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F" w:rsidRPr="0059380E" w:rsidRDefault="005F2D2F" w:rsidP="005938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950C9">
        <w:rPr>
          <w:rFonts w:ascii="Times New Roman" w:hAnsi="Times New Roman"/>
          <w:noProof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andia.ru/text/86/018/images/img1_203.jpg" style="width:78pt;height:91.5pt;visibility:visible">
            <v:imagedata r:id="rId5" o:title=""/>
          </v:shape>
        </w:pict>
      </w:r>
    </w:p>
    <w:p w:rsidR="005F2D2F" w:rsidRPr="0059380E" w:rsidRDefault="005F2D2F" w:rsidP="0059380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59380E">
        <w:rPr>
          <w:rFonts w:ascii="Times New Roman" w:hAnsi="Times New Roman"/>
          <w:b/>
          <w:color w:val="000000"/>
          <w:sz w:val="25"/>
          <w:szCs w:val="25"/>
        </w:rPr>
        <w:t>КУРГАНСКАЯ ОБЛАСТЬ</w:t>
      </w:r>
    </w:p>
    <w:p w:rsidR="005F2D2F" w:rsidRPr="0059380E" w:rsidRDefault="005F2D2F" w:rsidP="0059380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59380E">
        <w:rPr>
          <w:rFonts w:ascii="Times New Roman" w:hAnsi="Times New Roman"/>
          <w:b/>
          <w:color w:val="000000"/>
          <w:sz w:val="25"/>
          <w:szCs w:val="25"/>
        </w:rPr>
        <w:t>МОКРОУСОВСКИЙ МУНИЦИПАЛЬНЫЙ ОКРУГ</w:t>
      </w:r>
    </w:p>
    <w:p w:rsidR="005F2D2F" w:rsidRPr="0059380E" w:rsidRDefault="005F2D2F" w:rsidP="0059380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59380E">
        <w:rPr>
          <w:rFonts w:ascii="Times New Roman" w:hAnsi="Times New Roman"/>
          <w:b/>
          <w:color w:val="000000"/>
          <w:sz w:val="25"/>
          <w:szCs w:val="25"/>
        </w:rPr>
        <w:t>АДМИНИСТРАЦИЯ МОКРОУСОВСКОГО  МУНИЦИПАЛЬНОГО ОКРУГА</w:t>
      </w:r>
    </w:p>
    <w:p w:rsidR="005F2D2F" w:rsidRPr="0059380E" w:rsidRDefault="005F2D2F" w:rsidP="005938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b/>
          <w:sz w:val="25"/>
          <w:szCs w:val="25"/>
        </w:rPr>
        <w:t xml:space="preserve">ПОСТАНОВЛЕНИЕ </w:t>
      </w:r>
    </w:p>
    <w:p w:rsidR="005F2D2F" w:rsidRPr="0059380E" w:rsidRDefault="005F2D2F" w:rsidP="0059380E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от  </w:t>
      </w:r>
      <w:r>
        <w:rPr>
          <w:rFonts w:ascii="Times New Roman" w:hAnsi="Times New Roman"/>
          <w:sz w:val="25"/>
          <w:szCs w:val="25"/>
        </w:rPr>
        <w:t>29 декабря 2022</w:t>
      </w:r>
      <w:r w:rsidRPr="0059380E">
        <w:rPr>
          <w:rFonts w:ascii="Times New Roman" w:hAnsi="Times New Roman"/>
          <w:sz w:val="25"/>
          <w:szCs w:val="25"/>
        </w:rPr>
        <w:t xml:space="preserve">г. № </w:t>
      </w:r>
      <w:r>
        <w:rPr>
          <w:rFonts w:ascii="Times New Roman" w:hAnsi="Times New Roman"/>
          <w:sz w:val="25"/>
          <w:szCs w:val="25"/>
        </w:rPr>
        <w:t>383</w:t>
      </w:r>
    </w:p>
    <w:p w:rsidR="005F2D2F" w:rsidRPr="0059380E" w:rsidRDefault="005F2D2F" w:rsidP="0059380E">
      <w:pPr>
        <w:shd w:val="clear" w:color="auto" w:fill="FFFFFF"/>
        <w:tabs>
          <w:tab w:val="left" w:pos="2246"/>
        </w:tabs>
        <w:spacing w:after="0" w:line="240" w:lineRule="auto"/>
        <w:ind w:right="2267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с. Мокроусово</w:t>
      </w:r>
    </w:p>
    <w:p w:rsidR="005F2D2F" w:rsidRPr="0059380E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b/>
          <w:sz w:val="25"/>
          <w:szCs w:val="25"/>
        </w:rPr>
        <w:t xml:space="preserve">Об утверждении Положения об организации и осуществлении </w:t>
      </w: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b/>
          <w:sz w:val="25"/>
          <w:szCs w:val="25"/>
        </w:rPr>
        <w:t>первичного воинского учета граждан в населенных пунктах</w:t>
      </w: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b/>
          <w:sz w:val="25"/>
          <w:szCs w:val="25"/>
        </w:rPr>
        <w:t xml:space="preserve">Мокроусовского муниципального округа Курганской области </w:t>
      </w: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5F2D2F" w:rsidRDefault="005F2D2F" w:rsidP="0059380E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В соответствии с 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59380E">
          <w:rPr>
            <w:rFonts w:ascii="Times New Roman" w:hAnsi="Times New Roman"/>
            <w:sz w:val="25"/>
            <w:szCs w:val="25"/>
          </w:rPr>
          <w:t>1996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59380E">
          <w:rPr>
            <w:rFonts w:ascii="Times New Roman" w:hAnsi="Times New Roman"/>
            <w:sz w:val="25"/>
            <w:szCs w:val="25"/>
          </w:rPr>
          <w:t>1997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59380E">
          <w:rPr>
            <w:rFonts w:ascii="Times New Roman" w:hAnsi="Times New Roman"/>
            <w:sz w:val="25"/>
            <w:szCs w:val="25"/>
          </w:rPr>
          <w:t>1998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53-ФЗ «О воинской обязанности и военной службе»,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59380E">
          <w:rPr>
            <w:rFonts w:ascii="Times New Roman" w:hAnsi="Times New Roman"/>
            <w:sz w:val="25"/>
            <w:szCs w:val="25"/>
          </w:rPr>
          <w:t>2006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719 «Об утверждении Положения о воинском учете», и иными нормативными правовыми актами Российской Федерации по вопросам обороны и безопасности, в целях определения порядка организации первичного воинского учета граждан в населенных пунктах Мокроусовского муниципального округа Курганской области, Администрация Мокроусовского муниципального округа </w:t>
      </w:r>
    </w:p>
    <w:p w:rsidR="005F2D2F" w:rsidRPr="0059380E" w:rsidRDefault="005F2D2F" w:rsidP="0059380E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ПОСТАНОВЛЯЕТ:</w:t>
      </w:r>
    </w:p>
    <w:p w:rsidR="005F2D2F" w:rsidRPr="0059380E" w:rsidRDefault="005F2D2F" w:rsidP="0059380E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1. Утвердить Положение об организации и осуществлении первичного воинского учета граждан в населенных пунктах Мокроусовского муниципального округа Курганской области  согласно приложению  к настоящему постановлению.</w:t>
      </w:r>
    </w:p>
    <w:p w:rsidR="005F2D2F" w:rsidRPr="0059380E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</w:t>
      </w:r>
      <w:r w:rsidRPr="0059380E">
        <w:rPr>
          <w:rFonts w:ascii="Times New Roman" w:hAnsi="Times New Roman"/>
          <w:sz w:val="25"/>
          <w:szCs w:val="25"/>
        </w:rPr>
        <w:tab/>
        <w:t>2. Обнародовать настоящее постановление на информационных стендах, расположенных в здании Администрации Мокроусовского муниципального округа Курганской области по адресу: Курганская область, Мокроусовский район, с. Мокроусово, ул. Советская, д.31 и во всех населенных пунктов Мокроусовского округа Курганской области, разместить на официальном сайте Администрации Мокроусовского муниципального округа Курганской области.</w:t>
      </w:r>
    </w:p>
    <w:p w:rsidR="005F2D2F" w:rsidRPr="0059380E" w:rsidRDefault="005F2D2F" w:rsidP="0059380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3. Настоящее постановление вступает в силу со дня его официального обнародования. </w:t>
      </w:r>
    </w:p>
    <w:p w:rsidR="005F2D2F" w:rsidRPr="0059380E" w:rsidRDefault="005F2D2F" w:rsidP="0059380E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4. Контроль за выполнением настоящего постановления возложить на первого заместителя </w:t>
      </w:r>
      <w:r>
        <w:rPr>
          <w:rFonts w:ascii="Times New Roman" w:hAnsi="Times New Roman"/>
          <w:sz w:val="25"/>
          <w:szCs w:val="25"/>
        </w:rPr>
        <w:t xml:space="preserve"> </w:t>
      </w:r>
      <w:r w:rsidRPr="0059380E">
        <w:rPr>
          <w:rFonts w:ascii="Times New Roman" w:hAnsi="Times New Roman"/>
          <w:sz w:val="25"/>
          <w:szCs w:val="25"/>
        </w:rPr>
        <w:t>Главы Мокроусовского муниципального округа.</w:t>
      </w:r>
    </w:p>
    <w:p w:rsidR="005F2D2F" w:rsidRDefault="005F2D2F" w:rsidP="005938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F2D2F" w:rsidRDefault="005F2D2F" w:rsidP="005938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F2D2F" w:rsidRDefault="005F2D2F" w:rsidP="0059380E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Первый заместитель Главы</w:t>
      </w: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Мокроусовского муниципального округа                                                             П.В.Бетехтин</w:t>
      </w: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F2D2F" w:rsidRDefault="005F2D2F" w:rsidP="005938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2D2F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Приложение 1 </w:t>
      </w:r>
    </w:p>
    <w:p w:rsidR="005F2D2F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к постановлению Администрации Мокроусовского муниципального округа </w:t>
      </w:r>
    </w:p>
    <w:p w:rsidR="005F2D2F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 xml:space="preserve">29 декабря </w:t>
      </w:r>
      <w:r w:rsidRPr="0059380E">
        <w:rPr>
          <w:rFonts w:ascii="Times New Roman" w:hAnsi="Times New Roman"/>
          <w:sz w:val="25"/>
          <w:szCs w:val="25"/>
        </w:rPr>
        <w:t xml:space="preserve"> 2022 года № </w:t>
      </w:r>
      <w:r>
        <w:rPr>
          <w:rFonts w:ascii="Times New Roman" w:hAnsi="Times New Roman"/>
          <w:sz w:val="25"/>
          <w:szCs w:val="25"/>
        </w:rPr>
        <w:t>383</w:t>
      </w:r>
    </w:p>
    <w:p w:rsidR="005F2D2F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«Об утверждении Положения об организации и осуществлении </w:t>
      </w:r>
    </w:p>
    <w:p w:rsidR="005F2D2F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первичного воинского учета граждан в населенных пунктах</w:t>
      </w:r>
    </w:p>
    <w:p w:rsidR="005F2D2F" w:rsidRPr="0059380E" w:rsidRDefault="005F2D2F" w:rsidP="0059380E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Мокроусовского муниципаль</w:t>
      </w:r>
      <w:r>
        <w:rPr>
          <w:rFonts w:ascii="Times New Roman" w:hAnsi="Times New Roman"/>
          <w:sz w:val="25"/>
          <w:szCs w:val="25"/>
        </w:rPr>
        <w:t>ного округа Курганской области</w:t>
      </w:r>
      <w:r w:rsidRPr="0059380E">
        <w:rPr>
          <w:rFonts w:ascii="Times New Roman" w:hAnsi="Times New Roman"/>
          <w:sz w:val="25"/>
          <w:szCs w:val="25"/>
        </w:rPr>
        <w:t>»</w:t>
      </w:r>
    </w:p>
    <w:p w:rsidR="005F2D2F" w:rsidRPr="0059380E" w:rsidRDefault="005F2D2F" w:rsidP="005938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b/>
          <w:sz w:val="25"/>
          <w:szCs w:val="25"/>
        </w:rPr>
        <w:t>П О Л О Ж Е Н И Е</w:t>
      </w:r>
    </w:p>
    <w:p w:rsidR="005F2D2F" w:rsidRPr="0059380E" w:rsidRDefault="005F2D2F" w:rsidP="005938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9380E">
        <w:rPr>
          <w:rFonts w:ascii="Times New Roman" w:hAnsi="Times New Roman"/>
          <w:b/>
          <w:sz w:val="25"/>
          <w:szCs w:val="25"/>
        </w:rPr>
        <w:t xml:space="preserve">об организации и осуществлении первичного воинского учета граждан в населенных пунктах Мокроусовского муниципального округа Курганской области </w:t>
      </w:r>
    </w:p>
    <w:p w:rsidR="005F2D2F" w:rsidRDefault="005F2D2F" w:rsidP="005938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ОБЩИЕ ПОЛОЖЕНИЯ </w:t>
      </w:r>
    </w:p>
    <w:p w:rsidR="005F2D2F" w:rsidRPr="0059380E" w:rsidRDefault="005F2D2F" w:rsidP="0059380E">
      <w:pPr>
        <w:pStyle w:val="ListParagraph"/>
        <w:spacing w:after="0" w:line="240" w:lineRule="auto"/>
        <w:ind w:left="1080"/>
        <w:rPr>
          <w:rFonts w:ascii="Times New Roman" w:hAnsi="Times New Roman"/>
          <w:sz w:val="25"/>
          <w:szCs w:val="25"/>
        </w:rPr>
      </w:pPr>
    </w:p>
    <w:p w:rsidR="005F2D2F" w:rsidRDefault="005F2D2F" w:rsidP="0059380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1.1 Настоящее Положение разработанное в соответствии с 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59380E">
          <w:rPr>
            <w:rFonts w:ascii="Times New Roman" w:hAnsi="Times New Roman"/>
            <w:sz w:val="25"/>
            <w:szCs w:val="25"/>
          </w:rPr>
          <w:t>1996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59380E">
          <w:rPr>
            <w:rFonts w:ascii="Times New Roman" w:hAnsi="Times New Roman"/>
            <w:sz w:val="25"/>
            <w:szCs w:val="25"/>
          </w:rPr>
          <w:t>1997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59380E">
          <w:rPr>
            <w:rFonts w:ascii="Times New Roman" w:hAnsi="Times New Roman"/>
            <w:sz w:val="25"/>
            <w:szCs w:val="25"/>
          </w:rPr>
          <w:t>1998 г</w:t>
        </w:r>
      </w:smartTag>
      <w:r w:rsidRPr="0059380E">
        <w:rPr>
          <w:rFonts w:ascii="Times New Roman" w:hAnsi="Times New Roman"/>
          <w:sz w:val="25"/>
          <w:szCs w:val="25"/>
        </w:rPr>
        <w:t xml:space="preserve">. № 53-ФЗ «О воинской обязанности и военной службе»,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59380E">
          <w:rPr>
            <w:rFonts w:ascii="Times New Roman" w:hAnsi="Times New Roman"/>
            <w:sz w:val="25"/>
            <w:szCs w:val="25"/>
          </w:rPr>
          <w:t>2006 г</w:t>
        </w:r>
      </w:smartTag>
      <w:r w:rsidRPr="0059380E">
        <w:rPr>
          <w:rFonts w:ascii="Times New Roman" w:hAnsi="Times New Roman"/>
          <w:sz w:val="25"/>
          <w:szCs w:val="25"/>
        </w:rPr>
        <w:t>. № 719 «Об утверждении Положения о воинском учете», и иными нормативными правовыми актами Российской Федерации по вопросам обороны и безопасности, определяет порядок организации первичного воинского учета граждан в населенных пунктах Мокроусовского муниципального округа</w:t>
      </w:r>
      <w:r>
        <w:rPr>
          <w:rFonts w:ascii="Times New Roman" w:hAnsi="Times New Roman"/>
          <w:sz w:val="25"/>
          <w:szCs w:val="25"/>
        </w:rPr>
        <w:t xml:space="preserve"> Курганской области</w:t>
      </w:r>
      <w:r w:rsidRPr="0059380E">
        <w:rPr>
          <w:rFonts w:ascii="Times New Roman" w:hAnsi="Times New Roman"/>
          <w:sz w:val="25"/>
          <w:szCs w:val="25"/>
        </w:rPr>
        <w:t>.</w:t>
      </w:r>
    </w:p>
    <w:p w:rsidR="005F2D2F" w:rsidRPr="0059380E" w:rsidRDefault="005F2D2F" w:rsidP="0059380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F2D2F" w:rsidRDefault="005F2D2F" w:rsidP="0059380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II. ОСНОВНЫЕ ЗАДАЧИ</w:t>
      </w:r>
    </w:p>
    <w:p w:rsidR="005F2D2F" w:rsidRDefault="005F2D2F" w:rsidP="0059380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5"/>
          <w:szCs w:val="25"/>
        </w:rPr>
      </w:pPr>
    </w:p>
    <w:p w:rsidR="005F2D2F" w:rsidRDefault="005F2D2F" w:rsidP="0059380E">
      <w:pPr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2.1 Основными задачами первичного воинского учета являются: </w:t>
      </w:r>
    </w:p>
    <w:p w:rsidR="005F2D2F" w:rsidRDefault="005F2D2F" w:rsidP="0059380E">
      <w:pPr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- обеспечение исполнения гражданами воинской обязанности, установленной федеральными законами Российской Федерации «Об обороне», «О воинской обязанности и военной службе», «О мобилизационной подготовке и мобилизации в Российской Федерации»;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59380E">
        <w:rPr>
          <w:rFonts w:ascii="Times New Roman" w:hAnsi="Times New Roman"/>
          <w:sz w:val="25"/>
          <w:szCs w:val="25"/>
        </w:rPr>
        <w:t>- документальное оформление сведений первичного воинского учета о гражданах, состоящих на воинском учете;</w:t>
      </w:r>
    </w:p>
    <w:p w:rsidR="005F2D2F" w:rsidRDefault="005F2D2F" w:rsidP="0059380E">
      <w:pPr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5F2D2F" w:rsidRPr="0059380E" w:rsidRDefault="005F2D2F" w:rsidP="0059380E">
      <w:pPr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</w:t>
      </w:r>
    </w:p>
    <w:p w:rsidR="005F2D2F" w:rsidRDefault="005F2D2F" w:rsidP="0059380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III. ФУНКЦИИ</w:t>
      </w:r>
    </w:p>
    <w:p w:rsidR="005F2D2F" w:rsidRDefault="005F2D2F" w:rsidP="0059380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3.1. Обеспечивать выполнения функций, возложенных на Администрацию Мокроусовского муниципального округа в населенных пунктах Мокроусовского муниципального округа Курганской области в повседневной деятельности по первичному воинскому учету граждан, пребывающих в запасе.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в населенных пунктах Мокроусовского муниципаль</w:t>
      </w:r>
      <w:r>
        <w:rPr>
          <w:rFonts w:ascii="Times New Roman" w:hAnsi="Times New Roman"/>
          <w:sz w:val="25"/>
          <w:szCs w:val="25"/>
        </w:rPr>
        <w:t>ного округа Курганской области</w:t>
      </w:r>
      <w:r w:rsidRPr="0059380E">
        <w:rPr>
          <w:rFonts w:ascii="Times New Roman" w:hAnsi="Times New Roman"/>
          <w:sz w:val="25"/>
          <w:szCs w:val="25"/>
        </w:rPr>
        <w:t xml:space="preserve">. 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3.3. Выявлять совместно с МО МВД России «Мокроусовский» граждан, постоянно или временно проживающих в населенных пунктах Мокроусовского муниципального округа Курганско</w:t>
      </w:r>
      <w:r>
        <w:rPr>
          <w:rFonts w:ascii="Times New Roman" w:hAnsi="Times New Roman"/>
          <w:sz w:val="25"/>
          <w:szCs w:val="25"/>
        </w:rPr>
        <w:t>й области</w:t>
      </w:r>
      <w:r w:rsidRPr="0059380E">
        <w:rPr>
          <w:rFonts w:ascii="Times New Roman" w:hAnsi="Times New Roman"/>
          <w:sz w:val="25"/>
          <w:szCs w:val="25"/>
        </w:rPr>
        <w:t>, обязанных состоять на воинском учете;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3.4. Вести учет организаций, находящихся в населенных пунктах Мокроусовского муниципального округа Курганской области и контролировать ведение в них воинского учета. 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3.5. Сверять не реже одного раза в год документы первичного воинского учета с документами воинского учета военного комиссариата и организаций.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3.6. По указанию военного комиссариата оповещать граждан о вызовах в военный комиссариат. 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 </w:t>
      </w:r>
    </w:p>
    <w:p w:rsidR="005F2D2F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3.8. Ежегодно представлять в военный комиссариат до 1 ноября списки юношей 15- и 16- летнего возраста, а до 1 октября – списки юношей, подлежащих первоначальной постановке на воинский учет в следующем году. </w:t>
      </w:r>
    </w:p>
    <w:p w:rsidR="005F2D2F" w:rsidRPr="0059380E" w:rsidRDefault="005F2D2F" w:rsidP="0059380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F2D2F" w:rsidRDefault="005F2D2F" w:rsidP="00D5797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IV. ПРАВА</w:t>
      </w:r>
    </w:p>
    <w:p w:rsidR="005F2D2F" w:rsidRDefault="005F2D2F" w:rsidP="00D5797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4.1. Для плановой и целенаправленной работы по ведению первичного воинского учета специалист по ведению воинского учета имеет право: </w:t>
      </w: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органа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- запрашивать и получать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задач по ведению воинского учета; </w:t>
      </w: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- создавать информационные базы данных по вопросам ведения воинского учета, выносить на рассмотрение руководителей вопросы о привлечении на договорной основе специалистов для осуществления отдельных работ;</w:t>
      </w:r>
    </w:p>
    <w:p w:rsidR="005F2D2F" w:rsidRPr="0059380E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 xml:space="preserve">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органом местного самоуправления, общественными объединениями, а также организациями по вопросам, касающихся ведения воинского учета.</w:t>
      </w: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5F2D2F" w:rsidRDefault="005F2D2F" w:rsidP="009200A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V. РУКОВОДСТВО</w:t>
      </w: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5F2D2F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9380E">
        <w:rPr>
          <w:rFonts w:ascii="Times New Roman" w:hAnsi="Times New Roman"/>
          <w:sz w:val="25"/>
          <w:szCs w:val="25"/>
        </w:rPr>
        <w:t>5.1. За состояние первичного воинского учета граждан, проживающих в населенных пунктах Мокроусовского муниципального округа Курганской области, отвечает</w:t>
      </w:r>
      <w:r>
        <w:rPr>
          <w:rFonts w:ascii="Times New Roman" w:hAnsi="Times New Roman"/>
          <w:sz w:val="25"/>
          <w:szCs w:val="25"/>
        </w:rPr>
        <w:t xml:space="preserve"> руководитель организации</w:t>
      </w:r>
      <w:r w:rsidRPr="0059380E">
        <w:rPr>
          <w:rFonts w:ascii="Times New Roman" w:hAnsi="Times New Roman"/>
          <w:sz w:val="25"/>
          <w:szCs w:val="25"/>
        </w:rPr>
        <w:t>.</w:t>
      </w:r>
    </w:p>
    <w:p w:rsidR="005F2D2F" w:rsidRPr="009200A6" w:rsidRDefault="005F2D2F" w:rsidP="009200A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9200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Управляющий делами, руководитель аппарата                                  С.Н.Васильева</w:t>
      </w:r>
    </w:p>
    <w:p w:rsidR="005F2D2F" w:rsidRPr="0059380E" w:rsidRDefault="005F2D2F" w:rsidP="0059380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5F2D2F" w:rsidRPr="0059380E" w:rsidRDefault="005F2D2F" w:rsidP="0059380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sectPr w:rsidR="005F2D2F" w:rsidRPr="0059380E" w:rsidSect="006632B8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6EB"/>
    <w:multiLevelType w:val="hybridMultilevel"/>
    <w:tmpl w:val="802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3510F"/>
    <w:multiLevelType w:val="hybridMultilevel"/>
    <w:tmpl w:val="B5BC5B62"/>
    <w:lvl w:ilvl="0" w:tplc="5B4AAA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BC36FB"/>
    <w:multiLevelType w:val="hybridMultilevel"/>
    <w:tmpl w:val="3700440C"/>
    <w:lvl w:ilvl="0" w:tplc="A92ECE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FB1C30"/>
    <w:multiLevelType w:val="multilevel"/>
    <w:tmpl w:val="D85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B0AD5"/>
    <w:multiLevelType w:val="multilevel"/>
    <w:tmpl w:val="6E20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19078E"/>
    <w:multiLevelType w:val="multilevel"/>
    <w:tmpl w:val="296C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20D"/>
    <w:rsid w:val="00061B4E"/>
    <w:rsid w:val="000F15D9"/>
    <w:rsid w:val="001669D9"/>
    <w:rsid w:val="00176D2C"/>
    <w:rsid w:val="001950C9"/>
    <w:rsid w:val="001E106B"/>
    <w:rsid w:val="002236C8"/>
    <w:rsid w:val="0022720D"/>
    <w:rsid w:val="0025325F"/>
    <w:rsid w:val="003266D4"/>
    <w:rsid w:val="00377713"/>
    <w:rsid w:val="003A517B"/>
    <w:rsid w:val="003A6B2E"/>
    <w:rsid w:val="003D6FA3"/>
    <w:rsid w:val="00420722"/>
    <w:rsid w:val="00462395"/>
    <w:rsid w:val="004729D6"/>
    <w:rsid w:val="00485B57"/>
    <w:rsid w:val="00516F2F"/>
    <w:rsid w:val="00564A47"/>
    <w:rsid w:val="0059380E"/>
    <w:rsid w:val="005A31D8"/>
    <w:rsid w:val="005D6B31"/>
    <w:rsid w:val="005F2D2F"/>
    <w:rsid w:val="0060312A"/>
    <w:rsid w:val="006632B8"/>
    <w:rsid w:val="006F3F13"/>
    <w:rsid w:val="007058FE"/>
    <w:rsid w:val="0072001D"/>
    <w:rsid w:val="0076097D"/>
    <w:rsid w:val="009200A6"/>
    <w:rsid w:val="00922B34"/>
    <w:rsid w:val="00946B93"/>
    <w:rsid w:val="00963C06"/>
    <w:rsid w:val="009C045E"/>
    <w:rsid w:val="009F5097"/>
    <w:rsid w:val="00AA4B09"/>
    <w:rsid w:val="00BC6447"/>
    <w:rsid w:val="00C3613F"/>
    <w:rsid w:val="00C546F3"/>
    <w:rsid w:val="00C62E43"/>
    <w:rsid w:val="00CE6614"/>
    <w:rsid w:val="00D40FE7"/>
    <w:rsid w:val="00D57976"/>
    <w:rsid w:val="00DF5523"/>
    <w:rsid w:val="00E22B91"/>
    <w:rsid w:val="00E331B1"/>
    <w:rsid w:val="00E44698"/>
    <w:rsid w:val="00E9005A"/>
    <w:rsid w:val="00F96599"/>
    <w:rsid w:val="00FB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2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27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58F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2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20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58FE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227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2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058FE"/>
    <w:rPr>
      <w:rFonts w:cs="Times New Roman"/>
      <w:b/>
      <w:bCs/>
    </w:rPr>
  </w:style>
  <w:style w:type="character" w:customStyle="1" w:styleId="letter-contact">
    <w:name w:val="letter-contact"/>
    <w:basedOn w:val="DefaultParagraphFont"/>
    <w:uiPriority w:val="99"/>
    <w:rsid w:val="00CE6614"/>
    <w:rPr>
      <w:rFonts w:cs="Times New Roman"/>
    </w:rPr>
  </w:style>
  <w:style w:type="character" w:customStyle="1" w:styleId="letterrecipient-type">
    <w:name w:val="letter__recipient-type"/>
    <w:basedOn w:val="DefaultParagraphFont"/>
    <w:uiPriority w:val="99"/>
    <w:rsid w:val="00CE661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D6FA3"/>
    <w:rPr>
      <w:rFonts w:cs="Times New Roman"/>
      <w:color w:val="0000FF"/>
      <w:u w:val="single"/>
    </w:rPr>
  </w:style>
  <w:style w:type="character" w:customStyle="1" w:styleId="r460363f5">
    <w:name w:val="r460363f5"/>
    <w:basedOn w:val="DefaultParagraphFont"/>
    <w:uiPriority w:val="99"/>
    <w:rsid w:val="003D6FA3"/>
    <w:rPr>
      <w:rFonts w:cs="Times New Roman"/>
    </w:rPr>
  </w:style>
  <w:style w:type="character" w:customStyle="1" w:styleId="i9c4758e4">
    <w:name w:val="i9c4758e4"/>
    <w:basedOn w:val="DefaultParagraphFont"/>
    <w:uiPriority w:val="99"/>
    <w:rsid w:val="003D6FA3"/>
    <w:rPr>
      <w:rFonts w:cs="Times New Roman"/>
    </w:rPr>
  </w:style>
  <w:style w:type="character" w:customStyle="1" w:styleId="k603a8701">
    <w:name w:val="k603a8701"/>
    <w:basedOn w:val="DefaultParagraphFont"/>
    <w:uiPriority w:val="99"/>
    <w:rsid w:val="003D6FA3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6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8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7" w:color="DDDCDA"/>
                            <w:left w:val="single" w:sz="4" w:space="7" w:color="DDDCDA"/>
                            <w:bottom w:val="none" w:sz="0" w:space="0" w:color="auto"/>
                            <w:right w:val="single" w:sz="4" w:space="19" w:color="DDDCDA"/>
                          </w:divBdr>
                          <w:divsChild>
                            <w:div w:id="4348628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8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8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6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86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6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86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8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8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8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86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86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8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855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1122</Words>
  <Characters>6396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6</cp:revision>
  <cp:lastPrinted>2022-12-29T10:07:00Z</cp:lastPrinted>
  <dcterms:created xsi:type="dcterms:W3CDTF">2022-12-19T04:51:00Z</dcterms:created>
  <dcterms:modified xsi:type="dcterms:W3CDTF">2023-01-30T04:35:00Z</dcterms:modified>
</cp:coreProperties>
</file>