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99" w:rsidRDefault="007B5299" w:rsidP="00F42BE2">
      <w:pPr>
        <w:pStyle w:val="BodyText"/>
        <w:rPr>
          <w:b/>
          <w:sz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7.5pt;margin-top:0;width:45.6pt;height:52.75pt;z-index:251658240">
            <v:imagedata r:id="rId5" o:title=""/>
            <w10:wrap type="square"/>
          </v:shape>
        </w:pict>
      </w:r>
    </w:p>
    <w:p w:rsidR="007B5299" w:rsidRDefault="007B5299" w:rsidP="00F42BE2">
      <w:pPr>
        <w:pStyle w:val="BodyText"/>
        <w:rPr>
          <w:b/>
          <w:sz w:val="28"/>
        </w:rPr>
      </w:pPr>
    </w:p>
    <w:p w:rsidR="007B5299" w:rsidRDefault="007B5299" w:rsidP="00F42BE2">
      <w:pPr>
        <w:pStyle w:val="BodyText"/>
        <w:rPr>
          <w:b/>
          <w:sz w:val="28"/>
        </w:rPr>
      </w:pPr>
    </w:p>
    <w:p w:rsidR="007B5299" w:rsidRDefault="007B5299">
      <w:pPr>
        <w:pStyle w:val="BodyText"/>
        <w:ind w:left="0"/>
        <w:jc w:val="left"/>
        <w:rPr>
          <w:rFonts w:ascii="Arial" w:hAnsi="Arial" w:cs="Arial"/>
          <w:kern w:val="1"/>
          <w:lang w:eastAsia="ar-SA"/>
        </w:rPr>
      </w:pPr>
    </w:p>
    <w:p w:rsidR="007B5299" w:rsidRPr="002036B8" w:rsidRDefault="007B5299" w:rsidP="00F42BE2">
      <w:pPr>
        <w:pStyle w:val="BodyText"/>
        <w:jc w:val="center"/>
        <w:rPr>
          <w:b/>
          <w:sz w:val="28"/>
        </w:rPr>
      </w:pPr>
      <w:r w:rsidRPr="002036B8">
        <w:rPr>
          <w:b/>
          <w:sz w:val="28"/>
        </w:rPr>
        <w:t>КУРГАНСКАЯ ОБЛАСТЬ</w:t>
      </w:r>
    </w:p>
    <w:p w:rsidR="007B5299" w:rsidRPr="002036B8" w:rsidRDefault="007B5299" w:rsidP="00F42BE2">
      <w:pPr>
        <w:pStyle w:val="BodyText"/>
        <w:jc w:val="center"/>
        <w:rPr>
          <w:b/>
          <w:sz w:val="28"/>
        </w:rPr>
      </w:pPr>
      <w:r w:rsidRPr="002036B8">
        <w:rPr>
          <w:b/>
          <w:sz w:val="28"/>
        </w:rPr>
        <w:t>МОКРОУСОВСКИЙ РАЙОН</w:t>
      </w:r>
    </w:p>
    <w:p w:rsidR="007B5299" w:rsidRPr="002036B8" w:rsidRDefault="007B5299" w:rsidP="00F42BE2">
      <w:pPr>
        <w:jc w:val="center"/>
        <w:rPr>
          <w:b/>
          <w:sz w:val="28"/>
        </w:rPr>
      </w:pPr>
      <w:r w:rsidRPr="002036B8">
        <w:rPr>
          <w:b/>
          <w:sz w:val="28"/>
        </w:rPr>
        <w:t>Администрация Мокроусовского района</w:t>
      </w:r>
    </w:p>
    <w:p w:rsidR="007B5299" w:rsidRPr="002036B8" w:rsidRDefault="007B5299" w:rsidP="00EF40D3">
      <w:pPr>
        <w:rPr>
          <w:b/>
          <w:sz w:val="28"/>
        </w:rPr>
      </w:pPr>
    </w:p>
    <w:p w:rsidR="007B5299" w:rsidRPr="00EF40D3" w:rsidRDefault="007B5299" w:rsidP="00EF40D3">
      <w:pPr>
        <w:jc w:val="center"/>
        <w:rPr>
          <w:b/>
          <w:sz w:val="28"/>
        </w:rPr>
      </w:pPr>
      <w:r w:rsidRPr="00EF40D3">
        <w:rPr>
          <w:b/>
        </w:rPr>
        <w:t>ПОСТАНОВЛЕНИЕ</w:t>
      </w:r>
    </w:p>
    <w:p w:rsidR="007B5299" w:rsidRDefault="007B5299">
      <w:pPr>
        <w:pStyle w:val="BodyText"/>
        <w:tabs>
          <w:tab w:val="left" w:pos="8281"/>
        </w:tabs>
        <w:spacing w:before="253"/>
      </w:pPr>
      <w:r>
        <w:t>от</w:t>
      </w:r>
      <w:r>
        <w:rPr>
          <w:spacing w:val="56"/>
        </w:rPr>
        <w:t xml:space="preserve"> </w:t>
      </w:r>
      <w:r>
        <w:t>"  03</w:t>
      </w:r>
      <w:r>
        <w:rPr>
          <w:spacing w:val="53"/>
        </w:rPr>
        <w:t xml:space="preserve"> </w:t>
      </w:r>
      <w:r>
        <w:t>"</w:t>
      </w:r>
      <w:r>
        <w:rPr>
          <w:spacing w:val="58"/>
        </w:rPr>
        <w:t xml:space="preserve"> </w:t>
      </w:r>
      <w:r>
        <w:t>ноября 2022</w:t>
      </w:r>
      <w:r>
        <w:rPr>
          <w:spacing w:val="-1"/>
        </w:rPr>
        <w:t xml:space="preserve"> </w:t>
      </w:r>
      <w:r>
        <w:t>года</w:t>
      </w:r>
      <w:r>
        <w:tab/>
        <w:t>№230</w:t>
      </w:r>
    </w:p>
    <w:p w:rsidR="007B5299" w:rsidRDefault="007B5299">
      <w:pPr>
        <w:pStyle w:val="BodyText"/>
      </w:pPr>
      <w:r>
        <w:rPr>
          <w:spacing w:val="-2"/>
        </w:rPr>
        <w:t>с.</w:t>
      </w:r>
      <w:r>
        <w:rPr>
          <w:spacing w:val="-12"/>
        </w:rPr>
        <w:t xml:space="preserve"> </w:t>
      </w:r>
      <w:r>
        <w:rPr>
          <w:spacing w:val="-2"/>
        </w:rPr>
        <w:t>Мокроусово</w:t>
      </w:r>
    </w:p>
    <w:p w:rsidR="007B5299" w:rsidRDefault="007B5299">
      <w:pPr>
        <w:pStyle w:val="BodyText"/>
        <w:ind w:left="0"/>
        <w:jc w:val="left"/>
        <w:rPr>
          <w:sz w:val="22"/>
        </w:rPr>
      </w:pPr>
    </w:p>
    <w:p w:rsidR="007B5299" w:rsidRDefault="007B5299" w:rsidP="00F42BE2">
      <w:pPr>
        <w:ind w:right="6"/>
        <w:rPr>
          <w:b/>
          <w:spacing w:val="-11"/>
          <w:sz w:val="24"/>
        </w:rPr>
      </w:pPr>
      <w:r>
        <w:rPr>
          <w:b/>
          <w:sz w:val="24"/>
        </w:rPr>
        <w:t>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утверждения</w:t>
      </w:r>
      <w:r>
        <w:rPr>
          <w:b/>
          <w:spacing w:val="-11"/>
          <w:sz w:val="24"/>
        </w:rPr>
        <w:t xml:space="preserve"> </w:t>
      </w:r>
    </w:p>
    <w:p w:rsidR="007B5299" w:rsidRDefault="007B5299" w:rsidP="00F42BE2">
      <w:pPr>
        <w:ind w:right="6"/>
        <w:rPr>
          <w:b/>
          <w:sz w:val="24"/>
        </w:rPr>
      </w:pPr>
      <w:r>
        <w:rPr>
          <w:b/>
          <w:sz w:val="24"/>
        </w:rPr>
        <w:t>административных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регламентов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предоставления</w:t>
      </w:r>
    </w:p>
    <w:p w:rsidR="007B5299" w:rsidRDefault="007B5299" w:rsidP="00F42BE2">
      <w:pPr>
        <w:ind w:right="6"/>
        <w:rPr>
          <w:b/>
          <w:spacing w:val="-4"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Администрацией</w:t>
      </w:r>
      <w:r>
        <w:rPr>
          <w:b/>
          <w:spacing w:val="-4"/>
          <w:sz w:val="24"/>
        </w:rPr>
        <w:t xml:space="preserve"> </w:t>
      </w:r>
    </w:p>
    <w:p w:rsidR="007B5299" w:rsidRDefault="007B5299" w:rsidP="00F42BE2">
      <w:pPr>
        <w:ind w:right="6"/>
        <w:rPr>
          <w:b/>
          <w:sz w:val="24"/>
        </w:rPr>
      </w:pPr>
      <w:r>
        <w:rPr>
          <w:b/>
          <w:sz w:val="24"/>
        </w:rPr>
        <w:t>Мокроусовского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округа</w:t>
      </w:r>
    </w:p>
    <w:p w:rsidR="007B5299" w:rsidRDefault="007B5299">
      <w:pPr>
        <w:pStyle w:val="BodyText"/>
        <w:ind w:left="0"/>
        <w:jc w:val="left"/>
        <w:rPr>
          <w:b/>
          <w:sz w:val="22"/>
        </w:rPr>
      </w:pPr>
    </w:p>
    <w:p w:rsidR="007B5299" w:rsidRPr="00C65A44" w:rsidRDefault="007B5299">
      <w:pPr>
        <w:pStyle w:val="BodyText"/>
        <w:ind w:right="123" w:firstLine="379"/>
      </w:pPr>
      <w:r>
        <w:t xml:space="preserve">    </w:t>
      </w:r>
      <w:r w:rsidRPr="00C65A44">
        <w:t>В соответствии с Федеральными законами от 6 октября 2003 года № 131 — ФЗ «Об общих</w:t>
      </w:r>
      <w:r w:rsidRPr="00C65A44">
        <w:rPr>
          <w:spacing w:val="1"/>
        </w:rPr>
        <w:t xml:space="preserve"> </w:t>
      </w:r>
      <w:r w:rsidRPr="00C65A44">
        <w:t>принципах</w:t>
      </w:r>
      <w:r w:rsidRPr="00C65A44">
        <w:rPr>
          <w:spacing w:val="-6"/>
        </w:rPr>
        <w:t xml:space="preserve"> </w:t>
      </w:r>
      <w:r w:rsidRPr="00C65A44">
        <w:t>организации</w:t>
      </w:r>
      <w:r w:rsidRPr="00C65A44">
        <w:rPr>
          <w:spacing w:val="-6"/>
        </w:rPr>
        <w:t xml:space="preserve"> </w:t>
      </w:r>
      <w:r w:rsidRPr="00C65A44">
        <w:t>местного</w:t>
      </w:r>
      <w:r w:rsidRPr="00C65A44">
        <w:rPr>
          <w:spacing w:val="-4"/>
        </w:rPr>
        <w:t xml:space="preserve"> </w:t>
      </w:r>
      <w:r w:rsidRPr="00C65A44">
        <w:t>самоуправления</w:t>
      </w:r>
      <w:r w:rsidRPr="00C65A44">
        <w:rPr>
          <w:spacing w:val="-4"/>
        </w:rPr>
        <w:t xml:space="preserve"> </w:t>
      </w:r>
      <w:r w:rsidRPr="00C65A44">
        <w:t>в</w:t>
      </w:r>
      <w:r w:rsidRPr="00C65A44">
        <w:rPr>
          <w:spacing w:val="-7"/>
        </w:rPr>
        <w:t xml:space="preserve"> </w:t>
      </w:r>
      <w:r w:rsidRPr="00C65A44">
        <w:t>Российской</w:t>
      </w:r>
      <w:r w:rsidRPr="00C65A44">
        <w:rPr>
          <w:spacing w:val="-4"/>
        </w:rPr>
        <w:t xml:space="preserve"> </w:t>
      </w:r>
      <w:r w:rsidRPr="00C65A44">
        <w:t>Федерации»,</w:t>
      </w:r>
      <w:r w:rsidRPr="00C65A44">
        <w:rPr>
          <w:spacing w:val="-4"/>
        </w:rPr>
        <w:t xml:space="preserve"> </w:t>
      </w:r>
      <w:r w:rsidRPr="00C65A44">
        <w:t>от</w:t>
      </w:r>
      <w:r w:rsidRPr="00C65A44">
        <w:rPr>
          <w:spacing w:val="-7"/>
        </w:rPr>
        <w:t xml:space="preserve"> </w:t>
      </w:r>
      <w:r w:rsidRPr="00C65A44">
        <w:t>27</w:t>
      </w:r>
      <w:r w:rsidRPr="00C65A44">
        <w:rPr>
          <w:spacing w:val="-6"/>
        </w:rPr>
        <w:t xml:space="preserve"> </w:t>
      </w:r>
      <w:r w:rsidRPr="00C65A44">
        <w:t>июля</w:t>
      </w:r>
      <w:r w:rsidRPr="00C65A44">
        <w:rPr>
          <w:spacing w:val="-6"/>
        </w:rPr>
        <w:t xml:space="preserve"> </w:t>
      </w:r>
      <w:r w:rsidRPr="00C65A44">
        <w:t>2010</w:t>
      </w:r>
      <w:r w:rsidRPr="00C65A44">
        <w:rPr>
          <w:spacing w:val="-6"/>
        </w:rPr>
        <w:t xml:space="preserve"> </w:t>
      </w:r>
      <w:r w:rsidRPr="00C65A44">
        <w:t>года</w:t>
      </w:r>
    </w:p>
    <w:p w:rsidR="007B5299" w:rsidRPr="00C65A44" w:rsidRDefault="007B5299">
      <w:pPr>
        <w:pStyle w:val="BodyText"/>
        <w:ind w:right="118"/>
        <w:rPr>
          <w:spacing w:val="1"/>
        </w:rPr>
      </w:pPr>
      <w:r w:rsidRPr="00C65A44">
        <w:t>№</w:t>
      </w:r>
      <w:r w:rsidRPr="00C65A44">
        <w:rPr>
          <w:spacing w:val="1"/>
        </w:rPr>
        <w:t xml:space="preserve"> </w:t>
      </w:r>
      <w:r w:rsidRPr="00C65A44">
        <w:t>210</w:t>
      </w:r>
      <w:r w:rsidRPr="00C65A44">
        <w:rPr>
          <w:spacing w:val="1"/>
        </w:rPr>
        <w:t xml:space="preserve"> </w:t>
      </w:r>
      <w:r w:rsidRPr="00C65A44">
        <w:t>—</w:t>
      </w:r>
      <w:r w:rsidRPr="00C65A44">
        <w:rPr>
          <w:spacing w:val="1"/>
        </w:rPr>
        <w:t xml:space="preserve"> </w:t>
      </w:r>
      <w:r w:rsidRPr="00C65A44">
        <w:t>ФЗ</w:t>
      </w:r>
      <w:r w:rsidRPr="00C65A44">
        <w:rPr>
          <w:spacing w:val="1"/>
        </w:rPr>
        <w:t xml:space="preserve"> </w:t>
      </w:r>
      <w:r w:rsidRPr="00C65A44">
        <w:t>«Об</w:t>
      </w:r>
      <w:r w:rsidRPr="00C65A44">
        <w:rPr>
          <w:spacing w:val="1"/>
        </w:rPr>
        <w:t xml:space="preserve"> </w:t>
      </w:r>
      <w:r w:rsidRPr="00C65A44">
        <w:t>организации</w:t>
      </w:r>
      <w:r w:rsidRPr="00C65A44">
        <w:rPr>
          <w:spacing w:val="1"/>
        </w:rPr>
        <w:t xml:space="preserve"> </w:t>
      </w:r>
      <w:r w:rsidRPr="00C65A44">
        <w:t>предоставления</w:t>
      </w:r>
      <w:r w:rsidRPr="00C65A44">
        <w:rPr>
          <w:spacing w:val="1"/>
        </w:rPr>
        <w:t xml:space="preserve"> </w:t>
      </w:r>
      <w:r w:rsidRPr="00C65A44">
        <w:t>государственных</w:t>
      </w:r>
      <w:r w:rsidRPr="00C65A44">
        <w:rPr>
          <w:spacing w:val="1"/>
        </w:rPr>
        <w:t xml:space="preserve"> </w:t>
      </w:r>
      <w:r w:rsidRPr="00C65A44">
        <w:t>и</w:t>
      </w:r>
      <w:r w:rsidRPr="00C65A44">
        <w:rPr>
          <w:spacing w:val="1"/>
        </w:rPr>
        <w:t xml:space="preserve"> </w:t>
      </w:r>
      <w:r w:rsidRPr="00C65A44">
        <w:t>муниципальных</w:t>
      </w:r>
      <w:r w:rsidRPr="00C65A44">
        <w:rPr>
          <w:spacing w:val="1"/>
        </w:rPr>
        <w:t xml:space="preserve"> </w:t>
      </w:r>
      <w:r w:rsidRPr="00C65A44">
        <w:t>услуг»,</w:t>
      </w:r>
      <w:r w:rsidRPr="00C65A44">
        <w:rPr>
          <w:spacing w:val="1"/>
        </w:rPr>
        <w:t xml:space="preserve"> </w:t>
      </w:r>
      <w:r w:rsidRPr="00C65A44">
        <w:t>Постановлением</w:t>
      </w:r>
      <w:r w:rsidRPr="00C65A44">
        <w:rPr>
          <w:spacing w:val="-6"/>
        </w:rPr>
        <w:t xml:space="preserve"> </w:t>
      </w:r>
      <w:r w:rsidRPr="00C65A44">
        <w:t>Правительства</w:t>
      </w:r>
      <w:r w:rsidRPr="00C65A44">
        <w:rPr>
          <w:spacing w:val="-5"/>
        </w:rPr>
        <w:t xml:space="preserve"> </w:t>
      </w:r>
      <w:r w:rsidRPr="00C65A44">
        <w:t>Российской</w:t>
      </w:r>
      <w:r w:rsidRPr="00C65A44">
        <w:rPr>
          <w:spacing w:val="-5"/>
        </w:rPr>
        <w:t xml:space="preserve"> </w:t>
      </w:r>
      <w:r w:rsidRPr="00C65A44">
        <w:t>Федерации</w:t>
      </w:r>
      <w:r w:rsidRPr="00C65A44">
        <w:rPr>
          <w:spacing w:val="-5"/>
        </w:rPr>
        <w:t xml:space="preserve"> </w:t>
      </w:r>
      <w:r w:rsidRPr="00C65A44">
        <w:t>от</w:t>
      </w:r>
      <w:r w:rsidRPr="00C65A44">
        <w:rPr>
          <w:spacing w:val="-6"/>
        </w:rPr>
        <w:t xml:space="preserve"> </w:t>
      </w:r>
      <w:r w:rsidRPr="00C65A44">
        <w:t>16</w:t>
      </w:r>
      <w:r w:rsidRPr="00C65A44">
        <w:rPr>
          <w:spacing w:val="-5"/>
        </w:rPr>
        <w:t xml:space="preserve"> </w:t>
      </w:r>
      <w:r w:rsidRPr="00C65A44">
        <w:t>мая</w:t>
      </w:r>
      <w:r w:rsidRPr="00C65A44">
        <w:rPr>
          <w:spacing w:val="-5"/>
        </w:rPr>
        <w:t xml:space="preserve"> </w:t>
      </w:r>
      <w:r w:rsidRPr="00C65A44">
        <w:t>2011</w:t>
      </w:r>
      <w:r w:rsidRPr="00C65A44">
        <w:rPr>
          <w:spacing w:val="-5"/>
        </w:rPr>
        <w:t xml:space="preserve"> </w:t>
      </w:r>
      <w:r w:rsidRPr="00C65A44">
        <w:t>года</w:t>
      </w:r>
      <w:r w:rsidRPr="00C65A44">
        <w:rPr>
          <w:spacing w:val="-5"/>
        </w:rPr>
        <w:t xml:space="preserve"> </w:t>
      </w:r>
      <w:r w:rsidRPr="00C65A44">
        <w:t>№</w:t>
      </w:r>
      <w:r w:rsidRPr="00C65A44">
        <w:rPr>
          <w:spacing w:val="-6"/>
        </w:rPr>
        <w:t xml:space="preserve"> </w:t>
      </w:r>
      <w:r w:rsidRPr="00C65A44">
        <w:t>373</w:t>
      </w:r>
      <w:r w:rsidRPr="00C65A44">
        <w:rPr>
          <w:spacing w:val="7"/>
        </w:rPr>
        <w:t xml:space="preserve"> </w:t>
      </w:r>
      <w:r w:rsidRPr="00C65A44">
        <w:t>«О</w:t>
      </w:r>
      <w:r w:rsidRPr="00C65A44">
        <w:rPr>
          <w:spacing w:val="-4"/>
        </w:rPr>
        <w:t xml:space="preserve"> </w:t>
      </w:r>
      <w:r w:rsidRPr="00C65A44">
        <w:t>разработке</w:t>
      </w:r>
      <w:r w:rsidRPr="00C65A44">
        <w:rPr>
          <w:spacing w:val="-5"/>
        </w:rPr>
        <w:t xml:space="preserve"> </w:t>
      </w:r>
      <w:r w:rsidRPr="00C65A44">
        <w:t>и</w:t>
      </w:r>
      <w:r w:rsidRPr="00C65A44">
        <w:rPr>
          <w:spacing w:val="-58"/>
        </w:rPr>
        <w:t xml:space="preserve"> </w:t>
      </w:r>
      <w:r w:rsidRPr="00C65A44">
        <w:t>утверждении</w:t>
      </w:r>
      <w:r w:rsidRPr="00C65A44">
        <w:rPr>
          <w:spacing w:val="-8"/>
        </w:rPr>
        <w:t xml:space="preserve"> </w:t>
      </w:r>
      <w:r w:rsidRPr="00C65A44">
        <w:t>административных</w:t>
      </w:r>
      <w:r w:rsidRPr="00C65A44">
        <w:rPr>
          <w:spacing w:val="-7"/>
        </w:rPr>
        <w:t xml:space="preserve"> </w:t>
      </w:r>
      <w:r w:rsidRPr="00C65A44">
        <w:t>регламентов</w:t>
      </w:r>
      <w:r w:rsidRPr="00C65A44">
        <w:rPr>
          <w:spacing w:val="-8"/>
        </w:rPr>
        <w:t xml:space="preserve"> </w:t>
      </w:r>
      <w:r w:rsidRPr="00C65A44">
        <w:t>осуществления</w:t>
      </w:r>
      <w:r w:rsidRPr="00C65A44">
        <w:rPr>
          <w:spacing w:val="-7"/>
        </w:rPr>
        <w:t xml:space="preserve"> </w:t>
      </w:r>
      <w:r w:rsidRPr="00C65A44">
        <w:t>государственного</w:t>
      </w:r>
      <w:r w:rsidRPr="00C65A44">
        <w:rPr>
          <w:spacing w:val="-9"/>
        </w:rPr>
        <w:t xml:space="preserve"> </w:t>
      </w:r>
      <w:r w:rsidRPr="00C65A44">
        <w:t>контроля</w:t>
      </w:r>
      <w:r w:rsidRPr="00C65A44">
        <w:rPr>
          <w:spacing w:val="-8"/>
        </w:rPr>
        <w:t xml:space="preserve"> </w:t>
      </w:r>
      <w:r w:rsidRPr="00C65A44">
        <w:t>(надзора)</w:t>
      </w:r>
      <w:r w:rsidRPr="00C65A44">
        <w:rPr>
          <w:spacing w:val="-58"/>
        </w:rPr>
        <w:t xml:space="preserve"> </w:t>
      </w:r>
      <w:r w:rsidRPr="00C65A44">
        <w:t>и</w:t>
      </w:r>
      <w:r w:rsidRPr="00C65A44">
        <w:rPr>
          <w:spacing w:val="1"/>
        </w:rPr>
        <w:t xml:space="preserve"> </w:t>
      </w:r>
      <w:r w:rsidRPr="00C65A44">
        <w:t>административных</w:t>
      </w:r>
      <w:r w:rsidRPr="00C65A44">
        <w:rPr>
          <w:spacing w:val="1"/>
        </w:rPr>
        <w:t xml:space="preserve"> </w:t>
      </w:r>
      <w:r w:rsidRPr="00C65A44">
        <w:t>регламентов</w:t>
      </w:r>
      <w:r w:rsidRPr="00C65A44">
        <w:rPr>
          <w:spacing w:val="1"/>
        </w:rPr>
        <w:t xml:space="preserve"> </w:t>
      </w:r>
      <w:r w:rsidRPr="00C65A44">
        <w:t>предоставления</w:t>
      </w:r>
      <w:r w:rsidRPr="00C65A44">
        <w:rPr>
          <w:spacing w:val="1"/>
        </w:rPr>
        <w:t xml:space="preserve"> </w:t>
      </w:r>
      <w:r w:rsidRPr="00C65A44">
        <w:t>государственных</w:t>
      </w:r>
      <w:r w:rsidRPr="00C65A44">
        <w:rPr>
          <w:spacing w:val="1"/>
        </w:rPr>
        <w:t xml:space="preserve"> </w:t>
      </w:r>
      <w:r w:rsidRPr="00C65A44">
        <w:t>услуг»,</w:t>
      </w:r>
      <w:r w:rsidRPr="00C65A44">
        <w:rPr>
          <w:spacing w:val="1"/>
        </w:rPr>
        <w:t xml:space="preserve"> </w:t>
      </w:r>
      <w:r w:rsidRPr="00C65A44">
        <w:t>Постановлением</w:t>
      </w:r>
      <w:r w:rsidRPr="00C65A44">
        <w:rPr>
          <w:spacing w:val="1"/>
        </w:rPr>
        <w:t xml:space="preserve"> </w:t>
      </w:r>
      <w:r w:rsidRPr="00C65A44">
        <w:t>Правительства Курганской области от 12 июля 2011 года № 344 «О разработке и утверждении</w:t>
      </w:r>
      <w:r w:rsidRPr="00C65A44">
        <w:rPr>
          <w:spacing w:val="1"/>
        </w:rPr>
        <w:t xml:space="preserve"> </w:t>
      </w:r>
      <w:r w:rsidRPr="00C65A44">
        <w:t>административных</w:t>
      </w:r>
      <w:r w:rsidRPr="00C65A44">
        <w:rPr>
          <w:spacing w:val="1"/>
        </w:rPr>
        <w:t xml:space="preserve"> </w:t>
      </w:r>
      <w:r w:rsidRPr="00C65A44">
        <w:t>регламентов</w:t>
      </w:r>
      <w:r w:rsidRPr="00C65A44">
        <w:rPr>
          <w:spacing w:val="1"/>
        </w:rPr>
        <w:t xml:space="preserve"> </w:t>
      </w:r>
      <w:r w:rsidRPr="00C65A44">
        <w:t>осуществления</w:t>
      </w:r>
      <w:r w:rsidRPr="00C65A44">
        <w:rPr>
          <w:spacing w:val="1"/>
        </w:rPr>
        <w:t xml:space="preserve"> </w:t>
      </w:r>
      <w:r w:rsidRPr="00C65A44">
        <w:t>государственного</w:t>
      </w:r>
      <w:r w:rsidRPr="00C65A44">
        <w:rPr>
          <w:spacing w:val="1"/>
        </w:rPr>
        <w:t xml:space="preserve"> </w:t>
      </w:r>
      <w:r w:rsidRPr="00C65A44">
        <w:t>контроля</w:t>
      </w:r>
      <w:r w:rsidRPr="00C65A44">
        <w:rPr>
          <w:spacing w:val="1"/>
        </w:rPr>
        <w:t xml:space="preserve"> </w:t>
      </w:r>
      <w:r w:rsidRPr="00C65A44">
        <w:t>(надзора)</w:t>
      </w:r>
      <w:r w:rsidRPr="00C65A44">
        <w:rPr>
          <w:spacing w:val="1"/>
        </w:rPr>
        <w:t xml:space="preserve"> </w:t>
      </w:r>
      <w:r w:rsidRPr="00C65A44">
        <w:t>и</w:t>
      </w:r>
      <w:r w:rsidRPr="00C65A44">
        <w:rPr>
          <w:spacing w:val="1"/>
        </w:rPr>
        <w:t xml:space="preserve"> </w:t>
      </w:r>
      <w:r w:rsidRPr="00C65A44">
        <w:t>административных</w:t>
      </w:r>
      <w:r w:rsidRPr="00C65A44">
        <w:rPr>
          <w:spacing w:val="1"/>
        </w:rPr>
        <w:t xml:space="preserve"> </w:t>
      </w:r>
      <w:r w:rsidRPr="00C65A44">
        <w:t>регламентов</w:t>
      </w:r>
      <w:r w:rsidRPr="00C65A44">
        <w:rPr>
          <w:spacing w:val="1"/>
        </w:rPr>
        <w:t xml:space="preserve"> </w:t>
      </w:r>
      <w:r w:rsidRPr="00C65A44">
        <w:t>предоставления</w:t>
      </w:r>
      <w:r w:rsidRPr="00C65A44">
        <w:rPr>
          <w:spacing w:val="1"/>
        </w:rPr>
        <w:t xml:space="preserve"> </w:t>
      </w:r>
      <w:r w:rsidRPr="00C65A44">
        <w:t>государственных</w:t>
      </w:r>
      <w:r w:rsidRPr="00C65A44">
        <w:rPr>
          <w:spacing w:val="1"/>
        </w:rPr>
        <w:t xml:space="preserve"> </w:t>
      </w:r>
      <w:r w:rsidRPr="00C65A44">
        <w:t>услуг</w:t>
      </w:r>
      <w:r w:rsidRPr="00C65A44">
        <w:rPr>
          <w:spacing w:val="1"/>
        </w:rPr>
        <w:t xml:space="preserve"> </w:t>
      </w:r>
      <w:r w:rsidRPr="00C65A44">
        <w:t>исполнительными</w:t>
      </w:r>
      <w:r w:rsidRPr="00C65A44">
        <w:rPr>
          <w:spacing w:val="1"/>
        </w:rPr>
        <w:t xml:space="preserve"> </w:t>
      </w:r>
      <w:r w:rsidRPr="00C65A44">
        <w:t>органами государственной власти Курганской области», Уставом Мокроусовского муниципального</w:t>
      </w:r>
      <w:r w:rsidRPr="00C65A44">
        <w:rPr>
          <w:spacing w:val="1"/>
        </w:rPr>
        <w:t xml:space="preserve"> </w:t>
      </w:r>
      <w:r w:rsidRPr="00C65A44">
        <w:t>округа</w:t>
      </w:r>
      <w:r w:rsidRPr="00C65A44">
        <w:rPr>
          <w:spacing w:val="1"/>
        </w:rPr>
        <w:t xml:space="preserve"> </w:t>
      </w:r>
      <w:r w:rsidRPr="00C65A44">
        <w:t>Курганской</w:t>
      </w:r>
      <w:r w:rsidRPr="00C65A44">
        <w:rPr>
          <w:spacing w:val="1"/>
        </w:rPr>
        <w:t xml:space="preserve"> </w:t>
      </w:r>
      <w:r w:rsidRPr="00C65A44">
        <w:t>области,</w:t>
      </w:r>
      <w:r w:rsidRPr="00C65A44">
        <w:rPr>
          <w:spacing w:val="1"/>
        </w:rPr>
        <w:t xml:space="preserve"> </w:t>
      </w:r>
      <w:r w:rsidRPr="00C65A44">
        <w:t>Администрация</w:t>
      </w:r>
      <w:r w:rsidRPr="00C65A44">
        <w:rPr>
          <w:spacing w:val="1"/>
        </w:rPr>
        <w:t xml:space="preserve"> </w:t>
      </w:r>
      <w:r w:rsidRPr="00C65A44">
        <w:t>Мокроусовского</w:t>
      </w:r>
      <w:r w:rsidRPr="00C65A44">
        <w:rPr>
          <w:spacing w:val="1"/>
        </w:rPr>
        <w:t xml:space="preserve"> </w:t>
      </w:r>
      <w:r w:rsidRPr="00C65A44">
        <w:t>муниципального</w:t>
      </w:r>
      <w:r w:rsidRPr="00C65A44">
        <w:rPr>
          <w:spacing w:val="1"/>
        </w:rPr>
        <w:t xml:space="preserve"> </w:t>
      </w:r>
      <w:r w:rsidRPr="00C65A44">
        <w:t>округа</w:t>
      </w:r>
      <w:r w:rsidRPr="00C65A44">
        <w:rPr>
          <w:spacing w:val="1"/>
        </w:rPr>
        <w:t xml:space="preserve"> </w:t>
      </w:r>
    </w:p>
    <w:p w:rsidR="007B5299" w:rsidRPr="00C65A44" w:rsidRDefault="007B5299" w:rsidP="00F42BE2">
      <w:pPr>
        <w:pStyle w:val="BodyText"/>
        <w:ind w:right="118"/>
      </w:pPr>
      <w:r>
        <w:t xml:space="preserve">     </w:t>
      </w:r>
      <w:r w:rsidRPr="00C65A44">
        <w:t>ПОСТАНОВЛЯЕТ:</w:t>
      </w:r>
    </w:p>
    <w:p w:rsidR="007B5299" w:rsidRPr="00C65A44" w:rsidRDefault="007B5299">
      <w:pPr>
        <w:pStyle w:val="ListParagraph"/>
        <w:numPr>
          <w:ilvl w:val="0"/>
          <w:numId w:val="10"/>
        </w:numPr>
        <w:tabs>
          <w:tab w:val="left" w:pos="1166"/>
        </w:tabs>
        <w:ind w:left="115" w:right="127" w:firstLine="638"/>
        <w:rPr>
          <w:sz w:val="24"/>
          <w:szCs w:val="24"/>
        </w:rPr>
      </w:pPr>
      <w:r w:rsidRPr="00C65A44">
        <w:rPr>
          <w:sz w:val="24"/>
          <w:szCs w:val="24"/>
        </w:rPr>
        <w:t>Утвердить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Порядок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разработки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и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утверждения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административных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регламентов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предоставления муниципальных услуг Администрацией Мокроусовского муниципального округа,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согласно</w:t>
      </w:r>
      <w:r w:rsidRPr="00C65A44">
        <w:rPr>
          <w:spacing w:val="-1"/>
          <w:sz w:val="24"/>
          <w:szCs w:val="24"/>
        </w:rPr>
        <w:t xml:space="preserve"> </w:t>
      </w:r>
      <w:r w:rsidRPr="00C65A44">
        <w:rPr>
          <w:sz w:val="24"/>
          <w:szCs w:val="24"/>
        </w:rPr>
        <w:t>приложению1 к</w:t>
      </w:r>
      <w:r w:rsidRPr="00C65A44">
        <w:rPr>
          <w:spacing w:val="-1"/>
          <w:sz w:val="24"/>
          <w:szCs w:val="24"/>
        </w:rPr>
        <w:t xml:space="preserve"> </w:t>
      </w:r>
      <w:r w:rsidRPr="00C65A44">
        <w:rPr>
          <w:sz w:val="24"/>
          <w:szCs w:val="24"/>
        </w:rPr>
        <w:t>настоящему</w:t>
      </w:r>
      <w:r w:rsidRPr="00C65A44">
        <w:rPr>
          <w:spacing w:val="-3"/>
          <w:sz w:val="24"/>
          <w:szCs w:val="24"/>
        </w:rPr>
        <w:t xml:space="preserve"> </w:t>
      </w:r>
      <w:r w:rsidRPr="00C65A44">
        <w:rPr>
          <w:sz w:val="24"/>
          <w:szCs w:val="24"/>
        </w:rPr>
        <w:t>постановлению.</w:t>
      </w:r>
    </w:p>
    <w:p w:rsidR="007B5299" w:rsidRPr="00C65A44" w:rsidRDefault="007B5299">
      <w:pPr>
        <w:pStyle w:val="ListParagraph"/>
        <w:numPr>
          <w:ilvl w:val="0"/>
          <w:numId w:val="10"/>
        </w:numPr>
        <w:tabs>
          <w:tab w:val="left" w:pos="1068"/>
        </w:tabs>
        <w:ind w:left="115" w:right="129" w:firstLine="638"/>
        <w:rPr>
          <w:sz w:val="24"/>
          <w:szCs w:val="24"/>
        </w:rPr>
      </w:pPr>
      <w:r w:rsidRPr="00C65A44">
        <w:rPr>
          <w:sz w:val="24"/>
          <w:szCs w:val="24"/>
        </w:rPr>
        <w:t>Утвердить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Порядок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проведения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экспертизы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проектов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административных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регламентов</w:t>
      </w:r>
      <w:r w:rsidRPr="00C65A44">
        <w:rPr>
          <w:spacing w:val="-57"/>
          <w:sz w:val="24"/>
          <w:szCs w:val="24"/>
        </w:rPr>
        <w:t xml:space="preserve"> </w:t>
      </w:r>
      <w:r w:rsidRPr="00C65A44">
        <w:rPr>
          <w:sz w:val="24"/>
          <w:szCs w:val="24"/>
        </w:rPr>
        <w:t>предоставления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муниципальных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услуг,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разработанных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Администрацией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Мокроусовского муниципального</w:t>
      </w:r>
      <w:r w:rsidRPr="00C65A44">
        <w:rPr>
          <w:spacing w:val="-1"/>
          <w:sz w:val="24"/>
          <w:szCs w:val="24"/>
        </w:rPr>
        <w:t xml:space="preserve"> </w:t>
      </w:r>
      <w:r w:rsidRPr="00C65A44">
        <w:rPr>
          <w:sz w:val="24"/>
          <w:szCs w:val="24"/>
        </w:rPr>
        <w:t>округа,</w:t>
      </w:r>
      <w:r w:rsidRPr="00C65A44">
        <w:rPr>
          <w:spacing w:val="-1"/>
          <w:sz w:val="24"/>
          <w:szCs w:val="24"/>
        </w:rPr>
        <w:t xml:space="preserve"> </w:t>
      </w:r>
      <w:r w:rsidRPr="00C65A44">
        <w:rPr>
          <w:sz w:val="24"/>
          <w:szCs w:val="24"/>
        </w:rPr>
        <w:t>согласно</w:t>
      </w:r>
      <w:r w:rsidRPr="00C65A44">
        <w:rPr>
          <w:spacing w:val="-2"/>
          <w:sz w:val="24"/>
          <w:szCs w:val="24"/>
        </w:rPr>
        <w:t xml:space="preserve"> </w:t>
      </w:r>
      <w:r w:rsidRPr="00C65A44">
        <w:rPr>
          <w:sz w:val="24"/>
          <w:szCs w:val="24"/>
        </w:rPr>
        <w:t>приложению</w:t>
      </w:r>
      <w:r w:rsidRPr="00C65A44">
        <w:rPr>
          <w:spacing w:val="-1"/>
          <w:sz w:val="24"/>
          <w:szCs w:val="24"/>
        </w:rPr>
        <w:t xml:space="preserve"> </w:t>
      </w:r>
      <w:r w:rsidRPr="00C65A44">
        <w:rPr>
          <w:sz w:val="24"/>
          <w:szCs w:val="24"/>
        </w:rPr>
        <w:t>2</w:t>
      </w:r>
      <w:r w:rsidRPr="00C65A44">
        <w:rPr>
          <w:spacing w:val="-2"/>
          <w:sz w:val="24"/>
          <w:szCs w:val="24"/>
        </w:rPr>
        <w:t xml:space="preserve"> </w:t>
      </w:r>
      <w:r w:rsidRPr="00C65A44">
        <w:rPr>
          <w:sz w:val="24"/>
          <w:szCs w:val="24"/>
        </w:rPr>
        <w:t>к настоящему</w:t>
      </w:r>
      <w:r w:rsidRPr="00C65A44">
        <w:rPr>
          <w:spacing w:val="-4"/>
          <w:sz w:val="24"/>
          <w:szCs w:val="24"/>
        </w:rPr>
        <w:t xml:space="preserve"> </w:t>
      </w:r>
      <w:r w:rsidRPr="00C65A44">
        <w:rPr>
          <w:sz w:val="24"/>
          <w:szCs w:val="24"/>
        </w:rPr>
        <w:t>постановлению.</w:t>
      </w:r>
    </w:p>
    <w:p w:rsidR="007B5299" w:rsidRPr="00C65A44" w:rsidRDefault="007B5299">
      <w:pPr>
        <w:pStyle w:val="ListParagraph"/>
        <w:numPr>
          <w:ilvl w:val="0"/>
          <w:numId w:val="10"/>
        </w:numPr>
        <w:tabs>
          <w:tab w:val="left" w:pos="1218"/>
        </w:tabs>
        <w:ind w:left="115" w:right="123" w:firstLine="638"/>
        <w:rPr>
          <w:sz w:val="24"/>
          <w:szCs w:val="24"/>
        </w:rPr>
      </w:pPr>
      <w:r>
        <w:rPr>
          <w:sz w:val="24"/>
          <w:szCs w:val="24"/>
        </w:rPr>
        <w:t>П</w:t>
      </w:r>
      <w:r w:rsidRPr="001E3EDD">
        <w:rPr>
          <w:sz w:val="24"/>
          <w:szCs w:val="24"/>
        </w:rPr>
        <w:t>остановлени</w:t>
      </w:r>
      <w:r>
        <w:rPr>
          <w:sz w:val="24"/>
          <w:szCs w:val="24"/>
        </w:rPr>
        <w:t>е</w:t>
      </w:r>
      <w:r w:rsidRPr="001E3EDD">
        <w:rPr>
          <w:spacing w:val="1"/>
          <w:sz w:val="24"/>
          <w:szCs w:val="24"/>
        </w:rPr>
        <w:t xml:space="preserve"> </w:t>
      </w:r>
      <w:r w:rsidRPr="001E3EDD">
        <w:rPr>
          <w:sz w:val="24"/>
          <w:szCs w:val="24"/>
        </w:rPr>
        <w:t>Администрации</w:t>
      </w:r>
      <w:r w:rsidRPr="001E3EDD">
        <w:rPr>
          <w:spacing w:val="1"/>
          <w:sz w:val="24"/>
          <w:szCs w:val="24"/>
        </w:rPr>
        <w:t xml:space="preserve"> </w:t>
      </w:r>
      <w:r w:rsidRPr="001E3EDD">
        <w:rPr>
          <w:sz w:val="24"/>
          <w:szCs w:val="24"/>
        </w:rPr>
        <w:t>Мокроусовского муниципального</w:t>
      </w:r>
      <w:r w:rsidRPr="001E3EDD">
        <w:rPr>
          <w:spacing w:val="1"/>
          <w:sz w:val="24"/>
          <w:szCs w:val="24"/>
        </w:rPr>
        <w:t xml:space="preserve"> </w:t>
      </w:r>
      <w:r w:rsidRPr="001E3EDD">
        <w:rPr>
          <w:sz w:val="24"/>
          <w:szCs w:val="24"/>
        </w:rPr>
        <w:t>округа</w:t>
      </w:r>
      <w:r w:rsidRPr="001E3EDD">
        <w:rPr>
          <w:spacing w:val="1"/>
          <w:sz w:val="24"/>
          <w:szCs w:val="24"/>
        </w:rPr>
        <w:t xml:space="preserve"> </w:t>
      </w:r>
      <w:r w:rsidRPr="001E3EDD">
        <w:rPr>
          <w:sz w:val="24"/>
          <w:szCs w:val="24"/>
        </w:rPr>
        <w:t>от</w:t>
      </w:r>
      <w:r w:rsidRPr="001E3ED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 февраля </w:t>
      </w:r>
      <w:r w:rsidRPr="001E3EDD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1E3EDD">
        <w:rPr>
          <w:spacing w:val="1"/>
          <w:sz w:val="24"/>
          <w:szCs w:val="24"/>
        </w:rPr>
        <w:t xml:space="preserve"> </w:t>
      </w:r>
      <w:r w:rsidRPr="001E3EDD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E3EDD">
        <w:rPr>
          <w:spacing w:val="1"/>
          <w:sz w:val="24"/>
          <w:szCs w:val="24"/>
        </w:rPr>
        <w:t xml:space="preserve"> </w:t>
      </w:r>
      <w:r w:rsidRPr="001E3EDD">
        <w:rPr>
          <w:sz w:val="24"/>
          <w:szCs w:val="24"/>
        </w:rPr>
        <w:t>№</w:t>
      </w:r>
      <w:r w:rsidRPr="001E3ED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 w:rsidRPr="001E3EDD">
        <w:rPr>
          <w:spacing w:val="1"/>
          <w:sz w:val="24"/>
          <w:szCs w:val="24"/>
        </w:rPr>
        <w:t xml:space="preserve"> </w:t>
      </w:r>
      <w:r w:rsidRPr="001E3EDD">
        <w:rPr>
          <w:sz w:val="24"/>
          <w:szCs w:val="24"/>
        </w:rPr>
        <w:t>«О</w:t>
      </w:r>
      <w:r w:rsidRPr="001E3ED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разработке и утверждении </w:t>
      </w:r>
      <w:r w:rsidRPr="001E3EDD">
        <w:rPr>
          <w:spacing w:val="1"/>
          <w:sz w:val="24"/>
          <w:szCs w:val="24"/>
        </w:rPr>
        <w:t xml:space="preserve"> </w:t>
      </w:r>
      <w:r w:rsidRPr="001E3EDD">
        <w:rPr>
          <w:sz w:val="24"/>
          <w:szCs w:val="24"/>
        </w:rPr>
        <w:t>административных</w:t>
      </w:r>
      <w:r w:rsidRPr="001E3EDD">
        <w:rPr>
          <w:spacing w:val="1"/>
          <w:sz w:val="24"/>
          <w:szCs w:val="24"/>
        </w:rPr>
        <w:t xml:space="preserve"> </w:t>
      </w:r>
      <w:r w:rsidRPr="001E3EDD">
        <w:rPr>
          <w:sz w:val="24"/>
          <w:szCs w:val="24"/>
        </w:rPr>
        <w:t>регламентов</w:t>
      </w:r>
      <w:r w:rsidRPr="001E3EDD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предоставления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муниципальных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услуг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Администрацией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Мокроусовского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муниципального</w:t>
      </w:r>
      <w:r w:rsidRPr="00C65A44">
        <w:rPr>
          <w:spacing w:val="1"/>
          <w:sz w:val="24"/>
          <w:szCs w:val="24"/>
        </w:rPr>
        <w:t xml:space="preserve"> </w:t>
      </w:r>
      <w:r w:rsidRPr="00C65A44">
        <w:rPr>
          <w:sz w:val="24"/>
          <w:szCs w:val="24"/>
        </w:rPr>
        <w:t>округа»</w:t>
      </w:r>
      <w:r>
        <w:rPr>
          <w:sz w:val="24"/>
          <w:szCs w:val="24"/>
        </w:rPr>
        <w:t xml:space="preserve"> отменить.</w:t>
      </w:r>
    </w:p>
    <w:p w:rsidR="007B5299" w:rsidRPr="00C65A44" w:rsidRDefault="007B5299">
      <w:pPr>
        <w:pStyle w:val="ListParagraph"/>
        <w:numPr>
          <w:ilvl w:val="0"/>
          <w:numId w:val="10"/>
        </w:numPr>
        <w:tabs>
          <w:tab w:val="left" w:pos="1000"/>
        </w:tabs>
        <w:ind w:left="999" w:hanging="246"/>
        <w:rPr>
          <w:sz w:val="24"/>
          <w:szCs w:val="24"/>
        </w:rPr>
      </w:pPr>
      <w:r w:rsidRPr="00C65A44">
        <w:rPr>
          <w:sz w:val="24"/>
          <w:szCs w:val="24"/>
        </w:rPr>
        <w:t xml:space="preserve"> </w:t>
      </w:r>
      <w:r w:rsidRPr="00D84D15">
        <w:rPr>
          <w:sz w:val="24"/>
          <w:szCs w:val="24"/>
        </w:rPr>
        <w:t>Обнародовать настоящее постановление на информационных стендах, расположенных в здании Администрации  Мокроусовского муниципального округа Курганской области по адресу: Курганская область, Мокроусовский район, с. Мокроусово, ул. Советская, д.31, и во всех населенных пунктах  Мокроусовского муниципального округа Курганской области, разместить на официальном сайте Администрации Мокроусовского муниципального округа Курганской области</w:t>
      </w:r>
      <w:r w:rsidRPr="00572A43">
        <w:t>.</w:t>
      </w:r>
    </w:p>
    <w:p w:rsidR="007B5299" w:rsidRPr="00C65A44" w:rsidRDefault="007B5299" w:rsidP="00114B08">
      <w:pPr>
        <w:pStyle w:val="ListParagraph"/>
        <w:numPr>
          <w:ilvl w:val="0"/>
          <w:numId w:val="10"/>
        </w:numPr>
        <w:tabs>
          <w:tab w:val="left" w:pos="1000"/>
        </w:tabs>
        <w:ind w:left="999" w:hanging="246"/>
        <w:rPr>
          <w:sz w:val="24"/>
          <w:szCs w:val="24"/>
        </w:rPr>
      </w:pPr>
      <w:r w:rsidRPr="00C65A44">
        <w:rPr>
          <w:sz w:val="24"/>
          <w:szCs w:val="24"/>
        </w:rPr>
        <w:t>Контроль</w:t>
      </w:r>
      <w:r w:rsidRPr="00C65A44">
        <w:rPr>
          <w:spacing w:val="-3"/>
          <w:sz w:val="24"/>
          <w:szCs w:val="24"/>
        </w:rPr>
        <w:t xml:space="preserve"> </w:t>
      </w:r>
      <w:r w:rsidRPr="00C65A44">
        <w:rPr>
          <w:sz w:val="24"/>
          <w:szCs w:val="24"/>
        </w:rPr>
        <w:t>за</w:t>
      </w:r>
      <w:r w:rsidRPr="00C65A44">
        <w:rPr>
          <w:spacing w:val="-4"/>
          <w:sz w:val="24"/>
          <w:szCs w:val="24"/>
        </w:rPr>
        <w:t xml:space="preserve"> </w:t>
      </w:r>
      <w:r w:rsidRPr="00C65A44">
        <w:rPr>
          <w:sz w:val="24"/>
          <w:szCs w:val="24"/>
        </w:rPr>
        <w:t>выполнением</w:t>
      </w:r>
      <w:r w:rsidRPr="00C65A44">
        <w:rPr>
          <w:spacing w:val="-4"/>
          <w:sz w:val="24"/>
          <w:szCs w:val="24"/>
        </w:rPr>
        <w:t xml:space="preserve"> </w:t>
      </w:r>
      <w:r w:rsidRPr="00C65A44">
        <w:rPr>
          <w:sz w:val="24"/>
          <w:szCs w:val="24"/>
        </w:rPr>
        <w:t>настоящего</w:t>
      </w:r>
      <w:r w:rsidRPr="00C65A44">
        <w:rPr>
          <w:spacing w:val="-4"/>
          <w:sz w:val="24"/>
          <w:szCs w:val="24"/>
        </w:rPr>
        <w:t xml:space="preserve"> </w:t>
      </w:r>
      <w:r w:rsidRPr="00C65A44">
        <w:rPr>
          <w:sz w:val="24"/>
          <w:szCs w:val="24"/>
        </w:rPr>
        <w:t>постановления</w:t>
      </w:r>
      <w:r w:rsidRPr="00C65A44">
        <w:rPr>
          <w:spacing w:val="-4"/>
          <w:sz w:val="24"/>
          <w:szCs w:val="24"/>
        </w:rPr>
        <w:t xml:space="preserve"> </w:t>
      </w:r>
      <w:r w:rsidRPr="00C65A44">
        <w:rPr>
          <w:sz w:val="24"/>
          <w:szCs w:val="24"/>
        </w:rPr>
        <w:t>возложить</w:t>
      </w:r>
      <w:r w:rsidRPr="00C65A44">
        <w:rPr>
          <w:spacing w:val="-3"/>
          <w:sz w:val="24"/>
          <w:szCs w:val="24"/>
        </w:rPr>
        <w:t xml:space="preserve"> </w:t>
      </w:r>
      <w:r w:rsidRPr="00C65A44">
        <w:rPr>
          <w:sz w:val="24"/>
          <w:szCs w:val="24"/>
        </w:rPr>
        <w:t>на</w:t>
      </w:r>
      <w:r w:rsidRPr="00C65A4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руководителя аппарата, </w:t>
      </w:r>
      <w:r w:rsidRPr="00C65A44">
        <w:rPr>
          <w:sz w:val="24"/>
          <w:szCs w:val="24"/>
        </w:rPr>
        <w:t>управляющего</w:t>
      </w:r>
      <w:r w:rsidRPr="00C65A44">
        <w:rPr>
          <w:spacing w:val="-4"/>
          <w:sz w:val="24"/>
          <w:szCs w:val="24"/>
        </w:rPr>
        <w:t xml:space="preserve"> </w:t>
      </w:r>
      <w:r w:rsidRPr="00C65A44">
        <w:rPr>
          <w:sz w:val="24"/>
          <w:szCs w:val="24"/>
        </w:rPr>
        <w:t>делами</w:t>
      </w:r>
      <w:r>
        <w:rPr>
          <w:sz w:val="24"/>
          <w:szCs w:val="24"/>
        </w:rPr>
        <w:t>  </w:t>
      </w:r>
      <w:r w:rsidRPr="00C65A44">
        <w:rPr>
          <w:sz w:val="24"/>
          <w:szCs w:val="24"/>
        </w:rPr>
        <w:t>Администрации</w:t>
      </w:r>
      <w:r w:rsidRPr="00C65A44">
        <w:rPr>
          <w:spacing w:val="-12"/>
          <w:sz w:val="24"/>
          <w:szCs w:val="24"/>
        </w:rPr>
        <w:t xml:space="preserve"> </w:t>
      </w:r>
      <w:r w:rsidRPr="00C65A44">
        <w:rPr>
          <w:sz w:val="24"/>
          <w:szCs w:val="24"/>
        </w:rPr>
        <w:t>Мокроусовского</w:t>
      </w:r>
      <w:r w:rsidRPr="00C65A44">
        <w:rPr>
          <w:spacing w:val="-12"/>
          <w:sz w:val="24"/>
          <w:szCs w:val="24"/>
        </w:rPr>
        <w:t xml:space="preserve"> </w:t>
      </w:r>
      <w:r w:rsidRPr="00C65A44">
        <w:rPr>
          <w:sz w:val="24"/>
          <w:szCs w:val="24"/>
        </w:rPr>
        <w:t>муниципального</w:t>
      </w:r>
      <w:r w:rsidRPr="00C65A44">
        <w:rPr>
          <w:spacing w:val="-12"/>
          <w:sz w:val="24"/>
          <w:szCs w:val="24"/>
        </w:rPr>
        <w:t xml:space="preserve"> </w:t>
      </w:r>
      <w:r w:rsidRPr="00C65A44">
        <w:rPr>
          <w:sz w:val="24"/>
          <w:szCs w:val="24"/>
        </w:rPr>
        <w:t>округа.</w:t>
      </w:r>
    </w:p>
    <w:p w:rsidR="007B5299" w:rsidRDefault="007B5299" w:rsidP="00EF40D3">
      <w:pPr>
        <w:pStyle w:val="BodyText"/>
        <w:tabs>
          <w:tab w:val="left" w:pos="9080"/>
        </w:tabs>
        <w:spacing w:before="230"/>
        <w:ind w:left="0" w:right="25"/>
      </w:pPr>
      <w:r>
        <w:t>Глава</w:t>
      </w:r>
      <w:r>
        <w:rPr>
          <w:spacing w:val="-13"/>
        </w:rPr>
        <w:t xml:space="preserve"> </w:t>
      </w:r>
      <w:r w:rsidRPr="00F42BE2">
        <w:t>Мокроусовского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округа                                                     В.В. Демешкин</w:t>
      </w:r>
    </w:p>
    <w:p w:rsidR="007B5299" w:rsidRDefault="007B5299" w:rsidP="00EF40D3">
      <w:pPr>
        <w:adjustRightInd w:val="0"/>
        <w:jc w:val="both"/>
        <w:rPr>
          <w:sz w:val="16"/>
          <w:szCs w:val="16"/>
        </w:rPr>
      </w:pPr>
    </w:p>
    <w:p w:rsidR="007B5299" w:rsidRPr="001E3EDD" w:rsidRDefault="007B5299" w:rsidP="00EF40D3">
      <w:pPr>
        <w:adjustRightInd w:val="0"/>
        <w:jc w:val="both"/>
        <w:rPr>
          <w:sz w:val="14"/>
          <w:szCs w:val="14"/>
        </w:rPr>
      </w:pPr>
      <w:r w:rsidRPr="001E3EDD">
        <w:rPr>
          <w:sz w:val="14"/>
          <w:szCs w:val="14"/>
        </w:rPr>
        <w:t>Исп.Федорова М.А.</w:t>
      </w:r>
    </w:p>
    <w:p w:rsidR="007B5299" w:rsidRPr="001E3EDD" w:rsidRDefault="007B5299" w:rsidP="00EF40D3">
      <w:pPr>
        <w:adjustRightInd w:val="0"/>
        <w:jc w:val="both"/>
        <w:rPr>
          <w:sz w:val="14"/>
          <w:szCs w:val="14"/>
        </w:rPr>
      </w:pPr>
      <w:r w:rsidRPr="001E3EDD">
        <w:rPr>
          <w:sz w:val="14"/>
          <w:szCs w:val="14"/>
        </w:rPr>
        <w:t>Т.97741</w:t>
      </w:r>
    </w:p>
    <w:p w:rsidR="007B5299" w:rsidRDefault="007B5299" w:rsidP="00EF40D3">
      <w:pPr>
        <w:pStyle w:val="BodyText"/>
        <w:tabs>
          <w:tab w:val="left" w:pos="9080"/>
        </w:tabs>
        <w:spacing w:before="230"/>
        <w:ind w:left="0" w:right="25"/>
        <w:sectPr w:rsidR="007B5299">
          <w:type w:val="continuous"/>
          <w:pgSz w:w="11900" w:h="16840"/>
          <w:pgMar w:top="580" w:right="440" w:bottom="280" w:left="1020" w:header="720" w:footer="720" w:gutter="0"/>
          <w:cols w:space="720"/>
        </w:sectPr>
      </w:pPr>
    </w:p>
    <w:p w:rsidR="007B5299" w:rsidRDefault="007B5299" w:rsidP="00EF40D3">
      <w:pPr>
        <w:spacing w:before="63"/>
        <w:ind w:left="5274"/>
        <w:jc w:val="right"/>
        <w:rPr>
          <w:sz w:val="20"/>
        </w:rPr>
      </w:pPr>
      <w:r>
        <w:rPr>
          <w:sz w:val="20"/>
        </w:rPr>
        <w:t>  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</w:p>
    <w:p w:rsidR="007B5299" w:rsidRDefault="007B5299" w:rsidP="00EF40D3">
      <w:pPr>
        <w:tabs>
          <w:tab w:val="left" w:pos="8042"/>
        </w:tabs>
        <w:spacing w:before="2"/>
        <w:ind w:left="5274" w:right="399"/>
        <w:jc w:val="right"/>
        <w:rPr>
          <w:sz w:val="20"/>
        </w:rPr>
      </w:pPr>
      <w:r>
        <w:rPr>
          <w:sz w:val="20"/>
        </w:rPr>
        <w:t xml:space="preserve">к постановлению Администрации </w:t>
      </w:r>
      <w:r w:rsidRPr="00F42BE2">
        <w:rPr>
          <w:sz w:val="20"/>
        </w:rPr>
        <w:t>Мокроусовского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5"/>
          <w:sz w:val="20"/>
        </w:rPr>
        <w:t xml:space="preserve"> </w:t>
      </w:r>
      <w:r w:rsidRPr="00C247BF">
        <w:t xml:space="preserve">округа от </w:t>
      </w:r>
      <w:r>
        <w:t>"  03</w:t>
      </w:r>
      <w:r w:rsidRPr="00C247BF">
        <w:t xml:space="preserve"> </w:t>
      </w:r>
      <w:r>
        <w:t>"</w:t>
      </w:r>
      <w:r w:rsidRPr="00C247BF">
        <w:t xml:space="preserve"> </w:t>
      </w:r>
      <w:r>
        <w:t>ноября 2022</w:t>
      </w:r>
      <w:r w:rsidRPr="00C247BF">
        <w:t xml:space="preserve"> </w:t>
      </w:r>
      <w:r>
        <w:t>года</w:t>
      </w:r>
      <w:r>
        <w:rPr>
          <w:sz w:val="20"/>
          <w:u w:val="single"/>
        </w:rPr>
        <w:t xml:space="preserve"> </w:t>
      </w:r>
      <w:r>
        <w:rPr>
          <w:spacing w:val="-5"/>
          <w:sz w:val="20"/>
          <w:u w:val="single"/>
        </w:rPr>
        <w:t xml:space="preserve"> </w:t>
      </w:r>
    </w:p>
    <w:p w:rsidR="007B5299" w:rsidRPr="003B399E" w:rsidRDefault="007B5299" w:rsidP="003B399E">
      <w:pPr>
        <w:spacing w:before="2"/>
        <w:ind w:left="5274" w:right="202"/>
        <w:jc w:val="right"/>
        <w:rPr>
          <w:sz w:val="20"/>
        </w:rPr>
      </w:pPr>
      <w:r>
        <w:t>«О</w:t>
      </w:r>
      <w:r>
        <w:rPr>
          <w:spacing w:val="-4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утверждения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47"/>
        </w:rPr>
        <w:t xml:space="preserve"> </w:t>
      </w:r>
      <w:r>
        <w:t>регламентов предоставления муниципальных услуг</w:t>
      </w:r>
      <w:r>
        <w:rPr>
          <w:spacing w:val="1"/>
        </w:rPr>
        <w:t xml:space="preserve"> </w:t>
      </w:r>
      <w:r>
        <w:t>Администрацией</w:t>
      </w:r>
      <w:r w:rsidRPr="00F42BE2">
        <w:rPr>
          <w:sz w:val="24"/>
        </w:rPr>
        <w:t xml:space="preserve"> </w:t>
      </w:r>
      <w:r w:rsidRPr="00F42BE2">
        <w:t>Мокроусовского</w:t>
      </w:r>
      <w:r>
        <w:t xml:space="preserve"> муниципального</w:t>
      </w:r>
      <w:r>
        <w:rPr>
          <w:spacing w:val="-9"/>
        </w:rPr>
        <w:t xml:space="preserve"> </w:t>
      </w:r>
      <w:r>
        <w:t>округа»</w:t>
      </w:r>
    </w:p>
    <w:p w:rsidR="007B5299" w:rsidRDefault="007B5299">
      <w:pPr>
        <w:pStyle w:val="BodyText"/>
        <w:ind w:left="3298" w:right="3601" w:firstLine="1360"/>
        <w:jc w:val="left"/>
      </w:pPr>
      <w:r>
        <w:t>ПОРЯДОК</w:t>
      </w:r>
      <w:r>
        <w:rPr>
          <w:spacing w:val="1"/>
        </w:rPr>
        <w:t xml:space="preserve"> </w:t>
      </w:r>
      <w:r>
        <w:rPr>
          <w:spacing w:val="-3"/>
        </w:rPr>
        <w:t>РАЗРАБОТКИ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УТВЕРЖДЕНИЯ</w:t>
      </w:r>
    </w:p>
    <w:p w:rsidR="007B5299" w:rsidRDefault="007B5299">
      <w:pPr>
        <w:pStyle w:val="BodyText"/>
        <w:ind w:left="2322" w:right="2697" w:firstLine="61"/>
        <w:jc w:val="center"/>
      </w:pPr>
      <w:r>
        <w:t>АДМИНИСТРАТИВНЫХ РЕГЛАМЕНТОВ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-14"/>
        </w:rPr>
        <w:t xml:space="preserve"> </w:t>
      </w:r>
      <w:r>
        <w:t>МУНИЦИПАЛЬНЫХ</w:t>
      </w:r>
      <w:r>
        <w:rPr>
          <w:spacing w:val="-12"/>
        </w:rPr>
        <w:t xml:space="preserve"> </w:t>
      </w:r>
      <w:r>
        <w:t>УСЛУГ</w:t>
      </w:r>
    </w:p>
    <w:p w:rsidR="007B5299" w:rsidRDefault="007B5299">
      <w:pPr>
        <w:pStyle w:val="BodyText"/>
        <w:ind w:left="0" w:right="318"/>
        <w:jc w:val="center"/>
      </w:pPr>
      <w:r>
        <w:rPr>
          <w:spacing w:val="-2"/>
        </w:rPr>
        <w:t>АДМИНИСТРАЦИЕЙ</w:t>
      </w:r>
      <w:r>
        <w:rPr>
          <w:spacing w:val="-12"/>
        </w:rPr>
        <w:t xml:space="preserve"> </w:t>
      </w:r>
      <w:r>
        <w:rPr>
          <w:spacing w:val="-2"/>
        </w:rPr>
        <w:t xml:space="preserve">МОКРОУСОВСКОГО </w:t>
      </w:r>
      <w:r>
        <w:rPr>
          <w:spacing w:val="-10"/>
        </w:rPr>
        <w:t xml:space="preserve"> </w:t>
      </w:r>
      <w:r>
        <w:rPr>
          <w:spacing w:val="-1"/>
        </w:rPr>
        <w:t>МУНИЦИПАЛЬНОГО</w:t>
      </w:r>
      <w:r>
        <w:rPr>
          <w:spacing w:val="-11"/>
        </w:rPr>
        <w:t xml:space="preserve"> </w:t>
      </w:r>
      <w:r>
        <w:rPr>
          <w:spacing w:val="-1"/>
        </w:rPr>
        <w:t>ОКРУГА</w:t>
      </w: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2371" w:right="2684"/>
        <w:jc w:val="center"/>
      </w:pPr>
      <w:r>
        <w:t>Раздел</w:t>
      </w:r>
      <w:r>
        <w:rPr>
          <w:spacing w:val="-7"/>
        </w:rPr>
        <w:t xml:space="preserve"> </w:t>
      </w:r>
      <w:r>
        <w:t>I.</w:t>
      </w:r>
      <w:r>
        <w:rPr>
          <w:spacing w:val="-7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7B5299" w:rsidRDefault="007B5299">
      <w:pPr>
        <w:pStyle w:val="ListParagraph"/>
        <w:numPr>
          <w:ilvl w:val="0"/>
          <w:numId w:val="8"/>
        </w:numPr>
        <w:tabs>
          <w:tab w:val="left" w:pos="1122"/>
        </w:tabs>
        <w:ind w:left="115" w:right="125" w:firstLine="710"/>
        <w:rPr>
          <w:sz w:val="24"/>
        </w:rPr>
      </w:pPr>
      <w:r>
        <w:rPr>
          <w:sz w:val="24"/>
        </w:rPr>
        <w:t>Настоящий Порядок устанавливает требования к порядку разработки и утверждению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 w:rsidRPr="00F42BE2">
        <w:rPr>
          <w:sz w:val="24"/>
        </w:rPr>
        <w:t>Мокроусовского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 w:rsidRPr="00F42BE2">
        <w:rPr>
          <w:sz w:val="24"/>
        </w:rPr>
        <w:t>Мокроусовского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</w:p>
    <w:p w:rsidR="007B5299" w:rsidRDefault="007B5299">
      <w:pPr>
        <w:pStyle w:val="ListParagraph"/>
        <w:numPr>
          <w:ilvl w:val="0"/>
          <w:numId w:val="9"/>
        </w:numPr>
        <w:tabs>
          <w:tab w:val="left" w:pos="416"/>
        </w:tabs>
        <w:ind w:hanging="301"/>
        <w:rPr>
          <w:sz w:val="24"/>
        </w:rPr>
      </w:pPr>
      <w:r>
        <w:rPr>
          <w:sz w:val="24"/>
        </w:rPr>
        <w:t>регламенты).</w:t>
      </w:r>
    </w:p>
    <w:p w:rsidR="007B5299" w:rsidRDefault="007B5299">
      <w:pPr>
        <w:pStyle w:val="BodyText"/>
        <w:ind w:right="126" w:firstLine="710"/>
      </w:pPr>
      <w:r>
        <w:t xml:space="preserve">Регламент — нормативный правовой акт Администрации </w:t>
      </w:r>
      <w:r w:rsidRPr="00F42BE2">
        <w:t>Мокроусовского</w:t>
      </w:r>
      <w:r>
        <w:t xml:space="preserve"> муниципального</w:t>
      </w:r>
      <w:r>
        <w:rPr>
          <w:spacing w:val="1"/>
        </w:rPr>
        <w:t xml:space="preserve"> </w:t>
      </w:r>
      <w:r>
        <w:t>округа, устанавливающий сроки и последовательность административных процедур (действий),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представителей (далее — заявитель) в пределах установленных нормативными правовыми актами</w:t>
      </w:r>
      <w:r>
        <w:rPr>
          <w:spacing w:val="1"/>
        </w:rPr>
        <w:t xml:space="preserve"> </w:t>
      </w:r>
      <w:r>
        <w:t xml:space="preserve">Российской федерации, Курганской области и муниципальными правовыми актами </w:t>
      </w:r>
      <w:r w:rsidRPr="00F42BE2">
        <w:t>Мокроусовского</w:t>
      </w:r>
      <w:r>
        <w:t xml:space="preserve"> муниципального округа полномочий в соответствии с требованиями Федерального закона от 27</w:t>
      </w:r>
      <w:r>
        <w:rPr>
          <w:spacing w:val="1"/>
        </w:rPr>
        <w:t xml:space="preserve"> </w:t>
      </w:r>
      <w:r>
        <w:t>июля 2010 года № 210-ФЗ «Об организации предоставления государственных и 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услуг»).</w:t>
      </w:r>
    </w:p>
    <w:p w:rsidR="007B5299" w:rsidRDefault="007B5299">
      <w:pPr>
        <w:pStyle w:val="BodyText"/>
        <w:ind w:right="125" w:firstLine="710"/>
      </w:pPr>
      <w:r>
        <w:t>Регламент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 xml:space="preserve">подразделениями (отраслевыми органами) Администрации </w:t>
      </w:r>
      <w:r w:rsidRPr="00F42BE2">
        <w:t>Мокроусовского</w:t>
      </w:r>
      <w:r>
        <w:t xml:space="preserve"> муниципального округа,</w:t>
      </w:r>
      <w:r>
        <w:rPr>
          <w:spacing w:val="-57"/>
        </w:rPr>
        <w:t xml:space="preserve"> </w:t>
      </w:r>
      <w:r>
        <w:t xml:space="preserve">их должностными лицами, взаимодействия Администрации </w:t>
      </w:r>
      <w:r w:rsidRPr="00F42BE2">
        <w:t>Мокроусовского</w:t>
      </w:r>
      <w:r>
        <w:t xml:space="preserve"> муниципального округа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заявителями),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 власти и органами местного самоуправления, учреждениями и организациями</w:t>
      </w:r>
      <w:r>
        <w:rPr>
          <w:spacing w:val="1"/>
        </w:rPr>
        <w:t xml:space="preserve"> </w:t>
      </w:r>
      <w:r>
        <w:t>при 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7B5299" w:rsidRDefault="007B5299">
      <w:pPr>
        <w:pStyle w:val="ListParagraph"/>
        <w:numPr>
          <w:ilvl w:val="0"/>
          <w:numId w:val="8"/>
        </w:numPr>
        <w:tabs>
          <w:tab w:val="left" w:pos="1090"/>
        </w:tabs>
        <w:ind w:left="115" w:right="124" w:firstLine="710"/>
        <w:rPr>
          <w:sz w:val="24"/>
        </w:rPr>
      </w:pPr>
      <w:r>
        <w:rPr>
          <w:sz w:val="24"/>
        </w:rPr>
        <w:t>Административные регламенты предоставления муниципальных услуг 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структурными подразделениями Администрации </w:t>
      </w:r>
      <w:r w:rsidRPr="00F42BE2">
        <w:rPr>
          <w:sz w:val="24"/>
        </w:rPr>
        <w:t>Мокроусовского</w:t>
      </w:r>
      <w:r>
        <w:rPr>
          <w:sz w:val="24"/>
        </w:rPr>
        <w:t xml:space="preserve"> муниципального округа, к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законами, нормативными правовыми актами Президента 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Федерации, нормативными правовыми актами Курганской области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 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7B5299" w:rsidRDefault="007B5299">
      <w:pPr>
        <w:pStyle w:val="ListParagraph"/>
        <w:numPr>
          <w:ilvl w:val="0"/>
          <w:numId w:val="8"/>
        </w:numPr>
        <w:tabs>
          <w:tab w:val="left" w:pos="1102"/>
        </w:tabs>
        <w:spacing w:before="1"/>
        <w:ind w:left="115" w:right="122" w:firstLine="710"/>
        <w:rPr>
          <w:sz w:val="24"/>
        </w:rPr>
      </w:pPr>
      <w:r>
        <w:rPr>
          <w:sz w:val="24"/>
        </w:rPr>
        <w:t xml:space="preserve">При разработке регламентов структурные подразделения Администрации </w:t>
      </w:r>
      <w:r w:rsidRPr="00F42BE2">
        <w:rPr>
          <w:sz w:val="24"/>
        </w:rPr>
        <w:t>Мокроусовского</w:t>
      </w:r>
      <w:r>
        <w:rPr>
          <w:sz w:val="24"/>
        </w:rPr>
        <w:t xml:space="preserve">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   </w:t>
      </w:r>
      <w:r>
        <w:t xml:space="preserve">  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7B5299" w:rsidRDefault="007B5299">
      <w:pPr>
        <w:pStyle w:val="ListParagraph"/>
        <w:numPr>
          <w:ilvl w:val="0"/>
          <w:numId w:val="7"/>
        </w:numPr>
        <w:tabs>
          <w:tab w:val="left" w:pos="1086"/>
        </w:tabs>
        <w:rPr>
          <w:sz w:val="24"/>
        </w:rPr>
      </w:pPr>
      <w:r>
        <w:rPr>
          <w:sz w:val="24"/>
        </w:rPr>
        <w:t>упорядочение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8"/>
          <w:sz w:val="24"/>
        </w:rPr>
        <w:t xml:space="preserve"> </w:t>
      </w:r>
      <w:r>
        <w:rPr>
          <w:sz w:val="24"/>
        </w:rPr>
        <w:t>(действий);</w:t>
      </w:r>
    </w:p>
    <w:p w:rsidR="007B5299" w:rsidRDefault="007B5299">
      <w:pPr>
        <w:pStyle w:val="ListParagraph"/>
        <w:numPr>
          <w:ilvl w:val="0"/>
          <w:numId w:val="7"/>
        </w:numPr>
        <w:tabs>
          <w:tab w:val="left" w:pos="1086"/>
        </w:tabs>
        <w:rPr>
          <w:sz w:val="24"/>
        </w:rPr>
      </w:pPr>
      <w:r>
        <w:rPr>
          <w:sz w:val="24"/>
        </w:rPr>
        <w:t>устранение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6"/>
          <w:sz w:val="24"/>
        </w:rPr>
        <w:t xml:space="preserve"> </w:t>
      </w:r>
      <w:r>
        <w:rPr>
          <w:sz w:val="24"/>
        </w:rPr>
        <w:t>(действий);</w:t>
      </w:r>
    </w:p>
    <w:p w:rsidR="007B5299" w:rsidRDefault="007B5299">
      <w:pPr>
        <w:pStyle w:val="ListParagraph"/>
        <w:numPr>
          <w:ilvl w:val="0"/>
          <w:numId w:val="7"/>
        </w:numPr>
        <w:tabs>
          <w:tab w:val="left" w:pos="1134"/>
        </w:tabs>
        <w:ind w:left="115" w:right="124" w:firstLine="710"/>
        <w:rPr>
          <w:sz w:val="24"/>
        </w:rPr>
      </w:pPr>
      <w:r>
        <w:rPr>
          <w:sz w:val="24"/>
        </w:rPr>
        <w:t>сокращение количества документов, представляемых заявителями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неоднократного предоставления идентичной информации, снижение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 заявителей с должностными лицами органа, предоставляющего 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базе</w:t>
      </w:r>
      <w:r>
        <w:rPr>
          <w:spacing w:val="-58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«одного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окна»,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7B5299" w:rsidRDefault="007B5299">
      <w:pPr>
        <w:pStyle w:val="ListParagraph"/>
        <w:numPr>
          <w:ilvl w:val="0"/>
          <w:numId w:val="7"/>
        </w:numPr>
        <w:tabs>
          <w:tab w:val="left" w:pos="1134"/>
        </w:tabs>
        <w:ind w:left="115" w:right="117" w:firstLine="710"/>
        <w:rPr>
          <w:sz w:val="24"/>
        </w:rPr>
      </w:pPr>
      <w:r>
        <w:rPr>
          <w:sz w:val="24"/>
        </w:rPr>
        <w:t>сокращение срока предоставления муниципальной услуги, а также срока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Pr="00F42BE2">
        <w:rPr>
          <w:sz w:val="24"/>
        </w:rPr>
        <w:t>Мокроусовского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</w:p>
    <w:p w:rsidR="007B5299" w:rsidRDefault="007B5299">
      <w:pPr>
        <w:jc w:val="both"/>
        <w:rPr>
          <w:sz w:val="24"/>
        </w:rPr>
        <w:sectPr w:rsidR="007B5299">
          <w:pgSz w:w="11900" w:h="16840"/>
          <w:pgMar w:top="580" w:right="440" w:bottom="280" w:left="1020" w:header="720" w:footer="720" w:gutter="0"/>
          <w:cols w:space="720"/>
        </w:sectPr>
      </w:pPr>
    </w:p>
    <w:p w:rsidR="007B5299" w:rsidRDefault="007B5299" w:rsidP="00EF40D3">
      <w:pPr>
        <w:pStyle w:val="BodyText"/>
        <w:spacing w:before="68"/>
        <w:ind w:left="0" w:right="126"/>
      </w:pPr>
      <w:r>
        <w:t>(действий) в рамках предоставления муниципальной услуги по отношению к соответствующим</w:t>
      </w:r>
      <w:r>
        <w:rPr>
          <w:spacing w:val="1"/>
        </w:rPr>
        <w:t xml:space="preserve"> </w:t>
      </w:r>
      <w:r>
        <w:t>срокам,</w:t>
      </w:r>
      <w:r>
        <w:rPr>
          <w:spacing w:val="-6"/>
        </w:rPr>
        <w:t xml:space="preserve"> </w:t>
      </w:r>
      <w:r>
        <w:t>установленным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Курганской</w:t>
      </w:r>
      <w:r>
        <w:rPr>
          <w:spacing w:val="-6"/>
        </w:rPr>
        <w:t xml:space="preserve"> </w:t>
      </w:r>
      <w:r>
        <w:t>области;</w:t>
      </w:r>
    </w:p>
    <w:p w:rsidR="007B5299" w:rsidRDefault="007B5299">
      <w:pPr>
        <w:pStyle w:val="ListParagraph"/>
        <w:numPr>
          <w:ilvl w:val="0"/>
          <w:numId w:val="7"/>
        </w:numPr>
        <w:tabs>
          <w:tab w:val="left" w:pos="1130"/>
        </w:tabs>
        <w:ind w:left="115" w:right="127" w:firstLine="710"/>
        <w:rPr>
          <w:sz w:val="24"/>
        </w:rPr>
      </w:pPr>
      <w:r>
        <w:rPr>
          <w:sz w:val="24"/>
        </w:rPr>
        <w:t>ответственность должностных лиц за несоблюдение ими требований регламентов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 процедур (действий);</w:t>
      </w:r>
    </w:p>
    <w:p w:rsidR="007B5299" w:rsidRDefault="007B5299">
      <w:pPr>
        <w:pStyle w:val="ListParagraph"/>
        <w:numPr>
          <w:ilvl w:val="0"/>
          <w:numId w:val="7"/>
        </w:numPr>
        <w:tabs>
          <w:tab w:val="left" w:pos="1086"/>
        </w:tabs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6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форме.</w:t>
      </w:r>
    </w:p>
    <w:p w:rsidR="007B5299" w:rsidRDefault="007B5299">
      <w:pPr>
        <w:pStyle w:val="ListParagraph"/>
        <w:numPr>
          <w:ilvl w:val="0"/>
          <w:numId w:val="8"/>
        </w:numPr>
        <w:tabs>
          <w:tab w:val="left" w:pos="1018"/>
        </w:tabs>
        <w:ind w:left="115" w:right="125" w:firstLine="538"/>
        <w:rPr>
          <w:sz w:val="24"/>
        </w:rPr>
      </w:pP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Pr="00F42BE2">
        <w:rPr>
          <w:sz w:val="24"/>
        </w:rPr>
        <w:t>Мокроусовского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осуществляющее подготовку административного регламента, направляет разработанный 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документооборота.</w:t>
      </w:r>
    </w:p>
    <w:p w:rsidR="007B5299" w:rsidRDefault="007B5299">
      <w:pPr>
        <w:pStyle w:val="ListParagraph"/>
        <w:numPr>
          <w:ilvl w:val="0"/>
          <w:numId w:val="8"/>
        </w:numPr>
        <w:tabs>
          <w:tab w:val="left" w:pos="884"/>
        </w:tabs>
        <w:ind w:left="115" w:right="125" w:firstLine="526"/>
        <w:rPr>
          <w:sz w:val="24"/>
        </w:rPr>
      </w:pPr>
      <w:r>
        <w:rPr>
          <w:sz w:val="24"/>
        </w:rPr>
        <w:t>Согласованный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 w:rsidRPr="00F42BE2">
        <w:rPr>
          <w:sz w:val="24"/>
        </w:rPr>
        <w:t xml:space="preserve"> Мокроусовского</w:t>
      </w:r>
      <w:r>
        <w:rPr>
          <w:sz w:val="24"/>
        </w:rPr>
        <w:t xml:space="preserve">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округа.</w:t>
      </w:r>
    </w:p>
    <w:p w:rsidR="007B5299" w:rsidRDefault="007B5299">
      <w:pPr>
        <w:pStyle w:val="ListParagraph"/>
        <w:numPr>
          <w:ilvl w:val="0"/>
          <w:numId w:val="8"/>
        </w:numPr>
        <w:tabs>
          <w:tab w:val="left" w:pos="1008"/>
        </w:tabs>
        <w:ind w:left="115" w:right="132" w:firstLine="53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ознакомления.</w:t>
      </w:r>
    </w:p>
    <w:p w:rsidR="007B5299" w:rsidRDefault="007B5299">
      <w:pPr>
        <w:pStyle w:val="BodyText"/>
        <w:ind w:right="128" w:firstLine="838"/>
      </w:pPr>
      <w:r>
        <w:t>Проекты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государственных и муниципальных услуг», и экспертизе юридическим сектором Администрации</w:t>
      </w:r>
      <w:r>
        <w:rPr>
          <w:spacing w:val="1"/>
        </w:rPr>
        <w:t xml:space="preserve"> </w:t>
      </w:r>
      <w:r w:rsidRPr="00F42BE2">
        <w:t>Мокроусовского</w:t>
      </w:r>
      <w:r>
        <w:rPr>
          <w:spacing w:val="-1"/>
        </w:rPr>
        <w:t xml:space="preserve"> </w:t>
      </w:r>
      <w:r>
        <w:t>муниципального округа.</w:t>
      </w:r>
    </w:p>
    <w:p w:rsidR="007B5299" w:rsidRDefault="007B5299">
      <w:pPr>
        <w:pStyle w:val="ListParagraph"/>
        <w:numPr>
          <w:ilvl w:val="0"/>
          <w:numId w:val="8"/>
        </w:numPr>
        <w:tabs>
          <w:tab w:val="left" w:pos="954"/>
        </w:tabs>
        <w:ind w:left="115" w:right="128" w:firstLine="540"/>
        <w:rPr>
          <w:sz w:val="24"/>
        </w:rPr>
      </w:pPr>
      <w:r>
        <w:rPr>
          <w:sz w:val="24"/>
        </w:rPr>
        <w:t>Срок, отведенный для проведения независимой экспертизы, указывается при 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проекта регламента на официальном сайте Администрации </w:t>
      </w:r>
      <w:r w:rsidRPr="00F42BE2">
        <w:rPr>
          <w:sz w:val="24"/>
        </w:rPr>
        <w:t>Мокроусовского</w:t>
      </w:r>
      <w:r>
        <w:rPr>
          <w:sz w:val="24"/>
        </w:rPr>
        <w:t xml:space="preserve"> муниципального округа.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сайте.</w:t>
      </w:r>
    </w:p>
    <w:p w:rsidR="007B5299" w:rsidRDefault="007B5299">
      <w:pPr>
        <w:pStyle w:val="ListParagraph"/>
        <w:numPr>
          <w:ilvl w:val="0"/>
          <w:numId w:val="8"/>
        </w:numPr>
        <w:tabs>
          <w:tab w:val="left" w:pos="954"/>
        </w:tabs>
        <w:ind w:left="115" w:right="128" w:firstLine="540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структурное подразделение Администрации </w:t>
      </w:r>
      <w:r w:rsidRPr="00F42BE2">
        <w:rPr>
          <w:sz w:val="24"/>
        </w:rPr>
        <w:t>Мокроусовского</w:t>
      </w:r>
      <w:r>
        <w:rPr>
          <w:sz w:val="24"/>
        </w:rPr>
        <w:t xml:space="preserve"> муниципального округа, 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разработчиком административного регламента.</w:t>
      </w:r>
    </w:p>
    <w:p w:rsidR="007B5299" w:rsidRDefault="007B5299">
      <w:pPr>
        <w:pStyle w:val="ListParagraph"/>
        <w:numPr>
          <w:ilvl w:val="0"/>
          <w:numId w:val="8"/>
        </w:numPr>
        <w:tabs>
          <w:tab w:val="left" w:pos="942"/>
        </w:tabs>
        <w:ind w:left="115" w:right="125" w:firstLine="540"/>
        <w:rPr>
          <w:sz w:val="24"/>
        </w:rPr>
      </w:pP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Pr="00F42BE2">
        <w:rPr>
          <w:sz w:val="24"/>
        </w:rPr>
        <w:t>Мокроусовского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являющееся разработчиком административного регламента, обязано в течение 5 дней рассмотреть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все поступившие заключения независимой экспертизы и принять решение по результатам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экспертизы.</w:t>
      </w:r>
    </w:p>
    <w:p w:rsidR="007B5299" w:rsidRDefault="007B5299">
      <w:pPr>
        <w:pStyle w:val="ListParagraph"/>
        <w:numPr>
          <w:ilvl w:val="0"/>
          <w:numId w:val="8"/>
        </w:numPr>
        <w:tabs>
          <w:tab w:val="left" w:pos="1066"/>
        </w:tabs>
        <w:ind w:left="115" w:right="123" w:firstLine="54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Pr="00F42BE2">
        <w:rPr>
          <w:sz w:val="24"/>
        </w:rPr>
        <w:t>Мокроусовского</w:t>
      </w:r>
      <w:r>
        <w:rPr>
          <w:sz w:val="24"/>
        </w:rPr>
        <w:t xml:space="preserve">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в срок, отведенный для проведения независимой экспертизы,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Pr="00F42BE2">
        <w:rPr>
          <w:sz w:val="24"/>
        </w:rPr>
        <w:t>Мокроусовского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7B5299" w:rsidRDefault="007B5299">
      <w:pPr>
        <w:pStyle w:val="ListParagraph"/>
        <w:numPr>
          <w:ilvl w:val="0"/>
          <w:numId w:val="8"/>
        </w:numPr>
        <w:tabs>
          <w:tab w:val="left" w:pos="1066"/>
        </w:tabs>
        <w:ind w:left="115" w:right="125" w:firstLine="540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юридическим сектором Администрации </w:t>
      </w:r>
      <w:r w:rsidRPr="00F42BE2">
        <w:rPr>
          <w:sz w:val="24"/>
        </w:rPr>
        <w:t>Мокроусовского</w:t>
      </w:r>
      <w:r>
        <w:rPr>
          <w:sz w:val="24"/>
        </w:rPr>
        <w:t xml:space="preserve"> муниципального округа, является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 законодательством, а также оценка учета результатов независимой экспертизы 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административных регламентов.</w:t>
      </w:r>
    </w:p>
    <w:p w:rsidR="007B5299" w:rsidRDefault="007B5299">
      <w:pPr>
        <w:pStyle w:val="BodyText"/>
        <w:spacing w:before="1"/>
        <w:ind w:right="131" w:firstLine="826"/>
      </w:pPr>
      <w:r>
        <w:t>Срок проведения экспертизы составляет не более 15 рабочих дней со дня поступления</w:t>
      </w:r>
      <w:r>
        <w:rPr>
          <w:spacing w:val="1"/>
        </w:rPr>
        <w:t xml:space="preserve"> </w:t>
      </w:r>
      <w:r>
        <w:t>проекта административного регламента.</w:t>
      </w:r>
    </w:p>
    <w:p w:rsidR="007B5299" w:rsidRDefault="007B5299">
      <w:pPr>
        <w:pStyle w:val="BodyText"/>
        <w:ind w:right="127" w:firstLine="826"/>
      </w:pP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Pr="00F42BE2">
        <w:t>Мокроусовского</w:t>
      </w:r>
      <w:r>
        <w:t xml:space="preserve"> 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разработчиком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 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проведенной</w:t>
      </w:r>
      <w:r>
        <w:rPr>
          <w:spacing w:val="-2"/>
        </w:rPr>
        <w:t xml:space="preserve"> </w:t>
      </w:r>
      <w:r>
        <w:t>экспертизы.</w:t>
      </w:r>
    </w:p>
    <w:p w:rsidR="007B5299" w:rsidRDefault="007B5299">
      <w:pPr>
        <w:pStyle w:val="ListParagraph"/>
        <w:numPr>
          <w:ilvl w:val="0"/>
          <w:numId w:val="8"/>
        </w:numPr>
        <w:tabs>
          <w:tab w:val="left" w:pos="1066"/>
        </w:tabs>
        <w:ind w:left="115" w:right="128" w:firstLine="540"/>
        <w:rPr>
          <w:sz w:val="24"/>
        </w:rPr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Pr="00F42BE2">
        <w:rPr>
          <w:sz w:val="24"/>
        </w:rPr>
        <w:t>Мокроусовского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Администрации </w:t>
      </w:r>
      <w:r w:rsidRPr="00F42BE2">
        <w:rPr>
          <w:sz w:val="24"/>
        </w:rPr>
        <w:t>Мокроусовского</w:t>
      </w:r>
      <w:r>
        <w:rPr>
          <w:sz w:val="24"/>
        </w:rPr>
        <w:t xml:space="preserve">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округа.</w:t>
      </w:r>
    </w:p>
    <w:p w:rsidR="007B5299" w:rsidRDefault="007B5299">
      <w:pPr>
        <w:pStyle w:val="ListParagraph"/>
        <w:numPr>
          <w:ilvl w:val="0"/>
          <w:numId w:val="8"/>
        </w:numPr>
        <w:tabs>
          <w:tab w:val="left" w:pos="1092"/>
        </w:tabs>
        <w:ind w:left="115" w:right="125" w:firstLine="540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Pr="00F42BE2">
        <w:rPr>
          <w:sz w:val="24"/>
        </w:rPr>
        <w:t>Мокроусовского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регламентов. Внесение изменений осуществляется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 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регламентов.</w:t>
      </w:r>
    </w:p>
    <w:p w:rsidR="007B5299" w:rsidRDefault="007B5299" w:rsidP="00EF40D3">
      <w:pPr>
        <w:pStyle w:val="ListParagraph"/>
        <w:numPr>
          <w:ilvl w:val="0"/>
          <w:numId w:val="8"/>
        </w:numPr>
        <w:tabs>
          <w:tab w:val="left" w:pos="1116"/>
        </w:tabs>
        <w:ind w:left="115" w:right="126" w:firstLine="540"/>
      </w:pPr>
      <w:r w:rsidRPr="003B399E">
        <w:rPr>
          <w:sz w:val="24"/>
        </w:rPr>
        <w:t xml:space="preserve">Утвержденные административные регламенты размещаются на информационных стендах, расположенных в здании Администрации  Мокроусовского муниципального округа Курганской области по адресу: Курганская область, Мокроусовский район, с. Мокроусово, ул. Советская, д.31, и во всех населенных пунктах  Мокроусовского муниципального округа Курганской области, на официальном сайте </w:t>
      </w:r>
    </w:p>
    <w:p w:rsidR="007B5299" w:rsidRDefault="007B5299" w:rsidP="003B399E">
      <w:pPr>
        <w:pStyle w:val="BodyText"/>
        <w:spacing w:before="64"/>
        <w:rPr>
          <w:spacing w:val="-1"/>
        </w:rPr>
      </w:pPr>
      <w:r>
        <w:t xml:space="preserve">        15.</w:t>
      </w:r>
      <w:r w:rsidRPr="00572A43">
        <w:t>Администрации Мокроусовского муниципального округа Курганской области</w:t>
      </w:r>
      <w:r>
        <w:rPr>
          <w:spacing w:val="-1"/>
        </w:rPr>
        <w:t xml:space="preserve"> </w:t>
      </w:r>
    </w:p>
    <w:p w:rsidR="007B5299" w:rsidRPr="003B399E" w:rsidRDefault="007B5299" w:rsidP="003B399E">
      <w:pPr>
        <w:pStyle w:val="BodyText"/>
        <w:spacing w:before="64"/>
        <w:rPr>
          <w:spacing w:val="-11"/>
        </w:rPr>
      </w:pPr>
      <w:r>
        <w:rPr>
          <w:spacing w:val="-1"/>
        </w:rPr>
        <w:t>Раздел</w:t>
      </w:r>
      <w:r>
        <w:rPr>
          <w:spacing w:val="-11"/>
        </w:rPr>
        <w:t xml:space="preserve"> </w:t>
      </w:r>
      <w:r>
        <w:rPr>
          <w:spacing w:val="-1"/>
        </w:rPr>
        <w:t>II.</w:t>
      </w:r>
      <w:r>
        <w:rPr>
          <w:spacing w:val="-12"/>
        </w:rPr>
        <w:t xml:space="preserve"> </w:t>
      </w:r>
      <w:r>
        <w:rPr>
          <w:spacing w:val="-1"/>
        </w:rPr>
        <w:t>ТРЕБОВАНИЯ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СТРУКТУРЕ</w:t>
      </w:r>
      <w:r>
        <w:rPr>
          <w:spacing w:val="-10"/>
        </w:rPr>
        <w:t xml:space="preserve"> </w:t>
      </w:r>
      <w:r>
        <w:rPr>
          <w:spacing w:val="-1"/>
        </w:rPr>
        <w:t>АДМИНИСТРАТИВНЫХ</w:t>
      </w:r>
      <w:r>
        <w:rPr>
          <w:spacing w:val="-12"/>
        </w:rPr>
        <w:t xml:space="preserve"> </w:t>
      </w:r>
      <w:r>
        <w:t>РЕГЛАМЕНТОВ</w:t>
      </w:r>
    </w:p>
    <w:p w:rsidR="007B5299" w:rsidRDefault="007B5299">
      <w:pPr>
        <w:pStyle w:val="BodyText"/>
        <w:spacing w:before="11"/>
        <w:ind w:left="0"/>
        <w:jc w:val="left"/>
        <w:rPr>
          <w:sz w:val="23"/>
        </w:rPr>
      </w:pPr>
    </w:p>
    <w:p w:rsidR="007B5299" w:rsidRDefault="007B5299" w:rsidP="003B399E">
      <w:pPr>
        <w:pStyle w:val="ListParagraph"/>
        <w:numPr>
          <w:ilvl w:val="0"/>
          <w:numId w:val="12"/>
        </w:numPr>
        <w:tabs>
          <w:tab w:val="left" w:pos="1116"/>
        </w:tabs>
        <w:ind w:right="126"/>
        <w:rPr>
          <w:sz w:val="24"/>
        </w:rPr>
      </w:pPr>
      <w:r w:rsidRPr="003B399E">
        <w:rPr>
          <w:sz w:val="24"/>
          <w:szCs w:val="24"/>
        </w:rPr>
        <w:t>Наименование регламента определяется структурным подразделением Администрации</w:t>
      </w:r>
      <w:r>
        <w:rPr>
          <w:spacing w:val="1"/>
          <w:sz w:val="24"/>
        </w:rPr>
        <w:t xml:space="preserve"> </w:t>
      </w:r>
      <w:r w:rsidRPr="00F42BE2">
        <w:rPr>
          <w:sz w:val="24"/>
        </w:rPr>
        <w:t>Мокроусовского</w:t>
      </w:r>
      <w:r>
        <w:rPr>
          <w:sz w:val="24"/>
        </w:rPr>
        <w:t xml:space="preserve"> муниципального округа, ответственным за его разработку, с учетом формулировки,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услуга.</w:t>
      </w:r>
    </w:p>
    <w:p w:rsidR="007B5299" w:rsidRDefault="007B5299" w:rsidP="003B399E">
      <w:pPr>
        <w:pStyle w:val="ListParagraph"/>
        <w:numPr>
          <w:ilvl w:val="0"/>
          <w:numId w:val="12"/>
        </w:numPr>
        <w:tabs>
          <w:tab w:val="left" w:pos="1116"/>
        </w:tabs>
        <w:ind w:left="115" w:right="126" w:firstLine="540"/>
        <w:rPr>
          <w:sz w:val="24"/>
        </w:rPr>
      </w:pPr>
      <w:r>
        <w:rPr>
          <w:sz w:val="24"/>
        </w:rPr>
        <w:t>Структура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разделы,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устанавливающие:</w:t>
      </w:r>
    </w:p>
    <w:p w:rsidR="007B5299" w:rsidRDefault="007B5299">
      <w:pPr>
        <w:pStyle w:val="ListParagraph"/>
        <w:numPr>
          <w:ilvl w:val="1"/>
          <w:numId w:val="9"/>
        </w:numPr>
        <w:tabs>
          <w:tab w:val="left" w:pos="1196"/>
        </w:tabs>
        <w:spacing w:line="315" w:lineRule="exact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положения;</w:t>
      </w:r>
    </w:p>
    <w:p w:rsidR="007B5299" w:rsidRDefault="007B5299">
      <w:pPr>
        <w:pStyle w:val="ListParagraph"/>
        <w:numPr>
          <w:ilvl w:val="1"/>
          <w:numId w:val="9"/>
        </w:numPr>
        <w:tabs>
          <w:tab w:val="left" w:pos="1196"/>
        </w:tabs>
        <w:spacing w:line="300" w:lineRule="exact"/>
        <w:jc w:val="left"/>
        <w:rPr>
          <w:sz w:val="24"/>
        </w:rPr>
      </w:pPr>
      <w:r>
        <w:rPr>
          <w:sz w:val="24"/>
        </w:rPr>
        <w:t>стандарт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7B5299" w:rsidRDefault="007B5299">
      <w:pPr>
        <w:pStyle w:val="ListParagraph"/>
        <w:numPr>
          <w:ilvl w:val="1"/>
          <w:numId w:val="9"/>
        </w:numPr>
        <w:tabs>
          <w:tab w:val="left" w:pos="1196"/>
          <w:tab w:val="left" w:pos="2166"/>
          <w:tab w:val="left" w:pos="4460"/>
          <w:tab w:val="left" w:pos="4832"/>
          <w:tab w:val="left" w:pos="5667"/>
          <w:tab w:val="left" w:pos="7152"/>
          <w:tab w:val="left" w:pos="9351"/>
        </w:tabs>
        <w:spacing w:line="320" w:lineRule="exact"/>
        <w:jc w:val="left"/>
        <w:rPr>
          <w:sz w:val="24"/>
        </w:rPr>
      </w:pPr>
      <w:r>
        <w:rPr>
          <w:sz w:val="24"/>
        </w:rPr>
        <w:t>состав,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</w:t>
      </w:r>
      <w:r>
        <w:rPr>
          <w:sz w:val="24"/>
        </w:rPr>
        <w:tab/>
        <w:t>сроки</w:t>
      </w:r>
      <w:r>
        <w:rPr>
          <w:sz w:val="24"/>
        </w:rPr>
        <w:tab/>
        <w:t>выполнения</w:t>
      </w:r>
      <w:r>
        <w:rPr>
          <w:sz w:val="24"/>
        </w:rPr>
        <w:tab/>
        <w:t>административных</w:t>
      </w:r>
      <w:r>
        <w:rPr>
          <w:sz w:val="24"/>
        </w:rPr>
        <w:tab/>
        <w:t>процедур</w:t>
      </w:r>
    </w:p>
    <w:p w:rsidR="007B5299" w:rsidRDefault="007B5299">
      <w:pPr>
        <w:pStyle w:val="BodyText"/>
        <w:ind w:left="1196" w:right="126"/>
      </w:pPr>
      <w:r>
        <w:t>(действий), требования к порядку их выполнения, в том числе особенности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центрах;</w:t>
      </w:r>
    </w:p>
    <w:p w:rsidR="007B5299" w:rsidRDefault="007B5299">
      <w:pPr>
        <w:pStyle w:val="ListParagraph"/>
        <w:numPr>
          <w:ilvl w:val="1"/>
          <w:numId w:val="9"/>
        </w:numPr>
        <w:tabs>
          <w:tab w:val="left" w:pos="1196"/>
        </w:tabs>
        <w:spacing w:line="295" w:lineRule="exact"/>
        <w:rPr>
          <w:sz w:val="24"/>
        </w:rPr>
      </w:pP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регламента;</w:t>
      </w:r>
    </w:p>
    <w:p w:rsidR="007B5299" w:rsidRDefault="007B5299">
      <w:pPr>
        <w:pStyle w:val="ListParagraph"/>
        <w:numPr>
          <w:ilvl w:val="1"/>
          <w:numId w:val="9"/>
        </w:numPr>
        <w:tabs>
          <w:tab w:val="left" w:pos="1196"/>
        </w:tabs>
        <w:spacing w:line="320" w:lineRule="exact"/>
        <w:rPr>
          <w:sz w:val="24"/>
        </w:rPr>
      </w:pPr>
      <w:r>
        <w:rPr>
          <w:sz w:val="24"/>
        </w:rPr>
        <w:t>досудебный</w:t>
      </w:r>
      <w:r>
        <w:rPr>
          <w:spacing w:val="53"/>
          <w:sz w:val="24"/>
        </w:rPr>
        <w:t xml:space="preserve"> </w:t>
      </w:r>
      <w:r>
        <w:rPr>
          <w:sz w:val="24"/>
        </w:rPr>
        <w:t>(внесудебный)</w:t>
      </w:r>
      <w:r>
        <w:rPr>
          <w:spacing w:val="5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3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4"/>
          <w:sz w:val="24"/>
        </w:rPr>
        <w:t xml:space="preserve"> </w:t>
      </w:r>
      <w:r>
        <w:rPr>
          <w:sz w:val="24"/>
        </w:rPr>
        <w:t>(бездействия)</w:t>
      </w:r>
    </w:p>
    <w:p w:rsidR="007B5299" w:rsidRDefault="007B5299">
      <w:pPr>
        <w:pStyle w:val="BodyText"/>
        <w:ind w:left="1196" w:right="124"/>
      </w:pP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Pr="00F42BE2">
        <w:t>Мокроусовского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муниципальную услугу,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лиц.</w:t>
      </w:r>
    </w:p>
    <w:p w:rsidR="007B5299" w:rsidRDefault="007B5299">
      <w:pPr>
        <w:pStyle w:val="BodyText"/>
        <w:spacing w:before="5"/>
        <w:ind w:left="0"/>
        <w:jc w:val="left"/>
        <w:rPr>
          <w:sz w:val="21"/>
        </w:rPr>
      </w:pPr>
    </w:p>
    <w:p w:rsidR="007B5299" w:rsidRDefault="007B5299">
      <w:pPr>
        <w:pStyle w:val="BodyText"/>
        <w:ind w:left="2552" w:hanging="1452"/>
        <w:jc w:val="left"/>
      </w:pPr>
      <w:r>
        <w:rPr>
          <w:spacing w:val="-3"/>
        </w:rPr>
        <w:t>Раздел</w:t>
      </w:r>
      <w:r>
        <w:rPr>
          <w:spacing w:val="-12"/>
        </w:rPr>
        <w:t xml:space="preserve"> </w:t>
      </w:r>
      <w:r>
        <w:rPr>
          <w:spacing w:val="-2"/>
        </w:rPr>
        <w:t>III.</w:t>
      </w:r>
      <w:r>
        <w:rPr>
          <w:spacing w:val="-12"/>
        </w:rPr>
        <w:t xml:space="preserve"> </w:t>
      </w:r>
      <w:r>
        <w:rPr>
          <w:spacing w:val="-2"/>
        </w:rPr>
        <w:t>ТРЕБОВАНИЯ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РАЗДЕЛУ</w:t>
      </w:r>
      <w:r>
        <w:rPr>
          <w:spacing w:val="-11"/>
        </w:rPr>
        <w:t xml:space="preserve"> </w:t>
      </w:r>
      <w:r>
        <w:rPr>
          <w:spacing w:val="-2"/>
        </w:rPr>
        <w:t>АДМИНИСТРАТИВНОГО</w:t>
      </w:r>
      <w:r>
        <w:rPr>
          <w:spacing w:val="-12"/>
        </w:rPr>
        <w:t xml:space="preserve"> </w:t>
      </w:r>
      <w:r>
        <w:rPr>
          <w:spacing w:val="-2"/>
        </w:rPr>
        <w:t>РЕГЛАМЕНТА,</w:t>
      </w:r>
      <w:r>
        <w:rPr>
          <w:spacing w:val="-57"/>
        </w:rPr>
        <w:t xml:space="preserve"> </w:t>
      </w:r>
      <w:r>
        <w:t>УСТАНАВЛИВАЮЩЕМУ</w:t>
      </w:r>
      <w:r>
        <w:rPr>
          <w:spacing w:val="-3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ListParagraph"/>
        <w:numPr>
          <w:ilvl w:val="0"/>
          <w:numId w:val="12"/>
        </w:numPr>
        <w:tabs>
          <w:tab w:val="left" w:pos="1104"/>
        </w:tabs>
        <w:ind w:left="1104" w:hanging="448"/>
        <w:rPr>
          <w:sz w:val="24"/>
        </w:rPr>
      </w:pPr>
      <w:r>
        <w:rPr>
          <w:sz w:val="24"/>
        </w:rPr>
        <w:t>Раздел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устанавливающий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определяет:</w:t>
      </w:r>
    </w:p>
    <w:p w:rsidR="007B5299" w:rsidRDefault="007B5299">
      <w:pPr>
        <w:pStyle w:val="ListParagraph"/>
        <w:numPr>
          <w:ilvl w:val="0"/>
          <w:numId w:val="6"/>
        </w:numPr>
        <w:tabs>
          <w:tab w:val="left" w:pos="616"/>
        </w:tabs>
        <w:ind w:hanging="261"/>
        <w:rPr>
          <w:sz w:val="24"/>
        </w:rPr>
      </w:pPr>
      <w:r>
        <w:rPr>
          <w:sz w:val="24"/>
        </w:rPr>
        <w:t>предмет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регламента;</w:t>
      </w:r>
    </w:p>
    <w:p w:rsidR="007B5299" w:rsidRDefault="007B5299">
      <w:pPr>
        <w:pStyle w:val="ListParagraph"/>
        <w:numPr>
          <w:ilvl w:val="0"/>
          <w:numId w:val="6"/>
        </w:numPr>
        <w:tabs>
          <w:tab w:val="left" w:pos="616"/>
        </w:tabs>
        <w:ind w:hanging="261"/>
        <w:rPr>
          <w:sz w:val="24"/>
        </w:rPr>
      </w:pP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заявителей;</w:t>
      </w:r>
    </w:p>
    <w:p w:rsidR="007B5299" w:rsidRDefault="007B5299">
      <w:pPr>
        <w:pStyle w:val="ListParagraph"/>
        <w:numPr>
          <w:ilvl w:val="0"/>
          <w:numId w:val="6"/>
        </w:numPr>
        <w:tabs>
          <w:tab w:val="left" w:pos="684"/>
        </w:tabs>
        <w:ind w:left="115" w:right="130" w:firstLine="240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числе:</w:t>
      </w:r>
    </w:p>
    <w:p w:rsidR="007B5299" w:rsidRPr="00F42BE2" w:rsidRDefault="007B5299" w:rsidP="00F42BE2">
      <w:pPr>
        <w:pStyle w:val="ListParagraph"/>
        <w:numPr>
          <w:ilvl w:val="1"/>
          <w:numId w:val="6"/>
        </w:numPr>
        <w:tabs>
          <w:tab w:val="left" w:pos="836"/>
        </w:tabs>
        <w:spacing w:line="315" w:lineRule="exact"/>
        <w:ind w:hanging="361"/>
        <w:rPr>
          <w:sz w:val="24"/>
        </w:rPr>
      </w:pPr>
      <w:r>
        <w:rPr>
          <w:sz w:val="24"/>
        </w:rPr>
        <w:t>информация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месте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нахождения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графике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работы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Администрации  </w:t>
      </w:r>
      <w:r>
        <w:rPr>
          <w:spacing w:val="3"/>
          <w:sz w:val="24"/>
        </w:rPr>
        <w:t xml:space="preserve"> </w:t>
      </w:r>
      <w:r w:rsidRPr="00F42BE2">
        <w:rPr>
          <w:sz w:val="24"/>
        </w:rPr>
        <w:t>Мокроусовского</w:t>
      </w:r>
      <w:r>
        <w:rPr>
          <w:sz w:val="24"/>
        </w:rPr>
        <w:t> </w:t>
      </w:r>
      <w:r w:rsidRPr="00F42BE2">
        <w:rPr>
          <w:sz w:val="24"/>
        </w:rPr>
        <w:t>муниципального округа, предоставляющей</w:t>
      </w:r>
      <w:r>
        <w:rPr>
          <w:sz w:val="24"/>
        </w:rPr>
        <w:t> </w:t>
      </w:r>
      <w:r w:rsidRPr="00F42BE2">
        <w:rPr>
          <w:sz w:val="24"/>
        </w:rPr>
        <w:t>муниципальную услугу, ее структурных подразделений,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7B5299" w:rsidRDefault="007B5299" w:rsidP="00F42BE2">
      <w:pPr>
        <w:pStyle w:val="ListParagraph"/>
        <w:tabs>
          <w:tab w:val="left" w:pos="836"/>
        </w:tabs>
        <w:spacing w:line="315" w:lineRule="exact"/>
        <w:ind w:left="0" w:firstLine="0"/>
        <w:rPr>
          <w:sz w:val="24"/>
        </w:rPr>
      </w:pPr>
      <w:r>
        <w:rPr>
          <w:sz w:val="24"/>
        </w:rPr>
        <w:t xml:space="preserve">              справочные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телефоны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Администрации    </w:t>
      </w:r>
      <w:r>
        <w:rPr>
          <w:spacing w:val="41"/>
          <w:sz w:val="24"/>
        </w:rPr>
        <w:t xml:space="preserve"> </w:t>
      </w:r>
      <w:r w:rsidRPr="00F42BE2">
        <w:rPr>
          <w:sz w:val="24"/>
        </w:rPr>
        <w:t>Мокроусовского</w:t>
      </w:r>
      <w:r>
        <w:rPr>
          <w:sz w:val="24"/>
        </w:rPr>
        <w:t xml:space="preserve">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муниципального    </w:t>
      </w:r>
      <w:r>
        <w:rPr>
          <w:spacing w:val="41"/>
          <w:sz w:val="24"/>
        </w:rPr>
        <w:t xml:space="preserve">          </w:t>
      </w:r>
      <w:r>
        <w:rPr>
          <w:sz w:val="24"/>
        </w:rPr>
        <w:t>округа,</w:t>
      </w:r>
    </w:p>
    <w:p w:rsidR="007B5299" w:rsidRDefault="007B5299">
      <w:pPr>
        <w:pStyle w:val="BodyText"/>
        <w:ind w:left="836" w:right="126"/>
      </w:pPr>
      <w:r>
        <w:t>предоставляющей муниципальную</w:t>
      </w:r>
      <w:r>
        <w:rPr>
          <w:spacing w:val="1"/>
        </w:rPr>
        <w:t xml:space="preserve"> </w:t>
      </w:r>
      <w:r>
        <w:t>услугу, ее структурных подразделений, 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автоинформатора (при</w:t>
      </w:r>
      <w:r>
        <w:rPr>
          <w:spacing w:val="-1"/>
        </w:rPr>
        <w:t xml:space="preserve"> </w:t>
      </w:r>
      <w:r>
        <w:t>наличии);</w:t>
      </w:r>
    </w:p>
    <w:p w:rsidR="007B5299" w:rsidRDefault="007B5299">
      <w:pPr>
        <w:pStyle w:val="ListParagraph"/>
        <w:numPr>
          <w:ilvl w:val="1"/>
          <w:numId w:val="6"/>
        </w:numPr>
        <w:tabs>
          <w:tab w:val="left" w:pos="836"/>
        </w:tabs>
        <w:spacing w:line="315" w:lineRule="exact"/>
        <w:ind w:hanging="361"/>
        <w:rPr>
          <w:sz w:val="24"/>
        </w:rPr>
      </w:pPr>
      <w:r>
        <w:rPr>
          <w:sz w:val="24"/>
        </w:rPr>
        <w:t>адреса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официальных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сайтов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Администрации  </w:t>
      </w:r>
      <w:r>
        <w:rPr>
          <w:spacing w:val="14"/>
          <w:sz w:val="24"/>
        </w:rPr>
        <w:t xml:space="preserve"> </w:t>
      </w:r>
      <w:r w:rsidRPr="00F42BE2">
        <w:rPr>
          <w:sz w:val="24"/>
        </w:rPr>
        <w:t>Мокроусовского</w:t>
      </w:r>
      <w:r>
        <w:rPr>
          <w:sz w:val="24"/>
        </w:rPr>
        <w:t xml:space="preserve">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муниципального  </w:t>
      </w:r>
      <w:r>
        <w:rPr>
          <w:spacing w:val="13"/>
          <w:sz w:val="24"/>
        </w:rPr>
        <w:t xml:space="preserve"> </w:t>
      </w:r>
      <w:r>
        <w:rPr>
          <w:sz w:val="24"/>
        </w:rPr>
        <w:t>округа,</w:t>
      </w:r>
    </w:p>
    <w:p w:rsidR="007B5299" w:rsidRDefault="007B5299">
      <w:pPr>
        <w:pStyle w:val="BodyText"/>
        <w:ind w:left="836" w:right="125"/>
      </w:pP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-57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адреса их электронной</w:t>
      </w:r>
      <w:r>
        <w:rPr>
          <w:spacing w:val="-1"/>
        </w:rPr>
        <w:t xml:space="preserve"> </w:t>
      </w:r>
      <w:r>
        <w:t>почты;</w:t>
      </w:r>
    </w:p>
    <w:p w:rsidR="007B5299" w:rsidRDefault="007B5299">
      <w:pPr>
        <w:pStyle w:val="ListParagraph"/>
        <w:numPr>
          <w:ilvl w:val="1"/>
          <w:numId w:val="6"/>
        </w:numPr>
        <w:tabs>
          <w:tab w:val="left" w:pos="836"/>
        </w:tabs>
        <w:spacing w:line="315" w:lineRule="exact"/>
        <w:ind w:hanging="361"/>
        <w:rPr>
          <w:sz w:val="24"/>
        </w:rPr>
      </w:pPr>
      <w:r>
        <w:rPr>
          <w:sz w:val="24"/>
        </w:rPr>
        <w:t>порядок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заявителями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муниципальной</w:t>
      </w:r>
    </w:p>
    <w:p w:rsidR="007B5299" w:rsidRDefault="007B5299" w:rsidP="003B399E">
      <w:pPr>
        <w:pStyle w:val="BodyText"/>
        <w:ind w:left="836" w:right="124"/>
      </w:pPr>
      <w:r>
        <w:t>услуги и услуг, 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муниципальной услуги, сведений о ходе предоставления указанных услуг, в том числе с</w:t>
      </w:r>
      <w:r>
        <w:rPr>
          <w:spacing w:val="1"/>
        </w:rPr>
        <w:t xml:space="preserve"> </w:t>
      </w:r>
      <w:r>
        <w:t>использованием федеральной государственной информационной системы "Единый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форму)</w:t>
      </w:r>
    </w:p>
    <w:p w:rsidR="007B5299" w:rsidRDefault="007B5299" w:rsidP="003B399E">
      <w:pPr>
        <w:pStyle w:val="ListParagraph"/>
        <w:numPr>
          <w:ilvl w:val="1"/>
          <w:numId w:val="6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порядок,</w:t>
      </w:r>
      <w:r>
        <w:rPr>
          <w:spacing w:val="6"/>
          <w:sz w:val="24"/>
        </w:rPr>
        <w:t xml:space="preserve"> </w:t>
      </w:r>
      <w:r>
        <w:rPr>
          <w:sz w:val="24"/>
        </w:rPr>
        <w:t>форма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место</w:t>
      </w:r>
      <w:r>
        <w:rPr>
          <w:spacing w:val="6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6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</w:p>
    <w:p w:rsidR="007B5299" w:rsidRDefault="007B5299" w:rsidP="003B399E">
      <w:pPr>
        <w:pStyle w:val="BodyText"/>
        <w:ind w:left="836" w:right="126"/>
        <w:sectPr w:rsidR="007B5299">
          <w:pgSz w:w="11900" w:h="16840"/>
          <w:pgMar w:top="800" w:right="440" w:bottom="280" w:left="1020" w:header="720" w:footer="720" w:gutter="0"/>
          <w:cols w:space="720"/>
        </w:sectPr>
      </w:pP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которым</w:t>
      </w:r>
    </w:p>
    <w:p w:rsidR="007B5299" w:rsidRDefault="007B5299" w:rsidP="003B399E">
      <w:pPr>
        <w:pStyle w:val="BodyText"/>
        <w:spacing w:before="68"/>
        <w:ind w:left="0"/>
        <w:jc w:val="left"/>
        <w:rPr>
          <w:spacing w:val="-2"/>
        </w:rPr>
      </w:pPr>
      <w:r>
        <w:t>являются необходимыми и обязательными для предоставления муниципальной услуги, а</w:t>
      </w:r>
      <w:r>
        <w:rPr>
          <w:spacing w:val="1"/>
        </w:rPr>
        <w:t xml:space="preserve"> </w:t>
      </w:r>
      <w:r>
        <w:t xml:space="preserve">также на официальном сайте Администрации </w:t>
      </w:r>
      <w:r w:rsidRPr="00F42BE2">
        <w:t>Мокроусовского</w:t>
      </w:r>
      <w:r>
        <w:t xml:space="preserve"> муниципального округа в 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(функций)".</w:t>
      </w:r>
    </w:p>
    <w:p w:rsidR="007B5299" w:rsidRDefault="007B5299">
      <w:pPr>
        <w:pStyle w:val="BodyText"/>
        <w:spacing w:before="68"/>
        <w:ind w:left="344" w:firstLine="682"/>
        <w:jc w:val="left"/>
      </w:pPr>
      <w:r>
        <w:rPr>
          <w:spacing w:val="-2"/>
        </w:rPr>
        <w:t>РАЗДЕЛ IV. ТРЕБОВАНИЯ К РАЗДЕЛУ АДМИНИСТРАТИВНОГО РЕГЛАМЕНТА,</w:t>
      </w:r>
      <w:r>
        <w:rPr>
          <w:spacing w:val="-1"/>
        </w:rPr>
        <w:t xml:space="preserve"> УСТАНАВЛИВАЮЩЕМУ</w:t>
      </w:r>
      <w:r>
        <w:rPr>
          <w:spacing w:val="-12"/>
        </w:rPr>
        <w:t xml:space="preserve"> </w:t>
      </w:r>
      <w:r>
        <w:rPr>
          <w:spacing w:val="-1"/>
        </w:rPr>
        <w:t>СТАНДАРТ</w:t>
      </w:r>
      <w:r>
        <w:rPr>
          <w:spacing w:val="-11"/>
        </w:rPr>
        <w:t xml:space="preserve"> </w:t>
      </w:r>
      <w:r>
        <w:rPr>
          <w:spacing w:val="-1"/>
        </w:rPr>
        <w:t>ПРЕДОСТАВЛЕНИЯ</w:t>
      </w:r>
      <w:r>
        <w:rPr>
          <w:spacing w:val="-12"/>
        </w:rPr>
        <w:t xml:space="preserve"> </w:t>
      </w:r>
      <w:r>
        <w:rPr>
          <w:spacing w:val="-1"/>
        </w:rP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ListParagraph"/>
        <w:numPr>
          <w:ilvl w:val="0"/>
          <w:numId w:val="12"/>
        </w:numPr>
        <w:tabs>
          <w:tab w:val="left" w:pos="1314"/>
        </w:tabs>
        <w:ind w:left="115" w:right="118" w:firstLine="710"/>
        <w:rPr>
          <w:sz w:val="24"/>
        </w:rPr>
      </w:pP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подразделы:</w:t>
      </w:r>
    </w:p>
    <w:p w:rsidR="007B5299" w:rsidRDefault="007B5299">
      <w:pPr>
        <w:pStyle w:val="ListParagraph"/>
        <w:numPr>
          <w:ilvl w:val="0"/>
          <w:numId w:val="5"/>
        </w:numPr>
        <w:tabs>
          <w:tab w:val="left" w:pos="616"/>
        </w:tabs>
        <w:ind w:hanging="261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7B5299" w:rsidRDefault="007B5299">
      <w:pPr>
        <w:pStyle w:val="ListParagraph"/>
        <w:numPr>
          <w:ilvl w:val="0"/>
          <w:numId w:val="5"/>
        </w:numPr>
        <w:tabs>
          <w:tab w:val="left" w:pos="670"/>
        </w:tabs>
        <w:ind w:left="115" w:right="127" w:firstLine="240"/>
        <w:rPr>
          <w:sz w:val="24"/>
        </w:rPr>
      </w:pPr>
      <w:r>
        <w:rPr>
          <w:sz w:val="24"/>
        </w:rPr>
        <w:t xml:space="preserve">наименование структурного подразделения Администрации </w:t>
      </w:r>
      <w:r w:rsidRPr="00F42BE2">
        <w:rPr>
          <w:sz w:val="24"/>
        </w:rPr>
        <w:t>Мокроусовского</w:t>
      </w:r>
      <w:r>
        <w:rPr>
          <w:sz w:val="24"/>
        </w:rPr>
        <w:t xml:space="preserve">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иные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0"/>
          <w:sz w:val="24"/>
        </w:rPr>
        <w:t xml:space="preserve"> </w:t>
      </w:r>
      <w:r w:rsidRPr="00F42BE2">
        <w:rPr>
          <w:sz w:val="24"/>
        </w:rPr>
        <w:t>Мокроусовского</w:t>
      </w:r>
      <w:r>
        <w:rPr>
          <w:sz w:val="24"/>
        </w:rPr>
        <w:t xml:space="preserve"> 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округа, организации, 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7B5299" w:rsidRDefault="007B5299">
      <w:pPr>
        <w:pStyle w:val="ListParagraph"/>
        <w:numPr>
          <w:ilvl w:val="0"/>
          <w:numId w:val="5"/>
        </w:numPr>
        <w:tabs>
          <w:tab w:val="left" w:pos="732"/>
        </w:tabs>
        <w:ind w:left="115" w:right="129" w:firstLine="24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 необходимых для получения муниципальной услуги и связанных с обращением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иные государственные органы и организации, за исключением получения услуг, включенных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8"/>
          <w:sz w:val="24"/>
        </w:rPr>
        <w:t xml:space="preserve"> </w:t>
      </w:r>
      <w:r w:rsidRPr="00F42BE2">
        <w:rPr>
          <w:sz w:val="24"/>
        </w:rPr>
        <w:t>Мокроусовского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округа.</w:t>
      </w:r>
    </w:p>
    <w:p w:rsidR="007B5299" w:rsidRDefault="007B5299">
      <w:pPr>
        <w:pStyle w:val="ListParagraph"/>
        <w:numPr>
          <w:ilvl w:val="0"/>
          <w:numId w:val="5"/>
        </w:numPr>
        <w:tabs>
          <w:tab w:val="left" w:pos="616"/>
        </w:tabs>
        <w:ind w:hanging="261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услуги;</w:t>
      </w:r>
    </w:p>
    <w:p w:rsidR="007B5299" w:rsidRDefault="007B5299">
      <w:pPr>
        <w:pStyle w:val="ListParagraph"/>
        <w:numPr>
          <w:ilvl w:val="0"/>
          <w:numId w:val="5"/>
        </w:numPr>
        <w:tabs>
          <w:tab w:val="left" w:pos="622"/>
        </w:tabs>
        <w:ind w:left="115" w:right="127" w:firstLine="240"/>
        <w:rPr>
          <w:sz w:val="24"/>
        </w:rPr>
      </w:pPr>
      <w:r>
        <w:rPr>
          <w:sz w:val="24"/>
        </w:rPr>
        <w:t>срок предоставления муниципальной услуги, в том числе с учетом необходимости обращения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 законодательством Российской Федерации или Курганской области, срок 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услуги;</w:t>
      </w:r>
    </w:p>
    <w:p w:rsidR="007B5299" w:rsidRDefault="007B5299">
      <w:pPr>
        <w:pStyle w:val="ListParagraph"/>
        <w:numPr>
          <w:ilvl w:val="0"/>
          <w:numId w:val="5"/>
        </w:numPr>
        <w:tabs>
          <w:tab w:val="left" w:pos="704"/>
        </w:tabs>
        <w:ind w:left="115" w:right="129" w:firstLine="240"/>
        <w:rPr>
          <w:sz w:val="24"/>
        </w:rPr>
      </w:pP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актов, непосредственно регулирующих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 реквизитов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опубликования);</w:t>
      </w:r>
    </w:p>
    <w:p w:rsidR="007B5299" w:rsidRDefault="007B5299">
      <w:pPr>
        <w:pStyle w:val="ListParagraph"/>
        <w:numPr>
          <w:ilvl w:val="0"/>
          <w:numId w:val="5"/>
        </w:numPr>
        <w:tabs>
          <w:tab w:val="left" w:pos="630"/>
        </w:tabs>
        <w:ind w:left="115" w:right="123" w:firstLine="240"/>
        <w:rPr>
          <w:sz w:val="24"/>
        </w:rPr>
      </w:pPr>
      <w:r>
        <w:rPr>
          <w:sz w:val="24"/>
        </w:rPr>
        <w:t>исчерпывающий перечень документов, необходимых в соответствии с законодательными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 нормативными правовыми актами для предоставления муниципальной услуги и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являются необходимыми и обязательными для предоставления 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форме, порядок их представления (бланки, формы обращений, заявления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регламенту,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 установлены законодательством Российской Федерации, Курганской области,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свободная 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документов);</w:t>
      </w:r>
    </w:p>
    <w:p w:rsidR="007B5299" w:rsidRDefault="007B5299">
      <w:pPr>
        <w:pStyle w:val="ListParagraph"/>
        <w:numPr>
          <w:ilvl w:val="0"/>
          <w:numId w:val="5"/>
        </w:numPr>
        <w:tabs>
          <w:tab w:val="left" w:pos="630"/>
        </w:tabs>
        <w:ind w:left="115" w:right="125" w:firstLine="240"/>
        <w:rPr>
          <w:sz w:val="24"/>
        </w:rPr>
      </w:pPr>
      <w:r>
        <w:rPr>
          <w:sz w:val="24"/>
        </w:rPr>
        <w:t>исчерпывающий перечень документов, необходимых в соответствии с законодательными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 нормативными правовыми актами для предоставления муниципальной услуги,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 в распоряжении государственных органов, органов местного самоуправления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заявитель вправе представить по собственной инициативе, а также способы их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(бланки,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обращений, заявлений и иных документов, подаваемых заявителем в связи с 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регламенту,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58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Курганской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предусмотрена свободная форма подачи этих документов), непредставление 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7B5299" w:rsidRDefault="007B5299">
      <w:pPr>
        <w:pStyle w:val="BodyText"/>
        <w:spacing w:before="1"/>
      </w:pPr>
      <w:r>
        <w:t>8.1)</w:t>
      </w:r>
      <w:r>
        <w:rPr>
          <w:spacing w:val="-6"/>
        </w:rPr>
        <w:t xml:space="preserve"> </w:t>
      </w:r>
      <w:r>
        <w:t>указание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запрет</w:t>
      </w:r>
      <w:r>
        <w:rPr>
          <w:spacing w:val="-5"/>
        </w:rPr>
        <w:t xml:space="preserve"> </w:t>
      </w:r>
      <w:r>
        <w:t>требовать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заявителя:</w:t>
      </w:r>
    </w:p>
    <w:p w:rsidR="007B5299" w:rsidRDefault="007B5299">
      <w:pPr>
        <w:pStyle w:val="BodyText"/>
        <w:ind w:right="124" w:firstLine="240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 которых не предусмотрено нормативными правовыми актами, регулирующими</w:t>
      </w:r>
      <w:r>
        <w:rPr>
          <w:spacing w:val="1"/>
        </w:rPr>
        <w:t xml:space="preserve"> </w:t>
      </w:r>
      <w:r>
        <w:t>отношения, возникающие в</w:t>
      </w:r>
      <w:r>
        <w:rPr>
          <w:spacing w:val="-3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муниципальной услуги;</w:t>
      </w:r>
    </w:p>
    <w:p w:rsidR="007B5299" w:rsidRDefault="007B5299">
      <w:pPr>
        <w:pStyle w:val="BodyText"/>
        <w:ind w:right="120" w:firstLine="160"/>
      </w:pPr>
      <w:r>
        <w:t>представления документов и информации, которые в соответствии с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Курганской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Pr="00F42BE2">
        <w:t>Мокроусовского</w:t>
      </w:r>
      <w:r>
        <w:t xml:space="preserve"> </w:t>
      </w:r>
    </w:p>
    <w:p w:rsidR="007B5299" w:rsidRDefault="007B5299">
      <w:pPr>
        <w:sectPr w:rsidR="007B5299">
          <w:pgSz w:w="11900" w:h="16840"/>
          <w:pgMar w:top="520" w:right="440" w:bottom="280" w:left="1020" w:header="720" w:footer="720" w:gutter="0"/>
          <w:cols w:space="720"/>
        </w:sectPr>
      </w:pPr>
    </w:p>
    <w:p w:rsidR="007B5299" w:rsidRDefault="007B5299">
      <w:pPr>
        <w:pStyle w:val="BodyText"/>
        <w:spacing w:before="68"/>
      </w:pPr>
      <w:r>
        <w:t>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 органов местного самоуправления и (или) подведомственных государственным органам и</w:t>
      </w:r>
      <w:r>
        <w:rPr>
          <w:spacing w:val="-57"/>
        </w:rPr>
        <w:t xml:space="preserve"> </w:t>
      </w:r>
      <w:r>
        <w:t>органам местного самоуправления организаций, участвующих в предоставлении 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60"/>
        </w:rPr>
        <w:t xml:space="preserve"> </w:t>
      </w:r>
      <w:r>
        <w:t>услуг,</w:t>
      </w:r>
      <w:r>
        <w:rPr>
          <w:spacing w:val="2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исключением</w:t>
      </w:r>
      <w:r>
        <w:rPr>
          <w:spacing w:val="60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указанных</w:t>
      </w:r>
      <w:r>
        <w:rPr>
          <w:spacing w:val="60"/>
        </w:rPr>
        <w:t xml:space="preserve"> </w:t>
      </w:r>
      <w:r>
        <w:t>в</w:t>
      </w:r>
      <w:r>
        <w:rPr>
          <w:spacing w:val="12"/>
        </w:rPr>
        <w:t xml:space="preserve"> </w:t>
      </w:r>
      <w:hyperlink r:id="rId6">
        <w:r>
          <w:rPr>
            <w:color w:val="0000FF"/>
            <w:u w:val="single" w:color="0000FF"/>
          </w:rPr>
          <w:t>части</w:t>
        </w:r>
        <w:r>
          <w:rPr>
            <w:color w:val="0000FF"/>
            <w:spacing w:val="6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6</w:t>
        </w:r>
        <w:r>
          <w:rPr>
            <w:color w:val="0000FF"/>
            <w:spacing w:val="6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статьи</w:t>
        </w:r>
        <w:r>
          <w:rPr>
            <w:color w:val="0000FF"/>
            <w:spacing w:val="6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7</w:t>
        </w:r>
      </w:hyperlink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"Об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услуг";</w:t>
      </w:r>
    </w:p>
    <w:p w:rsidR="007B5299" w:rsidRDefault="007B5299">
      <w:pPr>
        <w:pStyle w:val="ListParagraph"/>
        <w:numPr>
          <w:ilvl w:val="0"/>
          <w:numId w:val="5"/>
        </w:numPr>
        <w:tabs>
          <w:tab w:val="left" w:pos="678"/>
        </w:tabs>
        <w:ind w:left="115" w:right="129" w:firstLine="240"/>
        <w:rPr>
          <w:sz w:val="24"/>
        </w:rPr>
      </w:pPr>
      <w:r>
        <w:rPr>
          <w:sz w:val="24"/>
        </w:rPr>
        <w:t>исчерпывающий перечень оснований для отказа в приеме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7B5299" w:rsidRDefault="007B5299">
      <w:pPr>
        <w:pStyle w:val="ListParagraph"/>
        <w:numPr>
          <w:ilvl w:val="0"/>
          <w:numId w:val="5"/>
        </w:numPr>
        <w:tabs>
          <w:tab w:val="left" w:pos="790"/>
        </w:tabs>
        <w:ind w:left="115" w:right="128" w:firstLine="240"/>
        <w:rPr>
          <w:sz w:val="24"/>
        </w:rPr>
      </w:pPr>
      <w:r>
        <w:rPr>
          <w:sz w:val="24"/>
        </w:rPr>
        <w:t>исчерпывающий перечень оснований для приостановления или отказа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услуги. В случае отсутствия таких оснований следует прямо указать на это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регламента;</w:t>
      </w:r>
    </w:p>
    <w:p w:rsidR="007B5299" w:rsidRDefault="007B5299">
      <w:pPr>
        <w:pStyle w:val="ListParagraph"/>
        <w:numPr>
          <w:ilvl w:val="0"/>
          <w:numId w:val="5"/>
        </w:numPr>
        <w:tabs>
          <w:tab w:val="left" w:pos="796"/>
        </w:tabs>
        <w:ind w:left="115" w:right="126" w:firstLine="240"/>
        <w:rPr>
          <w:sz w:val="24"/>
        </w:rPr>
      </w:pPr>
      <w:r>
        <w:rPr>
          <w:sz w:val="24"/>
        </w:rPr>
        <w:t>перечень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(документах),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7B5299" w:rsidRDefault="007B5299">
      <w:pPr>
        <w:pStyle w:val="ListParagraph"/>
        <w:numPr>
          <w:ilvl w:val="0"/>
          <w:numId w:val="5"/>
        </w:numPr>
        <w:tabs>
          <w:tab w:val="left" w:pos="842"/>
        </w:tabs>
        <w:ind w:left="115" w:right="132" w:firstLine="240"/>
        <w:rPr>
          <w:sz w:val="24"/>
        </w:rPr>
      </w:pP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пошлины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7B5299" w:rsidRDefault="007B5299">
      <w:pPr>
        <w:pStyle w:val="ListParagraph"/>
        <w:numPr>
          <w:ilvl w:val="0"/>
          <w:numId w:val="5"/>
        </w:numPr>
        <w:tabs>
          <w:tab w:val="left" w:pos="774"/>
        </w:tabs>
        <w:ind w:left="115" w:right="128" w:firstLine="240"/>
        <w:rPr>
          <w:sz w:val="24"/>
        </w:rPr>
      </w:pPr>
      <w:r>
        <w:rPr>
          <w:sz w:val="24"/>
        </w:rPr>
        <w:t>порядок, размер и основания взимания платы за предоставление услуг, которые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 расчета 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платы;</w:t>
      </w:r>
    </w:p>
    <w:p w:rsidR="007B5299" w:rsidRDefault="007B5299">
      <w:pPr>
        <w:pStyle w:val="ListParagraph"/>
        <w:numPr>
          <w:ilvl w:val="0"/>
          <w:numId w:val="5"/>
        </w:numPr>
        <w:tabs>
          <w:tab w:val="left" w:pos="888"/>
        </w:tabs>
        <w:ind w:left="115" w:right="128" w:firstLine="240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услуги, предоставляемой организацией, участвующей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7B5299" w:rsidRDefault="007B5299">
      <w:pPr>
        <w:pStyle w:val="ListParagraph"/>
        <w:numPr>
          <w:ilvl w:val="0"/>
          <w:numId w:val="5"/>
        </w:numPr>
        <w:tabs>
          <w:tab w:val="left" w:pos="762"/>
        </w:tabs>
        <w:ind w:left="115" w:right="129" w:firstLine="240"/>
        <w:rPr>
          <w:sz w:val="24"/>
        </w:rPr>
      </w:pPr>
      <w:r>
        <w:rPr>
          <w:sz w:val="24"/>
        </w:rPr>
        <w:t>срок и порядок регистрации запроса заявителя о предоставлении муниципальной услуги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предоставляемой организацией, участвующей в предоставлении муниципальной услуги,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7B5299" w:rsidRDefault="007B5299">
      <w:pPr>
        <w:pStyle w:val="ListParagraph"/>
        <w:numPr>
          <w:ilvl w:val="0"/>
          <w:numId w:val="5"/>
        </w:numPr>
        <w:tabs>
          <w:tab w:val="left" w:pos="818"/>
        </w:tabs>
        <w:ind w:left="115" w:right="125" w:firstLine="240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предоставляемая организацией, участвующей в предоставлении муниципальной услуги, к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 и приема заявителей, в том числе к обеспечению доступности для инвалидов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 порядке 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7B5299" w:rsidRDefault="007B5299">
      <w:pPr>
        <w:pStyle w:val="ListParagraph"/>
        <w:numPr>
          <w:ilvl w:val="0"/>
          <w:numId w:val="5"/>
        </w:numPr>
        <w:tabs>
          <w:tab w:val="left" w:pos="840"/>
        </w:tabs>
        <w:ind w:left="115" w:right="127" w:firstLine="240"/>
        <w:rPr>
          <w:sz w:val="24"/>
        </w:rPr>
      </w:pP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 заявителя с должностными лицами при предоставлении муниципальной услуги и</w:t>
      </w:r>
      <w:r>
        <w:rPr>
          <w:spacing w:val="1"/>
          <w:sz w:val="24"/>
        </w:rPr>
        <w:t xml:space="preserve"> </w:t>
      </w:r>
      <w:r>
        <w:rPr>
          <w:sz w:val="24"/>
        </w:rPr>
        <w:t>их продолжительность, возможность получения муниципальной услуги в 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 предоставления государственных и муниципальных услуг (ГБУ «МФЦ»),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7B5299" w:rsidRDefault="007B5299">
      <w:pPr>
        <w:pStyle w:val="ListParagraph"/>
        <w:numPr>
          <w:ilvl w:val="0"/>
          <w:numId w:val="5"/>
        </w:numPr>
        <w:tabs>
          <w:tab w:val="left" w:pos="768"/>
        </w:tabs>
        <w:ind w:left="115" w:right="127" w:firstLine="240"/>
        <w:rPr>
          <w:sz w:val="24"/>
        </w:rPr>
      </w:pPr>
      <w:r>
        <w:rPr>
          <w:sz w:val="24"/>
        </w:rPr>
        <w:t>иные требования, в том числе учитывающие особенности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форме.</w:t>
      </w: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460" w:firstLine="1416"/>
        <w:jc w:val="left"/>
      </w:pPr>
      <w:r>
        <w:t>РАЗДЕЛ V. ТРЕБОВАНИЯ К РАЗДЕЛУ АДМИНИСТРАТИВНОГО</w:t>
      </w:r>
      <w:r>
        <w:rPr>
          <w:spacing w:val="1"/>
        </w:rPr>
        <w:t xml:space="preserve"> </w:t>
      </w:r>
      <w:r>
        <w:rPr>
          <w:spacing w:val="-2"/>
        </w:rPr>
        <w:t>РЕГЛАМЕНТА, УСТАНАВЛИВАЮЩЕМУ</w:t>
      </w:r>
      <w:r>
        <w:rPr>
          <w:spacing w:val="-9"/>
        </w:rPr>
        <w:t xml:space="preserve"> </w:t>
      </w:r>
      <w:r>
        <w:rPr>
          <w:spacing w:val="-2"/>
        </w:rPr>
        <w:t>СОСТАВ,</w:t>
      </w:r>
      <w:r>
        <w:rPr>
          <w:spacing w:val="-8"/>
        </w:rPr>
        <w:t xml:space="preserve"> </w:t>
      </w:r>
      <w:r>
        <w:rPr>
          <w:spacing w:val="-2"/>
        </w:rPr>
        <w:t>ПОСЛЕДОВАТЕЛЬНОСТЬ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СРОКИ</w:t>
      </w:r>
    </w:p>
    <w:p w:rsidR="007B5299" w:rsidRDefault="007B5299">
      <w:pPr>
        <w:pStyle w:val="BodyText"/>
        <w:spacing w:before="1"/>
        <w:ind w:left="342" w:right="352" w:firstLine="1"/>
        <w:jc w:val="center"/>
      </w:pPr>
      <w:r>
        <w:t>ВЫПОЛНЕНИЯ АДМИНИСТРАТИВНЫХ ПРОЦЕДУР, ТРЕБОВАНИЯ К ПОРЯДКУ ИХ</w:t>
      </w:r>
      <w:r>
        <w:rPr>
          <w:spacing w:val="1"/>
        </w:rPr>
        <w:t xml:space="preserve"> </w:t>
      </w:r>
      <w:r>
        <w:rPr>
          <w:spacing w:val="-1"/>
        </w:rPr>
        <w:t>ВЫПОЛНЕНИЯ,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АДМИНИСТРАТИВНЫХ</w:t>
      </w:r>
      <w:r>
        <w:rPr>
          <w:spacing w:val="-57"/>
        </w:rPr>
        <w:t xml:space="preserve"> </w:t>
      </w:r>
      <w:r>
        <w:t>ПРОЦЕДУР В ЭЛЕКТРОННОЙ ФОРМЕ, А ТАКЖЕ ОСОБЕННОСТЕЙ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МНОГОФУНКЦИОНАЛЬНЫХ</w:t>
      </w:r>
      <w:r>
        <w:rPr>
          <w:spacing w:val="-6"/>
        </w:rPr>
        <w:t xml:space="preserve"> </w:t>
      </w:r>
      <w:r>
        <w:t>ЦЕНТРАХ</w:t>
      </w:r>
    </w:p>
    <w:p w:rsidR="007B5299" w:rsidRDefault="007B5299">
      <w:pPr>
        <w:pStyle w:val="BodyText"/>
        <w:spacing w:before="11"/>
        <w:ind w:left="0"/>
        <w:jc w:val="left"/>
        <w:rPr>
          <w:sz w:val="23"/>
        </w:rPr>
      </w:pPr>
    </w:p>
    <w:p w:rsidR="007B5299" w:rsidRDefault="007B5299">
      <w:pPr>
        <w:pStyle w:val="ListParagraph"/>
        <w:numPr>
          <w:ilvl w:val="0"/>
          <w:numId w:val="12"/>
        </w:numPr>
        <w:tabs>
          <w:tab w:val="left" w:pos="748"/>
        </w:tabs>
        <w:ind w:left="115" w:right="121" w:firstLine="240"/>
        <w:rPr>
          <w:sz w:val="24"/>
        </w:rPr>
      </w:pPr>
      <w:r>
        <w:rPr>
          <w:sz w:val="24"/>
        </w:rPr>
        <w:t>Раздел, касающийся состава, последовательности и сроков выполнения 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последовательностей административных действий при предоставлении муниципальных услуг 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которые являются необходимыми и обязательными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имеющих конечный результат и выделяемых в рамках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 В начале раздела указывается исчерпывающий перечень административных 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</w:p>
    <w:p w:rsidR="007B5299" w:rsidRDefault="007B5299">
      <w:pPr>
        <w:jc w:val="both"/>
        <w:rPr>
          <w:sz w:val="24"/>
        </w:rPr>
        <w:sectPr w:rsidR="007B5299">
          <w:pgSz w:w="11900" w:h="16840"/>
          <w:pgMar w:top="520" w:right="440" w:bottom="280" w:left="1020" w:header="720" w:footer="720" w:gutter="0"/>
          <w:cols w:space="720"/>
        </w:sectPr>
      </w:pPr>
    </w:p>
    <w:p w:rsidR="007B5299" w:rsidRDefault="007B5299">
      <w:pPr>
        <w:pStyle w:val="BodyText"/>
        <w:spacing w:before="68"/>
        <w:ind w:right="132"/>
      </w:pPr>
      <w:r>
        <w:t>формирования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направления</w:t>
      </w:r>
      <w:r>
        <w:rPr>
          <w:spacing w:val="13"/>
        </w:rPr>
        <w:t xml:space="preserve"> </w:t>
      </w:r>
      <w:r>
        <w:t>межведомственных</w:t>
      </w:r>
      <w:r>
        <w:rPr>
          <w:spacing w:val="13"/>
        </w:rPr>
        <w:t xml:space="preserve"> </w:t>
      </w:r>
      <w:r>
        <w:t>запросов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органы</w:t>
      </w:r>
      <w:r>
        <w:rPr>
          <w:spacing w:val="12"/>
        </w:rPr>
        <w:t xml:space="preserve"> </w:t>
      </w:r>
      <w:r>
        <w:t>(организации),</w:t>
      </w:r>
      <w:r>
        <w:rPr>
          <w:spacing w:val="11"/>
        </w:rPr>
        <w:t xml:space="preserve"> </w:t>
      </w:r>
      <w:r>
        <w:t>участвующие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структурному</w:t>
      </w:r>
      <w:r>
        <w:rPr>
          <w:spacing w:val="-57"/>
        </w:rPr>
        <w:t xml:space="preserve"> </w:t>
      </w:r>
      <w:r>
        <w:t>подразделению</w:t>
      </w:r>
      <w:r>
        <w:rPr>
          <w:spacing w:val="30"/>
        </w:rPr>
        <w:t xml:space="preserve"> </w:t>
      </w:r>
      <w:r>
        <w:t>Администрации</w:t>
      </w:r>
      <w:r>
        <w:rPr>
          <w:spacing w:val="30"/>
        </w:rPr>
        <w:t xml:space="preserve"> </w:t>
      </w:r>
      <w:r w:rsidRPr="00F42BE2">
        <w:t>Мокроусовского</w:t>
      </w:r>
      <w:r>
        <w:t xml:space="preserve"> муниципального</w:t>
      </w:r>
      <w:r>
        <w:rPr>
          <w:spacing w:val="30"/>
        </w:rPr>
        <w:t xml:space="preserve"> </w:t>
      </w:r>
      <w:r>
        <w:t>округа,</w:t>
      </w:r>
      <w:r>
        <w:rPr>
          <w:spacing w:val="30"/>
        </w:rPr>
        <w:t xml:space="preserve"> </w:t>
      </w:r>
      <w:r>
        <w:t>предоставляющему муниципальную</w:t>
      </w:r>
      <w:r>
        <w:rPr>
          <w:spacing w:val="-5"/>
        </w:rPr>
        <w:t xml:space="preserve"> </w:t>
      </w:r>
      <w:r>
        <w:t>услугу,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участвующей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4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уполномоченных</w:t>
      </w:r>
      <w:r>
        <w:rPr>
          <w:spacing w:val="-4"/>
        </w:rPr>
        <w:t xml:space="preserve"> </w:t>
      </w:r>
      <w:r>
        <w:t>направлять</w:t>
      </w:r>
      <w:r>
        <w:rPr>
          <w:spacing w:val="-2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запрос.</w:t>
      </w:r>
    </w:p>
    <w:p w:rsidR="007B5299" w:rsidRDefault="007B5299">
      <w:pPr>
        <w:pStyle w:val="BodyText"/>
        <w:spacing w:line="256" w:lineRule="exact"/>
        <w:ind w:left="355"/>
      </w:pPr>
      <w:r>
        <w:t>Раздел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содержать:</w:t>
      </w:r>
    </w:p>
    <w:p w:rsidR="007B5299" w:rsidRDefault="007B5299">
      <w:pPr>
        <w:pStyle w:val="ListParagraph"/>
        <w:numPr>
          <w:ilvl w:val="1"/>
          <w:numId w:val="5"/>
        </w:numPr>
        <w:tabs>
          <w:tab w:val="left" w:pos="836"/>
        </w:tabs>
        <w:spacing w:line="232" w:lineRule="auto"/>
        <w:ind w:right="124"/>
        <w:rPr>
          <w:rFonts w:ascii="Lucida Sans Unicode" w:hAnsi="Lucida Sans Unicode"/>
          <w:sz w:val="24"/>
        </w:rPr>
      </w:pPr>
      <w:r>
        <w:rPr>
          <w:sz w:val="24"/>
        </w:rPr>
        <w:t>порядок осуществления в электронной форме, в том числе с использованием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"Единый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(функций)"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форму),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 административных процедур:</w:t>
      </w:r>
    </w:p>
    <w:p w:rsidR="007B5299" w:rsidRDefault="007B5299">
      <w:pPr>
        <w:pStyle w:val="ListParagraph"/>
        <w:numPr>
          <w:ilvl w:val="1"/>
          <w:numId w:val="5"/>
        </w:numPr>
        <w:tabs>
          <w:tab w:val="left" w:pos="836"/>
        </w:tabs>
        <w:spacing w:line="313" w:lineRule="exact"/>
        <w:ind w:hanging="361"/>
        <w:rPr>
          <w:rFonts w:ascii="Lucida Sans Unicode" w:hAnsi="Lucida Sans Unicode"/>
          <w:sz w:val="24"/>
        </w:rPr>
      </w:pPr>
      <w:r>
        <w:rPr>
          <w:sz w:val="24"/>
        </w:rPr>
        <w:t>предоставление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заявителям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доступа</w:t>
      </w:r>
    </w:p>
    <w:p w:rsidR="007B5299" w:rsidRDefault="007B5299">
      <w:pPr>
        <w:pStyle w:val="BodyText"/>
        <w:spacing w:line="242" w:lineRule="exact"/>
        <w:ind w:left="836"/>
      </w:pPr>
      <w:r>
        <w:t>заявителей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сведениям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услуге;</w:t>
      </w:r>
    </w:p>
    <w:p w:rsidR="007B5299" w:rsidRDefault="007B5299">
      <w:pPr>
        <w:pStyle w:val="ListParagraph"/>
        <w:numPr>
          <w:ilvl w:val="1"/>
          <w:numId w:val="5"/>
        </w:numPr>
        <w:tabs>
          <w:tab w:val="left" w:pos="836"/>
        </w:tabs>
        <w:spacing w:line="218" w:lineRule="auto"/>
        <w:ind w:right="125"/>
        <w:jc w:val="left"/>
        <w:rPr>
          <w:rFonts w:ascii="Lucida Sans Unicode" w:hAnsi="Lucida Sans Unicode"/>
          <w:sz w:val="24"/>
        </w:rPr>
      </w:pPr>
      <w:r>
        <w:rPr>
          <w:sz w:val="24"/>
        </w:rPr>
        <w:t>подача</w:t>
      </w:r>
      <w:r>
        <w:rPr>
          <w:spacing w:val="10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0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иных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услуги,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 таких 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7B5299" w:rsidRDefault="007B5299">
      <w:pPr>
        <w:pStyle w:val="ListParagraph"/>
        <w:numPr>
          <w:ilvl w:val="1"/>
          <w:numId w:val="5"/>
        </w:numPr>
        <w:tabs>
          <w:tab w:val="left" w:pos="836"/>
          <w:tab w:val="left" w:pos="2156"/>
          <w:tab w:val="left" w:pos="3544"/>
          <w:tab w:val="left" w:pos="4723"/>
          <w:tab w:val="left" w:pos="5088"/>
          <w:tab w:val="left" w:pos="5786"/>
          <w:tab w:val="left" w:pos="7270"/>
          <w:tab w:val="left" w:pos="8303"/>
          <w:tab w:val="left" w:pos="8666"/>
        </w:tabs>
        <w:spacing w:line="218" w:lineRule="auto"/>
        <w:ind w:right="130"/>
        <w:jc w:val="left"/>
        <w:rPr>
          <w:rFonts w:ascii="Lucida Sans Unicode" w:hAnsi="Lucida Sans Unicode"/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заявителем</w:t>
      </w:r>
      <w:r>
        <w:rPr>
          <w:sz w:val="24"/>
        </w:rPr>
        <w:tab/>
        <w:t>сведений</w:t>
      </w:r>
      <w:r>
        <w:rPr>
          <w:sz w:val="24"/>
        </w:rPr>
        <w:tab/>
        <w:t>о</w:t>
      </w:r>
      <w:r>
        <w:rPr>
          <w:sz w:val="24"/>
        </w:rPr>
        <w:tab/>
        <w:t>ходе</w:t>
      </w:r>
      <w:r>
        <w:rPr>
          <w:sz w:val="24"/>
        </w:rPr>
        <w:tab/>
        <w:t>выполнения</w:t>
      </w:r>
      <w:r>
        <w:rPr>
          <w:sz w:val="24"/>
        </w:rPr>
        <w:tab/>
        <w:t>запроса</w:t>
      </w:r>
      <w:r>
        <w:rPr>
          <w:sz w:val="24"/>
        </w:rPr>
        <w:tab/>
        <w:t>о</w:t>
      </w:r>
      <w:r>
        <w:rPr>
          <w:sz w:val="24"/>
        </w:rPr>
        <w:tab/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7B5299" w:rsidRDefault="007B5299">
      <w:pPr>
        <w:pStyle w:val="ListParagraph"/>
        <w:numPr>
          <w:ilvl w:val="1"/>
          <w:numId w:val="5"/>
        </w:numPr>
        <w:tabs>
          <w:tab w:val="left" w:pos="836"/>
          <w:tab w:val="left" w:pos="2684"/>
          <w:tab w:val="left" w:pos="4566"/>
          <w:tab w:val="left" w:pos="6179"/>
          <w:tab w:val="left" w:pos="8114"/>
          <w:tab w:val="left" w:pos="9018"/>
          <w:tab w:val="left" w:pos="9347"/>
        </w:tabs>
        <w:spacing w:line="320" w:lineRule="exact"/>
        <w:jc w:val="left"/>
        <w:rPr>
          <w:rFonts w:ascii="Lucida Sans Unicode" w:hAnsi="Lucida Sans Unicode"/>
          <w:sz w:val="24"/>
        </w:rPr>
      </w:pPr>
      <w:r>
        <w:rPr>
          <w:sz w:val="24"/>
        </w:rPr>
        <w:t>взаимодействие</w:t>
      </w:r>
      <w:r>
        <w:rPr>
          <w:sz w:val="24"/>
        </w:rPr>
        <w:tab/>
        <w:t>Администрации</w:t>
      </w:r>
      <w:r>
        <w:rPr>
          <w:sz w:val="24"/>
        </w:rPr>
        <w:tab/>
      </w:r>
      <w:r w:rsidRPr="00F42BE2">
        <w:rPr>
          <w:sz w:val="24"/>
        </w:rPr>
        <w:t>Мокроусовского</w:t>
      </w:r>
      <w:r>
        <w:rPr>
          <w:sz w:val="24"/>
        </w:rPr>
        <w:t xml:space="preserve"> муниципального</w:t>
      </w:r>
      <w:r>
        <w:rPr>
          <w:sz w:val="24"/>
        </w:rPr>
        <w:tab/>
        <w:t>округа</w:t>
      </w:r>
      <w:r>
        <w:rPr>
          <w:sz w:val="24"/>
        </w:rPr>
        <w:tab/>
        <w:t>с</w:t>
      </w:r>
      <w:r>
        <w:rPr>
          <w:sz w:val="24"/>
        </w:rPr>
        <w:tab/>
        <w:t>органами</w:t>
      </w:r>
    </w:p>
    <w:p w:rsidR="007B5299" w:rsidRDefault="007B5299">
      <w:pPr>
        <w:pStyle w:val="BodyText"/>
        <w:ind w:left="836" w:right="130"/>
      </w:pP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взаимодействия;</w:t>
      </w:r>
    </w:p>
    <w:p w:rsidR="007B5299" w:rsidRDefault="007B5299">
      <w:pPr>
        <w:pStyle w:val="ListParagraph"/>
        <w:numPr>
          <w:ilvl w:val="1"/>
          <w:numId w:val="5"/>
        </w:numPr>
        <w:tabs>
          <w:tab w:val="left" w:pos="836"/>
        </w:tabs>
        <w:spacing w:line="315" w:lineRule="exact"/>
        <w:ind w:hanging="361"/>
        <w:rPr>
          <w:rFonts w:ascii="Lucida Sans Unicode" w:hAnsi="Lucida Sans Unicode"/>
          <w:sz w:val="24"/>
        </w:rPr>
      </w:pPr>
      <w:r>
        <w:rPr>
          <w:sz w:val="24"/>
        </w:rPr>
        <w:t>получение</w:t>
      </w:r>
      <w:r>
        <w:rPr>
          <w:spacing w:val="5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5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5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7"/>
          <w:sz w:val="24"/>
        </w:rPr>
        <w:t xml:space="preserve"> </w:t>
      </w:r>
      <w:r>
        <w:rPr>
          <w:sz w:val="24"/>
        </w:rPr>
        <w:t>если</w:t>
      </w:r>
      <w:r>
        <w:rPr>
          <w:spacing w:val="59"/>
          <w:sz w:val="24"/>
        </w:rPr>
        <w:t xml:space="preserve"> </w:t>
      </w:r>
      <w:r>
        <w:rPr>
          <w:sz w:val="24"/>
        </w:rPr>
        <w:t>иное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</w:p>
    <w:p w:rsidR="007B5299" w:rsidRDefault="007B5299">
      <w:pPr>
        <w:pStyle w:val="BodyText"/>
        <w:ind w:left="836" w:right="128"/>
      </w:pPr>
      <w:r>
        <w:t>установлено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Курганской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принятыми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 xml:space="preserve">соответствии с ними муниципальными правовыми актами Администрации </w:t>
      </w:r>
      <w:r w:rsidRPr="00F42BE2">
        <w:t>Мокроусовского</w:t>
      </w:r>
      <w:r>
        <w:t xml:space="preserve"> муниципального округа;</w:t>
      </w:r>
    </w:p>
    <w:p w:rsidR="007B5299" w:rsidRDefault="007B5299">
      <w:pPr>
        <w:pStyle w:val="ListParagraph"/>
        <w:numPr>
          <w:ilvl w:val="1"/>
          <w:numId w:val="5"/>
        </w:numPr>
        <w:tabs>
          <w:tab w:val="left" w:pos="836"/>
        </w:tabs>
        <w:spacing w:line="237" w:lineRule="auto"/>
        <w:ind w:right="123"/>
        <w:rPr>
          <w:rFonts w:ascii="Lucida Sans Unicode" w:hAnsi="Lucida Sans Unicode"/>
          <w:sz w:val="16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 заявителя, использованной при обращении за получением 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 для использования в целях обеспечения указанной проверки и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угроз безопасности информации в информационной системе, используемой в целях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7B5299" w:rsidRDefault="007B5299">
      <w:pPr>
        <w:pStyle w:val="ListParagraph"/>
        <w:numPr>
          <w:ilvl w:val="0"/>
          <w:numId w:val="12"/>
        </w:numPr>
        <w:tabs>
          <w:tab w:val="left" w:pos="716"/>
        </w:tabs>
        <w:spacing w:line="256" w:lineRule="exact"/>
        <w:ind w:left="716" w:hanging="361"/>
        <w:rPr>
          <w:sz w:val="24"/>
        </w:rPr>
      </w:pPr>
      <w:r>
        <w:rPr>
          <w:sz w:val="24"/>
        </w:rPr>
        <w:t>Описание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предусматривает:</w:t>
      </w:r>
    </w:p>
    <w:p w:rsidR="007B5299" w:rsidRDefault="007B5299">
      <w:pPr>
        <w:pStyle w:val="ListParagraph"/>
        <w:numPr>
          <w:ilvl w:val="1"/>
          <w:numId w:val="5"/>
        </w:numPr>
        <w:tabs>
          <w:tab w:val="left" w:pos="836"/>
        </w:tabs>
        <w:spacing w:line="315" w:lineRule="exact"/>
        <w:ind w:hanging="361"/>
        <w:rPr>
          <w:rFonts w:ascii="Lucida Sans Unicode" w:hAnsi="Lucida Sans Unicode"/>
          <w:sz w:val="24"/>
        </w:rPr>
      </w:pP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процедуры;</w:t>
      </w:r>
    </w:p>
    <w:p w:rsidR="007B5299" w:rsidRDefault="007B5299">
      <w:pPr>
        <w:pStyle w:val="ListParagraph"/>
        <w:numPr>
          <w:ilvl w:val="1"/>
          <w:numId w:val="5"/>
        </w:numPr>
        <w:tabs>
          <w:tab w:val="left" w:pos="836"/>
        </w:tabs>
        <w:spacing w:line="218" w:lineRule="auto"/>
        <w:ind w:right="128"/>
        <w:rPr>
          <w:rFonts w:ascii="Lucida Sans Unicode" w:hAnsi="Lucida Sans Unicode"/>
          <w:sz w:val="24"/>
        </w:rPr>
      </w:pPr>
      <w:r>
        <w:rPr>
          <w:sz w:val="24"/>
        </w:rPr>
        <w:t>содержание каждого административного действия, входящего в состав 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максимальный срок</w:t>
      </w:r>
      <w:r>
        <w:rPr>
          <w:spacing w:val="-3"/>
          <w:sz w:val="24"/>
        </w:rPr>
        <w:t xml:space="preserve"> </w:t>
      </w:r>
      <w:r>
        <w:rPr>
          <w:sz w:val="24"/>
        </w:rPr>
        <w:t>его выполнения;</w:t>
      </w:r>
    </w:p>
    <w:p w:rsidR="007B5299" w:rsidRDefault="007B5299">
      <w:pPr>
        <w:pStyle w:val="ListParagraph"/>
        <w:numPr>
          <w:ilvl w:val="1"/>
          <w:numId w:val="5"/>
        </w:numPr>
        <w:tabs>
          <w:tab w:val="left" w:pos="836"/>
        </w:tabs>
        <w:spacing w:line="320" w:lineRule="exact"/>
        <w:rPr>
          <w:rFonts w:ascii="Lucida Sans Unicode" w:hAnsi="Lucida Sans Unicode"/>
          <w:sz w:val="24"/>
        </w:rPr>
      </w:pPr>
      <w:r>
        <w:rPr>
          <w:sz w:val="24"/>
        </w:rPr>
        <w:t>сведения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должностном</w:t>
      </w:r>
      <w:r>
        <w:rPr>
          <w:spacing w:val="23"/>
          <w:sz w:val="24"/>
        </w:rPr>
        <w:t xml:space="preserve"> </w:t>
      </w:r>
      <w:r>
        <w:rPr>
          <w:sz w:val="24"/>
        </w:rPr>
        <w:t>лице,</w:t>
      </w:r>
      <w:r>
        <w:rPr>
          <w:spacing w:val="22"/>
          <w:sz w:val="24"/>
        </w:rPr>
        <w:t xml:space="preserve"> </w:t>
      </w:r>
      <w:r>
        <w:rPr>
          <w:sz w:val="24"/>
        </w:rPr>
        <w:t>ответственном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2"/>
          <w:sz w:val="24"/>
        </w:rPr>
        <w:t xml:space="preserve"> </w:t>
      </w:r>
      <w:r>
        <w:rPr>
          <w:sz w:val="24"/>
        </w:rPr>
        <w:t>административного</w:t>
      </w:r>
    </w:p>
    <w:p w:rsidR="007B5299" w:rsidRDefault="007B5299">
      <w:pPr>
        <w:pStyle w:val="BodyText"/>
        <w:ind w:left="836" w:right="121"/>
      </w:pPr>
      <w:r>
        <w:t>действия, входящего в состав административной процедуры. Если нормативные правовые</w:t>
      </w:r>
      <w:r>
        <w:rPr>
          <w:spacing w:val="1"/>
        </w:rPr>
        <w:t xml:space="preserve"> </w:t>
      </w:r>
      <w:r>
        <w:t>акты, непосредственно регулирующие предоставление государственной услуги, содержат</w:t>
      </w:r>
      <w:r>
        <w:rPr>
          <w:spacing w:val="1"/>
        </w:rPr>
        <w:t xml:space="preserve"> </w:t>
      </w:r>
      <w:r>
        <w:t>указание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должность,</w:t>
      </w:r>
      <w:r>
        <w:rPr>
          <w:spacing w:val="-2"/>
        </w:rPr>
        <w:t xml:space="preserve"> </w:t>
      </w:r>
      <w:r>
        <w:t>она указывается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регламента;</w:t>
      </w:r>
    </w:p>
    <w:p w:rsidR="007B5299" w:rsidRDefault="007B5299">
      <w:pPr>
        <w:pStyle w:val="ListParagraph"/>
        <w:numPr>
          <w:ilvl w:val="1"/>
          <w:numId w:val="5"/>
        </w:numPr>
        <w:tabs>
          <w:tab w:val="left" w:pos="836"/>
        </w:tabs>
        <w:spacing w:line="295" w:lineRule="exact"/>
        <w:ind w:hanging="361"/>
        <w:rPr>
          <w:rFonts w:ascii="Lucida Sans Unicode" w:hAnsi="Lucida Sans Unicode"/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:rsidR="007B5299" w:rsidRDefault="007B5299">
      <w:pPr>
        <w:pStyle w:val="ListParagraph"/>
        <w:numPr>
          <w:ilvl w:val="1"/>
          <w:numId w:val="5"/>
        </w:numPr>
        <w:tabs>
          <w:tab w:val="left" w:pos="836"/>
        </w:tabs>
        <w:spacing w:line="218" w:lineRule="auto"/>
        <w:ind w:right="131"/>
        <w:rPr>
          <w:rFonts w:ascii="Lucida Sans Unicode" w:hAnsi="Lucida Sans Unicode"/>
          <w:sz w:val="24"/>
        </w:rPr>
      </w:pPr>
      <w:r>
        <w:rPr>
          <w:sz w:val="24"/>
        </w:rPr>
        <w:t>результат административной процедуры и порядок передачи результата, который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процедуры;</w:t>
      </w:r>
    </w:p>
    <w:p w:rsidR="007B5299" w:rsidRDefault="007B5299">
      <w:pPr>
        <w:pStyle w:val="ListParagraph"/>
        <w:numPr>
          <w:ilvl w:val="1"/>
          <w:numId w:val="5"/>
        </w:numPr>
        <w:tabs>
          <w:tab w:val="left" w:pos="836"/>
        </w:tabs>
        <w:spacing w:line="232" w:lineRule="auto"/>
        <w:ind w:right="122"/>
        <w:rPr>
          <w:rFonts w:ascii="Lucida Sans Unicode" w:hAnsi="Lucida Sans Unicode"/>
          <w:sz w:val="16"/>
        </w:rPr>
      </w:pP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процедуры.</w:t>
      </w:r>
    </w:p>
    <w:p w:rsidR="007B5299" w:rsidRDefault="007B5299">
      <w:pPr>
        <w:pStyle w:val="ListParagraph"/>
        <w:numPr>
          <w:ilvl w:val="0"/>
          <w:numId w:val="12"/>
        </w:numPr>
        <w:tabs>
          <w:tab w:val="left" w:pos="716"/>
        </w:tabs>
        <w:ind w:left="716"/>
        <w:rPr>
          <w:sz w:val="24"/>
        </w:rPr>
      </w:pPr>
      <w:r>
        <w:rPr>
          <w:sz w:val="24"/>
        </w:rPr>
        <w:t>Блок-схема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приводится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регламенту.</w:t>
      </w:r>
    </w:p>
    <w:p w:rsidR="007B5299" w:rsidRDefault="007B5299">
      <w:pPr>
        <w:pStyle w:val="BodyText"/>
        <w:spacing w:before="207"/>
        <w:ind w:left="1524" w:right="768" w:hanging="512"/>
        <w:jc w:val="left"/>
      </w:pPr>
      <w:r>
        <w:rPr>
          <w:spacing w:val="-4"/>
        </w:rPr>
        <w:t xml:space="preserve">РАЗДЕЛ VI. ТРЕБОВАНИЯ К РАЗДЕЛУ АДМИНИСТРАТИВНОГО </w:t>
      </w:r>
      <w:r>
        <w:rPr>
          <w:spacing w:val="-3"/>
        </w:rPr>
        <w:t>РЕГЛАМЕНТА,</w:t>
      </w:r>
      <w:r>
        <w:rPr>
          <w:spacing w:val="-57"/>
        </w:rPr>
        <w:t xml:space="preserve"> </w:t>
      </w:r>
      <w:r>
        <w:t>УСТАНАВЛИВАЮЩЕМУ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ИСПОЛНЕНИЕМ</w:t>
      </w:r>
    </w:p>
    <w:p w:rsidR="007B5299" w:rsidRDefault="007B5299">
      <w:pPr>
        <w:pStyle w:val="BodyText"/>
        <w:ind w:left="3018"/>
        <w:jc w:val="left"/>
      </w:pPr>
      <w:r>
        <w:rPr>
          <w:spacing w:val="-3"/>
        </w:rPr>
        <w:t>АДМИНИСТРАТИВНОГО</w:t>
      </w:r>
      <w:r>
        <w:rPr>
          <w:spacing w:val="-11"/>
        </w:rPr>
        <w:t xml:space="preserve"> </w:t>
      </w:r>
      <w:r>
        <w:rPr>
          <w:spacing w:val="-3"/>
        </w:rPr>
        <w:t>РЕГЛАМЕНТА</w:t>
      </w:r>
    </w:p>
    <w:p w:rsidR="007B5299" w:rsidRDefault="007B5299">
      <w:pPr>
        <w:pStyle w:val="BodyText"/>
        <w:spacing w:before="11"/>
        <w:ind w:left="0"/>
        <w:jc w:val="left"/>
        <w:rPr>
          <w:sz w:val="23"/>
        </w:rPr>
      </w:pPr>
    </w:p>
    <w:p w:rsidR="007B5299" w:rsidRDefault="007B5299">
      <w:pPr>
        <w:pStyle w:val="ListParagraph"/>
        <w:numPr>
          <w:ilvl w:val="0"/>
          <w:numId w:val="12"/>
        </w:numPr>
        <w:tabs>
          <w:tab w:val="left" w:pos="736"/>
        </w:tabs>
        <w:ind w:left="115" w:right="132" w:firstLine="240"/>
        <w:rPr>
          <w:sz w:val="24"/>
        </w:rPr>
      </w:pPr>
      <w:r>
        <w:rPr>
          <w:sz w:val="24"/>
        </w:rPr>
        <w:t>Раздел, касающийся форм контроля за предоставлением муниципальной услуги, состоит 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 подразделов:</w:t>
      </w:r>
    </w:p>
    <w:p w:rsidR="007B5299" w:rsidRDefault="007B5299">
      <w:pPr>
        <w:pStyle w:val="ListParagraph"/>
        <w:numPr>
          <w:ilvl w:val="0"/>
          <w:numId w:val="4"/>
        </w:numPr>
        <w:tabs>
          <w:tab w:val="left" w:pos="640"/>
        </w:tabs>
        <w:ind w:left="115" w:right="129" w:firstLine="240"/>
        <w:rPr>
          <w:sz w:val="24"/>
        </w:rPr>
      </w:pPr>
      <w:r>
        <w:rPr>
          <w:sz w:val="24"/>
        </w:rPr>
        <w:t>порядок осуществления текущего контроля за соблюдением и исполнением 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служащими)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актов, устанавливающих требования к предоставлению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7B5299" w:rsidRDefault="007B5299">
      <w:pPr>
        <w:jc w:val="both"/>
        <w:rPr>
          <w:sz w:val="24"/>
        </w:rPr>
        <w:sectPr w:rsidR="007B5299">
          <w:pgSz w:w="11900" w:h="16840"/>
          <w:pgMar w:top="520" w:right="440" w:bottom="280" w:left="1020" w:header="720" w:footer="720" w:gutter="0"/>
          <w:cols w:space="720"/>
        </w:sectPr>
      </w:pPr>
    </w:p>
    <w:p w:rsidR="007B5299" w:rsidRDefault="007B5299">
      <w:pPr>
        <w:pStyle w:val="ListParagraph"/>
        <w:numPr>
          <w:ilvl w:val="0"/>
          <w:numId w:val="4"/>
        </w:numPr>
        <w:tabs>
          <w:tab w:val="left" w:pos="684"/>
        </w:tabs>
        <w:spacing w:before="68"/>
        <w:ind w:left="115" w:right="125" w:firstLine="24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 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7B5299" w:rsidRDefault="007B5299">
      <w:pPr>
        <w:pStyle w:val="ListParagraph"/>
        <w:numPr>
          <w:ilvl w:val="0"/>
          <w:numId w:val="4"/>
        </w:numPr>
        <w:tabs>
          <w:tab w:val="left" w:pos="700"/>
        </w:tabs>
        <w:ind w:left="115" w:right="128" w:firstLine="240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(осуществляемые)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448" w:firstLine="524"/>
        <w:jc w:val="left"/>
      </w:pPr>
      <w:r>
        <w:rPr>
          <w:spacing w:val="-3"/>
        </w:rPr>
        <w:t>РАЗДЕЛ VII. ТРЕБОВАНИЯ К РАЗДЕЛУ АДМИНИСТРАТИВНОГО РЕГЛАМЕНТА,</w:t>
      </w:r>
      <w:r>
        <w:rPr>
          <w:spacing w:val="-2"/>
        </w:rPr>
        <w:t xml:space="preserve"> УСТАНАВЛИВАЮЩЕГО</w:t>
      </w:r>
      <w:r>
        <w:rPr>
          <w:spacing w:val="-11"/>
        </w:rPr>
        <w:t xml:space="preserve"> </w:t>
      </w:r>
      <w:r>
        <w:rPr>
          <w:spacing w:val="-2"/>
        </w:rPr>
        <w:t>ДОСУДЕБНЫЙ</w:t>
      </w:r>
      <w:r>
        <w:rPr>
          <w:spacing w:val="-11"/>
        </w:rPr>
        <w:t xml:space="preserve"> </w:t>
      </w:r>
      <w:r>
        <w:rPr>
          <w:spacing w:val="-2"/>
        </w:rPr>
        <w:t>(ВНЕСУДЕБНЫЙ)</w:t>
      </w:r>
      <w:r>
        <w:rPr>
          <w:spacing w:val="-11"/>
        </w:rPr>
        <w:t xml:space="preserve"> </w:t>
      </w:r>
      <w:r>
        <w:rPr>
          <w:spacing w:val="-2"/>
        </w:rPr>
        <w:t>ПОРЯДОК</w:t>
      </w:r>
      <w:r>
        <w:rPr>
          <w:spacing w:val="-12"/>
        </w:rPr>
        <w:t xml:space="preserve"> </w:t>
      </w:r>
      <w:r>
        <w:rPr>
          <w:spacing w:val="-2"/>
        </w:rPr>
        <w:t>ОБЖАЛОВАНИЯ</w:t>
      </w:r>
    </w:p>
    <w:p w:rsidR="007B5299" w:rsidRDefault="007B5299">
      <w:pPr>
        <w:pStyle w:val="BodyText"/>
        <w:ind w:left="495" w:right="501" w:hanging="3"/>
        <w:jc w:val="center"/>
      </w:pPr>
      <w:r>
        <w:t>РЕШЕНИЙ И ДЕЙСТВИЙ (БЕЗДЕЙСТВИЙ) ОРГАНА, ПРЕДОСТАВЛЯЮЩЕГО</w:t>
      </w:r>
      <w:r>
        <w:rPr>
          <w:spacing w:val="1"/>
        </w:rPr>
        <w:t xml:space="preserve"> </w:t>
      </w:r>
      <w:r>
        <w:rPr>
          <w:spacing w:val="-1"/>
        </w:rPr>
        <w:t>МУНИЦИПАЛЬНУЮ</w:t>
      </w:r>
      <w:r>
        <w:rPr>
          <w:spacing w:val="-13"/>
        </w:rPr>
        <w:t xml:space="preserve"> </w:t>
      </w:r>
      <w:r>
        <w:t>УСЛУГУ,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ДОЛЖНОСТНЫХ</w:t>
      </w:r>
      <w:r>
        <w:rPr>
          <w:spacing w:val="-13"/>
        </w:rPr>
        <w:t xml:space="preserve"> </w:t>
      </w:r>
      <w:r>
        <w:t>ЛИЦ</w:t>
      </w:r>
      <w:r>
        <w:rPr>
          <w:spacing w:val="-13"/>
        </w:rPr>
        <w:t xml:space="preserve"> </w:t>
      </w:r>
      <w:r>
        <w:t>(МУНИЦИПАЛЬНЫХ</w:t>
      </w:r>
      <w:r>
        <w:rPr>
          <w:spacing w:val="-57"/>
        </w:rPr>
        <w:t xml:space="preserve"> </w:t>
      </w:r>
      <w:r>
        <w:t>СЛУЖАЩИХ)</w:t>
      </w: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ListParagraph"/>
        <w:numPr>
          <w:ilvl w:val="0"/>
          <w:numId w:val="12"/>
        </w:numPr>
        <w:tabs>
          <w:tab w:val="left" w:pos="744"/>
        </w:tabs>
        <w:ind w:left="115" w:right="124" w:firstLine="240"/>
        <w:rPr>
          <w:sz w:val="24"/>
        </w:rPr>
      </w:pPr>
      <w:r>
        <w:rPr>
          <w:sz w:val="24"/>
        </w:rPr>
        <w:t>В разделе регламента, устанавливающего досудебный (внесудебный) порядок 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Pr="00F42BE2">
        <w:rPr>
          <w:sz w:val="24"/>
        </w:rPr>
        <w:t>Мокроусовского</w:t>
      </w:r>
      <w:r>
        <w:rPr>
          <w:sz w:val="24"/>
        </w:rPr>
        <w:t xml:space="preserve">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предоставляющей муниципальную услугу, а также должностных лиц (муниципальных служащих),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указываются:</w:t>
      </w:r>
    </w:p>
    <w:p w:rsidR="007B5299" w:rsidRDefault="007B5299">
      <w:pPr>
        <w:pStyle w:val="ListParagraph"/>
        <w:numPr>
          <w:ilvl w:val="0"/>
          <w:numId w:val="3"/>
        </w:numPr>
        <w:tabs>
          <w:tab w:val="left" w:pos="650"/>
        </w:tabs>
        <w:ind w:left="115" w:right="128" w:firstLine="240"/>
        <w:rPr>
          <w:sz w:val="24"/>
        </w:rPr>
      </w:pPr>
      <w:r>
        <w:rPr>
          <w:sz w:val="24"/>
        </w:rPr>
        <w:t>информация для заявителя о его праве на досудебное (внесудебное) обжалование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услуги;</w:t>
      </w:r>
    </w:p>
    <w:p w:rsidR="007B5299" w:rsidRDefault="007B5299">
      <w:pPr>
        <w:pStyle w:val="ListParagraph"/>
        <w:numPr>
          <w:ilvl w:val="0"/>
          <w:numId w:val="3"/>
        </w:numPr>
        <w:tabs>
          <w:tab w:val="left" w:pos="616"/>
        </w:tabs>
        <w:ind w:left="615" w:hanging="261"/>
        <w:rPr>
          <w:sz w:val="24"/>
        </w:rPr>
      </w:pPr>
      <w:r>
        <w:rPr>
          <w:spacing w:val="-1"/>
          <w:sz w:val="24"/>
        </w:rPr>
        <w:t>предмет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досудебного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-12"/>
          <w:sz w:val="24"/>
        </w:rPr>
        <w:t xml:space="preserve"> </w:t>
      </w:r>
      <w:r>
        <w:rPr>
          <w:sz w:val="24"/>
        </w:rPr>
        <w:t>обжалования;</w:t>
      </w:r>
    </w:p>
    <w:p w:rsidR="007B5299" w:rsidRDefault="007B5299">
      <w:pPr>
        <w:pStyle w:val="ListParagraph"/>
        <w:numPr>
          <w:ilvl w:val="0"/>
          <w:numId w:val="3"/>
        </w:numPr>
        <w:tabs>
          <w:tab w:val="left" w:pos="620"/>
        </w:tabs>
        <w:ind w:left="115" w:right="126" w:firstLine="240"/>
        <w:rPr>
          <w:sz w:val="24"/>
        </w:rPr>
      </w:pPr>
      <w:r>
        <w:rPr>
          <w:sz w:val="24"/>
        </w:rPr>
        <w:t>исчерпывающий перечень оснований для приостановления рассмотрения жалобы (претензии)</w:t>
      </w:r>
      <w:r>
        <w:rPr>
          <w:spacing w:val="-57"/>
          <w:sz w:val="24"/>
        </w:rPr>
        <w:t xml:space="preserve"> </w:t>
      </w:r>
      <w:r>
        <w:rPr>
          <w:sz w:val="24"/>
        </w:rPr>
        <w:t>и 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в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жалобу</w:t>
      </w:r>
      <w:r>
        <w:rPr>
          <w:spacing w:val="-3"/>
          <w:sz w:val="24"/>
        </w:rPr>
        <w:t xml:space="preserve"> </w:t>
      </w:r>
      <w:r>
        <w:rPr>
          <w:sz w:val="24"/>
        </w:rPr>
        <w:t>(претензию) не дается;</w:t>
      </w:r>
    </w:p>
    <w:p w:rsidR="007B5299" w:rsidRDefault="007B5299">
      <w:pPr>
        <w:pStyle w:val="ListParagraph"/>
        <w:numPr>
          <w:ilvl w:val="0"/>
          <w:numId w:val="3"/>
        </w:numPr>
        <w:tabs>
          <w:tab w:val="left" w:pos="616"/>
        </w:tabs>
        <w:ind w:left="615" w:hanging="261"/>
        <w:rPr>
          <w:sz w:val="24"/>
        </w:rPr>
      </w:pPr>
      <w:r>
        <w:rPr>
          <w:sz w:val="24"/>
        </w:rPr>
        <w:t>основания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-10"/>
          <w:sz w:val="24"/>
        </w:rPr>
        <w:t xml:space="preserve"> </w:t>
      </w:r>
      <w:r>
        <w:rPr>
          <w:sz w:val="24"/>
        </w:rPr>
        <w:t>обжалования;</w:t>
      </w:r>
    </w:p>
    <w:p w:rsidR="007B5299" w:rsidRDefault="007B5299">
      <w:pPr>
        <w:pStyle w:val="ListParagraph"/>
        <w:numPr>
          <w:ilvl w:val="0"/>
          <w:numId w:val="3"/>
        </w:numPr>
        <w:tabs>
          <w:tab w:val="left" w:pos="650"/>
        </w:tabs>
        <w:ind w:left="115" w:right="127" w:firstLine="240"/>
        <w:rPr>
          <w:sz w:val="24"/>
        </w:rPr>
      </w:pPr>
      <w:r>
        <w:rPr>
          <w:sz w:val="24"/>
        </w:rPr>
        <w:t>право заявителя на получение информации и документов, необходимых для обоснования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 (претензии);</w:t>
      </w:r>
    </w:p>
    <w:p w:rsidR="007B5299" w:rsidRDefault="007B5299">
      <w:pPr>
        <w:pStyle w:val="ListParagraph"/>
        <w:numPr>
          <w:ilvl w:val="0"/>
          <w:numId w:val="3"/>
        </w:numPr>
        <w:tabs>
          <w:tab w:val="left" w:pos="676"/>
        </w:tabs>
        <w:ind w:left="115" w:right="132" w:firstLine="240"/>
        <w:rPr>
          <w:sz w:val="24"/>
        </w:rPr>
      </w:pPr>
      <w:r>
        <w:rPr>
          <w:sz w:val="24"/>
        </w:rPr>
        <w:t>органы местного самоуправления и должностные лица, которым может быть 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1"/>
          <w:sz w:val="24"/>
        </w:rPr>
        <w:t xml:space="preserve"> </w:t>
      </w:r>
      <w:r>
        <w:rPr>
          <w:sz w:val="24"/>
        </w:rPr>
        <w:t>(претензия)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7B5299" w:rsidRDefault="007B5299">
      <w:pPr>
        <w:pStyle w:val="ListParagraph"/>
        <w:numPr>
          <w:ilvl w:val="0"/>
          <w:numId w:val="3"/>
        </w:numPr>
        <w:tabs>
          <w:tab w:val="left" w:pos="616"/>
        </w:tabs>
        <w:ind w:left="615" w:hanging="261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(претензии);</w:t>
      </w:r>
    </w:p>
    <w:p w:rsidR="007B5299" w:rsidRDefault="007B5299">
      <w:pPr>
        <w:pStyle w:val="ListParagraph"/>
        <w:numPr>
          <w:ilvl w:val="0"/>
          <w:numId w:val="3"/>
        </w:numPr>
        <w:tabs>
          <w:tab w:val="left" w:pos="628"/>
        </w:tabs>
        <w:ind w:left="115" w:right="132" w:firstLine="240"/>
        <w:rPr>
          <w:sz w:val="24"/>
        </w:rPr>
      </w:pPr>
      <w:r>
        <w:rPr>
          <w:sz w:val="24"/>
        </w:rPr>
        <w:t>результат досудебного (внесудебного) обжалования применительно к каждой процедуре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обжалования.</w:t>
      </w: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2679" w:right="2684"/>
        <w:jc w:val="center"/>
      </w:pPr>
      <w:r>
        <w:rPr>
          <w:spacing w:val="-3"/>
        </w:rPr>
        <w:t>РАЗДЕЛ</w:t>
      </w:r>
      <w:r>
        <w:rPr>
          <w:spacing w:val="-12"/>
        </w:rPr>
        <w:t xml:space="preserve"> </w:t>
      </w:r>
      <w:r>
        <w:rPr>
          <w:spacing w:val="-2"/>
        </w:rPr>
        <w:t>VIII.</w:t>
      </w:r>
      <w:r>
        <w:rPr>
          <w:spacing w:val="-7"/>
        </w:rPr>
        <w:t xml:space="preserve"> </w:t>
      </w:r>
      <w:r>
        <w:rPr>
          <w:spacing w:val="-2"/>
        </w:rPr>
        <w:t>ОРГАНИЗАЦИЯ</w:t>
      </w:r>
      <w:r>
        <w:rPr>
          <w:spacing w:val="-8"/>
        </w:rPr>
        <w:t xml:space="preserve"> </w:t>
      </w:r>
      <w:r>
        <w:rPr>
          <w:spacing w:val="-2"/>
        </w:rPr>
        <w:t>НЕЗАВИСИМОЙ</w:t>
      </w:r>
      <w:r>
        <w:rPr>
          <w:spacing w:val="-57"/>
        </w:rPr>
        <w:t xml:space="preserve"> </w:t>
      </w:r>
      <w:r>
        <w:t>ЭКСПЕРТИЗЫ</w:t>
      </w:r>
      <w:r>
        <w:rPr>
          <w:spacing w:val="-5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РЕГЛАМЕНТОВ</w:t>
      </w: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ListParagraph"/>
        <w:numPr>
          <w:ilvl w:val="0"/>
          <w:numId w:val="12"/>
        </w:numPr>
        <w:tabs>
          <w:tab w:val="left" w:pos="1136"/>
        </w:tabs>
        <w:ind w:left="1136" w:hanging="480"/>
        <w:rPr>
          <w:sz w:val="24"/>
        </w:rPr>
      </w:pPr>
      <w:r>
        <w:rPr>
          <w:sz w:val="24"/>
        </w:rPr>
        <w:t>Проекты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экспертизе.</w:t>
      </w:r>
    </w:p>
    <w:p w:rsidR="007B5299" w:rsidRDefault="007B5299">
      <w:pPr>
        <w:pStyle w:val="ListParagraph"/>
        <w:numPr>
          <w:ilvl w:val="0"/>
          <w:numId w:val="12"/>
        </w:numPr>
        <w:ind w:left="115" w:right="128" w:firstLine="540"/>
        <w:rPr>
          <w:sz w:val="24"/>
        </w:rPr>
      </w:pPr>
      <w:r>
        <w:rPr>
          <w:sz w:val="24"/>
        </w:rPr>
        <w:t>Предметом независимой экспертизы проекта регламента (далее - независимая экспертиза)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положений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 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</w:t>
      </w:r>
    </w:p>
    <w:p w:rsidR="007B5299" w:rsidRDefault="007B5299">
      <w:pPr>
        <w:pStyle w:val="BodyText"/>
        <w:spacing w:before="1"/>
        <w:ind w:right="124" w:firstLine="540"/>
      </w:pPr>
      <w:r>
        <w:t>Независимая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инициативном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Независимая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 физическими и юридическими лицами, принимавшими участие в разработке проекта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являющегося разработчиком</w:t>
      </w:r>
      <w:r>
        <w:rPr>
          <w:spacing w:val="-1"/>
        </w:rPr>
        <w:t xml:space="preserve"> </w:t>
      </w:r>
      <w:r>
        <w:t>регламента.</w:t>
      </w:r>
    </w:p>
    <w:p w:rsidR="007B5299" w:rsidRDefault="007B5299">
      <w:pPr>
        <w:pStyle w:val="BodyText"/>
        <w:ind w:right="120" w:firstLine="540"/>
      </w:pPr>
      <w:r>
        <w:t>Срок, отведенный для проведения независимой экспертизы, указывается при размещении</w:t>
      </w:r>
      <w:r>
        <w:rPr>
          <w:spacing w:val="1"/>
        </w:rPr>
        <w:t xml:space="preserve"> </w:t>
      </w:r>
      <w:r>
        <w:t>проекта</w:t>
      </w:r>
      <w:r>
        <w:rPr>
          <w:spacing w:val="10"/>
        </w:rPr>
        <w:t xml:space="preserve"> </w:t>
      </w:r>
      <w:r>
        <w:t>регламента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официальном</w:t>
      </w:r>
      <w:r>
        <w:rPr>
          <w:spacing w:val="7"/>
        </w:rPr>
        <w:t xml:space="preserve"> </w:t>
      </w:r>
      <w:r>
        <w:t>сайте</w:t>
      </w:r>
      <w:r>
        <w:rPr>
          <w:spacing w:val="9"/>
        </w:rPr>
        <w:t xml:space="preserve"> </w:t>
      </w:r>
      <w:r>
        <w:t>Администрации</w:t>
      </w:r>
      <w:r>
        <w:rPr>
          <w:spacing w:val="9"/>
        </w:rPr>
        <w:t xml:space="preserve"> </w:t>
      </w:r>
      <w:r w:rsidRPr="00F42BE2">
        <w:t>Мокроусовского</w:t>
      </w:r>
      <w:r>
        <w:t xml:space="preserve"> муниципального</w:t>
      </w:r>
      <w:r>
        <w:rPr>
          <w:spacing w:val="9"/>
        </w:rPr>
        <w:t xml:space="preserve"> </w:t>
      </w:r>
      <w:r>
        <w:t>округа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менее</w:t>
      </w:r>
      <w:r>
        <w:rPr>
          <w:spacing w:val="1"/>
        </w:rPr>
        <w:t xml:space="preserve"> </w:t>
      </w:r>
      <w:r>
        <w:t>15 дней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в сети</w:t>
      </w:r>
      <w:r>
        <w:rPr>
          <w:spacing w:val="1"/>
        </w:rPr>
        <w:t xml:space="preserve"> </w:t>
      </w:r>
      <w:r>
        <w:t>Интернет.</w:t>
      </w:r>
    </w:p>
    <w:p w:rsidR="007B5299" w:rsidRDefault="007B5299">
      <w:pPr>
        <w:pStyle w:val="BodyText"/>
        <w:ind w:right="123" w:firstLine="540"/>
      </w:pPr>
      <w:r>
        <w:t>По результатам независимой экспертизы составляется заключение, которое направляется 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Мокроусовского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округа.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Pr="00F42BE2">
        <w:t>Мокроусовского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являющаяся</w:t>
      </w:r>
      <w:r>
        <w:rPr>
          <w:spacing w:val="1"/>
        </w:rPr>
        <w:t xml:space="preserve"> </w:t>
      </w:r>
      <w:r>
        <w:t>разработчиком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поступившие заключения независимой экспертизы и принять решение по результатам каждой</w:t>
      </w:r>
      <w:r>
        <w:rPr>
          <w:spacing w:val="1"/>
        </w:rPr>
        <w:t xml:space="preserve"> </w:t>
      </w:r>
      <w:r>
        <w:t>независимой экспертизы.</w:t>
      </w:r>
    </w:p>
    <w:p w:rsidR="007B5299" w:rsidRDefault="007B5299">
      <w:pPr>
        <w:pStyle w:val="ListParagraph"/>
        <w:numPr>
          <w:ilvl w:val="0"/>
          <w:numId w:val="12"/>
        </w:numPr>
        <w:tabs>
          <w:tab w:val="left" w:pos="1084"/>
        </w:tabs>
        <w:ind w:left="115" w:right="123" w:firstLine="540"/>
        <w:rPr>
          <w:sz w:val="24"/>
        </w:rPr>
      </w:pPr>
      <w:r>
        <w:rPr>
          <w:sz w:val="24"/>
        </w:rPr>
        <w:t xml:space="preserve">Непоступление заключения независимой экспертизы в Администрацию </w:t>
      </w:r>
      <w:r w:rsidRPr="00F42BE2">
        <w:rPr>
          <w:sz w:val="24"/>
        </w:rPr>
        <w:t>Мокроусовского</w:t>
      </w:r>
      <w:r>
        <w:rPr>
          <w:sz w:val="24"/>
        </w:rPr>
        <w:t xml:space="preserve"> муниципального округа в срок, отведенный для проведения независимой экспертизы, не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препятствием для проведения экспертизы юридическим сектором Администрации </w:t>
      </w:r>
      <w:r w:rsidRPr="00F42BE2">
        <w:rPr>
          <w:sz w:val="24"/>
        </w:rPr>
        <w:t>Мокроусовского</w:t>
      </w:r>
      <w:r>
        <w:rPr>
          <w:sz w:val="24"/>
        </w:rPr>
        <w:t xml:space="preserve"> муниципального округа.</w:t>
      </w:r>
    </w:p>
    <w:p w:rsidR="007B5299" w:rsidRDefault="007B5299">
      <w:pPr>
        <w:jc w:val="both"/>
        <w:rPr>
          <w:sz w:val="24"/>
        </w:rPr>
        <w:sectPr w:rsidR="007B5299">
          <w:pgSz w:w="11900" w:h="16840"/>
          <w:pgMar w:top="520" w:right="440" w:bottom="280" w:left="1020" w:header="720" w:footer="720" w:gutter="0"/>
          <w:cols w:space="720"/>
        </w:sectPr>
      </w:pPr>
    </w:p>
    <w:p w:rsidR="007B5299" w:rsidRDefault="007B5299">
      <w:pPr>
        <w:spacing w:before="63"/>
        <w:ind w:left="5274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</w:p>
    <w:p w:rsidR="007B5299" w:rsidRDefault="007B5299">
      <w:pPr>
        <w:spacing w:before="2"/>
        <w:ind w:left="5274"/>
        <w:rPr>
          <w:sz w:val="20"/>
        </w:rPr>
      </w:pPr>
      <w:r>
        <w:rPr>
          <w:sz w:val="20"/>
        </w:rPr>
        <w:t xml:space="preserve">к постановлению Администрации </w:t>
      </w:r>
      <w:r w:rsidRPr="00F42BE2">
        <w:rPr>
          <w:sz w:val="20"/>
        </w:rPr>
        <w:t>Мокроусовского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«</w:t>
      </w:r>
      <w:r>
        <w:rPr>
          <w:spacing w:val="36"/>
          <w:sz w:val="20"/>
        </w:rPr>
        <w:t xml:space="preserve"> </w:t>
      </w:r>
      <w:r>
        <w:rPr>
          <w:sz w:val="20"/>
        </w:rPr>
        <w:t>»</w:t>
      </w:r>
      <w:r>
        <w:rPr>
          <w:spacing w:val="-4"/>
          <w:sz w:val="20"/>
        </w:rPr>
        <w:t xml:space="preserve"> </w:t>
      </w:r>
      <w:r>
        <w:rPr>
          <w:sz w:val="20"/>
        </w:rPr>
        <w:t>__________2022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  <w:r>
        <w:rPr>
          <w:spacing w:val="-4"/>
          <w:sz w:val="20"/>
        </w:rPr>
        <w:t xml:space="preserve"> </w:t>
      </w:r>
      <w:r>
        <w:rPr>
          <w:sz w:val="20"/>
        </w:rPr>
        <w:t>№___</w:t>
      </w:r>
    </w:p>
    <w:p w:rsidR="007B5299" w:rsidRDefault="007B5299">
      <w:pPr>
        <w:spacing w:before="2"/>
        <w:ind w:left="5274" w:right="202"/>
        <w:rPr>
          <w:sz w:val="20"/>
        </w:rPr>
      </w:pPr>
      <w:r>
        <w:rPr>
          <w:sz w:val="20"/>
        </w:rPr>
        <w:t>«О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7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утверждения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регламентов предоставления муниципальных 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Администрацией</w:t>
      </w:r>
      <w:r>
        <w:rPr>
          <w:spacing w:val="-10"/>
          <w:sz w:val="20"/>
        </w:rPr>
        <w:t xml:space="preserve"> </w:t>
      </w:r>
      <w:r w:rsidRPr="00F42BE2">
        <w:rPr>
          <w:sz w:val="20"/>
        </w:rPr>
        <w:t>Мокроусовского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округа»</w:t>
      </w:r>
    </w:p>
    <w:p w:rsidR="007B5299" w:rsidRDefault="007B5299">
      <w:pPr>
        <w:pStyle w:val="BodyText"/>
        <w:spacing w:before="11"/>
        <w:ind w:left="0"/>
        <w:jc w:val="left"/>
        <w:rPr>
          <w:sz w:val="28"/>
        </w:rPr>
      </w:pPr>
    </w:p>
    <w:p w:rsidR="007B5299" w:rsidRDefault="007B5299">
      <w:pPr>
        <w:pStyle w:val="BodyText"/>
        <w:ind w:left="4462"/>
        <w:jc w:val="left"/>
      </w:pPr>
      <w:r>
        <w:t>ПОРЯДОК</w:t>
      </w:r>
    </w:p>
    <w:p w:rsidR="007B5299" w:rsidRDefault="007B5299">
      <w:pPr>
        <w:pStyle w:val="BodyText"/>
        <w:ind w:left="384" w:firstLine="990"/>
        <w:jc w:val="left"/>
      </w:pPr>
      <w:r>
        <w:t>ПРОВЕДЕНИЯ ЭКСПЕРТИЗЫ ПРОЕКТОВ АДМИНИСТРАТИВНЫХ</w:t>
      </w:r>
      <w:r>
        <w:rPr>
          <w:spacing w:val="1"/>
        </w:rPr>
        <w:t xml:space="preserve"> </w:t>
      </w:r>
      <w:r>
        <w:rPr>
          <w:spacing w:val="-3"/>
        </w:rPr>
        <w:t>РЕГЛАМЕНТОВ</w:t>
      </w:r>
      <w:r>
        <w:rPr>
          <w:spacing w:val="-12"/>
        </w:rPr>
        <w:t xml:space="preserve"> </w:t>
      </w:r>
      <w:r>
        <w:rPr>
          <w:spacing w:val="-3"/>
        </w:rPr>
        <w:t>ПРЕДОСТАВЛЕНИЯ</w:t>
      </w:r>
      <w:r>
        <w:rPr>
          <w:spacing w:val="-11"/>
        </w:rPr>
        <w:t xml:space="preserve"> </w:t>
      </w:r>
      <w:r>
        <w:rPr>
          <w:spacing w:val="-2"/>
        </w:rPr>
        <w:t>МУНИЦИПАЛЬНЫХ</w:t>
      </w:r>
      <w:r>
        <w:rPr>
          <w:spacing w:val="-10"/>
        </w:rPr>
        <w:t xml:space="preserve"> </w:t>
      </w:r>
      <w:r>
        <w:rPr>
          <w:spacing w:val="-2"/>
        </w:rPr>
        <w:t>УСЛУГ,</w:t>
      </w:r>
      <w:r>
        <w:rPr>
          <w:spacing w:val="-10"/>
        </w:rPr>
        <w:t xml:space="preserve"> </w:t>
      </w:r>
      <w:r>
        <w:rPr>
          <w:spacing w:val="-2"/>
        </w:rPr>
        <w:t>РАЗРАБОТАННЫХ</w:t>
      </w:r>
    </w:p>
    <w:p w:rsidR="007B5299" w:rsidRDefault="007B5299">
      <w:pPr>
        <w:pStyle w:val="BodyText"/>
        <w:ind w:left="1460"/>
        <w:jc w:val="left"/>
      </w:pPr>
      <w:r>
        <w:rPr>
          <w:spacing w:val="-2"/>
        </w:rPr>
        <w:t>АДМИНСТРАЦИЕЙ</w:t>
      </w:r>
      <w:r>
        <w:rPr>
          <w:spacing w:val="-11"/>
        </w:rPr>
        <w:t xml:space="preserve"> </w:t>
      </w:r>
      <w:r>
        <w:rPr>
          <w:spacing w:val="-2"/>
        </w:rPr>
        <w:t>МОКРОУСОВСКОГО</w:t>
      </w:r>
      <w:r>
        <w:rPr>
          <w:spacing w:val="-11"/>
        </w:rPr>
        <w:t xml:space="preserve"> </w:t>
      </w:r>
      <w:r>
        <w:rPr>
          <w:spacing w:val="-1"/>
        </w:rPr>
        <w:t>МУНИЦИПАЛЬНОГО</w:t>
      </w:r>
      <w:r>
        <w:rPr>
          <w:spacing w:val="-11"/>
        </w:rPr>
        <w:t xml:space="preserve"> </w:t>
      </w:r>
      <w:r>
        <w:rPr>
          <w:spacing w:val="-1"/>
        </w:rPr>
        <w:t>ОКРУГА</w:t>
      </w: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ListParagraph"/>
        <w:numPr>
          <w:ilvl w:val="1"/>
          <w:numId w:val="12"/>
        </w:numPr>
        <w:tabs>
          <w:tab w:val="left" w:pos="1240"/>
        </w:tabs>
        <w:ind w:left="115" w:right="123" w:firstLine="850"/>
        <w:rPr>
          <w:sz w:val="24"/>
        </w:rPr>
      </w:pPr>
      <w:r>
        <w:rPr>
          <w:sz w:val="24"/>
        </w:rPr>
        <w:t>Настоящий Порядок проведения экспертизы проектов административных 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 w:rsidRPr="00EF40D3">
        <w:rPr>
          <w:sz w:val="24"/>
        </w:rPr>
        <w:t xml:space="preserve">Мокроусовского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регламента),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 w:rsidRPr="00F42BE2">
        <w:rPr>
          <w:sz w:val="24"/>
        </w:rPr>
        <w:t>Мокроусовского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экспертиза).</w:t>
      </w:r>
    </w:p>
    <w:p w:rsidR="007B5299" w:rsidRDefault="007B5299">
      <w:pPr>
        <w:pStyle w:val="ListParagraph"/>
        <w:numPr>
          <w:ilvl w:val="1"/>
          <w:numId w:val="12"/>
        </w:numPr>
        <w:tabs>
          <w:tab w:val="left" w:pos="1316"/>
        </w:tabs>
        <w:ind w:left="115" w:right="123" w:firstLine="850"/>
        <w:rPr>
          <w:sz w:val="24"/>
        </w:rPr>
      </w:pP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 w:rsidRPr="00F42BE2">
        <w:rPr>
          <w:sz w:val="24"/>
        </w:rPr>
        <w:t>Мокроусовского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 w:rsidRPr="00F42BE2">
        <w:rPr>
          <w:sz w:val="24"/>
        </w:rPr>
        <w:t>Мокроусовского</w:t>
      </w:r>
      <w:r>
        <w:rPr>
          <w:sz w:val="24"/>
        </w:rPr>
        <w:t xml:space="preserve"> муниципального округа.</w:t>
      </w:r>
    </w:p>
    <w:p w:rsidR="007B5299" w:rsidRDefault="007B5299">
      <w:pPr>
        <w:pStyle w:val="ListParagraph"/>
        <w:numPr>
          <w:ilvl w:val="1"/>
          <w:numId w:val="12"/>
        </w:numPr>
        <w:tabs>
          <w:tab w:val="left" w:pos="1224"/>
        </w:tabs>
        <w:ind w:left="115" w:right="127" w:firstLine="850"/>
        <w:rPr>
          <w:sz w:val="24"/>
        </w:rPr>
      </w:pPr>
      <w:r>
        <w:rPr>
          <w:sz w:val="24"/>
        </w:rPr>
        <w:t>Предметом экспертизы является оценка соответствия проекта регламента 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 к нему Федеральным законом от 27 июля 2010 года N 210-ФЗ "Об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услуг"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услуг")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 экспертизы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числе:</w:t>
      </w:r>
    </w:p>
    <w:p w:rsidR="007B5299" w:rsidRDefault="007B5299">
      <w:pPr>
        <w:pStyle w:val="ListParagraph"/>
        <w:numPr>
          <w:ilvl w:val="0"/>
          <w:numId w:val="2"/>
        </w:numPr>
        <w:tabs>
          <w:tab w:val="left" w:pos="1300"/>
        </w:tabs>
        <w:ind w:left="115" w:right="129" w:firstLine="850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"Об организации предоставления государственных и муниципальных услуг" и принятыми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актами;</w:t>
      </w:r>
    </w:p>
    <w:p w:rsidR="007B5299" w:rsidRDefault="007B5299">
      <w:pPr>
        <w:pStyle w:val="ListParagraph"/>
        <w:numPr>
          <w:ilvl w:val="0"/>
          <w:numId w:val="2"/>
        </w:numPr>
        <w:tabs>
          <w:tab w:val="left" w:pos="1378"/>
        </w:tabs>
        <w:ind w:left="115" w:right="124" w:firstLine="850"/>
        <w:rPr>
          <w:sz w:val="24"/>
        </w:rPr>
      </w:pPr>
      <w:r>
        <w:rPr>
          <w:sz w:val="24"/>
        </w:rPr>
        <w:t>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установленных законодательством Российской Федерации, Курганской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4"/>
          <w:sz w:val="24"/>
        </w:rPr>
        <w:t xml:space="preserve"> </w:t>
      </w:r>
      <w:r w:rsidRPr="00F42BE2">
        <w:rPr>
          <w:sz w:val="24"/>
        </w:rPr>
        <w:t>Мокроусовского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округа;</w:t>
      </w:r>
    </w:p>
    <w:p w:rsidR="007B5299" w:rsidRDefault="007B5299">
      <w:pPr>
        <w:pStyle w:val="ListParagraph"/>
        <w:numPr>
          <w:ilvl w:val="0"/>
          <w:numId w:val="2"/>
        </w:numPr>
        <w:tabs>
          <w:tab w:val="left" w:pos="1226"/>
        </w:tabs>
        <w:ind w:left="1225" w:hanging="260"/>
        <w:rPr>
          <w:sz w:val="24"/>
        </w:rPr>
      </w:pPr>
      <w:r>
        <w:rPr>
          <w:sz w:val="24"/>
        </w:rPr>
        <w:t>оптимизация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</w:p>
    <w:p w:rsidR="007B5299" w:rsidRDefault="007B5299">
      <w:pPr>
        <w:pStyle w:val="ListParagraph"/>
        <w:numPr>
          <w:ilvl w:val="0"/>
          <w:numId w:val="1"/>
        </w:numPr>
        <w:tabs>
          <w:tab w:val="left" w:pos="1106"/>
        </w:tabs>
        <w:ind w:left="1105"/>
        <w:rPr>
          <w:sz w:val="24"/>
        </w:rPr>
      </w:pPr>
      <w:r>
        <w:rPr>
          <w:sz w:val="24"/>
        </w:rPr>
        <w:t>упорядочение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7"/>
          <w:sz w:val="24"/>
        </w:rPr>
        <w:t xml:space="preserve"> </w:t>
      </w:r>
      <w:r>
        <w:rPr>
          <w:sz w:val="24"/>
        </w:rPr>
        <w:t>(действий);</w:t>
      </w:r>
    </w:p>
    <w:p w:rsidR="007B5299" w:rsidRDefault="007B5299">
      <w:pPr>
        <w:pStyle w:val="ListParagraph"/>
        <w:numPr>
          <w:ilvl w:val="0"/>
          <w:numId w:val="1"/>
        </w:numPr>
        <w:tabs>
          <w:tab w:val="left" w:pos="1106"/>
        </w:tabs>
        <w:ind w:left="1105"/>
        <w:rPr>
          <w:sz w:val="24"/>
        </w:rPr>
      </w:pPr>
      <w:r>
        <w:rPr>
          <w:sz w:val="24"/>
        </w:rPr>
        <w:t>устранение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6"/>
          <w:sz w:val="24"/>
        </w:rPr>
        <w:t xml:space="preserve"> </w:t>
      </w:r>
      <w:r>
        <w:rPr>
          <w:sz w:val="24"/>
        </w:rPr>
        <w:t>(действий);</w:t>
      </w:r>
    </w:p>
    <w:p w:rsidR="007B5299" w:rsidRDefault="007B5299">
      <w:pPr>
        <w:pStyle w:val="ListParagraph"/>
        <w:numPr>
          <w:ilvl w:val="0"/>
          <w:numId w:val="1"/>
        </w:numPr>
        <w:tabs>
          <w:tab w:val="left" w:pos="1154"/>
        </w:tabs>
        <w:ind w:left="115" w:right="123" w:firstLine="850"/>
        <w:rPr>
          <w:sz w:val="24"/>
        </w:rPr>
      </w:pPr>
      <w:r>
        <w:rPr>
          <w:sz w:val="24"/>
        </w:rPr>
        <w:t>сокращение срока предоставления муниципальной услуги, а также срока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7B5299" w:rsidRDefault="007B5299">
      <w:pPr>
        <w:pStyle w:val="ListParagraph"/>
        <w:numPr>
          <w:ilvl w:val="0"/>
          <w:numId w:val="1"/>
        </w:numPr>
        <w:tabs>
          <w:tab w:val="left" w:pos="1106"/>
        </w:tabs>
        <w:spacing w:before="1"/>
        <w:ind w:left="1105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форме.</w:t>
      </w:r>
    </w:p>
    <w:p w:rsidR="007B5299" w:rsidRDefault="007B5299">
      <w:pPr>
        <w:pStyle w:val="ListParagraph"/>
        <w:numPr>
          <w:ilvl w:val="1"/>
          <w:numId w:val="12"/>
        </w:numPr>
        <w:tabs>
          <w:tab w:val="left" w:pos="1400"/>
        </w:tabs>
        <w:ind w:left="115" w:right="124" w:firstLine="85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 w:rsidRPr="00F42BE2">
        <w:rPr>
          <w:sz w:val="24"/>
        </w:rPr>
        <w:t>Мокроусовского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блок-схема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 об основных предполагаемых улучшениях предоставления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заинтересованных организаций 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граждан.</w:t>
      </w:r>
    </w:p>
    <w:p w:rsidR="007B5299" w:rsidRDefault="007B5299">
      <w:pPr>
        <w:pStyle w:val="ListParagraph"/>
        <w:numPr>
          <w:ilvl w:val="1"/>
          <w:numId w:val="12"/>
        </w:numPr>
        <w:tabs>
          <w:tab w:val="left" w:pos="1252"/>
        </w:tabs>
        <w:ind w:left="115" w:right="129" w:firstLine="850"/>
        <w:rPr>
          <w:sz w:val="24"/>
        </w:rPr>
      </w:pPr>
      <w:r>
        <w:rPr>
          <w:sz w:val="24"/>
        </w:rPr>
        <w:t>Результаты экспертизы оформляются заключением, подписанным (указать 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лица).</w:t>
      </w:r>
    </w:p>
    <w:p w:rsidR="007B5299" w:rsidRDefault="007B5299">
      <w:pPr>
        <w:pStyle w:val="ListParagraph"/>
        <w:numPr>
          <w:ilvl w:val="1"/>
          <w:numId w:val="12"/>
        </w:numPr>
        <w:tabs>
          <w:tab w:val="left" w:pos="1210"/>
        </w:tabs>
        <w:ind w:left="115" w:right="125" w:firstLine="850"/>
        <w:rPr>
          <w:sz w:val="24"/>
        </w:rPr>
      </w:pP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изменений в регламент, подготавливается Администрацией </w:t>
      </w:r>
      <w:r w:rsidRPr="00F42BE2">
        <w:rPr>
          <w:sz w:val="24"/>
        </w:rPr>
        <w:t>Мокроусовского</w:t>
      </w:r>
      <w:r>
        <w:rPr>
          <w:sz w:val="24"/>
        </w:rPr>
        <w:t xml:space="preserve"> муниципального 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15 рабочих дней.</w:t>
      </w:r>
    </w:p>
    <w:p w:rsidR="007B5299" w:rsidRDefault="007B5299" w:rsidP="0061591C">
      <w:pPr>
        <w:pStyle w:val="ListParagraph"/>
        <w:tabs>
          <w:tab w:val="left" w:pos="1210"/>
        </w:tabs>
        <w:ind w:right="125"/>
        <w:rPr>
          <w:sz w:val="24"/>
        </w:rPr>
      </w:pPr>
    </w:p>
    <w:p w:rsidR="007B5299" w:rsidRDefault="007B5299" w:rsidP="0061591C">
      <w:pPr>
        <w:pStyle w:val="ListParagraph"/>
        <w:tabs>
          <w:tab w:val="left" w:pos="1210"/>
        </w:tabs>
        <w:ind w:right="125"/>
        <w:rPr>
          <w:sz w:val="24"/>
        </w:rPr>
      </w:pPr>
    </w:p>
    <w:p w:rsidR="007B5299" w:rsidRDefault="007B5299" w:rsidP="0061591C">
      <w:pPr>
        <w:pStyle w:val="ListParagraph"/>
        <w:tabs>
          <w:tab w:val="left" w:pos="1210"/>
        </w:tabs>
        <w:ind w:right="125"/>
        <w:rPr>
          <w:sz w:val="24"/>
        </w:rPr>
      </w:pPr>
    </w:p>
    <w:p w:rsidR="007B5299" w:rsidRDefault="007B5299" w:rsidP="0061591C">
      <w:pPr>
        <w:pStyle w:val="ListParagraph"/>
        <w:tabs>
          <w:tab w:val="left" w:pos="1210"/>
        </w:tabs>
        <w:ind w:right="125"/>
        <w:rPr>
          <w:sz w:val="24"/>
        </w:rPr>
      </w:pPr>
    </w:p>
    <w:p w:rsidR="007B5299" w:rsidRDefault="007B5299" w:rsidP="0061591C">
      <w:pPr>
        <w:pStyle w:val="ListParagraph"/>
        <w:tabs>
          <w:tab w:val="left" w:pos="1210"/>
        </w:tabs>
        <w:ind w:right="125"/>
        <w:rPr>
          <w:sz w:val="24"/>
        </w:rPr>
      </w:pPr>
    </w:p>
    <w:p w:rsidR="007B5299" w:rsidRDefault="007B5299" w:rsidP="0061591C">
      <w:pPr>
        <w:pStyle w:val="ListParagraph"/>
        <w:tabs>
          <w:tab w:val="left" w:pos="1210"/>
        </w:tabs>
        <w:ind w:right="125"/>
        <w:rPr>
          <w:sz w:val="24"/>
        </w:rPr>
      </w:pPr>
    </w:p>
    <w:p w:rsidR="007B5299" w:rsidRDefault="007B5299">
      <w:pPr>
        <w:pStyle w:val="ListParagraph"/>
        <w:numPr>
          <w:ilvl w:val="1"/>
          <w:numId w:val="12"/>
        </w:numPr>
        <w:tabs>
          <w:tab w:val="left" w:pos="1240"/>
        </w:tabs>
        <w:ind w:left="115" w:right="123" w:firstLine="850"/>
        <w:rPr>
          <w:sz w:val="24"/>
        </w:rPr>
      </w:pPr>
      <w:r>
        <w:rPr>
          <w:sz w:val="24"/>
        </w:rPr>
        <w:t xml:space="preserve">Администрация </w:t>
      </w:r>
      <w:r w:rsidRPr="00F42BE2">
        <w:rPr>
          <w:sz w:val="24"/>
        </w:rPr>
        <w:t>Мокроусовского</w:t>
      </w:r>
      <w:r>
        <w:rPr>
          <w:sz w:val="24"/>
        </w:rPr>
        <w:t xml:space="preserve"> муниципального округа обеспечивает учет замечаний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 содержащихся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заключении.</w:t>
      </w:r>
    </w:p>
    <w:p w:rsidR="007B5299" w:rsidRDefault="007B5299">
      <w:pPr>
        <w:jc w:val="both"/>
        <w:rPr>
          <w:sz w:val="24"/>
        </w:rPr>
        <w:sectPr w:rsidR="007B5299">
          <w:pgSz w:w="11900" w:h="16840"/>
          <w:pgMar w:top="580" w:right="440" w:bottom="280" w:left="1020" w:header="720" w:footer="720" w:gutter="0"/>
          <w:cols w:space="720"/>
        </w:sectPr>
      </w:pPr>
    </w:p>
    <w:p w:rsidR="007B5299" w:rsidRDefault="007B5299">
      <w:pPr>
        <w:pStyle w:val="BodyText"/>
        <w:spacing w:before="64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>
      <w:pPr>
        <w:pStyle w:val="BodyText"/>
        <w:ind w:left="0"/>
        <w:jc w:val="left"/>
      </w:pPr>
    </w:p>
    <w:p w:rsidR="007B5299" w:rsidRDefault="007B5299" w:rsidP="00F42BE2">
      <w:pPr>
        <w:ind w:left="115" w:right="7581"/>
      </w:pPr>
    </w:p>
    <w:sectPr w:rsidR="007B5299" w:rsidSect="002A54FA">
      <w:pgSz w:w="11900" w:h="16840"/>
      <w:pgMar w:top="80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414"/>
    <w:multiLevelType w:val="hybridMultilevel"/>
    <w:tmpl w:val="FFFFFFFF"/>
    <w:lvl w:ilvl="0" w:tplc="2682CEA8">
      <w:numFmt w:val="bullet"/>
      <w:lvlText w:val="—"/>
      <w:lvlJc w:val="left"/>
      <w:pPr>
        <w:ind w:left="416" w:hanging="300"/>
      </w:pPr>
      <w:rPr>
        <w:rFonts w:ascii="Times New Roman" w:eastAsia="Times New Roman" w:hAnsi="Times New Roman" w:hint="default"/>
        <w:w w:val="100"/>
        <w:sz w:val="24"/>
      </w:rPr>
    </w:lvl>
    <w:lvl w:ilvl="1" w:tplc="8842CB10">
      <w:numFmt w:val="bullet"/>
      <w:lvlText w:val="•"/>
      <w:lvlJc w:val="left"/>
      <w:pPr>
        <w:ind w:left="1196" w:hanging="360"/>
      </w:pPr>
      <w:rPr>
        <w:rFonts w:ascii="Lucida Sans Unicode" w:eastAsia="Times New Roman" w:hAnsi="Lucida Sans Unicode" w:hint="default"/>
        <w:w w:val="56"/>
        <w:sz w:val="24"/>
      </w:rPr>
    </w:lvl>
    <w:lvl w:ilvl="2" w:tplc="AE905566">
      <w:numFmt w:val="bullet"/>
      <w:lvlText w:val="•"/>
      <w:lvlJc w:val="left"/>
      <w:pPr>
        <w:ind w:left="2226" w:hanging="360"/>
      </w:pPr>
      <w:rPr>
        <w:rFonts w:hint="default"/>
      </w:rPr>
    </w:lvl>
    <w:lvl w:ilvl="3" w:tplc="BDAE65EA">
      <w:numFmt w:val="bullet"/>
      <w:lvlText w:val="•"/>
      <w:lvlJc w:val="left"/>
      <w:pPr>
        <w:ind w:left="3253" w:hanging="360"/>
      </w:pPr>
      <w:rPr>
        <w:rFonts w:hint="default"/>
      </w:rPr>
    </w:lvl>
    <w:lvl w:ilvl="4" w:tplc="27DA618A">
      <w:numFmt w:val="bullet"/>
      <w:lvlText w:val="•"/>
      <w:lvlJc w:val="left"/>
      <w:pPr>
        <w:ind w:left="4280" w:hanging="360"/>
      </w:pPr>
      <w:rPr>
        <w:rFonts w:hint="default"/>
      </w:rPr>
    </w:lvl>
    <w:lvl w:ilvl="5" w:tplc="3EFEF176"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E2266E6A">
      <w:numFmt w:val="bullet"/>
      <w:lvlText w:val="•"/>
      <w:lvlJc w:val="left"/>
      <w:pPr>
        <w:ind w:left="6333" w:hanging="360"/>
      </w:pPr>
      <w:rPr>
        <w:rFonts w:hint="default"/>
      </w:rPr>
    </w:lvl>
    <w:lvl w:ilvl="7" w:tplc="7696E8BE">
      <w:numFmt w:val="bullet"/>
      <w:lvlText w:val="•"/>
      <w:lvlJc w:val="left"/>
      <w:pPr>
        <w:ind w:left="7360" w:hanging="360"/>
      </w:pPr>
      <w:rPr>
        <w:rFonts w:hint="default"/>
      </w:rPr>
    </w:lvl>
    <w:lvl w:ilvl="8" w:tplc="48B0028E">
      <w:numFmt w:val="bullet"/>
      <w:lvlText w:val="•"/>
      <w:lvlJc w:val="left"/>
      <w:pPr>
        <w:ind w:left="8386" w:hanging="360"/>
      </w:pPr>
      <w:rPr>
        <w:rFonts w:hint="default"/>
      </w:rPr>
    </w:lvl>
  </w:abstractNum>
  <w:abstractNum w:abstractNumId="1">
    <w:nsid w:val="061F7E1E"/>
    <w:multiLevelType w:val="hybridMultilevel"/>
    <w:tmpl w:val="FFFFFFFF"/>
    <w:lvl w:ilvl="0" w:tplc="2FECE754">
      <w:start w:val="1"/>
      <w:numFmt w:val="decimal"/>
      <w:lvlText w:val="%1)"/>
      <w:lvlJc w:val="left"/>
      <w:pPr>
        <w:ind w:left="61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05E3274">
      <w:numFmt w:val="bullet"/>
      <w:lvlText w:val="•"/>
      <w:lvlJc w:val="left"/>
      <w:pPr>
        <w:ind w:left="836" w:hanging="360"/>
      </w:pPr>
      <w:rPr>
        <w:rFonts w:hint="default"/>
        <w:w w:val="56"/>
      </w:rPr>
    </w:lvl>
    <w:lvl w:ilvl="2" w:tplc="D6724BD4">
      <w:numFmt w:val="bullet"/>
      <w:lvlText w:val="•"/>
      <w:lvlJc w:val="left"/>
      <w:pPr>
        <w:ind w:left="1906" w:hanging="360"/>
      </w:pPr>
      <w:rPr>
        <w:rFonts w:hint="default"/>
      </w:rPr>
    </w:lvl>
    <w:lvl w:ilvl="3" w:tplc="7930B84A"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8BAEF576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76DC5504">
      <w:numFmt w:val="bullet"/>
      <w:lvlText w:val="•"/>
      <w:lvlJc w:val="left"/>
      <w:pPr>
        <w:ind w:left="5106" w:hanging="360"/>
      </w:pPr>
      <w:rPr>
        <w:rFonts w:hint="default"/>
      </w:rPr>
    </w:lvl>
    <w:lvl w:ilvl="6" w:tplc="F6829A8E">
      <w:numFmt w:val="bullet"/>
      <w:lvlText w:val="•"/>
      <w:lvlJc w:val="left"/>
      <w:pPr>
        <w:ind w:left="6173" w:hanging="360"/>
      </w:pPr>
      <w:rPr>
        <w:rFonts w:hint="default"/>
      </w:rPr>
    </w:lvl>
    <w:lvl w:ilvl="7" w:tplc="D2F0BDB4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2402A1D2">
      <w:numFmt w:val="bullet"/>
      <w:lvlText w:val="•"/>
      <w:lvlJc w:val="left"/>
      <w:pPr>
        <w:ind w:left="8306" w:hanging="360"/>
      </w:pPr>
      <w:rPr>
        <w:rFonts w:hint="default"/>
      </w:rPr>
    </w:lvl>
  </w:abstractNum>
  <w:abstractNum w:abstractNumId="2">
    <w:nsid w:val="09A8278B"/>
    <w:multiLevelType w:val="multilevel"/>
    <w:tmpl w:val="FFFFFFFF"/>
    <w:lvl w:ilvl="0">
      <w:start w:val="1"/>
      <w:numFmt w:val="decimal"/>
      <w:lvlText w:val="%1."/>
      <w:lvlJc w:val="left"/>
      <w:pPr>
        <w:ind w:left="956" w:hanging="29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16" w:hanging="27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20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906" w:hanging="240"/>
      </w:pPr>
      <w:rPr>
        <w:rFonts w:hint="default"/>
      </w:rPr>
    </w:lvl>
    <w:lvl w:ilvl="4">
      <w:numFmt w:val="bullet"/>
      <w:lvlText w:val="•"/>
      <w:lvlJc w:val="left"/>
      <w:pPr>
        <w:ind w:left="4840" w:hanging="240"/>
      </w:pPr>
      <w:rPr>
        <w:rFonts w:hint="default"/>
      </w:rPr>
    </w:lvl>
    <w:lvl w:ilvl="5">
      <w:numFmt w:val="bullet"/>
      <w:lvlText w:val="•"/>
      <w:lvlJc w:val="left"/>
      <w:pPr>
        <w:ind w:left="5773" w:hanging="240"/>
      </w:pPr>
      <w:rPr>
        <w:rFonts w:hint="default"/>
      </w:rPr>
    </w:lvl>
    <w:lvl w:ilvl="6">
      <w:numFmt w:val="bullet"/>
      <w:lvlText w:val="•"/>
      <w:lvlJc w:val="left"/>
      <w:pPr>
        <w:ind w:left="6706" w:hanging="240"/>
      </w:pPr>
      <w:rPr>
        <w:rFonts w:hint="default"/>
      </w:rPr>
    </w:lvl>
    <w:lvl w:ilvl="7">
      <w:numFmt w:val="bullet"/>
      <w:lvlText w:val="•"/>
      <w:lvlJc w:val="left"/>
      <w:pPr>
        <w:ind w:left="7640" w:hanging="240"/>
      </w:pPr>
      <w:rPr>
        <w:rFonts w:hint="default"/>
      </w:rPr>
    </w:lvl>
    <w:lvl w:ilvl="8">
      <w:numFmt w:val="bullet"/>
      <w:lvlText w:val="•"/>
      <w:lvlJc w:val="left"/>
      <w:pPr>
        <w:ind w:left="8573" w:hanging="240"/>
      </w:pPr>
      <w:rPr>
        <w:rFonts w:hint="default"/>
      </w:rPr>
    </w:lvl>
  </w:abstractNum>
  <w:abstractNum w:abstractNumId="3">
    <w:nsid w:val="1E281E1E"/>
    <w:multiLevelType w:val="hybridMultilevel"/>
    <w:tmpl w:val="FFFFFFFF"/>
    <w:lvl w:ilvl="0" w:tplc="38A229D0">
      <w:start w:val="1"/>
      <w:numFmt w:val="decimal"/>
      <w:lvlText w:val="%1)"/>
      <w:lvlJc w:val="left"/>
      <w:pPr>
        <w:ind w:left="1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02017E">
      <w:numFmt w:val="bullet"/>
      <w:lvlText w:val="•"/>
      <w:lvlJc w:val="left"/>
      <w:pPr>
        <w:ind w:left="1152" w:hanging="334"/>
      </w:pPr>
      <w:rPr>
        <w:rFonts w:hint="default"/>
      </w:rPr>
    </w:lvl>
    <w:lvl w:ilvl="2" w:tplc="8F0400D8">
      <w:numFmt w:val="bullet"/>
      <w:lvlText w:val="•"/>
      <w:lvlJc w:val="left"/>
      <w:pPr>
        <w:ind w:left="2184" w:hanging="334"/>
      </w:pPr>
      <w:rPr>
        <w:rFonts w:hint="default"/>
      </w:rPr>
    </w:lvl>
    <w:lvl w:ilvl="3" w:tplc="BD529C5C">
      <w:numFmt w:val="bullet"/>
      <w:lvlText w:val="•"/>
      <w:lvlJc w:val="left"/>
      <w:pPr>
        <w:ind w:left="3216" w:hanging="334"/>
      </w:pPr>
      <w:rPr>
        <w:rFonts w:hint="default"/>
      </w:rPr>
    </w:lvl>
    <w:lvl w:ilvl="4" w:tplc="12FEECB2">
      <w:numFmt w:val="bullet"/>
      <w:lvlText w:val="•"/>
      <w:lvlJc w:val="left"/>
      <w:pPr>
        <w:ind w:left="4248" w:hanging="334"/>
      </w:pPr>
      <w:rPr>
        <w:rFonts w:hint="default"/>
      </w:rPr>
    </w:lvl>
    <w:lvl w:ilvl="5" w:tplc="1CDEC6D2">
      <w:numFmt w:val="bullet"/>
      <w:lvlText w:val="•"/>
      <w:lvlJc w:val="left"/>
      <w:pPr>
        <w:ind w:left="5280" w:hanging="334"/>
      </w:pPr>
      <w:rPr>
        <w:rFonts w:hint="default"/>
      </w:rPr>
    </w:lvl>
    <w:lvl w:ilvl="6" w:tplc="F0DE1DF4">
      <w:numFmt w:val="bullet"/>
      <w:lvlText w:val="•"/>
      <w:lvlJc w:val="left"/>
      <w:pPr>
        <w:ind w:left="6312" w:hanging="334"/>
      </w:pPr>
      <w:rPr>
        <w:rFonts w:hint="default"/>
      </w:rPr>
    </w:lvl>
    <w:lvl w:ilvl="7" w:tplc="72F23420">
      <w:numFmt w:val="bullet"/>
      <w:lvlText w:val="•"/>
      <w:lvlJc w:val="left"/>
      <w:pPr>
        <w:ind w:left="7344" w:hanging="334"/>
      </w:pPr>
      <w:rPr>
        <w:rFonts w:hint="default"/>
      </w:rPr>
    </w:lvl>
    <w:lvl w:ilvl="8" w:tplc="1D689856">
      <w:numFmt w:val="bullet"/>
      <w:lvlText w:val="•"/>
      <w:lvlJc w:val="left"/>
      <w:pPr>
        <w:ind w:left="8376" w:hanging="334"/>
      </w:pPr>
      <w:rPr>
        <w:rFonts w:hint="default"/>
      </w:rPr>
    </w:lvl>
  </w:abstractNum>
  <w:abstractNum w:abstractNumId="4">
    <w:nsid w:val="22C753B1"/>
    <w:multiLevelType w:val="hybridMultilevel"/>
    <w:tmpl w:val="FFFFFFFF"/>
    <w:lvl w:ilvl="0" w:tplc="E0863056">
      <w:start w:val="1"/>
      <w:numFmt w:val="decimal"/>
      <w:lvlText w:val="%1."/>
      <w:lvlJc w:val="left"/>
      <w:pPr>
        <w:ind w:left="116" w:hanging="41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6D6A63E">
      <w:numFmt w:val="bullet"/>
      <w:lvlText w:val="•"/>
      <w:lvlJc w:val="left"/>
      <w:pPr>
        <w:ind w:left="1152" w:hanging="412"/>
      </w:pPr>
      <w:rPr>
        <w:rFonts w:hint="default"/>
      </w:rPr>
    </w:lvl>
    <w:lvl w:ilvl="2" w:tplc="0A18BDF2">
      <w:numFmt w:val="bullet"/>
      <w:lvlText w:val="•"/>
      <w:lvlJc w:val="left"/>
      <w:pPr>
        <w:ind w:left="2184" w:hanging="412"/>
      </w:pPr>
      <w:rPr>
        <w:rFonts w:hint="default"/>
      </w:rPr>
    </w:lvl>
    <w:lvl w:ilvl="3" w:tplc="8AB23514">
      <w:numFmt w:val="bullet"/>
      <w:lvlText w:val="•"/>
      <w:lvlJc w:val="left"/>
      <w:pPr>
        <w:ind w:left="3216" w:hanging="412"/>
      </w:pPr>
      <w:rPr>
        <w:rFonts w:hint="default"/>
      </w:rPr>
    </w:lvl>
    <w:lvl w:ilvl="4" w:tplc="909E60F0">
      <w:numFmt w:val="bullet"/>
      <w:lvlText w:val="•"/>
      <w:lvlJc w:val="left"/>
      <w:pPr>
        <w:ind w:left="4248" w:hanging="412"/>
      </w:pPr>
      <w:rPr>
        <w:rFonts w:hint="default"/>
      </w:rPr>
    </w:lvl>
    <w:lvl w:ilvl="5" w:tplc="33603290">
      <w:numFmt w:val="bullet"/>
      <w:lvlText w:val="•"/>
      <w:lvlJc w:val="left"/>
      <w:pPr>
        <w:ind w:left="5280" w:hanging="412"/>
      </w:pPr>
      <w:rPr>
        <w:rFonts w:hint="default"/>
      </w:rPr>
    </w:lvl>
    <w:lvl w:ilvl="6" w:tplc="3EA4704C">
      <w:numFmt w:val="bullet"/>
      <w:lvlText w:val="•"/>
      <w:lvlJc w:val="left"/>
      <w:pPr>
        <w:ind w:left="6312" w:hanging="412"/>
      </w:pPr>
      <w:rPr>
        <w:rFonts w:hint="default"/>
      </w:rPr>
    </w:lvl>
    <w:lvl w:ilvl="7" w:tplc="9266EE96">
      <w:numFmt w:val="bullet"/>
      <w:lvlText w:val="•"/>
      <w:lvlJc w:val="left"/>
      <w:pPr>
        <w:ind w:left="7344" w:hanging="412"/>
      </w:pPr>
      <w:rPr>
        <w:rFonts w:hint="default"/>
      </w:rPr>
    </w:lvl>
    <w:lvl w:ilvl="8" w:tplc="8066551C">
      <w:numFmt w:val="bullet"/>
      <w:lvlText w:val="•"/>
      <w:lvlJc w:val="left"/>
      <w:pPr>
        <w:ind w:left="8376" w:hanging="412"/>
      </w:pPr>
      <w:rPr>
        <w:rFonts w:hint="default"/>
      </w:rPr>
    </w:lvl>
  </w:abstractNum>
  <w:abstractNum w:abstractNumId="5">
    <w:nsid w:val="2E6E5C56"/>
    <w:multiLevelType w:val="hybridMultilevel"/>
    <w:tmpl w:val="FFFFFFFF"/>
    <w:lvl w:ilvl="0" w:tplc="4198F6D6">
      <w:start w:val="1"/>
      <w:numFmt w:val="decimal"/>
      <w:lvlText w:val="%1)"/>
      <w:lvlJc w:val="left"/>
      <w:pPr>
        <w:ind w:left="61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02C773C">
      <w:numFmt w:val="bullet"/>
      <w:lvlText w:val="•"/>
      <w:lvlJc w:val="left"/>
      <w:pPr>
        <w:ind w:left="836" w:hanging="360"/>
      </w:pPr>
      <w:rPr>
        <w:rFonts w:ascii="Lucida Sans Unicode" w:eastAsia="Times New Roman" w:hAnsi="Lucida Sans Unicode" w:hint="default"/>
        <w:w w:val="56"/>
        <w:sz w:val="24"/>
      </w:rPr>
    </w:lvl>
    <w:lvl w:ilvl="2" w:tplc="A9D8353C">
      <w:numFmt w:val="bullet"/>
      <w:lvlText w:val="•"/>
      <w:lvlJc w:val="left"/>
      <w:pPr>
        <w:ind w:left="1906" w:hanging="360"/>
      </w:pPr>
      <w:rPr>
        <w:rFonts w:hint="default"/>
      </w:rPr>
    </w:lvl>
    <w:lvl w:ilvl="3" w:tplc="A5B0BDD0"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6D9EBA88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8A381564">
      <w:numFmt w:val="bullet"/>
      <w:lvlText w:val="•"/>
      <w:lvlJc w:val="left"/>
      <w:pPr>
        <w:ind w:left="5106" w:hanging="360"/>
      </w:pPr>
      <w:rPr>
        <w:rFonts w:hint="default"/>
      </w:rPr>
    </w:lvl>
    <w:lvl w:ilvl="6" w:tplc="0E30B3F4">
      <w:numFmt w:val="bullet"/>
      <w:lvlText w:val="•"/>
      <w:lvlJc w:val="left"/>
      <w:pPr>
        <w:ind w:left="6173" w:hanging="360"/>
      </w:pPr>
      <w:rPr>
        <w:rFonts w:hint="default"/>
      </w:rPr>
    </w:lvl>
    <w:lvl w:ilvl="7" w:tplc="281C21F4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F62C8BEA">
      <w:numFmt w:val="bullet"/>
      <w:lvlText w:val="•"/>
      <w:lvlJc w:val="left"/>
      <w:pPr>
        <w:ind w:left="8306" w:hanging="360"/>
      </w:pPr>
      <w:rPr>
        <w:rFonts w:hint="default"/>
      </w:rPr>
    </w:lvl>
  </w:abstractNum>
  <w:abstractNum w:abstractNumId="6">
    <w:nsid w:val="305D15ED"/>
    <w:multiLevelType w:val="hybridMultilevel"/>
    <w:tmpl w:val="FFFFFFFF"/>
    <w:lvl w:ilvl="0" w:tplc="A5483E3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100"/>
        <w:sz w:val="24"/>
      </w:rPr>
    </w:lvl>
    <w:lvl w:ilvl="1" w:tplc="9E9E82A0">
      <w:numFmt w:val="bullet"/>
      <w:lvlText w:val="•"/>
      <w:lvlJc w:val="left"/>
      <w:pPr>
        <w:ind w:left="1152" w:hanging="140"/>
      </w:pPr>
      <w:rPr>
        <w:rFonts w:hint="default"/>
      </w:rPr>
    </w:lvl>
    <w:lvl w:ilvl="2" w:tplc="AD9CC5A2">
      <w:numFmt w:val="bullet"/>
      <w:lvlText w:val="•"/>
      <w:lvlJc w:val="left"/>
      <w:pPr>
        <w:ind w:left="2184" w:hanging="140"/>
      </w:pPr>
      <w:rPr>
        <w:rFonts w:hint="default"/>
      </w:rPr>
    </w:lvl>
    <w:lvl w:ilvl="3" w:tplc="62167E6A">
      <w:numFmt w:val="bullet"/>
      <w:lvlText w:val="•"/>
      <w:lvlJc w:val="left"/>
      <w:pPr>
        <w:ind w:left="3216" w:hanging="140"/>
      </w:pPr>
      <w:rPr>
        <w:rFonts w:hint="default"/>
      </w:rPr>
    </w:lvl>
    <w:lvl w:ilvl="4" w:tplc="2DD21530">
      <w:numFmt w:val="bullet"/>
      <w:lvlText w:val="•"/>
      <w:lvlJc w:val="left"/>
      <w:pPr>
        <w:ind w:left="4248" w:hanging="140"/>
      </w:pPr>
      <w:rPr>
        <w:rFonts w:hint="default"/>
      </w:rPr>
    </w:lvl>
    <w:lvl w:ilvl="5" w:tplc="59EE561A">
      <w:numFmt w:val="bullet"/>
      <w:lvlText w:val="•"/>
      <w:lvlJc w:val="left"/>
      <w:pPr>
        <w:ind w:left="5280" w:hanging="140"/>
      </w:pPr>
      <w:rPr>
        <w:rFonts w:hint="default"/>
      </w:rPr>
    </w:lvl>
    <w:lvl w:ilvl="6" w:tplc="99BAEF9A">
      <w:numFmt w:val="bullet"/>
      <w:lvlText w:val="•"/>
      <w:lvlJc w:val="left"/>
      <w:pPr>
        <w:ind w:left="6312" w:hanging="140"/>
      </w:pPr>
      <w:rPr>
        <w:rFonts w:hint="default"/>
      </w:rPr>
    </w:lvl>
    <w:lvl w:ilvl="7" w:tplc="742A1452">
      <w:numFmt w:val="bullet"/>
      <w:lvlText w:val="•"/>
      <w:lvlJc w:val="left"/>
      <w:pPr>
        <w:ind w:left="7344" w:hanging="140"/>
      </w:pPr>
      <w:rPr>
        <w:rFonts w:hint="default"/>
      </w:rPr>
    </w:lvl>
    <w:lvl w:ilvl="8" w:tplc="E3F26A3E">
      <w:numFmt w:val="bullet"/>
      <w:lvlText w:val="•"/>
      <w:lvlJc w:val="left"/>
      <w:pPr>
        <w:ind w:left="8376" w:hanging="140"/>
      </w:pPr>
      <w:rPr>
        <w:rFonts w:hint="default"/>
      </w:rPr>
    </w:lvl>
  </w:abstractNum>
  <w:abstractNum w:abstractNumId="7">
    <w:nsid w:val="33C37AF5"/>
    <w:multiLevelType w:val="hybridMultilevel"/>
    <w:tmpl w:val="0874B856"/>
    <w:lvl w:ilvl="0" w:tplc="16484D90">
      <w:start w:val="1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4C3850E6"/>
    <w:multiLevelType w:val="hybridMultilevel"/>
    <w:tmpl w:val="FFFFFFFF"/>
    <w:lvl w:ilvl="0" w:tplc="B0789DC0">
      <w:start w:val="1"/>
      <w:numFmt w:val="decimal"/>
      <w:lvlText w:val="%1)"/>
      <w:lvlJc w:val="left"/>
      <w:pPr>
        <w:ind w:left="116" w:hanging="29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BBA5AAC">
      <w:numFmt w:val="bullet"/>
      <w:lvlText w:val="•"/>
      <w:lvlJc w:val="left"/>
      <w:pPr>
        <w:ind w:left="1152" w:hanging="294"/>
      </w:pPr>
      <w:rPr>
        <w:rFonts w:hint="default"/>
      </w:rPr>
    </w:lvl>
    <w:lvl w:ilvl="2" w:tplc="DB167D0A">
      <w:numFmt w:val="bullet"/>
      <w:lvlText w:val="•"/>
      <w:lvlJc w:val="left"/>
      <w:pPr>
        <w:ind w:left="2184" w:hanging="294"/>
      </w:pPr>
      <w:rPr>
        <w:rFonts w:hint="default"/>
      </w:rPr>
    </w:lvl>
    <w:lvl w:ilvl="3" w:tplc="64F2FAA2">
      <w:numFmt w:val="bullet"/>
      <w:lvlText w:val="•"/>
      <w:lvlJc w:val="left"/>
      <w:pPr>
        <w:ind w:left="3216" w:hanging="294"/>
      </w:pPr>
      <w:rPr>
        <w:rFonts w:hint="default"/>
      </w:rPr>
    </w:lvl>
    <w:lvl w:ilvl="4" w:tplc="C8DE62E2">
      <w:numFmt w:val="bullet"/>
      <w:lvlText w:val="•"/>
      <w:lvlJc w:val="left"/>
      <w:pPr>
        <w:ind w:left="4248" w:hanging="294"/>
      </w:pPr>
      <w:rPr>
        <w:rFonts w:hint="default"/>
      </w:rPr>
    </w:lvl>
    <w:lvl w:ilvl="5" w:tplc="0F22E6CA">
      <w:numFmt w:val="bullet"/>
      <w:lvlText w:val="•"/>
      <w:lvlJc w:val="left"/>
      <w:pPr>
        <w:ind w:left="5280" w:hanging="294"/>
      </w:pPr>
      <w:rPr>
        <w:rFonts w:hint="default"/>
      </w:rPr>
    </w:lvl>
    <w:lvl w:ilvl="6" w:tplc="8DBE169E">
      <w:numFmt w:val="bullet"/>
      <w:lvlText w:val="•"/>
      <w:lvlJc w:val="left"/>
      <w:pPr>
        <w:ind w:left="6312" w:hanging="294"/>
      </w:pPr>
      <w:rPr>
        <w:rFonts w:hint="default"/>
      </w:rPr>
    </w:lvl>
    <w:lvl w:ilvl="7" w:tplc="F9E0BC4E">
      <w:numFmt w:val="bullet"/>
      <w:lvlText w:val="•"/>
      <w:lvlJc w:val="left"/>
      <w:pPr>
        <w:ind w:left="7344" w:hanging="294"/>
      </w:pPr>
      <w:rPr>
        <w:rFonts w:hint="default"/>
      </w:rPr>
    </w:lvl>
    <w:lvl w:ilvl="8" w:tplc="92DA5B36">
      <w:numFmt w:val="bullet"/>
      <w:lvlText w:val="•"/>
      <w:lvlJc w:val="left"/>
      <w:pPr>
        <w:ind w:left="8376" w:hanging="294"/>
      </w:pPr>
      <w:rPr>
        <w:rFonts w:hint="default"/>
      </w:rPr>
    </w:lvl>
  </w:abstractNum>
  <w:abstractNum w:abstractNumId="9">
    <w:nsid w:val="4E7772CA"/>
    <w:multiLevelType w:val="hybridMultilevel"/>
    <w:tmpl w:val="FFFFFFFF"/>
    <w:lvl w:ilvl="0" w:tplc="13D2B368">
      <w:start w:val="1"/>
      <w:numFmt w:val="decimal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3DA878E">
      <w:numFmt w:val="bullet"/>
      <w:lvlText w:val="•"/>
      <w:lvlJc w:val="left"/>
      <w:pPr>
        <w:ind w:left="1152" w:hanging="284"/>
      </w:pPr>
      <w:rPr>
        <w:rFonts w:hint="default"/>
      </w:rPr>
    </w:lvl>
    <w:lvl w:ilvl="2" w:tplc="C0BEED48">
      <w:numFmt w:val="bullet"/>
      <w:lvlText w:val="•"/>
      <w:lvlJc w:val="left"/>
      <w:pPr>
        <w:ind w:left="2184" w:hanging="284"/>
      </w:pPr>
      <w:rPr>
        <w:rFonts w:hint="default"/>
      </w:rPr>
    </w:lvl>
    <w:lvl w:ilvl="3" w:tplc="8364F7AE">
      <w:numFmt w:val="bullet"/>
      <w:lvlText w:val="•"/>
      <w:lvlJc w:val="left"/>
      <w:pPr>
        <w:ind w:left="3216" w:hanging="284"/>
      </w:pPr>
      <w:rPr>
        <w:rFonts w:hint="default"/>
      </w:rPr>
    </w:lvl>
    <w:lvl w:ilvl="4" w:tplc="681EC7D2">
      <w:numFmt w:val="bullet"/>
      <w:lvlText w:val="•"/>
      <w:lvlJc w:val="left"/>
      <w:pPr>
        <w:ind w:left="4248" w:hanging="284"/>
      </w:pPr>
      <w:rPr>
        <w:rFonts w:hint="default"/>
      </w:rPr>
    </w:lvl>
    <w:lvl w:ilvl="5" w:tplc="69C8B1EA">
      <w:numFmt w:val="bullet"/>
      <w:lvlText w:val="•"/>
      <w:lvlJc w:val="left"/>
      <w:pPr>
        <w:ind w:left="5280" w:hanging="284"/>
      </w:pPr>
      <w:rPr>
        <w:rFonts w:hint="default"/>
      </w:rPr>
    </w:lvl>
    <w:lvl w:ilvl="6" w:tplc="DD128058">
      <w:numFmt w:val="bullet"/>
      <w:lvlText w:val="•"/>
      <w:lvlJc w:val="left"/>
      <w:pPr>
        <w:ind w:left="6312" w:hanging="284"/>
      </w:pPr>
      <w:rPr>
        <w:rFonts w:hint="default"/>
      </w:rPr>
    </w:lvl>
    <w:lvl w:ilvl="7" w:tplc="3E1291AC">
      <w:numFmt w:val="bullet"/>
      <w:lvlText w:val="•"/>
      <w:lvlJc w:val="left"/>
      <w:pPr>
        <w:ind w:left="7344" w:hanging="284"/>
      </w:pPr>
      <w:rPr>
        <w:rFonts w:hint="default"/>
      </w:rPr>
    </w:lvl>
    <w:lvl w:ilvl="8" w:tplc="06AEB332">
      <w:numFmt w:val="bullet"/>
      <w:lvlText w:val="•"/>
      <w:lvlJc w:val="left"/>
      <w:pPr>
        <w:ind w:left="8376" w:hanging="284"/>
      </w:pPr>
      <w:rPr>
        <w:rFonts w:hint="default"/>
      </w:rPr>
    </w:lvl>
  </w:abstractNum>
  <w:abstractNum w:abstractNumId="10">
    <w:nsid w:val="673A61F6"/>
    <w:multiLevelType w:val="hybridMultilevel"/>
    <w:tmpl w:val="FFFFFFFF"/>
    <w:lvl w:ilvl="0" w:tplc="AFBE8130">
      <w:start w:val="1"/>
      <w:numFmt w:val="decimal"/>
      <w:lvlText w:val="%1."/>
      <w:lvlJc w:val="left"/>
      <w:pPr>
        <w:ind w:left="956" w:hanging="29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788C138">
      <w:start w:val="1"/>
      <w:numFmt w:val="decimal"/>
      <w:lvlText w:val="%2."/>
      <w:lvlJc w:val="left"/>
      <w:pPr>
        <w:ind w:left="116" w:hanging="27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4DE96A8">
      <w:start w:val="2"/>
      <w:numFmt w:val="decimal"/>
      <w:lvlText w:val="%3."/>
      <w:lvlJc w:val="left"/>
      <w:pPr>
        <w:ind w:left="20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2F064522">
      <w:numFmt w:val="bullet"/>
      <w:lvlText w:val="•"/>
      <w:lvlJc w:val="left"/>
      <w:pPr>
        <w:ind w:left="3906" w:hanging="240"/>
      </w:pPr>
      <w:rPr>
        <w:rFonts w:hint="default"/>
      </w:rPr>
    </w:lvl>
    <w:lvl w:ilvl="4" w:tplc="81D0A6AE">
      <w:numFmt w:val="bullet"/>
      <w:lvlText w:val="•"/>
      <w:lvlJc w:val="left"/>
      <w:pPr>
        <w:ind w:left="4840" w:hanging="240"/>
      </w:pPr>
      <w:rPr>
        <w:rFonts w:hint="default"/>
      </w:rPr>
    </w:lvl>
    <w:lvl w:ilvl="5" w:tplc="11B6E91A">
      <w:numFmt w:val="bullet"/>
      <w:lvlText w:val="•"/>
      <w:lvlJc w:val="left"/>
      <w:pPr>
        <w:ind w:left="5773" w:hanging="240"/>
      </w:pPr>
      <w:rPr>
        <w:rFonts w:hint="default"/>
      </w:rPr>
    </w:lvl>
    <w:lvl w:ilvl="6" w:tplc="0DCE1D6E">
      <w:numFmt w:val="bullet"/>
      <w:lvlText w:val="•"/>
      <w:lvlJc w:val="left"/>
      <w:pPr>
        <w:ind w:left="6706" w:hanging="240"/>
      </w:pPr>
      <w:rPr>
        <w:rFonts w:hint="default"/>
      </w:rPr>
    </w:lvl>
    <w:lvl w:ilvl="7" w:tplc="4AF61C0C">
      <w:numFmt w:val="bullet"/>
      <w:lvlText w:val="•"/>
      <w:lvlJc w:val="left"/>
      <w:pPr>
        <w:ind w:left="7640" w:hanging="240"/>
      </w:pPr>
      <w:rPr>
        <w:rFonts w:hint="default"/>
      </w:rPr>
    </w:lvl>
    <w:lvl w:ilvl="8" w:tplc="3F4EDE12">
      <w:numFmt w:val="bullet"/>
      <w:lvlText w:val="•"/>
      <w:lvlJc w:val="left"/>
      <w:pPr>
        <w:ind w:left="8573" w:hanging="240"/>
      </w:pPr>
      <w:rPr>
        <w:rFonts w:hint="default"/>
      </w:rPr>
    </w:lvl>
  </w:abstractNum>
  <w:abstractNum w:abstractNumId="11">
    <w:nsid w:val="7C44130A"/>
    <w:multiLevelType w:val="hybridMultilevel"/>
    <w:tmpl w:val="FFFFFFFF"/>
    <w:lvl w:ilvl="0" w:tplc="1FE4B0A6">
      <w:start w:val="1"/>
      <w:numFmt w:val="decimal"/>
      <w:lvlText w:val="%1)"/>
      <w:lvlJc w:val="left"/>
      <w:pPr>
        <w:ind w:left="108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3D4290A">
      <w:numFmt w:val="bullet"/>
      <w:lvlText w:val="•"/>
      <w:lvlJc w:val="left"/>
      <w:pPr>
        <w:ind w:left="2016" w:hanging="260"/>
      </w:pPr>
      <w:rPr>
        <w:rFonts w:hint="default"/>
      </w:rPr>
    </w:lvl>
    <w:lvl w:ilvl="2" w:tplc="A82E9126">
      <w:numFmt w:val="bullet"/>
      <w:lvlText w:val="•"/>
      <w:lvlJc w:val="left"/>
      <w:pPr>
        <w:ind w:left="2952" w:hanging="260"/>
      </w:pPr>
      <w:rPr>
        <w:rFonts w:hint="default"/>
      </w:rPr>
    </w:lvl>
    <w:lvl w:ilvl="3" w:tplc="CA0EEF5A">
      <w:numFmt w:val="bullet"/>
      <w:lvlText w:val="•"/>
      <w:lvlJc w:val="left"/>
      <w:pPr>
        <w:ind w:left="3888" w:hanging="260"/>
      </w:pPr>
      <w:rPr>
        <w:rFonts w:hint="default"/>
      </w:rPr>
    </w:lvl>
    <w:lvl w:ilvl="4" w:tplc="D3E81360">
      <w:numFmt w:val="bullet"/>
      <w:lvlText w:val="•"/>
      <w:lvlJc w:val="left"/>
      <w:pPr>
        <w:ind w:left="4824" w:hanging="260"/>
      </w:pPr>
      <w:rPr>
        <w:rFonts w:hint="default"/>
      </w:rPr>
    </w:lvl>
    <w:lvl w:ilvl="5" w:tplc="D0563400">
      <w:numFmt w:val="bullet"/>
      <w:lvlText w:val="•"/>
      <w:lvlJc w:val="left"/>
      <w:pPr>
        <w:ind w:left="5760" w:hanging="260"/>
      </w:pPr>
      <w:rPr>
        <w:rFonts w:hint="default"/>
      </w:rPr>
    </w:lvl>
    <w:lvl w:ilvl="6" w:tplc="42D41A14">
      <w:numFmt w:val="bullet"/>
      <w:lvlText w:val="•"/>
      <w:lvlJc w:val="left"/>
      <w:pPr>
        <w:ind w:left="6696" w:hanging="260"/>
      </w:pPr>
      <w:rPr>
        <w:rFonts w:hint="default"/>
      </w:rPr>
    </w:lvl>
    <w:lvl w:ilvl="7" w:tplc="D1009596">
      <w:numFmt w:val="bullet"/>
      <w:lvlText w:val="•"/>
      <w:lvlJc w:val="left"/>
      <w:pPr>
        <w:ind w:left="7632" w:hanging="260"/>
      </w:pPr>
      <w:rPr>
        <w:rFonts w:hint="default"/>
      </w:rPr>
    </w:lvl>
    <w:lvl w:ilvl="8" w:tplc="37E24E9A">
      <w:numFmt w:val="bullet"/>
      <w:lvlText w:val="•"/>
      <w:lvlJc w:val="left"/>
      <w:pPr>
        <w:ind w:left="8568" w:hanging="2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4FA"/>
    <w:rsid w:val="000B7827"/>
    <w:rsid w:val="001132A4"/>
    <w:rsid w:val="00114B08"/>
    <w:rsid w:val="00131696"/>
    <w:rsid w:val="00185852"/>
    <w:rsid w:val="001E215A"/>
    <w:rsid w:val="001E3EDD"/>
    <w:rsid w:val="002036B8"/>
    <w:rsid w:val="002A54FA"/>
    <w:rsid w:val="002D7D92"/>
    <w:rsid w:val="002E1708"/>
    <w:rsid w:val="003B399E"/>
    <w:rsid w:val="004C25AD"/>
    <w:rsid w:val="00572A43"/>
    <w:rsid w:val="0061591C"/>
    <w:rsid w:val="006D5391"/>
    <w:rsid w:val="007373BE"/>
    <w:rsid w:val="007727BB"/>
    <w:rsid w:val="007B5299"/>
    <w:rsid w:val="00855CEF"/>
    <w:rsid w:val="00906109"/>
    <w:rsid w:val="00913629"/>
    <w:rsid w:val="00927A9E"/>
    <w:rsid w:val="00A52EC8"/>
    <w:rsid w:val="00AC66B3"/>
    <w:rsid w:val="00B17FB1"/>
    <w:rsid w:val="00B3375B"/>
    <w:rsid w:val="00C00CC7"/>
    <w:rsid w:val="00C247BF"/>
    <w:rsid w:val="00C4522C"/>
    <w:rsid w:val="00C65A44"/>
    <w:rsid w:val="00C750EE"/>
    <w:rsid w:val="00D07F41"/>
    <w:rsid w:val="00D35ECA"/>
    <w:rsid w:val="00D84D15"/>
    <w:rsid w:val="00E1100B"/>
    <w:rsid w:val="00E74E62"/>
    <w:rsid w:val="00EF40D3"/>
    <w:rsid w:val="00F42BE2"/>
    <w:rsid w:val="00FB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F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13629"/>
    <w:pPr>
      <w:keepNext/>
      <w:widowControl/>
      <w:tabs>
        <w:tab w:val="num" w:pos="0"/>
      </w:tabs>
      <w:suppressAutoHyphens/>
      <w:autoSpaceDE/>
      <w:autoSpaceDN/>
      <w:jc w:val="center"/>
      <w:outlineLvl w:val="0"/>
    </w:pPr>
    <w:rPr>
      <w:rFonts w:eastAsia="Calibri"/>
      <w:b/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3629"/>
    <w:rPr>
      <w:rFonts w:cs="Times New Roman"/>
      <w:b/>
      <w:sz w:val="28"/>
      <w:lang w:val="ru-RU" w:eastAsia="ar-SA" w:bidi="ar-SA"/>
    </w:rPr>
  </w:style>
  <w:style w:type="paragraph" w:styleId="BodyText">
    <w:name w:val="Body Text"/>
    <w:basedOn w:val="Normal"/>
    <w:link w:val="BodyTextChar"/>
    <w:uiPriority w:val="99"/>
    <w:rsid w:val="002A54FA"/>
    <w:pPr>
      <w:ind w:left="115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C66B3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2A54FA"/>
    <w:pPr>
      <w:ind w:left="2679" w:right="2681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C66B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2A54FA"/>
    <w:pPr>
      <w:ind w:left="115" w:firstLine="240"/>
      <w:jc w:val="both"/>
    </w:pPr>
  </w:style>
  <w:style w:type="paragraph" w:customStyle="1" w:styleId="TableParagraph">
    <w:name w:val="Table Paragraph"/>
    <w:basedOn w:val="Normal"/>
    <w:uiPriority w:val="99"/>
    <w:rsid w:val="002A54FA"/>
  </w:style>
  <w:style w:type="paragraph" w:customStyle="1" w:styleId="CharCharCharChar">
    <w:name w:val="Знак Знак Char Char Знак Знак Char Char Знак Знак Знак Знак Знак"/>
    <w:basedOn w:val="Normal"/>
    <w:uiPriority w:val="99"/>
    <w:rsid w:val="00F42BE2"/>
    <w:pPr>
      <w:widowControl/>
      <w:autoSpaceDE/>
      <w:autoSpaceDN/>
      <w:spacing w:after="160" w:line="240" w:lineRule="exact"/>
    </w:pPr>
    <w:rPr>
      <w:rFonts w:ascii="Verdana" w:eastAsia="Calibri" w:hAnsi="Verdana" w:cs="Verdana"/>
      <w:noProof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F70D714E14C76CDF4CDDCDD5803F9268C4B26E0A75217EE90BA01C5694ADECE7E52FA26DV4I2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1084</TotalTime>
  <Pages>13</Pages>
  <Words>4990</Words>
  <Characters>28448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2022-10-31T05:10:00Z</cp:lastPrinted>
  <dcterms:created xsi:type="dcterms:W3CDTF">2022-10-19T08:16:00Z</dcterms:created>
  <dcterms:modified xsi:type="dcterms:W3CDTF">2022-11-17T10:58:00Z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