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E1" w:rsidRPr="00A117E1" w:rsidRDefault="00A117E1" w:rsidP="00A117E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3890" cy="683895"/>
            <wp:effectExtent l="0" t="0" r="3810" b="1905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7E1" w:rsidRPr="00A117E1" w:rsidRDefault="00A117E1" w:rsidP="00A117E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КУРГАНСКАЯ ОБЛАСТЬ</w:t>
      </w:r>
    </w:p>
    <w:p w:rsidR="00A117E1" w:rsidRPr="00A117E1" w:rsidRDefault="00A117E1" w:rsidP="00A117E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МОКРОУСОВСКИЙ МУНИЦИПАЛЬНЫЙ ОКРУГ</w:t>
      </w:r>
    </w:p>
    <w:p w:rsidR="00A117E1" w:rsidRPr="00A117E1" w:rsidRDefault="00A117E1" w:rsidP="00A117E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МОКРОУСОВСКОГО МУНИЦИПАЛЬНОГО ОКРУГА</w:t>
      </w:r>
    </w:p>
    <w:p w:rsidR="00A117E1" w:rsidRPr="00A117E1" w:rsidRDefault="00A117E1" w:rsidP="00A117E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7E1" w:rsidRPr="00A117E1" w:rsidRDefault="00A117E1" w:rsidP="00A117E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117E1" w:rsidRPr="00A117E1" w:rsidRDefault="00A117E1" w:rsidP="00A117E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7E1" w:rsidRPr="00A117E1" w:rsidRDefault="00A117E1" w:rsidP="00A117E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7E1" w:rsidRPr="00A117E1" w:rsidRDefault="005600F9" w:rsidP="00A117E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117E1" w:rsidRPr="00A1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556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марта </w:t>
      </w:r>
      <w:r w:rsidR="00A117E1" w:rsidRPr="00A117E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410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117E1" w:rsidRPr="00A1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556E73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</w:p>
    <w:p w:rsidR="00A117E1" w:rsidRPr="005600F9" w:rsidRDefault="00A117E1" w:rsidP="00A117E1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0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с. Мокроусово</w:t>
      </w:r>
    </w:p>
    <w:p w:rsidR="00A117E1" w:rsidRDefault="00A117E1">
      <w:pPr>
        <w:pStyle w:val="a3"/>
        <w:spacing w:before="4"/>
        <w:ind w:left="0" w:firstLine="0"/>
        <w:rPr>
          <w:noProof/>
          <w:lang w:eastAsia="ru-RU"/>
        </w:rPr>
      </w:pPr>
    </w:p>
    <w:p w:rsidR="00A117E1" w:rsidRPr="00A117E1" w:rsidRDefault="00A117E1">
      <w:pPr>
        <w:pStyle w:val="a3"/>
        <w:spacing w:before="4"/>
        <w:ind w:left="0" w:firstLine="0"/>
        <w:rPr>
          <w:rFonts w:ascii="Times New Roman" w:hAnsi="Times New Roman" w:cs="Times New Roman"/>
          <w:noProof/>
          <w:lang w:eastAsia="ru-RU"/>
        </w:rPr>
      </w:pPr>
    </w:p>
    <w:p w:rsidR="003A1E74" w:rsidRDefault="001870E6" w:rsidP="00A117E1">
      <w:pPr>
        <w:pStyle w:val="a3"/>
        <w:spacing w:before="4"/>
        <w:ind w:left="0" w:firstLine="0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A117E1">
        <w:rPr>
          <w:rFonts w:ascii="Times New Roman" w:hAnsi="Times New Roman" w:cs="Times New Roman"/>
          <w:b/>
          <w:noProof/>
          <w:lang w:eastAsia="ru-RU"/>
        </w:rPr>
        <w:t>Об утверждении перечня мероприятий</w:t>
      </w:r>
      <w:r w:rsidR="003A1E74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Pr="00A117E1">
        <w:rPr>
          <w:rFonts w:ascii="Times New Roman" w:hAnsi="Times New Roman" w:cs="Times New Roman"/>
          <w:b/>
          <w:noProof/>
          <w:lang w:eastAsia="ru-RU"/>
        </w:rPr>
        <w:t>по содержанию</w:t>
      </w:r>
    </w:p>
    <w:p w:rsidR="00EF363F" w:rsidRPr="00A117E1" w:rsidRDefault="001870E6" w:rsidP="00A117E1">
      <w:pPr>
        <w:pStyle w:val="a3"/>
        <w:spacing w:before="4"/>
        <w:ind w:left="0" w:firstLine="0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A117E1">
        <w:rPr>
          <w:rFonts w:ascii="Times New Roman" w:hAnsi="Times New Roman" w:cs="Times New Roman"/>
          <w:b/>
          <w:noProof/>
          <w:lang w:eastAsia="ru-RU"/>
        </w:rPr>
        <w:t>автомобильных дорог</w:t>
      </w:r>
      <w:r w:rsidR="00A117E1" w:rsidRPr="00A117E1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="00EF363F" w:rsidRPr="00A117E1">
        <w:rPr>
          <w:rFonts w:ascii="Times New Roman" w:hAnsi="Times New Roman" w:cs="Times New Roman"/>
          <w:b/>
          <w:noProof/>
          <w:lang w:eastAsia="ru-RU"/>
        </w:rPr>
        <w:t xml:space="preserve">общего </w:t>
      </w:r>
      <w:r w:rsidR="003A1E74">
        <w:rPr>
          <w:rFonts w:ascii="Times New Roman" w:hAnsi="Times New Roman" w:cs="Times New Roman"/>
          <w:b/>
          <w:noProof/>
          <w:lang w:eastAsia="ru-RU"/>
        </w:rPr>
        <w:t>пользования местного з</w:t>
      </w:r>
      <w:r w:rsidR="00EF363F" w:rsidRPr="00A117E1">
        <w:rPr>
          <w:rFonts w:ascii="Times New Roman" w:hAnsi="Times New Roman" w:cs="Times New Roman"/>
          <w:b/>
          <w:noProof/>
          <w:lang w:eastAsia="ru-RU"/>
        </w:rPr>
        <w:t>н</w:t>
      </w:r>
      <w:r w:rsidR="003A1E74">
        <w:rPr>
          <w:rFonts w:ascii="Times New Roman" w:hAnsi="Times New Roman" w:cs="Times New Roman"/>
          <w:b/>
          <w:noProof/>
          <w:lang w:eastAsia="ru-RU"/>
        </w:rPr>
        <w:t>а</w:t>
      </w:r>
      <w:r w:rsidR="00EF363F" w:rsidRPr="00A117E1">
        <w:rPr>
          <w:rFonts w:ascii="Times New Roman" w:hAnsi="Times New Roman" w:cs="Times New Roman"/>
          <w:b/>
          <w:noProof/>
          <w:lang w:eastAsia="ru-RU"/>
        </w:rPr>
        <w:t>чения</w:t>
      </w:r>
    </w:p>
    <w:p w:rsidR="00EE2C09" w:rsidRDefault="001870E6">
      <w:pPr>
        <w:pStyle w:val="a3"/>
        <w:spacing w:before="4"/>
        <w:ind w:left="0" w:firstLine="0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1870E6" w:rsidRDefault="001870E6">
      <w:pPr>
        <w:pStyle w:val="a3"/>
        <w:spacing w:before="4"/>
        <w:ind w:left="0" w:firstLine="0"/>
        <w:rPr>
          <w:noProof/>
          <w:lang w:eastAsia="ru-RU"/>
        </w:rPr>
      </w:pPr>
    </w:p>
    <w:p w:rsidR="00A117E1" w:rsidRPr="00077AC4" w:rsidRDefault="00A117E1" w:rsidP="003A1E74">
      <w:pPr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t xml:space="preserve">   </w:t>
      </w:r>
      <w:r w:rsidRPr="00077AC4">
        <w:rPr>
          <w:rFonts w:ascii="Times New Roman" w:hAnsi="Times New Roman" w:cs="Times New Roman"/>
          <w:noProof/>
          <w:lang w:eastAsia="ru-RU"/>
        </w:rPr>
        <w:t xml:space="preserve"> </w:t>
      </w:r>
      <w:r w:rsidR="001870E6" w:rsidRPr="00077AC4">
        <w:rPr>
          <w:rFonts w:ascii="Times New Roman" w:hAnsi="Times New Roman" w:cs="Times New Roman"/>
          <w:noProof/>
          <w:lang w:eastAsia="ru-RU"/>
        </w:rPr>
        <w:t xml:space="preserve">Во исполнение поручения Губернатора ПГ-01-10/22  от 18.01.2022 г. </w:t>
      </w:r>
      <w:r w:rsidR="003A1E74" w:rsidRPr="00077AC4">
        <w:rPr>
          <w:rFonts w:ascii="Times New Roman" w:hAnsi="Times New Roman" w:cs="Times New Roman"/>
          <w:noProof/>
          <w:lang w:eastAsia="ru-RU"/>
        </w:rPr>
        <w:t>п</w:t>
      </w:r>
      <w:r w:rsidR="001870E6" w:rsidRPr="00077AC4">
        <w:rPr>
          <w:rFonts w:ascii="Times New Roman" w:hAnsi="Times New Roman" w:cs="Times New Roman"/>
          <w:noProof/>
          <w:lang w:eastAsia="ru-RU"/>
        </w:rPr>
        <w:t>о вопросу содержания автомобильных дорог на террритории Курганской области, а так же придомовых территорий в населенных пунктах</w:t>
      </w:r>
      <w:r w:rsidRPr="00077AC4">
        <w:rPr>
          <w:rFonts w:ascii="Times New Roman" w:hAnsi="Times New Roman" w:cs="Times New Roman"/>
          <w:noProof/>
          <w:lang w:eastAsia="ru-RU"/>
        </w:rPr>
        <w:t xml:space="preserve"> Администрация Мокроусовского муниципального округа</w:t>
      </w:r>
      <w:r w:rsidR="003A1E74" w:rsidRPr="00077AC4">
        <w:rPr>
          <w:rFonts w:ascii="Times New Roman" w:hAnsi="Times New Roman" w:cs="Times New Roman"/>
          <w:noProof/>
          <w:lang w:eastAsia="ru-RU"/>
        </w:rPr>
        <w:t xml:space="preserve"> П</w:t>
      </w:r>
      <w:r w:rsidRPr="00077AC4">
        <w:rPr>
          <w:rFonts w:ascii="Times New Roman" w:hAnsi="Times New Roman" w:cs="Times New Roman"/>
        </w:rPr>
        <w:t>ОСТАНОВЛЯЕТ:</w:t>
      </w:r>
    </w:p>
    <w:p w:rsidR="00A117E1" w:rsidRPr="00077AC4" w:rsidRDefault="00A117E1" w:rsidP="00A117E1">
      <w:pPr>
        <w:adjustRightInd w:val="0"/>
        <w:jc w:val="both"/>
        <w:rPr>
          <w:rFonts w:ascii="Times New Roman" w:hAnsi="Times New Roman" w:cs="Times New Roman"/>
          <w:noProof/>
          <w:lang w:eastAsia="ru-RU"/>
        </w:rPr>
      </w:pPr>
      <w:r w:rsidRPr="00077AC4">
        <w:rPr>
          <w:rFonts w:ascii="Times New Roman" w:hAnsi="Times New Roman" w:cs="Times New Roman"/>
          <w:noProof/>
          <w:lang w:eastAsia="ru-RU"/>
        </w:rPr>
        <w:t xml:space="preserve">    </w:t>
      </w:r>
      <w:r w:rsidR="00441031" w:rsidRPr="00077AC4">
        <w:rPr>
          <w:rFonts w:ascii="Times New Roman" w:hAnsi="Times New Roman" w:cs="Times New Roman"/>
          <w:noProof/>
          <w:lang w:eastAsia="ru-RU"/>
        </w:rPr>
        <w:t xml:space="preserve">        </w:t>
      </w:r>
      <w:r w:rsidRPr="00077AC4">
        <w:rPr>
          <w:rFonts w:ascii="Times New Roman" w:hAnsi="Times New Roman" w:cs="Times New Roman"/>
          <w:noProof/>
          <w:lang w:eastAsia="ru-RU"/>
        </w:rPr>
        <w:t xml:space="preserve">1.Утвердить </w:t>
      </w:r>
      <w:r w:rsidR="003A1E74" w:rsidRPr="00077AC4">
        <w:rPr>
          <w:rFonts w:ascii="Times New Roman" w:hAnsi="Times New Roman" w:cs="Times New Roman"/>
          <w:noProof/>
          <w:lang w:eastAsia="ru-RU"/>
        </w:rPr>
        <w:t>п</w:t>
      </w:r>
      <w:r w:rsidRPr="00077AC4">
        <w:rPr>
          <w:rFonts w:ascii="Times New Roman" w:hAnsi="Times New Roman" w:cs="Times New Roman"/>
          <w:noProof/>
          <w:lang w:eastAsia="ru-RU"/>
        </w:rPr>
        <w:t xml:space="preserve">еречень работ по содержанию автомобильных дорог общего пользования местного значения </w:t>
      </w:r>
      <w:r w:rsidR="003A1E74" w:rsidRPr="00077AC4">
        <w:rPr>
          <w:rFonts w:ascii="Times New Roman" w:hAnsi="Times New Roman" w:cs="Times New Roman"/>
          <w:noProof/>
          <w:lang w:eastAsia="ru-RU"/>
        </w:rPr>
        <w:t xml:space="preserve">Мокроусовского муниципального округа </w:t>
      </w:r>
      <w:r w:rsidRPr="00077AC4">
        <w:rPr>
          <w:rFonts w:ascii="Times New Roman" w:hAnsi="Times New Roman" w:cs="Times New Roman"/>
          <w:noProof/>
          <w:lang w:eastAsia="ru-RU"/>
        </w:rPr>
        <w:t xml:space="preserve">Курганской области </w:t>
      </w:r>
      <w:r w:rsidR="00441031" w:rsidRPr="00077AC4">
        <w:rPr>
          <w:rFonts w:ascii="Times New Roman" w:hAnsi="Times New Roman" w:cs="Times New Roman"/>
          <w:noProof/>
          <w:lang w:eastAsia="ru-RU"/>
        </w:rPr>
        <w:t>согласно  приложению 1 к настоящему постановлению.</w:t>
      </w:r>
    </w:p>
    <w:p w:rsidR="00441031" w:rsidRDefault="00441031" w:rsidP="00441031">
      <w:pPr>
        <w:jc w:val="both"/>
        <w:rPr>
          <w:rFonts w:ascii="Times New Roman" w:hAnsi="Times New Roman" w:cs="Times New Roman"/>
          <w:noProof/>
          <w:lang w:eastAsia="ru-RU"/>
        </w:rPr>
      </w:pPr>
      <w:r w:rsidRPr="00077AC4">
        <w:rPr>
          <w:rFonts w:ascii="Times New Roman" w:hAnsi="Times New Roman" w:cs="Times New Roman"/>
          <w:noProof/>
          <w:lang w:eastAsia="ru-RU"/>
        </w:rPr>
        <w:t xml:space="preserve">            </w:t>
      </w:r>
      <w:r w:rsidR="00A117E1" w:rsidRPr="00077AC4">
        <w:rPr>
          <w:rFonts w:ascii="Times New Roman" w:hAnsi="Times New Roman" w:cs="Times New Roman"/>
          <w:noProof/>
          <w:lang w:eastAsia="ru-RU"/>
        </w:rPr>
        <w:t xml:space="preserve"> 2.Утвердить </w:t>
      </w:r>
      <w:r w:rsidR="003A1E74" w:rsidRPr="00077AC4">
        <w:rPr>
          <w:rFonts w:ascii="Times New Roman" w:hAnsi="Times New Roman" w:cs="Times New Roman"/>
          <w:noProof/>
          <w:lang w:eastAsia="ru-RU"/>
        </w:rPr>
        <w:t>в</w:t>
      </w:r>
      <w:r w:rsidR="00A117E1" w:rsidRPr="00077AC4">
        <w:rPr>
          <w:rFonts w:ascii="Times New Roman" w:hAnsi="Times New Roman" w:cs="Times New Roman"/>
          <w:noProof/>
          <w:lang w:eastAsia="ru-RU"/>
        </w:rPr>
        <w:t>едомость объемов и стоимости работ по содержанию автомобильных дорог общего пользования местного значения</w:t>
      </w:r>
      <w:r w:rsidR="003A1E74" w:rsidRPr="00077AC4">
        <w:rPr>
          <w:rFonts w:ascii="Times New Roman" w:hAnsi="Times New Roman" w:cs="Times New Roman"/>
          <w:noProof/>
          <w:lang w:eastAsia="ru-RU"/>
        </w:rPr>
        <w:t xml:space="preserve"> Мокроусовского муниципального округа</w:t>
      </w:r>
      <w:r w:rsidR="00A117E1" w:rsidRPr="00077AC4">
        <w:rPr>
          <w:rFonts w:ascii="Times New Roman" w:hAnsi="Times New Roman" w:cs="Times New Roman"/>
          <w:noProof/>
          <w:lang w:eastAsia="ru-RU"/>
        </w:rPr>
        <w:t xml:space="preserve"> Курганской области на 2023</w:t>
      </w:r>
      <w:r w:rsidR="00644079">
        <w:rPr>
          <w:rFonts w:ascii="Times New Roman" w:hAnsi="Times New Roman" w:cs="Times New Roman"/>
          <w:noProof/>
          <w:lang w:eastAsia="ru-RU"/>
        </w:rPr>
        <w:t> </w:t>
      </w:r>
      <w:r w:rsidR="00A117E1" w:rsidRPr="00077AC4">
        <w:rPr>
          <w:rFonts w:ascii="Times New Roman" w:hAnsi="Times New Roman" w:cs="Times New Roman"/>
          <w:noProof/>
          <w:lang w:eastAsia="ru-RU"/>
        </w:rPr>
        <w:t>год</w:t>
      </w:r>
      <w:r w:rsidRPr="00077AC4">
        <w:rPr>
          <w:rFonts w:ascii="Times New Roman" w:hAnsi="Times New Roman" w:cs="Times New Roman"/>
          <w:noProof/>
          <w:lang w:eastAsia="ru-RU"/>
        </w:rPr>
        <w:t xml:space="preserve"> согласно </w:t>
      </w:r>
      <w:r w:rsidR="00A117E1" w:rsidRPr="00077AC4">
        <w:rPr>
          <w:rFonts w:ascii="Times New Roman" w:hAnsi="Times New Roman" w:cs="Times New Roman"/>
          <w:noProof/>
          <w:lang w:eastAsia="ru-RU"/>
        </w:rPr>
        <w:t xml:space="preserve"> </w:t>
      </w:r>
      <w:r w:rsidRPr="00077AC4">
        <w:rPr>
          <w:rFonts w:ascii="Times New Roman" w:hAnsi="Times New Roman" w:cs="Times New Roman"/>
          <w:noProof/>
          <w:lang w:eastAsia="ru-RU"/>
        </w:rPr>
        <w:t>приложению 2 к настоящему постановлению.</w:t>
      </w:r>
    </w:p>
    <w:p w:rsidR="00644079" w:rsidRPr="00077AC4" w:rsidRDefault="00644079" w:rsidP="0044103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3</w:t>
      </w:r>
      <w:r w:rsidRPr="00077AC4">
        <w:rPr>
          <w:rFonts w:ascii="Times New Roman" w:hAnsi="Times New Roman" w:cs="Times New Roman"/>
          <w:noProof/>
          <w:lang w:eastAsia="ru-RU"/>
        </w:rPr>
        <w:t xml:space="preserve">.Утвердить </w:t>
      </w:r>
      <w:r>
        <w:rPr>
          <w:rFonts w:ascii="Times New Roman" w:hAnsi="Times New Roman" w:cs="Times New Roman"/>
          <w:noProof/>
          <w:lang w:eastAsia="ru-RU"/>
        </w:rPr>
        <w:t>с</w:t>
      </w:r>
      <w:r w:rsidRPr="00644079">
        <w:rPr>
          <w:rFonts w:ascii="Times New Roman" w:hAnsi="Times New Roman" w:cs="Times New Roman"/>
          <w:noProof/>
          <w:lang w:eastAsia="ru-RU"/>
        </w:rPr>
        <w:t>метный расчет № 1  на выполнение работ по содержанию автомобильных дорог  в Мокроусовском муниципальном округе Курганской области на 2023 год</w:t>
      </w:r>
      <w:r w:rsidRPr="00077AC4">
        <w:rPr>
          <w:rFonts w:ascii="Times New Roman" w:hAnsi="Times New Roman" w:cs="Times New Roman"/>
          <w:noProof/>
          <w:lang w:eastAsia="ru-RU"/>
        </w:rPr>
        <w:t xml:space="preserve"> согласно  приложению </w:t>
      </w:r>
      <w:r>
        <w:rPr>
          <w:rFonts w:ascii="Times New Roman" w:hAnsi="Times New Roman" w:cs="Times New Roman"/>
          <w:noProof/>
          <w:lang w:eastAsia="ru-RU"/>
        </w:rPr>
        <w:t>3</w:t>
      </w:r>
      <w:r w:rsidRPr="00077AC4">
        <w:rPr>
          <w:rFonts w:ascii="Times New Roman" w:hAnsi="Times New Roman" w:cs="Times New Roman"/>
          <w:noProof/>
          <w:lang w:eastAsia="ru-RU"/>
        </w:rPr>
        <w:t xml:space="preserve"> к настоящему постановлению.</w:t>
      </w:r>
    </w:p>
    <w:p w:rsidR="00A117E1" w:rsidRPr="00077AC4" w:rsidRDefault="00644079" w:rsidP="00441031">
      <w:pPr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t>4</w:t>
      </w:r>
      <w:r w:rsidR="00A117E1" w:rsidRPr="00077AC4">
        <w:rPr>
          <w:rFonts w:ascii="Times New Roman" w:hAnsi="Times New Roman" w:cs="Times New Roman"/>
          <w:noProof/>
          <w:lang w:eastAsia="ru-RU"/>
        </w:rPr>
        <w:t>.</w:t>
      </w:r>
      <w:r w:rsidR="001870E6" w:rsidRPr="00077AC4">
        <w:rPr>
          <w:rFonts w:ascii="Times New Roman" w:hAnsi="Times New Roman" w:cs="Times New Roman"/>
          <w:noProof/>
          <w:lang w:eastAsia="ru-RU"/>
        </w:rPr>
        <w:t xml:space="preserve"> </w:t>
      </w:r>
      <w:r w:rsidR="00A117E1" w:rsidRPr="00077AC4">
        <w:rPr>
          <w:rFonts w:ascii="Times New Roman" w:hAnsi="Times New Roman" w:cs="Times New Roman"/>
          <w:noProof/>
          <w:lang w:eastAsia="ru-RU"/>
        </w:rPr>
        <w:t>Настоящее постановление  вступает в силу после его подписания</w:t>
      </w:r>
      <w:r w:rsidR="00441031" w:rsidRPr="00077AC4">
        <w:rPr>
          <w:rFonts w:ascii="Times New Roman" w:hAnsi="Times New Roman" w:cs="Times New Roman"/>
          <w:noProof/>
          <w:lang w:eastAsia="ru-RU"/>
        </w:rPr>
        <w:t>.</w:t>
      </w:r>
      <w:r w:rsidR="00A117E1" w:rsidRPr="00077AC4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441031" w:rsidRPr="00077AC4" w:rsidRDefault="00441031" w:rsidP="003A1E74">
      <w:pPr>
        <w:jc w:val="both"/>
        <w:rPr>
          <w:rFonts w:ascii="Times New Roman" w:hAnsi="Times New Roman" w:cs="Times New Roman"/>
          <w:noProof/>
          <w:lang w:eastAsia="ru-RU"/>
        </w:rPr>
      </w:pPr>
      <w:r w:rsidRPr="00077AC4">
        <w:rPr>
          <w:rFonts w:ascii="Times New Roman" w:hAnsi="Times New Roman" w:cs="Times New Roman"/>
          <w:noProof/>
          <w:lang w:eastAsia="ru-RU"/>
        </w:rPr>
        <w:t>          </w:t>
      </w:r>
      <w:r w:rsidR="004642B3">
        <w:rPr>
          <w:rFonts w:ascii="Times New Roman" w:hAnsi="Times New Roman" w:cs="Times New Roman"/>
          <w:noProof/>
          <w:lang w:eastAsia="ru-RU"/>
        </w:rPr>
        <w:t>  </w:t>
      </w:r>
      <w:r w:rsidR="00644079">
        <w:rPr>
          <w:rFonts w:ascii="Times New Roman" w:hAnsi="Times New Roman" w:cs="Times New Roman"/>
          <w:noProof/>
          <w:lang w:eastAsia="ru-RU"/>
        </w:rPr>
        <w:t>5</w:t>
      </w:r>
      <w:r w:rsidRPr="00077AC4">
        <w:rPr>
          <w:rFonts w:ascii="Times New Roman" w:hAnsi="Times New Roman" w:cs="Times New Roman"/>
          <w:noProof/>
          <w:lang w:eastAsia="ru-RU"/>
        </w:rPr>
        <w:t>. Опубликовать настоящее постановление в «Информационном вестнике Мокроусовского муниципаль</w:t>
      </w:r>
      <w:r w:rsidR="003A1E74" w:rsidRPr="00077AC4">
        <w:rPr>
          <w:rFonts w:ascii="Times New Roman" w:hAnsi="Times New Roman" w:cs="Times New Roman"/>
          <w:noProof/>
          <w:lang w:eastAsia="ru-RU"/>
        </w:rPr>
        <w:t>ного округа Курганской области», р</w:t>
      </w:r>
      <w:r w:rsidRPr="00077AC4">
        <w:rPr>
          <w:rFonts w:ascii="Times New Roman" w:hAnsi="Times New Roman" w:cs="Times New Roman"/>
          <w:noProof/>
          <w:lang w:eastAsia="ru-RU"/>
        </w:rPr>
        <w:t xml:space="preserve">азместить настоящее постановление на официальном сайте Администрации Мокроусовского муниципального округа  </w:t>
      </w:r>
      <w:hyperlink r:id="rId7" w:history="1">
        <w:r w:rsidRPr="00077AC4">
          <w:rPr>
            <w:rFonts w:ascii="Times New Roman" w:hAnsi="Times New Roman" w:cs="Times New Roman"/>
            <w:noProof/>
            <w:lang w:eastAsia="ru-RU"/>
          </w:rPr>
          <w:t>https://mokrousovskij-r45.gosweb.gosuslugi.ru</w:t>
        </w:r>
      </w:hyperlink>
    </w:p>
    <w:p w:rsidR="001870E6" w:rsidRPr="003A1E74" w:rsidRDefault="001870E6" w:rsidP="00A117E1">
      <w:pPr>
        <w:pStyle w:val="a3"/>
        <w:spacing w:before="4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E2C09" w:rsidRPr="003A1E74" w:rsidRDefault="00EE2C09">
      <w:pPr>
        <w:rPr>
          <w:rFonts w:ascii="Times New Roman" w:hAnsi="Times New Roman" w:cs="Times New Roman"/>
        </w:rPr>
      </w:pPr>
    </w:p>
    <w:p w:rsidR="003A1E74" w:rsidRPr="003A1E74" w:rsidRDefault="003A1E74">
      <w:pPr>
        <w:rPr>
          <w:rFonts w:ascii="Times New Roman" w:hAnsi="Times New Roman" w:cs="Times New Roman"/>
        </w:rPr>
      </w:pPr>
    </w:p>
    <w:p w:rsidR="003A1E74" w:rsidRPr="003A1E74" w:rsidRDefault="003A1E74">
      <w:pPr>
        <w:rPr>
          <w:rFonts w:ascii="Times New Roman" w:hAnsi="Times New Roman" w:cs="Times New Roman"/>
        </w:rPr>
      </w:pPr>
      <w:r w:rsidRPr="003A1E74">
        <w:rPr>
          <w:rFonts w:ascii="Times New Roman" w:hAnsi="Times New Roman" w:cs="Times New Roman"/>
        </w:rPr>
        <w:t xml:space="preserve">Глава </w:t>
      </w:r>
      <w:proofErr w:type="spellStart"/>
      <w:r w:rsidRPr="003A1E74">
        <w:rPr>
          <w:rFonts w:ascii="Times New Roman" w:hAnsi="Times New Roman" w:cs="Times New Roman"/>
        </w:rPr>
        <w:t>Мокроусовского</w:t>
      </w:r>
      <w:proofErr w:type="spellEnd"/>
      <w:r w:rsidRPr="003A1E74">
        <w:rPr>
          <w:rFonts w:ascii="Times New Roman" w:hAnsi="Times New Roman" w:cs="Times New Roman"/>
        </w:rPr>
        <w:t xml:space="preserve"> </w:t>
      </w:r>
      <w:proofErr w:type="gramStart"/>
      <w:r w:rsidRPr="003A1E74">
        <w:rPr>
          <w:rFonts w:ascii="Times New Roman" w:hAnsi="Times New Roman" w:cs="Times New Roman"/>
        </w:rPr>
        <w:t>муниципального</w:t>
      </w:r>
      <w:proofErr w:type="gramEnd"/>
      <w:r w:rsidRPr="003A1E74">
        <w:rPr>
          <w:rFonts w:ascii="Times New Roman" w:hAnsi="Times New Roman" w:cs="Times New Roman"/>
        </w:rPr>
        <w:t xml:space="preserve"> </w:t>
      </w:r>
    </w:p>
    <w:p w:rsidR="003A1E74" w:rsidRDefault="003A1E74">
      <w:pPr>
        <w:rPr>
          <w:rFonts w:ascii="Times New Roman" w:hAnsi="Times New Roman" w:cs="Times New Roman"/>
        </w:rPr>
      </w:pPr>
      <w:r w:rsidRPr="003A1E74">
        <w:rPr>
          <w:rFonts w:ascii="Times New Roman" w:hAnsi="Times New Roman" w:cs="Times New Roman"/>
        </w:rPr>
        <w:t xml:space="preserve">округа                          </w:t>
      </w:r>
      <w:r>
        <w:rPr>
          <w:rFonts w:ascii="Times New Roman" w:hAnsi="Times New Roman" w:cs="Times New Roman"/>
        </w:rPr>
        <w:t xml:space="preserve">   </w:t>
      </w:r>
      <w:r w:rsidRPr="003A1E74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spellStart"/>
      <w:r w:rsidRPr="003A1E74">
        <w:rPr>
          <w:rFonts w:ascii="Times New Roman" w:hAnsi="Times New Roman" w:cs="Times New Roman"/>
        </w:rPr>
        <w:t>В.В.Демешкин</w:t>
      </w:r>
      <w:proofErr w:type="spellEnd"/>
    </w:p>
    <w:p w:rsidR="003A1E74" w:rsidRDefault="003A1E74">
      <w:pPr>
        <w:rPr>
          <w:rFonts w:ascii="Times New Roman" w:hAnsi="Times New Roman" w:cs="Times New Roman"/>
        </w:rPr>
      </w:pPr>
    </w:p>
    <w:p w:rsidR="003A1E74" w:rsidRDefault="003A1E74">
      <w:pPr>
        <w:rPr>
          <w:rFonts w:ascii="Times New Roman" w:hAnsi="Times New Roman" w:cs="Times New Roman"/>
        </w:rPr>
      </w:pPr>
    </w:p>
    <w:p w:rsidR="003A1E74" w:rsidRDefault="003A1E74">
      <w:pPr>
        <w:rPr>
          <w:rFonts w:ascii="Times New Roman" w:hAnsi="Times New Roman" w:cs="Times New Roman"/>
        </w:rPr>
      </w:pPr>
    </w:p>
    <w:p w:rsidR="003A1E74" w:rsidRDefault="003A1E74">
      <w:pPr>
        <w:rPr>
          <w:rFonts w:ascii="Times New Roman" w:hAnsi="Times New Roman" w:cs="Times New Roman"/>
        </w:rPr>
      </w:pPr>
    </w:p>
    <w:p w:rsidR="003A1E74" w:rsidRDefault="003A1E74">
      <w:pPr>
        <w:rPr>
          <w:rFonts w:ascii="Times New Roman" w:hAnsi="Times New Roman" w:cs="Times New Roman"/>
        </w:rPr>
      </w:pPr>
    </w:p>
    <w:p w:rsidR="003A1E74" w:rsidRDefault="003A1E74">
      <w:pPr>
        <w:rPr>
          <w:rFonts w:ascii="Times New Roman" w:hAnsi="Times New Roman" w:cs="Times New Roman"/>
        </w:rPr>
      </w:pPr>
    </w:p>
    <w:p w:rsidR="003A1E74" w:rsidRDefault="003A1E74">
      <w:pPr>
        <w:rPr>
          <w:rFonts w:ascii="Times New Roman" w:hAnsi="Times New Roman" w:cs="Times New Roman"/>
        </w:rPr>
      </w:pPr>
    </w:p>
    <w:p w:rsidR="003A1E74" w:rsidRDefault="003A1E74">
      <w:pPr>
        <w:rPr>
          <w:rFonts w:ascii="Times New Roman" w:hAnsi="Times New Roman" w:cs="Times New Roman"/>
        </w:rPr>
      </w:pPr>
    </w:p>
    <w:p w:rsidR="003A1E74" w:rsidRPr="003A1E74" w:rsidRDefault="003A1E74">
      <w:pPr>
        <w:rPr>
          <w:rFonts w:ascii="Times New Roman" w:hAnsi="Times New Roman" w:cs="Times New Roman"/>
          <w:sz w:val="16"/>
          <w:szCs w:val="16"/>
        </w:rPr>
      </w:pPr>
      <w:r w:rsidRPr="003A1E74"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 w:rsidRPr="003A1E74">
        <w:rPr>
          <w:rFonts w:ascii="Times New Roman" w:hAnsi="Times New Roman" w:cs="Times New Roman"/>
          <w:sz w:val="16"/>
          <w:szCs w:val="16"/>
        </w:rPr>
        <w:t>.Ф</w:t>
      </w:r>
      <w:proofErr w:type="gramEnd"/>
      <w:r w:rsidRPr="003A1E74">
        <w:rPr>
          <w:rFonts w:ascii="Times New Roman" w:hAnsi="Times New Roman" w:cs="Times New Roman"/>
          <w:sz w:val="16"/>
          <w:szCs w:val="16"/>
        </w:rPr>
        <w:t>едорова М.А.</w:t>
      </w:r>
    </w:p>
    <w:p w:rsidR="003A1E74" w:rsidRDefault="00077AC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Т.97741</w:t>
      </w: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page" w:horzAnchor="margin" w:tblpXSpec="center" w:tblpY="678"/>
        <w:tblW w:w="10366" w:type="dxa"/>
        <w:tblLook w:val="01E0" w:firstRow="1" w:lastRow="1" w:firstColumn="1" w:lastColumn="1" w:noHBand="0" w:noVBand="0"/>
      </w:tblPr>
      <w:tblGrid>
        <w:gridCol w:w="708"/>
        <w:gridCol w:w="9658"/>
      </w:tblGrid>
      <w:tr w:rsidR="00077AC4" w:rsidRPr="00077AC4" w:rsidTr="00077AC4">
        <w:trPr>
          <w:trHeight w:val="2210"/>
        </w:trPr>
        <w:tc>
          <w:tcPr>
            <w:tcW w:w="708" w:type="dxa"/>
          </w:tcPr>
          <w:p w:rsidR="00077AC4" w:rsidRPr="00077AC4" w:rsidRDefault="00077AC4" w:rsidP="00077A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8" w:type="dxa"/>
            <w:hideMark/>
          </w:tcPr>
          <w:p w:rsidR="00077AC4" w:rsidRPr="00077AC4" w:rsidRDefault="00077AC4" w:rsidP="00077A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7AC4">
              <w:rPr>
                <w:rFonts w:ascii="Times New Roman" w:hAnsi="Times New Roman" w:cs="Times New Roman"/>
                <w:sz w:val="16"/>
                <w:szCs w:val="16"/>
              </w:rPr>
              <w:t xml:space="preserve">    Приложение 1 к постановлению </w:t>
            </w:r>
          </w:p>
          <w:p w:rsidR="00077AC4" w:rsidRPr="00077AC4" w:rsidRDefault="00077AC4" w:rsidP="00077A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7AC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Администрации  </w:t>
            </w:r>
            <w:proofErr w:type="spellStart"/>
            <w:r w:rsidRPr="00077AC4">
              <w:rPr>
                <w:rFonts w:ascii="Times New Roman" w:hAnsi="Times New Roman" w:cs="Times New Roman"/>
                <w:sz w:val="16"/>
                <w:szCs w:val="16"/>
              </w:rPr>
              <w:t>Мокроусовского</w:t>
            </w:r>
            <w:proofErr w:type="spellEnd"/>
            <w:r w:rsidRPr="00077A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77AC4" w:rsidRPr="00077AC4" w:rsidRDefault="00077AC4" w:rsidP="00077A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7AC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муниципального округа  </w:t>
            </w:r>
          </w:p>
          <w:p w:rsidR="00077AC4" w:rsidRPr="00077AC4" w:rsidRDefault="00077AC4" w:rsidP="00077A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7AC4">
              <w:rPr>
                <w:rFonts w:ascii="Times New Roman" w:hAnsi="Times New Roman" w:cs="Times New Roman"/>
                <w:sz w:val="16"/>
                <w:szCs w:val="16"/>
              </w:rPr>
              <w:t xml:space="preserve">    от</w:t>
            </w:r>
            <w:r w:rsidR="00556E73">
              <w:rPr>
                <w:rFonts w:ascii="Times New Roman" w:hAnsi="Times New Roman" w:cs="Times New Roman"/>
                <w:sz w:val="16"/>
                <w:szCs w:val="16"/>
              </w:rPr>
              <w:t xml:space="preserve"> 03марта </w:t>
            </w:r>
            <w:r w:rsidRPr="00077AC4">
              <w:rPr>
                <w:rFonts w:ascii="Times New Roman" w:hAnsi="Times New Roman" w:cs="Times New Roman"/>
                <w:sz w:val="16"/>
                <w:szCs w:val="16"/>
              </w:rPr>
              <w:t>2023г.  №_</w:t>
            </w:r>
            <w:r w:rsidR="00556E73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bookmarkStart w:id="0" w:name="_GoBack"/>
            <w:bookmarkEnd w:id="0"/>
          </w:p>
          <w:p w:rsidR="00077AC4" w:rsidRPr="00077AC4" w:rsidRDefault="00077AC4" w:rsidP="00077A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77AC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«Об утверждении перечня мероприятий по содержанию автомобильных дорог общего пользования местного значения»</w:t>
            </w:r>
          </w:p>
        </w:tc>
      </w:tr>
    </w:tbl>
    <w:p w:rsidR="00077AC4" w:rsidRPr="00077AC4" w:rsidRDefault="00077AC4" w:rsidP="00077AC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077AC4" w:rsidRPr="00077AC4" w:rsidRDefault="00077AC4" w:rsidP="00077AC4">
      <w:pPr>
        <w:jc w:val="center"/>
        <w:rPr>
          <w:rFonts w:ascii="Times New Roman" w:hAnsi="Times New Roman" w:cs="Times New Roman"/>
          <w:b/>
          <w:bCs/>
        </w:rPr>
      </w:pPr>
      <w:r w:rsidRPr="00077AC4">
        <w:rPr>
          <w:rFonts w:ascii="Times New Roman" w:hAnsi="Times New Roman" w:cs="Times New Roman"/>
          <w:b/>
          <w:bCs/>
        </w:rPr>
        <w:t>Перечень работ по содержанию автомобильных дорог общего пользования местного значения Курганской области</w:t>
      </w:r>
    </w:p>
    <w:p w:rsidR="00077AC4" w:rsidRPr="00077AC4" w:rsidRDefault="00077AC4" w:rsidP="00077AC4">
      <w:pPr>
        <w:numPr>
          <w:ilvl w:val="0"/>
          <w:numId w:val="2"/>
        </w:numPr>
        <w:jc w:val="left"/>
        <w:rPr>
          <w:rFonts w:ascii="Times New Roman" w:hAnsi="Times New Roman" w:cs="Times New Roman"/>
          <w:bCs/>
        </w:rPr>
      </w:pPr>
      <w:r w:rsidRPr="00077AC4">
        <w:rPr>
          <w:rFonts w:ascii="Times New Roman" w:hAnsi="Times New Roman" w:cs="Times New Roman"/>
          <w:b/>
          <w:bCs/>
        </w:rPr>
        <w:t>По полосе отвода, земляному полотну и системе водоотвода:</w:t>
      </w:r>
    </w:p>
    <w:p w:rsidR="00077AC4" w:rsidRPr="00077AC4" w:rsidRDefault="00077AC4" w:rsidP="00077AC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77AC4">
        <w:rPr>
          <w:rFonts w:ascii="Times New Roman" w:hAnsi="Times New Roman" w:cs="Times New Roman"/>
        </w:rPr>
        <w:t>поддержание полосы отвода, обочин, откосов в чистоте и порядке;</w:t>
      </w:r>
    </w:p>
    <w:p w:rsidR="00077AC4" w:rsidRPr="00077AC4" w:rsidRDefault="00077AC4" w:rsidP="00077AC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77AC4">
        <w:rPr>
          <w:rFonts w:ascii="Times New Roman" w:hAnsi="Times New Roman" w:cs="Times New Roman"/>
        </w:rPr>
        <w:t>очистка их от мусора и посторонних предметов;</w:t>
      </w:r>
    </w:p>
    <w:p w:rsidR="00077AC4" w:rsidRPr="00077AC4" w:rsidRDefault="00077AC4" w:rsidP="00077AC4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077AC4">
        <w:rPr>
          <w:rFonts w:ascii="Times New Roman" w:hAnsi="Times New Roman" w:cs="Times New Roman"/>
        </w:rPr>
        <w:t xml:space="preserve">поддержание элементов системы водоотвода в чистоте и порядке (в том числе прочистка, профилирование, </w:t>
      </w:r>
      <w:proofErr w:type="gramEnd"/>
    </w:p>
    <w:p w:rsidR="00077AC4" w:rsidRPr="00077AC4" w:rsidRDefault="006A1F9A" w:rsidP="00077AC4">
      <w:pPr>
        <w:rPr>
          <w:rFonts w:ascii="Times New Roman" w:hAnsi="Times New Roman" w:cs="Times New Roman"/>
        </w:rPr>
      </w:pPr>
      <w:r w:rsidRPr="00077AC4">
        <w:rPr>
          <w:rFonts w:ascii="Times New Roman" w:hAnsi="Times New Roman" w:cs="Times New Roman"/>
        </w:rPr>
        <w:t xml:space="preserve">укрепление стенок и дна кюветов и водоотводных канав, устранение дефектов их укреплений, прочистка и </w:t>
      </w:r>
    </w:p>
    <w:p w:rsidR="00077AC4" w:rsidRPr="00077AC4" w:rsidRDefault="006A1F9A" w:rsidP="00077AC4">
      <w:pPr>
        <w:rPr>
          <w:rFonts w:ascii="Times New Roman" w:hAnsi="Times New Roman" w:cs="Times New Roman"/>
        </w:rPr>
      </w:pPr>
      <w:r w:rsidRPr="00077AC4">
        <w:rPr>
          <w:rFonts w:ascii="Times New Roman" w:hAnsi="Times New Roman" w:cs="Times New Roman"/>
        </w:rPr>
        <w:t xml:space="preserve">устранение мелких повреждений дренажных устройств, подводящих и отводящих русел у труб), </w:t>
      </w:r>
    </w:p>
    <w:p w:rsidR="00EE2C09" w:rsidRPr="00077AC4" w:rsidRDefault="006A1F9A" w:rsidP="00077AC4">
      <w:pPr>
        <w:rPr>
          <w:rFonts w:ascii="Times New Roman" w:hAnsi="Times New Roman" w:cs="Times New Roman"/>
        </w:rPr>
      </w:pPr>
      <w:proofErr w:type="spellStart"/>
      <w:r w:rsidRPr="00077AC4">
        <w:rPr>
          <w:rFonts w:ascii="Times New Roman" w:hAnsi="Times New Roman" w:cs="Times New Roman"/>
        </w:rPr>
        <w:t>противопаводковые</w:t>
      </w:r>
      <w:proofErr w:type="spellEnd"/>
      <w:r w:rsidRPr="00077AC4">
        <w:rPr>
          <w:rFonts w:ascii="Times New Roman" w:hAnsi="Times New Roman" w:cs="Times New Roman"/>
        </w:rPr>
        <w:t xml:space="preserve"> мероприятия;</w:t>
      </w:r>
    </w:p>
    <w:p w:rsidR="00077AC4" w:rsidRPr="00077AC4" w:rsidRDefault="00077AC4" w:rsidP="00077AC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77AC4">
        <w:rPr>
          <w:rFonts w:ascii="Times New Roman" w:hAnsi="Times New Roman" w:cs="Times New Roman"/>
        </w:rPr>
        <w:t xml:space="preserve">восстановление земляного полотна на участках с </w:t>
      </w:r>
      <w:proofErr w:type="spellStart"/>
      <w:r w:rsidRPr="00077AC4">
        <w:rPr>
          <w:rFonts w:ascii="Times New Roman" w:hAnsi="Times New Roman" w:cs="Times New Roman"/>
        </w:rPr>
        <w:t>пучинистыми</w:t>
      </w:r>
      <w:proofErr w:type="spellEnd"/>
      <w:r w:rsidRPr="00077AC4">
        <w:rPr>
          <w:rFonts w:ascii="Times New Roman" w:hAnsi="Times New Roman" w:cs="Times New Roman"/>
        </w:rPr>
        <w:t xml:space="preserve"> и слабыми грунтами на площади до 100 м</w:t>
      </w:r>
      <w:proofErr w:type="gramStart"/>
      <w:r w:rsidRPr="00077AC4">
        <w:rPr>
          <w:rFonts w:ascii="Times New Roman" w:hAnsi="Times New Roman" w:cs="Times New Roman"/>
        </w:rPr>
        <w:t>2</w:t>
      </w:r>
      <w:proofErr w:type="gramEnd"/>
      <w:r w:rsidRPr="00077AC4">
        <w:rPr>
          <w:rFonts w:ascii="Times New Roman" w:hAnsi="Times New Roman" w:cs="Times New Roman"/>
        </w:rPr>
        <w:t>.</w:t>
      </w:r>
    </w:p>
    <w:p w:rsidR="00077AC4" w:rsidRPr="00077AC4" w:rsidRDefault="00077AC4" w:rsidP="00077AC4">
      <w:pPr>
        <w:numPr>
          <w:ilvl w:val="0"/>
          <w:numId w:val="2"/>
        </w:numPr>
        <w:jc w:val="left"/>
        <w:rPr>
          <w:rFonts w:ascii="Times New Roman" w:hAnsi="Times New Roman" w:cs="Times New Roman"/>
          <w:b/>
          <w:bCs/>
        </w:rPr>
      </w:pPr>
      <w:r w:rsidRPr="00077AC4">
        <w:rPr>
          <w:rFonts w:ascii="Times New Roman" w:hAnsi="Times New Roman" w:cs="Times New Roman"/>
          <w:b/>
          <w:bCs/>
        </w:rPr>
        <w:t>По дорожным одеждам:</w:t>
      </w:r>
    </w:p>
    <w:p w:rsidR="00077AC4" w:rsidRPr="00077AC4" w:rsidRDefault="00077AC4" w:rsidP="00077AC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77AC4">
        <w:rPr>
          <w:rFonts w:ascii="Times New Roman" w:hAnsi="Times New Roman" w:cs="Times New Roman"/>
        </w:rPr>
        <w:t>очистка проезжей части от мусора, грязи и посторонних предметов,</w:t>
      </w:r>
    </w:p>
    <w:p w:rsidR="00077AC4" w:rsidRPr="00077AC4" w:rsidRDefault="006A1F9A" w:rsidP="00077AC4">
      <w:pPr>
        <w:rPr>
          <w:rFonts w:ascii="Times New Roman" w:hAnsi="Times New Roman" w:cs="Times New Roman"/>
        </w:rPr>
      </w:pPr>
      <w:r w:rsidRPr="00077AC4">
        <w:rPr>
          <w:rFonts w:ascii="Times New Roman" w:hAnsi="Times New Roman" w:cs="Times New Roman"/>
        </w:rPr>
        <w:t xml:space="preserve">восстановление поперечного профиля и ровности проезжей части автомобильных дорог </w:t>
      </w:r>
      <w:proofErr w:type="gramStart"/>
      <w:r w:rsidRPr="00077AC4">
        <w:rPr>
          <w:rFonts w:ascii="Times New Roman" w:hAnsi="Times New Roman" w:cs="Times New Roman"/>
        </w:rPr>
        <w:t>с</w:t>
      </w:r>
      <w:proofErr w:type="gramEnd"/>
      <w:r w:rsidRPr="00077AC4">
        <w:rPr>
          <w:rFonts w:ascii="Times New Roman" w:hAnsi="Times New Roman" w:cs="Times New Roman"/>
        </w:rPr>
        <w:t xml:space="preserve"> щебеночным,</w:t>
      </w:r>
    </w:p>
    <w:p w:rsidR="00EE2C09" w:rsidRPr="00077AC4" w:rsidRDefault="006A1F9A" w:rsidP="00077AC4">
      <w:pPr>
        <w:rPr>
          <w:rFonts w:ascii="Times New Roman" w:hAnsi="Times New Roman" w:cs="Times New Roman"/>
        </w:rPr>
      </w:pPr>
      <w:r w:rsidRPr="00077AC4">
        <w:rPr>
          <w:rFonts w:ascii="Times New Roman" w:hAnsi="Times New Roman" w:cs="Times New Roman"/>
        </w:rPr>
        <w:t xml:space="preserve"> гравийным или грунтовым покрытием без добавления новых материалов.</w:t>
      </w:r>
    </w:p>
    <w:p w:rsidR="00077AC4" w:rsidRPr="00077AC4" w:rsidRDefault="00077AC4" w:rsidP="00077AC4">
      <w:pPr>
        <w:numPr>
          <w:ilvl w:val="0"/>
          <w:numId w:val="2"/>
        </w:numPr>
        <w:jc w:val="left"/>
        <w:rPr>
          <w:rFonts w:ascii="Times New Roman" w:hAnsi="Times New Roman" w:cs="Times New Roman"/>
          <w:b/>
          <w:bCs/>
        </w:rPr>
      </w:pPr>
      <w:r w:rsidRPr="00077AC4">
        <w:rPr>
          <w:rFonts w:ascii="Times New Roman" w:hAnsi="Times New Roman" w:cs="Times New Roman"/>
          <w:b/>
          <w:bCs/>
        </w:rPr>
        <w:t>По искусственным и защитным дорожным сооружениям:</w:t>
      </w:r>
    </w:p>
    <w:p w:rsidR="00077AC4" w:rsidRPr="00077AC4" w:rsidRDefault="00077AC4" w:rsidP="00077AC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77AC4">
        <w:rPr>
          <w:rFonts w:ascii="Times New Roman" w:hAnsi="Times New Roman" w:cs="Times New Roman"/>
        </w:rPr>
        <w:t>очистка от пыли и грязи искусственных сооружений;</w:t>
      </w:r>
    </w:p>
    <w:p w:rsidR="00077AC4" w:rsidRPr="00077AC4" w:rsidRDefault="00077AC4" w:rsidP="00077AC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77AC4">
        <w:rPr>
          <w:rFonts w:ascii="Times New Roman" w:hAnsi="Times New Roman" w:cs="Times New Roman"/>
        </w:rPr>
        <w:t>очистка (в том числе и от растительности) конусов, откосов земляного полотна.</w:t>
      </w:r>
    </w:p>
    <w:p w:rsidR="00077AC4" w:rsidRPr="00077AC4" w:rsidRDefault="00077AC4" w:rsidP="00077AC4">
      <w:pPr>
        <w:numPr>
          <w:ilvl w:val="0"/>
          <w:numId w:val="2"/>
        </w:numPr>
        <w:jc w:val="left"/>
        <w:rPr>
          <w:rFonts w:ascii="Times New Roman" w:hAnsi="Times New Roman" w:cs="Times New Roman"/>
          <w:bCs/>
        </w:rPr>
      </w:pPr>
      <w:r w:rsidRPr="00077AC4">
        <w:rPr>
          <w:rFonts w:ascii="Times New Roman" w:hAnsi="Times New Roman" w:cs="Times New Roman"/>
          <w:bCs/>
        </w:rPr>
        <w:t xml:space="preserve"> По элементам обустройства автомобильных дорог:</w:t>
      </w:r>
    </w:p>
    <w:p w:rsidR="00077AC4" w:rsidRPr="00077AC4" w:rsidRDefault="00077AC4" w:rsidP="00077AC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77AC4">
        <w:rPr>
          <w:rFonts w:ascii="Times New Roman" w:hAnsi="Times New Roman" w:cs="Times New Roman"/>
        </w:rPr>
        <w:t>очистка и мойка стоек, дорожных знаков, замена повреждённых дорожных знаков и стоек;</w:t>
      </w:r>
    </w:p>
    <w:p w:rsidR="00077AC4" w:rsidRPr="00077AC4" w:rsidRDefault="00077AC4" w:rsidP="00077AC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77AC4">
        <w:rPr>
          <w:rFonts w:ascii="Times New Roman" w:hAnsi="Times New Roman" w:cs="Times New Roman"/>
        </w:rPr>
        <w:t>содержание в чистоте и порядке тротуаров, устранение повреждений покрытия тротуаров;</w:t>
      </w:r>
    </w:p>
    <w:p w:rsidR="00077AC4" w:rsidRPr="00077AC4" w:rsidRDefault="00077AC4" w:rsidP="00077AC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77AC4">
        <w:rPr>
          <w:rFonts w:ascii="Times New Roman" w:hAnsi="Times New Roman" w:cs="Times New Roman"/>
        </w:rPr>
        <w:t>окраска элементов обстановки и обустройства автомобильных дорог, содержание их в чистоте и порядке.</w:t>
      </w:r>
    </w:p>
    <w:p w:rsidR="00077AC4" w:rsidRPr="00077AC4" w:rsidRDefault="00077AC4" w:rsidP="00077AC4">
      <w:pPr>
        <w:numPr>
          <w:ilvl w:val="0"/>
          <w:numId w:val="2"/>
        </w:numPr>
        <w:jc w:val="left"/>
        <w:rPr>
          <w:rFonts w:ascii="Times New Roman" w:hAnsi="Times New Roman" w:cs="Times New Roman"/>
          <w:b/>
          <w:bCs/>
        </w:rPr>
      </w:pPr>
      <w:r w:rsidRPr="00077AC4">
        <w:rPr>
          <w:rFonts w:ascii="Times New Roman" w:hAnsi="Times New Roman" w:cs="Times New Roman"/>
          <w:b/>
          <w:bCs/>
        </w:rPr>
        <w:t xml:space="preserve"> По зимнему содержанию автомобильных дорог:</w:t>
      </w:r>
    </w:p>
    <w:p w:rsidR="00077AC4" w:rsidRPr="00077AC4" w:rsidRDefault="006A1F9A" w:rsidP="00077AC4">
      <w:pPr>
        <w:rPr>
          <w:rFonts w:ascii="Times New Roman" w:hAnsi="Times New Roman" w:cs="Times New Roman"/>
        </w:rPr>
      </w:pPr>
      <w:r w:rsidRPr="00077AC4">
        <w:rPr>
          <w:rFonts w:ascii="Times New Roman" w:hAnsi="Times New Roman" w:cs="Times New Roman"/>
        </w:rPr>
        <w:t xml:space="preserve">механизированная снегоочистка, расчистка автомобильных дорог от снежных заносов, борьба с </w:t>
      </w:r>
      <w:proofErr w:type="gramStart"/>
      <w:r w:rsidRPr="00077AC4">
        <w:rPr>
          <w:rFonts w:ascii="Times New Roman" w:hAnsi="Times New Roman" w:cs="Times New Roman"/>
        </w:rPr>
        <w:t>зимней</w:t>
      </w:r>
      <w:proofErr w:type="gramEnd"/>
      <w:r w:rsidRPr="00077AC4">
        <w:rPr>
          <w:rFonts w:ascii="Times New Roman" w:hAnsi="Times New Roman" w:cs="Times New Roman"/>
        </w:rPr>
        <w:t xml:space="preserve"> </w:t>
      </w:r>
    </w:p>
    <w:p w:rsidR="00EE2C09" w:rsidRPr="00077AC4" w:rsidRDefault="006A1F9A" w:rsidP="00077AC4">
      <w:pPr>
        <w:rPr>
          <w:rFonts w:ascii="Times New Roman" w:hAnsi="Times New Roman" w:cs="Times New Roman"/>
        </w:rPr>
      </w:pPr>
      <w:r w:rsidRPr="00077AC4">
        <w:rPr>
          <w:rFonts w:ascii="Times New Roman" w:hAnsi="Times New Roman" w:cs="Times New Roman"/>
        </w:rPr>
        <w:t>скользкостью, уборка снежных валов с обочин;</w:t>
      </w:r>
    </w:p>
    <w:p w:rsidR="00077AC4" w:rsidRPr="00077AC4" w:rsidRDefault="00077AC4" w:rsidP="00077AC4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077AC4">
        <w:rPr>
          <w:rFonts w:ascii="Times New Roman" w:hAnsi="Times New Roman" w:cs="Times New Roman"/>
        </w:rPr>
        <w:t xml:space="preserve">погрузка и вывоз снега, распределение </w:t>
      </w:r>
      <w:proofErr w:type="spellStart"/>
      <w:r w:rsidRPr="00077AC4">
        <w:rPr>
          <w:rFonts w:ascii="Times New Roman" w:hAnsi="Times New Roman" w:cs="Times New Roman"/>
        </w:rPr>
        <w:t>противогололедных</w:t>
      </w:r>
      <w:proofErr w:type="spellEnd"/>
      <w:r w:rsidRPr="00077AC4">
        <w:rPr>
          <w:rFonts w:ascii="Times New Roman" w:hAnsi="Times New Roman" w:cs="Times New Roman"/>
        </w:rPr>
        <w:t xml:space="preserve"> материалов;</w:t>
      </w:r>
    </w:p>
    <w:p w:rsidR="00077AC4" w:rsidRPr="00077AC4" w:rsidRDefault="006A1F9A" w:rsidP="00077AC4">
      <w:pPr>
        <w:rPr>
          <w:rFonts w:ascii="Times New Roman" w:hAnsi="Times New Roman" w:cs="Times New Roman"/>
        </w:rPr>
      </w:pPr>
      <w:r w:rsidRPr="00077AC4">
        <w:rPr>
          <w:rFonts w:ascii="Times New Roman" w:hAnsi="Times New Roman" w:cs="Times New Roman"/>
        </w:rPr>
        <w:t xml:space="preserve">регулярная очистка от снега и льда элементов обустройства, в том числе автобусных остановок, автопавильонов, </w:t>
      </w:r>
    </w:p>
    <w:p w:rsidR="00EE2C09" w:rsidRPr="00077AC4" w:rsidRDefault="006A1F9A" w:rsidP="00077AC4">
      <w:pPr>
        <w:rPr>
          <w:rFonts w:ascii="Times New Roman" w:hAnsi="Times New Roman" w:cs="Times New Roman"/>
        </w:rPr>
      </w:pPr>
      <w:r w:rsidRPr="00077AC4">
        <w:rPr>
          <w:rFonts w:ascii="Times New Roman" w:hAnsi="Times New Roman" w:cs="Times New Roman"/>
        </w:rPr>
        <w:t>площадок отдыха, берм дорожных знаков, ограждений, тротуаров и других объектов;</w:t>
      </w:r>
    </w:p>
    <w:p w:rsidR="00077AC4" w:rsidRPr="00077AC4" w:rsidRDefault="006A1F9A" w:rsidP="00077AC4">
      <w:pPr>
        <w:rPr>
          <w:rFonts w:ascii="Times New Roman" w:hAnsi="Times New Roman" w:cs="Times New Roman"/>
        </w:rPr>
      </w:pPr>
      <w:r w:rsidRPr="00077AC4">
        <w:rPr>
          <w:rFonts w:ascii="Times New Roman" w:hAnsi="Times New Roman" w:cs="Times New Roman"/>
        </w:rPr>
        <w:t xml:space="preserve">закрытие отверстий водопропускных труб осенью и открытие их весной, очистка водопропускных труб </w:t>
      </w:r>
    </w:p>
    <w:p w:rsidR="00EE2C09" w:rsidRPr="00077AC4" w:rsidRDefault="006A1F9A" w:rsidP="00077AC4">
      <w:pPr>
        <w:rPr>
          <w:rFonts w:ascii="Times New Roman" w:hAnsi="Times New Roman" w:cs="Times New Roman"/>
        </w:rPr>
      </w:pPr>
      <w:r w:rsidRPr="00077AC4">
        <w:rPr>
          <w:rFonts w:ascii="Times New Roman" w:hAnsi="Times New Roman" w:cs="Times New Roman"/>
        </w:rPr>
        <w:t>от снега, льда, мусора и посторонних предметов.</w:t>
      </w:r>
    </w:p>
    <w:p w:rsidR="00077AC4" w:rsidRPr="00077AC4" w:rsidRDefault="00077AC4" w:rsidP="00077AC4">
      <w:pPr>
        <w:numPr>
          <w:ilvl w:val="0"/>
          <w:numId w:val="2"/>
        </w:numPr>
        <w:jc w:val="left"/>
        <w:rPr>
          <w:rFonts w:ascii="Times New Roman" w:hAnsi="Times New Roman" w:cs="Times New Roman"/>
          <w:b/>
          <w:bCs/>
        </w:rPr>
      </w:pPr>
      <w:r w:rsidRPr="00077AC4">
        <w:rPr>
          <w:rFonts w:ascii="Times New Roman" w:hAnsi="Times New Roman" w:cs="Times New Roman"/>
          <w:b/>
          <w:bCs/>
        </w:rPr>
        <w:t>По озеленению автомобильных дорог:</w:t>
      </w:r>
    </w:p>
    <w:p w:rsidR="00077AC4" w:rsidRPr="00077AC4" w:rsidRDefault="00077AC4" w:rsidP="00077AC4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077AC4">
        <w:rPr>
          <w:rFonts w:ascii="Times New Roman" w:hAnsi="Times New Roman" w:cs="Times New Roman"/>
        </w:rPr>
        <w:t>скашивание травы на обочинах, откосах.</w:t>
      </w:r>
    </w:p>
    <w:p w:rsidR="00077AC4" w:rsidRPr="00077AC4" w:rsidRDefault="00077AC4">
      <w:pPr>
        <w:rPr>
          <w:rFonts w:ascii="Times New Roman" w:hAnsi="Times New Roman" w:cs="Times New Roman"/>
        </w:rPr>
      </w:pPr>
    </w:p>
    <w:p w:rsidR="00077AC4" w:rsidRPr="00077AC4" w:rsidRDefault="00077AC4">
      <w:pPr>
        <w:rPr>
          <w:rFonts w:ascii="Times New Roman" w:hAnsi="Times New Roman" w:cs="Times New Roman"/>
        </w:rPr>
      </w:pPr>
    </w:p>
    <w:p w:rsidR="00077AC4" w:rsidRPr="00077AC4" w:rsidRDefault="00077AC4">
      <w:pPr>
        <w:rPr>
          <w:rFonts w:ascii="Times New Roman" w:hAnsi="Times New Roman" w:cs="Times New Roman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Default="00077AC4">
      <w:pPr>
        <w:rPr>
          <w:rFonts w:ascii="Times New Roman" w:hAnsi="Times New Roman" w:cs="Times New Roman"/>
          <w:sz w:val="16"/>
          <w:szCs w:val="16"/>
        </w:rPr>
      </w:pPr>
    </w:p>
    <w:p w:rsidR="00077AC4" w:rsidRPr="003A1E74" w:rsidRDefault="00077AC4">
      <w:pPr>
        <w:rPr>
          <w:rFonts w:ascii="Times New Roman" w:hAnsi="Times New Roman" w:cs="Times New Roman"/>
          <w:sz w:val="16"/>
          <w:szCs w:val="16"/>
        </w:rPr>
        <w:sectPr w:rsidR="00077AC4" w:rsidRPr="003A1E74">
          <w:type w:val="continuous"/>
          <w:pgSz w:w="11720" w:h="16800"/>
          <w:pgMar w:top="1940" w:right="1640" w:bottom="280" w:left="1640" w:header="720" w:footer="720" w:gutter="0"/>
          <w:cols w:space="720"/>
        </w:sectPr>
      </w:pPr>
    </w:p>
    <w:p w:rsidR="00EE2C09" w:rsidRDefault="00EE2C09">
      <w:pPr>
        <w:spacing w:line="260" w:lineRule="exact"/>
        <w:rPr>
          <w:sz w:val="24"/>
        </w:rPr>
        <w:sectPr w:rsidR="00EE2C09">
          <w:pgSz w:w="16840" w:h="11910" w:orient="landscape"/>
          <w:pgMar w:top="720" w:right="420" w:bottom="280" w:left="740" w:header="720" w:footer="720" w:gutter="0"/>
          <w:cols w:space="720"/>
        </w:sectPr>
      </w:pPr>
      <w:bookmarkStart w:id="1" w:name="Перечень_работ_по_содержанию_автомобильн"/>
      <w:bookmarkStart w:id="2" w:name="общего_пользования_местного_значения_Кур"/>
      <w:bookmarkStart w:id="3" w:name="__1._По_полосе_отвода,_земляному_полотну"/>
      <w:bookmarkStart w:id="4" w:name="__2._По_дорожным_одеждам:_"/>
      <w:bookmarkStart w:id="5" w:name="__3._По_искусственным_и_защитным_дорожны"/>
      <w:bookmarkStart w:id="6" w:name="_4.__По_элементам_обустройства_автомобил"/>
      <w:bookmarkEnd w:id="1"/>
      <w:bookmarkEnd w:id="2"/>
      <w:bookmarkEnd w:id="3"/>
      <w:bookmarkEnd w:id="4"/>
      <w:bookmarkEnd w:id="5"/>
      <w:bookmarkEnd w:id="6"/>
    </w:p>
    <w:p w:rsidR="006A1F9A" w:rsidRDefault="006A1F9A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p w:rsidR="00077AC4" w:rsidRDefault="00077AC4"/>
    <w:sectPr w:rsidR="00077AC4" w:rsidSect="00E13BF3">
      <w:type w:val="continuous"/>
      <w:pgSz w:w="16840" w:h="11910" w:orient="landscape"/>
      <w:pgMar w:top="820" w:right="420" w:bottom="280" w:left="7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6160"/>
    <w:multiLevelType w:val="hybridMultilevel"/>
    <w:tmpl w:val="F4A2915E"/>
    <w:lvl w:ilvl="0" w:tplc="6344BE2E">
      <w:numFmt w:val="bullet"/>
      <w:lvlText w:val="-"/>
      <w:lvlJc w:val="left"/>
      <w:pPr>
        <w:ind w:left="112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FA99F8">
      <w:numFmt w:val="bullet"/>
      <w:lvlText w:val="•"/>
      <w:lvlJc w:val="left"/>
      <w:pPr>
        <w:ind w:left="1675" w:hanging="147"/>
      </w:pPr>
      <w:rPr>
        <w:rFonts w:hint="default"/>
        <w:lang w:val="ru-RU" w:eastAsia="en-US" w:bidi="ar-SA"/>
      </w:rPr>
    </w:lvl>
    <w:lvl w:ilvl="2" w:tplc="34B0D674">
      <w:numFmt w:val="bullet"/>
      <w:lvlText w:val="•"/>
      <w:lvlJc w:val="left"/>
      <w:pPr>
        <w:ind w:left="3231" w:hanging="147"/>
      </w:pPr>
      <w:rPr>
        <w:rFonts w:hint="default"/>
        <w:lang w:val="ru-RU" w:eastAsia="en-US" w:bidi="ar-SA"/>
      </w:rPr>
    </w:lvl>
    <w:lvl w:ilvl="3" w:tplc="BF56CED0">
      <w:numFmt w:val="bullet"/>
      <w:lvlText w:val="•"/>
      <w:lvlJc w:val="left"/>
      <w:pPr>
        <w:ind w:left="4787" w:hanging="147"/>
      </w:pPr>
      <w:rPr>
        <w:rFonts w:hint="default"/>
        <w:lang w:val="ru-RU" w:eastAsia="en-US" w:bidi="ar-SA"/>
      </w:rPr>
    </w:lvl>
    <w:lvl w:ilvl="4" w:tplc="A484D000">
      <w:numFmt w:val="bullet"/>
      <w:lvlText w:val="•"/>
      <w:lvlJc w:val="left"/>
      <w:pPr>
        <w:ind w:left="6343" w:hanging="147"/>
      </w:pPr>
      <w:rPr>
        <w:rFonts w:hint="default"/>
        <w:lang w:val="ru-RU" w:eastAsia="en-US" w:bidi="ar-SA"/>
      </w:rPr>
    </w:lvl>
    <w:lvl w:ilvl="5" w:tplc="504E49D4">
      <w:numFmt w:val="bullet"/>
      <w:lvlText w:val="•"/>
      <w:lvlJc w:val="left"/>
      <w:pPr>
        <w:ind w:left="7898" w:hanging="147"/>
      </w:pPr>
      <w:rPr>
        <w:rFonts w:hint="default"/>
        <w:lang w:val="ru-RU" w:eastAsia="en-US" w:bidi="ar-SA"/>
      </w:rPr>
    </w:lvl>
    <w:lvl w:ilvl="6" w:tplc="A6D6F342">
      <w:numFmt w:val="bullet"/>
      <w:lvlText w:val="•"/>
      <w:lvlJc w:val="left"/>
      <w:pPr>
        <w:ind w:left="9454" w:hanging="147"/>
      </w:pPr>
      <w:rPr>
        <w:rFonts w:hint="default"/>
        <w:lang w:val="ru-RU" w:eastAsia="en-US" w:bidi="ar-SA"/>
      </w:rPr>
    </w:lvl>
    <w:lvl w:ilvl="7" w:tplc="EF46E1AA">
      <w:numFmt w:val="bullet"/>
      <w:lvlText w:val="•"/>
      <w:lvlJc w:val="left"/>
      <w:pPr>
        <w:ind w:left="11010" w:hanging="147"/>
      </w:pPr>
      <w:rPr>
        <w:rFonts w:hint="default"/>
        <w:lang w:val="ru-RU" w:eastAsia="en-US" w:bidi="ar-SA"/>
      </w:rPr>
    </w:lvl>
    <w:lvl w:ilvl="8" w:tplc="FA960434">
      <w:numFmt w:val="bullet"/>
      <w:lvlText w:val="•"/>
      <w:lvlJc w:val="left"/>
      <w:pPr>
        <w:ind w:left="12566" w:hanging="147"/>
      </w:pPr>
      <w:rPr>
        <w:rFonts w:hint="default"/>
        <w:lang w:val="ru-RU" w:eastAsia="en-US" w:bidi="ar-SA"/>
      </w:rPr>
    </w:lvl>
  </w:abstractNum>
  <w:abstractNum w:abstractNumId="1">
    <w:nsid w:val="0A22663B"/>
    <w:multiLevelType w:val="hybridMultilevel"/>
    <w:tmpl w:val="EBC478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2C1738"/>
    <w:multiLevelType w:val="hybridMultilevel"/>
    <w:tmpl w:val="05A28B82"/>
    <w:lvl w:ilvl="0" w:tplc="6A243F56">
      <w:start w:val="3"/>
      <w:numFmt w:val="decimal"/>
      <w:lvlText w:val="%1."/>
      <w:lvlJc w:val="left"/>
      <w:pPr>
        <w:ind w:left="1245" w:hanging="354"/>
      </w:pPr>
      <w:rPr>
        <w:rFonts w:cs="Times New Roman" w:hint="default"/>
        <w:w w:val="101"/>
      </w:rPr>
    </w:lvl>
    <w:lvl w:ilvl="1" w:tplc="1E68D21A">
      <w:numFmt w:val="bullet"/>
      <w:lvlText w:val="•"/>
      <w:lvlJc w:val="left"/>
      <w:pPr>
        <w:ind w:left="2134" w:hanging="354"/>
      </w:pPr>
      <w:rPr>
        <w:rFonts w:hint="default"/>
      </w:rPr>
    </w:lvl>
    <w:lvl w:ilvl="2" w:tplc="C9267294">
      <w:numFmt w:val="bullet"/>
      <w:lvlText w:val="•"/>
      <w:lvlJc w:val="left"/>
      <w:pPr>
        <w:ind w:left="3028" w:hanging="354"/>
      </w:pPr>
      <w:rPr>
        <w:rFonts w:hint="default"/>
      </w:rPr>
    </w:lvl>
    <w:lvl w:ilvl="3" w:tplc="389E6632">
      <w:numFmt w:val="bullet"/>
      <w:lvlText w:val="•"/>
      <w:lvlJc w:val="left"/>
      <w:pPr>
        <w:ind w:left="3922" w:hanging="354"/>
      </w:pPr>
      <w:rPr>
        <w:rFonts w:hint="default"/>
      </w:rPr>
    </w:lvl>
    <w:lvl w:ilvl="4" w:tplc="077EBEF6">
      <w:numFmt w:val="bullet"/>
      <w:lvlText w:val="•"/>
      <w:lvlJc w:val="left"/>
      <w:pPr>
        <w:ind w:left="4816" w:hanging="354"/>
      </w:pPr>
      <w:rPr>
        <w:rFonts w:hint="default"/>
      </w:rPr>
    </w:lvl>
    <w:lvl w:ilvl="5" w:tplc="6150A372">
      <w:numFmt w:val="bullet"/>
      <w:lvlText w:val="•"/>
      <w:lvlJc w:val="left"/>
      <w:pPr>
        <w:ind w:left="5710" w:hanging="354"/>
      </w:pPr>
      <w:rPr>
        <w:rFonts w:hint="default"/>
      </w:rPr>
    </w:lvl>
    <w:lvl w:ilvl="6" w:tplc="CBE0CBD8">
      <w:numFmt w:val="bullet"/>
      <w:lvlText w:val="•"/>
      <w:lvlJc w:val="left"/>
      <w:pPr>
        <w:ind w:left="6604" w:hanging="354"/>
      </w:pPr>
      <w:rPr>
        <w:rFonts w:hint="default"/>
      </w:rPr>
    </w:lvl>
    <w:lvl w:ilvl="7" w:tplc="C34A794E">
      <w:numFmt w:val="bullet"/>
      <w:lvlText w:val="•"/>
      <w:lvlJc w:val="left"/>
      <w:pPr>
        <w:ind w:left="7498" w:hanging="354"/>
      </w:pPr>
      <w:rPr>
        <w:rFonts w:hint="default"/>
      </w:rPr>
    </w:lvl>
    <w:lvl w:ilvl="8" w:tplc="384C2F64">
      <w:numFmt w:val="bullet"/>
      <w:lvlText w:val="•"/>
      <w:lvlJc w:val="left"/>
      <w:pPr>
        <w:ind w:left="8392" w:hanging="354"/>
      </w:pPr>
      <w:rPr>
        <w:rFonts w:hint="default"/>
      </w:rPr>
    </w:lvl>
  </w:abstractNum>
  <w:abstractNum w:abstractNumId="3">
    <w:nsid w:val="531E5F47"/>
    <w:multiLevelType w:val="hybridMultilevel"/>
    <w:tmpl w:val="CB4A4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A661DC"/>
    <w:multiLevelType w:val="hybridMultilevel"/>
    <w:tmpl w:val="A8601068"/>
    <w:lvl w:ilvl="0" w:tplc="C4FEC2A0">
      <w:start w:val="1"/>
      <w:numFmt w:val="decimal"/>
      <w:lvlText w:val="%1."/>
      <w:lvlJc w:val="left"/>
      <w:pPr>
        <w:ind w:left="411" w:hanging="269"/>
        <w:jc w:val="right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7CA7B78">
      <w:numFmt w:val="bullet"/>
      <w:lvlText w:val="-"/>
      <w:lvlJc w:val="left"/>
      <w:pPr>
        <w:ind w:left="-565" w:hanging="21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916A224">
      <w:numFmt w:val="bullet"/>
      <w:lvlText w:val="•"/>
      <w:lvlJc w:val="left"/>
      <w:pPr>
        <w:ind w:left="2024" w:hanging="212"/>
      </w:pPr>
      <w:rPr>
        <w:rFonts w:hint="default"/>
        <w:lang w:val="ru-RU" w:eastAsia="en-US" w:bidi="ar-SA"/>
      </w:rPr>
    </w:lvl>
    <w:lvl w:ilvl="3" w:tplc="D5769D62">
      <w:numFmt w:val="bullet"/>
      <w:lvlText w:val="•"/>
      <w:lvlJc w:val="left"/>
      <w:pPr>
        <w:ind w:left="3646" w:hanging="212"/>
      </w:pPr>
      <w:rPr>
        <w:rFonts w:hint="default"/>
        <w:lang w:val="ru-RU" w:eastAsia="en-US" w:bidi="ar-SA"/>
      </w:rPr>
    </w:lvl>
    <w:lvl w:ilvl="4" w:tplc="56A8F67E">
      <w:numFmt w:val="bullet"/>
      <w:lvlText w:val="•"/>
      <w:lvlJc w:val="left"/>
      <w:pPr>
        <w:ind w:left="5268" w:hanging="212"/>
      </w:pPr>
      <w:rPr>
        <w:rFonts w:hint="default"/>
        <w:lang w:val="ru-RU" w:eastAsia="en-US" w:bidi="ar-SA"/>
      </w:rPr>
    </w:lvl>
    <w:lvl w:ilvl="5" w:tplc="D3C48B00">
      <w:numFmt w:val="bullet"/>
      <w:lvlText w:val="•"/>
      <w:lvlJc w:val="left"/>
      <w:pPr>
        <w:ind w:left="6890" w:hanging="212"/>
      </w:pPr>
      <w:rPr>
        <w:rFonts w:hint="default"/>
        <w:lang w:val="ru-RU" w:eastAsia="en-US" w:bidi="ar-SA"/>
      </w:rPr>
    </w:lvl>
    <w:lvl w:ilvl="6" w:tplc="119CC9FC">
      <w:numFmt w:val="bullet"/>
      <w:lvlText w:val="•"/>
      <w:lvlJc w:val="left"/>
      <w:pPr>
        <w:ind w:left="8512" w:hanging="212"/>
      </w:pPr>
      <w:rPr>
        <w:rFonts w:hint="default"/>
        <w:lang w:val="ru-RU" w:eastAsia="en-US" w:bidi="ar-SA"/>
      </w:rPr>
    </w:lvl>
    <w:lvl w:ilvl="7" w:tplc="52143E40">
      <w:numFmt w:val="bullet"/>
      <w:lvlText w:val="•"/>
      <w:lvlJc w:val="left"/>
      <w:pPr>
        <w:ind w:left="10134" w:hanging="212"/>
      </w:pPr>
      <w:rPr>
        <w:rFonts w:hint="default"/>
        <w:lang w:val="ru-RU" w:eastAsia="en-US" w:bidi="ar-SA"/>
      </w:rPr>
    </w:lvl>
    <w:lvl w:ilvl="8" w:tplc="AD0C2CB0">
      <w:numFmt w:val="bullet"/>
      <w:lvlText w:val="•"/>
      <w:lvlJc w:val="left"/>
      <w:pPr>
        <w:ind w:left="11756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09"/>
    <w:rsid w:val="00077AC4"/>
    <w:rsid w:val="001870E6"/>
    <w:rsid w:val="003A1E74"/>
    <w:rsid w:val="00441031"/>
    <w:rsid w:val="004642B3"/>
    <w:rsid w:val="00556E73"/>
    <w:rsid w:val="005600F9"/>
    <w:rsid w:val="00644079"/>
    <w:rsid w:val="006A1F9A"/>
    <w:rsid w:val="00A117E1"/>
    <w:rsid w:val="00CD681A"/>
    <w:rsid w:val="00E13BF3"/>
    <w:rsid w:val="00EE2C09"/>
    <w:rsid w:val="00E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88" w:hanging="2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8" w:hanging="14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8" w:hanging="14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117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1"/>
    <w:rPr>
      <w:rFonts w:ascii="Tahoma" w:eastAsia="Microsoft Sans Serif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441031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54"/>
    <w:uiPriority w:val="99"/>
    <w:locked/>
    <w:rsid w:val="0044103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4">
    <w:name w:val="Основной текст54"/>
    <w:basedOn w:val="a"/>
    <w:link w:val="a8"/>
    <w:uiPriority w:val="99"/>
    <w:rsid w:val="00441031"/>
    <w:pPr>
      <w:widowControl/>
      <w:shd w:val="clear" w:color="auto" w:fill="FFFFFF"/>
      <w:autoSpaceDE/>
      <w:autoSpaceDN/>
      <w:spacing w:before="240" w:after="60" w:line="240" w:lineRule="atLeast"/>
      <w:ind w:hanging="360"/>
      <w:jc w:val="center"/>
    </w:pPr>
    <w:rPr>
      <w:rFonts w:ascii="Times New Roman" w:eastAsiaTheme="minorHAnsi" w:hAnsi="Times New Roman" w:cs="Times New Roman"/>
      <w:sz w:val="24"/>
      <w:szCs w:val="24"/>
      <w:lang w:val="en-US"/>
    </w:rPr>
  </w:style>
  <w:style w:type="character" w:customStyle="1" w:styleId="10">
    <w:name w:val="Основной текст1"/>
    <w:basedOn w:val="a8"/>
    <w:uiPriority w:val="99"/>
    <w:rsid w:val="00441031"/>
    <w:rPr>
      <w:rFonts w:ascii="Times New Roman" w:hAnsi="Times New Roman" w:cs="Times New Roman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88" w:hanging="2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8" w:hanging="14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8" w:hanging="14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117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1"/>
    <w:rPr>
      <w:rFonts w:ascii="Tahoma" w:eastAsia="Microsoft Sans Serif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441031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54"/>
    <w:uiPriority w:val="99"/>
    <w:locked/>
    <w:rsid w:val="0044103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4">
    <w:name w:val="Основной текст54"/>
    <w:basedOn w:val="a"/>
    <w:link w:val="a8"/>
    <w:uiPriority w:val="99"/>
    <w:rsid w:val="00441031"/>
    <w:pPr>
      <w:widowControl/>
      <w:shd w:val="clear" w:color="auto" w:fill="FFFFFF"/>
      <w:autoSpaceDE/>
      <w:autoSpaceDN/>
      <w:spacing w:before="240" w:after="60" w:line="240" w:lineRule="atLeast"/>
      <w:ind w:hanging="360"/>
      <w:jc w:val="center"/>
    </w:pPr>
    <w:rPr>
      <w:rFonts w:ascii="Times New Roman" w:eastAsiaTheme="minorHAnsi" w:hAnsi="Times New Roman" w:cs="Times New Roman"/>
      <w:sz w:val="24"/>
      <w:szCs w:val="24"/>
      <w:lang w:val="en-US"/>
    </w:rPr>
  </w:style>
  <w:style w:type="character" w:customStyle="1" w:styleId="10">
    <w:name w:val="Основной текст1"/>
    <w:basedOn w:val="a8"/>
    <w:uiPriority w:val="99"/>
    <w:rsid w:val="00441031"/>
    <w:rPr>
      <w:rFonts w:ascii="Times New Roman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krousovskij-r45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2</cp:revision>
  <cp:lastPrinted>2023-03-01T09:17:00Z</cp:lastPrinted>
  <dcterms:created xsi:type="dcterms:W3CDTF">2023-03-14T10:54:00Z</dcterms:created>
  <dcterms:modified xsi:type="dcterms:W3CDTF">2023-03-14T10:54:00Z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2023-03-01T00:00:00Z</vt:filetime>
  </property>
  <property fmtid="{D5CDD505-2E9C-101B-9397-08002B2CF9AE}" pid="3" name="Producer">
    <vt:lpwstr>iLovePDF</vt:lpwstr>
  </property>
</Properties>
</file>