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D471A" w14:textId="77777777" w:rsidR="00B42944" w:rsidRDefault="00B42944" w:rsidP="00B42944">
      <w:pPr>
        <w:pStyle w:val="a4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ТРУДОВОЙ ДОГОВОР (ПРОЕКТ)</w:t>
      </w:r>
    </w:p>
    <w:p w14:paraId="495D7468" w14:textId="77777777" w:rsidR="00B42944" w:rsidRDefault="00B42944" w:rsidP="00B42944">
      <w:pPr>
        <w:spacing w:before="1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прохождении муниципальной службы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>в Администрации Мокроусовского муниципального округа</w:t>
      </w:r>
    </w:p>
    <w:p w14:paraId="214789F5" w14:textId="77777777" w:rsidR="00B42944" w:rsidRDefault="00B42944" w:rsidP="00B4294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 замещении должности муниципальной службы в </w:t>
      </w:r>
      <w:r>
        <w:rPr>
          <w:rFonts w:ascii="Arial" w:hAnsi="Arial" w:cs="Arial"/>
          <w:bCs/>
          <w:sz w:val="20"/>
          <w:szCs w:val="20"/>
          <w:u w:val="single"/>
        </w:rPr>
        <w:t>Администрации Мокроусовского муниципального округа</w:t>
      </w:r>
    </w:p>
    <w:p w14:paraId="50843D1E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</w:p>
    <w:p w14:paraId="7C297BD1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с. Мокроусово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«__» __________ 20___ года</w:t>
      </w:r>
    </w:p>
    <w:p w14:paraId="5E7FEB8C" w14:textId="72FFD0E0" w:rsidR="00B42944" w:rsidRDefault="00B42944" w:rsidP="00B42944">
      <w:pPr>
        <w:spacing w:before="100"/>
        <w:ind w:firstLine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Представитель нанимателя (работодатель) в лице </w:t>
      </w:r>
      <w:r>
        <w:rPr>
          <w:rFonts w:ascii="Arial" w:hAnsi="Arial" w:cs="Arial"/>
          <w:sz w:val="20"/>
          <w:szCs w:val="20"/>
          <w:u w:val="single"/>
        </w:rPr>
        <w:t>Главы Мокроусовского муниципального округа</w:t>
      </w:r>
      <w:r w:rsidRPr="00DE25A4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Демешкина Владимира Владимировича,</w:t>
      </w:r>
      <w:r w:rsidR="00A15689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именуемый в дальнейшем «Представитель нанимателя (работодатель)», действующий на основании </w:t>
      </w:r>
      <w:r>
        <w:rPr>
          <w:rFonts w:ascii="Arial" w:hAnsi="Arial" w:cs="Arial"/>
          <w:sz w:val="20"/>
          <w:szCs w:val="20"/>
          <w:u w:val="single"/>
        </w:rPr>
        <w:t xml:space="preserve">Устава Мокроусовского муниципального округа </w:t>
      </w:r>
      <w:r>
        <w:rPr>
          <w:rFonts w:ascii="Arial" w:hAnsi="Arial" w:cs="Arial"/>
          <w:sz w:val="20"/>
          <w:szCs w:val="20"/>
        </w:rPr>
        <w:t xml:space="preserve"> с одной стороны, и гражданин Российской Федерации (гражданин иностранного государства —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 ___________________________________________________________________________________________,</w:t>
      </w:r>
    </w:p>
    <w:p w14:paraId="6C7C45FA" w14:textId="77777777" w:rsidR="00B42944" w:rsidRDefault="00B42944" w:rsidP="00B4294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(Ф.И.О.)</w:t>
      </w:r>
    </w:p>
    <w:p w14:paraId="76958C24" w14:textId="4DAE7DBF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именуемый в дальнейшем «Муниципальный служащий», с другой стороны, заключили на основе_______________________________________________________________(вид правового акта органа местного самоуправления о на</w:t>
      </w:r>
      <w:r w:rsidR="00A15689"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начении гражданина на должность муниципальной службы с указанием реквизитов (дата, номер) настоящий трудовой договор о нижеследующем:</w:t>
      </w:r>
    </w:p>
    <w:p w14:paraId="622E38E3" w14:textId="77777777" w:rsidR="00B42944" w:rsidRDefault="00B42944" w:rsidP="00B42944">
      <w:pPr>
        <w:spacing w:before="1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Общие положения</w:t>
      </w:r>
    </w:p>
    <w:p w14:paraId="22494764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 По настоящему трудовому договору Муниципальный служащий берет на себя обязательства, связанные с прохождением муниципальной службы в юридическом отделе </w:t>
      </w:r>
      <w:r w:rsidRPr="00BE2E34">
        <w:rPr>
          <w:rFonts w:ascii="Arial" w:hAnsi="Arial" w:cs="Arial"/>
          <w:sz w:val="20"/>
          <w:szCs w:val="20"/>
        </w:rPr>
        <w:t xml:space="preserve">Администрации Мокроусовского </w:t>
      </w:r>
      <w:r>
        <w:rPr>
          <w:rFonts w:ascii="Arial" w:hAnsi="Arial" w:cs="Arial"/>
          <w:sz w:val="20"/>
          <w:szCs w:val="20"/>
        </w:rPr>
        <w:t>муниципального округа, а Представитель нанимателя (работодатель) обязуется обеспечить Муниципальному служащему прохождение муниципальной службы в юридическом отделе</w:t>
      </w:r>
      <w:r w:rsidRPr="00DC7A93">
        <w:rPr>
          <w:rFonts w:ascii="Arial" w:hAnsi="Arial" w:cs="Arial"/>
          <w:sz w:val="20"/>
          <w:szCs w:val="20"/>
        </w:rPr>
        <w:t xml:space="preserve"> Администрации Мокроусовского муниципального округа</w:t>
      </w:r>
      <w:r w:rsidRPr="00F73BF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в соответствии с законодательством о муниципальной службе.</w:t>
      </w:r>
    </w:p>
    <w:p w14:paraId="70448285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 Муниципальный служащий обязуется  исполнять должностные обязанности по должности главного специалиста юридического отдела Администрации Мокроусовского муниципального округа, образованной в целях обеспечения исполнения полномочий Администрации Мокроусовского муниципального округа  в  соответствии с должностной инструкцией и установленными в Администрации Мокроусовского муниципального округа,  правилами внутреннего трудового распорядка, а Представитель нанимателя (работодатель) обязуется обеспечить Муниципальному служащему замещение должности муниципальной службы в соответствии с законодательством о муниципальной службе, своевременно и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о муниципальной службе и настоящим трудовым договором.</w:t>
      </w:r>
    </w:p>
    <w:p w14:paraId="0F501531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 В Реестре должностей муниципальной службы в Мокроусовском муниципальном округе должность, замещаемая Муниципальным служащим, отнесена к </w:t>
      </w:r>
      <w:r>
        <w:rPr>
          <w:rFonts w:ascii="Arial" w:hAnsi="Arial" w:cs="Arial"/>
          <w:sz w:val="20"/>
          <w:szCs w:val="20"/>
          <w:u w:val="single"/>
        </w:rPr>
        <w:t xml:space="preserve">ведущей группе </w:t>
      </w:r>
      <w:r>
        <w:rPr>
          <w:rFonts w:ascii="Arial" w:hAnsi="Arial" w:cs="Arial"/>
          <w:sz w:val="20"/>
          <w:szCs w:val="20"/>
        </w:rPr>
        <w:t xml:space="preserve">должностей муниципальной службы. </w:t>
      </w:r>
    </w:p>
    <w:p w14:paraId="0E49A96F" w14:textId="3A1AE393" w:rsidR="00B42944" w:rsidRDefault="00B42944" w:rsidP="00B42944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4. Местом работы Муниципального служащего является </w:t>
      </w:r>
      <w:r>
        <w:rPr>
          <w:rFonts w:ascii="Arial" w:hAnsi="Arial" w:cs="Arial"/>
          <w:sz w:val="20"/>
          <w:szCs w:val="20"/>
          <w:u w:val="single"/>
        </w:rPr>
        <w:t xml:space="preserve">Администрация Мокроусовского муниципального округа, </w:t>
      </w:r>
      <w:r>
        <w:rPr>
          <w:rFonts w:ascii="Arial" w:hAnsi="Arial" w:cs="Arial"/>
          <w:sz w:val="20"/>
          <w:szCs w:val="20"/>
        </w:rPr>
        <w:t xml:space="preserve">находящаяся по адресу: </w:t>
      </w:r>
      <w:r>
        <w:rPr>
          <w:rFonts w:ascii="Arial" w:hAnsi="Arial" w:cs="Arial"/>
          <w:sz w:val="20"/>
          <w:szCs w:val="20"/>
          <w:u w:val="single"/>
        </w:rPr>
        <w:t xml:space="preserve">Курганская область Мокроусовский район с. Мокроусово </w:t>
      </w:r>
      <w:bookmarkStart w:id="0" w:name="_GoBack"/>
      <w:bookmarkEnd w:id="0"/>
      <w:r>
        <w:rPr>
          <w:rFonts w:ascii="Arial" w:hAnsi="Arial" w:cs="Arial"/>
          <w:sz w:val="20"/>
          <w:szCs w:val="20"/>
          <w:u w:val="single"/>
        </w:rPr>
        <w:t>ул. Советская, д. 31</w:t>
      </w:r>
    </w:p>
    <w:p w14:paraId="3AF5B661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 Трудовой договор заключается:</w:t>
      </w:r>
    </w:p>
    <w:p w14:paraId="7F6283C5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  <w:u w:val="single"/>
        </w:rPr>
        <w:t>) на неопределенный срок;</w:t>
      </w:r>
    </w:p>
    <w:p w14:paraId="01662949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 на определенный срок </w:t>
      </w:r>
    </w:p>
    <w:p w14:paraId="474A8DCA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 Дата начала исполнения должностных обязанностей ______________________.</w:t>
      </w:r>
    </w:p>
    <w:p w14:paraId="122E6809" w14:textId="77777777" w:rsidR="00B42944" w:rsidRDefault="00B42944" w:rsidP="00B42944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(число, месяц, год)</w:t>
      </w:r>
    </w:p>
    <w:p w14:paraId="1959E48F" w14:textId="77777777" w:rsidR="00B42944" w:rsidRDefault="00B42944" w:rsidP="00B42944">
      <w:pPr>
        <w:spacing w:before="100"/>
        <w:ind w:firstLine="69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II</w:t>
      </w:r>
      <w:r>
        <w:rPr>
          <w:rFonts w:ascii="Arial" w:hAnsi="Arial" w:cs="Arial"/>
          <w:b/>
          <w:sz w:val="20"/>
          <w:szCs w:val="20"/>
        </w:rPr>
        <w:t>. Права и обязанности Муниципального служащего</w:t>
      </w:r>
    </w:p>
    <w:p w14:paraId="28A1F9C6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 Муниципальный служащий имеет право на:</w:t>
      </w:r>
    </w:p>
    <w:p w14:paraId="68F7E0C4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14:paraId="0876B61E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обеспечение организационно-технических условий, необходимых для исполнения должностных обязанностей;</w:t>
      </w:r>
    </w:p>
    <w:p w14:paraId="4D355A7D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оплату труда и другие выплаты в соответствии с трудовым законодательством, законодательством о муниципальной службе и настоящим трудовым договором;</w:t>
      </w:r>
    </w:p>
    <w:p w14:paraId="12DD5317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4FC95F7D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14:paraId="7B6118D8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 участие по своей инициативе в конкурсе на замещение вакантной должности муниципальной службы;</w:t>
      </w:r>
    </w:p>
    <w:p w14:paraId="57031FE3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 получение дополнительного профессионального образования  в соответствии с муниципальным правовым актом за счет средств местного бюджета;</w:t>
      </w:r>
    </w:p>
    <w:p w14:paraId="2DEB2667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 защиту своих персональных данных;</w:t>
      </w:r>
    </w:p>
    <w:p w14:paraId="312CF637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 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24EE69AF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 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14:paraId="69591FE9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11) 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14:paraId="1B2A1679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 пенсионное обеспечение в соответствии с законодательством Российской Федерации.</w:t>
      </w:r>
    </w:p>
    <w:p w14:paraId="38ACD7DB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 Муниципальный служащий имеет иные права, предусмотренные Федеральным </w:t>
      </w:r>
      <w:hyperlink r:id="rId4" w:history="1">
        <w:r w:rsidRPr="00D02F28">
          <w:rPr>
            <w:rStyle w:val="a3"/>
            <w:rFonts w:ascii="Arial" w:hAnsi="Arial"/>
            <w:sz w:val="20"/>
            <w:szCs w:val="20"/>
          </w:rPr>
          <w:t>законом</w:t>
        </w:r>
      </w:hyperlink>
      <w:r w:rsidRPr="00D02F28">
        <w:rPr>
          <w:rFonts w:ascii="Arial" w:hAnsi="Arial" w:cs="Arial"/>
          <w:sz w:val="20"/>
          <w:szCs w:val="20"/>
        </w:rPr>
        <w:t xml:space="preserve"> от 2 марта 2007 года № 25-ФЗ «О муниципальной службе Российской Федерации» (далее — Федеральный закон № 25-ФЗ), иными нормативными правовыми актами Российской Федерации.</w:t>
      </w:r>
    </w:p>
    <w:p w14:paraId="59E1B35D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 w:rsidRPr="00D02F28">
        <w:rPr>
          <w:rFonts w:ascii="Arial" w:hAnsi="Arial" w:cs="Arial"/>
          <w:sz w:val="20"/>
          <w:szCs w:val="20"/>
        </w:rPr>
        <w:t>9. Муниципальный служащий обязан:</w:t>
      </w:r>
    </w:p>
    <w:p w14:paraId="42AAE993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 w:rsidRPr="00D02F28">
        <w:rPr>
          <w:rFonts w:ascii="Arial" w:hAnsi="Arial" w:cs="Arial"/>
          <w:sz w:val="20"/>
          <w:szCs w:val="20"/>
        </w:rPr>
        <w:t xml:space="preserve">1) соблюдать </w:t>
      </w:r>
      <w:hyperlink r:id="rId5" w:history="1">
        <w:r w:rsidRPr="00D02F28">
          <w:rPr>
            <w:rStyle w:val="a3"/>
            <w:rFonts w:ascii="Arial" w:hAnsi="Arial"/>
            <w:sz w:val="20"/>
            <w:szCs w:val="20"/>
          </w:rPr>
          <w:t>Конституцию</w:t>
        </w:r>
      </w:hyperlink>
      <w:r w:rsidRPr="00D02F28">
        <w:rPr>
          <w:rFonts w:ascii="Arial" w:hAnsi="Arial" w:cs="Arial"/>
          <w:sz w:val="20"/>
          <w:szCs w:val="20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Устав, за</w:t>
      </w:r>
      <w:r>
        <w:rPr>
          <w:rFonts w:ascii="Arial" w:hAnsi="Arial" w:cs="Arial"/>
          <w:sz w:val="20"/>
          <w:szCs w:val="20"/>
        </w:rPr>
        <w:t xml:space="preserve">коны и иные нормативные правовые акты Курганской области, Устав и иные муниципальные правовые акты </w:t>
      </w:r>
      <w:r w:rsidRPr="0054101B">
        <w:rPr>
          <w:rFonts w:ascii="Arial" w:hAnsi="Arial" w:cs="Arial"/>
          <w:sz w:val="20"/>
          <w:szCs w:val="20"/>
        </w:rPr>
        <w:t>Мокроусовского муниципального округа</w:t>
      </w:r>
      <w:r>
        <w:rPr>
          <w:rFonts w:ascii="Arial" w:hAnsi="Arial" w:cs="Arial"/>
          <w:sz w:val="20"/>
          <w:szCs w:val="20"/>
        </w:rPr>
        <w:t xml:space="preserve"> и обеспечивать их исполнение;</w:t>
      </w:r>
    </w:p>
    <w:p w14:paraId="31CF90BC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исполнять должностные обязанности в соответствии с должностной инструкцией;</w:t>
      </w:r>
    </w:p>
    <w:p w14:paraId="02F03818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соблюдать при исполнении должностных обязанностей права и законные интересы граждан и организаций;</w:t>
      </w:r>
    </w:p>
    <w:p w14:paraId="54A4A23F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 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14:paraId="4AF12733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 поддерживать уровень квалификации, необходимый для надлежащего исполнения должностных обязанностей;</w:t>
      </w:r>
    </w:p>
    <w:p w14:paraId="2079B7FB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 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7893D399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 беречь государственное и муниципальное имущество, в том числе предоставленное ему для исполнения должностных обязанностей;</w:t>
      </w:r>
    </w:p>
    <w:p w14:paraId="5A29965B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 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14:paraId="087A11FB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 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14:paraId="4E107365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 соблюдать ограничения, выполнять обязательства, не нарушать запреты, которые установлены Федеральным </w:t>
      </w:r>
      <w:hyperlink r:id="rId6" w:history="1">
        <w:r w:rsidRPr="00D02F28">
          <w:rPr>
            <w:rStyle w:val="a3"/>
            <w:rFonts w:ascii="Arial" w:hAnsi="Arial"/>
            <w:sz w:val="20"/>
            <w:szCs w:val="20"/>
          </w:rPr>
          <w:t>законом</w:t>
        </w:r>
      </w:hyperlink>
      <w:r w:rsidRPr="00D02F28">
        <w:rPr>
          <w:rFonts w:ascii="Arial" w:hAnsi="Arial" w:cs="Arial"/>
          <w:sz w:val="20"/>
          <w:szCs w:val="20"/>
        </w:rPr>
        <w:t xml:space="preserve"> № 25-ФЗ и другими федеральными законами;</w:t>
      </w:r>
    </w:p>
    <w:p w14:paraId="6827BFC8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 w:rsidRPr="00D02F28">
        <w:rPr>
          <w:rFonts w:ascii="Arial" w:hAnsi="Arial" w:cs="Arial"/>
          <w:sz w:val="20"/>
          <w:szCs w:val="20"/>
        </w:rPr>
        <w:t>11) 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14:paraId="57F5508B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 w:rsidRPr="00D02F28">
        <w:rPr>
          <w:rFonts w:ascii="Arial" w:hAnsi="Arial" w:cs="Arial"/>
          <w:sz w:val="20"/>
          <w:szCs w:val="20"/>
        </w:rPr>
        <w:t>12) соблюдать Кодекс этики и служебного поведения муниципальных служащих в Курганской области.</w:t>
      </w:r>
    </w:p>
    <w:p w14:paraId="791FCC1E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 w:rsidRPr="00D02F28">
        <w:rPr>
          <w:rFonts w:ascii="Arial" w:hAnsi="Arial" w:cs="Arial"/>
          <w:sz w:val="20"/>
          <w:szCs w:val="20"/>
        </w:rPr>
        <w:t>10. Муниципальный служащий обязан исполнять иные обязанности, предусмотренные Федеральным законом № 25-ФЗ, иными нормативными правовыми актами Российской Федерации.</w:t>
      </w:r>
    </w:p>
    <w:p w14:paraId="53E6A31E" w14:textId="77777777" w:rsidR="00B42944" w:rsidRPr="00B42944" w:rsidRDefault="00B42944" w:rsidP="00B42944">
      <w:pPr>
        <w:ind w:firstLine="692"/>
        <w:jc w:val="both"/>
        <w:rPr>
          <w:rFonts w:ascii="Arial" w:hAnsi="Arial" w:cs="Arial"/>
          <w:b/>
          <w:sz w:val="20"/>
          <w:szCs w:val="20"/>
        </w:rPr>
      </w:pPr>
    </w:p>
    <w:p w14:paraId="520C986E" w14:textId="77777777" w:rsidR="00B42944" w:rsidRDefault="00B42944" w:rsidP="00B42944">
      <w:pPr>
        <w:ind w:firstLine="692"/>
        <w:jc w:val="both"/>
        <w:rPr>
          <w:rFonts w:ascii="Arial" w:hAnsi="Arial" w:cs="Arial"/>
          <w:b/>
          <w:sz w:val="20"/>
          <w:szCs w:val="20"/>
        </w:rPr>
      </w:pPr>
      <w:r w:rsidRPr="00D02F28">
        <w:rPr>
          <w:rFonts w:ascii="Arial" w:hAnsi="Arial" w:cs="Arial"/>
          <w:b/>
          <w:sz w:val="20"/>
          <w:szCs w:val="20"/>
          <w:lang w:val="en-US"/>
        </w:rPr>
        <w:t>III</w:t>
      </w:r>
      <w:r w:rsidRPr="00D02F28">
        <w:rPr>
          <w:rFonts w:ascii="Arial" w:hAnsi="Arial" w:cs="Arial"/>
          <w:b/>
          <w:sz w:val="20"/>
          <w:szCs w:val="20"/>
        </w:rPr>
        <w:t>. Права и обязанности Представителя нанимателя (раб</w:t>
      </w:r>
      <w:r>
        <w:rPr>
          <w:rFonts w:ascii="Arial" w:hAnsi="Arial" w:cs="Arial"/>
          <w:b/>
          <w:sz w:val="20"/>
          <w:szCs w:val="20"/>
        </w:rPr>
        <w:t>отодателя)</w:t>
      </w:r>
    </w:p>
    <w:p w14:paraId="48408854" w14:textId="77777777" w:rsidR="00B42944" w:rsidRDefault="00B42944" w:rsidP="00B42944">
      <w:pPr>
        <w:spacing w:before="100"/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 Представитель нанимателя (работодатель) имеет право:</w:t>
      </w:r>
    </w:p>
    <w:p w14:paraId="6EBAEC95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 изменять и расторгать настоящий трудовой договор в порядке и на условиях, которые установлены Трудовым </w:t>
      </w:r>
      <w:hyperlink r:id="rId7" w:history="1">
        <w:r w:rsidRPr="00D02F28">
          <w:rPr>
            <w:rStyle w:val="a3"/>
            <w:rFonts w:ascii="Arial" w:hAnsi="Arial"/>
            <w:sz w:val="20"/>
            <w:szCs w:val="20"/>
          </w:rPr>
          <w:t>кодексом</w:t>
        </w:r>
      </w:hyperlink>
      <w:r w:rsidRPr="00D02F28">
        <w:rPr>
          <w:rFonts w:ascii="Arial" w:hAnsi="Arial" w:cs="Arial"/>
          <w:sz w:val="20"/>
          <w:szCs w:val="20"/>
        </w:rPr>
        <w:t xml:space="preserve"> Российской Федерации, законодательством о муниципальной службе;</w:t>
      </w:r>
    </w:p>
    <w:p w14:paraId="141309D1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 w:rsidRPr="00D02F28">
        <w:rPr>
          <w:rFonts w:ascii="Arial" w:hAnsi="Arial" w:cs="Arial"/>
          <w:sz w:val="20"/>
          <w:szCs w:val="20"/>
        </w:rPr>
        <w:t>2) поощрять Муниципального служащего за безупречное и эффективное исполнение должностных обязанностей;</w:t>
      </w:r>
    </w:p>
    <w:p w14:paraId="396C49CE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 w:rsidRPr="00D02F28">
        <w:rPr>
          <w:rFonts w:ascii="Arial" w:hAnsi="Arial" w:cs="Arial"/>
          <w:sz w:val="20"/>
          <w:szCs w:val="20"/>
        </w:rPr>
        <w:t>3) требовать от Муниципального служащего надлежащего исполнения им должностных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(работодателем)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соблюдения правил внутреннего трудового распорядка органа местного самоуправления;</w:t>
      </w:r>
    </w:p>
    <w:p w14:paraId="0A582421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 w:rsidRPr="00D02F28">
        <w:rPr>
          <w:rFonts w:ascii="Arial" w:hAnsi="Arial" w:cs="Arial"/>
          <w:sz w:val="20"/>
          <w:szCs w:val="20"/>
        </w:rPr>
        <w:t xml:space="preserve">4) привлекать Муниципального служащего к дисциплинарной и материальной ответственности в порядке, установленном Трудовым </w:t>
      </w:r>
      <w:hyperlink r:id="rId8" w:history="1">
        <w:r w:rsidRPr="00D02F28">
          <w:rPr>
            <w:rStyle w:val="a3"/>
            <w:rFonts w:ascii="Arial" w:hAnsi="Arial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иными федеральными законами;</w:t>
      </w:r>
    </w:p>
    <w:p w14:paraId="726EB39E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 вносить изменения и дополнения в должностную инструкцию Муниципального служащего;</w:t>
      </w:r>
    </w:p>
    <w:p w14:paraId="1BEDA5FE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 оценивать качество исполнения должностных обязанностей Муниципальным служащим, получать от него текущую информацию о ходе дел, входящих в должностные обязанности Муниципального служащего, контролировать его работу по срокам, объему.</w:t>
      </w:r>
    </w:p>
    <w:p w14:paraId="0705C2D7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 реализовывать иные права, предусмотренные Трудовым кодексом Российской Федерации, законодательством о муниципальной службе.</w:t>
      </w:r>
    </w:p>
    <w:p w14:paraId="0310631D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 Представитель нанимателя (работодатель) обязан:</w:t>
      </w:r>
    </w:p>
    <w:p w14:paraId="26B6FB12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создавать условия работы Муниципальному служащему, обеспечивающие исполнение им должностных обязанностей в соответствии с должностной инструкцией;</w:t>
      </w:r>
    </w:p>
    <w:p w14:paraId="54CAA979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 органа местного самоуправления;</w:t>
      </w:r>
    </w:p>
    <w:p w14:paraId="7DD45FD2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обеспечивать бытовые нужды Муниципального служащего, связанные с исполнением им должностных обязанностей, а также осуществлять обязательное государственное социальное страхование Муниципального служащего в порядке, установленном федеральными законами;</w:t>
      </w:r>
    </w:p>
    <w:p w14:paraId="576CE576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 возмещать вред, причиненный Муниципальному служащему в связи с исполнением им должностных обязанностей, а также компенсировать моральный вред в порядке и на условиях, которые установлены Трудовым </w:t>
      </w:r>
      <w:hyperlink r:id="rId9" w:history="1">
        <w:r w:rsidRPr="00D02F28">
          <w:rPr>
            <w:rStyle w:val="a3"/>
            <w:rFonts w:ascii="Arial" w:hAnsi="Arial"/>
            <w:sz w:val="20"/>
            <w:szCs w:val="20"/>
          </w:rPr>
          <w:t>кодексом</w:t>
        </w:r>
      </w:hyperlink>
      <w:r w:rsidRPr="00D02F28">
        <w:rPr>
          <w:rFonts w:ascii="Arial" w:hAnsi="Arial" w:cs="Arial"/>
          <w:sz w:val="20"/>
          <w:szCs w:val="20"/>
        </w:rPr>
        <w:t xml:space="preserve"> Российской Федерации, федеральными законами и иными нормативными правовыми актами;</w:t>
      </w:r>
    </w:p>
    <w:p w14:paraId="07ABC88C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 w:rsidRPr="00D02F28">
        <w:rPr>
          <w:rFonts w:ascii="Arial" w:hAnsi="Arial" w:cs="Arial"/>
          <w:sz w:val="20"/>
          <w:szCs w:val="20"/>
        </w:rPr>
        <w:lastRenderedPageBreak/>
        <w:t>5) обеспечивать защиту персональных данных Муниципального служащего от неправомерного использования и утраты;</w:t>
      </w:r>
    </w:p>
    <w:p w14:paraId="64394CD1" w14:textId="77777777" w:rsidR="00B42944" w:rsidRPr="00D02F28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 w:rsidRPr="00D02F28">
        <w:rPr>
          <w:rFonts w:ascii="Arial" w:hAnsi="Arial" w:cs="Arial"/>
          <w:sz w:val="20"/>
          <w:szCs w:val="20"/>
        </w:rPr>
        <w:t>6) знакомить Муниципального служащего под роспись с принимаемыми муниципальными правовыми актами, непосредственно связанными с исполнением им своих должностных обязанностей;</w:t>
      </w:r>
    </w:p>
    <w:p w14:paraId="0544E358" w14:textId="77777777" w:rsidR="00B42944" w:rsidRDefault="00B42944" w:rsidP="00B42944">
      <w:pPr>
        <w:ind w:firstLine="692"/>
        <w:jc w:val="both"/>
        <w:rPr>
          <w:rFonts w:ascii="Arial" w:hAnsi="Arial" w:cs="Arial"/>
          <w:sz w:val="20"/>
          <w:szCs w:val="20"/>
        </w:rPr>
      </w:pPr>
      <w:r w:rsidRPr="00D02F28">
        <w:rPr>
          <w:rFonts w:ascii="Arial" w:hAnsi="Arial" w:cs="Arial"/>
          <w:sz w:val="20"/>
          <w:szCs w:val="20"/>
        </w:rPr>
        <w:t xml:space="preserve">7) исполнять по отношению к Муниципальному служащему иные обязанности, предусмотренные Трудовым </w:t>
      </w:r>
      <w:hyperlink r:id="rId10" w:history="1">
        <w:r w:rsidRPr="00D02F28">
          <w:rPr>
            <w:rStyle w:val="a3"/>
            <w:rFonts w:ascii="Arial" w:hAnsi="Arial"/>
            <w:sz w:val="20"/>
            <w:szCs w:val="20"/>
          </w:rPr>
          <w:t>кодексом</w:t>
        </w:r>
      </w:hyperlink>
      <w:r w:rsidRPr="00D02F28">
        <w:rPr>
          <w:rFonts w:ascii="Arial" w:hAnsi="Arial" w:cs="Arial"/>
          <w:sz w:val="20"/>
          <w:szCs w:val="20"/>
        </w:rPr>
        <w:t xml:space="preserve"> Российской Федерации, законодательством о муниципальной службе, иными федеральными законами и н</w:t>
      </w:r>
      <w:r>
        <w:rPr>
          <w:rFonts w:ascii="Arial" w:hAnsi="Arial" w:cs="Arial"/>
          <w:sz w:val="20"/>
          <w:szCs w:val="20"/>
        </w:rPr>
        <w:t>ормативными правовыми актами, содержащими нормы трудового права, коллективным договором, соглашениями и настоящим трудовым договором.</w:t>
      </w:r>
    </w:p>
    <w:p w14:paraId="3ED24C49" w14:textId="77777777" w:rsidR="00B42944" w:rsidRDefault="00B42944" w:rsidP="00B4294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Оплата труда</w:t>
      </w:r>
    </w:p>
    <w:p w14:paraId="24C55188" w14:textId="77777777" w:rsidR="00B42944" w:rsidRDefault="00B42944" w:rsidP="00B42944">
      <w:pPr>
        <w:spacing w:before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 Оплата труда Муниципального служащего производится в виде денежного содержания. </w:t>
      </w:r>
    </w:p>
    <w:p w14:paraId="40D58D0C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 Денежное содержание Муниципального служащего состоит из:</w:t>
      </w:r>
    </w:p>
    <w:p w14:paraId="5B90D981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должностного оклада Муниципального служащего, в соответствии с замещаемой должностью муниципальной службы (далее - должностной оклад) в размере 13489,27 рублей;</w:t>
      </w:r>
    </w:p>
    <w:p w14:paraId="5EF50307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ежемесячных и иных дополнительных выплат:</w:t>
      </w:r>
    </w:p>
    <w:p w14:paraId="78820339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 ежемесячной надбавки к должностному окладу за выслугу лет на муниципальной службе в размере ____________% должностного оклада;</w:t>
      </w:r>
    </w:p>
    <w:p w14:paraId="2EC2A030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 ежемесячной надбавки к должностному окладу за особые условия муниципальной службы в размере ____________% должностного оклада; </w:t>
      </w:r>
    </w:p>
    <w:p w14:paraId="7B881C4A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 ежемесячной процентной надбавки к должностному окладу за работу со сведениями, составляющими государственную тайну, в размере _______ % должностного оклада;</w:t>
      </w:r>
    </w:p>
    <w:p w14:paraId="2FB22E55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 ежемесячной надбавки к должностному окладу за классный чин муниципальных служащих в Курганской области в размере ___ рублей;</w:t>
      </w:r>
    </w:p>
    <w:p w14:paraId="61A838A3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 денежного вознаграждения Муниципальному служащему в виде премий по итогам работы за месяц и единовременного денежного вознаграждения по итогам работы за календарный год, за исполнение служебных заданий особой важности или сложности в размере, определяемом из расчета трех должностных окладов в год.</w:t>
      </w:r>
    </w:p>
    <w:p w14:paraId="0D91A32E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 Муниципальному служащему выплачивается материальная помощь за счет средств фонда оплаты труда муниципальных служащих Мокроусовского муниципального округа в размере не более двух должностных окладов в год.</w:t>
      </w:r>
    </w:p>
    <w:p w14:paraId="272DC6A6" w14:textId="77777777" w:rsidR="00B42944" w:rsidRDefault="00B42944" w:rsidP="00B42944">
      <w:pPr>
        <w:spacing w:before="1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Рабочее (служебное) время и время отдыха</w:t>
      </w:r>
    </w:p>
    <w:p w14:paraId="222A84DB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 Муниципальному служащему устанавливается</w:t>
      </w:r>
      <w:r>
        <w:rPr>
          <w:rFonts w:ascii="Arial" w:hAnsi="Arial" w:cs="Arial"/>
          <w:sz w:val="20"/>
          <w:szCs w:val="20"/>
          <w:u w:val="single"/>
        </w:rPr>
        <w:t xml:space="preserve"> нормальная продолжительность служебного времени</w:t>
      </w:r>
      <w:r>
        <w:rPr>
          <w:rFonts w:ascii="Arial" w:hAnsi="Arial" w:cs="Arial"/>
          <w:sz w:val="20"/>
          <w:szCs w:val="20"/>
        </w:rPr>
        <w:t>___</w:t>
      </w:r>
    </w:p>
    <w:p w14:paraId="54378206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 Муниципальному служащему предоставляется:</w:t>
      </w:r>
    </w:p>
    <w:p w14:paraId="7084106B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ежегодный оплачиваемый отпуск с сохранением замещаемой должности муниципальной службы и денежного содержания, который состоит из:</w:t>
      </w:r>
    </w:p>
    <w:p w14:paraId="1576DCD3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ежегодного основного оплачиваемого отпуска продолжительностью </w:t>
      </w:r>
      <w:r w:rsidRPr="00DE25A4">
        <w:rPr>
          <w:rFonts w:ascii="Arial" w:hAnsi="Arial" w:cs="Arial"/>
          <w:sz w:val="20"/>
          <w:szCs w:val="20"/>
          <w:u w:val="single"/>
        </w:rPr>
        <w:t>30</w:t>
      </w:r>
      <w:r>
        <w:rPr>
          <w:rFonts w:ascii="Arial" w:hAnsi="Arial" w:cs="Arial"/>
          <w:sz w:val="20"/>
          <w:szCs w:val="20"/>
        </w:rPr>
        <w:t xml:space="preserve"> календарных дней;</w:t>
      </w:r>
    </w:p>
    <w:p w14:paraId="0C023930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ежегодного дополнительного оплачиваемого отпуска за выслугу лет в соответствии с законодательством Российской Федерации и Курганской области о муниципальной службе продолжительностью ______________ календарных дней;</w:t>
      </w:r>
    </w:p>
    <w:p w14:paraId="4C589232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ежегодного дополнительного оплачиваемого отпуска за ненормированный рабочий (служебный) день продолжительностью ----- дней;</w:t>
      </w:r>
    </w:p>
    <w:p w14:paraId="7CED64FF" w14:textId="77777777" w:rsidR="00B42944" w:rsidRDefault="00B42944" w:rsidP="00B42944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отпуск без сохранения денежного содержания в случаях, предусмотренных федеральными законами.</w:t>
      </w:r>
    </w:p>
    <w:p w14:paraId="3A488CDD" w14:textId="77777777" w:rsidR="00B42944" w:rsidRDefault="00B42944" w:rsidP="00B42944">
      <w:pPr>
        <w:spacing w:before="1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 Условия профессиональной служебной деятельности, государственные гарантии, компенсации и льготы в связи с профессиональной служебной деятельностью</w:t>
      </w:r>
    </w:p>
    <w:p w14:paraId="0C50C870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 Муниципальному служащему обеспечиваются надлежащие организационно-технические условия, необходимые для исполнения должностных обязанностей:</w:t>
      </w:r>
    </w:p>
    <w:p w14:paraId="1226357A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14:paraId="5EDE330E" w14:textId="77777777" w:rsidR="00B42944" w:rsidRDefault="00B42944" w:rsidP="00B4294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(оборудование служебного места средствами связи, оргтехникой, доступ к информационным системам и т.д.)</w:t>
      </w:r>
    </w:p>
    <w:p w14:paraId="0D598099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 Муниципальному служащему предоставляются государственные гарантии, указанные в статье 23 Федерального закона № 25-ФЗ, в случаях, предусмотренных законами Курганской области и Уставом </w:t>
      </w:r>
      <w:r>
        <w:rPr>
          <w:rFonts w:ascii="Arial" w:hAnsi="Arial" w:cs="Arial"/>
          <w:sz w:val="20"/>
          <w:szCs w:val="20"/>
          <w:u w:val="single"/>
        </w:rPr>
        <w:t>Мокроусовского муниципального округа Курганской области</w:t>
      </w:r>
      <w:r>
        <w:rPr>
          <w:rFonts w:ascii="Arial" w:hAnsi="Arial" w:cs="Arial"/>
          <w:sz w:val="20"/>
          <w:szCs w:val="20"/>
        </w:rPr>
        <w:t xml:space="preserve"> ему могут быть предоставлены дополнительные гарантии.</w:t>
      </w:r>
    </w:p>
    <w:p w14:paraId="3DA71F43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 Муниципальному служащему предоставляются компенсации и льготы, предусмотренные законодательством Российской Федерации за профессиональную служебную деятельность в тяжелых, вредных и (или) опасных условиях.</w:t>
      </w:r>
    </w:p>
    <w:p w14:paraId="4F671139" w14:textId="77777777" w:rsidR="00B42944" w:rsidRDefault="00B42944" w:rsidP="00B42944">
      <w:pPr>
        <w:spacing w:before="1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Иные условия трудового договора</w:t>
      </w:r>
    </w:p>
    <w:p w14:paraId="400CA747" w14:textId="77777777" w:rsidR="00B42944" w:rsidRDefault="00B42944" w:rsidP="00B42944">
      <w:pPr>
        <w:spacing w:before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 Муниципальному служащему устанавливается испытание на срок (</w:t>
      </w:r>
      <w:r w:rsidRPr="0085664F">
        <w:rPr>
          <w:rFonts w:ascii="Arial" w:hAnsi="Arial" w:cs="Arial"/>
          <w:sz w:val="20"/>
          <w:szCs w:val="20"/>
          <w:u w:val="single"/>
        </w:rPr>
        <w:t>без испытания</w:t>
      </w:r>
      <w:r>
        <w:rPr>
          <w:rFonts w:ascii="Arial" w:hAnsi="Arial" w:cs="Arial"/>
          <w:sz w:val="20"/>
          <w:szCs w:val="20"/>
          <w:u w:val="single"/>
        </w:rPr>
        <w:t>)_____________</w:t>
      </w:r>
      <w:r>
        <w:rPr>
          <w:rFonts w:ascii="Arial" w:hAnsi="Arial" w:cs="Arial"/>
          <w:sz w:val="20"/>
          <w:szCs w:val="20"/>
        </w:rPr>
        <w:t xml:space="preserve"> в целях проверки соответствия замещаемой должности муниципальной службы &lt;*&gt;.</w:t>
      </w:r>
    </w:p>
    <w:p w14:paraId="407A1407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Настоящий пункт, включается в трудовой договор, если испытание было установлено.</w:t>
      </w:r>
    </w:p>
    <w:p w14:paraId="265F2417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 Муниципальный служащий подлежит обязательному страхованию, предусмотренному законодательством Российской Федерации.</w:t>
      </w:r>
    </w:p>
    <w:p w14:paraId="2AF84E23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 Иные условия трудового договора: __________________________________________________________.</w:t>
      </w:r>
    </w:p>
    <w:p w14:paraId="12DA6F02" w14:textId="77777777" w:rsidR="00B42944" w:rsidRDefault="00B42944" w:rsidP="00B42944">
      <w:pPr>
        <w:spacing w:before="1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VII</w:t>
      </w:r>
      <w:r>
        <w:rPr>
          <w:rFonts w:ascii="Arial" w:hAnsi="Arial" w:cs="Arial"/>
          <w:b/>
          <w:sz w:val="20"/>
          <w:szCs w:val="20"/>
        </w:rPr>
        <w:t>I. Ответственность сторон трудового договора.</w:t>
      </w:r>
    </w:p>
    <w:p w14:paraId="60E14E7B" w14:textId="77777777" w:rsidR="00B42944" w:rsidRDefault="00B42944" w:rsidP="00B42944">
      <w:pPr>
        <w:spacing w:before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Изменение и дополнение трудового договора. Прекращение трудового договора</w:t>
      </w:r>
    </w:p>
    <w:p w14:paraId="3E8CABB6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 Представитель нанимателя (работодатель)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законодательством.</w:t>
      </w:r>
    </w:p>
    <w:p w14:paraId="35A43597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25. 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инструкцией.</w:t>
      </w:r>
    </w:p>
    <w:p w14:paraId="77A8BED7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 Изменения и дополнения могут быть внесены в настоящий трудовой договор по соглашению сторон в следующих случаях:</w:t>
      </w:r>
    </w:p>
    <w:p w14:paraId="1FAE27E8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при изменении законодательства Российской Федерации;</w:t>
      </w:r>
    </w:p>
    <w:p w14:paraId="773DB509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по инициативе любой из сторон настоящего трудового договора.</w:t>
      </w:r>
    </w:p>
    <w:p w14:paraId="15571E99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изменении Представителем нанимателя (работодателем) существенных условий настоящего трудового договора Муниципальный служащий уведомляется об этом в письменной форме не позднее чем за два месяца до их изменения.</w:t>
      </w:r>
    </w:p>
    <w:p w14:paraId="4A3D7EAA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 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14:paraId="34312A9B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 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14:paraId="5D3C56E5" w14:textId="77777777" w:rsidR="00B42944" w:rsidRDefault="00B42944" w:rsidP="00B4294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</w:rPr>
        <w:t>X. Разрешение споров и разногласий</w:t>
      </w:r>
    </w:p>
    <w:p w14:paraId="6EDE802E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 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14:paraId="68E8619D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трудовой договор составлен в двух экземплярах. Один экземпляр хранится Представителем нанимателя (работодателем) в личном деле Муниципального служащего, второй - у Муниципального служащего. Оба экземпляра имеют одинаковую юридическую силу.</w:t>
      </w:r>
    </w:p>
    <w:p w14:paraId="35F5BC72" w14:textId="77777777" w:rsidR="00B42944" w:rsidRDefault="00B42944" w:rsidP="00B42944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9"/>
        <w:gridCol w:w="5075"/>
      </w:tblGrid>
      <w:tr w:rsidR="00B42944" w14:paraId="3C032D0E" w14:textId="77777777" w:rsidTr="00997A78">
        <w:trPr>
          <w:trHeight w:val="5551"/>
        </w:trPr>
        <w:tc>
          <w:tcPr>
            <w:tcW w:w="5059" w:type="dxa"/>
          </w:tcPr>
          <w:p w14:paraId="2F4B3749" w14:textId="77777777" w:rsidR="00B42944" w:rsidRDefault="00B42944" w:rsidP="00997A78">
            <w:pPr>
              <w:snapToGrid w:val="0"/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нанимателя (работодатель)</w:t>
            </w:r>
          </w:p>
          <w:p w14:paraId="7394A523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Администрация Мокроусовского муниципального округа         </w:t>
            </w:r>
          </w:p>
          <w:p w14:paraId="289023B5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Глава Мокроусовского муниципального округа</w:t>
            </w:r>
          </w:p>
          <w:p w14:paraId="3CB69120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EA3F35" w14:textId="77777777" w:rsidR="00B42944" w:rsidRDefault="00B42944" w:rsidP="00997A78">
            <w:pPr>
              <w:spacing w:after="11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 В.В.Демешкин</w:t>
            </w:r>
          </w:p>
          <w:p w14:paraId="2F87B224" w14:textId="77777777" w:rsidR="00B42944" w:rsidRPr="003E3DB0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DB0">
              <w:rPr>
                <w:rFonts w:ascii="Arial" w:hAnsi="Arial" w:cs="Arial"/>
                <w:sz w:val="18"/>
                <w:szCs w:val="18"/>
              </w:rPr>
              <w:t>(подпись)</w:t>
            </w:r>
          </w:p>
          <w:p w14:paraId="03C9D969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«____»______________________ 2024г.</w:t>
            </w:r>
          </w:p>
          <w:p w14:paraId="71A64BD0" w14:textId="77777777" w:rsidR="00B42944" w:rsidRDefault="00B42944" w:rsidP="00997A78">
            <w:pPr>
              <w:spacing w:after="119"/>
              <w:contextualSpacing/>
              <w:jc w:val="both"/>
              <w:rPr>
                <w:sz w:val="20"/>
                <w:szCs w:val="20"/>
              </w:rPr>
            </w:pPr>
          </w:p>
          <w:p w14:paraId="13B74D05" w14:textId="77777777" w:rsidR="00B42944" w:rsidRDefault="00B42944" w:rsidP="00997A78">
            <w:pPr>
              <w:spacing w:after="119"/>
              <w:contextualSpacing/>
              <w:jc w:val="both"/>
              <w:rPr>
                <w:sz w:val="20"/>
                <w:szCs w:val="20"/>
              </w:rPr>
            </w:pPr>
          </w:p>
          <w:p w14:paraId="7A12865D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B99DEA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BE4DC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B7B75E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641530 Курганская область Мокроусовский</w:t>
            </w:r>
          </w:p>
          <w:p w14:paraId="49027D45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район с. Мокроусово ул. Советская, д. 31</w:t>
            </w:r>
          </w:p>
          <w:p w14:paraId="7F8C9E06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Телефон 9-77-41,                   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5075" w:type="dxa"/>
          </w:tcPr>
          <w:p w14:paraId="509743D7" w14:textId="77777777" w:rsidR="00B42944" w:rsidRDefault="00B42944" w:rsidP="00997A78">
            <w:pPr>
              <w:snapToGrid w:val="0"/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служащий</w:t>
            </w:r>
          </w:p>
          <w:p w14:paraId="56126C17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1BC99828" w14:textId="77777777" w:rsidR="00B42944" w:rsidRPr="003E3DB0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DB0">
              <w:rPr>
                <w:rFonts w:ascii="Arial" w:hAnsi="Arial" w:cs="Arial"/>
                <w:sz w:val="18"/>
                <w:szCs w:val="18"/>
              </w:rPr>
              <w:t>(Ф.И.О.)</w:t>
            </w:r>
          </w:p>
          <w:p w14:paraId="1FDEFC4B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488180D8" w14:textId="77777777" w:rsidR="00B42944" w:rsidRPr="003E3DB0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DB0">
              <w:rPr>
                <w:rFonts w:ascii="Arial" w:hAnsi="Arial" w:cs="Arial"/>
                <w:sz w:val="18"/>
                <w:szCs w:val="18"/>
              </w:rPr>
              <w:t>(подпись)</w:t>
            </w:r>
          </w:p>
          <w:p w14:paraId="2B38AFC4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«____»_____________________ 2024 г.</w:t>
            </w:r>
          </w:p>
          <w:p w14:paraId="38BBCF1D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Паспорт:</w:t>
            </w:r>
          </w:p>
          <w:p w14:paraId="18056E5E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серия______</w:t>
            </w:r>
            <w:r>
              <w:rPr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14:paraId="2367D608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Выдан_______________________________</w:t>
            </w:r>
          </w:p>
          <w:p w14:paraId="618AA820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DB0">
              <w:rPr>
                <w:rFonts w:ascii="Arial" w:hAnsi="Arial" w:cs="Arial"/>
                <w:sz w:val="18"/>
                <w:szCs w:val="18"/>
              </w:rPr>
              <w:t>(кем,когда)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 </w:t>
            </w:r>
          </w:p>
          <w:p w14:paraId="1F60CECF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Адрес:_______________________________</w:t>
            </w:r>
          </w:p>
          <w:p w14:paraId="5FEAA65A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47FCABA7" w14:textId="77777777" w:rsidR="00B42944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Телефон:_____________________________ </w:t>
            </w:r>
          </w:p>
          <w:p w14:paraId="43520128" w14:textId="77777777" w:rsidR="00B42944" w:rsidRPr="00AE7E9F" w:rsidRDefault="00B42944" w:rsidP="00997A78">
            <w:pPr>
              <w:spacing w:after="11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________________________________</w:t>
            </w:r>
          </w:p>
        </w:tc>
      </w:tr>
    </w:tbl>
    <w:p w14:paraId="60E43D89" w14:textId="77777777" w:rsidR="00B42944" w:rsidRDefault="00B42944" w:rsidP="00B42944">
      <w:pPr>
        <w:spacing w:before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Экземпляр трудового договора получил         ____________            ____________________________.</w:t>
      </w:r>
    </w:p>
    <w:p w14:paraId="2F19AD9A" w14:textId="77777777" w:rsidR="00B42944" w:rsidRDefault="00B42944" w:rsidP="00B42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(подпись)                                  (Ф.И.О.)</w:t>
      </w:r>
    </w:p>
    <w:p w14:paraId="0725B7F4" w14:textId="77777777" w:rsidR="00B42944" w:rsidRDefault="00B42944" w:rsidP="00B42944">
      <w:pPr>
        <w:spacing w:before="100"/>
        <w:jc w:val="both"/>
        <w:rPr>
          <w:sz w:val="28"/>
        </w:rPr>
      </w:pPr>
      <w:r>
        <w:rPr>
          <w:rFonts w:ascii="Arial" w:hAnsi="Arial" w:cs="Arial"/>
          <w:sz w:val="20"/>
          <w:szCs w:val="20"/>
        </w:rPr>
        <w:t>"__" ____________ 2024 г.</w:t>
      </w:r>
      <w:r>
        <w:rPr>
          <w:sz w:val="28"/>
        </w:rPr>
        <w:t xml:space="preserve"> </w:t>
      </w:r>
    </w:p>
    <w:p w14:paraId="5E2CC7DD" w14:textId="77777777" w:rsidR="00FB479B" w:rsidRDefault="00FB479B"/>
    <w:sectPr w:rsidR="00FB479B" w:rsidSect="00B42944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9B"/>
    <w:rsid w:val="00A15689"/>
    <w:rsid w:val="00B42944"/>
    <w:rsid w:val="00FB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60A2"/>
  <w15:chartTrackingRefBased/>
  <w15:docId w15:val="{95CF4C9B-53A0-46FE-9E6F-4386BA8A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9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2944"/>
    <w:rPr>
      <w:color w:val="000080"/>
      <w:u w:val="single"/>
    </w:rPr>
  </w:style>
  <w:style w:type="paragraph" w:customStyle="1" w:styleId="a4">
    <w:basedOn w:val="a"/>
    <w:next w:val="a5"/>
    <w:rsid w:val="00B42944"/>
    <w:pPr>
      <w:spacing w:before="100" w:after="119"/>
    </w:pPr>
  </w:style>
  <w:style w:type="paragraph" w:styleId="a5">
    <w:name w:val="Normal (Web)"/>
    <w:basedOn w:val="a"/>
    <w:uiPriority w:val="99"/>
    <w:semiHidden/>
    <w:unhideWhenUsed/>
    <w:rsid w:val="00B4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4;fld=134;dst=1015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254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12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10" Type="http://schemas.openxmlformats.org/officeDocument/2006/relationships/hyperlink" Target="consultantplus://offline/main?base=LAW;n=117254;fld=134" TargetMode="External"/><Relationship Id="rId4" Type="http://schemas.openxmlformats.org/officeDocument/2006/relationships/hyperlink" Target="consultantplus://offline/main?base=LAW;n=113612;fld=134" TargetMode="External"/><Relationship Id="rId9" Type="http://schemas.openxmlformats.org/officeDocument/2006/relationships/hyperlink" Target="consultantplus://offline/main?base=LAW;n=11725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2678</Words>
  <Characters>15269</Characters>
  <Application>Microsoft Office Word</Application>
  <DocSecurity>0</DocSecurity>
  <Lines>127</Lines>
  <Paragraphs>35</Paragraphs>
  <ScaleCrop>false</ScaleCrop>
  <Company/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2024-04-24T09:54:00Z</dcterms:created>
  <dcterms:modified xsi:type="dcterms:W3CDTF">2024-05-02T03:08:00Z</dcterms:modified>
</cp:coreProperties>
</file>