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2358C" w14:textId="2BCA5BA2" w:rsidR="00F1157C" w:rsidRDefault="00D83C05" w:rsidP="00860DE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Администрация Мокроусовского муниципального округа Курганской области и подведомственные учреждения </w:t>
      </w:r>
      <w:r w:rsidR="00860DEB" w:rsidRPr="005965DF">
        <w:rPr>
          <w:rFonts w:ascii="Times New Roman" w:hAnsi="Times New Roman" w:cs="Times New Roman"/>
          <w:sz w:val="32"/>
          <w:szCs w:val="32"/>
        </w:rPr>
        <w:t>приглаша</w:t>
      </w:r>
      <w:r>
        <w:rPr>
          <w:rFonts w:ascii="Times New Roman" w:hAnsi="Times New Roman" w:cs="Times New Roman"/>
          <w:sz w:val="32"/>
          <w:szCs w:val="32"/>
        </w:rPr>
        <w:t>ют</w:t>
      </w:r>
      <w:r w:rsidR="00860DEB" w:rsidRPr="005965DF">
        <w:rPr>
          <w:rFonts w:ascii="Times New Roman" w:hAnsi="Times New Roman" w:cs="Times New Roman"/>
          <w:sz w:val="32"/>
          <w:szCs w:val="32"/>
        </w:rPr>
        <w:t xml:space="preserve"> на работу</w:t>
      </w:r>
      <w:r>
        <w:rPr>
          <w:rFonts w:ascii="Times New Roman" w:hAnsi="Times New Roman" w:cs="Times New Roman"/>
          <w:sz w:val="32"/>
          <w:szCs w:val="32"/>
        </w:rPr>
        <w:t>!</w:t>
      </w:r>
    </w:p>
    <w:p w14:paraId="0D2A195E" w14:textId="59FC427E" w:rsidR="00A609F2" w:rsidRDefault="00A609F2" w:rsidP="000172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Мокроусовского МО:</w:t>
      </w:r>
    </w:p>
    <w:p w14:paraId="3D8FC439" w14:textId="09E9301B" w:rsidR="00A609F2" w:rsidRDefault="00A609F2" w:rsidP="000172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ведущ</w:t>
      </w:r>
      <w:r w:rsidR="00E537BC">
        <w:rPr>
          <w:rFonts w:ascii="Times New Roman" w:hAnsi="Times New Roman" w:cs="Times New Roman"/>
          <w:sz w:val="32"/>
          <w:szCs w:val="32"/>
        </w:rPr>
        <w:t>его</w:t>
      </w:r>
      <w:r>
        <w:rPr>
          <w:rFonts w:ascii="Times New Roman" w:hAnsi="Times New Roman" w:cs="Times New Roman"/>
          <w:sz w:val="32"/>
          <w:szCs w:val="32"/>
        </w:rPr>
        <w:t xml:space="preserve"> специалист</w:t>
      </w:r>
      <w:r w:rsidR="00E537BC">
        <w:rPr>
          <w:rFonts w:ascii="Times New Roman" w:hAnsi="Times New Roman" w:cs="Times New Roman"/>
          <w:sz w:val="32"/>
          <w:szCs w:val="32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сектора по обеспечению деятельности комиссии по делам несовершеннолетних и защите их прав (с 01.08.2026г.).</w:t>
      </w:r>
    </w:p>
    <w:p w14:paraId="57B16668" w14:textId="18C17BDF" w:rsidR="00A609F2" w:rsidRDefault="00A609F2" w:rsidP="000172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телефон для связи: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(35 234)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9-77-41 Путькова Юлия Александровна</w:t>
      </w:r>
    </w:p>
    <w:p w14:paraId="5BF5300B" w14:textId="77777777" w:rsidR="0001721E" w:rsidRDefault="0001721E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14:paraId="50429010" w14:textId="54A1BDA4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Отдел образования Мокроусовского муниципального округа:</w:t>
      </w:r>
    </w:p>
    <w:p w14:paraId="66CAB336" w14:textId="77777777" w:rsidR="00B45C78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45C78">
        <w:rPr>
          <w:rFonts w:ascii="Times New Roman" w:hAnsi="Times New Roman" w:cs="Times New Roman"/>
          <w:sz w:val="32"/>
          <w:szCs w:val="32"/>
        </w:rPr>
        <w:t>- главного специалиста сектора молодёжи и спорта;</w:t>
      </w:r>
    </w:p>
    <w:p w14:paraId="4BC50987" w14:textId="094A0280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главного специалиста отдела; </w:t>
      </w:r>
    </w:p>
    <w:p w14:paraId="5ADE065A" w14:textId="36EE8E34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методиста;</w:t>
      </w:r>
    </w:p>
    <w:p w14:paraId="77B9A9A7" w14:textId="7BF9D83F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учителей и водителей в школы Мокроусовского муниципального округа.</w:t>
      </w:r>
    </w:p>
    <w:p w14:paraId="3D192C2D" w14:textId="3D155464" w:rsidR="00D83C05" w:rsidRP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телефон для связи: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(35 234)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9-72-56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Маскаева Татьяна Александровна</w:t>
      </w:r>
    </w:p>
    <w:p w14:paraId="1DB69C7F" w14:textId="77777777" w:rsidR="0001721E" w:rsidRDefault="0001721E" w:rsidP="00860DE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4390DC" w14:textId="6840EC50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965DF">
        <w:rPr>
          <w:rFonts w:ascii="Times New Roman" w:hAnsi="Times New Roman" w:cs="Times New Roman"/>
          <w:sz w:val="32"/>
          <w:szCs w:val="32"/>
        </w:rPr>
        <w:t>Финансовое Управление Администраци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5965DF">
        <w:rPr>
          <w:rFonts w:ascii="Times New Roman" w:hAnsi="Times New Roman" w:cs="Times New Roman"/>
          <w:sz w:val="32"/>
          <w:szCs w:val="32"/>
        </w:rPr>
        <w:t xml:space="preserve"> Мокроусовского муниципального округ</w:t>
      </w:r>
      <w:r>
        <w:rPr>
          <w:rFonts w:ascii="Times New Roman" w:hAnsi="Times New Roman" w:cs="Times New Roman"/>
          <w:sz w:val="32"/>
          <w:szCs w:val="32"/>
        </w:rPr>
        <w:t>а</w:t>
      </w:r>
      <w:r w:rsidR="00B45C78">
        <w:rPr>
          <w:rFonts w:ascii="Times New Roman" w:hAnsi="Times New Roman" w:cs="Times New Roman"/>
          <w:sz w:val="32"/>
          <w:szCs w:val="32"/>
        </w:rPr>
        <w:t>:</w:t>
      </w:r>
    </w:p>
    <w:p w14:paraId="372EE37B" w14:textId="7736E581" w:rsidR="00D83C05" w:rsidRDefault="005965DF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Бухгалтер</w:t>
      </w:r>
      <w:r w:rsidR="00D83C05">
        <w:rPr>
          <w:rFonts w:ascii="Times New Roman" w:hAnsi="Times New Roman" w:cs="Times New Roman"/>
          <w:sz w:val="32"/>
          <w:szCs w:val="32"/>
        </w:rPr>
        <w:t>ов разной направленности</w:t>
      </w:r>
    </w:p>
    <w:p w14:paraId="6136F903" w14:textId="3F067B7E" w:rsidR="005965DF" w:rsidRDefault="005965DF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телефон для связи: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</w:t>
      </w:r>
      <w:r w:rsidR="00633E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(35 234)</w:t>
      </w:r>
      <w:r w:rsidR="00633E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9-81-06 Казакова Альбина </w:t>
      </w:r>
      <w:r w:rsidR="00D83C0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еонидовна</w:t>
      </w:r>
    </w:p>
    <w:p w14:paraId="76BC704E" w14:textId="362D50E1" w:rsidR="00D83C05" w:rsidRDefault="00D83C05" w:rsidP="00D83C05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03849AFD" w14:textId="3202D489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МКУ «Мокроусовский Центр культуры»</w:t>
      </w:r>
      <w:r w:rsidR="00B45C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</w:p>
    <w:p w14:paraId="6EDD4092" w14:textId="39030512" w:rsidR="00B45C78" w:rsidRPr="007042E3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работников культуры</w:t>
      </w:r>
      <w:r w:rsidR="00F53E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53E83">
        <w:rPr>
          <w:rFonts w:ascii="Times New Roman" w:hAnsi="Times New Roman" w:cs="Times New Roman"/>
          <w:sz w:val="32"/>
          <w:szCs w:val="32"/>
        </w:rPr>
        <w:t>(в том числе по программе «Земский работник культуры»)</w:t>
      </w:r>
      <w:r w:rsidR="00F53E83" w:rsidRPr="007042E3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6BB6ED73" w14:textId="5AAB92D1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F53E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сотрудников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дополнительного образования (МКУ «ДШИ»);</w:t>
      </w:r>
    </w:p>
    <w:p w14:paraId="580BFDED" w14:textId="7B2D33C4" w:rsidR="00D83C05" w:rsidRDefault="00D83C05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хранителя фондов (МКУ «Мокроусовский музей»)</w:t>
      </w:r>
    </w:p>
    <w:p w14:paraId="25CDDEE8" w14:textId="77777777" w:rsidR="00F53E83" w:rsidRDefault="00F53E83" w:rsidP="00017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>телефон для связи: 89129736865</w:t>
      </w:r>
      <w:r w:rsidRPr="007042E3">
        <w:rPr>
          <w:rFonts w:ascii="Times New Roman" w:hAnsi="Times New Roman" w:cs="Times New Roman"/>
          <w:color w:val="2A6099"/>
          <w:sz w:val="32"/>
          <w:szCs w:val="32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Лыжина Галина Александровна</w:t>
      </w:r>
    </w:p>
    <w:p w14:paraId="32B17FA5" w14:textId="0EB4EB3B" w:rsidR="00922E21" w:rsidRDefault="00922E21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DB0E543" w14:textId="78FAA298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Официальное трудоустройство, стабильная заработная плата, денежные бонусы, ежегодный отпуск и предусмотренные социальные гарантии.</w:t>
      </w:r>
    </w:p>
    <w:p w14:paraId="6FBA7624" w14:textId="77777777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6E3B2B0" w14:textId="058F4F2B" w:rsidR="000E0DF1" w:rsidRPr="007042E3" w:rsidRDefault="001D5C85" w:rsidP="001D5C85">
      <w:pPr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более подробной информацией мож</w:t>
      </w:r>
      <w:r w:rsidR="00524AA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B04CA"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дополнительно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обратиться лично по адресу: Курганская область, Мокроусовский район, с. Мокроусово, ул. Советская, 31, либо по электронной почте </w:t>
      </w:r>
      <w:hyperlink r:id="rId4" w:tgtFrame="_blank" w:history="1">
        <w:r w:rsidRPr="007042E3">
          <w:rPr>
            <w:rStyle w:val="a3"/>
            <w:rFonts w:ascii="Times New Roman" w:hAnsi="Times New Roman" w:cs="Times New Roman"/>
            <w:color w:val="2A5885"/>
            <w:sz w:val="32"/>
            <w:szCs w:val="32"/>
            <w:bdr w:val="none" w:sz="0" w:space="0" w:color="auto" w:frame="1"/>
            <w:shd w:val="clear" w:color="auto" w:fill="FFFFFF"/>
          </w:rPr>
          <w:t>admmokr@mail.ru</w:t>
        </w:r>
      </w:hyperlink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sectPr w:rsidR="000E0DF1" w:rsidRPr="007042E3" w:rsidSect="00E60F12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86"/>
    <w:rsid w:val="0001721E"/>
    <w:rsid w:val="000E0DF1"/>
    <w:rsid w:val="001D5C85"/>
    <w:rsid w:val="002540B9"/>
    <w:rsid w:val="002C173D"/>
    <w:rsid w:val="003A6BAE"/>
    <w:rsid w:val="004A0186"/>
    <w:rsid w:val="00510E0A"/>
    <w:rsid w:val="00524AA1"/>
    <w:rsid w:val="005965DF"/>
    <w:rsid w:val="00633EF1"/>
    <w:rsid w:val="00684FC2"/>
    <w:rsid w:val="007042E3"/>
    <w:rsid w:val="00860DEB"/>
    <w:rsid w:val="008F63F6"/>
    <w:rsid w:val="00922E21"/>
    <w:rsid w:val="00941A8B"/>
    <w:rsid w:val="00A609F2"/>
    <w:rsid w:val="00A74E20"/>
    <w:rsid w:val="00B45C78"/>
    <w:rsid w:val="00D83C05"/>
    <w:rsid w:val="00E537BC"/>
    <w:rsid w:val="00E60F12"/>
    <w:rsid w:val="00F1157C"/>
    <w:rsid w:val="00F14982"/>
    <w:rsid w:val="00F27966"/>
    <w:rsid w:val="00F53E83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5803"/>
  <w15:chartTrackingRefBased/>
  <w15:docId w15:val="{5B29EDD6-4787-4BEC-A81B-CCF0241A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C"/>
  </w:style>
  <w:style w:type="paragraph" w:styleId="1">
    <w:name w:val="heading 1"/>
    <w:basedOn w:val="a"/>
    <w:next w:val="a"/>
    <w:link w:val="10"/>
    <w:uiPriority w:val="9"/>
    <w:qFormat/>
    <w:rsid w:val="00860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C85"/>
    <w:rPr>
      <w:color w:val="0000FF"/>
      <w:u w:val="single"/>
    </w:rPr>
  </w:style>
  <w:style w:type="paragraph" w:customStyle="1" w:styleId="3f3f3f3f3f3f3f">
    <w:name w:val="О3fб3fы3fч3fн3fы3fй3f"/>
    <w:rsid w:val="00860DEB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kern w:val="1"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60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mok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24</cp:revision>
  <cp:lastPrinted>2025-10-31T09:19:00Z</cp:lastPrinted>
  <dcterms:created xsi:type="dcterms:W3CDTF">2025-10-31T03:59:00Z</dcterms:created>
  <dcterms:modified xsi:type="dcterms:W3CDTF">2026-07-29T09:17:00Z</dcterms:modified>
</cp:coreProperties>
</file>