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E5" w:rsidRPr="00F4284D" w:rsidRDefault="006302E5" w:rsidP="006302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-132080</wp:posOffset>
            </wp:positionV>
            <wp:extent cx="499745" cy="586740"/>
            <wp:effectExtent l="0" t="0" r="0" b="3810"/>
            <wp:wrapSquare wrapText="lef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02E5" w:rsidRPr="00F4284D" w:rsidRDefault="006302E5" w:rsidP="006302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218" w:rsidRPr="00EC5218" w:rsidRDefault="00EC5218" w:rsidP="00692D1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52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КУРГАНСКАЯ ОБЛАСТЬ</w:t>
      </w:r>
    </w:p>
    <w:p w:rsidR="00EC5218" w:rsidRPr="00EC5218" w:rsidRDefault="00EC5218" w:rsidP="00692D1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52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МОКРОУСОВСКИЙ  МУНИЦИПАЛЬНЫЙ ОКРУГ</w:t>
      </w:r>
    </w:p>
    <w:p w:rsidR="00C02E79" w:rsidRDefault="00EC5218" w:rsidP="00692D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</w:pPr>
      <w:r w:rsidRPr="00EC5218"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 xml:space="preserve">Администрация </w:t>
      </w:r>
      <w:proofErr w:type="spellStart"/>
      <w:r w:rsidRPr="00EC5218"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>Мокроусовского</w:t>
      </w:r>
      <w:proofErr w:type="spellEnd"/>
      <w:r w:rsidRPr="00EC5218"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 xml:space="preserve"> муниципального округа</w:t>
      </w:r>
    </w:p>
    <w:p w:rsidR="00C02E79" w:rsidRDefault="00C02E79" w:rsidP="00C02E7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</w:pPr>
    </w:p>
    <w:p w:rsidR="006302E5" w:rsidRPr="00AB2C12" w:rsidRDefault="006302E5" w:rsidP="00C02E79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2C12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AB2C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С П О Р Я Ж Е Н И Е</w:t>
      </w:r>
    </w:p>
    <w:p w:rsidR="006302E5" w:rsidRDefault="006302E5" w:rsidP="006302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302E5" w:rsidRPr="00F4284D" w:rsidRDefault="006302E5" w:rsidP="006302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02E5" w:rsidRPr="00AB2C12" w:rsidRDefault="006302E5" w:rsidP="006302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</w:t>
      </w:r>
      <w:r w:rsidR="007533F6" w:rsidRP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июня </w:t>
      </w:r>
      <w:r w:rsidR="00C02E79" w:rsidRP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3F6" w:rsidRP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533F6">
        <w:rPr>
          <w:rFonts w:ascii="Times New Roman" w:eastAsia="Times New Roman" w:hAnsi="Times New Roman" w:cs="Times New Roman"/>
          <w:sz w:val="26"/>
          <w:szCs w:val="26"/>
          <w:lang w:eastAsia="ru-RU"/>
        </w:rPr>
        <w:t>153-р</w:t>
      </w:r>
    </w:p>
    <w:p w:rsidR="006302E5" w:rsidRPr="00F4284D" w:rsidRDefault="006302E5" w:rsidP="006302E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8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F4284D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F4284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окроусово</w:t>
      </w:r>
    </w:p>
    <w:p w:rsidR="006302E5" w:rsidRPr="00F4284D" w:rsidRDefault="006302E5" w:rsidP="006302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Look w:val="0000"/>
      </w:tblPr>
      <w:tblGrid>
        <w:gridCol w:w="6238"/>
        <w:gridCol w:w="3685"/>
      </w:tblGrid>
      <w:tr w:rsidR="006302E5" w:rsidRPr="00AA649B" w:rsidTr="006C45AD">
        <w:trPr>
          <w:trHeight w:val="1337"/>
        </w:trPr>
        <w:tc>
          <w:tcPr>
            <w:tcW w:w="6238" w:type="dxa"/>
          </w:tcPr>
          <w:p w:rsidR="006302E5" w:rsidRPr="00AA649B" w:rsidRDefault="006302E5" w:rsidP="00FF78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распоряжение  Администрации </w:t>
            </w:r>
            <w:proofErr w:type="spellStart"/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C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 2024 г. N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FF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отдыха и оздор</w:t>
            </w:r>
            <w:r w:rsidR="00C0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овления и занятости детей в 2024</w:t>
            </w:r>
            <w:r w:rsidRPr="00AA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»</w:t>
            </w:r>
          </w:p>
        </w:tc>
        <w:tc>
          <w:tcPr>
            <w:tcW w:w="3685" w:type="dxa"/>
          </w:tcPr>
          <w:p w:rsidR="006302E5" w:rsidRPr="00AA649B" w:rsidRDefault="006302E5" w:rsidP="00355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2E5" w:rsidRPr="00AA649B" w:rsidRDefault="006302E5" w:rsidP="00630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89A" w:rsidRDefault="006302E5" w:rsidP="0063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C0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Департамента образования </w:t>
      </w:r>
      <w:r w:rsidR="00FF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Курганской области</w:t>
      </w:r>
    </w:p>
    <w:p w:rsidR="00692D16" w:rsidRDefault="00FF789A" w:rsidP="006C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6302E5"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302E5"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года № 82</w:t>
      </w:r>
      <w:r w:rsidR="006302E5"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Администрация </w:t>
      </w:r>
      <w:proofErr w:type="spellStart"/>
      <w:r w:rsidR="006302E5"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="006302E5"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6302E5" w:rsidRPr="00AA649B" w:rsidRDefault="006302E5" w:rsidP="006C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302E5" w:rsidRPr="006C45AD" w:rsidRDefault="006302E5" w:rsidP="006C45A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3 к распоряжению </w:t>
      </w:r>
      <w:r w:rsidR="00FF7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от </w:t>
      </w:r>
      <w:r w:rsidR="003559DF">
        <w:rPr>
          <w:rFonts w:ascii="Times New Roman" w:eastAsia="Times New Roman" w:hAnsi="Times New Roman" w:cs="Times New Roman"/>
          <w:sz w:val="24"/>
          <w:szCs w:val="24"/>
          <w:lang w:eastAsia="ru-RU"/>
        </w:rPr>
        <w:t>02 февраля 2024 г. N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AA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649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«Об организации отдыха, оздоровления </w:t>
      </w:r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>и занятости детей»</w:t>
      </w:r>
      <w:r w:rsidR="00692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6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C45AD" w:rsidRPr="006C45AD" w:rsidRDefault="006C45AD" w:rsidP="006C45AD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C45AD">
        <w:rPr>
          <w:rFonts w:ascii="Times New Roman" w:hAnsi="Times New Roman" w:cs="Times New Roman"/>
        </w:rPr>
        <w:t xml:space="preserve">Приложение 3 к распоряжению № 11-р от 02 февраля 2024г. Администрации </w:t>
      </w:r>
      <w:proofErr w:type="spellStart"/>
      <w:r w:rsidRPr="006C45AD">
        <w:rPr>
          <w:rFonts w:ascii="Times New Roman" w:hAnsi="Times New Roman" w:cs="Times New Roman"/>
        </w:rPr>
        <w:t>Мокроусовского</w:t>
      </w:r>
      <w:proofErr w:type="spellEnd"/>
    </w:p>
    <w:p w:rsidR="006C45AD" w:rsidRPr="006C45AD" w:rsidRDefault="006C45AD" w:rsidP="006C45AD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6C45AD">
        <w:rPr>
          <w:rFonts w:ascii="Times New Roman" w:hAnsi="Times New Roman" w:cs="Times New Roman"/>
        </w:rPr>
        <w:t xml:space="preserve"> муниципального округа «Об организации отдыха, </w:t>
      </w:r>
    </w:p>
    <w:p w:rsidR="006C45AD" w:rsidRPr="006C45AD" w:rsidRDefault="006C45AD" w:rsidP="006C45AD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6C45AD">
        <w:rPr>
          <w:rFonts w:ascii="Times New Roman" w:hAnsi="Times New Roman" w:cs="Times New Roman"/>
        </w:rPr>
        <w:t>оздоровления и занятости детей в 2024 году»</w:t>
      </w:r>
    </w:p>
    <w:p w:rsidR="006C45AD" w:rsidRPr="006C45AD" w:rsidRDefault="006C45AD" w:rsidP="006C45AD">
      <w:pPr>
        <w:spacing w:after="0"/>
        <w:ind w:left="-284"/>
        <w:jc w:val="right"/>
        <w:rPr>
          <w:rFonts w:ascii="Times New Roman" w:hAnsi="Times New Roman" w:cs="Times New Roman"/>
        </w:rPr>
      </w:pPr>
    </w:p>
    <w:p w:rsidR="006C45AD" w:rsidRPr="006C45AD" w:rsidRDefault="006C45AD" w:rsidP="006C45AD">
      <w:pPr>
        <w:spacing w:after="0"/>
        <w:ind w:left="-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D16" w:rsidRPr="006C45AD" w:rsidRDefault="00692D16" w:rsidP="006C45AD">
      <w:pPr>
        <w:spacing w:after="0"/>
        <w:ind w:left="424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предоставления путевок в загородные оздоровительные лагеря </w:t>
      </w:r>
    </w:p>
    <w:p w:rsidR="00692D16" w:rsidRPr="006C45AD" w:rsidRDefault="00692D16" w:rsidP="00692D16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 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с дневным пребыванием. </w:t>
      </w:r>
    </w:p>
    <w:p w:rsidR="006C45AD" w:rsidRPr="006C45AD" w:rsidRDefault="006C45AD" w:rsidP="00692D16">
      <w:pPr>
        <w:spacing w:after="0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D16" w:rsidRPr="006C45AD" w:rsidRDefault="00692D16" w:rsidP="006C45AD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образования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Админиистрации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округа, как уполномоченный орган по организации отдыха, оздоровления и занятости детей организует предоставление путевок в  загородные оздоровительные лагеря Курганской области и в 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с дневным пребыванием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1) Приобретение путевок в загородные оздоровительные лагеря Курганской области.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Курганской области  предоставляются детям от 6,5 до 17 лет включительно. </w:t>
      </w:r>
    </w:p>
    <w:p w:rsidR="00692D16" w:rsidRPr="006C45AD" w:rsidRDefault="00692D16" w:rsidP="00692D16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социальной поддержки граждан, имеющих детей, за счет средств областного бюджета предоставляется компенсация для приобретения путевок. </w:t>
      </w:r>
    </w:p>
    <w:p w:rsidR="00692D16" w:rsidRPr="006C45AD" w:rsidRDefault="00692D16" w:rsidP="00692D16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Внеочередное право на отдых и оздоровление имеют дети военнослужащих, граждан пребывающих в добровольческих  формированиях, сотрудников войск национальной гвардии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  (лиц, проходящих службу в войсках  национальной гвардии Российской Федерации и имеющих специальное звание полиции), погибших (умерших) при выполнении задач в специальной военной операции либо позднее  указанного периода, но вследствие  увечья  (ранения, травмы, контузии) или заболеваний,  полученных при выполнении задач в ходе проведения специальной военной операции, в том числе усыновленных (удочеренных)  или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находящихся под опекой или попечительством в семье</w:t>
      </w:r>
      <w:proofErr w:type="gram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включая приемную либо патронатную семью. </w:t>
      </w:r>
    </w:p>
    <w:p w:rsidR="00692D16" w:rsidRPr="006C45AD" w:rsidRDefault="00692D16" w:rsidP="00692D16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Первоочередное право на отдых и оздоровление имеют дети, находящиеся в трудной жизненной ситуации.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 путевки в загородные оздоровительные лагеря Курганской области на 15 дней в 2024 г. составляет 16 410(рублей).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бюджет компенсирует часть средств оплаты стоимости путевки для детей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округа, в количестве 4  шт. следующих категорий детей:</w:t>
      </w:r>
    </w:p>
    <w:p w:rsidR="00692D16" w:rsidRPr="006C45AD" w:rsidRDefault="00692D16" w:rsidP="006C45AD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- 2 путевки - для детей  военнослужащих, граждан пребывающих в добровольческих  формированиях, сотрудников войск национальной гвардии</w:t>
      </w:r>
      <w:r w:rsidR="006C45AD"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   (лиц, проходящих службу в войсках  национальной гвардии Российской Федерации и имеющих специальное звание полиции), погибших (умерших) при выполнении задач в специальной военной операции либо позднее  указанного периода, но вследствие  увечья  (ранения, травмы, контузии) или заболеваний,  полученных при выполнении задач в ходе проведения специальной военной</w:t>
      </w:r>
      <w:proofErr w:type="gram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операции, в том числе </w:t>
      </w: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усыновленных</w:t>
      </w:r>
      <w:proofErr w:type="gram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(удочеренных)  или находящихся под опекой или попечительством в семье, включая приемную либо патронатную семью;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- 25 % (4 102 рубля 50 копеек  за каждую путевку (итого 8 205 рублей);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- 1 путевка - для детей, состоящих на профилактическом учете в ПДН ОВД;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- 25 %  (4 102 рубля 50 копеек  за каждую путевку (итого(4 102 рубля  50 копеек);</w:t>
      </w:r>
      <w:proofErr w:type="gramEnd"/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- 1 путевка - для детей-сирот и детей, оставшихся без попечения родителей;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-25 %  (4 102 рубля 50 копеек  за каждую путевку (итого(4 102 рубля  50 копеек);</w:t>
      </w:r>
      <w:proofErr w:type="gramEnd"/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Родительская плата   путевок для оставшихся детей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 всех категорий составляет 25 % (4 102 рубля 50 копеек  за каждую путевку;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Путевки предоставляются в порядке очередности подачи заявления.</w:t>
      </w:r>
    </w:p>
    <w:p w:rsidR="00692D16" w:rsidRPr="006C45AD" w:rsidRDefault="00692D16" w:rsidP="00692D16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- п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невозможности использования путевки, родители (законные представители) ребенка обязаны возвратить путевку в оздоровительное  учреждение района не позднее, чем за 7 дней до начала смены, передача путевок третьим лицам запрещается.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оставшихся категорий детей полную стоимость путевок  оплачивают родители  или законные представители. 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документов, необходимых для получения путевки указан в Приложении 1. к Порядку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следующих детей  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Приобретение путевок в  лагеря с дневным пребыванием.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Путевки в лагеря с дневным пребыванием предоставляются  учащимся образовательных школ, в возрасте от 6,5  до 17 лет включительно.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смен в лагере с дневным пребыванием  в период летних каникул – 15 дней, в период осенних и зимних каникул – 5 дней. Стоимость питания за счет средств областного и муниципального бюджета 127 рублей в день.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документов, необходимых для получения путевки указан</w:t>
      </w:r>
      <w:r w:rsidRPr="006C45A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в Приложении 2.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Путевки предоставляются в  порядке очередности подачи заявления для всех категорий детей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Путевки для детей находящихся в трудной жизненной ситуации предоставляются из расчетных показателей численности детей планируемых к оздоровлению в муниципальном  округе,  в  порядке очередности подачи заявления.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3) Путевки в учреждения санаторного типа в летний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период предоставляются за счет средств, предусмотренных  областным бюджетом для учащихся образовательных школ, в возрасте от 6,5 до 17 лет, имеющих показания к санаторно-курортному лечению. Распределением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путевок занимается</w:t>
      </w:r>
      <w:proofErr w:type="gramStart"/>
      <w:r w:rsidRPr="006C45A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"М</w:t>
      </w:r>
      <w:proofErr w:type="gramEnd"/>
      <w:r w:rsidRPr="006C45A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ежрайонная больница №2" </w:t>
      </w:r>
      <w:proofErr w:type="spellStart"/>
      <w:r w:rsidRPr="006C45A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Мокроусовский</w:t>
      </w:r>
      <w:proofErr w:type="spellEnd"/>
      <w:r w:rsidRPr="006C45A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филиал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ГБУ </w:t>
      </w:r>
      <w:proofErr w:type="spell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Лебяжьевская</w:t>
      </w:r>
      <w:proofErr w:type="spellEnd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ЦРБ </w:t>
      </w:r>
      <w:r w:rsidRPr="006C45A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период осенних и весенних каникул путевки предоставляются за счет средств, предусмотренных областным бюджетом для учащихся образовательных школ  всех категорий детей. 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мало затратных форм отдыха, типа  «муниципальные площадки»   проводиться в период летних каникул,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средств муниципального бюджета (50 рублей в день на 1 ребенка  в количестве 10 дней)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92D16" w:rsidRPr="006C45AD" w:rsidRDefault="00692D16" w:rsidP="00692D16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</w:rPr>
        <w:t xml:space="preserve">Сопровождение детей, до места нахождения санаторных оздоровительных лагерей круглогодичного действия, расположенных на территории Курганской области, и обратно осуществляется как организованными группами, так и самостоятельно родителями или иными законными представителями детей </w:t>
      </w: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родителей или законных представителей.</w:t>
      </w:r>
    </w:p>
    <w:p w:rsidR="00692D16" w:rsidRPr="006C45AD" w:rsidRDefault="00692D16" w:rsidP="00692D16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документов, необходимых для получения путевки указан в Приложениях к Порядку.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предоставлении путевок размещается в Единой государственной  информационной системе социального обеспечения. Размещение и получение указанной  информации в Единой государственной  информационной системе социального обеспечения осуществляются в соответствии с Федеральным законом от 17 июля 1999 №178-ФЗ «О государственной социальной помощи».</w:t>
      </w:r>
    </w:p>
    <w:p w:rsidR="00692D16" w:rsidRPr="006C45AD" w:rsidRDefault="00692D16" w:rsidP="00692D1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информации из Единой государственной  информационной системы социального обеспечения о предоставлении путевок осуществляется в соответствии с законодательством</w:t>
      </w:r>
      <w:proofErr w:type="gramStart"/>
      <w:r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C45AD" w:rsidRPr="006C45A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proofErr w:type="gramEnd"/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</w:t>
      </w:r>
      <w:r w:rsidR="00692D16"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</w:t>
      </w:r>
      <w:r w:rsidR="006C45AD"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 свое действие </w:t>
      </w:r>
      <w:r w:rsidR="00692D16"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C45AD"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2D16"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настоящее постановление в </w:t>
      </w:r>
      <w:r w:rsidR="006C45AD" w:rsidRPr="006C45AD">
        <w:rPr>
          <w:rFonts w:ascii="Times New Roman" w:hAnsi="Times New Roman" w:cs="Times New Roman"/>
          <w:bCs/>
          <w:sz w:val="24"/>
          <w:szCs w:val="24"/>
        </w:rPr>
        <w:t xml:space="preserve"> «Информационном вестнике </w:t>
      </w:r>
      <w:proofErr w:type="spellStart"/>
      <w:r w:rsidR="006C45AD" w:rsidRPr="006C45AD">
        <w:rPr>
          <w:rFonts w:ascii="Times New Roman" w:hAnsi="Times New Roman" w:cs="Times New Roman"/>
          <w:bCs/>
          <w:sz w:val="24"/>
          <w:szCs w:val="24"/>
        </w:rPr>
        <w:t>Мокроусовского</w:t>
      </w:r>
      <w:proofErr w:type="spellEnd"/>
      <w:r w:rsidR="006C45AD" w:rsidRPr="006C45A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="00692D16"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Мокроусовского</w:t>
      </w:r>
      <w:proofErr w:type="spellEnd"/>
      <w:r w:rsidR="00692D16"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муниципального округа</w:t>
      </w:r>
      <w:r w:rsidR="006C45AD"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социальным вопросам</w:t>
      </w:r>
      <w:r w:rsidRPr="006C4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E5" w:rsidRPr="006C45AD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16" w:rsidRPr="006C45AD" w:rsidRDefault="00692D16" w:rsidP="00692D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Мокроусовского</w:t>
      </w:r>
      <w:proofErr w:type="spellEnd"/>
      <w:r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муниципального округа                                      В.В. </w:t>
      </w:r>
      <w:proofErr w:type="spellStart"/>
      <w:r w:rsidRPr="006C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Демешкин</w:t>
      </w:r>
      <w:proofErr w:type="spellEnd"/>
    </w:p>
    <w:p w:rsidR="00692D16" w:rsidRPr="00692D16" w:rsidRDefault="00692D16" w:rsidP="00692D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2E5" w:rsidRPr="00AA649B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E5" w:rsidRPr="00AA649B" w:rsidRDefault="006302E5" w:rsidP="00630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E5" w:rsidRPr="00AA649B" w:rsidRDefault="006302E5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C45AD" w:rsidRDefault="006C45AD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C45AD" w:rsidRDefault="006C45AD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302E5" w:rsidP="0063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302E5" w:rsidRDefault="006C45AD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 w:rsidR="006302E5" w:rsidRPr="00242B4E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О.А.Колобашкина</w:t>
      </w:r>
      <w:proofErr w:type="spellEnd"/>
    </w:p>
    <w:p w:rsidR="006302E5" w:rsidRDefault="006302E5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835234980</w:t>
      </w:r>
    </w:p>
    <w:p w:rsidR="006302E5" w:rsidRDefault="006302E5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2E5" w:rsidRDefault="006302E5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2E5" w:rsidRDefault="006302E5" w:rsidP="006302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2E5" w:rsidRPr="009B5F37" w:rsidRDefault="006302E5" w:rsidP="00630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sectPr w:rsidR="006302E5" w:rsidRPr="009B5F37" w:rsidSect="003559DF">
      <w:pgSz w:w="11906" w:h="16838"/>
      <w:pgMar w:top="127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084"/>
    <w:rsid w:val="0000328F"/>
    <w:rsid w:val="001C7E83"/>
    <w:rsid w:val="002A3084"/>
    <w:rsid w:val="003559DF"/>
    <w:rsid w:val="00623CB6"/>
    <w:rsid w:val="006302E5"/>
    <w:rsid w:val="00692D16"/>
    <w:rsid w:val="006C45AD"/>
    <w:rsid w:val="007533F6"/>
    <w:rsid w:val="00C02E79"/>
    <w:rsid w:val="00EC5218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2024-06-05T06:44:00Z</cp:lastPrinted>
  <dcterms:created xsi:type="dcterms:W3CDTF">2024-06-05T06:45:00Z</dcterms:created>
  <dcterms:modified xsi:type="dcterms:W3CDTF">2024-06-07T08:08:00Z</dcterms:modified>
</cp:coreProperties>
</file>