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4" w:rsidRPr="00CF097E" w:rsidRDefault="00BF1454">
      <w:pPr>
        <w:pStyle w:val="ConsPlusTitlePage"/>
        <w:rPr>
          <w:rFonts w:ascii="Times New Roman" w:hAnsi="Times New Roman" w:cs="Times New Roman"/>
          <w:sz w:val="25"/>
          <w:szCs w:val="25"/>
        </w:rPr>
      </w:pPr>
      <w:r w:rsidRPr="00CF097E">
        <w:rPr>
          <w:rFonts w:ascii="Times New Roman" w:hAnsi="Times New Roman" w:cs="Times New Roman"/>
          <w:sz w:val="25"/>
          <w:szCs w:val="25"/>
        </w:rPr>
        <w:br/>
      </w:r>
    </w:p>
    <w:p w:rsidR="00BF1454" w:rsidRPr="00CF097E" w:rsidRDefault="00BF1454">
      <w:pPr>
        <w:pStyle w:val="ConsPlusNormal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BF1454" w:rsidRPr="00CF097E" w:rsidRDefault="00BF1454" w:rsidP="00BF1454">
      <w:pPr>
        <w:jc w:val="center"/>
        <w:rPr>
          <w:b/>
          <w:sz w:val="25"/>
          <w:szCs w:val="25"/>
        </w:rPr>
      </w:pPr>
      <w:r w:rsidRPr="00CF097E">
        <w:rPr>
          <w:noProof/>
          <w:sz w:val="25"/>
          <w:szCs w:val="25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54" w:rsidRPr="00CF097E" w:rsidRDefault="00BF1454" w:rsidP="00BF1454">
      <w:pPr>
        <w:pStyle w:val="a3"/>
        <w:jc w:val="center"/>
        <w:rPr>
          <w:sz w:val="25"/>
          <w:szCs w:val="25"/>
        </w:rPr>
      </w:pP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>КУРГАНСКАЯ ОБЛАСТЬ</w:t>
      </w: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>МОКРОУСОВСКИЙ МУНИЦИПАЛЬНЫЙ ОКРУГ</w:t>
      </w: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 xml:space="preserve">АДМИНИСТРАЦИЯ  МОКРОУСОВСКОГО </w:t>
      </w: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>МУНИЦИПАЛЬНОГО ОКРУГА</w:t>
      </w:r>
    </w:p>
    <w:p w:rsidR="00BF1454" w:rsidRPr="00CF097E" w:rsidRDefault="00BF1454" w:rsidP="00BF1454">
      <w:pPr>
        <w:pStyle w:val="a3"/>
        <w:spacing w:before="6"/>
        <w:rPr>
          <w:b/>
          <w:sz w:val="25"/>
          <w:szCs w:val="25"/>
        </w:rPr>
      </w:pPr>
    </w:p>
    <w:p w:rsidR="00BF1454" w:rsidRPr="00CF097E" w:rsidRDefault="00BF1454" w:rsidP="00BF1454">
      <w:pPr>
        <w:pStyle w:val="a3"/>
        <w:ind w:right="-26"/>
        <w:jc w:val="center"/>
        <w:rPr>
          <w:b/>
          <w:sz w:val="25"/>
          <w:szCs w:val="25"/>
        </w:rPr>
      </w:pPr>
      <w:r w:rsidRPr="00CF097E">
        <w:rPr>
          <w:b/>
          <w:spacing w:val="-2"/>
          <w:w w:val="110"/>
          <w:sz w:val="25"/>
          <w:szCs w:val="25"/>
        </w:rPr>
        <w:t>ПОСТАНОВЛЕНИЕ</w:t>
      </w:r>
    </w:p>
    <w:p w:rsidR="00BF1454" w:rsidRPr="00CF097E" w:rsidRDefault="00BF1454" w:rsidP="00BF1454">
      <w:pPr>
        <w:pStyle w:val="a3"/>
        <w:rPr>
          <w:sz w:val="25"/>
          <w:szCs w:val="25"/>
        </w:rPr>
      </w:pPr>
    </w:p>
    <w:p w:rsidR="00BF1454" w:rsidRPr="00CF097E" w:rsidRDefault="004F4787" w:rsidP="00BF1454">
      <w:pPr>
        <w:pStyle w:val="a3"/>
        <w:spacing w:before="5"/>
        <w:rPr>
          <w:sz w:val="25"/>
          <w:szCs w:val="25"/>
        </w:rPr>
      </w:pPr>
      <w:r>
        <w:rPr>
          <w:sz w:val="25"/>
          <w:szCs w:val="25"/>
        </w:rPr>
        <w:t>о</w:t>
      </w:r>
      <w:r w:rsidR="006A254D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="001A361D">
        <w:rPr>
          <w:sz w:val="25"/>
          <w:szCs w:val="25"/>
        </w:rPr>
        <w:t>19 апреля</w:t>
      </w:r>
      <w:r>
        <w:rPr>
          <w:sz w:val="25"/>
          <w:szCs w:val="25"/>
        </w:rPr>
        <w:t xml:space="preserve"> </w:t>
      </w:r>
      <w:r w:rsidR="00BF1454" w:rsidRPr="00CF097E">
        <w:rPr>
          <w:sz w:val="25"/>
          <w:szCs w:val="25"/>
        </w:rPr>
        <w:t>202</w:t>
      </w:r>
      <w:r w:rsidR="001061FE">
        <w:rPr>
          <w:sz w:val="25"/>
          <w:szCs w:val="25"/>
        </w:rPr>
        <w:t>4</w:t>
      </w:r>
      <w:r w:rsidR="00BF1454" w:rsidRPr="00CF097E">
        <w:rPr>
          <w:sz w:val="25"/>
          <w:szCs w:val="25"/>
        </w:rPr>
        <w:t xml:space="preserve"> года №</w:t>
      </w:r>
      <w:r w:rsidR="001A361D">
        <w:rPr>
          <w:sz w:val="25"/>
          <w:szCs w:val="25"/>
        </w:rPr>
        <w:t> </w:t>
      </w:r>
      <w:bookmarkStart w:id="0" w:name="_GoBack"/>
      <w:bookmarkEnd w:id="0"/>
      <w:r w:rsidR="001A361D">
        <w:rPr>
          <w:sz w:val="25"/>
          <w:szCs w:val="25"/>
        </w:rPr>
        <w:t>291</w:t>
      </w:r>
    </w:p>
    <w:p w:rsidR="00BF1454" w:rsidRPr="00CF097E" w:rsidRDefault="00BF1454" w:rsidP="00BF1454">
      <w:pPr>
        <w:pStyle w:val="a3"/>
        <w:spacing w:before="5"/>
        <w:rPr>
          <w:sz w:val="25"/>
          <w:szCs w:val="25"/>
        </w:rPr>
      </w:pPr>
      <w:r w:rsidRPr="00CF097E">
        <w:rPr>
          <w:sz w:val="25"/>
          <w:szCs w:val="25"/>
        </w:rPr>
        <w:t>с. Мокроусово</w:t>
      </w:r>
    </w:p>
    <w:p w:rsidR="00BF1454" w:rsidRPr="00CF097E" w:rsidRDefault="00BF1454" w:rsidP="00BF1454">
      <w:pPr>
        <w:pStyle w:val="a3"/>
        <w:spacing w:before="6"/>
        <w:rPr>
          <w:sz w:val="25"/>
          <w:szCs w:val="25"/>
        </w:rPr>
      </w:pPr>
    </w:p>
    <w:p w:rsidR="00BF1454" w:rsidRPr="00CF097E" w:rsidRDefault="00CB4647" w:rsidP="00BF1454">
      <w:pPr>
        <w:pStyle w:val="ConsPlusTitl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округа от 16 августа 2022 года №40 «</w:t>
      </w:r>
      <w:r w:rsidR="00BF1454" w:rsidRPr="00CF097E">
        <w:rPr>
          <w:rFonts w:ascii="Times New Roman" w:hAnsi="Times New Roman" w:cs="Times New Roman"/>
          <w:sz w:val="25"/>
          <w:szCs w:val="25"/>
        </w:rPr>
        <w:t>О</w:t>
      </w:r>
      <w:r w:rsidR="00CF097E">
        <w:rPr>
          <w:rFonts w:ascii="Times New Roman" w:hAnsi="Times New Roman" w:cs="Times New Roman"/>
          <w:sz w:val="25"/>
          <w:szCs w:val="25"/>
        </w:rPr>
        <w:t>б утверждении перечней видов обязательных работ, объектов и мест для отбывания уголовного наказания в виде обязательных и исправительных работ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BF1454" w:rsidRPr="00CF097E" w:rsidRDefault="00BF1454" w:rsidP="00BF1454">
      <w:pPr>
        <w:spacing w:after="1"/>
        <w:rPr>
          <w:sz w:val="25"/>
          <w:szCs w:val="25"/>
        </w:rPr>
      </w:pPr>
    </w:p>
    <w:p w:rsidR="00BF1454" w:rsidRPr="00CF097E" w:rsidRDefault="00BF1454" w:rsidP="00CF09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097E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</w:t>
      </w:r>
      <w:hyperlink r:id="rId6" w:history="1">
        <w:r w:rsidRPr="00CF097E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CF097E">
        <w:rPr>
          <w:rFonts w:ascii="Times New Roman" w:hAnsi="Times New Roman" w:cs="Times New Roman"/>
          <w:sz w:val="25"/>
          <w:szCs w:val="25"/>
        </w:rPr>
        <w:t xml:space="preserve"> от 06.10.2003 N 131-ФЗ </w:t>
      </w:r>
      <w:r w:rsidR="001D7A85">
        <w:rPr>
          <w:rFonts w:ascii="Times New Roman" w:hAnsi="Times New Roman" w:cs="Times New Roman"/>
          <w:sz w:val="25"/>
          <w:szCs w:val="25"/>
        </w:rPr>
        <w:t>«</w:t>
      </w:r>
      <w:r w:rsidRPr="00CF097E">
        <w:rPr>
          <w:rFonts w:ascii="Times New Roman" w:hAnsi="Times New Roman" w:cs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1D7A85">
        <w:rPr>
          <w:rFonts w:ascii="Times New Roman" w:hAnsi="Times New Roman" w:cs="Times New Roman"/>
          <w:sz w:val="25"/>
          <w:szCs w:val="25"/>
        </w:rPr>
        <w:t>»</w:t>
      </w:r>
      <w:r w:rsidRPr="00CF097E">
        <w:rPr>
          <w:rFonts w:ascii="Times New Roman" w:hAnsi="Times New Roman" w:cs="Times New Roman"/>
          <w:sz w:val="25"/>
          <w:szCs w:val="25"/>
        </w:rPr>
        <w:t xml:space="preserve">, </w:t>
      </w:r>
      <w:hyperlink r:id="rId7" w:history="1">
        <w:r w:rsidRPr="00CF097E">
          <w:rPr>
            <w:rFonts w:ascii="Times New Roman" w:hAnsi="Times New Roman" w:cs="Times New Roman"/>
            <w:sz w:val="25"/>
            <w:szCs w:val="25"/>
          </w:rPr>
          <w:t>Уставом</w:t>
        </w:r>
      </w:hyperlink>
      <w:r w:rsidRPr="00CF097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Pr="00CF097E">
        <w:rPr>
          <w:rFonts w:ascii="Times New Roman" w:hAnsi="Times New Roman" w:cs="Times New Roman"/>
          <w:sz w:val="25"/>
          <w:szCs w:val="25"/>
        </w:rPr>
        <w:t xml:space="preserve"> района Курганской области, </w:t>
      </w:r>
      <w:hyperlink r:id="rId8" w:history="1">
        <w:r w:rsidRPr="00CF097E">
          <w:rPr>
            <w:rFonts w:ascii="Times New Roman" w:hAnsi="Times New Roman" w:cs="Times New Roman"/>
            <w:sz w:val="25"/>
            <w:szCs w:val="25"/>
          </w:rPr>
          <w:t>ст. ст. 49</w:t>
        </w:r>
      </w:hyperlink>
      <w:r w:rsidRPr="00CF097E">
        <w:rPr>
          <w:rFonts w:ascii="Times New Roman" w:hAnsi="Times New Roman" w:cs="Times New Roman"/>
          <w:sz w:val="25"/>
          <w:szCs w:val="25"/>
        </w:rPr>
        <w:t xml:space="preserve">, </w:t>
      </w:r>
      <w:hyperlink r:id="rId9" w:history="1">
        <w:r w:rsidRPr="00CF097E">
          <w:rPr>
            <w:rFonts w:ascii="Times New Roman" w:hAnsi="Times New Roman" w:cs="Times New Roman"/>
            <w:sz w:val="25"/>
            <w:szCs w:val="25"/>
          </w:rPr>
          <w:t>50</w:t>
        </w:r>
      </w:hyperlink>
      <w:r w:rsidRPr="00CF097E">
        <w:rPr>
          <w:rFonts w:ascii="Times New Roman" w:hAnsi="Times New Roman" w:cs="Times New Roman"/>
          <w:sz w:val="25"/>
          <w:szCs w:val="25"/>
        </w:rPr>
        <w:t xml:space="preserve"> Уголовного кодекса Российской Федерации, </w:t>
      </w:r>
      <w:hyperlink r:id="rId10" w:history="1">
        <w:r w:rsidRPr="00CF097E">
          <w:rPr>
            <w:rFonts w:ascii="Times New Roman" w:hAnsi="Times New Roman" w:cs="Times New Roman"/>
            <w:sz w:val="25"/>
            <w:szCs w:val="25"/>
          </w:rPr>
          <w:t>ст. ст. 25</w:t>
        </w:r>
      </w:hyperlink>
      <w:r w:rsidRPr="00CF097E">
        <w:rPr>
          <w:rFonts w:ascii="Times New Roman" w:hAnsi="Times New Roman" w:cs="Times New Roman"/>
          <w:sz w:val="25"/>
          <w:szCs w:val="25"/>
        </w:rPr>
        <w:t xml:space="preserve">, </w:t>
      </w:r>
      <w:hyperlink r:id="rId11" w:history="1">
        <w:r w:rsidRPr="00CF097E">
          <w:rPr>
            <w:rFonts w:ascii="Times New Roman" w:hAnsi="Times New Roman" w:cs="Times New Roman"/>
            <w:sz w:val="25"/>
            <w:szCs w:val="25"/>
          </w:rPr>
          <w:t>39</w:t>
        </w:r>
      </w:hyperlink>
      <w:r w:rsidRPr="00CF097E">
        <w:rPr>
          <w:rFonts w:ascii="Times New Roman" w:hAnsi="Times New Roman" w:cs="Times New Roman"/>
          <w:sz w:val="25"/>
          <w:szCs w:val="25"/>
        </w:rPr>
        <w:t xml:space="preserve"> Уголовно-исполнительного кодекса Российской Федерации, </w:t>
      </w:r>
      <w:r w:rsidR="00CB4647">
        <w:rPr>
          <w:rFonts w:ascii="Times New Roman" w:hAnsi="Times New Roman" w:cs="Times New Roman"/>
          <w:sz w:val="25"/>
          <w:szCs w:val="25"/>
        </w:rPr>
        <w:t xml:space="preserve">учитывая представление об устранении нарушений федерального законодательства прокуратуры </w:t>
      </w:r>
      <w:proofErr w:type="spellStart"/>
      <w:r w:rsidR="00CB4647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CB4647">
        <w:rPr>
          <w:rFonts w:ascii="Times New Roman" w:hAnsi="Times New Roman" w:cs="Times New Roman"/>
          <w:sz w:val="25"/>
          <w:szCs w:val="25"/>
        </w:rPr>
        <w:t xml:space="preserve"> района</w:t>
      </w:r>
      <w:r w:rsidR="001D7A85">
        <w:rPr>
          <w:rFonts w:ascii="Times New Roman" w:hAnsi="Times New Roman" w:cs="Times New Roman"/>
          <w:sz w:val="25"/>
          <w:szCs w:val="25"/>
        </w:rPr>
        <w:t>,</w:t>
      </w:r>
      <w:r w:rsidRPr="00CF097E">
        <w:rPr>
          <w:rFonts w:ascii="Times New Roman" w:hAnsi="Times New Roman" w:cs="Times New Roman"/>
          <w:sz w:val="25"/>
          <w:szCs w:val="25"/>
        </w:rPr>
        <w:t xml:space="preserve"> Администрация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муниципального округа ПОСТАНОВЛЯЕТ</w:t>
      </w:r>
      <w:r w:rsidRPr="00CF097E">
        <w:rPr>
          <w:rFonts w:ascii="Times New Roman" w:hAnsi="Times New Roman" w:cs="Times New Roman"/>
          <w:sz w:val="25"/>
          <w:szCs w:val="25"/>
        </w:rPr>
        <w:t>:</w:t>
      </w:r>
    </w:p>
    <w:p w:rsidR="00CB4647" w:rsidRDefault="00BF1454" w:rsidP="00CB464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B4647">
        <w:rPr>
          <w:rFonts w:ascii="Times New Roman" w:hAnsi="Times New Roman" w:cs="Times New Roman"/>
          <w:b w:val="0"/>
          <w:sz w:val="25"/>
          <w:szCs w:val="25"/>
        </w:rPr>
        <w:t xml:space="preserve">1. </w:t>
      </w:r>
      <w:r w:rsidR="00CB4647" w:rsidRPr="00CB4647">
        <w:rPr>
          <w:rFonts w:ascii="Times New Roman" w:hAnsi="Times New Roman" w:cs="Times New Roman"/>
          <w:b w:val="0"/>
          <w:sz w:val="25"/>
          <w:szCs w:val="25"/>
        </w:rPr>
        <w:t xml:space="preserve">В постановление Администрации </w:t>
      </w:r>
      <w:proofErr w:type="spellStart"/>
      <w:r w:rsidR="00CB4647" w:rsidRPr="00CB4647">
        <w:rPr>
          <w:rFonts w:ascii="Times New Roman" w:hAnsi="Times New Roman" w:cs="Times New Roman"/>
          <w:b w:val="0"/>
          <w:sz w:val="25"/>
          <w:szCs w:val="25"/>
        </w:rPr>
        <w:t>Мокроусовского</w:t>
      </w:r>
      <w:proofErr w:type="spellEnd"/>
      <w:r w:rsidR="00CB4647" w:rsidRPr="00CB4647">
        <w:rPr>
          <w:rFonts w:ascii="Times New Roman" w:hAnsi="Times New Roman" w:cs="Times New Roman"/>
          <w:b w:val="0"/>
          <w:sz w:val="25"/>
          <w:szCs w:val="25"/>
        </w:rPr>
        <w:t xml:space="preserve"> муниципального округа от 16 августа 2022 года №40 «Об утверждении перечней видов обязательных работ, объектов и мест для отбывания уголовного наказания в виде обязательных и исправительных работ» внести </w:t>
      </w:r>
      <w:r w:rsidR="00CB4647">
        <w:rPr>
          <w:rFonts w:ascii="Times New Roman" w:hAnsi="Times New Roman" w:cs="Times New Roman"/>
          <w:b w:val="0"/>
          <w:sz w:val="25"/>
          <w:szCs w:val="25"/>
        </w:rPr>
        <w:t>изменения следующего содержания:</w:t>
      </w:r>
    </w:p>
    <w:p w:rsidR="00CB4647" w:rsidRDefault="00CB4647" w:rsidP="00CB4647">
      <w:pPr>
        <w:pStyle w:val="ConsPlusNormal"/>
        <w:ind w:firstLine="540"/>
        <w:outlineLvl w:val="0"/>
        <w:rPr>
          <w:rFonts w:ascii="Times New Roman" w:hAnsi="Times New Roman" w:cs="Times New Roman"/>
          <w:sz w:val="25"/>
          <w:szCs w:val="25"/>
        </w:rPr>
      </w:pPr>
      <w:r w:rsidRPr="007A4F70">
        <w:rPr>
          <w:rFonts w:ascii="Times New Roman" w:hAnsi="Times New Roman" w:cs="Times New Roman"/>
          <w:sz w:val="25"/>
          <w:szCs w:val="25"/>
        </w:rPr>
        <w:t>1)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Приложение 1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к постановлению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Pr="00CF097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CF097E">
        <w:rPr>
          <w:rFonts w:ascii="Times New Roman" w:hAnsi="Times New Roman" w:cs="Times New Roman"/>
          <w:sz w:val="25"/>
          <w:szCs w:val="25"/>
        </w:rPr>
        <w:t xml:space="preserve">униципального округа  от </w:t>
      </w:r>
      <w:r>
        <w:rPr>
          <w:rFonts w:ascii="Times New Roman" w:hAnsi="Times New Roman" w:cs="Times New Roman"/>
          <w:sz w:val="25"/>
          <w:szCs w:val="25"/>
        </w:rPr>
        <w:t xml:space="preserve">16 августа </w:t>
      </w:r>
      <w:r w:rsidRPr="00CF097E">
        <w:rPr>
          <w:rFonts w:ascii="Times New Roman" w:hAnsi="Times New Roman" w:cs="Times New Roman"/>
          <w:sz w:val="25"/>
          <w:szCs w:val="25"/>
        </w:rPr>
        <w:t>2022 г. №</w:t>
      </w:r>
      <w:r>
        <w:rPr>
          <w:rFonts w:ascii="Times New Roman" w:hAnsi="Times New Roman" w:cs="Times New Roman"/>
          <w:sz w:val="25"/>
          <w:szCs w:val="25"/>
        </w:rPr>
        <w:t xml:space="preserve">40 </w:t>
      </w:r>
      <w:r w:rsidRPr="00CF097E">
        <w:rPr>
          <w:rFonts w:ascii="Times New Roman" w:hAnsi="Times New Roman" w:cs="Times New Roman"/>
          <w:sz w:val="25"/>
          <w:szCs w:val="25"/>
        </w:rPr>
        <w:t>«Об утверждении Перечней видов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обязательных работ, объектов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мест для отбывания уголовного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наказания в виде обязательных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и исправительных работ»</w:t>
      </w:r>
      <w:r>
        <w:rPr>
          <w:rFonts w:ascii="Times New Roman" w:hAnsi="Times New Roman" w:cs="Times New Roman"/>
          <w:sz w:val="25"/>
          <w:szCs w:val="25"/>
        </w:rPr>
        <w:t xml:space="preserve"> дополнить строкой 25 следующего содержания:</w:t>
      </w:r>
    </w:p>
    <w:p w:rsidR="00CB4647" w:rsidRPr="00CF097E" w:rsidRDefault="00CB4647" w:rsidP="00CB4647">
      <w:pPr>
        <w:pStyle w:val="ConsPlusNormal"/>
        <w:ind w:firstLine="540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1020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8"/>
        <w:gridCol w:w="9072"/>
      </w:tblGrid>
      <w:tr w:rsidR="00CB4647" w:rsidRPr="00CF097E" w:rsidTr="00B73ABC">
        <w:trPr>
          <w:trHeight w:val="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647" w:rsidRPr="00CF097E" w:rsidRDefault="00CB4647" w:rsidP="00B73ABC">
            <w:pPr>
              <w:adjustRightInd w:val="0"/>
              <w:spacing w:before="100" w:after="10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25</w:t>
            </w:r>
            <w:r w:rsidRPr="00CF097E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647" w:rsidRPr="00CF097E" w:rsidRDefault="00CB4647" w:rsidP="00B73ABC">
            <w:pPr>
              <w:adjustRightInd w:val="0"/>
              <w:spacing w:before="100" w:after="10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Работы по предотвращению возникновения  пожаров и ликвидация последствий пожаров (скашивание сухой травы, разбор и уборка ветхих строений, вырубка кустарников, сбор сухой растительности</w:t>
            </w:r>
            <w:r w:rsidR="007A4F70">
              <w:rPr>
                <w:sz w:val="25"/>
                <w:szCs w:val="25"/>
              </w:rPr>
              <w:t>)</w:t>
            </w:r>
          </w:p>
        </w:tc>
      </w:tr>
    </w:tbl>
    <w:p w:rsidR="00CB4647" w:rsidRDefault="007A4F70" w:rsidP="00CB4647">
      <w:pPr>
        <w:pStyle w:val="ConsPlusNormal"/>
        <w:ind w:firstLine="540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»;</w:t>
      </w:r>
    </w:p>
    <w:p w:rsidR="007A4F70" w:rsidRDefault="007A4F70" w:rsidP="007A4F7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в Приложении</w:t>
      </w:r>
      <w:r w:rsidRPr="00CF097E">
        <w:rPr>
          <w:rFonts w:ascii="Times New Roman" w:hAnsi="Times New Roman" w:cs="Times New Roman"/>
          <w:sz w:val="25"/>
          <w:szCs w:val="25"/>
        </w:rPr>
        <w:t xml:space="preserve"> 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к постановлению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Pr="00CF097E">
        <w:rPr>
          <w:rFonts w:ascii="Times New Roman" w:hAnsi="Times New Roman" w:cs="Times New Roman"/>
          <w:sz w:val="25"/>
          <w:szCs w:val="25"/>
        </w:rPr>
        <w:t xml:space="preserve"> муниципального округа  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CF097E">
        <w:rPr>
          <w:rFonts w:ascii="Times New Roman" w:hAnsi="Times New Roman" w:cs="Times New Roman"/>
          <w:sz w:val="25"/>
          <w:szCs w:val="25"/>
        </w:rPr>
        <w:t>т</w:t>
      </w:r>
      <w:r>
        <w:rPr>
          <w:rFonts w:ascii="Times New Roman" w:hAnsi="Times New Roman" w:cs="Times New Roman"/>
          <w:sz w:val="25"/>
          <w:szCs w:val="25"/>
        </w:rPr>
        <w:t xml:space="preserve"> 16.08.2022 г. №40 </w:t>
      </w:r>
      <w:r w:rsidRPr="00CF097E">
        <w:rPr>
          <w:rFonts w:ascii="Times New Roman" w:hAnsi="Times New Roman" w:cs="Times New Roman"/>
          <w:sz w:val="25"/>
          <w:szCs w:val="25"/>
        </w:rPr>
        <w:t>«Об утверждении Перечней видов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обязательных работ, объектов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мест для отбывания уголовного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наказания в виде обязательных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097E">
        <w:rPr>
          <w:rFonts w:ascii="Times New Roman" w:hAnsi="Times New Roman" w:cs="Times New Roman"/>
          <w:sz w:val="25"/>
          <w:szCs w:val="25"/>
        </w:rPr>
        <w:t>и исправительных работ»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7A4F70" w:rsidRDefault="007A4F70" w:rsidP="007A4F7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1) строку 3 дополнить словами «деревня Полой»;</w:t>
      </w:r>
    </w:p>
    <w:p w:rsidR="007A4F70" w:rsidRPr="005358E0" w:rsidRDefault="007A4F70" w:rsidP="007A4F7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2) в строке 4 слова «</w:t>
      </w:r>
      <w:r w:rsidRPr="005358E0"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 w:rsidRPr="005358E0">
        <w:rPr>
          <w:rFonts w:ascii="Times New Roman" w:hAnsi="Times New Roman" w:cs="Times New Roman"/>
          <w:sz w:val="25"/>
          <w:szCs w:val="25"/>
        </w:rPr>
        <w:t>Оставное</w:t>
      </w:r>
      <w:proofErr w:type="spellEnd"/>
      <w:r w:rsidRPr="005358E0">
        <w:rPr>
          <w:rFonts w:ascii="Times New Roman" w:hAnsi="Times New Roman" w:cs="Times New Roman"/>
          <w:sz w:val="25"/>
          <w:szCs w:val="25"/>
        </w:rPr>
        <w:t xml:space="preserve">» заменить словами «деревня </w:t>
      </w:r>
      <w:proofErr w:type="gramStart"/>
      <w:r w:rsidRPr="005358E0">
        <w:rPr>
          <w:rFonts w:ascii="Times New Roman" w:hAnsi="Times New Roman" w:cs="Times New Roman"/>
          <w:sz w:val="25"/>
          <w:szCs w:val="25"/>
        </w:rPr>
        <w:t>Отставное</w:t>
      </w:r>
      <w:proofErr w:type="gramEnd"/>
      <w:r w:rsidRPr="005358E0">
        <w:rPr>
          <w:rFonts w:ascii="Times New Roman" w:hAnsi="Times New Roman" w:cs="Times New Roman"/>
          <w:sz w:val="25"/>
          <w:szCs w:val="25"/>
        </w:rPr>
        <w:t xml:space="preserve">», </w:t>
      </w:r>
      <w:r w:rsidRPr="005358E0">
        <w:rPr>
          <w:rFonts w:ascii="Times New Roman" w:hAnsi="Times New Roman" w:cs="Times New Roman"/>
          <w:sz w:val="25"/>
          <w:szCs w:val="25"/>
        </w:rPr>
        <w:lastRenderedPageBreak/>
        <w:t xml:space="preserve">слова «деревня </w:t>
      </w:r>
      <w:proofErr w:type="spellStart"/>
      <w:r w:rsidRPr="005358E0">
        <w:rPr>
          <w:rFonts w:ascii="Times New Roman" w:hAnsi="Times New Roman" w:cs="Times New Roman"/>
          <w:sz w:val="25"/>
          <w:szCs w:val="25"/>
        </w:rPr>
        <w:t>Осиево</w:t>
      </w:r>
      <w:proofErr w:type="spellEnd"/>
      <w:r w:rsidRPr="005358E0">
        <w:rPr>
          <w:rFonts w:ascii="Times New Roman" w:hAnsi="Times New Roman" w:cs="Times New Roman"/>
          <w:sz w:val="25"/>
          <w:szCs w:val="25"/>
        </w:rPr>
        <w:t>» заменить словами «деревня Осеева»;</w:t>
      </w:r>
    </w:p>
    <w:p w:rsidR="007A4F70" w:rsidRPr="005358E0" w:rsidRDefault="007A4F70" w:rsidP="007A4F7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5358E0">
        <w:rPr>
          <w:rFonts w:ascii="Times New Roman" w:hAnsi="Times New Roman" w:cs="Times New Roman"/>
          <w:sz w:val="25"/>
          <w:szCs w:val="25"/>
        </w:rPr>
        <w:tab/>
        <w:t>3) в строке 6 слова «ГБУ «</w:t>
      </w:r>
      <w:proofErr w:type="spellStart"/>
      <w:r w:rsidRPr="005358E0">
        <w:rPr>
          <w:rFonts w:ascii="Times New Roman" w:hAnsi="Times New Roman" w:cs="Times New Roman"/>
          <w:sz w:val="25"/>
          <w:szCs w:val="25"/>
        </w:rPr>
        <w:t>Мокроусовская</w:t>
      </w:r>
      <w:proofErr w:type="spellEnd"/>
      <w:r w:rsidRPr="005358E0">
        <w:rPr>
          <w:rFonts w:ascii="Times New Roman" w:hAnsi="Times New Roman" w:cs="Times New Roman"/>
          <w:sz w:val="25"/>
          <w:szCs w:val="25"/>
        </w:rPr>
        <w:t xml:space="preserve"> ЦРБ</w:t>
      </w:r>
      <w:r w:rsidR="005358E0">
        <w:rPr>
          <w:rFonts w:ascii="Times New Roman" w:hAnsi="Times New Roman" w:cs="Times New Roman"/>
          <w:sz w:val="25"/>
          <w:szCs w:val="25"/>
        </w:rPr>
        <w:t xml:space="preserve"> (по согласованию)</w:t>
      </w:r>
      <w:r w:rsidRPr="005358E0">
        <w:rPr>
          <w:rFonts w:ascii="Times New Roman" w:hAnsi="Times New Roman" w:cs="Times New Roman"/>
          <w:sz w:val="25"/>
          <w:szCs w:val="25"/>
        </w:rPr>
        <w:t>» заменить словами «</w:t>
      </w:r>
      <w:r w:rsidR="005358E0" w:rsidRPr="005358E0">
        <w:rPr>
          <w:rFonts w:ascii="Times New Roman" w:hAnsi="Times New Roman" w:cs="Times New Roman"/>
          <w:sz w:val="25"/>
          <w:szCs w:val="25"/>
        </w:rPr>
        <w:t xml:space="preserve">ФИЛИАЛ ГОСУДАРСТВЕННОГО БЮДЖЕТНОГО УЧРЕЖДЕНИЯ </w:t>
      </w:r>
      <w:r w:rsidR="005358E0">
        <w:rPr>
          <w:rFonts w:ascii="Times New Roman" w:hAnsi="Times New Roman" w:cs="Times New Roman"/>
          <w:sz w:val="25"/>
          <w:szCs w:val="25"/>
        </w:rPr>
        <w:t>«</w:t>
      </w:r>
      <w:r w:rsidR="005358E0" w:rsidRPr="005358E0">
        <w:rPr>
          <w:rFonts w:ascii="Times New Roman" w:hAnsi="Times New Roman" w:cs="Times New Roman"/>
          <w:sz w:val="25"/>
          <w:szCs w:val="25"/>
        </w:rPr>
        <w:t>МЕЖРАЙОННАЯ БОЛЬНИЦА №2</w:t>
      </w:r>
      <w:r w:rsidR="005358E0">
        <w:rPr>
          <w:rFonts w:ascii="Times New Roman" w:hAnsi="Times New Roman" w:cs="Times New Roman"/>
          <w:sz w:val="25"/>
          <w:szCs w:val="25"/>
        </w:rPr>
        <w:t>»</w:t>
      </w:r>
      <w:r w:rsidR="005358E0" w:rsidRPr="005358E0">
        <w:rPr>
          <w:rFonts w:ascii="Times New Roman" w:hAnsi="Times New Roman" w:cs="Times New Roman"/>
          <w:sz w:val="25"/>
          <w:szCs w:val="25"/>
        </w:rPr>
        <w:t xml:space="preserve"> В С.МОКРОУСОВО</w:t>
      </w:r>
      <w:r w:rsidR="005358E0">
        <w:rPr>
          <w:rFonts w:ascii="Times New Roman" w:hAnsi="Times New Roman" w:cs="Times New Roman"/>
          <w:sz w:val="25"/>
          <w:szCs w:val="25"/>
        </w:rPr>
        <w:t xml:space="preserve"> (по согласованию)</w:t>
      </w:r>
      <w:r w:rsidR="005358E0" w:rsidRPr="005358E0">
        <w:rPr>
          <w:rFonts w:ascii="Times New Roman" w:hAnsi="Times New Roman" w:cs="Times New Roman"/>
          <w:sz w:val="25"/>
          <w:szCs w:val="25"/>
        </w:rPr>
        <w:t>»</w:t>
      </w:r>
      <w:r w:rsidR="00A12A23">
        <w:rPr>
          <w:rFonts w:ascii="Times New Roman" w:hAnsi="Times New Roman" w:cs="Times New Roman"/>
          <w:sz w:val="25"/>
          <w:szCs w:val="25"/>
        </w:rPr>
        <w:t>.</w:t>
      </w:r>
    </w:p>
    <w:p w:rsidR="00BF1454" w:rsidRPr="00CF097E" w:rsidRDefault="00A12A23" w:rsidP="001D7A8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BF1454" w:rsidRPr="001D7A85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BF1454" w:rsidRPr="001D7A8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BF1454" w:rsidRPr="001D7A85">
        <w:rPr>
          <w:rFonts w:ascii="Times New Roman" w:hAnsi="Times New Roman" w:cs="Times New Roman"/>
          <w:sz w:val="25"/>
          <w:szCs w:val="25"/>
        </w:rPr>
        <w:t xml:space="preserve"> исполнением настоящего </w:t>
      </w:r>
      <w:r w:rsidR="000978A0" w:rsidRPr="001D7A85">
        <w:rPr>
          <w:rFonts w:ascii="Times New Roman" w:hAnsi="Times New Roman" w:cs="Times New Roman"/>
          <w:sz w:val="25"/>
          <w:szCs w:val="25"/>
        </w:rPr>
        <w:t>п</w:t>
      </w:r>
      <w:r w:rsidR="00BF1454" w:rsidRPr="001D7A85">
        <w:rPr>
          <w:rFonts w:ascii="Times New Roman" w:hAnsi="Times New Roman" w:cs="Times New Roman"/>
          <w:sz w:val="25"/>
          <w:szCs w:val="25"/>
        </w:rPr>
        <w:t xml:space="preserve">остановления возложить на </w:t>
      </w:r>
      <w:r w:rsidR="000978A0" w:rsidRPr="001D7A85">
        <w:rPr>
          <w:rFonts w:ascii="Times New Roman" w:hAnsi="Times New Roman" w:cs="Times New Roman"/>
          <w:sz w:val="25"/>
          <w:szCs w:val="25"/>
        </w:rPr>
        <w:t>начальника отдела архитектуры</w:t>
      </w:r>
      <w:r w:rsidR="000978A0" w:rsidRPr="00CF097E">
        <w:rPr>
          <w:rFonts w:ascii="Times New Roman" w:hAnsi="Times New Roman" w:cs="Times New Roman"/>
          <w:sz w:val="25"/>
          <w:szCs w:val="25"/>
        </w:rPr>
        <w:t xml:space="preserve"> и строительства Администрации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муниципального округа.</w:t>
      </w: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978A0" w:rsidRPr="00CF097E" w:rsidRDefault="000978A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978A0" w:rsidRPr="00CF097E" w:rsidRDefault="000978A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1454" w:rsidRPr="00CF097E" w:rsidRDefault="00BF1454" w:rsidP="000978A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F097E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муниципального округа                       </w:t>
      </w:r>
      <w:r w:rsidR="00CF097E">
        <w:rPr>
          <w:rFonts w:ascii="Times New Roman" w:hAnsi="Times New Roman" w:cs="Times New Roman"/>
          <w:sz w:val="25"/>
          <w:szCs w:val="25"/>
        </w:rPr>
        <w:t xml:space="preserve">               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В.В.Демешкин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1454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Pr="001D7A85" w:rsidRDefault="001D7A8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7A85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1D7A85">
        <w:rPr>
          <w:rFonts w:ascii="Times New Roman" w:hAnsi="Times New Roman" w:cs="Times New Roman"/>
          <w:sz w:val="18"/>
          <w:szCs w:val="18"/>
        </w:rPr>
        <w:t>И.П.Бетехтина</w:t>
      </w:r>
      <w:proofErr w:type="spellEnd"/>
      <w:r w:rsidRPr="001D7A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7A85" w:rsidRPr="001D7A85" w:rsidRDefault="001D7A8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</w:t>
      </w:r>
      <w:r w:rsidRPr="001D7A85">
        <w:rPr>
          <w:rFonts w:ascii="Times New Roman" w:hAnsi="Times New Roman" w:cs="Times New Roman"/>
          <w:sz w:val="18"/>
          <w:szCs w:val="18"/>
        </w:rPr>
        <w:t>.97741</w:t>
      </w: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1454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Pr="00CF097E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sectPr w:rsidR="00A12A23" w:rsidRPr="00CF097E" w:rsidSect="009A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454"/>
    <w:rsid w:val="000446EA"/>
    <w:rsid w:val="000978A0"/>
    <w:rsid w:val="001061FE"/>
    <w:rsid w:val="001A361D"/>
    <w:rsid w:val="001D7A85"/>
    <w:rsid w:val="00211516"/>
    <w:rsid w:val="0024063A"/>
    <w:rsid w:val="004F4787"/>
    <w:rsid w:val="005358E0"/>
    <w:rsid w:val="00571F93"/>
    <w:rsid w:val="005B315F"/>
    <w:rsid w:val="005F6F0F"/>
    <w:rsid w:val="00664F9A"/>
    <w:rsid w:val="006A254D"/>
    <w:rsid w:val="006E67E3"/>
    <w:rsid w:val="0070296A"/>
    <w:rsid w:val="007A4F70"/>
    <w:rsid w:val="00851556"/>
    <w:rsid w:val="008E3F5D"/>
    <w:rsid w:val="00961036"/>
    <w:rsid w:val="00A12A23"/>
    <w:rsid w:val="00A72034"/>
    <w:rsid w:val="00A861CF"/>
    <w:rsid w:val="00AE0F35"/>
    <w:rsid w:val="00BF1454"/>
    <w:rsid w:val="00C0259F"/>
    <w:rsid w:val="00C51D64"/>
    <w:rsid w:val="00CB4647"/>
    <w:rsid w:val="00CF097E"/>
    <w:rsid w:val="00E17F20"/>
    <w:rsid w:val="00E45748"/>
    <w:rsid w:val="00E54580"/>
    <w:rsid w:val="00EE5836"/>
    <w:rsid w:val="00EF6621"/>
    <w:rsid w:val="00F21CB1"/>
    <w:rsid w:val="00F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BF145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145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F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54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45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A12A23"/>
    <w:pPr>
      <w:widowControl/>
      <w:tabs>
        <w:tab w:val="center" w:pos="4153"/>
        <w:tab w:val="right" w:pos="8306"/>
      </w:tabs>
      <w:autoSpaceDE/>
      <w:autoSpaceDN/>
    </w:pPr>
    <w:rPr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12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A12A23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ED8EDC7A6D40D6AE641F75E42ABB72E6DAE514D060DD38CCB952ED161549A0DA0B69B67D47C164930BDE05ED3E6E570DEA15C2C247E94J2w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ED8EDC7A6D40D6AE65FFA482EF7BD2964F25D48070682D794CE7386685ECD4AEFEFD923D97F17483BE8B311D2BAA12CCDA15D2C2676882626F1J2wD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ED8EDC7A6D40D6AE641F75E42ABB72E6FA9584D030DD38CCB952ED161549A1FA0EE9767DD60174025EBB118J8w4J" TargetMode="External"/><Relationship Id="rId11" Type="http://schemas.openxmlformats.org/officeDocument/2006/relationships/hyperlink" Target="consultantplus://offline/ref=24BED8EDC7A6D40D6AE641F75E42ABB72E6EA5524A000DD38CCB952ED161549A0DA0B69B67D47F1F4030BDE05ED3E6E570DEA15C2C247E94J2w6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4BED8EDC7A6D40D6AE641F75E42ABB72E6EA5524A000DD38CCB952ED161549A0DA0B69B67D47F144830BDE05ED3E6E570DEA15C2C247E94J2w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ED8EDC7A6D40D6AE641F75E42ABB72E6DAE514D060DD38CCB952ED161549A0DA0B69B67D67D1F4F30BDE05ED3E6E570DEA15C2C247E94J2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8</cp:revision>
  <cp:lastPrinted>2024-04-22T05:15:00Z</cp:lastPrinted>
  <dcterms:created xsi:type="dcterms:W3CDTF">2024-04-10T06:09:00Z</dcterms:created>
  <dcterms:modified xsi:type="dcterms:W3CDTF">2024-04-25T08:48:00Z</dcterms:modified>
</cp:coreProperties>
</file>