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608C6" w14:textId="77777777" w:rsidR="00A13EC4" w:rsidRPr="004A7B37" w:rsidRDefault="00A13EC4" w:rsidP="00A13EC4">
      <w:pPr>
        <w:jc w:val="center"/>
        <w:rPr>
          <w:rFonts w:ascii="Times New Roman" w:hAnsi="Times New Roman" w:cs="Times New Roman"/>
        </w:rPr>
      </w:pPr>
      <w:r w:rsidRPr="004A7B37">
        <w:rPr>
          <w:rFonts w:ascii="Times New Roman" w:hAnsi="Times New Roman" w:cs="Times New Roman"/>
          <w:noProof/>
        </w:rPr>
        <w:drawing>
          <wp:inline distT="0" distB="0" distL="0" distR="0" wp14:anchorId="21E7CC1F" wp14:editId="548E939B">
            <wp:extent cx="59118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B5964" w14:textId="77777777" w:rsidR="00A13EC4" w:rsidRPr="00FC0651" w:rsidRDefault="00A13EC4" w:rsidP="00A13EC4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КУРГАНСКАЯ ОБЛАСТЬ</w:t>
      </w:r>
    </w:p>
    <w:p w14:paraId="3EB1136A" w14:textId="77777777" w:rsidR="00A13EC4" w:rsidRPr="00FC0651" w:rsidRDefault="00A13EC4" w:rsidP="00A13EC4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МОКРОУСОВСКИЙ МУНИЦИПАЛЬНЫЙ ОКРУГ</w:t>
      </w:r>
    </w:p>
    <w:p w14:paraId="2A42AB4A" w14:textId="77777777" w:rsidR="00A13EC4" w:rsidRPr="00FC0651" w:rsidRDefault="00A13EC4" w:rsidP="00A13EC4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АДМИНИСТРАЦИЯ МОКРОУСОВСКОГО МУНИЦИПАЛЬНОГО ОКРУГА</w:t>
      </w:r>
    </w:p>
    <w:p w14:paraId="5AB2114B" w14:textId="77777777" w:rsidR="00A13EC4" w:rsidRPr="00FC0651" w:rsidRDefault="00A13EC4" w:rsidP="00A13EC4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КУРГАНСКОЙ ОБЛАСТИ</w:t>
      </w:r>
    </w:p>
    <w:p w14:paraId="7C4E5B29" w14:textId="77777777" w:rsidR="00A13EC4" w:rsidRDefault="00A13EC4" w:rsidP="00A13EC4">
      <w:pPr>
        <w:spacing w:before="100" w:beforeAutospacing="1"/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  <w:bCs/>
        </w:rPr>
        <w:t>ПОСТАНОВЛЕНИЕ</w:t>
      </w:r>
    </w:p>
    <w:p w14:paraId="07A113B9" w14:textId="77777777" w:rsidR="003C3394" w:rsidRDefault="003C3394" w:rsidP="00A13EC4">
      <w:pPr>
        <w:rPr>
          <w:rFonts w:ascii="Times New Roman" w:hAnsi="Times New Roman" w:cs="Times New Roman"/>
        </w:rPr>
      </w:pPr>
    </w:p>
    <w:p w14:paraId="650C29D4" w14:textId="119FC982" w:rsidR="00A13EC4" w:rsidRDefault="009A2079" w:rsidP="00A13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B1D45">
        <w:rPr>
          <w:rFonts w:ascii="Times New Roman" w:hAnsi="Times New Roman" w:cs="Times New Roman"/>
        </w:rPr>
        <w:t>4 апреля</w:t>
      </w:r>
      <w:r w:rsidR="00A13EC4" w:rsidRPr="00A13EC4">
        <w:rPr>
          <w:rFonts w:ascii="Times New Roman" w:hAnsi="Times New Roman" w:cs="Times New Roman"/>
        </w:rPr>
        <w:t xml:space="preserve">   202</w:t>
      </w:r>
      <w:r>
        <w:rPr>
          <w:rFonts w:ascii="Times New Roman" w:hAnsi="Times New Roman" w:cs="Times New Roman"/>
        </w:rPr>
        <w:t>4</w:t>
      </w:r>
      <w:r w:rsidR="00A13EC4" w:rsidRPr="00A13EC4">
        <w:rPr>
          <w:rFonts w:ascii="Times New Roman" w:hAnsi="Times New Roman" w:cs="Times New Roman"/>
        </w:rPr>
        <w:t xml:space="preserve"> года      №</w:t>
      </w:r>
      <w:r w:rsidR="00D33C1C">
        <w:rPr>
          <w:rFonts w:ascii="Times New Roman" w:hAnsi="Times New Roman" w:cs="Times New Roman"/>
        </w:rPr>
        <w:t xml:space="preserve"> </w:t>
      </w:r>
      <w:r w:rsidR="003D3935">
        <w:rPr>
          <w:rFonts w:ascii="Times New Roman" w:hAnsi="Times New Roman" w:cs="Times New Roman"/>
        </w:rPr>
        <w:t>262</w:t>
      </w:r>
    </w:p>
    <w:p w14:paraId="1EADA6A0" w14:textId="77777777" w:rsidR="00A13EC4" w:rsidRDefault="00A13EC4" w:rsidP="00A13EC4">
      <w:pPr>
        <w:rPr>
          <w:rFonts w:ascii="Times New Roman" w:hAnsi="Times New Roman" w:cs="Times New Roman"/>
        </w:rPr>
      </w:pPr>
      <w:r w:rsidRPr="00A13EC4">
        <w:rPr>
          <w:rFonts w:ascii="Times New Roman" w:hAnsi="Times New Roman" w:cs="Times New Roman"/>
        </w:rPr>
        <w:t>с. Мокроусово</w:t>
      </w:r>
    </w:p>
    <w:p w14:paraId="06DDFE3A" w14:textId="77777777" w:rsidR="00A13EC4" w:rsidRPr="00FC0651" w:rsidRDefault="00A13EC4" w:rsidP="00A13EC4">
      <w:pPr>
        <w:rPr>
          <w:rFonts w:ascii="Times New Roman" w:hAnsi="Times New Roman" w:cs="Times New Roman"/>
        </w:rPr>
      </w:pPr>
    </w:p>
    <w:p w14:paraId="0D6EB018" w14:textId="77777777" w:rsidR="00A13EC4" w:rsidRDefault="00A13EC4" w:rsidP="00A13EC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 внесении изменений в Постановление </w:t>
      </w:r>
    </w:p>
    <w:p w14:paraId="6A6644F5" w14:textId="59B87D9B" w:rsidR="00A13EC4" w:rsidRDefault="00A13EC4" w:rsidP="00A13EC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15 марта</w:t>
      </w:r>
      <w:r w:rsidR="0031047B">
        <w:rPr>
          <w:rFonts w:ascii="Times New Roman" w:hAnsi="Times New Roman" w:cs="Times New Roman"/>
          <w:szCs w:val="24"/>
        </w:rPr>
        <w:t xml:space="preserve"> 2023 года</w:t>
      </w:r>
      <w:r>
        <w:rPr>
          <w:rFonts w:ascii="Times New Roman" w:hAnsi="Times New Roman" w:cs="Times New Roman"/>
          <w:szCs w:val="24"/>
        </w:rPr>
        <w:t xml:space="preserve"> № 104 «</w:t>
      </w:r>
      <w:r w:rsidRPr="00FC0651">
        <w:rPr>
          <w:rFonts w:ascii="Times New Roman" w:hAnsi="Times New Roman" w:cs="Times New Roman"/>
          <w:szCs w:val="24"/>
        </w:rPr>
        <w:t xml:space="preserve">Об утверждении Порядка </w:t>
      </w:r>
    </w:p>
    <w:p w14:paraId="70706CB4" w14:textId="77777777" w:rsidR="00A13EC4" w:rsidRPr="00FC0651" w:rsidRDefault="00A13EC4" w:rsidP="00A13EC4">
      <w:pPr>
        <w:pStyle w:val="a3"/>
        <w:rPr>
          <w:rFonts w:ascii="Times New Roman" w:hAnsi="Times New Roman" w:cs="Times New Roman"/>
          <w:szCs w:val="24"/>
        </w:rPr>
      </w:pPr>
      <w:r w:rsidRPr="00FC0651">
        <w:rPr>
          <w:rFonts w:ascii="Times New Roman" w:hAnsi="Times New Roman" w:cs="Times New Roman"/>
          <w:szCs w:val="24"/>
        </w:rPr>
        <w:t>использования бюджетных ассигнований</w:t>
      </w:r>
    </w:p>
    <w:p w14:paraId="24071F57" w14:textId="77777777" w:rsidR="00A13EC4" w:rsidRDefault="00A13EC4" w:rsidP="00A13EC4">
      <w:pPr>
        <w:pStyle w:val="a3"/>
        <w:rPr>
          <w:rFonts w:ascii="Times New Roman" w:hAnsi="Times New Roman" w:cs="Times New Roman"/>
          <w:szCs w:val="24"/>
        </w:rPr>
      </w:pPr>
      <w:r w:rsidRPr="00FC0651">
        <w:rPr>
          <w:rFonts w:ascii="Times New Roman" w:hAnsi="Times New Roman" w:cs="Times New Roman"/>
          <w:szCs w:val="24"/>
        </w:rPr>
        <w:t xml:space="preserve">резервного фонда Администрации </w:t>
      </w:r>
      <w:proofErr w:type="spellStart"/>
      <w:r w:rsidRPr="00FC0651">
        <w:rPr>
          <w:rFonts w:ascii="Times New Roman" w:hAnsi="Times New Roman" w:cs="Times New Roman"/>
          <w:szCs w:val="24"/>
        </w:rPr>
        <w:t>Мокроусовского</w:t>
      </w:r>
      <w:proofErr w:type="spellEnd"/>
      <w:r w:rsidRPr="00FC0651">
        <w:rPr>
          <w:rFonts w:ascii="Times New Roman" w:hAnsi="Times New Roman" w:cs="Times New Roman"/>
          <w:szCs w:val="24"/>
        </w:rPr>
        <w:t xml:space="preserve"> </w:t>
      </w:r>
    </w:p>
    <w:p w14:paraId="404A2073" w14:textId="77777777" w:rsidR="00A13EC4" w:rsidRPr="00FC0651" w:rsidRDefault="00A13EC4" w:rsidP="00A13EC4">
      <w:pPr>
        <w:pStyle w:val="a3"/>
        <w:rPr>
          <w:rFonts w:ascii="Times New Roman" w:hAnsi="Times New Roman" w:cs="Times New Roman"/>
          <w:szCs w:val="24"/>
        </w:rPr>
      </w:pPr>
      <w:r w:rsidRPr="00FC0651">
        <w:rPr>
          <w:rFonts w:ascii="Times New Roman" w:hAnsi="Times New Roman" w:cs="Times New Roman"/>
          <w:szCs w:val="24"/>
        </w:rPr>
        <w:t>муниципального округа</w:t>
      </w:r>
      <w:r>
        <w:rPr>
          <w:rFonts w:ascii="Times New Roman" w:hAnsi="Times New Roman" w:cs="Times New Roman"/>
          <w:szCs w:val="24"/>
        </w:rPr>
        <w:t xml:space="preserve"> </w:t>
      </w:r>
      <w:r w:rsidRPr="00FC0651">
        <w:rPr>
          <w:rFonts w:ascii="Times New Roman" w:hAnsi="Times New Roman" w:cs="Times New Roman"/>
          <w:szCs w:val="24"/>
        </w:rPr>
        <w:t>Курганской области</w:t>
      </w:r>
      <w:r>
        <w:rPr>
          <w:rFonts w:ascii="Times New Roman" w:hAnsi="Times New Roman" w:cs="Times New Roman"/>
          <w:szCs w:val="24"/>
        </w:rPr>
        <w:t>»</w:t>
      </w:r>
    </w:p>
    <w:p w14:paraId="76CBBF6E" w14:textId="77777777" w:rsidR="00A13EC4" w:rsidRPr="00FC0651" w:rsidRDefault="00A13EC4" w:rsidP="00A13EC4">
      <w:pPr>
        <w:pStyle w:val="a3"/>
        <w:rPr>
          <w:rFonts w:ascii="Times New Roman" w:hAnsi="Times New Roman" w:cs="Times New Roman"/>
          <w:szCs w:val="24"/>
        </w:rPr>
      </w:pPr>
    </w:p>
    <w:p w14:paraId="017BCF22" w14:textId="77777777" w:rsidR="00A13EC4" w:rsidRPr="00FC0651" w:rsidRDefault="00A13EC4" w:rsidP="00A13EC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FC0651">
        <w:rPr>
          <w:rFonts w:ascii="Times New Roman" w:hAnsi="Times New Roman" w:cs="Times New Roman"/>
        </w:rPr>
        <w:t xml:space="preserve">В соответствии со статьей 81 Бюджетного кодекса Российской Федерации, Законом Курганской области от 28 декабря 2007 года № 326 «О бюджетном процессе в Курганской области», постановлением Правительства Курганской области от 17 марта 2009 года № 146 «О порядке использования бюджетных ассигнований резервного фонда Правительства Курганской области»,  </w:t>
      </w:r>
      <w:r>
        <w:rPr>
          <w:rFonts w:ascii="Times New Roman" w:hAnsi="Times New Roman" w:cs="Times New Roman"/>
        </w:rPr>
        <w:t>Р</w:t>
      </w:r>
      <w:r w:rsidRPr="00FC0651"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</w:rPr>
        <w:t>ем</w:t>
      </w:r>
      <w:r w:rsidRPr="00FC0651">
        <w:rPr>
          <w:rFonts w:ascii="Times New Roman" w:hAnsi="Times New Roman" w:cs="Times New Roman"/>
        </w:rPr>
        <w:t xml:space="preserve"> Думы </w:t>
      </w:r>
      <w:proofErr w:type="spellStart"/>
      <w:r w:rsidRPr="00FC0651">
        <w:rPr>
          <w:rFonts w:ascii="Times New Roman" w:hAnsi="Times New Roman" w:cs="Times New Roman"/>
        </w:rPr>
        <w:t>Мокроусовского</w:t>
      </w:r>
      <w:proofErr w:type="spellEnd"/>
      <w:r w:rsidRPr="00FC0651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FC0651">
        <w:rPr>
          <w:rFonts w:ascii="Times New Roman" w:hAnsi="Times New Roman" w:cs="Times New Roman"/>
        </w:rPr>
        <w:t xml:space="preserve">Курганской области от </w:t>
      </w:r>
      <w:r w:rsidRPr="00CC4EF0">
        <w:rPr>
          <w:rFonts w:ascii="Times New Roman" w:hAnsi="Times New Roman" w:cs="Times New Roman"/>
        </w:rPr>
        <w:t>23 мая 2022 года  №15</w:t>
      </w:r>
      <w:r>
        <w:rPr>
          <w:rFonts w:ascii="Times New Roman" w:hAnsi="Times New Roman" w:cs="Times New Roman"/>
        </w:rPr>
        <w:t xml:space="preserve"> </w:t>
      </w:r>
      <w:r w:rsidRPr="00FC0651">
        <w:rPr>
          <w:rFonts w:ascii="Times New Roman" w:hAnsi="Times New Roman" w:cs="Times New Roman"/>
        </w:rPr>
        <w:t>«Об утверждении Положения</w:t>
      </w:r>
      <w:proofErr w:type="gramEnd"/>
      <w:r w:rsidRPr="00FC0651">
        <w:rPr>
          <w:rFonts w:ascii="Times New Roman" w:hAnsi="Times New Roman" w:cs="Times New Roman"/>
        </w:rPr>
        <w:t xml:space="preserve"> о бюджетном процессе в </w:t>
      </w:r>
      <w:proofErr w:type="spellStart"/>
      <w:r w:rsidRPr="00FC0651">
        <w:rPr>
          <w:rFonts w:ascii="Times New Roman" w:hAnsi="Times New Roman" w:cs="Times New Roman"/>
        </w:rPr>
        <w:t>Мокроусовском</w:t>
      </w:r>
      <w:proofErr w:type="spellEnd"/>
      <w:r w:rsidRPr="00FC0651">
        <w:rPr>
          <w:rFonts w:ascii="Times New Roman" w:hAnsi="Times New Roman" w:cs="Times New Roman"/>
        </w:rPr>
        <w:t xml:space="preserve"> муниципальном округе Курганской области</w:t>
      </w:r>
      <w:r>
        <w:rPr>
          <w:rFonts w:ascii="Times New Roman" w:hAnsi="Times New Roman" w:cs="Times New Roman"/>
        </w:rPr>
        <w:t>»,</w:t>
      </w:r>
      <w:r w:rsidRPr="00FC0651">
        <w:rPr>
          <w:rFonts w:ascii="Times New Roman" w:hAnsi="Times New Roman" w:cs="Times New Roman"/>
        </w:rPr>
        <w:t xml:space="preserve"> Администрация </w:t>
      </w:r>
      <w:proofErr w:type="spellStart"/>
      <w:r w:rsidRPr="00FC0651">
        <w:rPr>
          <w:rFonts w:ascii="Times New Roman" w:hAnsi="Times New Roman" w:cs="Times New Roman"/>
        </w:rPr>
        <w:t>Мокроусовского</w:t>
      </w:r>
      <w:proofErr w:type="spellEnd"/>
      <w:r w:rsidRPr="00FC0651">
        <w:rPr>
          <w:rFonts w:ascii="Times New Roman" w:hAnsi="Times New Roman" w:cs="Times New Roman"/>
        </w:rPr>
        <w:t xml:space="preserve"> муниципального округа Курганской области </w:t>
      </w:r>
    </w:p>
    <w:p w14:paraId="05C5FBAF" w14:textId="77777777" w:rsidR="00A13EC4" w:rsidRPr="00FC0651" w:rsidRDefault="00A13EC4" w:rsidP="00A13EC4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ПОСТАНОВЛЯЕТ:</w:t>
      </w:r>
    </w:p>
    <w:p w14:paraId="17552220" w14:textId="77777777" w:rsidR="00A13EC4" w:rsidRDefault="00A13EC4" w:rsidP="00A13EC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A13EC4">
        <w:rPr>
          <w:rFonts w:ascii="Times New Roman" w:hAnsi="Times New Roman" w:cs="Times New Roman"/>
        </w:rPr>
        <w:t xml:space="preserve">Внести изменения в Порядок использования бюджетных ассигнований резервного фонда Администрации </w:t>
      </w:r>
      <w:proofErr w:type="spellStart"/>
      <w:r w:rsidRPr="00A13EC4">
        <w:rPr>
          <w:rFonts w:ascii="Times New Roman" w:hAnsi="Times New Roman" w:cs="Times New Roman"/>
        </w:rPr>
        <w:t>Мокроусовского</w:t>
      </w:r>
      <w:proofErr w:type="spellEnd"/>
      <w:r w:rsidRPr="00A13EC4">
        <w:rPr>
          <w:rFonts w:ascii="Times New Roman" w:hAnsi="Times New Roman" w:cs="Times New Roman"/>
        </w:rPr>
        <w:t xml:space="preserve"> муниципального округа Курганской области:</w:t>
      </w:r>
    </w:p>
    <w:p w14:paraId="380AD16B" w14:textId="14A830D4" w:rsidR="00A13EC4" w:rsidRDefault="009A2079" w:rsidP="00A13EC4">
      <w:pPr>
        <w:pStyle w:val="a4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</w:t>
      </w:r>
      <w:r w:rsidR="00A13EC4">
        <w:rPr>
          <w:rFonts w:ascii="Times New Roman" w:hAnsi="Times New Roman" w:cs="Times New Roman"/>
        </w:rPr>
        <w:t>ункт</w:t>
      </w:r>
      <w:r w:rsidR="00DB1D45">
        <w:rPr>
          <w:rFonts w:ascii="Times New Roman" w:hAnsi="Times New Roman" w:cs="Times New Roman"/>
        </w:rPr>
        <w:t>е</w:t>
      </w:r>
      <w:r w:rsidR="00A13EC4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 xml:space="preserve">пятый абзац </w:t>
      </w:r>
      <w:r w:rsidR="00236EAE">
        <w:rPr>
          <w:rFonts w:ascii="Times New Roman" w:hAnsi="Times New Roman" w:cs="Times New Roman"/>
        </w:rPr>
        <w:t>изложить</w:t>
      </w:r>
      <w:r w:rsidR="00DB1D45">
        <w:rPr>
          <w:rFonts w:ascii="Times New Roman" w:hAnsi="Times New Roman" w:cs="Times New Roman"/>
        </w:rPr>
        <w:t xml:space="preserve"> в следующей редакции</w:t>
      </w:r>
      <w:r w:rsidR="00A13EC4">
        <w:rPr>
          <w:rFonts w:ascii="Times New Roman" w:hAnsi="Times New Roman" w:cs="Times New Roman"/>
        </w:rPr>
        <w:t>:</w:t>
      </w:r>
    </w:p>
    <w:p w14:paraId="7920AFE5" w14:textId="11C1CC1F" w:rsidR="009A2079" w:rsidRPr="009A2079" w:rsidRDefault="009A2079" w:rsidP="009A2079">
      <w:pPr>
        <w:numPr>
          <w:ilvl w:val="0"/>
          <w:numId w:val="3"/>
        </w:numPr>
        <w:ind w:left="426"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13EC4">
        <w:rPr>
          <w:rFonts w:ascii="Times New Roman" w:hAnsi="Times New Roman" w:cs="Times New Roman"/>
        </w:rPr>
        <w:t xml:space="preserve">оказание </w:t>
      </w:r>
      <w:r>
        <w:rPr>
          <w:rFonts w:ascii="Times New Roman" w:hAnsi="Times New Roman" w:cs="Times New Roman"/>
        </w:rPr>
        <w:t>мер социальной поддержки</w:t>
      </w:r>
      <w:r w:rsidR="00DB1D45">
        <w:rPr>
          <w:rFonts w:ascii="Times New Roman" w:hAnsi="Times New Roman" w:cs="Times New Roman"/>
        </w:rPr>
        <w:t xml:space="preserve"> на погребение</w:t>
      </w:r>
      <w:r>
        <w:rPr>
          <w:rFonts w:ascii="Times New Roman" w:hAnsi="Times New Roman" w:cs="Times New Roman"/>
        </w:rPr>
        <w:t xml:space="preserve"> семьям лиц</w:t>
      </w:r>
      <w:r w:rsidR="00DB1D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погибших при участии в</w:t>
      </w:r>
      <w:r w:rsidRPr="00A13EC4">
        <w:rPr>
          <w:rFonts w:ascii="Times New Roman" w:hAnsi="Times New Roman" w:cs="Times New Roman"/>
        </w:rPr>
        <w:t xml:space="preserve"> специальной военной операции на территориях Донецкой Народной Республики, Луганской Народной Республики и Украины, проживающих на территории </w:t>
      </w:r>
      <w:proofErr w:type="spellStart"/>
      <w:r w:rsidRPr="00A13EC4">
        <w:rPr>
          <w:rFonts w:ascii="Times New Roman" w:hAnsi="Times New Roman" w:cs="Times New Roman"/>
        </w:rPr>
        <w:t>Мокроусовского</w:t>
      </w:r>
      <w:proofErr w:type="spellEnd"/>
      <w:r w:rsidRPr="00A13EC4">
        <w:rPr>
          <w:rFonts w:ascii="Times New Roman" w:hAnsi="Times New Roman" w:cs="Times New Roman"/>
        </w:rPr>
        <w:t xml:space="preserve"> муниципального округа Курганской области – </w:t>
      </w:r>
      <w:r>
        <w:rPr>
          <w:rFonts w:ascii="Times New Roman" w:hAnsi="Times New Roman" w:cs="Times New Roman"/>
        </w:rPr>
        <w:t>65</w:t>
      </w:r>
      <w:r w:rsidRPr="00A13EC4">
        <w:rPr>
          <w:rFonts w:ascii="Times New Roman" w:hAnsi="Times New Roman" w:cs="Times New Roman"/>
        </w:rPr>
        <w:t xml:space="preserve"> тыс. рублей</w:t>
      </w:r>
      <w:proofErr w:type="gramStart"/>
      <w:r w:rsidRPr="00A13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proofErr w:type="gramEnd"/>
    </w:p>
    <w:p w14:paraId="1E77B9F8" w14:textId="77777777" w:rsidR="00A13EC4" w:rsidRDefault="00A13EC4" w:rsidP="00A13EC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A13EC4">
        <w:rPr>
          <w:rFonts w:ascii="Times New Roman" w:hAnsi="Times New Roman" w:cs="Times New Roman"/>
        </w:rPr>
        <w:t xml:space="preserve">Опубликовать настоящее постановление в «Информационном вестнике </w:t>
      </w:r>
      <w:proofErr w:type="spellStart"/>
      <w:r w:rsidRPr="00A13EC4">
        <w:rPr>
          <w:rFonts w:ascii="Times New Roman" w:hAnsi="Times New Roman" w:cs="Times New Roman"/>
        </w:rPr>
        <w:t>Мокроусовского</w:t>
      </w:r>
      <w:proofErr w:type="spellEnd"/>
      <w:r w:rsidRPr="00A13EC4">
        <w:rPr>
          <w:rFonts w:ascii="Times New Roman" w:hAnsi="Times New Roman" w:cs="Times New Roman"/>
        </w:rPr>
        <w:t xml:space="preserve"> муниципального округа Курганской области».</w:t>
      </w:r>
    </w:p>
    <w:p w14:paraId="722627D9" w14:textId="77777777" w:rsidR="00A13EC4" w:rsidRDefault="00A13EC4" w:rsidP="00A13EC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A13EC4">
        <w:rPr>
          <w:rFonts w:ascii="Times New Roman" w:hAnsi="Times New Roman" w:cs="Times New Roman"/>
        </w:rPr>
        <w:t>Настоящее постановление вступает в силу с момента его опубликования.</w:t>
      </w:r>
    </w:p>
    <w:p w14:paraId="3CD397FC" w14:textId="77777777" w:rsidR="00A13EC4" w:rsidRPr="00A13EC4" w:rsidRDefault="00A13EC4" w:rsidP="00A13EC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A13EC4">
        <w:rPr>
          <w:rFonts w:ascii="Times New Roman" w:hAnsi="Times New Roman" w:cs="Times New Roman"/>
        </w:rPr>
        <w:t>Контроль за</w:t>
      </w:r>
      <w:proofErr w:type="gramEnd"/>
      <w:r w:rsidRPr="00A13EC4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14:paraId="1C7A649B" w14:textId="556604B1" w:rsidR="00A13EC4" w:rsidRDefault="00A13EC4" w:rsidP="00A13EC4">
      <w:pPr>
        <w:rPr>
          <w:rFonts w:ascii="Times New Roman" w:hAnsi="Times New Roman" w:cs="Times New Roman"/>
        </w:rPr>
      </w:pPr>
    </w:p>
    <w:p w14:paraId="45CEE78C" w14:textId="2D95B942" w:rsidR="009A2079" w:rsidRDefault="009A2079" w:rsidP="00A13EC4">
      <w:pPr>
        <w:rPr>
          <w:rFonts w:ascii="Times New Roman" w:hAnsi="Times New Roman" w:cs="Times New Roman"/>
        </w:rPr>
      </w:pPr>
    </w:p>
    <w:p w14:paraId="63F0D2D2" w14:textId="28D4A4D2" w:rsidR="009A2079" w:rsidRDefault="009A2079" w:rsidP="00A13EC4">
      <w:pPr>
        <w:rPr>
          <w:rFonts w:ascii="Times New Roman" w:hAnsi="Times New Roman" w:cs="Times New Roman"/>
        </w:rPr>
      </w:pPr>
    </w:p>
    <w:p w14:paraId="00C3E0AA" w14:textId="77777777" w:rsidR="009A2079" w:rsidRDefault="009A2079" w:rsidP="00A13EC4">
      <w:pPr>
        <w:rPr>
          <w:rFonts w:ascii="Times New Roman" w:hAnsi="Times New Roman" w:cs="Times New Roman"/>
        </w:rPr>
      </w:pPr>
    </w:p>
    <w:p w14:paraId="1E7261C8" w14:textId="77777777" w:rsidR="00A13EC4" w:rsidRPr="00FC0651" w:rsidRDefault="00A13EC4" w:rsidP="00A13EC4">
      <w:pPr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 xml:space="preserve">Глава </w:t>
      </w:r>
      <w:proofErr w:type="spellStart"/>
      <w:r w:rsidRPr="00FC0651">
        <w:rPr>
          <w:rFonts w:ascii="Times New Roman" w:hAnsi="Times New Roman" w:cs="Times New Roman"/>
        </w:rPr>
        <w:t>Мокроусовского</w:t>
      </w:r>
      <w:proofErr w:type="spellEnd"/>
      <w:r w:rsidRPr="00FC0651">
        <w:rPr>
          <w:rFonts w:ascii="Times New Roman" w:hAnsi="Times New Roman" w:cs="Times New Roman"/>
        </w:rPr>
        <w:t xml:space="preserve"> муниципального округа                                         В.В. </w:t>
      </w:r>
      <w:proofErr w:type="spellStart"/>
      <w:r w:rsidRPr="00FC0651">
        <w:rPr>
          <w:rFonts w:ascii="Times New Roman" w:hAnsi="Times New Roman" w:cs="Times New Roman"/>
        </w:rPr>
        <w:t>Демешкин</w:t>
      </w:r>
      <w:proofErr w:type="spellEnd"/>
      <w:r w:rsidRPr="00FC0651">
        <w:rPr>
          <w:rFonts w:ascii="Times New Roman" w:hAnsi="Times New Roman" w:cs="Times New Roman"/>
        </w:rPr>
        <w:t xml:space="preserve">              </w:t>
      </w:r>
    </w:p>
    <w:p w14:paraId="251DF679" w14:textId="77777777" w:rsidR="00A13EC4" w:rsidRPr="00E54BB2" w:rsidRDefault="00A13EC4" w:rsidP="00A13E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853802" w14:textId="758E7B19" w:rsidR="00A13EC4" w:rsidRDefault="00A13EC4" w:rsidP="00A13E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567C4" w14:textId="2E3AAEFC" w:rsidR="009A2079" w:rsidRDefault="009A2079" w:rsidP="00A13E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7B8DD" w14:textId="6C5BBC6A" w:rsidR="009A2079" w:rsidRDefault="009A2079" w:rsidP="00A13E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82F50" w14:textId="501BCCD4" w:rsidR="009A2079" w:rsidRDefault="009A2079" w:rsidP="00A13E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8DC6C4" w14:textId="3B0F40AB" w:rsidR="009A2079" w:rsidRDefault="009A2079" w:rsidP="00A13E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0B670" w14:textId="77777777" w:rsidR="009A2079" w:rsidRDefault="009A2079" w:rsidP="00A13E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2531B" w14:textId="77777777" w:rsidR="00A13EC4" w:rsidRPr="00FC0651" w:rsidRDefault="00A13EC4" w:rsidP="00A13EC4">
      <w:pPr>
        <w:tabs>
          <w:tab w:val="left" w:pos="915"/>
        </w:tabs>
        <w:rPr>
          <w:rFonts w:ascii="Times New Roman" w:hAnsi="Times New Roman" w:cs="Times New Roman"/>
          <w:sz w:val="16"/>
          <w:szCs w:val="16"/>
        </w:rPr>
      </w:pPr>
      <w:r w:rsidRPr="00FC0651">
        <w:rPr>
          <w:rFonts w:ascii="Times New Roman" w:hAnsi="Times New Roman" w:cs="Times New Roman"/>
          <w:sz w:val="16"/>
          <w:szCs w:val="16"/>
        </w:rPr>
        <w:t>Исп. Воробьев С.П.  тел.9-72-28</w:t>
      </w:r>
    </w:p>
    <w:p w14:paraId="77FB1D5B" w14:textId="77777777" w:rsidR="00A13EC4" w:rsidRPr="00FC0651" w:rsidRDefault="00A13EC4" w:rsidP="00A13EC4">
      <w:pPr>
        <w:tabs>
          <w:tab w:val="left" w:pos="915"/>
        </w:tabs>
        <w:rPr>
          <w:rFonts w:ascii="Times New Roman" w:hAnsi="Times New Roman" w:cs="Times New Roman"/>
          <w:sz w:val="16"/>
          <w:szCs w:val="16"/>
        </w:rPr>
      </w:pPr>
      <w:r w:rsidRPr="00FC0651">
        <w:rPr>
          <w:rFonts w:ascii="Times New Roman" w:hAnsi="Times New Roman" w:cs="Times New Roman"/>
          <w:sz w:val="16"/>
          <w:szCs w:val="16"/>
        </w:rPr>
        <w:t>Разослано по списку (См. на обороте)</w:t>
      </w:r>
    </w:p>
    <w:p w14:paraId="77A21122" w14:textId="77777777" w:rsidR="00A13EC4" w:rsidRDefault="00A13EC4" w:rsidP="00A13EC4">
      <w:pPr>
        <w:ind w:left="-540" w:firstLine="540"/>
        <w:jc w:val="center"/>
        <w:rPr>
          <w:rFonts w:ascii="Times New Roman" w:hAnsi="Times New Roman" w:cs="Times New Roman"/>
        </w:rPr>
      </w:pPr>
    </w:p>
    <w:p w14:paraId="75498E5F" w14:textId="77777777" w:rsidR="00E90BCC" w:rsidRDefault="00E90BCC">
      <w:bookmarkStart w:id="0" w:name="_GoBack"/>
      <w:bookmarkEnd w:id="0"/>
    </w:p>
    <w:sectPr w:rsidR="00E90BCC" w:rsidSect="00A13EC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358"/>
    <w:multiLevelType w:val="hybridMultilevel"/>
    <w:tmpl w:val="BFDE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C1F7E"/>
    <w:multiLevelType w:val="hybridMultilevel"/>
    <w:tmpl w:val="B8A05656"/>
    <w:lvl w:ilvl="0" w:tplc="D12E6AC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846F96"/>
    <w:multiLevelType w:val="hybridMultilevel"/>
    <w:tmpl w:val="DE3EA6FE"/>
    <w:lvl w:ilvl="0" w:tplc="83D877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C4"/>
    <w:rsid w:val="00236EAE"/>
    <w:rsid w:val="0031047B"/>
    <w:rsid w:val="003C3394"/>
    <w:rsid w:val="003D3935"/>
    <w:rsid w:val="00964FCF"/>
    <w:rsid w:val="009A2079"/>
    <w:rsid w:val="00A13EC4"/>
    <w:rsid w:val="00B07FE7"/>
    <w:rsid w:val="00D33C1C"/>
    <w:rsid w:val="00DB1D45"/>
    <w:rsid w:val="00E90BCC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2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C4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3EC4"/>
    <w:rPr>
      <w:szCs w:val="32"/>
    </w:rPr>
  </w:style>
  <w:style w:type="paragraph" w:styleId="a4">
    <w:name w:val="List Paragraph"/>
    <w:basedOn w:val="a"/>
    <w:uiPriority w:val="99"/>
    <w:qFormat/>
    <w:rsid w:val="00A13E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E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E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C4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3EC4"/>
    <w:rPr>
      <w:szCs w:val="32"/>
    </w:rPr>
  </w:style>
  <w:style w:type="paragraph" w:styleId="a4">
    <w:name w:val="List Paragraph"/>
    <w:basedOn w:val="a"/>
    <w:uiPriority w:val="99"/>
    <w:qFormat/>
    <w:rsid w:val="00A13E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E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E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Пользователь Windows</cp:lastModifiedBy>
  <cp:revision>2</cp:revision>
  <cp:lastPrinted>2024-04-05T04:21:00Z</cp:lastPrinted>
  <dcterms:created xsi:type="dcterms:W3CDTF">2024-04-05T10:04:00Z</dcterms:created>
  <dcterms:modified xsi:type="dcterms:W3CDTF">2024-04-05T10:04:00Z</dcterms:modified>
</cp:coreProperties>
</file>