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03" w:rsidRDefault="00D11403" w:rsidP="00D11403">
      <w:pPr>
        <w:pStyle w:val="a1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-8255</wp:posOffset>
            </wp:positionV>
            <wp:extent cx="579120" cy="669925"/>
            <wp:effectExtent l="0" t="0" r="0" b="0"/>
            <wp:wrapSquare wrapText="bothSides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403" w:rsidRDefault="00D11403" w:rsidP="00D11403">
      <w:pPr>
        <w:pStyle w:val="a1"/>
        <w:rPr>
          <w:b/>
          <w:sz w:val="28"/>
        </w:rPr>
      </w:pPr>
    </w:p>
    <w:p w:rsidR="00D11403" w:rsidRDefault="00D11403" w:rsidP="00D11403">
      <w:pPr>
        <w:pStyle w:val="a1"/>
        <w:rPr>
          <w:b/>
          <w:sz w:val="28"/>
        </w:rPr>
      </w:pPr>
    </w:p>
    <w:p w:rsidR="00D11403" w:rsidRPr="002036B8" w:rsidRDefault="00D11403" w:rsidP="00D11403">
      <w:pPr>
        <w:pStyle w:val="a1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036B8">
        <w:rPr>
          <w:rFonts w:ascii="Times New Roman" w:hAnsi="Times New Roman" w:cs="Times New Roman"/>
          <w:b/>
          <w:sz w:val="28"/>
        </w:rPr>
        <w:t>КУРГАНСКАЯ ОБЛАСТЬ</w:t>
      </w:r>
    </w:p>
    <w:p w:rsidR="00D11403" w:rsidRPr="002036B8" w:rsidRDefault="00D11403" w:rsidP="00D11403">
      <w:pPr>
        <w:pStyle w:val="a1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036B8">
        <w:rPr>
          <w:rFonts w:ascii="Times New Roman" w:hAnsi="Times New Roman" w:cs="Times New Roman"/>
          <w:b/>
          <w:sz w:val="28"/>
        </w:rPr>
        <w:t xml:space="preserve">МОКРОУСОВСКИЙ </w:t>
      </w:r>
      <w:r>
        <w:rPr>
          <w:rFonts w:ascii="Times New Roman" w:hAnsi="Times New Roman" w:cs="Times New Roman"/>
          <w:b/>
          <w:sz w:val="28"/>
        </w:rPr>
        <w:t>МУНИЦИПАЛЬНЫЙ ОКРУГ</w:t>
      </w:r>
    </w:p>
    <w:p w:rsidR="00D11403" w:rsidRPr="002036B8" w:rsidRDefault="00D11403" w:rsidP="00D11403">
      <w:pPr>
        <w:jc w:val="center"/>
        <w:rPr>
          <w:rFonts w:ascii="Times New Roman" w:hAnsi="Times New Roman" w:cs="Times New Roman"/>
          <w:b/>
          <w:sz w:val="28"/>
        </w:rPr>
      </w:pPr>
      <w:r w:rsidRPr="002036B8">
        <w:rPr>
          <w:rFonts w:ascii="Times New Roman" w:hAnsi="Times New Roman" w:cs="Times New Roman"/>
          <w:b/>
          <w:sz w:val="28"/>
        </w:rPr>
        <w:t xml:space="preserve">Администрация </w:t>
      </w:r>
      <w:proofErr w:type="spellStart"/>
      <w:r w:rsidRPr="002036B8">
        <w:rPr>
          <w:rFonts w:ascii="Times New Roman" w:hAnsi="Times New Roman" w:cs="Times New Roman"/>
          <w:b/>
          <w:sz w:val="28"/>
        </w:rPr>
        <w:t>Мокроусовского</w:t>
      </w:r>
      <w:proofErr w:type="spellEnd"/>
      <w:r w:rsidRPr="002036B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муниципального округа</w:t>
      </w:r>
    </w:p>
    <w:p w:rsidR="00D11403" w:rsidRPr="00DA58C5" w:rsidRDefault="00D11403" w:rsidP="00D114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1403" w:rsidRPr="00DA58C5" w:rsidRDefault="00D11403" w:rsidP="00D114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58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779B2" w:rsidRPr="00F27CCF" w:rsidRDefault="009779B2" w:rsidP="002304F5">
      <w:pPr>
        <w:rPr>
          <w:rFonts w:ascii="Arial Rounded MT Bold" w:hAnsi="Arial Rounded MT Bold" w:cs="Times New Roman"/>
          <w:sz w:val="24"/>
          <w:szCs w:val="24"/>
        </w:rPr>
      </w:pPr>
    </w:p>
    <w:p w:rsidR="009779B2" w:rsidRPr="00F27CCF" w:rsidRDefault="009779B2" w:rsidP="002304F5">
      <w:pPr>
        <w:rPr>
          <w:rFonts w:ascii="Arial Rounded MT Bold" w:hAnsi="Arial Rounded MT Bold" w:cs="Times New Roman"/>
          <w:sz w:val="24"/>
          <w:szCs w:val="24"/>
        </w:rPr>
      </w:pPr>
    </w:p>
    <w:p w:rsidR="00D11403" w:rsidRPr="00DA58C5" w:rsidRDefault="00D11403" w:rsidP="00D114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1403" w:rsidRPr="00004DE5" w:rsidRDefault="00D11403" w:rsidP="00D11403">
      <w:pPr>
        <w:pStyle w:val="12"/>
        <w:ind w:left="-284"/>
        <w:rPr>
          <w:rStyle w:val="20"/>
          <w:rFonts w:cs="Times New Roman"/>
          <w:bCs/>
          <w:color w:val="000000"/>
          <w:sz w:val="26"/>
          <w:szCs w:val="26"/>
          <w:u w:val="single"/>
        </w:rPr>
      </w:pPr>
      <w:r w:rsidRPr="00004DE5">
        <w:rPr>
          <w:rStyle w:val="20"/>
          <w:rFonts w:cs="Times New Roman"/>
          <w:bCs/>
          <w:color w:val="000000"/>
          <w:sz w:val="26"/>
          <w:szCs w:val="26"/>
          <w:u w:val="single"/>
        </w:rPr>
        <w:t>От</w:t>
      </w:r>
      <w:r>
        <w:rPr>
          <w:rStyle w:val="20"/>
          <w:rFonts w:cs="Times New Roman"/>
          <w:bCs/>
          <w:color w:val="000000"/>
          <w:sz w:val="26"/>
          <w:szCs w:val="26"/>
          <w:u w:val="single"/>
        </w:rPr>
        <w:t xml:space="preserve"> </w:t>
      </w:r>
      <w:r w:rsidR="007A632E">
        <w:rPr>
          <w:rStyle w:val="20"/>
          <w:rFonts w:cs="Times New Roman"/>
          <w:bCs/>
          <w:color w:val="000000"/>
          <w:sz w:val="26"/>
          <w:szCs w:val="26"/>
          <w:u w:val="single"/>
        </w:rPr>
        <w:t>26 декабря</w:t>
      </w:r>
      <w:r>
        <w:rPr>
          <w:rStyle w:val="20"/>
          <w:rFonts w:cs="Times New Roman"/>
          <w:bCs/>
          <w:color w:val="000000"/>
          <w:sz w:val="26"/>
          <w:szCs w:val="26"/>
          <w:u w:val="single"/>
        </w:rPr>
        <w:t xml:space="preserve"> 2</w:t>
      </w:r>
      <w:r w:rsidRPr="00004DE5">
        <w:rPr>
          <w:rStyle w:val="20"/>
          <w:rFonts w:cs="Times New Roman"/>
          <w:bCs/>
          <w:color w:val="000000"/>
          <w:sz w:val="26"/>
          <w:szCs w:val="26"/>
          <w:u w:val="single"/>
        </w:rPr>
        <w:t>02</w:t>
      </w:r>
      <w:r>
        <w:rPr>
          <w:rStyle w:val="20"/>
          <w:rFonts w:cs="Times New Roman"/>
          <w:bCs/>
          <w:color w:val="000000"/>
          <w:sz w:val="26"/>
          <w:szCs w:val="26"/>
          <w:u w:val="single"/>
        </w:rPr>
        <w:t>3 г.     №</w:t>
      </w:r>
      <w:r w:rsidR="007A632E">
        <w:rPr>
          <w:rStyle w:val="20"/>
          <w:rFonts w:cs="Times New Roman"/>
          <w:bCs/>
          <w:color w:val="000000"/>
          <w:sz w:val="26"/>
          <w:szCs w:val="26"/>
          <w:u w:val="single"/>
        </w:rPr>
        <w:t>717</w:t>
      </w:r>
    </w:p>
    <w:p w:rsidR="00D11403" w:rsidRPr="00DA58C5" w:rsidRDefault="00D11403" w:rsidP="00D11403">
      <w:pPr>
        <w:pStyle w:val="12"/>
        <w:rPr>
          <w:rStyle w:val="20"/>
          <w:rFonts w:cs="Times New Roman"/>
          <w:bCs/>
          <w:color w:val="000000"/>
          <w:sz w:val="26"/>
          <w:szCs w:val="26"/>
        </w:rPr>
      </w:pPr>
      <w:r w:rsidRPr="00DA58C5">
        <w:rPr>
          <w:rStyle w:val="20"/>
          <w:rFonts w:cs="Times New Roman"/>
          <w:bCs/>
          <w:color w:val="000000"/>
          <w:sz w:val="26"/>
          <w:szCs w:val="26"/>
        </w:rPr>
        <w:t xml:space="preserve">        с. Мокроусово</w:t>
      </w:r>
    </w:p>
    <w:p w:rsidR="00C5487B" w:rsidRPr="00F27CCF" w:rsidRDefault="00C5487B" w:rsidP="002304F5">
      <w:pPr>
        <w:rPr>
          <w:rFonts w:ascii="Arial Rounded MT Bold" w:hAnsi="Arial Rounded MT Bold" w:cs="Times New Roman"/>
          <w:b/>
          <w:bCs/>
          <w:sz w:val="24"/>
          <w:szCs w:val="24"/>
          <w:lang w:eastAsia="ar-SA"/>
        </w:rPr>
      </w:pPr>
    </w:p>
    <w:p w:rsidR="00D11403" w:rsidRPr="001045EC" w:rsidRDefault="00E768FC" w:rsidP="00D11403">
      <w:pPr>
        <w:widowControl/>
        <w:spacing w:line="100" w:lineRule="atLeast"/>
        <w:jc w:val="both"/>
        <w:textAlignment w:val="baseline"/>
        <w:rPr>
          <w:rFonts w:ascii="Times New Roman" w:eastAsia="Arial" w:hAnsi="Times New Roman"/>
          <w:sz w:val="28"/>
          <w:szCs w:val="28"/>
          <w:lang w:eastAsia="ar-SA"/>
        </w:rPr>
      </w:pPr>
      <w:r w:rsidRPr="001045EC">
        <w:rPr>
          <w:rFonts w:ascii="Times New Roman" w:eastAsia="Arial" w:hAnsi="Times New Roman"/>
          <w:sz w:val="28"/>
          <w:szCs w:val="28"/>
          <w:lang w:eastAsia="ar-SA"/>
        </w:rPr>
        <w:t>О</w:t>
      </w:r>
      <w:r w:rsidR="00F07CDC" w:rsidRPr="001045EC">
        <w:rPr>
          <w:rFonts w:ascii="Times New Roman" w:eastAsia="Arial" w:hAnsi="Times New Roman"/>
          <w:sz w:val="28"/>
          <w:szCs w:val="28"/>
          <w:lang w:eastAsia="ar-SA"/>
        </w:rPr>
        <w:t xml:space="preserve">б утверждении Порядка согласования </w:t>
      </w:r>
    </w:p>
    <w:p w:rsidR="00D11403" w:rsidRPr="001045EC" w:rsidRDefault="00F07CDC" w:rsidP="00D11403">
      <w:pPr>
        <w:widowControl/>
        <w:spacing w:line="100" w:lineRule="atLeast"/>
        <w:jc w:val="both"/>
        <w:textAlignment w:val="baseline"/>
        <w:rPr>
          <w:rFonts w:ascii="Times New Roman" w:eastAsia="Arial" w:hAnsi="Times New Roman"/>
          <w:sz w:val="28"/>
          <w:szCs w:val="28"/>
          <w:lang w:eastAsia="ar-SA"/>
        </w:rPr>
      </w:pPr>
      <w:r w:rsidRPr="001045EC">
        <w:rPr>
          <w:rFonts w:ascii="Times New Roman" w:eastAsia="Arial" w:hAnsi="Times New Roman"/>
          <w:sz w:val="28"/>
          <w:szCs w:val="28"/>
          <w:lang w:eastAsia="ar-SA"/>
        </w:rPr>
        <w:t xml:space="preserve">паспорта фасадов здания, строения, </w:t>
      </w:r>
    </w:p>
    <w:p w:rsidR="00D11403" w:rsidRPr="001045EC" w:rsidRDefault="00F07CDC" w:rsidP="00D11403">
      <w:pPr>
        <w:widowControl/>
        <w:spacing w:line="100" w:lineRule="atLeast"/>
        <w:jc w:val="both"/>
        <w:textAlignment w:val="baseline"/>
        <w:rPr>
          <w:rFonts w:ascii="Times New Roman" w:eastAsia="Arial" w:hAnsi="Times New Roman"/>
          <w:sz w:val="28"/>
          <w:szCs w:val="28"/>
          <w:lang w:eastAsia="ar-SA"/>
        </w:rPr>
      </w:pPr>
      <w:r w:rsidRPr="001045EC">
        <w:rPr>
          <w:rFonts w:ascii="Times New Roman" w:eastAsia="Arial" w:hAnsi="Times New Roman"/>
          <w:sz w:val="28"/>
          <w:szCs w:val="28"/>
          <w:lang w:eastAsia="ar-SA"/>
        </w:rPr>
        <w:t xml:space="preserve">сооружения на территории </w:t>
      </w:r>
      <w:proofErr w:type="spellStart"/>
      <w:r w:rsidR="00D11403" w:rsidRPr="001045EC">
        <w:rPr>
          <w:rFonts w:ascii="Times New Roman" w:eastAsia="Arial" w:hAnsi="Times New Roman"/>
          <w:sz w:val="28"/>
          <w:szCs w:val="28"/>
          <w:lang w:eastAsia="ar-SA"/>
        </w:rPr>
        <w:t>Мокроусовского</w:t>
      </w:r>
      <w:proofErr w:type="spellEnd"/>
    </w:p>
    <w:p w:rsidR="00C232CD" w:rsidRPr="001045EC" w:rsidRDefault="00F07CDC" w:rsidP="00D11403">
      <w:pPr>
        <w:widowControl/>
        <w:spacing w:line="100" w:lineRule="atLeast"/>
        <w:jc w:val="both"/>
        <w:textAlignment w:val="baseline"/>
        <w:rPr>
          <w:rFonts w:ascii="Times New Roman" w:eastAsia="Arial" w:hAnsi="Times New Roman"/>
          <w:sz w:val="28"/>
          <w:szCs w:val="28"/>
          <w:lang w:eastAsia="ar-SA"/>
        </w:rPr>
      </w:pPr>
      <w:r w:rsidRPr="001045EC">
        <w:rPr>
          <w:rFonts w:ascii="Times New Roman" w:eastAsia="Arial" w:hAnsi="Times New Roman"/>
          <w:sz w:val="28"/>
          <w:szCs w:val="28"/>
          <w:lang w:eastAsia="ar-SA"/>
        </w:rPr>
        <w:t xml:space="preserve"> муниципального округа Курганской области</w:t>
      </w:r>
    </w:p>
    <w:p w:rsidR="002304F5" w:rsidRPr="001045EC" w:rsidRDefault="002304F5" w:rsidP="00E768FC">
      <w:pPr>
        <w:rPr>
          <w:rFonts w:ascii="Arial Rounded MT Bold" w:hAnsi="Arial Rounded MT Bold"/>
          <w:b/>
          <w:sz w:val="28"/>
          <w:szCs w:val="28"/>
        </w:rPr>
      </w:pPr>
    </w:p>
    <w:p w:rsidR="00D11403" w:rsidRPr="001045EC" w:rsidRDefault="00745508" w:rsidP="00D11403">
      <w:pPr>
        <w:widowControl/>
        <w:spacing w:line="100" w:lineRule="atLeast"/>
        <w:jc w:val="both"/>
        <w:textAlignment w:val="baseline"/>
        <w:rPr>
          <w:rFonts w:ascii="Times New Roman" w:eastAsia="Arial" w:hAnsi="Times New Roman"/>
          <w:sz w:val="28"/>
          <w:szCs w:val="28"/>
          <w:lang w:eastAsia="ar-SA"/>
        </w:rPr>
      </w:pPr>
      <w:r w:rsidRPr="001045EC">
        <w:rPr>
          <w:rFonts w:ascii="Times New Roman" w:eastAsia="Arial" w:hAnsi="Times New Roman"/>
          <w:sz w:val="28"/>
          <w:szCs w:val="28"/>
          <w:lang w:eastAsia="ar-SA"/>
        </w:rPr>
        <w:t>         </w:t>
      </w:r>
      <w:proofErr w:type="gramStart"/>
      <w:r w:rsidR="00F07CDC" w:rsidRPr="001045EC">
        <w:rPr>
          <w:rFonts w:ascii="Times New Roman" w:eastAsia="Arial" w:hAnsi="Times New Roman"/>
          <w:sz w:val="28"/>
          <w:szCs w:val="28"/>
          <w:lang w:eastAsia="ar-SA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6229B5" w:rsidRPr="001045EC">
        <w:rPr>
          <w:rFonts w:ascii="Times New Roman" w:eastAsia="Arial" w:hAnsi="Times New Roman"/>
          <w:sz w:val="28"/>
          <w:szCs w:val="28"/>
          <w:lang w:eastAsia="ar-SA"/>
        </w:rPr>
        <w:t>Мокроусовского</w:t>
      </w:r>
      <w:proofErr w:type="spellEnd"/>
      <w:r w:rsidR="00F07CDC" w:rsidRPr="001045EC">
        <w:rPr>
          <w:rFonts w:ascii="Times New Roman" w:eastAsia="Arial" w:hAnsi="Times New Roman"/>
          <w:sz w:val="28"/>
          <w:szCs w:val="28"/>
          <w:lang w:eastAsia="ar-SA"/>
        </w:rPr>
        <w:t xml:space="preserve"> муниципального округа Курганской области, решением Думы </w:t>
      </w:r>
      <w:proofErr w:type="spellStart"/>
      <w:r w:rsidR="00D11403" w:rsidRPr="001045EC">
        <w:rPr>
          <w:rFonts w:ascii="Times New Roman" w:eastAsia="Arial" w:hAnsi="Times New Roman"/>
          <w:sz w:val="28"/>
          <w:szCs w:val="28"/>
          <w:lang w:eastAsia="ar-SA"/>
        </w:rPr>
        <w:t>Мокроусовского</w:t>
      </w:r>
      <w:proofErr w:type="spellEnd"/>
      <w:r w:rsidR="00F07CDC" w:rsidRPr="001045EC">
        <w:rPr>
          <w:rFonts w:ascii="Times New Roman" w:eastAsia="Arial" w:hAnsi="Times New Roman"/>
          <w:sz w:val="28"/>
          <w:szCs w:val="28"/>
          <w:lang w:eastAsia="ar-SA"/>
        </w:rPr>
        <w:t xml:space="preserve"> муниципального округа Курганской области от </w:t>
      </w:r>
      <w:r w:rsidR="00D11403" w:rsidRPr="001045EC">
        <w:rPr>
          <w:rFonts w:ascii="Times New Roman" w:eastAsia="Arial" w:hAnsi="Times New Roman"/>
          <w:sz w:val="28"/>
          <w:szCs w:val="28"/>
          <w:lang w:eastAsia="ar-SA"/>
        </w:rPr>
        <w:t>24 ноября 2023</w:t>
      </w:r>
      <w:r w:rsidR="00F07CDC" w:rsidRPr="001045EC">
        <w:rPr>
          <w:rFonts w:ascii="Times New Roman" w:eastAsia="Arial" w:hAnsi="Times New Roman"/>
          <w:sz w:val="28"/>
          <w:szCs w:val="28"/>
          <w:lang w:eastAsia="ar-SA"/>
        </w:rPr>
        <w:t xml:space="preserve"> № </w:t>
      </w:r>
      <w:r w:rsidR="00D11403" w:rsidRPr="001045EC">
        <w:rPr>
          <w:rFonts w:ascii="Times New Roman" w:eastAsia="Arial" w:hAnsi="Times New Roman"/>
          <w:sz w:val="28"/>
          <w:szCs w:val="28"/>
          <w:lang w:eastAsia="ar-SA"/>
        </w:rPr>
        <w:t>84</w:t>
      </w:r>
      <w:r w:rsidR="00F07CDC" w:rsidRPr="001045EC">
        <w:rPr>
          <w:rFonts w:ascii="Times New Roman" w:eastAsia="Arial" w:hAnsi="Times New Roman"/>
          <w:sz w:val="28"/>
          <w:szCs w:val="28"/>
          <w:lang w:eastAsia="ar-SA"/>
        </w:rPr>
        <w:t xml:space="preserve"> «Об утверждении Правил благоустройства территории </w:t>
      </w:r>
      <w:proofErr w:type="spellStart"/>
      <w:r w:rsidR="00D11403" w:rsidRPr="001045EC">
        <w:rPr>
          <w:rFonts w:ascii="Times New Roman" w:eastAsia="Arial" w:hAnsi="Times New Roman"/>
          <w:sz w:val="28"/>
          <w:szCs w:val="28"/>
          <w:lang w:eastAsia="ar-SA"/>
        </w:rPr>
        <w:t>Мокроусовского</w:t>
      </w:r>
      <w:proofErr w:type="spellEnd"/>
      <w:r w:rsidR="00D11403" w:rsidRPr="001045EC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F07CDC" w:rsidRPr="001045EC">
        <w:rPr>
          <w:rFonts w:ascii="Times New Roman" w:eastAsia="Arial" w:hAnsi="Times New Roman"/>
          <w:sz w:val="28"/>
          <w:szCs w:val="28"/>
          <w:lang w:eastAsia="ar-SA"/>
        </w:rPr>
        <w:t xml:space="preserve">муниципального округа Курганской области», </w:t>
      </w:r>
      <w:r w:rsidR="00D11403" w:rsidRPr="001045EC">
        <w:rPr>
          <w:rFonts w:ascii="Times New Roman" w:eastAsia="Arial" w:hAnsi="Times New Roman"/>
          <w:sz w:val="28"/>
          <w:szCs w:val="28"/>
          <w:lang w:eastAsia="ar-SA"/>
        </w:rPr>
        <w:t xml:space="preserve">Администрация </w:t>
      </w:r>
      <w:proofErr w:type="spellStart"/>
      <w:r w:rsidR="00D11403" w:rsidRPr="001045EC">
        <w:rPr>
          <w:rFonts w:ascii="Times New Roman" w:eastAsia="Arial" w:hAnsi="Times New Roman"/>
          <w:sz w:val="28"/>
          <w:szCs w:val="28"/>
          <w:lang w:eastAsia="ar-SA"/>
        </w:rPr>
        <w:t>Мокроусовского</w:t>
      </w:r>
      <w:proofErr w:type="spellEnd"/>
      <w:r w:rsidR="00D11403" w:rsidRPr="001045EC">
        <w:rPr>
          <w:rFonts w:ascii="Times New Roman" w:eastAsia="Arial" w:hAnsi="Times New Roman"/>
          <w:sz w:val="28"/>
          <w:szCs w:val="28"/>
          <w:lang w:eastAsia="ar-SA"/>
        </w:rPr>
        <w:t xml:space="preserve"> муниципального округа Курганской области</w:t>
      </w:r>
      <w:proofErr w:type="gramEnd"/>
    </w:p>
    <w:p w:rsidR="00D11403" w:rsidRPr="001045EC" w:rsidRDefault="00D11403" w:rsidP="00D1140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045EC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ПОСТАНОВЛЯЕТ:</w:t>
      </w:r>
    </w:p>
    <w:p w:rsidR="006229B5" w:rsidRPr="001045EC" w:rsidRDefault="00F07CDC" w:rsidP="006229B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EC">
        <w:rPr>
          <w:rFonts w:ascii="Times New Roman" w:hAnsi="Times New Roman" w:cs="Times New Roman"/>
          <w:sz w:val="28"/>
          <w:szCs w:val="28"/>
        </w:rPr>
        <w:t xml:space="preserve">Утвердить Порядок согласования паспорта фасадов здания, строения, сооружения на территории </w:t>
      </w:r>
      <w:proofErr w:type="spellStart"/>
      <w:r w:rsidR="006229B5" w:rsidRPr="001045EC">
        <w:rPr>
          <w:rFonts w:ascii="Times New Roman" w:hAnsi="Times New Roman" w:cs="Times New Roman"/>
          <w:sz w:val="28"/>
          <w:szCs w:val="28"/>
        </w:rPr>
        <w:t>Мокроусовского</w:t>
      </w:r>
      <w:proofErr w:type="spellEnd"/>
      <w:r w:rsidRPr="001045EC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 согласно приложению к настоящему постановлению</w:t>
      </w:r>
      <w:r w:rsidR="008439A6" w:rsidRPr="001045EC">
        <w:rPr>
          <w:rFonts w:ascii="Times New Roman" w:hAnsi="Times New Roman" w:cs="Times New Roman"/>
          <w:sz w:val="28"/>
          <w:szCs w:val="28"/>
        </w:rPr>
        <w:t>.</w:t>
      </w:r>
      <w:r w:rsidR="00213DE4" w:rsidRPr="001045EC">
        <w:rPr>
          <w:rFonts w:ascii="Times New Roman" w:hAnsi="Times New Roman" w:cs="Times New Roman"/>
          <w:sz w:val="28"/>
          <w:szCs w:val="28"/>
        </w:rPr>
        <w:t xml:space="preserve"> </w:t>
      </w:r>
      <w:r w:rsidR="00C714D9" w:rsidRPr="00104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FD9" w:rsidRPr="001045EC" w:rsidRDefault="006229B5" w:rsidP="00670CD3">
      <w:pPr>
        <w:pStyle w:val="a1"/>
        <w:numPr>
          <w:ilvl w:val="0"/>
          <w:numId w:val="4"/>
        </w:numPr>
        <w:tabs>
          <w:tab w:val="left" w:pos="142"/>
          <w:tab w:val="num" w:pos="284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5EC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«Информационном вестнике </w:t>
      </w:r>
      <w:proofErr w:type="spellStart"/>
      <w:r w:rsidRPr="001045EC">
        <w:rPr>
          <w:rFonts w:ascii="Times New Roman" w:hAnsi="Times New Roman" w:cs="Times New Roman"/>
          <w:sz w:val="28"/>
          <w:szCs w:val="28"/>
        </w:rPr>
        <w:t>Мокроусовского</w:t>
      </w:r>
      <w:proofErr w:type="spellEnd"/>
      <w:r w:rsidRPr="001045EC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области».            </w:t>
      </w:r>
    </w:p>
    <w:p w:rsidR="00F07CDC" w:rsidRPr="001045EC" w:rsidRDefault="00471FD9" w:rsidP="00670CD3">
      <w:pPr>
        <w:pStyle w:val="a1"/>
        <w:numPr>
          <w:ilvl w:val="0"/>
          <w:numId w:val="4"/>
        </w:numPr>
        <w:tabs>
          <w:tab w:val="left" w:pos="142"/>
          <w:tab w:val="num" w:pos="284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5E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</w:t>
      </w:r>
      <w:r w:rsidR="007067B8" w:rsidRPr="001045EC">
        <w:rPr>
          <w:rFonts w:ascii="Times New Roman" w:hAnsi="Times New Roman" w:cs="Times New Roman"/>
          <w:sz w:val="28"/>
          <w:szCs w:val="28"/>
        </w:rPr>
        <w:t xml:space="preserve"> </w:t>
      </w:r>
      <w:r w:rsidRPr="001045EC">
        <w:rPr>
          <w:rFonts w:ascii="Times New Roman" w:hAnsi="Times New Roman" w:cs="Times New Roman"/>
          <w:sz w:val="28"/>
          <w:szCs w:val="28"/>
        </w:rPr>
        <w:t>опубликования.</w:t>
      </w:r>
      <w:r w:rsidR="00F07CDC" w:rsidRPr="00104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4F5" w:rsidRPr="001045EC" w:rsidRDefault="002304F5" w:rsidP="00670CD3">
      <w:pPr>
        <w:pStyle w:val="a1"/>
        <w:numPr>
          <w:ilvl w:val="0"/>
          <w:numId w:val="4"/>
        </w:numPr>
        <w:tabs>
          <w:tab w:val="left" w:pos="142"/>
          <w:tab w:val="num" w:pos="284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5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45EC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6229B5" w:rsidRPr="001045EC">
        <w:rPr>
          <w:rFonts w:ascii="Times New Roman" w:hAnsi="Times New Roman" w:cs="Times New Roman"/>
          <w:sz w:val="28"/>
          <w:szCs w:val="28"/>
        </w:rPr>
        <w:t>постановление</w:t>
      </w:r>
      <w:r w:rsidRPr="001045EC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875EB" w:rsidRPr="001045EC">
        <w:rPr>
          <w:rFonts w:ascii="Times New Roman" w:hAnsi="Times New Roman" w:cs="Times New Roman"/>
          <w:sz w:val="28"/>
          <w:szCs w:val="28"/>
        </w:rPr>
        <w:t xml:space="preserve"> </w:t>
      </w:r>
      <w:r w:rsidR="00C5487B" w:rsidRPr="001045EC">
        <w:rPr>
          <w:rFonts w:ascii="Times New Roman" w:hAnsi="Times New Roman" w:cs="Times New Roman"/>
          <w:sz w:val="28"/>
          <w:szCs w:val="28"/>
        </w:rPr>
        <w:t>начальника отдел</w:t>
      </w:r>
      <w:r w:rsidR="00C714D9" w:rsidRPr="001045EC">
        <w:rPr>
          <w:rFonts w:ascii="Times New Roman" w:hAnsi="Times New Roman" w:cs="Times New Roman"/>
          <w:sz w:val="28"/>
          <w:szCs w:val="28"/>
        </w:rPr>
        <w:t>а</w:t>
      </w:r>
      <w:r w:rsidR="00AB46A1" w:rsidRPr="001045EC">
        <w:rPr>
          <w:rFonts w:ascii="Times New Roman" w:hAnsi="Times New Roman" w:cs="Times New Roman"/>
          <w:sz w:val="28"/>
          <w:szCs w:val="28"/>
        </w:rPr>
        <w:t xml:space="preserve"> </w:t>
      </w:r>
      <w:r w:rsidR="00C714D9" w:rsidRPr="001045EC">
        <w:rPr>
          <w:rFonts w:ascii="Times New Roman" w:hAnsi="Times New Roman" w:cs="Times New Roman"/>
          <w:sz w:val="28"/>
          <w:szCs w:val="28"/>
        </w:rPr>
        <w:t xml:space="preserve">архитектуры и строительства Администрации </w:t>
      </w:r>
      <w:proofErr w:type="spellStart"/>
      <w:r w:rsidR="00AB46A1" w:rsidRPr="001045EC">
        <w:rPr>
          <w:rFonts w:ascii="Times New Roman" w:hAnsi="Times New Roman" w:cs="Times New Roman"/>
          <w:sz w:val="28"/>
          <w:szCs w:val="28"/>
        </w:rPr>
        <w:t>Мокроусовского</w:t>
      </w:r>
      <w:proofErr w:type="spellEnd"/>
      <w:r w:rsidR="00C714D9" w:rsidRPr="001045EC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</w:t>
      </w:r>
      <w:r w:rsidR="00623543" w:rsidRPr="001045EC">
        <w:rPr>
          <w:rFonts w:ascii="Times New Roman" w:hAnsi="Times New Roman" w:cs="Times New Roman"/>
          <w:sz w:val="28"/>
          <w:szCs w:val="28"/>
        </w:rPr>
        <w:t>.</w:t>
      </w:r>
    </w:p>
    <w:p w:rsidR="002304F5" w:rsidRPr="001045EC" w:rsidRDefault="002304F5" w:rsidP="002304F5">
      <w:pPr>
        <w:pStyle w:val="ae"/>
        <w:jc w:val="both"/>
        <w:rPr>
          <w:rFonts w:asciiTheme="minorHAnsi" w:hAnsiTheme="minorHAnsi"/>
          <w:sz w:val="28"/>
          <w:szCs w:val="28"/>
        </w:rPr>
      </w:pPr>
    </w:p>
    <w:p w:rsidR="003833EC" w:rsidRPr="001045EC" w:rsidRDefault="003833EC" w:rsidP="002304F5">
      <w:pPr>
        <w:pStyle w:val="ae"/>
        <w:jc w:val="both"/>
        <w:rPr>
          <w:rFonts w:asciiTheme="minorHAnsi" w:hAnsiTheme="minorHAnsi"/>
          <w:sz w:val="28"/>
          <w:szCs w:val="28"/>
        </w:rPr>
      </w:pPr>
    </w:p>
    <w:p w:rsidR="00AB46A1" w:rsidRPr="00AB46A1" w:rsidRDefault="00AB46A1" w:rsidP="00AB46A1">
      <w:pPr>
        <w:widowControl/>
        <w:suppressAutoHyphens w:val="0"/>
        <w:rPr>
          <w:rFonts w:ascii="Times New Roman" w:hAnsi="Times New Roman" w:cs="Times New Roman"/>
          <w:kern w:val="0"/>
          <w:sz w:val="28"/>
          <w:szCs w:val="28"/>
        </w:rPr>
      </w:pPr>
      <w:r w:rsidRPr="00AB46A1">
        <w:rPr>
          <w:rFonts w:ascii="Times New Roman" w:hAnsi="Times New Roman" w:cs="Times New Roman"/>
          <w:kern w:val="0"/>
          <w:sz w:val="28"/>
          <w:szCs w:val="28"/>
        </w:rPr>
        <w:t xml:space="preserve">Глава </w:t>
      </w:r>
      <w:proofErr w:type="spellStart"/>
      <w:r w:rsidRPr="00AB46A1">
        <w:rPr>
          <w:rFonts w:ascii="Times New Roman" w:hAnsi="Times New Roman" w:cs="Times New Roman"/>
          <w:kern w:val="0"/>
          <w:sz w:val="28"/>
          <w:szCs w:val="28"/>
        </w:rPr>
        <w:t>Мокроусовского</w:t>
      </w:r>
      <w:proofErr w:type="spellEnd"/>
      <w:r w:rsidRPr="00AB46A1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</w:p>
    <w:p w:rsidR="00AB46A1" w:rsidRPr="00AB46A1" w:rsidRDefault="00AB46A1" w:rsidP="00AB46A1">
      <w:pPr>
        <w:widowControl/>
        <w:suppressAutoHyphens w:val="0"/>
        <w:rPr>
          <w:rFonts w:ascii="Times New Roman" w:hAnsi="Times New Roman" w:cs="Times New Roman"/>
          <w:kern w:val="0"/>
          <w:sz w:val="28"/>
          <w:szCs w:val="28"/>
        </w:rPr>
      </w:pPr>
      <w:r w:rsidRPr="00AB46A1">
        <w:rPr>
          <w:rFonts w:ascii="Times New Roman" w:hAnsi="Times New Roman" w:cs="Times New Roman"/>
          <w:kern w:val="0"/>
          <w:sz w:val="28"/>
          <w:szCs w:val="28"/>
        </w:rPr>
        <w:t xml:space="preserve">муниципального округа                                     </w:t>
      </w:r>
      <w:r w:rsidRPr="001045EC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  <w:r w:rsidRPr="00AB46A1">
        <w:rPr>
          <w:rFonts w:ascii="Times New Roman" w:hAnsi="Times New Roman" w:cs="Times New Roman"/>
          <w:kern w:val="0"/>
          <w:sz w:val="28"/>
          <w:szCs w:val="28"/>
        </w:rPr>
        <w:t xml:space="preserve">  В.В. </w:t>
      </w:r>
      <w:proofErr w:type="spellStart"/>
      <w:r w:rsidRPr="00AB46A1">
        <w:rPr>
          <w:rFonts w:ascii="Times New Roman" w:hAnsi="Times New Roman" w:cs="Times New Roman"/>
          <w:kern w:val="0"/>
          <w:sz w:val="28"/>
          <w:szCs w:val="28"/>
        </w:rPr>
        <w:t>Демешкин</w:t>
      </w:r>
      <w:proofErr w:type="spellEnd"/>
    </w:p>
    <w:p w:rsidR="00AB46A1" w:rsidRPr="00AB46A1" w:rsidRDefault="00AB46A1" w:rsidP="00AB46A1">
      <w:pPr>
        <w:widowControl/>
        <w:suppressAutoHyphens w:val="0"/>
        <w:rPr>
          <w:rFonts w:ascii="Times New Roman" w:hAnsi="Times New Roman" w:cs="Times New Roman"/>
          <w:kern w:val="0"/>
          <w:sz w:val="28"/>
          <w:szCs w:val="28"/>
        </w:rPr>
      </w:pPr>
    </w:p>
    <w:p w:rsidR="00AB46A1" w:rsidRPr="00AB46A1" w:rsidRDefault="00AB46A1" w:rsidP="00AB46A1">
      <w:pPr>
        <w:widowControl/>
        <w:suppressAutoHyphens w:val="0"/>
        <w:rPr>
          <w:rFonts w:ascii="Times New Roman" w:hAnsi="Times New Roman" w:cs="Times New Roman"/>
          <w:kern w:val="0"/>
          <w:sz w:val="28"/>
          <w:szCs w:val="28"/>
        </w:rPr>
      </w:pPr>
    </w:p>
    <w:p w:rsidR="00AB46A1" w:rsidRPr="00AB46A1" w:rsidRDefault="00AB46A1" w:rsidP="00AB46A1">
      <w:pPr>
        <w:widowControl/>
        <w:suppressAutoHyphens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AB46A1" w:rsidRPr="00AB46A1" w:rsidRDefault="00AB46A1" w:rsidP="00AB46A1">
      <w:pPr>
        <w:widowControl/>
        <w:suppressAutoHyphens w:val="0"/>
        <w:rPr>
          <w:rFonts w:ascii="Times New Roman" w:hAnsi="Times New Roman" w:cs="Times New Roman"/>
          <w:kern w:val="0"/>
          <w:sz w:val="16"/>
          <w:szCs w:val="16"/>
        </w:rPr>
      </w:pPr>
    </w:p>
    <w:p w:rsidR="00AB46A1" w:rsidRPr="00AB46A1" w:rsidRDefault="00AB46A1" w:rsidP="00AB46A1">
      <w:pPr>
        <w:widowControl/>
        <w:suppressAutoHyphens w:val="0"/>
        <w:rPr>
          <w:rFonts w:ascii="Times New Roman" w:hAnsi="Times New Roman" w:cs="Times New Roman"/>
          <w:kern w:val="0"/>
          <w:sz w:val="16"/>
          <w:szCs w:val="16"/>
        </w:rPr>
      </w:pPr>
      <w:r w:rsidRPr="00AB46A1">
        <w:rPr>
          <w:rFonts w:ascii="Times New Roman" w:hAnsi="Times New Roman" w:cs="Times New Roman"/>
          <w:kern w:val="0"/>
          <w:sz w:val="16"/>
          <w:szCs w:val="16"/>
        </w:rPr>
        <w:t xml:space="preserve">Исп. </w:t>
      </w:r>
      <w:r>
        <w:rPr>
          <w:rFonts w:ascii="Times New Roman" w:hAnsi="Times New Roman" w:cs="Times New Roman"/>
          <w:kern w:val="0"/>
          <w:sz w:val="16"/>
          <w:szCs w:val="16"/>
        </w:rPr>
        <w:t>Федорова М.А.</w:t>
      </w:r>
    </w:p>
    <w:p w:rsidR="00AB46A1" w:rsidRPr="00AB46A1" w:rsidRDefault="00AB46A1" w:rsidP="00AB46A1">
      <w:pPr>
        <w:widowControl/>
        <w:suppressAutoHyphens w:val="0"/>
        <w:rPr>
          <w:rFonts w:ascii="Times New Roman" w:hAnsi="Times New Roman" w:cs="Times New Roman"/>
          <w:kern w:val="0"/>
          <w:sz w:val="16"/>
          <w:szCs w:val="16"/>
        </w:rPr>
      </w:pPr>
      <w:r w:rsidRPr="00AB46A1">
        <w:rPr>
          <w:rFonts w:ascii="Times New Roman" w:hAnsi="Times New Roman" w:cs="Times New Roman"/>
          <w:kern w:val="0"/>
          <w:sz w:val="16"/>
          <w:szCs w:val="16"/>
        </w:rPr>
        <w:t>97741</w:t>
      </w:r>
    </w:p>
    <w:p w:rsidR="008E6A88" w:rsidRDefault="008E6A88" w:rsidP="00845800">
      <w:pPr>
        <w:tabs>
          <w:tab w:val="left" w:pos="921"/>
        </w:tabs>
        <w:rPr>
          <w:rFonts w:asciiTheme="minorHAnsi" w:hAnsiTheme="minorHAnsi" w:cs="Times New Roman"/>
          <w:sz w:val="24"/>
          <w:szCs w:val="24"/>
        </w:rPr>
      </w:pPr>
    </w:p>
    <w:p w:rsidR="00BC20DF" w:rsidRDefault="00BC20DF" w:rsidP="00AB46A1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 w:cs="Times New Roman"/>
          <w:color w:val="000000"/>
          <w:kern w:val="0"/>
          <w:sz w:val="24"/>
          <w:szCs w:val="24"/>
        </w:rPr>
      </w:pPr>
    </w:p>
    <w:p w:rsidR="00BC20DF" w:rsidRPr="00AB46A1" w:rsidRDefault="00BC20DF" w:rsidP="007067B8">
      <w:pPr>
        <w:widowControl/>
        <w:suppressAutoHyphens w:val="0"/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B46A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Приложение </w:t>
      </w:r>
    </w:p>
    <w:p w:rsidR="00BC20DF" w:rsidRPr="00745508" w:rsidRDefault="00BC20DF" w:rsidP="007067B8">
      <w:pPr>
        <w:widowControl/>
        <w:suppressAutoHyphens w:val="0"/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к постановлению Администрации </w:t>
      </w:r>
      <w:proofErr w:type="spellStart"/>
      <w:r w:rsidR="00AB46A1" w:rsidRPr="00745508">
        <w:rPr>
          <w:rFonts w:ascii="Times New Roman" w:hAnsi="Times New Roman" w:cs="Times New Roman"/>
          <w:color w:val="000000"/>
          <w:kern w:val="0"/>
          <w:sz w:val="24"/>
          <w:szCs w:val="24"/>
        </w:rPr>
        <w:t>Мокроусовского</w:t>
      </w:r>
      <w:proofErr w:type="spellEnd"/>
      <w:r w:rsidR="00AB46A1" w:rsidRPr="0074550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74550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муниципального округа Курганской области </w:t>
      </w:r>
    </w:p>
    <w:p w:rsidR="00BC20DF" w:rsidRPr="00745508" w:rsidRDefault="00BC20DF" w:rsidP="007067B8">
      <w:pPr>
        <w:widowControl/>
        <w:suppressAutoHyphens w:val="0"/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от </w:t>
      </w:r>
      <w:r w:rsidR="007A632E">
        <w:rPr>
          <w:rFonts w:ascii="Times New Roman" w:hAnsi="Times New Roman" w:cs="Times New Roman"/>
          <w:color w:val="000000"/>
          <w:kern w:val="0"/>
          <w:sz w:val="24"/>
          <w:szCs w:val="24"/>
        </w:rPr>
        <w:t>26 декабря 2023</w:t>
      </w:r>
      <w:r w:rsidRPr="0074550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г. № </w:t>
      </w:r>
      <w:r w:rsidR="007A632E">
        <w:rPr>
          <w:rFonts w:ascii="Times New Roman" w:hAnsi="Times New Roman" w:cs="Times New Roman"/>
          <w:color w:val="000000"/>
          <w:kern w:val="0"/>
          <w:sz w:val="24"/>
          <w:szCs w:val="24"/>
        </w:rPr>
        <w:t>717</w:t>
      </w:r>
      <w:bookmarkStart w:id="0" w:name="_GoBack"/>
      <w:bookmarkEnd w:id="0"/>
    </w:p>
    <w:p w:rsidR="00BC20DF" w:rsidRPr="00745508" w:rsidRDefault="00BC20DF" w:rsidP="007067B8">
      <w:pPr>
        <w:widowControl/>
        <w:suppressAutoHyphens w:val="0"/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«</w:t>
      </w:r>
      <w:r w:rsidRPr="00745508">
        <w:rPr>
          <w:rFonts w:ascii="Times New Roman" w:hAnsi="Times New Roman" w:cs="Times New Roman"/>
          <w:kern w:val="0"/>
          <w:sz w:val="24"/>
          <w:szCs w:val="24"/>
        </w:rPr>
        <w:t xml:space="preserve">Об утверждении Порядка согласования паспорта фасадов здания, строения, сооружения на территории </w:t>
      </w:r>
      <w:proofErr w:type="spellStart"/>
      <w:r w:rsidR="00AB46A1" w:rsidRPr="00745508">
        <w:rPr>
          <w:rFonts w:ascii="Times New Roman" w:hAnsi="Times New Roman" w:cs="Times New Roman"/>
          <w:kern w:val="0"/>
          <w:sz w:val="24"/>
          <w:szCs w:val="24"/>
        </w:rPr>
        <w:t>Мокроусовского</w:t>
      </w:r>
      <w:proofErr w:type="spellEnd"/>
      <w:r w:rsidR="00AB46A1" w:rsidRPr="0074550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45508">
        <w:rPr>
          <w:rFonts w:ascii="Times New Roman" w:hAnsi="Times New Roman" w:cs="Times New Roman"/>
          <w:kern w:val="0"/>
          <w:sz w:val="24"/>
          <w:szCs w:val="24"/>
        </w:rPr>
        <w:t>муниципального округа Курганской области</w:t>
      </w:r>
      <w:r w:rsidRPr="00745508">
        <w:rPr>
          <w:rFonts w:ascii="Times New Roman" w:hAnsi="Times New Roman" w:cs="Times New Roman"/>
          <w:color w:val="000000"/>
          <w:kern w:val="0"/>
          <w:sz w:val="24"/>
          <w:szCs w:val="24"/>
        </w:rPr>
        <w:t>»</w:t>
      </w:r>
      <w:r w:rsidRPr="00745508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 xml:space="preserve"> </w:t>
      </w:r>
    </w:p>
    <w:p w:rsidR="00BC20DF" w:rsidRPr="00745508" w:rsidRDefault="00BC20DF" w:rsidP="00BC20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:rsidR="00BC20DF" w:rsidRPr="00745508" w:rsidRDefault="00BC20DF" w:rsidP="00BC20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:rsidR="00BC20DF" w:rsidRPr="00745508" w:rsidRDefault="00BC20DF" w:rsidP="00BC20DF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 xml:space="preserve">ПОРЯДОК СОГЛАСОВАНИЯ </w:t>
      </w:r>
    </w:p>
    <w:p w:rsidR="00BC20DF" w:rsidRPr="00745508" w:rsidRDefault="00BC20DF" w:rsidP="00BC20DF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паспорта фасадов здания</w:t>
      </w:r>
      <w:r w:rsidRPr="00745508">
        <w:rPr>
          <w:rFonts w:ascii="Times New Roman" w:hAnsi="Times New Roman" w:cs="Times New Roman"/>
          <w:b/>
          <w:kern w:val="0"/>
          <w:sz w:val="24"/>
          <w:szCs w:val="24"/>
        </w:rPr>
        <w:t xml:space="preserve">, строения, сооружения </w:t>
      </w:r>
    </w:p>
    <w:p w:rsidR="00BC20DF" w:rsidRPr="00745508" w:rsidRDefault="00BC20DF" w:rsidP="00BC20DF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b/>
          <w:kern w:val="0"/>
          <w:sz w:val="24"/>
          <w:szCs w:val="24"/>
        </w:rPr>
        <w:t xml:space="preserve">на территории </w:t>
      </w:r>
      <w:proofErr w:type="spellStart"/>
      <w:r w:rsidR="00AB46A1" w:rsidRPr="00745508">
        <w:rPr>
          <w:rFonts w:ascii="Times New Roman" w:hAnsi="Times New Roman" w:cs="Times New Roman"/>
          <w:b/>
          <w:kern w:val="0"/>
          <w:sz w:val="24"/>
          <w:szCs w:val="24"/>
        </w:rPr>
        <w:t>Мокроусовского</w:t>
      </w:r>
      <w:proofErr w:type="spellEnd"/>
      <w:r w:rsidR="00AB46A1" w:rsidRPr="00745508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  <w:r w:rsidRPr="00745508">
        <w:rPr>
          <w:rFonts w:ascii="Times New Roman" w:hAnsi="Times New Roman" w:cs="Times New Roman"/>
          <w:b/>
          <w:kern w:val="0"/>
          <w:sz w:val="24"/>
          <w:szCs w:val="24"/>
        </w:rPr>
        <w:t xml:space="preserve"> муниципального округа Курганской области  </w:t>
      </w:r>
    </w:p>
    <w:p w:rsidR="00BC20DF" w:rsidRPr="00745508" w:rsidRDefault="00BC20DF" w:rsidP="00BC20DF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BC20DF" w:rsidRPr="00745508" w:rsidRDefault="00BC20DF" w:rsidP="00BC20DF">
      <w:pPr>
        <w:widowControl/>
        <w:suppressAutoHyphens w:val="0"/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Times New Roman" w:eastAsia="Microsoft Sans Serif" w:hAnsi="Times New Roman" w:cs="Times New Roman"/>
          <w:b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 w:cs="Times New Roman"/>
          <w:b/>
          <w:color w:val="000000"/>
          <w:kern w:val="0"/>
          <w:sz w:val="24"/>
          <w:szCs w:val="24"/>
          <w:lang w:val="en-US" w:bidi="ru-RU"/>
        </w:rPr>
        <w:t>I</w:t>
      </w:r>
      <w:r w:rsidRPr="00745508">
        <w:rPr>
          <w:rFonts w:ascii="Times New Roman" w:eastAsia="Microsoft Sans Serif" w:hAnsi="Times New Roman" w:cs="Times New Roman"/>
          <w:b/>
          <w:color w:val="000000"/>
          <w:kern w:val="0"/>
          <w:sz w:val="24"/>
          <w:szCs w:val="24"/>
          <w:lang w:bidi="ru-RU"/>
        </w:rPr>
        <w:t>. ОБЩИЕ ПОЛОЖЕНИЯ</w:t>
      </w:r>
    </w:p>
    <w:p w:rsidR="00BC20DF" w:rsidRPr="00745508" w:rsidRDefault="00BC20DF" w:rsidP="00BC20DF">
      <w:pPr>
        <w:widowControl/>
        <w:suppressAutoHyphens w:val="0"/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bidi="ru-RU"/>
        </w:rPr>
        <w:t xml:space="preserve">1. Настоящий Порядок регламентирует подготовку паспорта фасадов зданий, строений, сооружений на территории </w:t>
      </w:r>
      <w:proofErr w:type="spellStart"/>
      <w:r w:rsidR="00745508" w:rsidRPr="00745508"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bidi="ru-RU"/>
        </w:rPr>
        <w:t>Мокроусовского</w:t>
      </w:r>
      <w:proofErr w:type="spellEnd"/>
      <w:r w:rsidRPr="00745508"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bidi="ru-RU"/>
        </w:rPr>
        <w:t xml:space="preserve"> муниципального округа Курганской области (далее - паспорт фасадов), проекта внесения изменений/дополнений в паспорт фасадов, и их согласование. </w:t>
      </w:r>
      <w:proofErr w:type="gramStart"/>
      <w:r w:rsidRPr="00745508"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bidi="ru-RU"/>
        </w:rPr>
        <w:t>Настоящий Порядок не распространяется на объекты индивидуального жилищного строительства, здания, строения, являющиеся объектами культурного наследия, здания, строения, расположенные в границах территории режимных объектов, многоквартирные дома, признанные в установленном порядке аварийными и подлежащими сносу.</w:t>
      </w:r>
      <w:proofErr w:type="gramEnd"/>
    </w:p>
    <w:p w:rsidR="00BC20DF" w:rsidRPr="00745508" w:rsidRDefault="00BC20DF" w:rsidP="00BC20DF">
      <w:pPr>
        <w:widowControl/>
        <w:suppressAutoHyphens w:val="0"/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bidi="ru-RU"/>
        </w:rPr>
        <w:t xml:space="preserve">2. </w:t>
      </w:r>
      <w:proofErr w:type="gramStart"/>
      <w:r w:rsidRPr="00745508"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bidi="ru-RU"/>
        </w:rPr>
        <w:t>Подготовка паспорта фасадов (проекта внесения изменений/дополнений в паспорт фасадов) обеспечивается физическими и юридическими лицами, заинтересованными в изменении архитектурного облика здания, строения, сооружения, в том числе являющихся ответственными за содержание и благоустройство зданий, строений, сооружений, либо правообладателями зданий, строений, сооружений, помещений в таких зданиях, строениях, сооружениях (далее - заинтересованные лица).</w:t>
      </w:r>
      <w:proofErr w:type="gramEnd"/>
    </w:p>
    <w:p w:rsidR="00BC20DF" w:rsidRPr="00745508" w:rsidRDefault="00BC20DF" w:rsidP="00BC20DF">
      <w:pPr>
        <w:widowControl/>
        <w:suppressAutoHyphens w:val="0"/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bidi="ru-RU"/>
        </w:rPr>
        <w:t xml:space="preserve">3. Заинтересованное лицо осуществляет подготовку паспорта фасадов в полном составе либо в составе разделов, необходимых и достаточных для реализации задач, для целей которых разрабатывается паспорт фасада. </w:t>
      </w:r>
    </w:p>
    <w:p w:rsidR="009F014C" w:rsidRPr="00745508" w:rsidRDefault="00BC20DF" w:rsidP="009F014C">
      <w:pPr>
        <w:widowControl/>
        <w:suppressAutoHyphens w:val="0"/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  <w:rPr>
          <w:rFonts w:ascii="Times New Roman" w:eastAsia="Microsoft Sans Serif" w:hAnsi="Times New Roman" w:cs="Times New Roman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bidi="ru-RU"/>
        </w:rPr>
        <w:t xml:space="preserve">4. </w:t>
      </w:r>
      <w:r w:rsidRPr="00745508">
        <w:rPr>
          <w:rFonts w:ascii="Times New Roman" w:eastAsia="Microsoft Sans Serif" w:hAnsi="Times New Roman" w:cs="Times New Roman"/>
          <w:kern w:val="0"/>
          <w:sz w:val="24"/>
          <w:szCs w:val="24"/>
          <w:lang w:bidi="ru-RU"/>
        </w:rPr>
        <w:t xml:space="preserve">Паспорт фасадов подлежит согласованию с </w:t>
      </w:r>
      <w:r w:rsidR="003677B7">
        <w:rPr>
          <w:rFonts w:ascii="Times New Roman" w:eastAsia="Microsoft Sans Serif" w:hAnsi="Times New Roman" w:cs="Times New Roman"/>
          <w:kern w:val="0"/>
          <w:sz w:val="24"/>
          <w:szCs w:val="24"/>
          <w:lang w:bidi="ru-RU"/>
        </w:rPr>
        <w:t xml:space="preserve">отделом </w:t>
      </w:r>
      <w:r w:rsidRPr="00745508">
        <w:rPr>
          <w:rFonts w:ascii="Times New Roman" w:eastAsia="Microsoft Sans Serif" w:hAnsi="Times New Roman" w:cs="Times New Roman"/>
          <w:kern w:val="0"/>
          <w:sz w:val="24"/>
          <w:szCs w:val="24"/>
          <w:lang w:bidi="ru-RU"/>
        </w:rPr>
        <w:t>архитектуры</w:t>
      </w:r>
      <w:r w:rsidR="007067B8" w:rsidRPr="00745508">
        <w:rPr>
          <w:rFonts w:ascii="Times New Roman" w:eastAsia="Microsoft Sans Serif" w:hAnsi="Times New Roman" w:cs="Times New Roman"/>
          <w:kern w:val="0"/>
          <w:sz w:val="24"/>
          <w:szCs w:val="24"/>
          <w:lang w:bidi="ru-RU"/>
        </w:rPr>
        <w:t xml:space="preserve"> и </w:t>
      </w:r>
      <w:r w:rsidRPr="00745508">
        <w:rPr>
          <w:rFonts w:ascii="Times New Roman" w:eastAsia="Microsoft Sans Serif" w:hAnsi="Times New Roman" w:cs="Times New Roman"/>
          <w:kern w:val="0"/>
          <w:sz w:val="24"/>
          <w:szCs w:val="24"/>
          <w:lang w:bidi="ru-RU"/>
        </w:rPr>
        <w:t>строительства Администрации</w:t>
      </w:r>
      <w:r w:rsidR="007067B8" w:rsidRPr="00745508">
        <w:rPr>
          <w:rFonts w:ascii="Times New Roman" w:eastAsia="Microsoft Sans Serif" w:hAnsi="Times New Roman" w:cs="Times New Roman"/>
          <w:kern w:val="0"/>
          <w:sz w:val="24"/>
          <w:szCs w:val="24"/>
          <w:lang w:bidi="ru-RU"/>
        </w:rPr>
        <w:t xml:space="preserve"> </w:t>
      </w:r>
      <w:proofErr w:type="spellStart"/>
      <w:r w:rsidR="00745508" w:rsidRPr="00745508">
        <w:rPr>
          <w:rFonts w:ascii="Times New Roman" w:eastAsia="Microsoft Sans Serif" w:hAnsi="Times New Roman" w:cs="Times New Roman"/>
          <w:kern w:val="0"/>
          <w:sz w:val="24"/>
          <w:szCs w:val="24"/>
          <w:lang w:bidi="ru-RU"/>
        </w:rPr>
        <w:t>Мокроусовского</w:t>
      </w:r>
      <w:proofErr w:type="spellEnd"/>
      <w:r w:rsidR="007067B8" w:rsidRPr="00745508">
        <w:rPr>
          <w:rFonts w:ascii="Times New Roman" w:eastAsia="Microsoft Sans Serif" w:hAnsi="Times New Roman" w:cs="Times New Roman"/>
          <w:kern w:val="0"/>
          <w:sz w:val="24"/>
          <w:szCs w:val="24"/>
          <w:lang w:bidi="ru-RU"/>
        </w:rPr>
        <w:t xml:space="preserve"> муниципального округа Курганской</w:t>
      </w:r>
      <w:r w:rsidR="009F014C" w:rsidRPr="00745508">
        <w:rPr>
          <w:rFonts w:ascii="Times New Roman" w:eastAsia="Microsoft Sans Serif" w:hAnsi="Times New Roman" w:cs="Times New Roman"/>
          <w:kern w:val="0"/>
          <w:sz w:val="24"/>
          <w:szCs w:val="24"/>
          <w:lang w:bidi="ru-RU"/>
        </w:rPr>
        <w:t xml:space="preserve"> </w:t>
      </w:r>
      <w:r w:rsidR="007067B8" w:rsidRPr="00745508">
        <w:rPr>
          <w:rFonts w:ascii="Times New Roman" w:eastAsia="Microsoft Sans Serif" w:hAnsi="Times New Roman" w:cs="Times New Roman"/>
          <w:kern w:val="0"/>
          <w:sz w:val="24"/>
          <w:szCs w:val="24"/>
          <w:lang w:bidi="ru-RU"/>
        </w:rPr>
        <w:t>области</w:t>
      </w:r>
      <w:r w:rsidRPr="00745508">
        <w:rPr>
          <w:rFonts w:ascii="Times New Roman" w:eastAsia="Microsoft Sans Serif" w:hAnsi="Times New Roman" w:cs="Times New Roman"/>
          <w:kern w:val="0"/>
          <w:sz w:val="24"/>
          <w:szCs w:val="24"/>
          <w:lang w:bidi="ru-RU"/>
        </w:rPr>
        <w:t xml:space="preserve"> (далее </w:t>
      </w:r>
      <w:proofErr w:type="gramStart"/>
      <w:r w:rsidR="00BF39FD" w:rsidRPr="00745508">
        <w:rPr>
          <w:rFonts w:ascii="Times New Roman" w:eastAsia="Microsoft Sans Serif" w:hAnsi="Times New Roman" w:cs="Times New Roman"/>
          <w:kern w:val="0"/>
          <w:sz w:val="24"/>
          <w:szCs w:val="24"/>
          <w:lang w:bidi="ru-RU"/>
        </w:rPr>
        <w:t>–</w:t>
      </w:r>
      <w:r w:rsidR="00E91AB9" w:rsidRPr="00745508">
        <w:rPr>
          <w:rFonts w:ascii="Times New Roman" w:eastAsia="Microsoft Sans Serif" w:hAnsi="Times New Roman" w:cs="Times New Roman"/>
          <w:kern w:val="0"/>
          <w:sz w:val="24"/>
          <w:szCs w:val="24"/>
          <w:lang w:bidi="ru-RU"/>
        </w:rPr>
        <w:t>А</w:t>
      </w:r>
      <w:proofErr w:type="gramEnd"/>
      <w:r w:rsidR="00E91AB9" w:rsidRPr="00745508">
        <w:rPr>
          <w:rFonts w:ascii="Times New Roman" w:eastAsia="Microsoft Sans Serif" w:hAnsi="Times New Roman" w:cs="Times New Roman"/>
          <w:kern w:val="0"/>
          <w:sz w:val="24"/>
          <w:szCs w:val="24"/>
          <w:lang w:bidi="ru-RU"/>
        </w:rPr>
        <w:t xml:space="preserve">дминистрация </w:t>
      </w:r>
      <w:proofErr w:type="spellStart"/>
      <w:r w:rsidR="00745508" w:rsidRPr="00745508">
        <w:rPr>
          <w:rFonts w:ascii="Times New Roman" w:eastAsia="Microsoft Sans Serif" w:hAnsi="Times New Roman" w:cs="Times New Roman"/>
          <w:kern w:val="0"/>
          <w:sz w:val="24"/>
          <w:szCs w:val="24"/>
          <w:lang w:bidi="ru-RU"/>
        </w:rPr>
        <w:t>Мокроусовского</w:t>
      </w:r>
      <w:proofErr w:type="spellEnd"/>
      <w:r w:rsidR="00E91AB9" w:rsidRPr="00745508">
        <w:rPr>
          <w:rFonts w:ascii="Times New Roman" w:eastAsia="Microsoft Sans Serif" w:hAnsi="Times New Roman" w:cs="Times New Roman"/>
          <w:kern w:val="0"/>
          <w:sz w:val="24"/>
          <w:szCs w:val="24"/>
          <w:lang w:bidi="ru-RU"/>
        </w:rPr>
        <w:t xml:space="preserve"> муниципального округа Курганской области</w:t>
      </w:r>
      <w:r w:rsidRPr="00745508">
        <w:rPr>
          <w:rFonts w:ascii="Times New Roman" w:eastAsia="Microsoft Sans Serif" w:hAnsi="Times New Roman" w:cs="Times New Roman"/>
          <w:kern w:val="0"/>
          <w:sz w:val="24"/>
          <w:szCs w:val="24"/>
          <w:lang w:bidi="ru-RU"/>
        </w:rPr>
        <w:t>).</w:t>
      </w:r>
    </w:p>
    <w:p w:rsidR="00BF39FD" w:rsidRPr="00745508" w:rsidRDefault="00BC20DF" w:rsidP="009F014C">
      <w:pPr>
        <w:widowControl/>
        <w:suppressAutoHyphens w:val="0"/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  <w:rPr>
          <w:rFonts w:ascii="Times New Roman" w:eastAsia="Microsoft Sans Serif" w:hAnsi="Times New Roman" w:cs="Times New Roman"/>
          <w:b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bidi="ru-RU"/>
        </w:rPr>
        <w:t xml:space="preserve">5. </w:t>
      </w:r>
      <w:proofErr w:type="gramStart"/>
      <w:r w:rsidRPr="00745508"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bidi="ru-RU"/>
        </w:rPr>
        <w:t xml:space="preserve">Подготовка паспорта фасадов (проекта внесения изменений/дополнений в паспорт фасадов) осуществляется с соблюдением требований действующего законодательства, в том числе технических регламентов, санитарно-эпидемиологического законодательства </w:t>
      </w:r>
      <w:r w:rsidRPr="003677B7"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bidi="ru-RU"/>
        </w:rPr>
        <w:t xml:space="preserve">Российской Федерации, требований пожарной безопасности, Правил благоустройства территории </w:t>
      </w:r>
      <w:proofErr w:type="spellStart"/>
      <w:r w:rsidR="00745508" w:rsidRPr="003677B7">
        <w:rPr>
          <w:rFonts w:ascii="Times New Roman" w:eastAsia="Microsoft Sans Serif" w:hAnsi="Times New Roman" w:cs="Times New Roman"/>
          <w:kern w:val="0"/>
          <w:sz w:val="24"/>
          <w:szCs w:val="24"/>
          <w:lang w:bidi="ru-RU"/>
        </w:rPr>
        <w:t>Мокроусовского</w:t>
      </w:r>
      <w:proofErr w:type="spellEnd"/>
      <w:r w:rsidR="00745508" w:rsidRPr="003677B7"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bidi="ru-RU"/>
        </w:rPr>
        <w:t xml:space="preserve"> </w:t>
      </w:r>
      <w:r w:rsidR="00BF39FD" w:rsidRPr="003677B7"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bidi="ru-RU"/>
        </w:rPr>
        <w:t>муниципального округа Курганской области</w:t>
      </w:r>
      <w:r w:rsidRPr="003677B7"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bidi="ru-RU"/>
        </w:rPr>
        <w:t xml:space="preserve">, утвержденных </w:t>
      </w:r>
      <w:r w:rsidR="003677B7" w:rsidRPr="003677B7">
        <w:rPr>
          <w:rFonts w:ascii="Times New Roman" w:eastAsia="Arial" w:hAnsi="Times New Roman"/>
          <w:sz w:val="24"/>
          <w:szCs w:val="24"/>
          <w:lang w:eastAsia="ar-SA"/>
        </w:rPr>
        <w:t xml:space="preserve">решением Думы </w:t>
      </w:r>
      <w:proofErr w:type="spellStart"/>
      <w:r w:rsidR="003677B7" w:rsidRPr="003677B7">
        <w:rPr>
          <w:rFonts w:ascii="Times New Roman" w:eastAsia="Arial" w:hAnsi="Times New Roman"/>
          <w:sz w:val="24"/>
          <w:szCs w:val="24"/>
          <w:lang w:eastAsia="ar-SA"/>
        </w:rPr>
        <w:t>Мокроусовского</w:t>
      </w:r>
      <w:proofErr w:type="spellEnd"/>
      <w:r w:rsidR="003677B7" w:rsidRPr="003677B7">
        <w:rPr>
          <w:rFonts w:ascii="Times New Roman" w:eastAsia="Arial" w:hAnsi="Times New Roman"/>
          <w:sz w:val="24"/>
          <w:szCs w:val="24"/>
          <w:lang w:eastAsia="ar-SA"/>
        </w:rPr>
        <w:t xml:space="preserve"> муниципального округа Курганской области от 24 ноября 2023 № 84 «Об утверждении Правил благоустройства территории </w:t>
      </w:r>
      <w:proofErr w:type="spellStart"/>
      <w:r w:rsidR="003677B7" w:rsidRPr="003677B7">
        <w:rPr>
          <w:rFonts w:ascii="Times New Roman" w:eastAsia="Arial" w:hAnsi="Times New Roman"/>
          <w:sz w:val="24"/>
          <w:szCs w:val="24"/>
          <w:lang w:eastAsia="ar-SA"/>
        </w:rPr>
        <w:t>Мокроусовского</w:t>
      </w:r>
      <w:proofErr w:type="spellEnd"/>
      <w:r w:rsidR="003677B7" w:rsidRPr="003677B7">
        <w:rPr>
          <w:rFonts w:ascii="Times New Roman" w:eastAsia="Arial" w:hAnsi="Times New Roman"/>
          <w:sz w:val="24"/>
          <w:szCs w:val="24"/>
          <w:lang w:eastAsia="ar-SA"/>
        </w:rPr>
        <w:t xml:space="preserve"> муниципального округа Курганской области»</w:t>
      </w:r>
      <w:r w:rsidR="003677B7">
        <w:rPr>
          <w:rFonts w:ascii="Times New Roman" w:eastAsia="Arial" w:hAnsi="Times New Roman"/>
          <w:sz w:val="24"/>
          <w:szCs w:val="24"/>
          <w:lang w:eastAsia="ar-SA"/>
        </w:rPr>
        <w:t>.</w:t>
      </w:r>
      <w:proofErr w:type="gramEnd"/>
    </w:p>
    <w:p w:rsidR="00BF39FD" w:rsidRPr="00745508" w:rsidRDefault="00BF39FD" w:rsidP="00BF39FD">
      <w:pPr>
        <w:pStyle w:val="a0"/>
        <w:jc w:val="center"/>
        <w:rPr>
          <w:rFonts w:ascii="Times New Roman" w:eastAsia="Microsoft Sans Serif" w:hAnsi="Times New Roman"/>
          <w:b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b/>
          <w:color w:val="000000"/>
          <w:kern w:val="0"/>
          <w:sz w:val="24"/>
          <w:szCs w:val="24"/>
          <w:lang w:val="en-US" w:bidi="ru-RU"/>
        </w:rPr>
        <w:lastRenderedPageBreak/>
        <w:t>II</w:t>
      </w:r>
      <w:r w:rsidRPr="00745508">
        <w:rPr>
          <w:rFonts w:ascii="Times New Roman" w:eastAsia="Microsoft Sans Serif" w:hAnsi="Times New Roman"/>
          <w:b/>
          <w:color w:val="000000"/>
          <w:kern w:val="0"/>
          <w:sz w:val="24"/>
          <w:szCs w:val="24"/>
          <w:lang w:bidi="ru-RU"/>
        </w:rPr>
        <w:t>. ПОДГОТОВКА ПАСПОРТА ФАСАДОВ (ПРОЕКТА ВНЕСЕНИЯ ИЗМЕНЕНИЙ/ДОПОЛНЕНИЙ В ПАСПОРТ ФАСАДОВ)</w:t>
      </w:r>
      <w:r w:rsidRPr="00745508">
        <w:rPr>
          <w:rFonts w:ascii="Times New Roman" w:eastAsia="Microsoft Sans Serif" w:hAnsi="Times New Roman"/>
          <w:b/>
          <w:color w:val="000000"/>
          <w:kern w:val="0"/>
          <w:sz w:val="24"/>
          <w:szCs w:val="24"/>
          <w:lang w:val="ru-RU" w:bidi="ru-RU"/>
        </w:rPr>
        <w:t xml:space="preserve"> </w:t>
      </w:r>
      <w:r w:rsidRPr="00745508">
        <w:rPr>
          <w:rFonts w:ascii="Times New Roman" w:eastAsia="Microsoft Sans Serif" w:hAnsi="Times New Roman"/>
          <w:b/>
          <w:color w:val="000000"/>
          <w:kern w:val="0"/>
          <w:sz w:val="24"/>
          <w:szCs w:val="24"/>
          <w:lang w:bidi="ru-RU"/>
        </w:rPr>
        <w:t>И ИХ СОГЛАСОВАНИЕ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6. Подготовка паспорта фасадов (проекта внесения изменений/дополнений в паспорт фасадов) осуществляется заинтересованными лицами в виде буклета (альбома) по форме согласно приложению 1 к настоящему Порядку. 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7. Паспорт фасадов включает в себя следующие текстовые и графические материалы: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1) Титульный лист.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2) Пояснительная записка.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Пояснительная записка включает цель разработки паспорта фасада (проекта внесения изменений/дополнений в паспорт фасадов),  описание существующего облика и технического состояния здания, строения, сооружения,  описание окружающей застройки, описание необходимых работ, а также методики и технологии ведения работ, в том числе с указанием информации об использовании материалов и оборудования, обеспечивающих эксплуатационную надежность, </w:t>
      </w:r>
      <w:proofErr w:type="spellStart"/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энергоэффективность</w:t>
      </w:r>
      <w:proofErr w:type="spellEnd"/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, пожарную и экологическую безопасность фасадов здания, строения, сооружения, иную информацию, примечания (если требуется). В случае внесения изменений/дополнений в паспорт фасада в данном разделе приводится описание, в какие разделы вносятся изменения и суть таких 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val="ru-RU" w:bidi="ru-RU"/>
        </w:rPr>
        <w:t>и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зменений. 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3) Ситуационный план.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Ситуационный план отображает фактическое местонахождение здания, </w:t>
      </w:r>
      <w:r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 xml:space="preserve">строения, сооружения в структуре </w:t>
      </w:r>
      <w:r w:rsidR="00FC20E1" w:rsidRPr="00745508">
        <w:rPr>
          <w:rFonts w:ascii="Times New Roman" w:eastAsia="Microsoft Sans Serif" w:hAnsi="Times New Roman"/>
          <w:kern w:val="0"/>
          <w:sz w:val="24"/>
          <w:szCs w:val="24"/>
          <w:lang w:val="ru-RU" w:bidi="ru-RU"/>
        </w:rPr>
        <w:t xml:space="preserve"> населенного пункта</w:t>
      </w:r>
      <w:r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 xml:space="preserve"> (с указанием 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номеров домов и наименований улиц), с указанием размещения главного, боковых, дворового фасадов. 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Раздел включает разбивочный план, выполненный на топографической основе в масштабе 1:500 (с нанесением  границ земельного участка и красных линий) с указанием привязок к базису (в случае, если при изменении фасадов устраиваются крыльца, пандусы).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4) Материалы </w:t>
      </w:r>
      <w:proofErr w:type="spellStart"/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фотофиксации</w:t>
      </w:r>
      <w:proofErr w:type="spellEnd"/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 существующего состояния фасадов. 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proofErr w:type="spellStart"/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Фотофиксация</w:t>
      </w:r>
      <w:proofErr w:type="spellEnd"/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 выполняется фронтально с отображением всего фиксируемого фасада здания, строения, сооружения, размещенных дополнительных элементов, устройств, оборудования. Фрагментарная </w:t>
      </w:r>
      <w:proofErr w:type="spellStart"/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фотофиксация</w:t>
      </w:r>
      <w:proofErr w:type="spellEnd"/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 фасада не допускается, может быть представлена дополнительно к фронтальной </w:t>
      </w:r>
      <w:proofErr w:type="spellStart"/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фотофиксации</w:t>
      </w:r>
      <w:proofErr w:type="spellEnd"/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 фасада здания, строения, сооружения.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proofErr w:type="spellStart"/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Фотофиксация</w:t>
      </w:r>
      <w:proofErr w:type="spellEnd"/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 каждого фасада здания, строения, сооружения размещается на отдельном листе, размер и качество изображения должны давать возможность его восприятия без использования дополнительного увеличительного оборудования.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6) Архитектурно - к</w:t>
      </w:r>
      <w:r w:rsidR="00FC20E1"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олористическое решение фасадов.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Раздел отражает графическое отображение всех фасадов здания, строения, сооружения с указанием материала  отделки каждого конструктивного элемента фасада и его цветового решения (при необходимости прилагаются чертежи деталей фасадов, ведомость применяемых материалов), с обозначением создаваемых, изменяемых или ликвидируемых элементов фасада.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 xml:space="preserve">Цветовое решение зданий, строений, сооружений должно отвечать требованиям к колористическим решениям фасадов зданий, строений, сооружений на территории </w:t>
      </w:r>
      <w:proofErr w:type="spellStart"/>
      <w:r w:rsidR="00745508"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>Мокроусовского</w:t>
      </w:r>
      <w:proofErr w:type="spellEnd"/>
      <w:r w:rsidR="00FC20E1" w:rsidRPr="00745508">
        <w:rPr>
          <w:rFonts w:ascii="Times New Roman" w:eastAsia="Microsoft Sans Serif" w:hAnsi="Times New Roman"/>
          <w:kern w:val="0"/>
          <w:sz w:val="24"/>
          <w:szCs w:val="24"/>
          <w:lang w:val="ru-RU" w:bidi="ru-RU"/>
        </w:rPr>
        <w:t xml:space="preserve"> муниципального округа Курганской области</w:t>
      </w:r>
      <w:r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 xml:space="preserve">, </w:t>
      </w:r>
      <w:r w:rsidR="007067B8" w:rsidRPr="00745508">
        <w:rPr>
          <w:rFonts w:ascii="Times New Roman" w:eastAsia="Microsoft Sans Serif" w:hAnsi="Times New Roman"/>
          <w:kern w:val="0"/>
          <w:sz w:val="24"/>
          <w:szCs w:val="24"/>
          <w:lang w:val="ru-RU" w:bidi="ru-RU"/>
        </w:rPr>
        <w:t xml:space="preserve">в соответствии с Правилами благоустройства </w:t>
      </w:r>
      <w:proofErr w:type="spellStart"/>
      <w:r w:rsidR="00745508"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>Мокроусовского</w:t>
      </w:r>
      <w:proofErr w:type="spellEnd"/>
      <w:r w:rsidR="007067B8" w:rsidRPr="00745508">
        <w:rPr>
          <w:rFonts w:ascii="Times New Roman" w:eastAsia="Microsoft Sans Serif" w:hAnsi="Times New Roman"/>
          <w:kern w:val="0"/>
          <w:sz w:val="24"/>
          <w:szCs w:val="24"/>
          <w:lang w:val="ru-RU" w:bidi="ru-RU"/>
        </w:rPr>
        <w:t xml:space="preserve"> муниципального округа Курганской</w:t>
      </w:r>
      <w:r w:rsidR="009F014C" w:rsidRPr="00745508">
        <w:rPr>
          <w:rFonts w:ascii="Times New Roman" w:eastAsia="Microsoft Sans Serif" w:hAnsi="Times New Roman"/>
          <w:kern w:val="0"/>
          <w:sz w:val="24"/>
          <w:szCs w:val="24"/>
          <w:lang w:val="ru-RU" w:bidi="ru-RU"/>
        </w:rPr>
        <w:t xml:space="preserve"> </w:t>
      </w:r>
      <w:r w:rsidR="007067B8" w:rsidRPr="00745508">
        <w:rPr>
          <w:rFonts w:ascii="Times New Roman" w:eastAsia="Microsoft Sans Serif" w:hAnsi="Times New Roman"/>
          <w:kern w:val="0"/>
          <w:sz w:val="24"/>
          <w:szCs w:val="24"/>
          <w:lang w:val="ru-RU" w:bidi="ru-RU"/>
        </w:rPr>
        <w:t>области</w:t>
      </w:r>
      <w:r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>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В данном разделе могут быть отражены элементы монументального и декоративно-прикладного (художественного) оформления фасада (если имеется или планируется данное оформление) такие как мозаика, художественная роспись и т.п. Данное оформление должно учитывать стилистические особенности здания и иметь цвета, соответствующие цветовому решению фасада здания (сдержанной цветовой гаммы).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lastRenderedPageBreak/>
        <w:t>Цветовое решение элементов фасада в ведомости отделки указывается в системе цветового стандарта RAL или аналогичных цветовых решений производителей фасадных красок.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Колористическое решение фасада выполняется в плоскостном виде, отображение объемных светотеней на чертежах фасада не допускается. При сплошной застройке должны быть показаны фасады примыкающих зданий, строений в цветах существующей покраски.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На чертежах фасадов указываются основные размеры здания, строения, элементов здания, строения.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Каждый фасад размещается на отдельном листе паспорта фасадов.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Чертежи всех фасадов здания, строения, сооружения выполняются в цвете.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В случае сложной конфигурации здания, строения на каждом листе приводится схема плана здания, строения с указанием рассматриваемого фасада.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7) Информационное оформление фасадов. 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Раздел отражает графическое отображение всех фасадов здания с их основными размерами, с указанием мест размещения рекламных и информационных конструкций, с указанием условных обозначений конструкций, наименований, габаритов, и вида исполнения (материал), цвета, количества, примечания (если требуется). Показываются композиционные оси (вертикальные, горизонтальные), в соответствии с которыми допускается размещать вышеуказанные элементы, в том числе - единая горизонтальная ось размещения информационных конструкций. Указывается схема размещения  рекламных и информационных конструкций.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 xml:space="preserve">Размещение вывесок осуществляется в соответствии с требованиями к внешнему виду и местам установки вывесок, </w:t>
      </w:r>
      <w:r w:rsidR="007067B8" w:rsidRPr="00745508">
        <w:rPr>
          <w:rFonts w:ascii="Times New Roman" w:eastAsia="Microsoft Sans Serif" w:hAnsi="Times New Roman"/>
          <w:kern w:val="0"/>
          <w:sz w:val="24"/>
          <w:szCs w:val="24"/>
          <w:lang w:val="ru-RU" w:bidi="ru-RU"/>
        </w:rPr>
        <w:t xml:space="preserve">в соответствии с Правилами благоустройства </w:t>
      </w:r>
      <w:r w:rsidR="00FC20E1" w:rsidRPr="00745508">
        <w:rPr>
          <w:rFonts w:ascii="Times New Roman" w:eastAsia="Microsoft Sans Serif" w:hAnsi="Times New Roman"/>
          <w:kern w:val="0"/>
          <w:sz w:val="24"/>
          <w:szCs w:val="24"/>
          <w:lang w:val="ru-RU" w:bidi="ru-RU"/>
        </w:rPr>
        <w:t xml:space="preserve"> </w:t>
      </w:r>
      <w:proofErr w:type="spellStart"/>
      <w:r w:rsidR="00745508"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>Мокроусовского</w:t>
      </w:r>
      <w:proofErr w:type="spellEnd"/>
      <w:r w:rsidR="00FC20E1" w:rsidRPr="00745508">
        <w:rPr>
          <w:rFonts w:ascii="Times New Roman" w:eastAsia="Microsoft Sans Serif" w:hAnsi="Times New Roman"/>
          <w:kern w:val="0"/>
          <w:sz w:val="24"/>
          <w:szCs w:val="24"/>
          <w:lang w:val="ru-RU" w:bidi="ru-RU"/>
        </w:rPr>
        <w:t xml:space="preserve"> муниципального округа Курганской области</w:t>
      </w:r>
      <w:r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>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Размещение рекламных конструкций осуществляется в соответствии с типами и видами рекламных конструкций, допустимых к установке на территории </w:t>
      </w:r>
      <w:proofErr w:type="spellStart"/>
      <w:r w:rsidR="00745508"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>Мокроусовского</w:t>
      </w:r>
      <w:proofErr w:type="spellEnd"/>
      <w:r w:rsidR="00FC20E1"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val="ru-RU" w:bidi="ru-RU"/>
        </w:rPr>
        <w:t xml:space="preserve"> муниципального округа Курганской области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, и требований к таким рекламным конструкциям, </w:t>
      </w:r>
      <w:r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>у</w:t>
      </w:r>
      <w:r w:rsidR="009F014C" w:rsidRPr="00745508">
        <w:rPr>
          <w:rFonts w:ascii="Times New Roman" w:eastAsia="Microsoft Sans Serif" w:hAnsi="Times New Roman"/>
          <w:kern w:val="0"/>
          <w:sz w:val="24"/>
          <w:szCs w:val="24"/>
          <w:lang w:val="ru-RU" w:bidi="ru-RU"/>
        </w:rPr>
        <w:t>т</w:t>
      </w:r>
      <w:proofErr w:type="spellStart"/>
      <w:r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>верждённым</w:t>
      </w:r>
      <w:proofErr w:type="spellEnd"/>
      <w:r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 xml:space="preserve"> постановлением </w:t>
      </w:r>
      <w:r w:rsidR="009F014C" w:rsidRPr="00745508">
        <w:rPr>
          <w:rFonts w:ascii="Times New Roman" w:eastAsia="Microsoft Sans Serif" w:hAnsi="Times New Roman"/>
          <w:kern w:val="0"/>
          <w:sz w:val="24"/>
          <w:szCs w:val="24"/>
          <w:lang w:val="ru-RU" w:bidi="ru-RU"/>
        </w:rPr>
        <w:t xml:space="preserve">Администрации </w:t>
      </w:r>
      <w:proofErr w:type="spellStart"/>
      <w:r w:rsidR="00745508"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>Мокроусовского</w:t>
      </w:r>
      <w:proofErr w:type="spellEnd"/>
      <w:r w:rsidR="00FC20E1" w:rsidRPr="00745508">
        <w:rPr>
          <w:rFonts w:ascii="Times New Roman" w:eastAsia="Microsoft Sans Serif" w:hAnsi="Times New Roman"/>
          <w:kern w:val="0"/>
          <w:sz w:val="24"/>
          <w:szCs w:val="24"/>
          <w:lang w:val="ru-RU" w:bidi="ru-RU"/>
        </w:rPr>
        <w:t xml:space="preserve"> муниципального округа Курганской области</w:t>
      </w:r>
      <w:r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>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Также в данном разделе на чертежах фасадов отражаются места размещения иных информационных конструкций.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Размещение рекламных и информационных конструкций осуществляется в соответствии с требованиями Правил благоустройства территории </w:t>
      </w:r>
      <w:proofErr w:type="spellStart"/>
      <w:r w:rsidR="00745508"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>Мокроусовского</w:t>
      </w:r>
      <w:proofErr w:type="spellEnd"/>
      <w:r w:rsidR="00A600F2"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val="ru-RU" w:bidi="ru-RU"/>
        </w:rPr>
        <w:t xml:space="preserve"> муниципального округа Курганской области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, </w:t>
      </w:r>
      <w:r w:rsidR="001045EC" w:rsidRPr="001045EC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решением Думы </w:t>
      </w:r>
      <w:proofErr w:type="spellStart"/>
      <w:r w:rsidR="001045EC" w:rsidRPr="001045EC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Мокроусовского</w:t>
      </w:r>
      <w:proofErr w:type="spellEnd"/>
      <w:r w:rsidR="001045EC" w:rsidRPr="001045EC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 муниципального округа Курганской области от 24 ноября 2023 № 84 «Об утверждении Правил благоустройства территории </w:t>
      </w:r>
      <w:proofErr w:type="spellStart"/>
      <w:r w:rsidR="001045EC" w:rsidRPr="001045EC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Мокроусовского</w:t>
      </w:r>
      <w:proofErr w:type="spellEnd"/>
      <w:r w:rsidR="001045EC" w:rsidRPr="001045EC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 муниципального округа Курганской области»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В данном разделе приводится компьютерный монтаж внешнего вида фасадов с размещенными рекламными и информационными конструкциями.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8) Дополнительное оборудование фасадов, дополнительные элементы и устройства. 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Раздел отражает графическое отображение видов фасадов здания с указанием мест размещения дополнительного оборудования: элементов подсветки (архитектурная, праздничная, рекламных и информационных  конструкций), видеокамер, антенн, наружных блоков кондиционеров, пандусов и пр.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На чертежах указываются композиционные оси (вертикальные, горизонтальные), в соответствии с которыми допускается размещать вышеуказанные элементы, указывается схема размещения дополнительного оборудования, дополнительных элементов и устройств, условные обозначения, наименования, габариты и виды исполнения (материал), способы 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lastRenderedPageBreak/>
        <w:t>декорирования, цвет, количество, примечания (если требуется).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В случае однотипного размещения дополнительного оборудования, дополнительных элементов и устройств на фасадах многоквартирных жилых домов допускается выполнение схемы для фрагмента фасада с пояснениями принципов и условий размещения оборудования, элементов.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В данном разделе отдельно указываются варианты (примеры) декорирования кондиционеров с учетом стилистических особенностей здания, цветовой гаммы и степени значимости фасада. Также указывается схема светового решения фасадов здания (архитектурная подсветка), типология применяемых светильников и способа их крепления.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В данном разделе указывается перечень дополнительного оборудования, дополнительных элементов и устройств, содержащий наименование дополнительного оборудования, дополнительных элементов и устройств.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В данном разделе размещается компьютерный монтаж внешнего вида фасадов с размещенными дополнительным оборудованием, элементами и устройствами. Данные материалы выполняются в соответствии со схемой размещения дополнительного оборудования, дополнительных элементов и устройств.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8. Паспорт фасадов (Проект внесения  изменений/дополнений в паспорт фасадов) в обязательном порядке должен содержать: титульный лист, пояснительную записку, ситуационный план, материалы </w:t>
      </w:r>
      <w:proofErr w:type="spellStart"/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фотофиксации</w:t>
      </w:r>
      <w:proofErr w:type="spellEnd"/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 существующего состояния фасадов, и лист (листы) как минимум одного из предусмотренных чертежей.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9. При внесении изменений в утверждённый чертёж паспорта фасадов заинтересованное лицо представляет новую редакцию такого чертежа с учётом ранее утверждённых решений и предлагаемых изменений. При дополнении паспорта фасадов новым чертежом, разрабатывается необходимый чертёж с учётом ранее утверждённых решений в рамках иных чертежей. К проекту внесения изменений/дополнений в паспорт фасадов прилагаются копии разделов утверждённого паспорта фасадов, в которые вносятся изменения.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10. При разработке нового паспорта фасадов взамен ранее утверждённого, его состав должен быть не менее утверждённого паспорта фасадов. Материалы паспорта фасада разрабатываются с учётом ранее утверждённых и реализованных решений.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11. Графические материалы в составе паспорта фасадов выполняются в полноцветном варианте.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12. Текстовые и графические материалы в составе паспорта фасадов (проекта внесения изменений/дополнений в паспорт фасадов) должны быть сброшюрованы в указанной выше последовательности, пронумерованы и заверены подписью и печатью (при наличии) заинтересованного лица на титульном листе.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13. Каждый лист паспорта фасадов (проекта внесения изменений в паспорт фасадов) должен содержать сведения о наименовании юридического лица, фамилии, имени, отчестве физического лица либо индивидуального предпринимателя, разработавшего паспорт фасадов.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14. Паспорт фасадов (проект внесения изменений в паспорт фасадов) выполняется на бумажном и электронном носителях.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15. Состав и содержание паспорта фасадов (проекта внесения изменений в паспорт фасадов) на электронном носителе должны полностью соответствовать составу и содержанию паспорта фасадов (проекту внесения изменений в паспорт фасадов) на бумажном носителе.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16. Паспорт фасадов (проект внесения изменений в паспорт фасадов) и разработанные материалы представляется на электронном носителе (CD-диске). Паспорт фасадов (проект внесения изменений в паспорт фасадов) в виде файла в формате PDF, каждый чертёж, иные 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lastRenderedPageBreak/>
        <w:t xml:space="preserve">графические материалы в виде отдельного файла в формате 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val="en-US" w:bidi="ru-RU"/>
        </w:rPr>
        <w:t>JPG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 или 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val="en-US" w:bidi="ru-RU"/>
        </w:rPr>
        <w:t>PNG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, титульный лист, пояснительная записка, иные текстовые материалы в виде файлов в одном из форматов: 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val="en-US" w:bidi="ru-RU"/>
        </w:rPr>
        <w:t>DOC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, 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val="en-US" w:bidi="ru-RU"/>
        </w:rPr>
        <w:t>DOCX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, 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val="en-US" w:bidi="ru-RU"/>
        </w:rPr>
        <w:t>ODT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. Представленные файлы должны содержать наименование раздела паспорта фасада и адрес здания, строения, в отношении которого изготовлен паспорт фасадов.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Предоставляемый на электронном носителе (CD-диске) файл в формате PDF с паспортом фасадов (проектом внесения изменений в паспорт фасадов) в электронном виде должен быть заверен электронной подписью разработчика паспорта фасадов.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17. Для согласования паспорта фасадов (проекта внесения изменений в паспорт фасадов) заинтересованное лицо направляет в </w:t>
      </w:r>
      <w:r w:rsidR="00E91AB9"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val="ru-RU" w:bidi="ru-RU"/>
        </w:rPr>
        <w:t xml:space="preserve">Администрацию </w:t>
      </w:r>
      <w:proofErr w:type="spellStart"/>
      <w:r w:rsidR="00745508"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>Мокроусовского</w:t>
      </w:r>
      <w:proofErr w:type="spellEnd"/>
      <w:r w:rsidR="00E91AB9"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val="ru-RU" w:bidi="ru-RU"/>
        </w:rPr>
        <w:t xml:space="preserve"> муниципального округа Курганской </w:t>
      </w:r>
      <w:r w:rsidR="001045EC"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области,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 следующие документы: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1) заявление о согласовании паспорта фасадов (проекта внесения изменений в паспорт фасадов) по форме согласно приложению 2 к настоящему Порядку.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2) паспорт фасадов (проект внесения изменений в паспорт фасадов) в двух экземплярах на бумажном носителе и в одном экземпляре на электронном носителе. 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3) документ, удостоверяющий личность заинтересованного лица (в случае, если с заявлением обращается физическое лицо, индивидуальный предприниматель).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4) документ, удостоверяющий личность и подтверждающий полномочия представителя заинтересованного лица (в случае, если с заявлением обращается представитель заявителя). В случае обращения представителя товарищества собственников жилья, либо жилищного кооператива или иного специализированного потребительского кооператива, управляющей организации, предоставляется документ, подтверждающий выбор собственниками помещений в жилом доме такого способа управления общим имуществом в многоквартирном доме.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18. Основаниями для отказа в согласовании паспорта фасадов (проекта внесения изменений в паспорт фасадов) являются: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1) несоответствие паспорта фасадов форме, установленной приложением 1 к настоящему Порядку;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2) нарушение требований «Правил благоустройства территории </w:t>
      </w:r>
      <w:proofErr w:type="spellStart"/>
      <w:r w:rsidR="00745508"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>Мокроусовского</w:t>
      </w:r>
      <w:proofErr w:type="spellEnd"/>
      <w:r w:rsidR="00745508"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 </w:t>
      </w:r>
      <w:r w:rsidR="00E91AB9"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val="ru-RU" w:bidi="ru-RU"/>
        </w:rPr>
        <w:t>муниципального округа Курганской области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», </w:t>
      </w:r>
      <w:r w:rsidR="001045EC" w:rsidRPr="001045EC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решением Думы </w:t>
      </w:r>
      <w:proofErr w:type="spellStart"/>
      <w:r w:rsidR="001045EC" w:rsidRPr="001045EC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Мокроусовского</w:t>
      </w:r>
      <w:proofErr w:type="spellEnd"/>
      <w:r w:rsidR="001045EC" w:rsidRPr="001045EC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 муниципального округа Курганской области от 24 ноября 2023 № 84 «Об утверждении Правил благоустройства территории </w:t>
      </w:r>
      <w:proofErr w:type="spellStart"/>
      <w:r w:rsidR="001045EC" w:rsidRPr="001045EC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Мокроусовского</w:t>
      </w:r>
      <w:proofErr w:type="spellEnd"/>
      <w:r w:rsidR="001045EC" w:rsidRPr="001045EC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 муниципального округа Курганской области»</w:t>
      </w:r>
      <w:r w:rsidRPr="001045EC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, настоящего</w:t>
      </w:r>
      <w:r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 xml:space="preserve"> Порядка;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3) непредставление документов, указанных в пункте 17 настоящего Порядка;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4) наличие ранее поданного заявления о согласовании паспорта фасадов здания, строения, сооружения, которое находится в процессе рассмотрения.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19. При наличии оснований для отказа в согласовании паспорта фасадов (проекта внесения изменений в паспорт фасадов), предусмотренных пунктом 18 настоящего Порядка, принимается мотивированное решение об отказе в согласовании паспорта фасадов (проекта внесения изменений в паспорт фасадов) в форме письма на </w:t>
      </w:r>
      <w:r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 xml:space="preserve">бланке </w:t>
      </w:r>
      <w:r w:rsidR="00E91AB9" w:rsidRPr="00745508">
        <w:rPr>
          <w:rFonts w:ascii="Times New Roman" w:eastAsia="Microsoft Sans Serif" w:hAnsi="Times New Roman"/>
          <w:kern w:val="0"/>
          <w:sz w:val="24"/>
          <w:szCs w:val="24"/>
          <w:lang w:val="ru-RU" w:bidi="ru-RU"/>
        </w:rPr>
        <w:t xml:space="preserve">Администрации </w:t>
      </w:r>
      <w:proofErr w:type="spellStart"/>
      <w:r w:rsidR="00745508"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>Мокроусовского</w:t>
      </w:r>
      <w:proofErr w:type="spellEnd"/>
      <w:r w:rsidR="00E91AB9" w:rsidRPr="00745508">
        <w:rPr>
          <w:rFonts w:ascii="Times New Roman" w:eastAsia="Microsoft Sans Serif" w:hAnsi="Times New Roman"/>
          <w:kern w:val="0"/>
          <w:sz w:val="24"/>
          <w:szCs w:val="24"/>
          <w:lang w:val="ru-RU" w:bidi="ru-RU"/>
        </w:rPr>
        <w:t xml:space="preserve"> муниципального округа Курганской области</w:t>
      </w:r>
      <w:r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 xml:space="preserve">. Мотивированное решение об отказе направляется заинтересованному лицу в течение 30 дней со дня регистрации заявления о согласовании паспорта фасадов (проекта внесения изменений в паспорт фасадов) в </w:t>
      </w:r>
      <w:r w:rsidR="00E91AB9" w:rsidRPr="00745508">
        <w:rPr>
          <w:rFonts w:ascii="Times New Roman" w:eastAsia="Microsoft Sans Serif" w:hAnsi="Times New Roman"/>
          <w:kern w:val="0"/>
          <w:sz w:val="24"/>
          <w:szCs w:val="24"/>
          <w:lang w:val="ru-RU" w:bidi="ru-RU"/>
        </w:rPr>
        <w:t xml:space="preserve">Администрации </w:t>
      </w:r>
      <w:proofErr w:type="spellStart"/>
      <w:r w:rsidR="00745508"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>Мокроусовского</w:t>
      </w:r>
      <w:proofErr w:type="spellEnd"/>
      <w:r w:rsidR="00745508"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 xml:space="preserve"> </w:t>
      </w:r>
      <w:r w:rsidR="00E91AB9" w:rsidRPr="00745508">
        <w:rPr>
          <w:rFonts w:ascii="Times New Roman" w:eastAsia="Microsoft Sans Serif" w:hAnsi="Times New Roman"/>
          <w:kern w:val="0"/>
          <w:sz w:val="24"/>
          <w:szCs w:val="24"/>
          <w:lang w:val="ru-RU" w:bidi="ru-RU"/>
        </w:rPr>
        <w:t>муниципального округа Курганской области</w:t>
      </w:r>
      <w:r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>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20. Повторное направление паспорта фасадов (проекта внесения изменений в паспорт фасадов) на согласование в </w:t>
      </w:r>
      <w:r w:rsidR="00E91AB9"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val="ru-RU" w:bidi="ru-RU"/>
        </w:rPr>
        <w:t xml:space="preserve">Администрацию </w:t>
      </w:r>
      <w:proofErr w:type="spellStart"/>
      <w:r w:rsidR="00745508"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>Мокроусовского</w:t>
      </w:r>
      <w:proofErr w:type="spellEnd"/>
      <w:r w:rsidR="00E91AB9"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val="ru-RU" w:bidi="ru-RU"/>
        </w:rPr>
        <w:t xml:space="preserve"> муниципального округа Курганской области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 допускается после устранения причины, послужившей основанием для отказа в согласовании паспорта фасадов.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21. При отсутствии оснований для отказа в согласовании паспорта фасадов (проекта 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lastRenderedPageBreak/>
        <w:t xml:space="preserve">внесения изменений в паспорт фасадов), предусмотренных пунктом 18 настоящего Порядка, уполномоченным лицом </w:t>
      </w:r>
      <w:r w:rsidR="00E91AB9"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val="ru-RU" w:bidi="ru-RU"/>
        </w:rPr>
        <w:t xml:space="preserve">Администрации </w:t>
      </w:r>
      <w:proofErr w:type="spellStart"/>
      <w:r w:rsidR="00745508"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>Мокроусовского</w:t>
      </w:r>
      <w:proofErr w:type="spellEnd"/>
      <w:r w:rsidR="00745508"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 </w:t>
      </w:r>
      <w:r w:rsidR="00E91AB9"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val="ru-RU" w:bidi="ru-RU"/>
        </w:rPr>
        <w:t>муниципального округа Курганской области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 принимается решение о согласовании паспорта фасадов (проекта внесения изменений в паспорт фасадов). В случае принятия такого решения на титульном листе паспорта фасадов (проекта внесения изменений в паспорт фасадов) проставляется отметка о согласовании, содержащая сведения о дате и номере согласования, удостоверенная подписью уполномоченного лица.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22. Решение о согласовании паспорта фасадов (проекта внесения изменений в паспорт фасадов) принимается в течение 30 дней со дня регистрации заявления о согласовании паспорта фасадов в </w:t>
      </w:r>
      <w:r w:rsidR="00E91AB9"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val="ru-RU" w:bidi="ru-RU"/>
        </w:rPr>
        <w:t xml:space="preserve">Администрации </w:t>
      </w:r>
      <w:proofErr w:type="spellStart"/>
      <w:r w:rsidR="00745508"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>Мокроусовского</w:t>
      </w:r>
      <w:proofErr w:type="spellEnd"/>
      <w:r w:rsidR="00E91AB9"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val="ru-RU" w:bidi="ru-RU"/>
        </w:rPr>
        <w:t xml:space="preserve"> муниципального округа Курганской области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. Один экземпляр согласованного паспорта фасадов (проекта внесения изменений в паспорт фасадов) возвращается заинтересованному лицу, второй экземпляр остается в </w:t>
      </w:r>
      <w:r w:rsidR="00E91AB9"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val="ru-RU" w:bidi="ru-RU"/>
        </w:rPr>
        <w:t xml:space="preserve">Администрации </w:t>
      </w:r>
      <w:proofErr w:type="spellStart"/>
      <w:r w:rsidR="00745508"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>Мокроусовского</w:t>
      </w:r>
      <w:proofErr w:type="spellEnd"/>
      <w:r w:rsidR="00E91AB9"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val="ru-RU" w:bidi="ru-RU"/>
        </w:rPr>
        <w:t xml:space="preserve"> муниципального округа Курганской области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.</w:t>
      </w:r>
    </w:p>
    <w:p w:rsidR="00BF39FD" w:rsidRPr="00745508" w:rsidRDefault="00BF39FD" w:rsidP="00BF39FD">
      <w:pPr>
        <w:pStyle w:val="a0"/>
        <w:spacing w:before="120"/>
        <w:ind w:firstLine="709"/>
        <w:jc w:val="both"/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23. Реестр паспортов фасадов и изменений, внесенных в паспорта фасадов, размещается на официальном сайте</w:t>
      </w:r>
      <w:r w:rsidR="00E91AB9"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val="ru-RU" w:bidi="ru-RU"/>
        </w:rPr>
        <w:t xml:space="preserve"> </w:t>
      </w:r>
      <w:proofErr w:type="spellStart"/>
      <w:r w:rsidR="00745508" w:rsidRPr="00745508">
        <w:rPr>
          <w:rFonts w:ascii="Times New Roman" w:eastAsia="Microsoft Sans Serif" w:hAnsi="Times New Roman"/>
          <w:kern w:val="0"/>
          <w:sz w:val="24"/>
          <w:szCs w:val="24"/>
          <w:lang w:bidi="ru-RU"/>
        </w:rPr>
        <w:t>Мокроусовского</w:t>
      </w:r>
      <w:proofErr w:type="spellEnd"/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 муниципального </w:t>
      </w:r>
      <w:r w:rsidR="00E91AB9"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val="ru-RU" w:bidi="ru-RU"/>
        </w:rPr>
        <w:t>округа Курганской области</w:t>
      </w:r>
      <w:r w:rsidR="001045EC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,</w:t>
      </w: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 а в информационно-телекоммуникационной сети Интернет не позднее 5 рабочих дней с даты их согласования.</w:t>
      </w:r>
    </w:p>
    <w:p w:rsidR="00E91AB9" w:rsidRPr="00745508" w:rsidRDefault="00BF39FD" w:rsidP="00E91AB9">
      <w:pPr>
        <w:pStyle w:val="a0"/>
        <w:spacing w:before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>24. На каждое здание, строение, сооружение разрабатывается отдельный</w:t>
      </w:r>
      <w:r w:rsidR="00E91AB9" w:rsidRPr="00745508">
        <w:rPr>
          <w:rFonts w:ascii="Times New Roman" w:eastAsia="Microsoft Sans Serif" w:hAnsi="Times New Roman"/>
          <w:color w:val="000000"/>
          <w:kern w:val="0"/>
          <w:sz w:val="24"/>
          <w:szCs w:val="24"/>
          <w:lang w:bidi="ru-RU"/>
        </w:rPr>
        <w:t xml:space="preserve"> паспорт фасадов.</w:t>
      </w:r>
    </w:p>
    <w:p w:rsidR="00E91AB9" w:rsidRPr="00745508" w:rsidRDefault="00E91AB9">
      <w:pPr>
        <w:widowControl/>
        <w:suppressAutoHyphens w:val="0"/>
        <w:rPr>
          <w:rFonts w:ascii="Times New Roman" w:hAnsi="Times New Roman" w:cs="Times New Roman"/>
          <w:b/>
          <w:sz w:val="24"/>
          <w:szCs w:val="24"/>
        </w:rPr>
      </w:pPr>
      <w:r w:rsidRPr="0074550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96A99" w:rsidRPr="00745508" w:rsidRDefault="00E91AB9" w:rsidP="009F014C">
      <w:pPr>
        <w:widowControl/>
        <w:shd w:val="clear" w:color="auto" w:fill="FFFFFF"/>
        <w:suppressAutoHyphens w:val="0"/>
        <w:ind w:left="4536"/>
        <w:jc w:val="right"/>
        <w:textAlignment w:val="baseline"/>
        <w:outlineLvl w:val="2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bCs/>
          <w:kern w:val="0"/>
          <w:sz w:val="24"/>
          <w:szCs w:val="24"/>
        </w:rPr>
        <w:lastRenderedPageBreak/>
        <w:t>Приложение 1</w:t>
      </w:r>
    </w:p>
    <w:p w:rsidR="00E91AB9" w:rsidRPr="00745508" w:rsidRDefault="00E91AB9" w:rsidP="009F014C">
      <w:pPr>
        <w:widowControl/>
        <w:shd w:val="clear" w:color="auto" w:fill="FFFFFF"/>
        <w:suppressAutoHyphens w:val="0"/>
        <w:ind w:left="4536"/>
        <w:jc w:val="right"/>
        <w:textAlignment w:val="baseline"/>
        <w:outlineLvl w:val="2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bCs/>
          <w:kern w:val="0"/>
          <w:sz w:val="24"/>
          <w:szCs w:val="24"/>
        </w:rPr>
        <w:t>к Порядку согласования паспорта фасадов здания, строения, сооружения</w:t>
      </w:r>
      <w:r w:rsidRPr="0074550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45508">
        <w:rPr>
          <w:rFonts w:ascii="Times New Roman" w:hAnsi="Times New Roman" w:cs="Times New Roman"/>
          <w:bCs/>
          <w:kern w:val="0"/>
          <w:sz w:val="24"/>
          <w:szCs w:val="24"/>
        </w:rPr>
        <w:t xml:space="preserve">на территории </w:t>
      </w:r>
      <w:proofErr w:type="spellStart"/>
      <w:r w:rsidR="00745508" w:rsidRPr="00745508">
        <w:rPr>
          <w:rFonts w:ascii="Times New Roman" w:eastAsia="Microsoft Sans Serif" w:hAnsi="Times New Roman" w:cs="Times New Roman"/>
          <w:kern w:val="0"/>
          <w:sz w:val="24"/>
          <w:szCs w:val="24"/>
          <w:lang w:bidi="ru-RU"/>
        </w:rPr>
        <w:t>Мокроусовского</w:t>
      </w:r>
      <w:proofErr w:type="spellEnd"/>
      <w:r w:rsidR="00596A99" w:rsidRPr="00745508">
        <w:rPr>
          <w:rFonts w:ascii="Times New Roman" w:hAnsi="Times New Roman" w:cs="Times New Roman"/>
          <w:bCs/>
          <w:kern w:val="0"/>
          <w:sz w:val="24"/>
          <w:szCs w:val="24"/>
        </w:rPr>
        <w:t xml:space="preserve"> муниципального округа Курганской области</w:t>
      </w:r>
      <w:r w:rsidRPr="00745508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</w:p>
    <w:p w:rsidR="00596A99" w:rsidRPr="00745508" w:rsidRDefault="00596A99" w:rsidP="00596A99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kern w:val="0"/>
          <w:sz w:val="24"/>
          <w:szCs w:val="24"/>
        </w:rPr>
      </w:pPr>
    </w:p>
    <w:p w:rsidR="00596A99" w:rsidRPr="00745508" w:rsidRDefault="00596A99" w:rsidP="00596A99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kern w:val="0"/>
          <w:sz w:val="24"/>
          <w:szCs w:val="24"/>
        </w:rPr>
      </w:pPr>
    </w:p>
    <w:p w:rsidR="00596A99" w:rsidRPr="00745508" w:rsidRDefault="00596A99" w:rsidP="00596A99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bCs/>
          <w:kern w:val="0"/>
          <w:sz w:val="24"/>
          <w:szCs w:val="24"/>
        </w:rPr>
        <w:t>ФОРМА</w:t>
      </w:r>
    </w:p>
    <w:p w:rsidR="00596A99" w:rsidRPr="00745508" w:rsidRDefault="00596A99" w:rsidP="00596A9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bCs/>
          <w:kern w:val="0"/>
          <w:sz w:val="24"/>
          <w:szCs w:val="24"/>
        </w:rPr>
        <w:t>ПАСПОРТА ФАСАДОВ ЗДАНИЯ, СТРОЕНИЯ, СООРУЖЕНИЯ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596A99" w:rsidRPr="00745508" w:rsidTr="008707C9">
        <w:tc>
          <w:tcPr>
            <w:tcW w:w="9571" w:type="dxa"/>
          </w:tcPr>
          <w:tbl>
            <w:tblPr>
              <w:tblpPr w:leftFromText="180" w:rightFromText="180" w:vertAnchor="text" w:horzAnchor="page" w:tblpX="752" w:tblpY="-107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596A99" w:rsidRPr="00745508" w:rsidTr="008707C9">
              <w:tc>
                <w:tcPr>
                  <w:tcW w:w="4785" w:type="dxa"/>
                </w:tcPr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kern w:val="0"/>
                      <w:sz w:val="24"/>
                      <w:szCs w:val="24"/>
                    </w:rPr>
                  </w:pP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bCs/>
                      <w:kern w:val="0"/>
                      <w:sz w:val="24"/>
                      <w:szCs w:val="24"/>
                    </w:rPr>
                    <w:t>___________________________</w:t>
                  </w: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bCs/>
                      <w:kern w:val="0"/>
                      <w:sz w:val="24"/>
                      <w:szCs w:val="24"/>
                    </w:rPr>
                    <w:t>(наименование юридического лица, ФИО физического лица, ответственного за благоустройство здания, строения)</w:t>
                  </w: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kern w:val="0"/>
                      <w:sz w:val="24"/>
                      <w:szCs w:val="24"/>
                    </w:rPr>
                  </w:pP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bCs/>
                      <w:kern w:val="0"/>
                      <w:sz w:val="24"/>
                      <w:szCs w:val="24"/>
                    </w:rPr>
                    <w:t>_______________________________</w:t>
                  </w: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bCs/>
                      <w:kern w:val="0"/>
                      <w:sz w:val="24"/>
                      <w:szCs w:val="24"/>
                    </w:rPr>
                    <w:t>(подпись представителя юридического лица, физического лица)</w:t>
                  </w: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proofErr w:type="spellStart"/>
                  <w:r w:rsidRPr="00745508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м.п</w:t>
                  </w:r>
                  <w:proofErr w:type="spellEnd"/>
                  <w:r w:rsidRPr="00745508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.</w:t>
                  </w: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Cs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bCs/>
                      <w:kern w:val="0"/>
                      <w:sz w:val="24"/>
                      <w:szCs w:val="24"/>
                    </w:rPr>
                    <w:t>(при наличии)</w:t>
                  </w:r>
                </w:p>
              </w:tc>
              <w:tc>
                <w:tcPr>
                  <w:tcW w:w="4786" w:type="dxa"/>
                </w:tcPr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Согласовано:</w:t>
                  </w: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 w:rsidR="00745508" w:rsidRPr="00745508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Мокроусовского</w:t>
                  </w:r>
                  <w:proofErr w:type="spellEnd"/>
                  <w:r w:rsidRPr="00745508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 xml:space="preserve"> муниципального округа Курганской области</w:t>
                  </w: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____________________/_______________/</w:t>
                  </w: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 xml:space="preserve"> «_____» ________________ 20___ г.</w:t>
                  </w: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proofErr w:type="spellStart"/>
                  <w:r w:rsidRPr="00745508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м.п</w:t>
                  </w:r>
                  <w:proofErr w:type="spellEnd"/>
                  <w:r w:rsidRPr="00745508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.</w:t>
                  </w: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96A99" w:rsidRPr="00745508" w:rsidRDefault="00596A99" w:rsidP="00596A9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ПАСПОРТ</w:t>
            </w:r>
          </w:p>
          <w:p w:rsidR="00596A99" w:rsidRPr="00745508" w:rsidRDefault="00596A99" w:rsidP="00596A9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ФАСАДОВ ЗДАНИЯ, СТРОЕНИЯ, СООРУЖЕНИЯ </w:t>
            </w:r>
          </w:p>
          <w:p w:rsidR="00596A99" w:rsidRPr="00745508" w:rsidRDefault="00596A99" w:rsidP="00596A9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proofErr w:type="gramStart"/>
            <w:r w:rsidRPr="0074550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(ПРОЕКТ ВНЕСЕНИЯ ИЗМЕНЕНИЙ В ПАСПОРТ</w:t>
            </w:r>
            <w:proofErr w:type="gramEnd"/>
          </w:p>
          <w:p w:rsidR="00596A99" w:rsidRPr="00745508" w:rsidRDefault="00596A99" w:rsidP="00596A9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proofErr w:type="gramStart"/>
            <w:r w:rsidRPr="0074550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ФАСАДОВ ЗДАНИЯ, СТРОЕНИЯ, СООРУЖЕНИЯ)</w:t>
            </w:r>
            <w:proofErr w:type="gramEnd"/>
          </w:p>
          <w:p w:rsidR="00596A99" w:rsidRPr="00745508" w:rsidRDefault="00596A99" w:rsidP="00596A9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Адрес:_____________________________________________________________________</w:t>
            </w:r>
          </w:p>
          <w:p w:rsidR="00596A99" w:rsidRPr="00745508" w:rsidRDefault="00596A99" w:rsidP="00596A9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(указывается полный адрес  здания, строения, сооружения)</w:t>
            </w:r>
          </w:p>
          <w:p w:rsidR="00596A99" w:rsidRPr="00745508" w:rsidRDefault="00596A99" w:rsidP="00596A9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Год постройки:_____________________________________________________________</w:t>
            </w:r>
          </w:p>
          <w:p w:rsidR="00596A99" w:rsidRPr="00745508" w:rsidRDefault="00596A99" w:rsidP="00596A9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 xml:space="preserve">                          (указывается по данным технической документации на здание, строение, сооружение)</w:t>
            </w:r>
          </w:p>
          <w:p w:rsidR="00596A99" w:rsidRPr="00745508" w:rsidRDefault="00596A99" w:rsidP="00596A9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Число этажей: ______________________________________________________________</w:t>
            </w:r>
          </w:p>
          <w:p w:rsidR="00596A99" w:rsidRPr="00745508" w:rsidRDefault="00596A99" w:rsidP="00596A9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 xml:space="preserve">                                                    (указывается количество надземных этажей)</w:t>
            </w:r>
          </w:p>
          <w:p w:rsidR="00596A99" w:rsidRPr="00745508" w:rsidRDefault="00596A99" w:rsidP="00596A9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Назначение: жилое, административное, образовательное, медицинское, торговое, физкультурно-оздоровительное, культурно-развлекательное, промышленное, транспортное, иное (нужное подчеркнуть).</w:t>
            </w:r>
            <w:proofErr w:type="gramEnd"/>
          </w:p>
          <w:p w:rsidR="00596A99" w:rsidRPr="00745508" w:rsidRDefault="00596A99" w:rsidP="00596A9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Кадастровый номер земельного участка, на котором расположено здание, строение, сооружение: ________________________________________________________________</w:t>
            </w:r>
          </w:p>
          <w:p w:rsidR="00596A99" w:rsidRPr="00745508" w:rsidRDefault="00596A99" w:rsidP="00596A99">
            <w:pPr>
              <w:widowControl/>
              <w:suppressAutoHyphens w:val="0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Паспорт разработан: __________________________________________________________</w:t>
            </w:r>
          </w:p>
          <w:p w:rsidR="00596A99" w:rsidRPr="00745508" w:rsidRDefault="00596A99" w:rsidP="00596A99">
            <w:pPr>
              <w:widowControl/>
              <w:suppressAutoHyphens w:val="0"/>
              <w:textAlignment w:val="baseline"/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                                               (Ф.И.О. - для физического лица, индивидуального предпринимателя;</w:t>
            </w:r>
          </w:p>
          <w:p w:rsidR="00596A99" w:rsidRPr="00745508" w:rsidRDefault="00596A99" w:rsidP="00596A99">
            <w:pPr>
              <w:widowControl/>
              <w:suppressAutoHyphens w:val="0"/>
              <w:textAlignment w:val="baseline"/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 xml:space="preserve">                                                                    наименование - для юридического лица)</w:t>
            </w:r>
          </w:p>
          <w:p w:rsidR="00596A99" w:rsidRPr="00745508" w:rsidRDefault="00596A99" w:rsidP="00596A99">
            <w:pPr>
              <w:widowControl/>
              <w:suppressAutoHyphens w:val="0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  <w:t>Паспорт выполнил: ___________________________________________________________</w:t>
            </w:r>
          </w:p>
          <w:p w:rsidR="00596A99" w:rsidRPr="00745508" w:rsidRDefault="00596A99" w:rsidP="00596A99">
            <w:pPr>
              <w:widowControl/>
              <w:suppressAutoHyphens w:val="0"/>
              <w:textAlignment w:val="baseline"/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                                                                                      (должность, Ф.И.О., подпись)</w:t>
            </w:r>
          </w:p>
          <w:p w:rsidR="00596A99" w:rsidRPr="00745508" w:rsidRDefault="00596A99" w:rsidP="00596A99">
            <w:pPr>
              <w:widowControl/>
              <w:suppressAutoHyphens w:val="0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  <w:t>Контактный телефон: ______________________________________________</w:t>
            </w:r>
          </w:p>
          <w:p w:rsidR="00596A99" w:rsidRPr="00745508" w:rsidRDefault="00596A99" w:rsidP="00596A9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составления паспорта «_____»_______________ 20____ г.</w:t>
            </w:r>
          </w:p>
          <w:p w:rsidR="00596A99" w:rsidRPr="00745508" w:rsidRDefault="00596A99" w:rsidP="00596A9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 w:rsidR="00596A99" w:rsidRPr="00745508" w:rsidRDefault="00596A99" w:rsidP="00596A9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</w:p>
    <w:p w:rsidR="00596A99" w:rsidRPr="00745508" w:rsidRDefault="00596A99" w:rsidP="00596A9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96A99" w:rsidRPr="00745508" w:rsidTr="008707C9">
        <w:tc>
          <w:tcPr>
            <w:tcW w:w="9571" w:type="dxa"/>
          </w:tcPr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  <w:t>ПОЯСНИТЕЛЬНАЯ ЗАПИСКА</w:t>
            </w: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1842"/>
              <w:gridCol w:w="1701"/>
            </w:tblGrid>
            <w:tr w:rsidR="00596A99" w:rsidRPr="00745508" w:rsidTr="008707C9">
              <w:tc>
                <w:tcPr>
                  <w:tcW w:w="5211" w:type="dxa"/>
                  <w:gridSpan w:val="3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Наименование юридического лица, Ф.И.О. физического лица, составившего паспорт фасадов здания, строения</w:t>
                  </w:r>
                </w:p>
              </w:tc>
            </w:tr>
            <w:tr w:rsidR="00596A99" w:rsidRPr="00745508" w:rsidTr="008707C9">
              <w:tc>
                <w:tcPr>
                  <w:tcW w:w="1668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842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Подпись/дата</w:t>
                  </w:r>
                </w:p>
              </w:tc>
            </w:tr>
            <w:tr w:rsidR="00596A99" w:rsidRPr="00745508" w:rsidTr="008707C9">
              <w:tc>
                <w:tcPr>
                  <w:tcW w:w="1668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Лист</w:t>
                  </w:r>
                </w:p>
              </w:tc>
              <w:tc>
                <w:tcPr>
                  <w:tcW w:w="1701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Всего листов</w:t>
                  </w:r>
                </w:p>
              </w:tc>
            </w:tr>
          </w:tbl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</w:tc>
      </w:tr>
    </w:tbl>
    <w:p w:rsidR="00596A99" w:rsidRPr="00745508" w:rsidRDefault="00596A99" w:rsidP="00596A99">
      <w:pPr>
        <w:widowControl/>
        <w:suppressAutoHyphens w:val="0"/>
        <w:textAlignment w:val="baseline"/>
        <w:rPr>
          <w:rFonts w:ascii="Times New Roman" w:hAnsi="Times New Roman" w:cs="Times New Roman"/>
          <w:color w:val="444444"/>
          <w:kern w:val="0"/>
          <w:sz w:val="24"/>
          <w:szCs w:val="24"/>
        </w:rPr>
      </w:pPr>
    </w:p>
    <w:p w:rsidR="00596A99" w:rsidRPr="00745508" w:rsidRDefault="00596A99" w:rsidP="00596A99">
      <w:pPr>
        <w:widowControl/>
        <w:suppressAutoHyphens w:val="0"/>
        <w:ind w:firstLine="709"/>
        <w:jc w:val="both"/>
        <w:textAlignment w:val="baseline"/>
        <w:rPr>
          <w:rFonts w:ascii="Times New Roman" w:hAnsi="Times New Roman" w:cs="Times New Roman"/>
          <w:b/>
          <w:kern w:val="0"/>
          <w:sz w:val="24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96A99" w:rsidRPr="00745508" w:rsidTr="008707C9">
        <w:tc>
          <w:tcPr>
            <w:tcW w:w="9571" w:type="dxa"/>
          </w:tcPr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  <w:t>СИТУАЦИОННАЯ СХЕМА</w:t>
            </w: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854" w:tblpY="61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65"/>
            </w:tblGrid>
            <w:tr w:rsidR="00596A99" w:rsidRPr="00745508" w:rsidTr="008707C9">
              <w:tc>
                <w:tcPr>
                  <w:tcW w:w="8065" w:type="dxa"/>
                </w:tcPr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1842"/>
              <w:gridCol w:w="1701"/>
            </w:tblGrid>
            <w:tr w:rsidR="00596A99" w:rsidRPr="00745508" w:rsidTr="008707C9">
              <w:tc>
                <w:tcPr>
                  <w:tcW w:w="5211" w:type="dxa"/>
                  <w:gridSpan w:val="3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Наименование юридического лица, Ф.И.О. физического лица, составившего паспорт фасадов здания, строения</w:t>
                  </w:r>
                </w:p>
              </w:tc>
            </w:tr>
            <w:tr w:rsidR="00596A99" w:rsidRPr="00745508" w:rsidTr="008707C9">
              <w:tc>
                <w:tcPr>
                  <w:tcW w:w="1668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842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Подпись/дата</w:t>
                  </w:r>
                </w:p>
              </w:tc>
            </w:tr>
            <w:tr w:rsidR="00596A99" w:rsidRPr="00745508" w:rsidTr="008707C9">
              <w:tc>
                <w:tcPr>
                  <w:tcW w:w="1668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Лист</w:t>
                  </w:r>
                </w:p>
              </w:tc>
              <w:tc>
                <w:tcPr>
                  <w:tcW w:w="1701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Всего листов</w:t>
                  </w:r>
                </w:p>
              </w:tc>
            </w:tr>
          </w:tbl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</w:tc>
      </w:tr>
    </w:tbl>
    <w:p w:rsidR="00596A99" w:rsidRPr="00745508" w:rsidRDefault="00596A99" w:rsidP="00596A9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596A99" w:rsidRPr="00745508" w:rsidRDefault="00596A99" w:rsidP="00596A9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96A99" w:rsidRPr="00745508" w:rsidTr="008707C9">
        <w:tc>
          <w:tcPr>
            <w:tcW w:w="9571" w:type="dxa"/>
          </w:tcPr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  <w:t>МАТЕРИАЛЫ ФОТОФИКСАЦИИ СУЩЕСТВУЮЩЕГО СОСТОЯНИЯ ФАСАДОВ</w:t>
            </w: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854" w:tblpY="61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65"/>
            </w:tblGrid>
            <w:tr w:rsidR="00596A99" w:rsidRPr="00745508" w:rsidTr="008707C9">
              <w:tc>
                <w:tcPr>
                  <w:tcW w:w="8065" w:type="dxa"/>
                </w:tcPr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1842"/>
              <w:gridCol w:w="1701"/>
            </w:tblGrid>
            <w:tr w:rsidR="00596A99" w:rsidRPr="00745508" w:rsidTr="008707C9">
              <w:tc>
                <w:tcPr>
                  <w:tcW w:w="5211" w:type="dxa"/>
                  <w:gridSpan w:val="3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Наименование юридического лица, Ф.И.О. физического лица, составившего паспорт фасадов здания, строения</w:t>
                  </w:r>
                </w:p>
              </w:tc>
            </w:tr>
            <w:tr w:rsidR="00596A99" w:rsidRPr="00745508" w:rsidTr="008707C9">
              <w:tc>
                <w:tcPr>
                  <w:tcW w:w="1668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842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Подпись/дата</w:t>
                  </w:r>
                </w:p>
              </w:tc>
            </w:tr>
            <w:tr w:rsidR="00596A99" w:rsidRPr="00745508" w:rsidTr="008707C9">
              <w:tc>
                <w:tcPr>
                  <w:tcW w:w="1668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Лист</w:t>
                  </w:r>
                </w:p>
              </w:tc>
              <w:tc>
                <w:tcPr>
                  <w:tcW w:w="1701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Всего листов</w:t>
                  </w:r>
                </w:p>
              </w:tc>
            </w:tr>
          </w:tbl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</w:tc>
      </w:tr>
    </w:tbl>
    <w:p w:rsidR="00596A99" w:rsidRPr="00745508" w:rsidRDefault="00596A99" w:rsidP="00596A9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</w:p>
    <w:p w:rsidR="00596A99" w:rsidRPr="00745508" w:rsidRDefault="00596A99" w:rsidP="00596A9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</w:p>
    <w:p w:rsidR="00596A99" w:rsidRPr="00745508" w:rsidRDefault="00596A99" w:rsidP="00596A9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</w:p>
    <w:p w:rsidR="00596A99" w:rsidRPr="00745508" w:rsidRDefault="00596A99" w:rsidP="00596A9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</w:p>
    <w:p w:rsidR="00596A99" w:rsidRPr="00745508" w:rsidRDefault="00596A99" w:rsidP="00596A9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</w:p>
    <w:p w:rsidR="00596A99" w:rsidRPr="00745508" w:rsidRDefault="00596A99" w:rsidP="00596A9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</w:p>
    <w:p w:rsidR="00596A99" w:rsidRPr="00745508" w:rsidRDefault="00596A99" w:rsidP="00596A9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</w:p>
    <w:p w:rsidR="00596A99" w:rsidRPr="00745508" w:rsidRDefault="00596A99" w:rsidP="00596A9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</w:p>
    <w:p w:rsidR="00596A99" w:rsidRPr="00745508" w:rsidRDefault="00596A99" w:rsidP="00596A9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</w:p>
    <w:p w:rsidR="00596A99" w:rsidRPr="00745508" w:rsidRDefault="00596A99" w:rsidP="00596A9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</w:p>
    <w:p w:rsidR="00596A99" w:rsidRPr="00745508" w:rsidRDefault="00596A99" w:rsidP="00596A9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96A99" w:rsidRPr="00745508" w:rsidTr="008707C9">
        <w:tc>
          <w:tcPr>
            <w:tcW w:w="9571" w:type="dxa"/>
          </w:tcPr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  <w:t>АРХИТЕКТУРНО-</w:t>
            </w:r>
            <w:proofErr w:type="gramStart"/>
            <w:r w:rsidRPr="00745508"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  <w:t>КОЛОРИСТИЧЕСКОЕ РЕШЕНИЕ</w:t>
            </w:r>
            <w:proofErr w:type="gramEnd"/>
            <w:r w:rsidRPr="00745508"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  <w:t xml:space="preserve"> ФАСАДОВ</w:t>
            </w: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854" w:tblpY="61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65"/>
            </w:tblGrid>
            <w:tr w:rsidR="00596A99" w:rsidRPr="00745508" w:rsidTr="008707C9">
              <w:tc>
                <w:tcPr>
                  <w:tcW w:w="8065" w:type="dxa"/>
                </w:tcPr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1842"/>
              <w:gridCol w:w="1701"/>
            </w:tblGrid>
            <w:tr w:rsidR="00596A99" w:rsidRPr="00745508" w:rsidTr="008707C9">
              <w:tc>
                <w:tcPr>
                  <w:tcW w:w="5211" w:type="dxa"/>
                  <w:gridSpan w:val="3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Наименование юридического лица, Ф.И.О. физического лица, составившего паспорт фасадов здания, строения</w:t>
                  </w:r>
                </w:p>
              </w:tc>
            </w:tr>
            <w:tr w:rsidR="00596A99" w:rsidRPr="00745508" w:rsidTr="008707C9">
              <w:tc>
                <w:tcPr>
                  <w:tcW w:w="1668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842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Подпись/дата</w:t>
                  </w:r>
                </w:p>
              </w:tc>
            </w:tr>
            <w:tr w:rsidR="00596A99" w:rsidRPr="00745508" w:rsidTr="008707C9">
              <w:tc>
                <w:tcPr>
                  <w:tcW w:w="1668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Лист</w:t>
                  </w:r>
                </w:p>
              </w:tc>
              <w:tc>
                <w:tcPr>
                  <w:tcW w:w="1701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Всего листов</w:t>
                  </w:r>
                </w:p>
              </w:tc>
            </w:tr>
          </w:tbl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</w:tc>
      </w:tr>
    </w:tbl>
    <w:p w:rsidR="00596A99" w:rsidRPr="00745508" w:rsidRDefault="00596A99" w:rsidP="00596A99">
      <w:pPr>
        <w:widowControl/>
        <w:suppressAutoHyphens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596A99" w:rsidRPr="00745508" w:rsidRDefault="00596A99" w:rsidP="00596A9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96A99" w:rsidRPr="00745508" w:rsidTr="008707C9">
        <w:tc>
          <w:tcPr>
            <w:tcW w:w="9571" w:type="dxa"/>
          </w:tcPr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  <w:t>ИНФОРМАЦИОННОЕ ОФОРМЛЕНИЕ ФАСАДОВ</w:t>
            </w: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854" w:tblpY="61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65"/>
            </w:tblGrid>
            <w:tr w:rsidR="00596A99" w:rsidRPr="00745508" w:rsidTr="008707C9">
              <w:tc>
                <w:tcPr>
                  <w:tcW w:w="8065" w:type="dxa"/>
                </w:tcPr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1842"/>
              <w:gridCol w:w="1701"/>
            </w:tblGrid>
            <w:tr w:rsidR="00596A99" w:rsidRPr="00745508" w:rsidTr="008707C9">
              <w:tc>
                <w:tcPr>
                  <w:tcW w:w="5211" w:type="dxa"/>
                  <w:gridSpan w:val="3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Наименование юридического лица, Ф.И.О. физического лица, составившего паспорт фасадов здания, строения</w:t>
                  </w:r>
                </w:p>
              </w:tc>
            </w:tr>
            <w:tr w:rsidR="00596A99" w:rsidRPr="00745508" w:rsidTr="008707C9">
              <w:tc>
                <w:tcPr>
                  <w:tcW w:w="1668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842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Подпись/дата</w:t>
                  </w:r>
                </w:p>
              </w:tc>
            </w:tr>
            <w:tr w:rsidR="00596A99" w:rsidRPr="00745508" w:rsidTr="008707C9">
              <w:tc>
                <w:tcPr>
                  <w:tcW w:w="1668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Лист</w:t>
                  </w:r>
                </w:p>
              </w:tc>
              <w:tc>
                <w:tcPr>
                  <w:tcW w:w="1701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Всего листов</w:t>
                  </w:r>
                </w:p>
              </w:tc>
            </w:tr>
          </w:tbl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</w:tc>
      </w:tr>
    </w:tbl>
    <w:p w:rsidR="00596A99" w:rsidRPr="00745508" w:rsidRDefault="00596A99" w:rsidP="00596A9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596A99" w:rsidRPr="00745508" w:rsidRDefault="00596A99" w:rsidP="00596A9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596A99" w:rsidRPr="00745508" w:rsidRDefault="00596A99" w:rsidP="00596A9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96A99" w:rsidRPr="00745508" w:rsidTr="008707C9">
        <w:tc>
          <w:tcPr>
            <w:tcW w:w="9571" w:type="dxa"/>
          </w:tcPr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  <w:t>ДОПОЛНИТЕЛЬНОЕ ОБОРУДОВАНИЕ ФАСАДОВ, ДОПОЛНИТЕЛЬНЫЕ ЭЛЕМЕНТЫ И УСТРОЙСТВА</w:t>
            </w:r>
          </w:p>
          <w:tbl>
            <w:tblPr>
              <w:tblpPr w:leftFromText="180" w:rightFromText="180" w:vertAnchor="text" w:horzAnchor="page" w:tblpX="854" w:tblpY="61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65"/>
            </w:tblGrid>
            <w:tr w:rsidR="00596A99" w:rsidRPr="00745508" w:rsidTr="008707C9">
              <w:tc>
                <w:tcPr>
                  <w:tcW w:w="8065" w:type="dxa"/>
                </w:tcPr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  <w:p w:rsidR="00596A99" w:rsidRPr="00745508" w:rsidRDefault="00596A99" w:rsidP="00596A99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Spec="right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1842"/>
              <w:gridCol w:w="1701"/>
            </w:tblGrid>
            <w:tr w:rsidR="00596A99" w:rsidRPr="00745508" w:rsidTr="008707C9">
              <w:tc>
                <w:tcPr>
                  <w:tcW w:w="5211" w:type="dxa"/>
                  <w:gridSpan w:val="3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Наименование юридического лица, Ф.И.О. физического лица, составившего паспорт фасадов здания, строения</w:t>
                  </w:r>
                </w:p>
              </w:tc>
            </w:tr>
            <w:tr w:rsidR="00596A99" w:rsidRPr="00745508" w:rsidTr="008707C9">
              <w:tc>
                <w:tcPr>
                  <w:tcW w:w="1668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842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Подпись/дата</w:t>
                  </w:r>
                </w:p>
              </w:tc>
            </w:tr>
            <w:tr w:rsidR="00596A99" w:rsidRPr="00745508" w:rsidTr="008707C9">
              <w:tc>
                <w:tcPr>
                  <w:tcW w:w="1668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Лист</w:t>
                  </w:r>
                </w:p>
              </w:tc>
              <w:tc>
                <w:tcPr>
                  <w:tcW w:w="1701" w:type="dxa"/>
                </w:tcPr>
                <w:p w:rsidR="00596A99" w:rsidRPr="00745508" w:rsidRDefault="00596A99" w:rsidP="00596A99">
                  <w:pPr>
                    <w:widowControl/>
                    <w:suppressAutoHyphens w:val="0"/>
                    <w:textAlignment w:val="baseline"/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</w:pPr>
                  <w:r w:rsidRPr="00745508">
                    <w:rPr>
                      <w:rFonts w:ascii="Times New Roman" w:hAnsi="Times New Roman" w:cs="Times New Roman"/>
                      <w:color w:val="444444"/>
                      <w:kern w:val="0"/>
                      <w:sz w:val="24"/>
                      <w:szCs w:val="24"/>
                    </w:rPr>
                    <w:t>Всего листов</w:t>
                  </w:r>
                </w:p>
              </w:tc>
            </w:tr>
          </w:tbl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  <w:p w:rsidR="00596A99" w:rsidRPr="00745508" w:rsidRDefault="00596A99" w:rsidP="00596A99">
            <w:pPr>
              <w:widowControl/>
              <w:suppressAutoHyphens w:val="0"/>
              <w:textAlignment w:val="baseline"/>
              <w:rPr>
                <w:rFonts w:ascii="Times New Roman" w:hAnsi="Times New Roman" w:cs="Times New Roman"/>
                <w:color w:val="444444"/>
                <w:kern w:val="0"/>
                <w:sz w:val="24"/>
                <w:szCs w:val="24"/>
              </w:rPr>
            </w:pPr>
          </w:p>
        </w:tc>
      </w:tr>
    </w:tbl>
    <w:p w:rsidR="00596A99" w:rsidRPr="00745508" w:rsidRDefault="00596A99">
      <w:pPr>
        <w:widowControl/>
        <w:suppressAutoHyphens w:val="0"/>
        <w:rPr>
          <w:rFonts w:ascii="Times New Roman" w:hAnsi="Times New Roman" w:cs="Times New Roman"/>
          <w:b/>
          <w:sz w:val="24"/>
          <w:szCs w:val="24"/>
        </w:rPr>
      </w:pPr>
      <w:r w:rsidRPr="0074550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C6E2A" w:rsidRPr="00745508" w:rsidRDefault="00596A99" w:rsidP="009F014C">
      <w:pPr>
        <w:widowControl/>
        <w:shd w:val="clear" w:color="auto" w:fill="FFFFFF"/>
        <w:suppressAutoHyphens w:val="0"/>
        <w:ind w:left="5103"/>
        <w:jc w:val="right"/>
        <w:textAlignment w:val="baseline"/>
        <w:outlineLvl w:val="2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bCs/>
          <w:kern w:val="0"/>
          <w:sz w:val="24"/>
          <w:szCs w:val="24"/>
        </w:rPr>
        <w:lastRenderedPageBreak/>
        <w:t>Приложение 2</w:t>
      </w:r>
    </w:p>
    <w:p w:rsidR="00596A99" w:rsidRPr="00745508" w:rsidRDefault="00596A99" w:rsidP="009F014C">
      <w:pPr>
        <w:widowControl/>
        <w:shd w:val="clear" w:color="auto" w:fill="FFFFFF"/>
        <w:suppressAutoHyphens w:val="0"/>
        <w:ind w:left="5103"/>
        <w:jc w:val="right"/>
        <w:textAlignment w:val="baseline"/>
        <w:outlineLvl w:val="2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bCs/>
          <w:kern w:val="0"/>
          <w:sz w:val="24"/>
          <w:szCs w:val="24"/>
        </w:rPr>
        <w:t>к Порядку согласования паспорта фасадов здания, строения, сооружения</w:t>
      </w:r>
      <w:r w:rsidRPr="0074550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45508">
        <w:rPr>
          <w:rFonts w:ascii="Times New Roman" w:hAnsi="Times New Roman" w:cs="Times New Roman"/>
          <w:bCs/>
          <w:kern w:val="0"/>
          <w:sz w:val="24"/>
          <w:szCs w:val="24"/>
        </w:rPr>
        <w:t xml:space="preserve">на территории </w:t>
      </w:r>
      <w:proofErr w:type="spellStart"/>
      <w:r w:rsidR="00745508" w:rsidRPr="00745508">
        <w:rPr>
          <w:rFonts w:ascii="Times New Roman" w:eastAsia="Microsoft Sans Serif" w:hAnsi="Times New Roman" w:cs="Times New Roman"/>
          <w:kern w:val="0"/>
          <w:sz w:val="24"/>
          <w:szCs w:val="24"/>
          <w:lang w:bidi="ru-RU"/>
        </w:rPr>
        <w:t>Мокроусовского</w:t>
      </w:r>
      <w:proofErr w:type="spellEnd"/>
      <w:r w:rsidR="00EC6E2A" w:rsidRPr="00745508">
        <w:rPr>
          <w:rFonts w:ascii="Times New Roman" w:hAnsi="Times New Roman" w:cs="Times New Roman"/>
          <w:bCs/>
          <w:kern w:val="0"/>
          <w:sz w:val="24"/>
          <w:szCs w:val="24"/>
        </w:rPr>
        <w:t xml:space="preserve"> муниципального округа Курганской области</w:t>
      </w:r>
      <w:r w:rsidRPr="00745508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785"/>
      </w:tblGrid>
      <w:tr w:rsidR="00EC6E2A" w:rsidRPr="00745508" w:rsidTr="008707C9">
        <w:tc>
          <w:tcPr>
            <w:tcW w:w="4786" w:type="dxa"/>
          </w:tcPr>
          <w:p w:rsidR="00EC6E2A" w:rsidRPr="00745508" w:rsidRDefault="00EC6E2A" w:rsidP="00EC6E2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85" w:type="dxa"/>
          </w:tcPr>
          <w:p w:rsidR="00EC6E2A" w:rsidRPr="00745508" w:rsidRDefault="00EC6E2A" w:rsidP="00EC6E2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EC6E2A" w:rsidRPr="00745508" w:rsidRDefault="00EC6E2A" w:rsidP="00EC6E2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В Администрацию </w:t>
            </w:r>
            <w:proofErr w:type="spellStart"/>
            <w:r w:rsidR="00745508" w:rsidRPr="0074550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Мокроусовского</w:t>
            </w:r>
            <w:proofErr w:type="spellEnd"/>
            <w:r w:rsidRPr="0074550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 муниципального округа Курганской области</w:t>
            </w:r>
          </w:p>
          <w:p w:rsidR="00EC6E2A" w:rsidRPr="00745508" w:rsidRDefault="00EC6E2A" w:rsidP="00EC6E2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EC6E2A" w:rsidRPr="00745508" w:rsidRDefault="00EC6E2A" w:rsidP="00EC6E2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__________________________________________________</w:t>
            </w:r>
          </w:p>
          <w:p w:rsidR="00EC6E2A" w:rsidRPr="00745508" w:rsidRDefault="00EC6E2A" w:rsidP="00EC6E2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для гражданина: </w:t>
            </w:r>
            <w:proofErr w:type="spellStart"/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ф.и.о.</w:t>
            </w:r>
            <w:proofErr w:type="spellEnd"/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место жительства, </w:t>
            </w:r>
          </w:p>
          <w:p w:rsidR="00EC6E2A" w:rsidRPr="00745508" w:rsidRDefault="00EC6E2A" w:rsidP="00EC6E2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реквизиты документа, удостоверяющего личность:</w:t>
            </w:r>
          </w:p>
          <w:p w:rsidR="00EC6E2A" w:rsidRPr="00745508" w:rsidRDefault="00EC6E2A" w:rsidP="00EC6E2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_______________________выдан «___» _________  _____</w:t>
            </w:r>
            <w:proofErr w:type="gramStart"/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</w:t>
            </w:r>
            <w:proofErr w:type="gramEnd"/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  <w:p w:rsidR="00EC6E2A" w:rsidRPr="00745508" w:rsidRDefault="00EC6E2A" w:rsidP="00EC6E2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(название)</w:t>
            </w:r>
          </w:p>
          <w:p w:rsidR="00EC6E2A" w:rsidRPr="00745508" w:rsidRDefault="00EC6E2A" w:rsidP="00EC6E2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__________________________________________________</w:t>
            </w:r>
          </w:p>
          <w:p w:rsidR="00EC6E2A" w:rsidRPr="00745508" w:rsidRDefault="00EC6E2A" w:rsidP="00EC6E2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(кем </w:t>
            </w:r>
            <w:proofErr w:type="gramStart"/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выдан</w:t>
            </w:r>
            <w:proofErr w:type="gramEnd"/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  <w:p w:rsidR="00EC6E2A" w:rsidRPr="00745508" w:rsidRDefault="00EC6E2A" w:rsidP="00EC6E2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__________________________________________________</w:t>
            </w:r>
          </w:p>
          <w:p w:rsidR="00EC6E2A" w:rsidRPr="00745508" w:rsidRDefault="00EC6E2A" w:rsidP="00EC6E2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для юридических лиц: наименование и место нахождения, ОГРН, ИНН (за исключением иностранных юр. лиц)</w:t>
            </w:r>
          </w:p>
          <w:p w:rsidR="00EC6E2A" w:rsidRPr="00745508" w:rsidRDefault="00EC6E2A" w:rsidP="00EC6E2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__________________________________________________</w:t>
            </w:r>
          </w:p>
          <w:p w:rsidR="00EC6E2A" w:rsidRPr="00745508" w:rsidRDefault="00EC6E2A" w:rsidP="00EC6E2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  <w:u w:val="single"/>
              </w:rPr>
            </w:pPr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для представителя заявителя: </w:t>
            </w:r>
            <w:proofErr w:type="spellStart"/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ф.и.о.</w:t>
            </w:r>
            <w:proofErr w:type="spellEnd"/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реквизиты документа, подтверждающего полномочия:</w:t>
            </w:r>
          </w:p>
          <w:p w:rsidR="00EC6E2A" w:rsidRPr="00745508" w:rsidRDefault="00EC6E2A" w:rsidP="00EC6E2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_______________________выдан «___» _________  _____</w:t>
            </w:r>
            <w:proofErr w:type="gramStart"/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</w:t>
            </w:r>
            <w:proofErr w:type="gramEnd"/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  <w:p w:rsidR="00EC6E2A" w:rsidRPr="00745508" w:rsidRDefault="00EC6E2A" w:rsidP="00EC6E2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(название)</w:t>
            </w:r>
          </w:p>
          <w:p w:rsidR="00EC6E2A" w:rsidRPr="00745508" w:rsidRDefault="00EC6E2A" w:rsidP="00EC6E2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__________________________________________________</w:t>
            </w:r>
          </w:p>
          <w:p w:rsidR="00EC6E2A" w:rsidRPr="00745508" w:rsidRDefault="00EC6E2A" w:rsidP="00EC6E2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(кем </w:t>
            </w:r>
            <w:proofErr w:type="gramStart"/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выдан</w:t>
            </w:r>
            <w:proofErr w:type="gramEnd"/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  <w:p w:rsidR="00EC6E2A" w:rsidRPr="00745508" w:rsidRDefault="00EC6E2A" w:rsidP="00EC6E2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________________________________</w:t>
            </w:r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__________________почтовый адрес</w:t>
            </w:r>
          </w:p>
          <w:p w:rsidR="00EC6E2A" w:rsidRPr="00745508" w:rsidRDefault="00EC6E2A" w:rsidP="00EC6E2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__________________________________________________</w:t>
            </w:r>
          </w:p>
          <w:p w:rsidR="00EC6E2A" w:rsidRPr="00745508" w:rsidRDefault="00EC6E2A" w:rsidP="00EC6E2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адрес электронной почты</w:t>
            </w:r>
          </w:p>
          <w:p w:rsidR="00EC6E2A" w:rsidRPr="00745508" w:rsidRDefault="00EC6E2A" w:rsidP="00EC6E2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__________________________________________________</w:t>
            </w:r>
          </w:p>
          <w:p w:rsidR="00EC6E2A" w:rsidRPr="00745508" w:rsidRDefault="00EC6E2A" w:rsidP="00EC6E2A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55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телефон</w:t>
            </w:r>
          </w:p>
        </w:tc>
      </w:tr>
    </w:tbl>
    <w:p w:rsidR="00EC6E2A" w:rsidRPr="00745508" w:rsidRDefault="00EC6E2A" w:rsidP="00EC6E2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kern w:val="0"/>
          <w:sz w:val="24"/>
          <w:szCs w:val="24"/>
        </w:rPr>
      </w:pPr>
    </w:p>
    <w:p w:rsidR="00745508" w:rsidRDefault="00745508" w:rsidP="00EC6E2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kern w:val="0"/>
          <w:sz w:val="24"/>
          <w:szCs w:val="24"/>
        </w:rPr>
      </w:pPr>
    </w:p>
    <w:p w:rsidR="00745508" w:rsidRDefault="00745508" w:rsidP="00EC6E2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kern w:val="0"/>
          <w:sz w:val="24"/>
          <w:szCs w:val="24"/>
        </w:rPr>
      </w:pPr>
    </w:p>
    <w:p w:rsidR="00745508" w:rsidRDefault="00745508" w:rsidP="00EC6E2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kern w:val="0"/>
          <w:sz w:val="24"/>
          <w:szCs w:val="24"/>
        </w:rPr>
      </w:pPr>
    </w:p>
    <w:p w:rsidR="00745508" w:rsidRDefault="00745508" w:rsidP="00EC6E2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kern w:val="0"/>
          <w:sz w:val="24"/>
          <w:szCs w:val="24"/>
        </w:rPr>
      </w:pPr>
    </w:p>
    <w:p w:rsidR="00745508" w:rsidRDefault="00745508" w:rsidP="00EC6E2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kern w:val="0"/>
          <w:sz w:val="24"/>
          <w:szCs w:val="24"/>
        </w:rPr>
      </w:pPr>
    </w:p>
    <w:p w:rsidR="00745508" w:rsidRDefault="00745508" w:rsidP="00EC6E2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kern w:val="0"/>
          <w:sz w:val="24"/>
          <w:szCs w:val="24"/>
        </w:rPr>
      </w:pPr>
    </w:p>
    <w:p w:rsidR="00745508" w:rsidRDefault="00745508" w:rsidP="00EC6E2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kern w:val="0"/>
          <w:sz w:val="24"/>
          <w:szCs w:val="24"/>
        </w:rPr>
      </w:pPr>
    </w:p>
    <w:p w:rsidR="00745508" w:rsidRDefault="00745508" w:rsidP="00EC6E2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kern w:val="0"/>
          <w:sz w:val="24"/>
          <w:szCs w:val="24"/>
        </w:rPr>
      </w:pPr>
    </w:p>
    <w:p w:rsidR="00745508" w:rsidRPr="00745508" w:rsidRDefault="00745508" w:rsidP="00EC6E2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kern w:val="0"/>
          <w:sz w:val="24"/>
          <w:szCs w:val="24"/>
        </w:rPr>
      </w:pPr>
    </w:p>
    <w:p w:rsidR="00EC6E2A" w:rsidRPr="00745508" w:rsidRDefault="00EC6E2A" w:rsidP="00EC6E2A">
      <w:pPr>
        <w:widowControl/>
        <w:shd w:val="clear" w:color="auto" w:fill="FFFFFF"/>
        <w:suppressAutoHyphens w:val="0"/>
        <w:jc w:val="center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kern w:val="0"/>
          <w:sz w:val="24"/>
          <w:szCs w:val="24"/>
        </w:rPr>
        <w:t>ЗАЯВЛЕНИЕ</w:t>
      </w:r>
    </w:p>
    <w:p w:rsidR="00EC6E2A" w:rsidRPr="00745508" w:rsidRDefault="00EC6E2A" w:rsidP="00EC6E2A">
      <w:pPr>
        <w:widowControl/>
        <w:shd w:val="clear" w:color="auto" w:fill="FFFFFF"/>
        <w:suppressAutoHyphens w:val="0"/>
        <w:jc w:val="center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:rsidR="00EC6E2A" w:rsidRPr="00745508" w:rsidRDefault="00EC6E2A" w:rsidP="00EC6E2A">
      <w:pPr>
        <w:widowControl/>
        <w:shd w:val="clear" w:color="auto" w:fill="FFFFFF"/>
        <w:suppressAutoHyphens w:val="0"/>
        <w:jc w:val="center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kern w:val="0"/>
          <w:sz w:val="24"/>
          <w:szCs w:val="24"/>
        </w:rPr>
        <w:t xml:space="preserve">о согласовании паспорта фасадов здания, строения, сооружения </w:t>
      </w:r>
    </w:p>
    <w:p w:rsidR="00EC6E2A" w:rsidRPr="00745508" w:rsidRDefault="00EC6E2A" w:rsidP="00EC6E2A">
      <w:pPr>
        <w:widowControl/>
        <w:shd w:val="clear" w:color="auto" w:fill="FFFFFF"/>
        <w:suppressAutoHyphens w:val="0"/>
        <w:jc w:val="center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kern w:val="0"/>
          <w:sz w:val="24"/>
          <w:szCs w:val="24"/>
        </w:rPr>
        <w:t>(проекта внесения изменений в паспорт фасадов здания, строения, сооружения)</w:t>
      </w:r>
    </w:p>
    <w:p w:rsidR="00EC6E2A" w:rsidRPr="00745508" w:rsidRDefault="00EC6E2A" w:rsidP="00EC6E2A">
      <w:pPr>
        <w:widowControl/>
        <w:shd w:val="clear" w:color="auto" w:fill="FFFFFF"/>
        <w:suppressAutoHyphens w:val="0"/>
        <w:jc w:val="center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:rsidR="00EC6E2A" w:rsidRPr="00745508" w:rsidRDefault="00EC6E2A" w:rsidP="00EC6E2A">
      <w:pPr>
        <w:widowControl/>
        <w:shd w:val="clear" w:color="auto" w:fill="FFFFFF"/>
        <w:suppressAutoHyphens w:val="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kern w:val="0"/>
          <w:sz w:val="24"/>
          <w:szCs w:val="24"/>
        </w:rPr>
        <w:t>Прошу согласовать паспорт фасадов здания, строения, сооружения (проект внесения изменений в паспорт фасадов здания, строения, сооружения), расположенного по адресу:</w:t>
      </w:r>
    </w:p>
    <w:p w:rsidR="00EC6E2A" w:rsidRPr="00745508" w:rsidRDefault="00EC6E2A" w:rsidP="00EC6E2A">
      <w:pPr>
        <w:widowControl/>
        <w:shd w:val="clear" w:color="auto" w:fill="FFFFFF"/>
        <w:suppressAutoHyphens w:val="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__________________________________________________________________________</w:t>
      </w:r>
    </w:p>
    <w:p w:rsidR="00EC6E2A" w:rsidRPr="00745508" w:rsidRDefault="00EC6E2A" w:rsidP="00EC6E2A">
      <w:pPr>
        <w:widowControl/>
        <w:shd w:val="clear" w:color="auto" w:fill="FFFFFF"/>
        <w:suppressAutoHyphens w:val="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_________________________________________________________________________.</w:t>
      </w:r>
    </w:p>
    <w:p w:rsidR="00EC6E2A" w:rsidRPr="00745508" w:rsidRDefault="00EC6E2A" w:rsidP="00EC6E2A">
      <w:pPr>
        <w:widowControl/>
        <w:shd w:val="clear" w:color="auto" w:fill="FFFFFF"/>
        <w:suppressAutoHyphens w:val="0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:rsidR="00EC6E2A" w:rsidRPr="00745508" w:rsidRDefault="00EC6E2A" w:rsidP="00EC6E2A">
      <w:pPr>
        <w:widowControl/>
        <w:shd w:val="clear" w:color="auto" w:fill="FFFFFF"/>
        <w:suppressAutoHyphens w:val="0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kern w:val="0"/>
          <w:sz w:val="24"/>
          <w:szCs w:val="24"/>
        </w:rPr>
        <w:t>Назначение здания (строения): ____________________________________________________________________________</w:t>
      </w:r>
    </w:p>
    <w:p w:rsidR="00EC6E2A" w:rsidRPr="00745508" w:rsidRDefault="00EC6E2A" w:rsidP="00EC6E2A">
      <w:pPr>
        <w:widowControl/>
        <w:shd w:val="clear" w:color="auto" w:fill="FFFFFF"/>
        <w:suppressAutoHyphens w:val="0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kern w:val="0"/>
          <w:sz w:val="24"/>
          <w:szCs w:val="24"/>
        </w:rPr>
        <w:t>____________________________________</w:t>
      </w:r>
      <w:r w:rsidR="00504556" w:rsidRPr="00745508">
        <w:rPr>
          <w:rFonts w:ascii="Times New Roman" w:hAnsi="Times New Roman" w:cs="Times New Roman"/>
          <w:kern w:val="0"/>
          <w:sz w:val="24"/>
          <w:szCs w:val="24"/>
        </w:rPr>
        <w:t>___</w:t>
      </w:r>
      <w:r w:rsidRPr="00745508">
        <w:rPr>
          <w:rFonts w:ascii="Times New Roman" w:hAnsi="Times New Roman" w:cs="Times New Roman"/>
          <w:kern w:val="0"/>
          <w:sz w:val="24"/>
          <w:szCs w:val="24"/>
        </w:rPr>
        <w:t>_____________________________________.</w:t>
      </w:r>
    </w:p>
    <w:p w:rsidR="00EC6E2A" w:rsidRPr="00745508" w:rsidRDefault="00EC6E2A" w:rsidP="00EC6E2A">
      <w:pPr>
        <w:widowControl/>
        <w:shd w:val="clear" w:color="auto" w:fill="FFFFFF"/>
        <w:suppressAutoHyphens w:val="0"/>
        <w:jc w:val="center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kern w:val="0"/>
          <w:sz w:val="24"/>
          <w:szCs w:val="24"/>
        </w:rPr>
        <w:t>(жилое, административное, образовательное, медицинское, торговое, физкультурно-оздоровительное, культурно-развлекательное, промышленное, транспортное, иное)</w:t>
      </w:r>
    </w:p>
    <w:p w:rsidR="00EC6E2A" w:rsidRPr="00745508" w:rsidRDefault="00EC6E2A" w:rsidP="00EC6E2A">
      <w:pPr>
        <w:widowControl/>
        <w:shd w:val="clear" w:color="auto" w:fill="FFFFFF"/>
        <w:suppressAutoHyphens w:val="0"/>
        <w:jc w:val="center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</w:p>
    <w:p w:rsidR="00EC6E2A" w:rsidRPr="00745508" w:rsidRDefault="00EC6E2A" w:rsidP="00EC6E2A">
      <w:pPr>
        <w:widowControl/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kern w:val="0"/>
          <w:sz w:val="24"/>
          <w:szCs w:val="24"/>
        </w:rPr>
        <w:t xml:space="preserve">Приложение: </w:t>
      </w:r>
    </w:p>
    <w:p w:rsidR="00EC6E2A" w:rsidRPr="00745508" w:rsidRDefault="00EC6E2A" w:rsidP="00EC6E2A">
      <w:pPr>
        <w:widowControl/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kern w:val="0"/>
          <w:sz w:val="24"/>
          <w:szCs w:val="24"/>
        </w:rPr>
        <w:t>_________________________________________</w:t>
      </w:r>
    </w:p>
    <w:p w:rsidR="00EC6E2A" w:rsidRPr="00745508" w:rsidRDefault="00EC6E2A" w:rsidP="00EC6E2A">
      <w:pPr>
        <w:widowControl/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kern w:val="0"/>
          <w:sz w:val="24"/>
          <w:szCs w:val="24"/>
        </w:rPr>
        <w:t>_________________________________________</w:t>
      </w:r>
    </w:p>
    <w:p w:rsidR="00EC6E2A" w:rsidRPr="00745508" w:rsidRDefault="00EC6E2A" w:rsidP="00EC6E2A">
      <w:pPr>
        <w:widowControl/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kern w:val="0"/>
          <w:sz w:val="24"/>
          <w:szCs w:val="24"/>
        </w:rPr>
        <w:t>_________________________________________</w:t>
      </w:r>
    </w:p>
    <w:p w:rsidR="00EC6E2A" w:rsidRPr="00745508" w:rsidRDefault="00EC6E2A" w:rsidP="00EC6E2A">
      <w:pPr>
        <w:widowControl/>
        <w:suppressAutoHyphens w:val="0"/>
        <w:overflowPunct w:val="0"/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C6E2A" w:rsidRPr="00745508" w:rsidRDefault="00EC6E2A" w:rsidP="00EC6E2A">
      <w:pPr>
        <w:widowControl/>
        <w:shd w:val="clear" w:color="auto" w:fill="FFFFFF"/>
        <w:tabs>
          <w:tab w:val="left" w:pos="6840"/>
        </w:tabs>
        <w:suppressAutoHyphens w:val="0"/>
        <w:overflowPunct w:val="0"/>
        <w:autoSpaceDE w:val="0"/>
        <w:autoSpaceDN w:val="0"/>
        <w:adjustRightInd w:val="0"/>
        <w:ind w:right="35"/>
        <w:rPr>
          <w:rFonts w:ascii="Times New Roman" w:hAnsi="Times New Roman" w:cs="Times New Roman"/>
          <w:color w:val="000000"/>
          <w:spacing w:val="1"/>
          <w:kern w:val="0"/>
          <w:sz w:val="24"/>
          <w:szCs w:val="24"/>
        </w:rPr>
      </w:pPr>
    </w:p>
    <w:p w:rsidR="00EC6E2A" w:rsidRPr="00745508" w:rsidRDefault="00EC6E2A" w:rsidP="00EC6E2A">
      <w:pPr>
        <w:widowControl/>
        <w:shd w:val="clear" w:color="auto" w:fill="FFFFFF"/>
        <w:tabs>
          <w:tab w:val="left" w:pos="6840"/>
        </w:tabs>
        <w:suppressAutoHyphens w:val="0"/>
        <w:overflowPunct w:val="0"/>
        <w:autoSpaceDE w:val="0"/>
        <w:autoSpaceDN w:val="0"/>
        <w:adjustRightInd w:val="0"/>
        <w:ind w:right="35"/>
        <w:rPr>
          <w:rFonts w:ascii="Times New Roman" w:hAnsi="Times New Roman" w:cs="Times New Roman"/>
          <w:color w:val="000000"/>
          <w:spacing w:val="1"/>
          <w:kern w:val="0"/>
          <w:sz w:val="24"/>
          <w:szCs w:val="24"/>
        </w:rPr>
      </w:pPr>
    </w:p>
    <w:p w:rsidR="00EC6E2A" w:rsidRPr="00745508" w:rsidRDefault="00EC6E2A" w:rsidP="00EC6E2A">
      <w:pPr>
        <w:widowControl/>
        <w:shd w:val="clear" w:color="auto" w:fill="FFFFFF"/>
        <w:tabs>
          <w:tab w:val="left" w:pos="6840"/>
        </w:tabs>
        <w:suppressAutoHyphens w:val="0"/>
        <w:overflowPunct w:val="0"/>
        <w:autoSpaceDE w:val="0"/>
        <w:autoSpaceDN w:val="0"/>
        <w:adjustRightInd w:val="0"/>
        <w:ind w:right="35"/>
        <w:rPr>
          <w:rFonts w:ascii="Times New Roman" w:hAnsi="Times New Roman" w:cs="Times New Roman"/>
          <w:color w:val="000000"/>
          <w:spacing w:val="1"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color w:val="000000"/>
          <w:spacing w:val="1"/>
          <w:kern w:val="0"/>
          <w:sz w:val="24"/>
          <w:szCs w:val="24"/>
        </w:rPr>
        <w:t>« ___ » _______________20___ г.               _________                __________________</w:t>
      </w:r>
    </w:p>
    <w:p w:rsidR="00EC6E2A" w:rsidRPr="00745508" w:rsidRDefault="00EC6E2A" w:rsidP="00EC6E2A">
      <w:pPr>
        <w:widowControl/>
        <w:shd w:val="clear" w:color="auto" w:fill="FFFFFF"/>
        <w:tabs>
          <w:tab w:val="left" w:pos="4820"/>
          <w:tab w:val="left" w:pos="7655"/>
        </w:tabs>
        <w:suppressAutoHyphens w:val="0"/>
        <w:overflowPunct w:val="0"/>
        <w:autoSpaceDE w:val="0"/>
        <w:autoSpaceDN w:val="0"/>
        <w:adjustRightInd w:val="0"/>
        <w:ind w:right="35"/>
        <w:rPr>
          <w:rFonts w:ascii="Times New Roman" w:hAnsi="Times New Roman" w:cs="Times New Roman"/>
          <w:color w:val="000000"/>
          <w:spacing w:val="1"/>
          <w:kern w:val="0"/>
          <w:sz w:val="24"/>
          <w:szCs w:val="24"/>
        </w:rPr>
      </w:pPr>
      <w:r w:rsidRPr="00745508">
        <w:rPr>
          <w:rFonts w:ascii="Times New Roman" w:hAnsi="Times New Roman" w:cs="Times New Roman"/>
          <w:color w:val="000000"/>
          <w:spacing w:val="1"/>
          <w:kern w:val="0"/>
          <w:sz w:val="24"/>
          <w:szCs w:val="24"/>
        </w:rPr>
        <w:t xml:space="preserve">                 (дата подачи заявления)                                         (подпись)                             (расшифровка подписи)</w:t>
      </w:r>
    </w:p>
    <w:p w:rsidR="00596A99" w:rsidRPr="00745508" w:rsidRDefault="00596A99">
      <w:pPr>
        <w:widowControl/>
        <w:suppressAutoHyphens w:val="0"/>
        <w:rPr>
          <w:rFonts w:ascii="Times New Roman" w:hAnsi="Times New Roman" w:cs="Times New Roman"/>
          <w:b/>
          <w:sz w:val="24"/>
          <w:szCs w:val="24"/>
        </w:rPr>
      </w:pPr>
      <w:r w:rsidRPr="0074550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91AB9" w:rsidRPr="00745508" w:rsidRDefault="00E91AB9" w:rsidP="00E91AB9">
      <w:pPr>
        <w:pStyle w:val="a0"/>
        <w:spacing w:before="12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F5A55" w:rsidRPr="00745508" w:rsidRDefault="000F5A55">
      <w:pPr>
        <w:pStyle w:val="a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5A55" w:rsidRPr="00745508" w:rsidRDefault="000F5A55">
      <w:pPr>
        <w:pStyle w:val="a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5A55" w:rsidRPr="00745508" w:rsidRDefault="000F5A55">
      <w:pPr>
        <w:pStyle w:val="a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5A55" w:rsidRPr="00745508" w:rsidRDefault="000F5A55">
      <w:pPr>
        <w:pStyle w:val="a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5A55" w:rsidRPr="00745508" w:rsidRDefault="000F5A55">
      <w:pPr>
        <w:pStyle w:val="a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5A55" w:rsidRPr="00745508" w:rsidRDefault="000F5A55">
      <w:pPr>
        <w:pStyle w:val="a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5A55" w:rsidRPr="00745508" w:rsidRDefault="000F5A55">
      <w:pPr>
        <w:pStyle w:val="a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5A55" w:rsidRPr="00745508" w:rsidRDefault="000F5A55">
      <w:pPr>
        <w:pStyle w:val="a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5A55" w:rsidRPr="00745508" w:rsidRDefault="000F5A55">
      <w:pPr>
        <w:pStyle w:val="a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5A55" w:rsidRPr="00745508" w:rsidRDefault="000F5A55">
      <w:pPr>
        <w:pStyle w:val="a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F5A55" w:rsidRPr="00745508" w:rsidSect="00BF39FD">
      <w:pgSz w:w="11905" w:h="16837"/>
      <w:pgMar w:top="851" w:right="848" w:bottom="709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FE" w:rsidRDefault="00A723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23FE" w:rsidRDefault="00A723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FE" w:rsidRDefault="00A723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23FE" w:rsidRDefault="00A723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7F96"/>
    <w:multiLevelType w:val="hybridMultilevel"/>
    <w:tmpl w:val="FFFFFFFF"/>
    <w:lvl w:ilvl="0" w:tplc="58F8775A">
      <w:start w:val="1"/>
      <w:numFmt w:val="bullet"/>
      <w:lvlText w:val=""/>
      <w:lvlJc w:val="left"/>
    </w:lvl>
    <w:lvl w:ilvl="1" w:tplc="5D18FE98">
      <w:numFmt w:val="decimal"/>
      <w:lvlText w:val=""/>
      <w:lvlJc w:val="left"/>
      <w:rPr>
        <w:rFonts w:cs="Times New Roman"/>
      </w:rPr>
    </w:lvl>
    <w:lvl w:ilvl="2" w:tplc="D4D0BBB2">
      <w:numFmt w:val="decimal"/>
      <w:lvlText w:val=""/>
      <w:lvlJc w:val="left"/>
      <w:rPr>
        <w:rFonts w:cs="Times New Roman"/>
      </w:rPr>
    </w:lvl>
    <w:lvl w:ilvl="3" w:tplc="38B26BA0">
      <w:numFmt w:val="decimal"/>
      <w:lvlText w:val=""/>
      <w:lvlJc w:val="left"/>
      <w:rPr>
        <w:rFonts w:cs="Times New Roman"/>
      </w:rPr>
    </w:lvl>
    <w:lvl w:ilvl="4" w:tplc="677A365C">
      <w:numFmt w:val="decimal"/>
      <w:lvlText w:val=""/>
      <w:lvlJc w:val="left"/>
      <w:rPr>
        <w:rFonts w:cs="Times New Roman"/>
      </w:rPr>
    </w:lvl>
    <w:lvl w:ilvl="5" w:tplc="BD48E65C">
      <w:numFmt w:val="decimal"/>
      <w:lvlText w:val=""/>
      <w:lvlJc w:val="left"/>
      <w:rPr>
        <w:rFonts w:cs="Times New Roman"/>
      </w:rPr>
    </w:lvl>
    <w:lvl w:ilvl="6" w:tplc="E8FCCB6C">
      <w:numFmt w:val="decimal"/>
      <w:lvlText w:val=""/>
      <w:lvlJc w:val="left"/>
      <w:rPr>
        <w:rFonts w:cs="Times New Roman"/>
      </w:rPr>
    </w:lvl>
    <w:lvl w:ilvl="7" w:tplc="7D6E4F58">
      <w:numFmt w:val="decimal"/>
      <w:lvlText w:val=""/>
      <w:lvlJc w:val="left"/>
      <w:rPr>
        <w:rFonts w:cs="Times New Roman"/>
      </w:rPr>
    </w:lvl>
    <w:lvl w:ilvl="8" w:tplc="4DB48406">
      <w:numFmt w:val="decimal"/>
      <w:lvlText w:val=""/>
      <w:lvlJc w:val="left"/>
      <w:rPr>
        <w:rFonts w:cs="Times New Roman"/>
      </w:rPr>
    </w:lvl>
  </w:abstractNum>
  <w:abstractNum w:abstractNumId="2">
    <w:nsid w:val="021A5F0D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7776E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A7AFD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37A62"/>
    <w:multiLevelType w:val="hybridMultilevel"/>
    <w:tmpl w:val="FCBC52B4"/>
    <w:lvl w:ilvl="0" w:tplc="DBFAC5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FE903FD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E6FA6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512C1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40F14"/>
    <w:multiLevelType w:val="hybridMultilevel"/>
    <w:tmpl w:val="52CC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92EEC"/>
    <w:multiLevelType w:val="hybridMultilevel"/>
    <w:tmpl w:val="91921E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1C4F56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D73FA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006F3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F79BE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8362C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F04CE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53103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62311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37F84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21FDA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22DD0"/>
    <w:multiLevelType w:val="hybridMultilevel"/>
    <w:tmpl w:val="84649960"/>
    <w:lvl w:ilvl="0" w:tplc="78DCFE58">
      <w:start w:val="1"/>
      <w:numFmt w:val="decimal"/>
      <w:lvlText w:val="%1."/>
      <w:lvlJc w:val="left"/>
      <w:pPr>
        <w:tabs>
          <w:tab w:val="num" w:pos="1475"/>
        </w:tabs>
        <w:ind w:left="1475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2">
    <w:nsid w:val="621E6EBB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0680E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65D0B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15FAF"/>
    <w:multiLevelType w:val="hybridMultilevel"/>
    <w:tmpl w:val="B8FE8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864534"/>
    <w:multiLevelType w:val="hybridMultilevel"/>
    <w:tmpl w:val="DA6E62CE"/>
    <w:lvl w:ilvl="0" w:tplc="3CEA5866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0"/>
  </w:num>
  <w:num w:numId="4">
    <w:abstractNumId w:val="21"/>
  </w:num>
  <w:num w:numId="5">
    <w:abstractNumId w:val="26"/>
  </w:num>
  <w:num w:numId="6">
    <w:abstractNumId w:val="16"/>
  </w:num>
  <w:num w:numId="7">
    <w:abstractNumId w:val="9"/>
  </w:num>
  <w:num w:numId="8">
    <w:abstractNumId w:val="5"/>
  </w:num>
  <w:num w:numId="9">
    <w:abstractNumId w:val="6"/>
  </w:num>
  <w:num w:numId="10">
    <w:abstractNumId w:val="19"/>
  </w:num>
  <w:num w:numId="11">
    <w:abstractNumId w:val="20"/>
  </w:num>
  <w:num w:numId="12">
    <w:abstractNumId w:val="11"/>
  </w:num>
  <w:num w:numId="13">
    <w:abstractNumId w:val="23"/>
  </w:num>
  <w:num w:numId="14">
    <w:abstractNumId w:val="15"/>
  </w:num>
  <w:num w:numId="15">
    <w:abstractNumId w:val="13"/>
  </w:num>
  <w:num w:numId="16">
    <w:abstractNumId w:val="2"/>
  </w:num>
  <w:num w:numId="17">
    <w:abstractNumId w:val="17"/>
  </w:num>
  <w:num w:numId="18">
    <w:abstractNumId w:val="22"/>
  </w:num>
  <w:num w:numId="19">
    <w:abstractNumId w:val="8"/>
  </w:num>
  <w:num w:numId="20">
    <w:abstractNumId w:val="14"/>
  </w:num>
  <w:num w:numId="21">
    <w:abstractNumId w:val="18"/>
  </w:num>
  <w:num w:numId="22">
    <w:abstractNumId w:val="24"/>
  </w:num>
  <w:num w:numId="23">
    <w:abstractNumId w:val="4"/>
  </w:num>
  <w:num w:numId="24">
    <w:abstractNumId w:val="12"/>
  </w:num>
  <w:num w:numId="25">
    <w:abstractNumId w:val="3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FB"/>
    <w:rsid w:val="00014017"/>
    <w:rsid w:val="000155FE"/>
    <w:rsid w:val="000163F7"/>
    <w:rsid w:val="000177E6"/>
    <w:rsid w:val="00022B0A"/>
    <w:rsid w:val="00031D4D"/>
    <w:rsid w:val="0003217C"/>
    <w:rsid w:val="00043E41"/>
    <w:rsid w:val="0005134A"/>
    <w:rsid w:val="00056047"/>
    <w:rsid w:val="00057DED"/>
    <w:rsid w:val="0006075D"/>
    <w:rsid w:val="000616EC"/>
    <w:rsid w:val="00086B18"/>
    <w:rsid w:val="000A76D0"/>
    <w:rsid w:val="000C37AA"/>
    <w:rsid w:val="000C4A1E"/>
    <w:rsid w:val="000D78DB"/>
    <w:rsid w:val="000E1039"/>
    <w:rsid w:val="000F1F31"/>
    <w:rsid w:val="000F5A55"/>
    <w:rsid w:val="00100358"/>
    <w:rsid w:val="00104237"/>
    <w:rsid w:val="001045EC"/>
    <w:rsid w:val="00106C44"/>
    <w:rsid w:val="00110838"/>
    <w:rsid w:val="00121C3D"/>
    <w:rsid w:val="0012750F"/>
    <w:rsid w:val="001519F9"/>
    <w:rsid w:val="00155FDF"/>
    <w:rsid w:val="00156277"/>
    <w:rsid w:val="001662D5"/>
    <w:rsid w:val="001772D2"/>
    <w:rsid w:val="001777BF"/>
    <w:rsid w:val="001856C4"/>
    <w:rsid w:val="001A23AC"/>
    <w:rsid w:val="001A4C17"/>
    <w:rsid w:val="001A7446"/>
    <w:rsid w:val="001C134E"/>
    <w:rsid w:val="001C1C13"/>
    <w:rsid w:val="001C1D5D"/>
    <w:rsid w:val="001D06BD"/>
    <w:rsid w:val="001D18F2"/>
    <w:rsid w:val="001D3F84"/>
    <w:rsid w:val="001E1B85"/>
    <w:rsid w:val="001F4A4E"/>
    <w:rsid w:val="00213DE4"/>
    <w:rsid w:val="0021701C"/>
    <w:rsid w:val="00223DED"/>
    <w:rsid w:val="002304F5"/>
    <w:rsid w:val="00237849"/>
    <w:rsid w:val="00244C3D"/>
    <w:rsid w:val="0025193F"/>
    <w:rsid w:val="002538CE"/>
    <w:rsid w:val="002555C6"/>
    <w:rsid w:val="002615CE"/>
    <w:rsid w:val="0026456E"/>
    <w:rsid w:val="0027011B"/>
    <w:rsid w:val="0027214D"/>
    <w:rsid w:val="002806A4"/>
    <w:rsid w:val="00286E9B"/>
    <w:rsid w:val="00296CAA"/>
    <w:rsid w:val="002D3488"/>
    <w:rsid w:val="002D4146"/>
    <w:rsid w:val="002E0039"/>
    <w:rsid w:val="002F3588"/>
    <w:rsid w:val="00304499"/>
    <w:rsid w:val="00310CF9"/>
    <w:rsid w:val="00312FA0"/>
    <w:rsid w:val="003205DF"/>
    <w:rsid w:val="003307DA"/>
    <w:rsid w:val="003344A5"/>
    <w:rsid w:val="0033689F"/>
    <w:rsid w:val="00345DBB"/>
    <w:rsid w:val="00347F3A"/>
    <w:rsid w:val="003550C5"/>
    <w:rsid w:val="00357698"/>
    <w:rsid w:val="00365EEC"/>
    <w:rsid w:val="003677B7"/>
    <w:rsid w:val="003722AB"/>
    <w:rsid w:val="00377065"/>
    <w:rsid w:val="00377DC0"/>
    <w:rsid w:val="00381267"/>
    <w:rsid w:val="00381D98"/>
    <w:rsid w:val="003833EC"/>
    <w:rsid w:val="003858D6"/>
    <w:rsid w:val="00395AF9"/>
    <w:rsid w:val="003B1DB1"/>
    <w:rsid w:val="003B4D64"/>
    <w:rsid w:val="003B62B4"/>
    <w:rsid w:val="003C1E10"/>
    <w:rsid w:val="003C3960"/>
    <w:rsid w:val="003C4C1D"/>
    <w:rsid w:val="003D4F21"/>
    <w:rsid w:val="003D4F5C"/>
    <w:rsid w:val="003F1625"/>
    <w:rsid w:val="00401A7E"/>
    <w:rsid w:val="0041058F"/>
    <w:rsid w:val="00432A01"/>
    <w:rsid w:val="00436B5C"/>
    <w:rsid w:val="00443DDD"/>
    <w:rsid w:val="00463C5F"/>
    <w:rsid w:val="00471FD9"/>
    <w:rsid w:val="00484371"/>
    <w:rsid w:val="004863EA"/>
    <w:rsid w:val="004875EB"/>
    <w:rsid w:val="004A3770"/>
    <w:rsid w:val="004C2B0C"/>
    <w:rsid w:val="004D3C68"/>
    <w:rsid w:val="004D59FD"/>
    <w:rsid w:val="004E03B6"/>
    <w:rsid w:val="004F12CD"/>
    <w:rsid w:val="004F6281"/>
    <w:rsid w:val="00500253"/>
    <w:rsid w:val="00504556"/>
    <w:rsid w:val="00523A92"/>
    <w:rsid w:val="005377E8"/>
    <w:rsid w:val="00540F9C"/>
    <w:rsid w:val="00545247"/>
    <w:rsid w:val="0057263B"/>
    <w:rsid w:val="005733EE"/>
    <w:rsid w:val="00582373"/>
    <w:rsid w:val="00595735"/>
    <w:rsid w:val="00596A99"/>
    <w:rsid w:val="00597150"/>
    <w:rsid w:val="005A25FB"/>
    <w:rsid w:val="005A4E4F"/>
    <w:rsid w:val="005A7138"/>
    <w:rsid w:val="005E0882"/>
    <w:rsid w:val="005E3C97"/>
    <w:rsid w:val="005F25C0"/>
    <w:rsid w:val="00606FBC"/>
    <w:rsid w:val="00610A85"/>
    <w:rsid w:val="00610D70"/>
    <w:rsid w:val="00611624"/>
    <w:rsid w:val="006136D2"/>
    <w:rsid w:val="0062103D"/>
    <w:rsid w:val="006229B5"/>
    <w:rsid w:val="00622BF3"/>
    <w:rsid w:val="00623543"/>
    <w:rsid w:val="006476EE"/>
    <w:rsid w:val="00661C42"/>
    <w:rsid w:val="00663AC3"/>
    <w:rsid w:val="00670CD3"/>
    <w:rsid w:val="006738AC"/>
    <w:rsid w:val="00675989"/>
    <w:rsid w:val="00681C7F"/>
    <w:rsid w:val="00693E02"/>
    <w:rsid w:val="006A18AC"/>
    <w:rsid w:val="006A3B2F"/>
    <w:rsid w:val="006A60E6"/>
    <w:rsid w:val="006B22F6"/>
    <w:rsid w:val="006C74AD"/>
    <w:rsid w:val="006D0CF6"/>
    <w:rsid w:val="006D7B6F"/>
    <w:rsid w:val="006E0F92"/>
    <w:rsid w:val="006E1A41"/>
    <w:rsid w:val="006F0ABD"/>
    <w:rsid w:val="007067B8"/>
    <w:rsid w:val="007128E6"/>
    <w:rsid w:val="007145E4"/>
    <w:rsid w:val="00717689"/>
    <w:rsid w:val="00720C12"/>
    <w:rsid w:val="00741534"/>
    <w:rsid w:val="00741CB5"/>
    <w:rsid w:val="007439FF"/>
    <w:rsid w:val="00745508"/>
    <w:rsid w:val="00746965"/>
    <w:rsid w:val="00752F2B"/>
    <w:rsid w:val="00757C6F"/>
    <w:rsid w:val="00781C03"/>
    <w:rsid w:val="0078242F"/>
    <w:rsid w:val="0078798A"/>
    <w:rsid w:val="00792D57"/>
    <w:rsid w:val="007956CA"/>
    <w:rsid w:val="007A470B"/>
    <w:rsid w:val="007A632E"/>
    <w:rsid w:val="007B179E"/>
    <w:rsid w:val="007B1890"/>
    <w:rsid w:val="007D2B95"/>
    <w:rsid w:val="007D6156"/>
    <w:rsid w:val="007E11E0"/>
    <w:rsid w:val="007F4677"/>
    <w:rsid w:val="007F4A37"/>
    <w:rsid w:val="007F56CE"/>
    <w:rsid w:val="007F7EA7"/>
    <w:rsid w:val="00821324"/>
    <w:rsid w:val="008340DA"/>
    <w:rsid w:val="00840E41"/>
    <w:rsid w:val="008439A6"/>
    <w:rsid w:val="00845800"/>
    <w:rsid w:val="008577C9"/>
    <w:rsid w:val="0086194A"/>
    <w:rsid w:val="008627D1"/>
    <w:rsid w:val="008726C6"/>
    <w:rsid w:val="00880048"/>
    <w:rsid w:val="008835FA"/>
    <w:rsid w:val="00884ED4"/>
    <w:rsid w:val="00890DA0"/>
    <w:rsid w:val="008A6D3D"/>
    <w:rsid w:val="008B6E47"/>
    <w:rsid w:val="008E066A"/>
    <w:rsid w:val="008E403E"/>
    <w:rsid w:val="008E501E"/>
    <w:rsid w:val="008E6A88"/>
    <w:rsid w:val="008F01B3"/>
    <w:rsid w:val="008F031D"/>
    <w:rsid w:val="008F0857"/>
    <w:rsid w:val="00907925"/>
    <w:rsid w:val="00915E3D"/>
    <w:rsid w:val="0091656E"/>
    <w:rsid w:val="00920BC2"/>
    <w:rsid w:val="00923D03"/>
    <w:rsid w:val="00927AE1"/>
    <w:rsid w:val="009374C3"/>
    <w:rsid w:val="00942972"/>
    <w:rsid w:val="009502E9"/>
    <w:rsid w:val="009531B0"/>
    <w:rsid w:val="0095459E"/>
    <w:rsid w:val="009616F5"/>
    <w:rsid w:val="009668B5"/>
    <w:rsid w:val="00970628"/>
    <w:rsid w:val="00970E3E"/>
    <w:rsid w:val="009712E6"/>
    <w:rsid w:val="009779B2"/>
    <w:rsid w:val="009820F0"/>
    <w:rsid w:val="00983154"/>
    <w:rsid w:val="0098379D"/>
    <w:rsid w:val="00991A92"/>
    <w:rsid w:val="00991C21"/>
    <w:rsid w:val="009B200E"/>
    <w:rsid w:val="009C01BC"/>
    <w:rsid w:val="009D3F9F"/>
    <w:rsid w:val="009E15F0"/>
    <w:rsid w:val="009E55FE"/>
    <w:rsid w:val="009E6E2F"/>
    <w:rsid w:val="009F014C"/>
    <w:rsid w:val="00A00ADF"/>
    <w:rsid w:val="00A026D1"/>
    <w:rsid w:val="00A130B6"/>
    <w:rsid w:val="00A201D6"/>
    <w:rsid w:val="00A238C2"/>
    <w:rsid w:val="00A24BC4"/>
    <w:rsid w:val="00A3142B"/>
    <w:rsid w:val="00A33B22"/>
    <w:rsid w:val="00A36595"/>
    <w:rsid w:val="00A527FC"/>
    <w:rsid w:val="00A600F2"/>
    <w:rsid w:val="00A637F2"/>
    <w:rsid w:val="00A723FE"/>
    <w:rsid w:val="00A857BC"/>
    <w:rsid w:val="00A85BB8"/>
    <w:rsid w:val="00A97505"/>
    <w:rsid w:val="00AB3C62"/>
    <w:rsid w:val="00AB46A1"/>
    <w:rsid w:val="00AB51F0"/>
    <w:rsid w:val="00AB7665"/>
    <w:rsid w:val="00AD1257"/>
    <w:rsid w:val="00AD1459"/>
    <w:rsid w:val="00AE68B5"/>
    <w:rsid w:val="00B00529"/>
    <w:rsid w:val="00B027EF"/>
    <w:rsid w:val="00B0399F"/>
    <w:rsid w:val="00B03DFD"/>
    <w:rsid w:val="00B07E69"/>
    <w:rsid w:val="00B10FEA"/>
    <w:rsid w:val="00B11FFF"/>
    <w:rsid w:val="00B20CDF"/>
    <w:rsid w:val="00B21282"/>
    <w:rsid w:val="00B24B6B"/>
    <w:rsid w:val="00B2644E"/>
    <w:rsid w:val="00B30340"/>
    <w:rsid w:val="00B335F7"/>
    <w:rsid w:val="00B420A3"/>
    <w:rsid w:val="00B4242B"/>
    <w:rsid w:val="00B62EF0"/>
    <w:rsid w:val="00B66179"/>
    <w:rsid w:val="00B72E26"/>
    <w:rsid w:val="00B9420E"/>
    <w:rsid w:val="00B96EC9"/>
    <w:rsid w:val="00BA218E"/>
    <w:rsid w:val="00BA4F3F"/>
    <w:rsid w:val="00BC18A9"/>
    <w:rsid w:val="00BC20DF"/>
    <w:rsid w:val="00BC452A"/>
    <w:rsid w:val="00BF0B34"/>
    <w:rsid w:val="00BF1A0B"/>
    <w:rsid w:val="00BF39FD"/>
    <w:rsid w:val="00BF4E95"/>
    <w:rsid w:val="00C05F3E"/>
    <w:rsid w:val="00C17860"/>
    <w:rsid w:val="00C17F8E"/>
    <w:rsid w:val="00C2267A"/>
    <w:rsid w:val="00C232CD"/>
    <w:rsid w:val="00C23E25"/>
    <w:rsid w:val="00C26FB2"/>
    <w:rsid w:val="00C32D7C"/>
    <w:rsid w:val="00C33549"/>
    <w:rsid w:val="00C5487B"/>
    <w:rsid w:val="00C668B7"/>
    <w:rsid w:val="00C668DF"/>
    <w:rsid w:val="00C714D9"/>
    <w:rsid w:val="00C77161"/>
    <w:rsid w:val="00C8423E"/>
    <w:rsid w:val="00C876C2"/>
    <w:rsid w:val="00C87A8B"/>
    <w:rsid w:val="00C911A2"/>
    <w:rsid w:val="00C912F2"/>
    <w:rsid w:val="00C97642"/>
    <w:rsid w:val="00CA3547"/>
    <w:rsid w:val="00CB26DB"/>
    <w:rsid w:val="00CD1083"/>
    <w:rsid w:val="00CD2800"/>
    <w:rsid w:val="00CF6F2A"/>
    <w:rsid w:val="00D06BFB"/>
    <w:rsid w:val="00D11403"/>
    <w:rsid w:val="00D143B8"/>
    <w:rsid w:val="00D243DF"/>
    <w:rsid w:val="00D24AD5"/>
    <w:rsid w:val="00D3270C"/>
    <w:rsid w:val="00D446BC"/>
    <w:rsid w:val="00D5109C"/>
    <w:rsid w:val="00D636BF"/>
    <w:rsid w:val="00D6686A"/>
    <w:rsid w:val="00D90849"/>
    <w:rsid w:val="00D909C6"/>
    <w:rsid w:val="00D90FEA"/>
    <w:rsid w:val="00DA3B98"/>
    <w:rsid w:val="00DA7E4F"/>
    <w:rsid w:val="00DB0397"/>
    <w:rsid w:val="00DD1FFE"/>
    <w:rsid w:val="00DE2E35"/>
    <w:rsid w:val="00E1026D"/>
    <w:rsid w:val="00E13B9A"/>
    <w:rsid w:val="00E24141"/>
    <w:rsid w:val="00E25EB2"/>
    <w:rsid w:val="00E26680"/>
    <w:rsid w:val="00E41357"/>
    <w:rsid w:val="00E456DE"/>
    <w:rsid w:val="00E474C5"/>
    <w:rsid w:val="00E600FB"/>
    <w:rsid w:val="00E73489"/>
    <w:rsid w:val="00E768FC"/>
    <w:rsid w:val="00E76A34"/>
    <w:rsid w:val="00E770BD"/>
    <w:rsid w:val="00E81A12"/>
    <w:rsid w:val="00E8376A"/>
    <w:rsid w:val="00E83F3B"/>
    <w:rsid w:val="00E91AB9"/>
    <w:rsid w:val="00E93464"/>
    <w:rsid w:val="00EC54A9"/>
    <w:rsid w:val="00EC6E2A"/>
    <w:rsid w:val="00ED1C9E"/>
    <w:rsid w:val="00EE291D"/>
    <w:rsid w:val="00EF1060"/>
    <w:rsid w:val="00EF4490"/>
    <w:rsid w:val="00F07143"/>
    <w:rsid w:val="00F07CDC"/>
    <w:rsid w:val="00F241D7"/>
    <w:rsid w:val="00F25715"/>
    <w:rsid w:val="00F27CCF"/>
    <w:rsid w:val="00F33E2E"/>
    <w:rsid w:val="00F4085F"/>
    <w:rsid w:val="00F55E18"/>
    <w:rsid w:val="00F610A5"/>
    <w:rsid w:val="00F6430F"/>
    <w:rsid w:val="00F83B37"/>
    <w:rsid w:val="00FC20E1"/>
    <w:rsid w:val="00FC340D"/>
    <w:rsid w:val="00FC6C4C"/>
    <w:rsid w:val="00FD29CE"/>
    <w:rsid w:val="00FE3BAA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C6"/>
    <w:pPr>
      <w:widowControl w:val="0"/>
      <w:suppressAutoHyphens/>
    </w:pPr>
    <w:rPr>
      <w:rFonts w:ascii="Arial" w:hAnsi="Arial" w:cs="Arial"/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  <w:szCs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Times New Roman" w:hAnsi="OpenSymbol" w:cs="OpenSymbol"/>
    </w:rPr>
  </w:style>
  <w:style w:type="character" w:customStyle="1" w:styleId="10">
    <w:name w:val="Основной шрифт абзаца1"/>
  </w:style>
  <w:style w:type="character" w:customStyle="1" w:styleId="30">
    <w:name w:val="Основной текст (3)_"/>
    <w:rPr>
      <w:sz w:val="27"/>
      <w:szCs w:val="27"/>
      <w:lang w:val="x-none" w:eastAsia="ar-SA" w:bidi="ar-SA"/>
    </w:rPr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80"/>
      <w:u w:val="single"/>
    </w:rPr>
  </w:style>
  <w:style w:type="character" w:customStyle="1" w:styleId="FontStyle30">
    <w:name w:val="Font Style30"/>
    <w:rPr>
      <w:rFonts w:ascii="Arial" w:hAnsi="Arial" w:cs="Arial"/>
      <w:b/>
      <w:bCs/>
      <w:sz w:val="22"/>
      <w:szCs w:val="22"/>
    </w:rPr>
  </w:style>
  <w:style w:type="paragraph" w:styleId="a1">
    <w:name w:val="Body Text"/>
    <w:basedOn w:val="a"/>
    <w:pPr>
      <w:spacing w:after="120"/>
    </w:pPr>
  </w:style>
  <w:style w:type="paragraph" w:customStyle="1" w:styleId="Heading">
    <w:name w:val="Heading"/>
    <w:basedOn w:val="a"/>
    <w:next w:val="a1"/>
    <w:pPr>
      <w:keepNext/>
      <w:spacing w:before="240" w:after="120"/>
    </w:pPr>
    <w:rPr>
      <w:sz w:val="28"/>
      <w:szCs w:val="28"/>
    </w:rPr>
  </w:style>
  <w:style w:type="paragraph" w:styleId="a0">
    <w:name w:val="Title"/>
    <w:basedOn w:val="a"/>
    <w:next w:val="a1"/>
    <w:link w:val="a7"/>
    <w:qFormat/>
    <w:pPr>
      <w:keepNext/>
      <w:spacing w:before="240" w:after="120"/>
    </w:pPr>
    <w:rPr>
      <w:rFonts w:cs="Times New Roman"/>
      <w:sz w:val="28"/>
      <w:szCs w:val="28"/>
      <w:lang w:val="x-none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List"/>
    <w:basedOn w:val="a1"/>
  </w:style>
  <w:style w:type="paragraph" w:styleId="aa">
    <w:name w:val="header"/>
    <w:basedOn w:val="a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a"/>
    <w:pPr>
      <w:suppressLineNumbers/>
      <w:suppressAutoHyphens w:val="0"/>
      <w:jc w:val="center"/>
    </w:pPr>
  </w:style>
  <w:style w:type="paragraph" w:customStyle="1" w:styleId="TableHeading">
    <w:name w:val="Table Heading"/>
    <w:basedOn w:val="TableContents"/>
    <w:rPr>
      <w:b/>
      <w:bCs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onsPlusNormal">
    <w:name w:val="ConsPlusNormal"/>
    <w:next w:val="a"/>
    <w:pPr>
      <w:widowControl w:val="0"/>
      <w:suppressAutoHyphens/>
      <w:ind w:firstLine="720"/>
    </w:pPr>
    <w:rPr>
      <w:rFonts w:ascii="Arial" w:hAnsi="Arial" w:cs="Arial"/>
      <w:kern w:val="1"/>
    </w:rPr>
  </w:style>
  <w:style w:type="paragraph" w:customStyle="1" w:styleId="Standard">
    <w:name w:val="Standard"/>
    <w:pPr>
      <w:suppressAutoHyphens/>
      <w:textAlignment w:val="baseline"/>
    </w:pPr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31">
    <w:name w:val="Основной текст (3)1"/>
    <w:basedOn w:val="a"/>
    <w:pPr>
      <w:shd w:val="clear" w:color="auto" w:fill="FFFFFF"/>
      <w:spacing w:before="660" w:line="322" w:lineRule="exact"/>
      <w:ind w:hanging="2040"/>
      <w:jc w:val="both"/>
    </w:pPr>
    <w:rPr>
      <w:rFonts w:ascii="Times New Roman" w:hAnsi="Times New Roman" w:cs="Times New Roman"/>
      <w:sz w:val="27"/>
      <w:szCs w:val="27"/>
    </w:rPr>
  </w:style>
  <w:style w:type="paragraph" w:styleId="ab">
    <w:name w:val="footer"/>
    <w:basedOn w:val="a"/>
    <w:link w:val="ac"/>
    <w:uiPriority w:val="99"/>
    <w:pPr>
      <w:suppressLineNumbers/>
      <w:tabs>
        <w:tab w:val="center" w:pos="4961"/>
        <w:tab w:val="right" w:pos="9922"/>
      </w:tabs>
    </w:pPr>
  </w:style>
  <w:style w:type="paragraph" w:styleId="ad">
    <w:name w:val="caption"/>
    <w:basedOn w:val="a"/>
    <w:next w:val="a"/>
    <w:qFormat/>
    <w:rsid w:val="002304F5"/>
    <w:pPr>
      <w:framePr w:w="9353" w:h="2352" w:hSpace="180" w:wrap="auto" w:vAnchor="text" w:hAnchor="page" w:x="1445" w:y="284"/>
      <w:suppressAutoHyphens w:val="0"/>
      <w:jc w:val="center"/>
    </w:pPr>
    <w:rPr>
      <w:rFonts w:ascii="Times New Roman" w:hAnsi="Times New Roman" w:cs="Times New Roman"/>
      <w:b/>
      <w:caps/>
      <w:kern w:val="0"/>
    </w:rPr>
  </w:style>
  <w:style w:type="paragraph" w:styleId="ae">
    <w:name w:val="No Spacing"/>
    <w:uiPriority w:val="1"/>
    <w:qFormat/>
    <w:rsid w:val="002304F5"/>
    <w:rPr>
      <w:rFonts w:ascii="Calibri" w:hAnsi="Calibri"/>
      <w:sz w:val="22"/>
      <w:szCs w:val="22"/>
    </w:rPr>
  </w:style>
  <w:style w:type="character" w:customStyle="1" w:styleId="a7">
    <w:name w:val="Название Знак"/>
    <w:link w:val="a0"/>
    <w:rsid w:val="0003217C"/>
    <w:rPr>
      <w:rFonts w:ascii="Arial" w:hAnsi="Arial" w:cs="Arial"/>
      <w:kern w:val="1"/>
      <w:sz w:val="28"/>
      <w:szCs w:val="28"/>
    </w:rPr>
  </w:style>
  <w:style w:type="paragraph" w:styleId="af">
    <w:name w:val="Balloon Text"/>
    <w:basedOn w:val="a"/>
    <w:link w:val="af0"/>
    <w:rsid w:val="00907925"/>
    <w:rPr>
      <w:rFonts w:ascii="Tahoma" w:hAnsi="Tahoma" w:cs="Times New Roman"/>
      <w:sz w:val="16"/>
      <w:szCs w:val="16"/>
      <w:lang w:val="x-none"/>
    </w:rPr>
  </w:style>
  <w:style w:type="character" w:customStyle="1" w:styleId="af0">
    <w:name w:val="Текст выноски Знак"/>
    <w:link w:val="af"/>
    <w:rsid w:val="00907925"/>
    <w:rPr>
      <w:rFonts w:ascii="Tahoma" w:hAnsi="Tahoma" w:cs="Tahoma"/>
      <w:kern w:val="1"/>
      <w:sz w:val="16"/>
      <w:szCs w:val="16"/>
    </w:rPr>
  </w:style>
  <w:style w:type="paragraph" w:customStyle="1" w:styleId="ConsPlusCell">
    <w:name w:val="ConsPlusCell"/>
    <w:uiPriority w:val="99"/>
    <w:rsid w:val="00E25E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link w:val="ab"/>
    <w:uiPriority w:val="99"/>
    <w:rsid w:val="009616F5"/>
    <w:rPr>
      <w:rFonts w:ascii="Arial" w:hAnsi="Arial" w:cs="Arial"/>
      <w:kern w:val="1"/>
    </w:rPr>
  </w:style>
  <w:style w:type="paragraph" w:customStyle="1" w:styleId="unformattext">
    <w:name w:val="unformattext"/>
    <w:basedOn w:val="a"/>
    <w:rsid w:val="00BC20DF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12">
    <w:name w:val="Обычный1"/>
    <w:rsid w:val="00D11403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20">
    <w:name w:val="Основной шрифт абзаца2"/>
    <w:rsid w:val="00D11403"/>
  </w:style>
  <w:style w:type="paragraph" w:customStyle="1" w:styleId="ConsTitle">
    <w:name w:val="ConsTitle"/>
    <w:rsid w:val="00D11403"/>
    <w:pPr>
      <w:widowControl w:val="0"/>
      <w:suppressAutoHyphens/>
      <w:autoSpaceDE w:val="0"/>
      <w:spacing w:line="100" w:lineRule="atLeast"/>
      <w:ind w:right="19772"/>
      <w:textAlignment w:val="baseline"/>
    </w:pPr>
    <w:rPr>
      <w:rFonts w:ascii="Arial" w:eastAsia="Arial" w:hAnsi="Arial" w:cs="Arial"/>
      <w:b/>
      <w:bCs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C6"/>
    <w:pPr>
      <w:widowControl w:val="0"/>
      <w:suppressAutoHyphens/>
    </w:pPr>
    <w:rPr>
      <w:rFonts w:ascii="Arial" w:hAnsi="Arial" w:cs="Arial"/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  <w:szCs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Times New Roman" w:hAnsi="OpenSymbol" w:cs="OpenSymbol"/>
    </w:rPr>
  </w:style>
  <w:style w:type="character" w:customStyle="1" w:styleId="10">
    <w:name w:val="Основной шрифт абзаца1"/>
  </w:style>
  <w:style w:type="character" w:customStyle="1" w:styleId="30">
    <w:name w:val="Основной текст (3)_"/>
    <w:rPr>
      <w:sz w:val="27"/>
      <w:szCs w:val="27"/>
      <w:lang w:val="x-none" w:eastAsia="ar-SA" w:bidi="ar-SA"/>
    </w:rPr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80"/>
      <w:u w:val="single"/>
    </w:rPr>
  </w:style>
  <w:style w:type="character" w:customStyle="1" w:styleId="FontStyle30">
    <w:name w:val="Font Style30"/>
    <w:rPr>
      <w:rFonts w:ascii="Arial" w:hAnsi="Arial" w:cs="Arial"/>
      <w:b/>
      <w:bCs/>
      <w:sz w:val="22"/>
      <w:szCs w:val="22"/>
    </w:rPr>
  </w:style>
  <w:style w:type="paragraph" w:styleId="a1">
    <w:name w:val="Body Text"/>
    <w:basedOn w:val="a"/>
    <w:pPr>
      <w:spacing w:after="120"/>
    </w:pPr>
  </w:style>
  <w:style w:type="paragraph" w:customStyle="1" w:styleId="Heading">
    <w:name w:val="Heading"/>
    <w:basedOn w:val="a"/>
    <w:next w:val="a1"/>
    <w:pPr>
      <w:keepNext/>
      <w:spacing w:before="240" w:after="120"/>
    </w:pPr>
    <w:rPr>
      <w:sz w:val="28"/>
      <w:szCs w:val="28"/>
    </w:rPr>
  </w:style>
  <w:style w:type="paragraph" w:styleId="a0">
    <w:name w:val="Title"/>
    <w:basedOn w:val="a"/>
    <w:next w:val="a1"/>
    <w:link w:val="a7"/>
    <w:qFormat/>
    <w:pPr>
      <w:keepNext/>
      <w:spacing w:before="240" w:after="120"/>
    </w:pPr>
    <w:rPr>
      <w:rFonts w:cs="Times New Roman"/>
      <w:sz w:val="28"/>
      <w:szCs w:val="28"/>
      <w:lang w:val="x-none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List"/>
    <w:basedOn w:val="a1"/>
  </w:style>
  <w:style w:type="paragraph" w:styleId="aa">
    <w:name w:val="header"/>
    <w:basedOn w:val="a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a"/>
    <w:pPr>
      <w:suppressLineNumbers/>
      <w:suppressAutoHyphens w:val="0"/>
      <w:jc w:val="center"/>
    </w:pPr>
  </w:style>
  <w:style w:type="paragraph" w:customStyle="1" w:styleId="TableHeading">
    <w:name w:val="Table Heading"/>
    <w:basedOn w:val="TableContents"/>
    <w:rPr>
      <w:b/>
      <w:bCs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onsPlusNormal">
    <w:name w:val="ConsPlusNormal"/>
    <w:next w:val="a"/>
    <w:pPr>
      <w:widowControl w:val="0"/>
      <w:suppressAutoHyphens/>
      <w:ind w:firstLine="720"/>
    </w:pPr>
    <w:rPr>
      <w:rFonts w:ascii="Arial" w:hAnsi="Arial" w:cs="Arial"/>
      <w:kern w:val="1"/>
    </w:rPr>
  </w:style>
  <w:style w:type="paragraph" w:customStyle="1" w:styleId="Standard">
    <w:name w:val="Standard"/>
    <w:pPr>
      <w:suppressAutoHyphens/>
      <w:textAlignment w:val="baseline"/>
    </w:pPr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31">
    <w:name w:val="Основной текст (3)1"/>
    <w:basedOn w:val="a"/>
    <w:pPr>
      <w:shd w:val="clear" w:color="auto" w:fill="FFFFFF"/>
      <w:spacing w:before="660" w:line="322" w:lineRule="exact"/>
      <w:ind w:hanging="2040"/>
      <w:jc w:val="both"/>
    </w:pPr>
    <w:rPr>
      <w:rFonts w:ascii="Times New Roman" w:hAnsi="Times New Roman" w:cs="Times New Roman"/>
      <w:sz w:val="27"/>
      <w:szCs w:val="27"/>
    </w:rPr>
  </w:style>
  <w:style w:type="paragraph" w:styleId="ab">
    <w:name w:val="footer"/>
    <w:basedOn w:val="a"/>
    <w:link w:val="ac"/>
    <w:uiPriority w:val="99"/>
    <w:pPr>
      <w:suppressLineNumbers/>
      <w:tabs>
        <w:tab w:val="center" w:pos="4961"/>
        <w:tab w:val="right" w:pos="9922"/>
      </w:tabs>
    </w:pPr>
  </w:style>
  <w:style w:type="paragraph" w:styleId="ad">
    <w:name w:val="caption"/>
    <w:basedOn w:val="a"/>
    <w:next w:val="a"/>
    <w:qFormat/>
    <w:rsid w:val="002304F5"/>
    <w:pPr>
      <w:framePr w:w="9353" w:h="2352" w:hSpace="180" w:wrap="auto" w:vAnchor="text" w:hAnchor="page" w:x="1445" w:y="284"/>
      <w:suppressAutoHyphens w:val="0"/>
      <w:jc w:val="center"/>
    </w:pPr>
    <w:rPr>
      <w:rFonts w:ascii="Times New Roman" w:hAnsi="Times New Roman" w:cs="Times New Roman"/>
      <w:b/>
      <w:caps/>
      <w:kern w:val="0"/>
    </w:rPr>
  </w:style>
  <w:style w:type="paragraph" w:styleId="ae">
    <w:name w:val="No Spacing"/>
    <w:uiPriority w:val="1"/>
    <w:qFormat/>
    <w:rsid w:val="002304F5"/>
    <w:rPr>
      <w:rFonts w:ascii="Calibri" w:hAnsi="Calibri"/>
      <w:sz w:val="22"/>
      <w:szCs w:val="22"/>
    </w:rPr>
  </w:style>
  <w:style w:type="character" w:customStyle="1" w:styleId="a7">
    <w:name w:val="Название Знак"/>
    <w:link w:val="a0"/>
    <w:rsid w:val="0003217C"/>
    <w:rPr>
      <w:rFonts w:ascii="Arial" w:hAnsi="Arial" w:cs="Arial"/>
      <w:kern w:val="1"/>
      <w:sz w:val="28"/>
      <w:szCs w:val="28"/>
    </w:rPr>
  </w:style>
  <w:style w:type="paragraph" w:styleId="af">
    <w:name w:val="Balloon Text"/>
    <w:basedOn w:val="a"/>
    <w:link w:val="af0"/>
    <w:rsid w:val="00907925"/>
    <w:rPr>
      <w:rFonts w:ascii="Tahoma" w:hAnsi="Tahoma" w:cs="Times New Roman"/>
      <w:sz w:val="16"/>
      <w:szCs w:val="16"/>
      <w:lang w:val="x-none"/>
    </w:rPr>
  </w:style>
  <w:style w:type="character" w:customStyle="1" w:styleId="af0">
    <w:name w:val="Текст выноски Знак"/>
    <w:link w:val="af"/>
    <w:rsid w:val="00907925"/>
    <w:rPr>
      <w:rFonts w:ascii="Tahoma" w:hAnsi="Tahoma" w:cs="Tahoma"/>
      <w:kern w:val="1"/>
      <w:sz w:val="16"/>
      <w:szCs w:val="16"/>
    </w:rPr>
  </w:style>
  <w:style w:type="paragraph" w:customStyle="1" w:styleId="ConsPlusCell">
    <w:name w:val="ConsPlusCell"/>
    <w:uiPriority w:val="99"/>
    <w:rsid w:val="00E25E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link w:val="ab"/>
    <w:uiPriority w:val="99"/>
    <w:rsid w:val="009616F5"/>
    <w:rPr>
      <w:rFonts w:ascii="Arial" w:hAnsi="Arial" w:cs="Arial"/>
      <w:kern w:val="1"/>
    </w:rPr>
  </w:style>
  <w:style w:type="paragraph" w:customStyle="1" w:styleId="unformattext">
    <w:name w:val="unformattext"/>
    <w:basedOn w:val="a"/>
    <w:rsid w:val="00BC20DF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12">
    <w:name w:val="Обычный1"/>
    <w:rsid w:val="00D11403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20">
    <w:name w:val="Основной шрифт абзаца2"/>
    <w:rsid w:val="00D11403"/>
  </w:style>
  <w:style w:type="paragraph" w:customStyle="1" w:styleId="ConsTitle">
    <w:name w:val="ConsTitle"/>
    <w:rsid w:val="00D11403"/>
    <w:pPr>
      <w:widowControl w:val="0"/>
      <w:suppressAutoHyphens/>
      <w:autoSpaceDE w:val="0"/>
      <w:spacing w:line="100" w:lineRule="atLeast"/>
      <w:ind w:right="19772"/>
      <w:textAlignment w:val="baseline"/>
    </w:pPr>
    <w:rPr>
      <w:rFonts w:ascii="Arial" w:eastAsia="Arial" w:hAnsi="Arial" w:cs="Arial"/>
      <w:b/>
      <w:bCs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F20E5-66C7-46A1-BE0D-5033AE29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roadpolice</Company>
  <LinksUpToDate>false</LinksUpToDate>
  <CharactersWithSpaces>24734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</dc:creator>
  <cp:lastModifiedBy>Пользователь Windows</cp:lastModifiedBy>
  <cp:revision>2</cp:revision>
  <cp:lastPrinted>2023-10-02T09:56:00Z</cp:lastPrinted>
  <dcterms:created xsi:type="dcterms:W3CDTF">2024-01-10T04:10:00Z</dcterms:created>
  <dcterms:modified xsi:type="dcterms:W3CDTF">2024-01-10T04:10:00Z</dcterms:modified>
</cp:coreProperties>
</file>