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281DEB">
      <w:pPr>
        <w:ind w:hanging="1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5D22F6">
        <w:rPr>
          <w:rFonts w:ascii="Times New Roman" w:hAnsi="Times New Roman" w:cs="Times New Roman"/>
          <w:u w:val="single"/>
          <w:lang w:val="ru-RU"/>
        </w:rPr>
        <w:t>1400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(</w:t>
      </w:r>
      <w:r w:rsidR="005D22F6">
        <w:rPr>
          <w:rFonts w:ascii="Times New Roman" w:hAnsi="Times New Roman" w:cs="Times New Roman"/>
          <w:u w:val="single"/>
          <w:lang w:val="ru-RU"/>
        </w:rPr>
        <w:t>Одна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тысяч</w:t>
      </w:r>
      <w:r w:rsidR="005D22F6">
        <w:rPr>
          <w:rFonts w:ascii="Times New Roman" w:hAnsi="Times New Roman" w:cs="Times New Roman"/>
          <w:u w:val="single"/>
          <w:lang w:val="ru-RU"/>
        </w:rPr>
        <w:t>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</w:t>
      </w:r>
      <w:r w:rsidR="005D22F6">
        <w:rPr>
          <w:rFonts w:ascii="Times New Roman" w:hAnsi="Times New Roman" w:cs="Times New Roman"/>
          <w:u w:val="single"/>
          <w:lang w:val="ru-RU"/>
        </w:rPr>
        <w:t>четыреста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право заключения договора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12461" w:rsidRPr="001F4DF9">
        <w:rPr>
          <w:rFonts w:ascii="Times New Roman" w:hAnsi="Times New Roman" w:cs="Times New Roman"/>
          <w:lang w:val="ru-RU"/>
        </w:rPr>
        <w:t xml:space="preserve">Курганская область, Мокроусовский  </w:t>
      </w:r>
      <w:r w:rsidR="005D22F6">
        <w:rPr>
          <w:rFonts w:ascii="Times New Roman" w:hAnsi="Times New Roman" w:cs="Times New Roman"/>
          <w:lang w:val="ru-RU"/>
        </w:rPr>
        <w:t>муниципальный округ</w:t>
      </w:r>
      <w:r w:rsidR="00312461" w:rsidRPr="001F4DF9">
        <w:rPr>
          <w:rFonts w:ascii="Times New Roman" w:hAnsi="Times New Roman" w:cs="Times New Roman"/>
          <w:lang w:val="ru-RU"/>
        </w:rPr>
        <w:t xml:space="preserve">, </w:t>
      </w:r>
      <w:r w:rsidR="005D22F6">
        <w:rPr>
          <w:rFonts w:ascii="Times New Roman" w:hAnsi="Times New Roman" w:cs="Times New Roman"/>
          <w:lang w:val="ru-RU"/>
        </w:rPr>
        <w:t>село Мокроусово</w:t>
      </w:r>
      <w:r w:rsidR="00FF0073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F0073">
        <w:rPr>
          <w:rFonts w:ascii="Times New Roman" w:hAnsi="Times New Roman" w:cs="Times New Roman"/>
          <w:sz w:val="24"/>
          <w:szCs w:val="24"/>
          <w:lang w:val="ru-RU"/>
        </w:rPr>
        <w:t>2301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F007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D22F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5D22F6">
        <w:rPr>
          <w:rFonts w:ascii="Times New Roman" w:hAnsi="Times New Roman" w:cs="Times New Roman"/>
          <w:sz w:val="24"/>
          <w:szCs w:val="24"/>
          <w:lang w:val="ru-RU"/>
        </w:rPr>
        <w:t>715</w:t>
      </w:r>
      <w:r w:rsidR="005948CF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FF0073">
        <w:rPr>
          <w:rFonts w:ascii="Times New Roman" w:hAnsi="Times New Roman" w:cs="Times New Roman"/>
          <w:lang w:val="ru-RU"/>
        </w:rPr>
        <w:t>сельскохозяйственное использование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517F8"/>
    <w:rsid w:val="00281DEB"/>
    <w:rsid w:val="00312461"/>
    <w:rsid w:val="004A775B"/>
    <w:rsid w:val="005948CF"/>
    <w:rsid w:val="005D22F6"/>
    <w:rsid w:val="00675DFE"/>
    <w:rsid w:val="006B0E1E"/>
    <w:rsid w:val="006D69D7"/>
    <w:rsid w:val="007A7466"/>
    <w:rsid w:val="0080623D"/>
    <w:rsid w:val="0091294B"/>
    <w:rsid w:val="00923D62"/>
    <w:rsid w:val="009C1383"/>
    <w:rsid w:val="00C10263"/>
    <w:rsid w:val="00E2012E"/>
    <w:rsid w:val="00E527C5"/>
    <w:rsid w:val="00EF18CD"/>
    <w:rsid w:val="00F06CFB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823</Words>
  <Characters>4694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2023-03-28T05:24:00Z</dcterms:created>
  <dcterms:modified xsi:type="dcterms:W3CDTF">2024-06-11T05:44:00Z</dcterms:modified>
</cp:coreProperties>
</file>