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</w:t>
      </w:r>
      <w:r w:rsidR="006239D6">
        <w:rPr>
          <w:rFonts w:ascii="Times New Roman" w:hAnsi="Times New Roman" w:cs="Times New Roman"/>
          <w:sz w:val="24"/>
          <w:szCs w:val="24"/>
          <w:lang w:val="ru-RU"/>
        </w:rPr>
        <w:t>электронного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аукциона на право заключения договоров аренды земельных участков </w:t>
      </w:r>
      <w:r w:rsidR="004B3F78" w:rsidRPr="00F12799">
        <w:rPr>
          <w:rFonts w:ascii="Times New Roman" w:hAnsi="Times New Roman" w:cs="Times New Roman"/>
          <w:lang w:val="ru-RU"/>
        </w:rPr>
        <w:t>от «</w:t>
      </w:r>
      <w:r w:rsidR="004B3F78">
        <w:rPr>
          <w:rFonts w:ascii="Times New Roman" w:hAnsi="Times New Roman" w:cs="Times New Roman"/>
          <w:lang w:val="ru-RU"/>
        </w:rPr>
        <w:t>2</w:t>
      </w:r>
      <w:r w:rsidR="006239D6">
        <w:rPr>
          <w:rFonts w:ascii="Times New Roman" w:hAnsi="Times New Roman" w:cs="Times New Roman"/>
          <w:lang w:val="ru-RU"/>
        </w:rPr>
        <w:t>2</w:t>
      </w:r>
      <w:r w:rsidR="004B3F78" w:rsidRPr="00F12799">
        <w:rPr>
          <w:rFonts w:ascii="Times New Roman" w:hAnsi="Times New Roman" w:cs="Times New Roman"/>
          <w:lang w:val="ru-RU"/>
        </w:rPr>
        <w:t xml:space="preserve">» </w:t>
      </w:r>
      <w:r w:rsidR="006239D6">
        <w:rPr>
          <w:rFonts w:ascii="Times New Roman" w:hAnsi="Times New Roman" w:cs="Times New Roman"/>
          <w:lang w:val="ru-RU"/>
        </w:rPr>
        <w:t>февраля</w:t>
      </w:r>
      <w:r w:rsidR="004B3F78" w:rsidRPr="00F12799">
        <w:rPr>
          <w:rFonts w:ascii="Times New Roman" w:hAnsi="Times New Roman" w:cs="Times New Roman"/>
          <w:lang w:val="ru-RU"/>
        </w:rPr>
        <w:t xml:space="preserve"> 202</w:t>
      </w:r>
      <w:r w:rsidR="006239D6">
        <w:rPr>
          <w:rFonts w:ascii="Times New Roman" w:hAnsi="Times New Roman" w:cs="Times New Roman"/>
          <w:lang w:val="ru-RU"/>
        </w:rPr>
        <w:t>4</w:t>
      </w:r>
      <w:r w:rsidR="004B3F78" w:rsidRPr="00F12799">
        <w:rPr>
          <w:rFonts w:ascii="Times New Roman" w:hAnsi="Times New Roman" w:cs="Times New Roman"/>
          <w:lang w:val="ru-RU"/>
        </w:rPr>
        <w:t xml:space="preserve"> года № </w:t>
      </w:r>
      <w:r w:rsidR="006239D6">
        <w:rPr>
          <w:rFonts w:ascii="Times New Roman" w:hAnsi="Times New Roman" w:cs="Times New Roman"/>
          <w:lang w:val="ru-RU"/>
        </w:rPr>
        <w:t>30</w:t>
      </w:r>
      <w:r w:rsidR="004B3F78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 xml:space="preserve">, с кадастровым номером </w:t>
      </w:r>
      <w:r w:rsidR="00C208E1" w:rsidRPr="00C208E1">
        <w:t>45:13:0</w:t>
      </w:r>
      <w:r w:rsidR="005D5C33">
        <w:t>3</w:t>
      </w:r>
      <w:r w:rsidR="00C208E1" w:rsidRPr="00C208E1">
        <w:t>0</w:t>
      </w:r>
      <w:r w:rsidR="00BA7205">
        <w:t>2</w:t>
      </w:r>
      <w:r w:rsidR="006239D6">
        <w:t>01</w:t>
      </w:r>
      <w:r w:rsidR="00C208E1" w:rsidRPr="00C208E1">
        <w:t>:</w:t>
      </w:r>
      <w:r w:rsidR="00BA7205">
        <w:t>1111</w:t>
      </w:r>
      <w:r w:rsidRPr="00C208E1">
        <w:t>,</w:t>
      </w:r>
      <w:r w:rsidRPr="00FA4061">
        <w:t xml:space="preserve"> находящийся по адресу (местоположение): </w:t>
      </w:r>
      <w:r w:rsidR="00F51BA6" w:rsidRPr="00F51BA6">
        <w:t xml:space="preserve">Курганская область, Мокроусовский  </w:t>
      </w:r>
      <w:r w:rsidR="00BA7205">
        <w:t>муниципальный округ</w:t>
      </w:r>
      <w:r w:rsidR="00F51BA6" w:rsidRPr="00F51BA6">
        <w:t xml:space="preserve">, </w:t>
      </w:r>
      <w:r w:rsidR="00BA7205">
        <w:t>с. Сунгурово</w:t>
      </w:r>
      <w:r w:rsidR="004B3F78">
        <w:t>,</w:t>
      </w:r>
      <w:r w:rsidRPr="00F51BA6">
        <w:t xml:space="preserve"> </w:t>
      </w:r>
      <w:r w:rsidRPr="00FA4061">
        <w:t xml:space="preserve">вид разрешенного использования: </w:t>
      </w:r>
      <w:r w:rsidR="00BA7205">
        <w:t>С</w:t>
      </w:r>
      <w:r w:rsidR="005D5C33">
        <w:t>клады</w:t>
      </w:r>
      <w:r w:rsidRPr="00FA4061">
        <w:t xml:space="preserve">, общей площадью </w:t>
      </w:r>
      <w:r w:rsidR="00BA7205">
        <w:t>31000</w:t>
      </w:r>
      <w:r w:rsidRPr="00FA4061">
        <w:t xml:space="preserve"> кв.м.</w:t>
      </w:r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B67593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6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BA7205" w:rsidRPr="00FA4061" w:rsidRDefault="00415F17" w:rsidP="00BA7205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</w:t>
      </w:r>
      <w:r w:rsidR="00BA7205" w:rsidRPr="00FA4061">
        <w:t>земельный участок из категории земель: земли населенных пунктов</w:t>
      </w:r>
      <w:r w:rsidR="00BA7205">
        <w:t xml:space="preserve">, с кадастровым номером </w:t>
      </w:r>
      <w:r w:rsidR="00BA7205" w:rsidRPr="00C208E1">
        <w:t>45:13:0</w:t>
      </w:r>
      <w:r w:rsidR="00BA7205">
        <w:t>3</w:t>
      </w:r>
      <w:r w:rsidR="00BA7205" w:rsidRPr="00C208E1">
        <w:t>0</w:t>
      </w:r>
      <w:r w:rsidR="00BA7205">
        <w:t>201</w:t>
      </w:r>
      <w:r w:rsidR="00BA7205" w:rsidRPr="00C208E1">
        <w:t>:</w:t>
      </w:r>
      <w:r w:rsidR="00BA7205">
        <w:t>1111</w:t>
      </w:r>
      <w:r w:rsidR="00BA7205" w:rsidRPr="00C208E1">
        <w:t>,</w:t>
      </w:r>
      <w:r w:rsidR="00BA7205" w:rsidRPr="00FA4061">
        <w:t xml:space="preserve"> находящийся по адресу (местоположение): </w:t>
      </w:r>
      <w:r w:rsidR="00BA7205" w:rsidRPr="00F51BA6">
        <w:t xml:space="preserve">Курганская область, Мокроусовский  </w:t>
      </w:r>
      <w:r w:rsidR="00BA7205">
        <w:t>муниципальный округ</w:t>
      </w:r>
      <w:r w:rsidR="00BA7205" w:rsidRPr="00F51BA6">
        <w:t xml:space="preserve">, </w:t>
      </w:r>
      <w:r w:rsidR="00BA7205">
        <w:t>с. Сунгурово,</w:t>
      </w:r>
      <w:r w:rsidR="00BA7205" w:rsidRPr="00F51BA6">
        <w:t xml:space="preserve"> </w:t>
      </w:r>
      <w:r w:rsidR="00BA7205" w:rsidRPr="00FA4061">
        <w:t xml:space="preserve">вид разрешенного использования: </w:t>
      </w:r>
      <w:r w:rsidR="00BA7205">
        <w:t>Склады</w:t>
      </w:r>
      <w:r w:rsidR="00BA7205" w:rsidRPr="00FA4061">
        <w:t xml:space="preserve">, общей площадью </w:t>
      </w:r>
      <w:r w:rsidR="00BA7205">
        <w:t>31000</w:t>
      </w:r>
      <w:r w:rsidR="00BA7205" w:rsidRPr="00FA4061">
        <w:t xml:space="preserve"> кв.м.</w:t>
      </w:r>
    </w:p>
    <w:p w:rsidR="00415F17" w:rsidRPr="00F51BA6" w:rsidRDefault="00415F17" w:rsidP="00BA7205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0950DA"/>
    <w:rsid w:val="000E44F1"/>
    <w:rsid w:val="00147BCB"/>
    <w:rsid w:val="001B5C34"/>
    <w:rsid w:val="001C3A01"/>
    <w:rsid w:val="001D717E"/>
    <w:rsid w:val="00415F17"/>
    <w:rsid w:val="004B3F78"/>
    <w:rsid w:val="005D5C33"/>
    <w:rsid w:val="006239D6"/>
    <w:rsid w:val="006B3F76"/>
    <w:rsid w:val="00804871"/>
    <w:rsid w:val="00AE4F0F"/>
    <w:rsid w:val="00B67593"/>
    <w:rsid w:val="00BA7205"/>
    <w:rsid w:val="00C208E1"/>
    <w:rsid w:val="00EF18CD"/>
    <w:rsid w:val="00F3758C"/>
    <w:rsid w:val="00F51BA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mok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4220-5731-4C00-B1E2-FC59D493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1917</Words>
  <Characters>10928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2023-03-28T05:23:00Z</dcterms:created>
  <dcterms:modified xsi:type="dcterms:W3CDTF">2024-03-12T10:30:00Z</dcterms:modified>
</cp:coreProperties>
</file>