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 wp14:anchorId="3198D611" wp14:editId="4F592883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6E254F" w:rsidRDefault="006E254F" w:rsidP="006E254F">
      <w:pPr>
        <w:jc w:val="center"/>
        <w:rPr>
          <w:rFonts w:ascii="Times New Roman" w:hAnsi="Times New Roman"/>
          <w:b/>
          <w:lang w:eastAsia="ar-SA"/>
        </w:rPr>
      </w:pP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 ПОСТАНОВЛЕНИЕ</w:t>
      </w:r>
    </w:p>
    <w:p w:rsidR="006E254F" w:rsidRDefault="006E254F" w:rsidP="006E254F">
      <w:pPr>
        <w:rPr>
          <w:rFonts w:ascii="Times New Roman" w:hAnsi="Times New Roman"/>
          <w:lang w:eastAsia="ar-SA"/>
        </w:rPr>
      </w:pPr>
    </w:p>
    <w:p w:rsidR="006E254F" w:rsidRDefault="006E254F" w:rsidP="006E254F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 </w:t>
      </w:r>
      <w:r w:rsidR="00186B7C">
        <w:rPr>
          <w:rFonts w:ascii="Times New Roman" w:hAnsi="Times New Roman"/>
          <w:lang w:eastAsia="ar-SA"/>
        </w:rPr>
        <w:t xml:space="preserve">27 февраля 2025 </w:t>
      </w:r>
      <w:r w:rsidR="00011A00">
        <w:rPr>
          <w:rFonts w:ascii="Times New Roman" w:hAnsi="Times New Roman"/>
          <w:lang w:eastAsia="ar-SA"/>
        </w:rPr>
        <w:t xml:space="preserve">года № </w:t>
      </w:r>
      <w:r w:rsidR="00186B7C">
        <w:rPr>
          <w:rFonts w:ascii="Times New Roman" w:hAnsi="Times New Roman"/>
          <w:lang w:eastAsia="ar-SA"/>
        </w:rPr>
        <w:t>96</w:t>
      </w:r>
      <w:bookmarkStart w:id="0" w:name="_GoBack"/>
      <w:bookmarkEnd w:id="0"/>
    </w:p>
    <w:p w:rsidR="006E254F" w:rsidRDefault="006E254F" w:rsidP="006E254F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6E254F" w:rsidRDefault="006E254F" w:rsidP="006E254F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011A00" w:rsidRPr="00011A00" w:rsidRDefault="006E254F" w:rsidP="00011A00">
      <w:pPr>
        <w:shd w:val="clear" w:color="auto" w:fill="FFFFFF"/>
        <w:tabs>
          <w:tab w:val="left" w:pos="3544"/>
          <w:tab w:val="left" w:pos="3686"/>
          <w:tab w:val="left" w:pos="4111"/>
        </w:tabs>
        <w:ind w:right="5244"/>
        <w:jc w:val="both"/>
        <w:rPr>
          <w:rFonts w:ascii="Times New Roman" w:hAnsi="Times New Roman" w:cs="Times New Roman"/>
          <w:b/>
        </w:rPr>
      </w:pPr>
      <w:r w:rsidRPr="00FE6443">
        <w:rPr>
          <w:rFonts w:ascii="Times New Roman" w:hAnsi="Times New Roman" w:cs="Times New Roman"/>
          <w:b/>
        </w:rPr>
        <w:t xml:space="preserve">Об утверждении </w:t>
      </w:r>
      <w:r w:rsidR="00011A00" w:rsidRPr="00011A00">
        <w:rPr>
          <w:rFonts w:ascii="Times New Roman" w:hAnsi="Times New Roman" w:cs="Times New Roman"/>
          <w:b/>
        </w:rPr>
        <w:t>Поряд</w:t>
      </w:r>
      <w:r w:rsidR="00011A00">
        <w:rPr>
          <w:rFonts w:ascii="Times New Roman" w:hAnsi="Times New Roman" w:cs="Times New Roman"/>
          <w:b/>
        </w:rPr>
        <w:t>к</w:t>
      </w:r>
      <w:r w:rsidR="00AE7DFA">
        <w:rPr>
          <w:rFonts w:ascii="Times New Roman" w:hAnsi="Times New Roman" w:cs="Times New Roman"/>
          <w:b/>
        </w:rPr>
        <w:t>а</w:t>
      </w:r>
      <w:r w:rsidR="00011A00" w:rsidRPr="00011A00">
        <w:rPr>
          <w:rFonts w:ascii="Times New Roman" w:hAnsi="Times New Roman" w:cs="Times New Roman"/>
          <w:b/>
        </w:rPr>
        <w:t xml:space="preserve"> по озеленению общественных территорий </w:t>
      </w:r>
      <w:r w:rsidR="00AE7DFA">
        <w:rPr>
          <w:rFonts w:ascii="Times New Roman" w:hAnsi="Times New Roman" w:cs="Times New Roman"/>
          <w:b/>
        </w:rPr>
        <w:t xml:space="preserve">Мокроусовского муниципального округа </w:t>
      </w:r>
      <w:r w:rsidR="00011A00" w:rsidRPr="00011A00">
        <w:rPr>
          <w:rFonts w:ascii="Times New Roman" w:hAnsi="Times New Roman" w:cs="Times New Roman"/>
          <w:b/>
        </w:rPr>
        <w:t>Курганской области</w:t>
      </w:r>
    </w:p>
    <w:p w:rsidR="006E254F" w:rsidRPr="00FE6443" w:rsidRDefault="006E254F" w:rsidP="00011A00">
      <w:pPr>
        <w:shd w:val="clear" w:color="auto" w:fill="FFFFFF"/>
        <w:tabs>
          <w:tab w:val="left" w:pos="3544"/>
          <w:tab w:val="left" w:pos="3686"/>
          <w:tab w:val="left" w:pos="4111"/>
        </w:tabs>
        <w:ind w:right="5244"/>
        <w:jc w:val="both"/>
        <w:rPr>
          <w:rFonts w:ascii="Times New Roman" w:hAnsi="Times New Roman" w:cs="Times New Roman"/>
          <w:b/>
        </w:rPr>
      </w:pPr>
    </w:p>
    <w:p w:rsidR="00F5185C" w:rsidRPr="00FE6443" w:rsidRDefault="00F5185C" w:rsidP="00D43DC2">
      <w:pPr>
        <w:shd w:val="clear" w:color="auto" w:fill="FFFFFF"/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8868B7">
        <w:rPr>
          <w:rFonts w:ascii="Times New Roman" w:hAnsi="Times New Roman" w:cs="Times New Roman"/>
        </w:rPr>
        <w:t xml:space="preserve">        </w:t>
      </w:r>
      <w:proofErr w:type="gramStart"/>
      <w:r w:rsidRPr="00FE6443">
        <w:rPr>
          <w:rFonts w:ascii="Times New Roman" w:eastAsia="Times New Roman" w:hAnsi="Times New Roman" w:cs="Times New Roman"/>
          <w:color w:val="212121"/>
          <w:kern w:val="0"/>
          <w:lang w:eastAsia="ar-SA" w:bidi="ar-SA"/>
        </w:rPr>
        <w:t xml:space="preserve">В соответствии с Градостроительным кодексом Российской Федерации, пунктом 19 части 1 статьи 14 Федерального закона от 06.10.2003 № 131-ФЗ «Об общих принципах организации местного самоуправления в Российской Федерации»,  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решением Думы </w:t>
      </w:r>
      <w:r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Мокроусовского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 муниципального округа Курганской области от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24.11.2023 года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84</w:t>
      </w:r>
      <w:r w:rsidRPr="00FE6443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Мокроусовского</w:t>
      </w:r>
      <w:r w:rsidRPr="00FE6443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муниципального округа Курганской области», </w:t>
      </w:r>
      <w:r w:rsidRPr="00FE6443">
        <w:rPr>
          <w:rFonts w:ascii="Times New Roman" w:hAnsi="Times New Roman" w:cs="Times New Roman"/>
          <w:lang w:eastAsia="ar-SA"/>
        </w:rPr>
        <w:t>Администрация Мокроусовского</w:t>
      </w:r>
      <w:r w:rsidRPr="00FE6443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  <w:proofErr w:type="gramEnd"/>
    </w:p>
    <w:p w:rsidR="00F5185C" w:rsidRPr="009C5B11" w:rsidRDefault="00F5185C" w:rsidP="00D43DC2">
      <w:pPr>
        <w:tabs>
          <w:tab w:val="left" w:pos="9355"/>
        </w:tabs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6E254F" w:rsidRPr="00086C1C" w:rsidRDefault="006E254F" w:rsidP="00D43DC2">
      <w:pPr>
        <w:pStyle w:val="ab"/>
        <w:numPr>
          <w:ilvl w:val="0"/>
          <w:numId w:val="2"/>
        </w:numPr>
        <w:tabs>
          <w:tab w:val="left" w:pos="9355"/>
        </w:tabs>
        <w:ind w:right="380"/>
        <w:jc w:val="both"/>
        <w:rPr>
          <w:rFonts w:ascii="Times New Roman" w:hAnsi="Times New Roman" w:cs="Times New Roman"/>
          <w:bCs/>
          <w:lang w:eastAsia="ar-SA"/>
        </w:rPr>
      </w:pPr>
      <w:r w:rsidRPr="00086C1C">
        <w:rPr>
          <w:rFonts w:ascii="Times New Roman" w:hAnsi="Times New Roman" w:cs="Times New Roman"/>
          <w:bCs/>
          <w:lang w:val="x-none" w:eastAsia="ar-SA"/>
        </w:rPr>
        <w:t>Утвердить</w:t>
      </w:r>
      <w:r w:rsidRPr="00086C1C">
        <w:rPr>
          <w:rFonts w:ascii="Times New Roman" w:hAnsi="Times New Roman" w:cs="Times New Roman"/>
          <w:bCs/>
          <w:lang w:eastAsia="ar-SA"/>
        </w:rPr>
        <w:t xml:space="preserve"> </w:t>
      </w:r>
      <w:r w:rsidRPr="00086C1C">
        <w:rPr>
          <w:rFonts w:ascii="Times New Roman" w:hAnsi="Times New Roman" w:cs="Times New Roman"/>
          <w:bCs/>
          <w:lang w:val="x-none" w:eastAsia="ar-SA"/>
        </w:rPr>
        <w:t xml:space="preserve"> </w:t>
      </w:r>
      <w:r w:rsidRPr="00086C1C">
        <w:rPr>
          <w:rFonts w:ascii="Times New Roman" w:hAnsi="Times New Roman" w:cs="Times New Roman"/>
          <w:bCs/>
          <w:lang w:eastAsia="ar-SA"/>
        </w:rPr>
        <w:t xml:space="preserve">  </w:t>
      </w:r>
      <w:r w:rsidR="00AE7DFA">
        <w:rPr>
          <w:rFonts w:ascii="Times New Roman" w:hAnsi="Times New Roman" w:cs="Times New Roman"/>
          <w:bCs/>
          <w:lang w:eastAsia="ar-SA"/>
        </w:rPr>
        <w:t>Порядок по озеленению общественных территорий Мокроусовского муниципального округа Курганской области</w:t>
      </w:r>
      <w:r w:rsidRPr="00086C1C">
        <w:rPr>
          <w:rFonts w:ascii="Times New Roman" w:hAnsi="Times New Roman" w:cs="Times New Roman"/>
          <w:bCs/>
          <w:lang w:eastAsia="ar-SA"/>
        </w:rPr>
        <w:t xml:space="preserve"> согласно </w:t>
      </w:r>
      <w:r w:rsidRPr="00086C1C">
        <w:rPr>
          <w:rFonts w:ascii="Times New Roman" w:hAnsi="Times New Roman" w:cs="Times New Roman"/>
          <w:bCs/>
          <w:lang w:val="x-none" w:eastAsia="ar-SA"/>
        </w:rPr>
        <w:t xml:space="preserve"> приложени</w:t>
      </w:r>
      <w:r w:rsidRPr="00086C1C">
        <w:rPr>
          <w:rFonts w:ascii="Times New Roman" w:hAnsi="Times New Roman" w:cs="Times New Roman"/>
          <w:bCs/>
          <w:lang w:eastAsia="ar-SA"/>
        </w:rPr>
        <w:t>ю.</w:t>
      </w:r>
    </w:p>
    <w:p w:rsidR="006E254F" w:rsidRPr="005D4DED" w:rsidRDefault="006E254F" w:rsidP="00D43DC2">
      <w:pPr>
        <w:tabs>
          <w:tab w:val="left" w:pos="9355"/>
        </w:tabs>
        <w:ind w:left="284" w:right="380"/>
        <w:jc w:val="both"/>
        <w:rPr>
          <w:rFonts w:ascii="Times New Roman" w:hAnsi="Times New Roman" w:cs="Times New Roman"/>
          <w:bCs/>
          <w:lang w:eastAsia="ar-SA"/>
        </w:rPr>
      </w:pPr>
      <w:r w:rsidRPr="005D4DED">
        <w:rPr>
          <w:rFonts w:ascii="Times New Roman" w:hAnsi="Times New Roman" w:cs="Times New Roman"/>
          <w:b/>
          <w:bCs/>
          <w:lang w:val="x-none" w:eastAsia="ar-SA"/>
        </w:rPr>
        <w:t xml:space="preserve"> 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2. Использовать настоящие рекомендации в работе как дополнение к Правилам благоустройства </w:t>
      </w:r>
      <w:r w:rsidRPr="005D4DED">
        <w:rPr>
          <w:rFonts w:ascii="Times New Roman" w:hAnsi="Times New Roman" w:cs="Times New Roman"/>
          <w:bCs/>
          <w:lang w:eastAsia="ar-SA"/>
        </w:rPr>
        <w:t>Мокроусовского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муниципального округа Курганской области, утвержденных решением Думы </w:t>
      </w:r>
      <w:r>
        <w:rPr>
          <w:rFonts w:ascii="Times New Roman" w:hAnsi="Times New Roman" w:cs="Times New Roman"/>
          <w:bCs/>
          <w:lang w:eastAsia="ar-SA"/>
        </w:rPr>
        <w:t>Мокроусовского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муниципального округа от </w:t>
      </w:r>
      <w:r>
        <w:rPr>
          <w:rFonts w:ascii="Times New Roman" w:hAnsi="Times New Roman" w:cs="Times New Roman"/>
          <w:bCs/>
          <w:lang w:eastAsia="ar-SA"/>
        </w:rPr>
        <w:t>24.11.2023г.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№ </w:t>
      </w:r>
      <w:r>
        <w:rPr>
          <w:rFonts w:ascii="Times New Roman" w:hAnsi="Times New Roman" w:cs="Times New Roman"/>
          <w:bCs/>
          <w:lang w:eastAsia="ar-SA"/>
        </w:rPr>
        <w:t>84</w:t>
      </w:r>
      <w:r w:rsidRPr="005D4DED">
        <w:rPr>
          <w:rFonts w:ascii="Times New Roman" w:hAnsi="Times New Roman" w:cs="Times New Roman"/>
          <w:bCs/>
          <w:lang w:val="x-none" w:eastAsia="ar-SA"/>
        </w:rPr>
        <w:t>.</w:t>
      </w:r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6E254F">
        <w:rPr>
          <w:rFonts w:ascii="Times New Roman" w:hAnsi="Times New Roman" w:cs="Times New Roman"/>
        </w:rPr>
        <w:t>. Настоящее постановление обнародовать</w:t>
      </w:r>
      <w:r w:rsidR="006E254F" w:rsidRPr="00DD398B">
        <w:rPr>
          <w:rFonts w:ascii="Times New Roman" w:hAnsi="Times New Roman" w:cs="Times New Roman"/>
        </w:rPr>
        <w:t xml:space="preserve"> </w:t>
      </w:r>
      <w:r w:rsidR="006E254F">
        <w:rPr>
          <w:rFonts w:ascii="Times New Roman" w:hAnsi="Times New Roman" w:cs="Times New Roman"/>
        </w:rPr>
        <w:t>в «</w:t>
      </w:r>
      <w:r w:rsidR="0042373B">
        <w:rPr>
          <w:rFonts w:ascii="Times New Roman" w:hAnsi="Times New Roman" w:cs="Times New Roman"/>
        </w:rPr>
        <w:t>И</w:t>
      </w:r>
      <w:r w:rsidR="006E254F">
        <w:rPr>
          <w:rFonts w:ascii="Times New Roman" w:hAnsi="Times New Roman" w:cs="Times New Roman"/>
        </w:rPr>
        <w:t>нформационном вестнике», на информационных стендах,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расположенных в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здании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254F">
        <w:rPr>
          <w:rFonts w:ascii="Times New Roman" w:hAnsi="Times New Roman" w:cs="Times New Roman"/>
        </w:rPr>
        <w:t>.</w:t>
      </w:r>
      <w:proofErr w:type="gramStart"/>
      <w:r w:rsidR="006E254F">
        <w:rPr>
          <w:rFonts w:ascii="Times New Roman" w:hAnsi="Times New Roman" w:cs="Times New Roman"/>
        </w:rPr>
        <w:t>Разместить</w:t>
      </w:r>
      <w:proofErr w:type="gramEnd"/>
      <w:r w:rsidR="006E254F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9" w:history="1">
        <w:r w:rsidR="006E254F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E254F">
        <w:rPr>
          <w:rFonts w:ascii="Times New Roman" w:hAnsi="Times New Roman" w:cs="Times New Roman"/>
        </w:rPr>
        <w:t xml:space="preserve">. </w:t>
      </w:r>
      <w:proofErr w:type="gramStart"/>
      <w:r w:rsidR="006E254F">
        <w:rPr>
          <w:rFonts w:ascii="Times New Roman" w:hAnsi="Times New Roman" w:cs="Times New Roman"/>
        </w:rPr>
        <w:t>Контроль за</w:t>
      </w:r>
      <w:proofErr w:type="gramEnd"/>
      <w:r w:rsidR="006E254F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6E254F" w:rsidRPr="009C5B11" w:rsidRDefault="006E254F" w:rsidP="00D43DC2">
      <w:pPr>
        <w:tabs>
          <w:tab w:val="left" w:pos="6624"/>
          <w:tab w:val="left" w:pos="9355"/>
        </w:tabs>
        <w:ind w:right="380"/>
        <w:outlineLvl w:val="1"/>
        <w:rPr>
          <w:rFonts w:ascii="Times New Roman" w:hAnsi="Times New Roman" w:cs="Times New Roman"/>
          <w:bCs/>
        </w:rPr>
      </w:pPr>
    </w:p>
    <w:p w:rsidR="006E254F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</w:p>
    <w:p w:rsidR="006E254F" w:rsidRPr="00FE44F5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</w:t>
      </w:r>
      <w:r w:rsidRPr="00FE44F5">
        <w:rPr>
          <w:rFonts w:ascii="Times New Roman" w:hAnsi="Times New Roman" w:cs="Times New Roman"/>
          <w:lang w:eastAsia="ar-SA"/>
        </w:rPr>
        <w:t xml:space="preserve">Глава Мокроусовского </w:t>
      </w:r>
    </w:p>
    <w:p w:rsidR="006E254F" w:rsidRPr="00086C1C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  <w:r w:rsidRPr="00FE44F5">
        <w:rPr>
          <w:rFonts w:ascii="Times New Roman" w:hAnsi="Times New Roman" w:cs="Times New Roman"/>
          <w:lang w:eastAsia="ar-SA"/>
        </w:rPr>
        <w:t xml:space="preserve">муниципального округа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</w:t>
      </w:r>
      <w:r w:rsidR="00086C1C">
        <w:rPr>
          <w:rFonts w:ascii="Times New Roman" w:hAnsi="Times New Roman" w:cs="Times New Roman"/>
          <w:lang w:eastAsia="ar-SA"/>
        </w:rPr>
        <w:t xml:space="preserve">               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FE44F5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В</w:t>
      </w:r>
      <w:r w:rsidRPr="00FE44F5">
        <w:rPr>
          <w:rFonts w:ascii="Times New Roman" w:hAnsi="Times New Roman" w:cs="Times New Roman"/>
          <w:lang w:eastAsia="ar-SA"/>
        </w:rPr>
        <w:t>.В. Демешкин</w:t>
      </w:r>
    </w:p>
    <w:p w:rsidR="00D22172" w:rsidRDefault="00D22172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D22172" w:rsidRDefault="00D22172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086C1C" w:rsidRPr="00361C24" w:rsidRDefault="00086C1C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086C1C" w:rsidRPr="009D5F79" w:rsidRDefault="00086C1C" w:rsidP="00086C1C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2E6449" w:rsidRDefault="002E6449" w:rsidP="006E254F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6E254F" w:rsidRPr="006B0356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lastRenderedPageBreak/>
        <w:t>СПРАВКА - РАССЫЛКА</w:t>
      </w: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постановлению</w:t>
      </w:r>
      <w:r w:rsidRPr="00B34FB9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6E254F" w:rsidRPr="00173CA8" w:rsidRDefault="006E254F" w:rsidP="006E254F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173CA8">
        <w:rPr>
          <w:rFonts w:ascii="Times New Roman" w:hAnsi="Times New Roman" w:cs="Times New Roman"/>
        </w:rPr>
        <w:t>«</w:t>
      </w:r>
      <w:r w:rsidR="00812C01" w:rsidRPr="00812C01">
        <w:rPr>
          <w:rFonts w:ascii="Times New Roman" w:hAnsi="Times New Roman" w:cs="Times New Roman"/>
        </w:rPr>
        <w:t>Об утверждении Порядка по озеленению общественных территорий Мокроусовского муниципального округа Курганской области</w:t>
      </w:r>
      <w:r w:rsidRPr="00173CA8">
        <w:rPr>
          <w:rFonts w:ascii="Times New Roman" w:eastAsia="Calibri" w:hAnsi="Times New Roman" w:cs="Times New Roman"/>
        </w:rPr>
        <w:t>»</w:t>
      </w:r>
    </w:p>
    <w:p w:rsidR="006E254F" w:rsidRPr="009379D3" w:rsidRDefault="006E254F" w:rsidP="006E254F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>1. Общий отдел – 2 экз.</w:t>
      </w: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Отдел архитектуры и строительства</w:t>
      </w:r>
      <w:r w:rsidRPr="00B34FB9">
        <w:rPr>
          <w:rFonts w:ascii="Times New Roman" w:hAnsi="Times New Roman" w:cs="Times New Roman"/>
          <w:color w:val="000000"/>
        </w:rPr>
        <w:t>– 1 экз.</w:t>
      </w: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Pr="00361C24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6E254F" w:rsidRPr="00D22172" w:rsidRDefault="006E254F" w:rsidP="00D22172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812C01" w:rsidRDefault="00812C01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6E254F" w:rsidRPr="00A04738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lastRenderedPageBreak/>
        <w:t>ЛИСТ СОГЛАСОВАНИЯ</w:t>
      </w:r>
    </w:p>
    <w:p w:rsidR="006E254F" w:rsidRPr="00A04738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постановлению</w:t>
      </w:r>
      <w:r w:rsidRPr="00A04738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812C01" w:rsidRPr="00173CA8" w:rsidRDefault="00812C01" w:rsidP="00812C01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173CA8">
        <w:rPr>
          <w:rFonts w:ascii="Times New Roman" w:hAnsi="Times New Roman" w:cs="Times New Roman"/>
        </w:rPr>
        <w:t>«</w:t>
      </w:r>
      <w:r w:rsidRPr="00812C01">
        <w:rPr>
          <w:rFonts w:ascii="Times New Roman" w:hAnsi="Times New Roman" w:cs="Times New Roman"/>
        </w:rPr>
        <w:t>Об утверждении Порядка по озеленению общественных территорий Мокроусовского муниципального округа Курганской области</w:t>
      </w:r>
      <w:r w:rsidRPr="00173CA8">
        <w:rPr>
          <w:rFonts w:ascii="Times New Roman" w:eastAsia="Calibri" w:hAnsi="Times New Roman" w:cs="Times New Roman"/>
        </w:rPr>
        <w:t>»</w:t>
      </w:r>
    </w:p>
    <w:p w:rsidR="006E254F" w:rsidRPr="009379D3" w:rsidRDefault="006E254F" w:rsidP="006E254F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Главный специалист отдела архитектуры и строительства                             А.А. </w:t>
      </w:r>
      <w:proofErr w:type="spellStart"/>
      <w:r>
        <w:rPr>
          <w:color w:val="000000"/>
        </w:rPr>
        <w:t>Галюкова</w:t>
      </w:r>
      <w:proofErr w:type="spellEnd"/>
      <w:r w:rsidRPr="00A04738">
        <w:rPr>
          <w:color w:val="000000"/>
        </w:rPr>
        <w:t xml:space="preserve">                                           </w:t>
      </w: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Мокроусовского                             </w:t>
      </w:r>
      <w:r>
        <w:rPr>
          <w:color w:val="000000"/>
        </w:rPr>
        <w:t xml:space="preserve">                     </w:t>
      </w:r>
      <w:r w:rsidRPr="00A04738">
        <w:rPr>
          <w:color w:val="000000"/>
        </w:rPr>
        <w:t>П.</w:t>
      </w:r>
      <w:r>
        <w:rPr>
          <w:color w:val="000000"/>
        </w:rPr>
        <w:t xml:space="preserve"> </w:t>
      </w:r>
      <w:r w:rsidRPr="00A04738">
        <w:rPr>
          <w:color w:val="000000"/>
        </w:rPr>
        <w:t>В.</w:t>
      </w:r>
      <w:r>
        <w:rPr>
          <w:color w:val="000000"/>
        </w:rPr>
        <w:t xml:space="preserve"> </w:t>
      </w:r>
      <w:r w:rsidRPr="00A04738">
        <w:rPr>
          <w:color w:val="000000"/>
        </w:rPr>
        <w:t>Бетехтин</w:t>
      </w:r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6E254F" w:rsidRDefault="006E254F" w:rsidP="006E254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отдела архитектуры и строительства                                              И.В. </w:t>
      </w:r>
      <w:proofErr w:type="spellStart"/>
      <w:r>
        <w:rPr>
          <w:color w:val="000000"/>
        </w:rPr>
        <w:t>Шепелина</w:t>
      </w:r>
      <w:proofErr w:type="spellEnd"/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6E254F" w:rsidRPr="00A04738" w:rsidRDefault="006E254F" w:rsidP="006E254F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                                     </w:t>
      </w:r>
      <w:r>
        <w:rPr>
          <w:color w:val="000000"/>
        </w:rPr>
        <w:t xml:space="preserve">         </w:t>
      </w:r>
      <w:proofErr w:type="spellStart"/>
      <w:r w:rsidRPr="00A04738">
        <w:rPr>
          <w:color w:val="000000"/>
        </w:rPr>
        <w:t>С.Н.Васильева</w:t>
      </w:r>
      <w:proofErr w:type="spellEnd"/>
    </w:p>
    <w:p w:rsidR="006E254F" w:rsidRPr="00A04738" w:rsidRDefault="006E254F" w:rsidP="006E254F">
      <w:pPr>
        <w:spacing w:line="216" w:lineRule="auto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437DC2" w:rsidRDefault="00437DC2"/>
    <w:sectPr w:rsidR="00437DC2" w:rsidSect="00D43D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9C" w:rsidRDefault="00DD5B9C" w:rsidP="00086C1C">
      <w:r>
        <w:separator/>
      </w:r>
    </w:p>
  </w:endnote>
  <w:endnote w:type="continuationSeparator" w:id="0">
    <w:p w:rsidR="00DD5B9C" w:rsidRDefault="00DD5B9C" w:rsidP="000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9C" w:rsidRDefault="00DD5B9C" w:rsidP="00086C1C">
      <w:r>
        <w:separator/>
      </w:r>
    </w:p>
  </w:footnote>
  <w:footnote w:type="continuationSeparator" w:id="0">
    <w:p w:rsidR="00DD5B9C" w:rsidRDefault="00DD5B9C" w:rsidP="0008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3622"/>
    <w:multiLevelType w:val="hybridMultilevel"/>
    <w:tmpl w:val="BC4C3768"/>
    <w:lvl w:ilvl="0" w:tplc="383EF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91707"/>
    <w:multiLevelType w:val="hybridMultilevel"/>
    <w:tmpl w:val="EFBE0EFA"/>
    <w:lvl w:ilvl="0" w:tplc="FD32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D"/>
    <w:rsid w:val="00011A00"/>
    <w:rsid w:val="00086C1C"/>
    <w:rsid w:val="00174B0B"/>
    <w:rsid w:val="00186B7C"/>
    <w:rsid w:val="002E6449"/>
    <w:rsid w:val="0039315A"/>
    <w:rsid w:val="003C76A5"/>
    <w:rsid w:val="0042373B"/>
    <w:rsid w:val="00437DC2"/>
    <w:rsid w:val="00614282"/>
    <w:rsid w:val="00685B46"/>
    <w:rsid w:val="006A06A8"/>
    <w:rsid w:val="006E254F"/>
    <w:rsid w:val="00812C01"/>
    <w:rsid w:val="00A44CF6"/>
    <w:rsid w:val="00AE7DFA"/>
    <w:rsid w:val="00B31537"/>
    <w:rsid w:val="00C21324"/>
    <w:rsid w:val="00D22172"/>
    <w:rsid w:val="00D43DC2"/>
    <w:rsid w:val="00DB47CD"/>
    <w:rsid w:val="00DD5B9C"/>
    <w:rsid w:val="00DD6CA2"/>
    <w:rsid w:val="00EB6AE2"/>
    <w:rsid w:val="00EF7C6C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0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4F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6E254F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6E2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E254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4F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header"/>
    <w:basedOn w:val="a"/>
    <w:link w:val="a8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9">
    <w:name w:val="footer"/>
    <w:basedOn w:val="a"/>
    <w:link w:val="aa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b">
    <w:name w:val="List Paragraph"/>
    <w:basedOn w:val="a"/>
    <w:uiPriority w:val="34"/>
    <w:qFormat/>
    <w:rsid w:val="00086C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0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4F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6E254F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6E2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E254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4F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header"/>
    <w:basedOn w:val="a"/>
    <w:link w:val="a8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9">
    <w:name w:val="footer"/>
    <w:basedOn w:val="a"/>
    <w:link w:val="aa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b">
    <w:name w:val="List Paragraph"/>
    <w:basedOn w:val="a"/>
    <w:uiPriority w:val="34"/>
    <w:qFormat/>
    <w:rsid w:val="00086C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krousovskij-r45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2025-02-26T06:20:00Z</cp:lastPrinted>
  <dcterms:created xsi:type="dcterms:W3CDTF">2025-01-20T08:20:00Z</dcterms:created>
  <dcterms:modified xsi:type="dcterms:W3CDTF">2025-02-28T04:34:00Z</dcterms:modified>
</cp:coreProperties>
</file>