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2371" w:rsidRDefault="000D2C14" w:rsidP="001201A5">
      <w:pPr>
        <w:pStyle w:val="a3"/>
        <w:ind w:left="0" w:firstLine="0"/>
        <w:jc w:val="center"/>
      </w:pPr>
      <w:r>
        <w:rPr>
          <w:noProof/>
          <w:sz w:val="25"/>
          <w:szCs w:val="25"/>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ГЕРБ РАЙОНА" style="width:66.75pt;height:78.75pt;visibility:visible">
            <v:imagedata r:id="rId7" o:title=""/>
          </v:shape>
        </w:pict>
      </w:r>
    </w:p>
    <w:p w:rsidR="00642371" w:rsidRDefault="00642371" w:rsidP="001201A5">
      <w:pPr>
        <w:pStyle w:val="a3"/>
        <w:ind w:left="0" w:firstLine="0"/>
        <w:jc w:val="center"/>
      </w:pPr>
    </w:p>
    <w:p w:rsidR="00642371" w:rsidRDefault="00642371"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642371" w:rsidRPr="00414219" w:rsidTr="00F121FC">
        <w:trPr>
          <w:trHeight w:val="1457"/>
        </w:trPr>
        <w:tc>
          <w:tcPr>
            <w:tcW w:w="7386" w:type="dxa"/>
            <w:gridSpan w:val="2"/>
            <w:tcBorders>
              <w:top w:val="nil"/>
              <w:left w:val="nil"/>
              <w:bottom w:val="nil"/>
              <w:right w:val="nil"/>
            </w:tcBorders>
          </w:tcPr>
          <w:p w:rsidR="00642371" w:rsidRPr="00414219" w:rsidRDefault="001D5F2E" w:rsidP="00D06D67">
            <w:pPr>
              <w:jc w:val="center"/>
            </w:pPr>
            <w:r>
              <w:rPr>
                <w:noProof/>
                <w:lang w:eastAsia="ru-RU"/>
              </w:rPr>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642371" w:rsidRDefault="00642371" w:rsidP="00F121FC">
                        <w:pPr>
                          <w:pStyle w:val="ab"/>
                          <w:spacing w:before="0" w:beforeAutospacing="0" w:after="0" w:afterAutospacing="0"/>
                          <w:jc w:val="center"/>
                        </w:pPr>
                        <w:r>
                          <w:rPr>
                            <w:rFonts w:ascii="Arial Black" w:hAnsi="Arial Black"/>
                            <w:i/>
                            <w:iCs/>
                            <w:outline/>
                            <w:shadow/>
                            <w:color w:val="000000"/>
                            <w:sz w:val="64"/>
                            <w:szCs w:val="64"/>
                          </w:rPr>
                          <w:t>Информационный</w:t>
                        </w:r>
                      </w:p>
                    </w:txbxContent>
                  </v:textbox>
                </v:shape>
              </w:pict>
            </w:r>
          </w:p>
        </w:tc>
        <w:tc>
          <w:tcPr>
            <w:tcW w:w="2636" w:type="dxa"/>
            <w:vMerge w:val="restart"/>
            <w:tcBorders>
              <w:top w:val="nil"/>
              <w:left w:val="nil"/>
              <w:bottom w:val="nil"/>
              <w:right w:val="nil"/>
            </w:tcBorders>
          </w:tcPr>
          <w:p w:rsidR="00642371" w:rsidRPr="00414219" w:rsidRDefault="00642371"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642371"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642371" w:rsidRDefault="00642371" w:rsidP="00D06D67">
                  <w:pPr>
                    <w:jc w:val="center"/>
                    <w:rPr>
                      <w:b/>
                      <w:sz w:val="28"/>
                      <w:szCs w:val="28"/>
                    </w:rPr>
                  </w:pPr>
                </w:p>
                <w:p w:rsidR="00642371" w:rsidRPr="001F43C3" w:rsidRDefault="00642371" w:rsidP="00D06D67">
                  <w:pPr>
                    <w:jc w:val="center"/>
                    <w:rPr>
                      <w:b/>
                      <w:sz w:val="28"/>
                      <w:szCs w:val="28"/>
                    </w:rPr>
                  </w:pPr>
                  <w:r>
                    <w:rPr>
                      <w:b/>
                      <w:sz w:val="28"/>
                      <w:szCs w:val="28"/>
                    </w:rPr>
                    <w:t>3</w:t>
                  </w:r>
                  <w:r w:rsidRPr="008A3BBF">
                    <w:rPr>
                      <w:b/>
                      <w:sz w:val="28"/>
                      <w:szCs w:val="28"/>
                    </w:rPr>
                    <w:t>1</w:t>
                  </w:r>
                  <w:r>
                    <w:rPr>
                      <w:b/>
                      <w:sz w:val="28"/>
                      <w:szCs w:val="28"/>
                    </w:rPr>
                    <w:t xml:space="preserve"> января 2023</w:t>
                  </w:r>
                  <w:r w:rsidRPr="001F43C3">
                    <w:rPr>
                      <w:b/>
                      <w:sz w:val="28"/>
                      <w:szCs w:val="28"/>
                    </w:rPr>
                    <w:t xml:space="preserve"> года</w:t>
                  </w:r>
                </w:p>
                <w:p w:rsidR="00642371" w:rsidRPr="000D2327" w:rsidRDefault="00642371" w:rsidP="00D06D67">
                  <w:pPr>
                    <w:jc w:val="center"/>
                  </w:pPr>
                  <w:r>
                    <w:rPr>
                      <w:b/>
                      <w:sz w:val="28"/>
                      <w:szCs w:val="28"/>
                    </w:rPr>
                    <w:t>№9</w:t>
                  </w:r>
                </w:p>
              </w:tc>
            </w:tr>
          </w:tbl>
          <w:p w:rsidR="00642371" w:rsidRPr="00414219" w:rsidRDefault="00642371" w:rsidP="00D06D67"/>
          <w:p w:rsidR="00642371" w:rsidRPr="00414219" w:rsidRDefault="00642371" w:rsidP="00D06D67">
            <w:pPr>
              <w:ind w:left="592"/>
              <w:rPr>
                <w:sz w:val="16"/>
                <w:szCs w:val="16"/>
              </w:rPr>
            </w:pPr>
            <w:r w:rsidRPr="00414219">
              <w:rPr>
                <w:sz w:val="16"/>
                <w:szCs w:val="16"/>
              </w:rPr>
              <w:t xml:space="preserve">Учрежден </w:t>
            </w:r>
          </w:p>
          <w:p w:rsidR="00642371" w:rsidRPr="00414219" w:rsidRDefault="00642371"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p>
          <w:p w:rsidR="00642371" w:rsidRPr="00414219" w:rsidRDefault="00642371" w:rsidP="00D06D67">
            <w:pPr>
              <w:ind w:left="592"/>
              <w:rPr>
                <w:sz w:val="16"/>
                <w:szCs w:val="16"/>
              </w:rPr>
            </w:pPr>
            <w:r w:rsidRPr="00414219">
              <w:rPr>
                <w:sz w:val="16"/>
                <w:szCs w:val="16"/>
              </w:rPr>
              <w:t xml:space="preserve">муниципального округа </w:t>
            </w:r>
          </w:p>
          <w:p w:rsidR="00642371" w:rsidRPr="00414219" w:rsidRDefault="00642371"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642371" w:rsidRPr="00414219" w:rsidRDefault="00642371" w:rsidP="00D06D67">
            <w:pPr>
              <w:ind w:left="592"/>
            </w:pPr>
            <w:r>
              <w:rPr>
                <w:sz w:val="16"/>
                <w:szCs w:val="16"/>
              </w:rPr>
              <w:t>№ 78</w:t>
            </w:r>
          </w:p>
          <w:p w:rsidR="00642371" w:rsidRPr="00414219" w:rsidRDefault="00642371" w:rsidP="00D06D67">
            <w:pPr>
              <w:ind w:left="592"/>
            </w:pPr>
          </w:p>
        </w:tc>
      </w:tr>
      <w:tr w:rsidR="00642371" w:rsidRPr="00414219" w:rsidTr="00F121FC">
        <w:trPr>
          <w:trHeight w:val="260"/>
        </w:trPr>
        <w:tc>
          <w:tcPr>
            <w:tcW w:w="5573" w:type="dxa"/>
            <w:tcBorders>
              <w:top w:val="nil"/>
              <w:left w:val="nil"/>
              <w:bottom w:val="nil"/>
              <w:right w:val="nil"/>
            </w:tcBorders>
          </w:tcPr>
          <w:p w:rsidR="00642371" w:rsidRPr="00414219" w:rsidRDefault="001D5F2E" w:rsidP="00D06D67">
            <w:pPr>
              <w:jc w:val="right"/>
            </w:pPr>
            <w:r>
              <w:rPr>
                <w:noProof/>
                <w:lang w:eastAsia="ru-RU"/>
              </w:rPr>
              <w:pict>
                <v:shape id="Надпись 8" o:spid="_x0000_s1027" type="#_x0000_t202" style="position:absolute;left:0;text-align:left;margin-left:17.9pt;margin-top:-4.05pt;width:248.5pt;height:37.35pt;z-index: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642371" w:rsidRDefault="00642371" w:rsidP="00ED021F">
                        <w:pPr>
                          <w:pStyle w:val="ab"/>
                          <w:spacing w:before="0" w:beforeAutospacing="0" w:after="0" w:afterAutospacing="0"/>
                          <w:jc w:val="center"/>
                        </w:pPr>
                        <w:r w:rsidRPr="00F121FC">
                          <w:rPr>
                            <w:rFonts w:ascii="Arial Black" w:hAnsi="Arial Black"/>
                            <w:i/>
                            <w:iCs/>
                            <w:outline/>
                            <w:color w:val="000000"/>
                            <w:sz w:val="32"/>
                            <w:szCs w:val="32"/>
                          </w:rPr>
                          <w:t>ВЕСТНИК</w:t>
                        </w:r>
                      </w:p>
                    </w:txbxContent>
                  </v:textbox>
                </v:shape>
              </w:pict>
            </w:r>
          </w:p>
        </w:tc>
        <w:tc>
          <w:tcPr>
            <w:tcW w:w="1813" w:type="dxa"/>
            <w:tcBorders>
              <w:top w:val="nil"/>
              <w:left w:val="nil"/>
              <w:bottom w:val="nil"/>
              <w:right w:val="nil"/>
            </w:tcBorders>
          </w:tcPr>
          <w:p w:rsidR="00642371" w:rsidRPr="00414219" w:rsidRDefault="00642371" w:rsidP="00D06D67"/>
        </w:tc>
        <w:tc>
          <w:tcPr>
            <w:tcW w:w="2636" w:type="dxa"/>
            <w:vMerge/>
            <w:tcBorders>
              <w:top w:val="nil"/>
              <w:left w:val="nil"/>
              <w:bottom w:val="nil"/>
              <w:right w:val="nil"/>
            </w:tcBorders>
            <w:vAlign w:val="center"/>
          </w:tcPr>
          <w:p w:rsidR="00642371" w:rsidRPr="00414219" w:rsidRDefault="00642371" w:rsidP="00D06D67"/>
        </w:tc>
      </w:tr>
      <w:tr w:rsidR="00642371" w:rsidRPr="00414219" w:rsidTr="00F121FC">
        <w:trPr>
          <w:trHeight w:val="2348"/>
        </w:trPr>
        <w:tc>
          <w:tcPr>
            <w:tcW w:w="7386" w:type="dxa"/>
            <w:gridSpan w:val="2"/>
            <w:tcBorders>
              <w:top w:val="nil"/>
              <w:left w:val="nil"/>
              <w:bottom w:val="nil"/>
              <w:right w:val="nil"/>
            </w:tcBorders>
          </w:tcPr>
          <w:p w:rsidR="00642371" w:rsidRPr="00414219" w:rsidRDefault="00642371" w:rsidP="00D06D67">
            <w:pPr>
              <w:jc w:val="center"/>
              <w:rPr>
                <w:b/>
              </w:rPr>
            </w:pPr>
          </w:p>
          <w:p w:rsidR="00642371" w:rsidRDefault="00642371" w:rsidP="00D06D67">
            <w:pPr>
              <w:ind w:left="284"/>
              <w:jc w:val="center"/>
              <w:rPr>
                <w:b/>
              </w:rPr>
            </w:pPr>
          </w:p>
          <w:p w:rsidR="00642371" w:rsidRDefault="00642371" w:rsidP="00D06D67">
            <w:pPr>
              <w:ind w:left="284"/>
              <w:jc w:val="center"/>
              <w:rPr>
                <w:b/>
              </w:rPr>
            </w:pPr>
          </w:p>
          <w:p w:rsidR="00642371" w:rsidRPr="00414219" w:rsidRDefault="00642371"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642371" w:rsidRPr="00414219" w:rsidRDefault="00642371"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642371" w:rsidRPr="00414219" w:rsidRDefault="00642371" w:rsidP="00D06D67"/>
        </w:tc>
      </w:tr>
    </w:tbl>
    <w:p w:rsidR="00642371" w:rsidRDefault="001D5F2E" w:rsidP="001201A5">
      <w:pPr>
        <w:pStyle w:val="a3"/>
        <w:ind w:left="0" w:firstLine="0"/>
      </w:pPr>
      <w:r>
        <w:rPr>
          <w:noProof/>
          <w:lang w:eastAsia="ru-RU"/>
        </w:rPr>
        <w:pict>
          <v:line id="Прямая соединительная линия 7" o:spid="_x0000_s1028" style="position:absolute;left:0;text-align:left;z-index:2;visibility:visible;mso-position-horizontal-relative:text;mso-position-vertical-relative:text"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weight="1.5pt"/>
        </w:pict>
      </w:r>
    </w:p>
    <w:p w:rsidR="00642371" w:rsidRDefault="00642371" w:rsidP="00987FEB">
      <w:pPr>
        <w:pStyle w:val="a3"/>
        <w:ind w:left="0" w:firstLine="0"/>
        <w:rPr>
          <w:sz w:val="20"/>
          <w:szCs w:val="20"/>
        </w:rPr>
      </w:pPr>
    </w:p>
    <w:p w:rsidR="00642371" w:rsidRDefault="00642371" w:rsidP="00987FEB">
      <w:pPr>
        <w:pStyle w:val="a3"/>
        <w:ind w:left="0" w:firstLine="0"/>
        <w:rPr>
          <w:sz w:val="20"/>
          <w:szCs w:val="20"/>
        </w:rPr>
      </w:pPr>
    </w:p>
    <w:p w:rsidR="00642371" w:rsidRDefault="001D5F2E" w:rsidP="00987FEB">
      <w:pPr>
        <w:pStyle w:val="a3"/>
        <w:ind w:left="0" w:firstLine="0"/>
        <w:rPr>
          <w:sz w:val="20"/>
          <w:szCs w:val="20"/>
        </w:rPr>
      </w:pPr>
      <w:r>
        <w:rPr>
          <w:noProof/>
          <w:lang w:eastAsia="ru-RU"/>
        </w:rPr>
        <w:pict>
          <v:shape id="Рисунок 3" o:spid="_x0000_s1029" type="#_x0000_t75" alt="ГЕРБ РАЙОНА" style="position:absolute;left:0;text-align:left;margin-left:228pt;margin-top:11pt;width:46pt;height:54pt;z-index:11;visibility:visible">
            <v:imagedata r:id="rId8" o:title=""/>
            <w10:wrap type="square" side="left"/>
          </v:shape>
        </w:pict>
      </w:r>
    </w:p>
    <w:p w:rsidR="00642371" w:rsidRDefault="00642371" w:rsidP="00987FEB">
      <w:pPr>
        <w:pStyle w:val="a3"/>
        <w:ind w:left="0" w:firstLine="0"/>
        <w:rPr>
          <w:sz w:val="20"/>
          <w:szCs w:val="20"/>
        </w:rPr>
      </w:pPr>
    </w:p>
    <w:p w:rsidR="00642371" w:rsidRPr="008A3BBF" w:rsidRDefault="00642371" w:rsidP="008A3BBF">
      <w:pPr>
        <w:widowControl/>
        <w:autoSpaceDE/>
        <w:autoSpaceDN/>
        <w:rPr>
          <w:sz w:val="27"/>
          <w:szCs w:val="18"/>
          <w:lang w:eastAsia="ru-RU"/>
        </w:rPr>
      </w:pPr>
    </w:p>
    <w:p w:rsidR="00642371" w:rsidRPr="008A3BBF" w:rsidRDefault="00642371" w:rsidP="008A3BBF">
      <w:pPr>
        <w:widowControl/>
        <w:autoSpaceDE/>
        <w:autoSpaceDN/>
        <w:spacing w:line="312" w:lineRule="auto"/>
        <w:jc w:val="center"/>
        <w:rPr>
          <w:b/>
          <w:bCs/>
          <w:sz w:val="27"/>
          <w:szCs w:val="26"/>
          <w:lang w:eastAsia="ru-RU"/>
        </w:rPr>
      </w:pPr>
    </w:p>
    <w:p w:rsidR="00642371" w:rsidRPr="008A3BBF" w:rsidRDefault="00642371" w:rsidP="008A3BBF">
      <w:pPr>
        <w:widowControl/>
        <w:autoSpaceDE/>
        <w:autoSpaceDN/>
        <w:spacing w:line="312" w:lineRule="auto"/>
        <w:jc w:val="center"/>
        <w:rPr>
          <w:b/>
          <w:bCs/>
          <w:sz w:val="20"/>
          <w:szCs w:val="20"/>
          <w:lang w:eastAsia="ru-RU"/>
        </w:rPr>
      </w:pPr>
    </w:p>
    <w:p w:rsidR="00642371" w:rsidRPr="008A3BBF" w:rsidRDefault="00642371" w:rsidP="008A3BBF">
      <w:pPr>
        <w:widowControl/>
        <w:autoSpaceDE/>
        <w:autoSpaceDN/>
        <w:spacing w:line="312" w:lineRule="auto"/>
        <w:jc w:val="center"/>
        <w:rPr>
          <w:b/>
          <w:bCs/>
          <w:sz w:val="20"/>
          <w:szCs w:val="20"/>
          <w:lang w:eastAsia="ru-RU"/>
        </w:rPr>
      </w:pPr>
      <w:proofErr w:type="gramStart"/>
      <w:r w:rsidRPr="008A3BBF">
        <w:rPr>
          <w:b/>
          <w:bCs/>
          <w:sz w:val="20"/>
          <w:szCs w:val="20"/>
          <w:lang w:eastAsia="ru-RU"/>
        </w:rPr>
        <w:t>КУРГАНСКАЯ  ОБЛАСТЬ</w:t>
      </w:r>
      <w:proofErr w:type="gramEnd"/>
    </w:p>
    <w:p w:rsidR="00642371" w:rsidRPr="008A3BBF" w:rsidRDefault="00642371" w:rsidP="008A3BBF">
      <w:pPr>
        <w:widowControl/>
        <w:autoSpaceDE/>
        <w:autoSpaceDN/>
        <w:spacing w:line="312" w:lineRule="auto"/>
        <w:jc w:val="center"/>
        <w:rPr>
          <w:b/>
          <w:bCs/>
          <w:sz w:val="20"/>
          <w:szCs w:val="20"/>
          <w:lang w:eastAsia="ru-RU"/>
        </w:rPr>
      </w:pPr>
      <w:r w:rsidRPr="008A3BBF">
        <w:rPr>
          <w:b/>
          <w:bCs/>
          <w:sz w:val="20"/>
          <w:szCs w:val="20"/>
          <w:lang w:eastAsia="ru-RU"/>
        </w:rPr>
        <w:t>МОКРОУСОВСКИЙ МУНИЦИПАЛЬНЫЙ ОКРУГ</w:t>
      </w:r>
    </w:p>
    <w:p w:rsidR="00642371" w:rsidRPr="008A3BBF" w:rsidRDefault="00642371" w:rsidP="008A3BBF">
      <w:pPr>
        <w:widowControl/>
        <w:autoSpaceDE/>
        <w:autoSpaceDN/>
        <w:spacing w:line="312" w:lineRule="auto"/>
        <w:jc w:val="center"/>
        <w:rPr>
          <w:b/>
          <w:bCs/>
          <w:caps/>
          <w:sz w:val="20"/>
          <w:szCs w:val="20"/>
          <w:lang w:eastAsia="ru-RU"/>
        </w:rPr>
      </w:pPr>
      <w:r w:rsidRPr="008A3BBF">
        <w:rPr>
          <w:b/>
          <w:bCs/>
          <w:caps/>
          <w:sz w:val="20"/>
          <w:szCs w:val="20"/>
          <w:lang w:eastAsia="ru-RU"/>
        </w:rPr>
        <w:t>Администрация Мокроусовского</w:t>
      </w:r>
    </w:p>
    <w:p w:rsidR="00642371" w:rsidRPr="008A3BBF" w:rsidRDefault="00642371" w:rsidP="008A3BBF">
      <w:pPr>
        <w:widowControl/>
        <w:autoSpaceDE/>
        <w:autoSpaceDN/>
        <w:spacing w:line="312" w:lineRule="auto"/>
        <w:jc w:val="center"/>
        <w:rPr>
          <w:b/>
          <w:bCs/>
          <w:caps/>
          <w:sz w:val="20"/>
          <w:szCs w:val="20"/>
          <w:lang w:eastAsia="ru-RU"/>
        </w:rPr>
      </w:pPr>
      <w:r w:rsidRPr="008A3BBF">
        <w:rPr>
          <w:b/>
          <w:bCs/>
          <w:caps/>
          <w:sz w:val="20"/>
          <w:szCs w:val="20"/>
          <w:lang w:eastAsia="ru-RU"/>
        </w:rPr>
        <w:t xml:space="preserve"> муниципального округа </w:t>
      </w:r>
    </w:p>
    <w:p w:rsidR="00642371" w:rsidRPr="008A3BBF" w:rsidRDefault="00642371" w:rsidP="008A3BBF">
      <w:pPr>
        <w:suppressAutoHyphens/>
        <w:autoSpaceDN/>
        <w:spacing w:line="360" w:lineRule="auto"/>
        <w:jc w:val="center"/>
        <w:outlineLvl w:val="0"/>
        <w:rPr>
          <w:rFonts w:cs="Arial"/>
          <w:b/>
          <w:bCs/>
          <w:kern w:val="1"/>
          <w:sz w:val="20"/>
          <w:szCs w:val="20"/>
          <w:lang w:eastAsia="ar-SA"/>
        </w:rPr>
      </w:pPr>
    </w:p>
    <w:p w:rsidR="00642371" w:rsidRPr="008A3BBF" w:rsidRDefault="00642371" w:rsidP="008A3BBF">
      <w:pPr>
        <w:suppressAutoHyphens/>
        <w:autoSpaceDN/>
        <w:spacing w:line="360" w:lineRule="auto"/>
        <w:jc w:val="center"/>
        <w:outlineLvl w:val="0"/>
        <w:rPr>
          <w:rFonts w:cs="Arial"/>
          <w:b/>
          <w:bCs/>
          <w:kern w:val="1"/>
          <w:sz w:val="20"/>
          <w:szCs w:val="20"/>
          <w:lang w:eastAsia="ar-SA"/>
        </w:rPr>
      </w:pPr>
      <w:r w:rsidRPr="008A3BBF">
        <w:rPr>
          <w:rFonts w:cs="Arial"/>
          <w:b/>
          <w:bCs/>
          <w:kern w:val="1"/>
          <w:sz w:val="20"/>
          <w:szCs w:val="20"/>
          <w:lang w:eastAsia="ar-SA"/>
        </w:rPr>
        <w:t>ПОСТАНОВЛЕНИЕ</w:t>
      </w:r>
    </w:p>
    <w:p w:rsidR="00642371" w:rsidRPr="008A3BBF" w:rsidRDefault="00642371" w:rsidP="008A3BBF">
      <w:pPr>
        <w:widowControl/>
        <w:overflowPunct w:val="0"/>
        <w:adjustRightInd w:val="0"/>
        <w:jc w:val="center"/>
        <w:textAlignment w:val="baseline"/>
        <w:rPr>
          <w:rFonts w:cs="Arial"/>
          <w:kern w:val="1"/>
          <w:sz w:val="20"/>
          <w:szCs w:val="20"/>
          <w:lang w:eastAsia="ar-SA"/>
        </w:rPr>
      </w:pPr>
    </w:p>
    <w:p w:rsidR="00642371" w:rsidRPr="008A3BBF" w:rsidRDefault="00642371" w:rsidP="008A3BBF">
      <w:pPr>
        <w:widowControl/>
        <w:overflowPunct w:val="0"/>
        <w:adjustRightInd w:val="0"/>
        <w:textAlignment w:val="baseline"/>
        <w:rPr>
          <w:kern w:val="1"/>
          <w:sz w:val="20"/>
          <w:szCs w:val="20"/>
          <w:lang w:eastAsia="ar-SA"/>
        </w:rPr>
      </w:pPr>
      <w:r w:rsidRPr="008A3BBF">
        <w:rPr>
          <w:kern w:val="1"/>
          <w:sz w:val="20"/>
          <w:szCs w:val="20"/>
          <w:lang w:eastAsia="ar-SA"/>
        </w:rPr>
        <w:t>31 января2023г         №16</w:t>
      </w:r>
      <w:r w:rsidRPr="008A3BBF">
        <w:rPr>
          <w:kern w:val="1"/>
          <w:sz w:val="20"/>
          <w:szCs w:val="20"/>
          <w:lang w:eastAsia="ar-SA"/>
        </w:rPr>
        <w:tab/>
      </w:r>
      <w:r w:rsidRPr="008A3BBF">
        <w:rPr>
          <w:kern w:val="1"/>
          <w:sz w:val="20"/>
          <w:szCs w:val="20"/>
          <w:lang w:eastAsia="ar-SA"/>
        </w:rPr>
        <w:tab/>
      </w:r>
      <w:r w:rsidRPr="008A3BBF">
        <w:rPr>
          <w:kern w:val="1"/>
          <w:sz w:val="20"/>
          <w:szCs w:val="20"/>
          <w:lang w:eastAsia="ar-SA"/>
        </w:rPr>
        <w:tab/>
      </w:r>
    </w:p>
    <w:p w:rsidR="00642371" w:rsidRPr="008A3BBF" w:rsidRDefault="00642371" w:rsidP="008A3BBF">
      <w:pPr>
        <w:widowControl/>
        <w:overflowPunct w:val="0"/>
        <w:adjustRightInd w:val="0"/>
        <w:textAlignment w:val="baseline"/>
        <w:rPr>
          <w:b/>
          <w:bCs/>
          <w:spacing w:val="-2"/>
          <w:kern w:val="1"/>
          <w:sz w:val="20"/>
          <w:szCs w:val="20"/>
          <w:lang w:eastAsia="ar-SA"/>
        </w:rPr>
      </w:pPr>
      <w:r w:rsidRPr="008A3BBF">
        <w:rPr>
          <w:kern w:val="1"/>
          <w:sz w:val="20"/>
          <w:szCs w:val="20"/>
          <w:lang w:eastAsia="ar-SA"/>
        </w:rPr>
        <w:t>с. Мокроусово</w:t>
      </w:r>
    </w:p>
    <w:p w:rsidR="00642371" w:rsidRPr="008A3BBF" w:rsidRDefault="00642371" w:rsidP="008A3BBF">
      <w:pPr>
        <w:widowControl/>
        <w:shd w:val="clear" w:color="auto" w:fill="FFFFFF"/>
        <w:overflowPunct w:val="0"/>
        <w:adjustRightInd w:val="0"/>
        <w:ind w:right="38"/>
        <w:textAlignment w:val="baseline"/>
        <w:rPr>
          <w:rFonts w:cs="Arial"/>
          <w:sz w:val="20"/>
          <w:szCs w:val="20"/>
          <w:lang w:eastAsia="ru-RU"/>
        </w:rPr>
      </w:pPr>
    </w:p>
    <w:p w:rsidR="00642371" w:rsidRPr="008A3BBF" w:rsidRDefault="00642371" w:rsidP="008A3BBF">
      <w:pPr>
        <w:widowControl/>
        <w:overflowPunct w:val="0"/>
        <w:adjustRightInd w:val="0"/>
        <w:textAlignment w:val="baseline"/>
        <w:rPr>
          <w:rFonts w:eastAsia="Batang"/>
          <w:color w:val="000000"/>
          <w:sz w:val="20"/>
          <w:szCs w:val="20"/>
          <w:lang w:eastAsia="ru-RU"/>
        </w:rPr>
      </w:pPr>
    </w:p>
    <w:p w:rsidR="00642371" w:rsidRPr="008A3BBF" w:rsidRDefault="00642371" w:rsidP="008A3BBF">
      <w:pPr>
        <w:overflowPunct w:val="0"/>
        <w:adjustRightInd w:val="0"/>
        <w:ind w:left="360"/>
        <w:textAlignment w:val="baseline"/>
        <w:rPr>
          <w:sz w:val="20"/>
          <w:szCs w:val="20"/>
          <w:lang w:eastAsia="ru-RU"/>
        </w:rPr>
      </w:pPr>
      <w:r w:rsidRPr="008A3BBF">
        <w:rPr>
          <w:sz w:val="20"/>
          <w:szCs w:val="20"/>
          <w:lang w:eastAsia="ru-RU"/>
        </w:rPr>
        <w:t xml:space="preserve">Об утверждении перечня подведомственных организаций и структурных подразделений Администрации </w:t>
      </w:r>
      <w:proofErr w:type="spellStart"/>
      <w:r w:rsidRPr="008A3BBF">
        <w:rPr>
          <w:sz w:val="20"/>
          <w:szCs w:val="20"/>
          <w:lang w:eastAsia="ru-RU"/>
        </w:rPr>
        <w:t>Мокроусовского</w:t>
      </w:r>
      <w:proofErr w:type="spellEnd"/>
      <w:r w:rsidRPr="008A3BBF">
        <w:rPr>
          <w:sz w:val="20"/>
          <w:szCs w:val="20"/>
          <w:lang w:eastAsia="ru-RU"/>
        </w:rPr>
        <w:t xml:space="preserve"> муниципального округа имеющих статус юридического лица, которые могут не создавать официальные страницы для размещения информации о своей деятельности в сети «Интернет» с учетом особенности сферы их деятельности.</w:t>
      </w:r>
    </w:p>
    <w:p w:rsidR="00642371" w:rsidRPr="008A3BBF" w:rsidRDefault="00642371" w:rsidP="008A3BBF">
      <w:pPr>
        <w:widowControl/>
        <w:overflowPunct w:val="0"/>
        <w:adjustRightInd w:val="0"/>
        <w:spacing w:after="120"/>
        <w:ind w:left="283" w:firstLine="720"/>
        <w:textAlignment w:val="baseline"/>
        <w:rPr>
          <w:sz w:val="20"/>
          <w:szCs w:val="20"/>
          <w:lang w:eastAsia="ru-RU"/>
        </w:rPr>
      </w:pPr>
    </w:p>
    <w:p w:rsidR="00642371" w:rsidRPr="008A3BBF" w:rsidRDefault="00642371" w:rsidP="008A3BBF">
      <w:pPr>
        <w:widowControl/>
        <w:shd w:val="clear" w:color="auto" w:fill="FFFFFF"/>
        <w:overflowPunct w:val="0"/>
        <w:adjustRightInd w:val="0"/>
        <w:jc w:val="both"/>
        <w:textAlignment w:val="baseline"/>
        <w:rPr>
          <w:sz w:val="20"/>
          <w:szCs w:val="20"/>
          <w:lang w:eastAsia="ru-RU"/>
        </w:rPr>
      </w:pPr>
      <w:r w:rsidRPr="008A3BBF">
        <w:rPr>
          <w:sz w:val="20"/>
          <w:szCs w:val="20"/>
          <w:lang w:eastAsia="ru-RU"/>
        </w:rPr>
        <w:tab/>
        <w:t xml:space="preserve">В соответствии с Федеральным законом от 14.07.2022 № 270-ФЗ «О внесении изменений в Федеральный закон «Об обеспечении доступа к информации о деятельности государственных органов и органов местного самоуправления» и Федеральным  </w:t>
      </w:r>
      <w:proofErr w:type="spellStart"/>
      <w:r w:rsidRPr="008A3BBF">
        <w:rPr>
          <w:sz w:val="20"/>
          <w:szCs w:val="20"/>
          <w:lang w:eastAsia="ru-RU"/>
        </w:rPr>
        <w:t>закономот</w:t>
      </w:r>
      <w:proofErr w:type="spellEnd"/>
      <w:r w:rsidRPr="008A3BBF">
        <w:rPr>
          <w:sz w:val="20"/>
          <w:szCs w:val="20"/>
          <w:lang w:eastAsia="ru-RU"/>
        </w:rPr>
        <w:t xml:space="preserve"> 22.12.2008 № 262-ФЗ «Об обеспечении доступа к информации о деятельности судов в Российской Федерации» Администрация </w:t>
      </w:r>
      <w:proofErr w:type="spellStart"/>
      <w:r w:rsidRPr="008A3BBF">
        <w:rPr>
          <w:sz w:val="20"/>
          <w:szCs w:val="20"/>
          <w:lang w:eastAsia="ru-RU"/>
        </w:rPr>
        <w:t>Мокроусовского</w:t>
      </w:r>
      <w:proofErr w:type="spellEnd"/>
      <w:r w:rsidRPr="008A3BBF">
        <w:rPr>
          <w:sz w:val="20"/>
          <w:szCs w:val="20"/>
          <w:lang w:eastAsia="ru-RU"/>
        </w:rPr>
        <w:t xml:space="preserve"> муниципального округа </w:t>
      </w:r>
    </w:p>
    <w:p w:rsidR="00642371" w:rsidRPr="008A3BBF" w:rsidRDefault="00642371" w:rsidP="008A3BBF">
      <w:pPr>
        <w:widowControl/>
        <w:shd w:val="clear" w:color="auto" w:fill="FFFFFF"/>
        <w:overflowPunct w:val="0"/>
        <w:adjustRightInd w:val="0"/>
        <w:jc w:val="both"/>
        <w:textAlignment w:val="baseline"/>
        <w:rPr>
          <w:sz w:val="20"/>
          <w:szCs w:val="20"/>
          <w:lang w:eastAsia="ru-RU"/>
        </w:rPr>
      </w:pPr>
      <w:r w:rsidRPr="008A3BBF">
        <w:rPr>
          <w:sz w:val="20"/>
          <w:szCs w:val="20"/>
          <w:lang w:eastAsia="ru-RU"/>
        </w:rPr>
        <w:t>ПОСТАНОВЛЯЕТ:</w:t>
      </w:r>
    </w:p>
    <w:p w:rsidR="00642371" w:rsidRPr="008A3BBF" w:rsidRDefault="00642371" w:rsidP="008A3BBF">
      <w:pPr>
        <w:widowControl/>
        <w:shd w:val="clear" w:color="auto" w:fill="FFFFFF"/>
        <w:overflowPunct w:val="0"/>
        <w:adjustRightInd w:val="0"/>
        <w:jc w:val="both"/>
        <w:textAlignment w:val="baseline"/>
        <w:rPr>
          <w:sz w:val="20"/>
          <w:szCs w:val="20"/>
          <w:lang w:eastAsia="ru-RU"/>
        </w:rPr>
      </w:pPr>
      <w:r w:rsidRPr="008A3BBF">
        <w:rPr>
          <w:sz w:val="20"/>
          <w:szCs w:val="20"/>
          <w:lang w:eastAsia="ru-RU"/>
        </w:rPr>
        <w:tab/>
        <w:t xml:space="preserve">1.Утвердить перечень подведомственных организаций и структурных подразделений Администрации </w:t>
      </w:r>
      <w:proofErr w:type="spellStart"/>
      <w:r w:rsidRPr="008A3BBF">
        <w:rPr>
          <w:sz w:val="20"/>
          <w:szCs w:val="20"/>
          <w:lang w:eastAsia="ru-RU"/>
        </w:rPr>
        <w:t>Мокроусовского</w:t>
      </w:r>
      <w:proofErr w:type="spellEnd"/>
      <w:r w:rsidRPr="008A3BBF">
        <w:rPr>
          <w:sz w:val="20"/>
          <w:szCs w:val="20"/>
          <w:lang w:eastAsia="ru-RU"/>
        </w:rPr>
        <w:t xml:space="preserve"> муниципального округа, имеющих статус юридического лица, которые могут не создавать официальные страницы для размещения информации о своей деятельности в сети «Интернет»  с учетом особенности сферы их деятельности.</w:t>
      </w:r>
    </w:p>
    <w:p w:rsidR="00642371" w:rsidRPr="008A3BBF" w:rsidRDefault="00642371" w:rsidP="008A3BBF">
      <w:pPr>
        <w:widowControl/>
        <w:shd w:val="clear" w:color="auto" w:fill="FFFFFF"/>
        <w:overflowPunct w:val="0"/>
        <w:adjustRightInd w:val="0"/>
        <w:jc w:val="both"/>
        <w:textAlignment w:val="baseline"/>
        <w:rPr>
          <w:sz w:val="20"/>
          <w:szCs w:val="20"/>
          <w:lang w:eastAsia="ru-RU"/>
        </w:rPr>
      </w:pPr>
      <w:r w:rsidRPr="008A3BBF">
        <w:rPr>
          <w:sz w:val="20"/>
          <w:szCs w:val="20"/>
          <w:lang w:eastAsia="ru-RU"/>
        </w:rPr>
        <w:tab/>
        <w:t xml:space="preserve">2.Опубликовать настоящее постановление на официальном </w:t>
      </w:r>
      <w:proofErr w:type="spellStart"/>
      <w:r w:rsidRPr="008A3BBF">
        <w:rPr>
          <w:sz w:val="20"/>
          <w:szCs w:val="20"/>
          <w:lang w:eastAsia="ru-RU"/>
        </w:rPr>
        <w:t>сайтеМокроусовского</w:t>
      </w:r>
      <w:proofErr w:type="spellEnd"/>
      <w:r w:rsidRPr="008A3BBF">
        <w:rPr>
          <w:sz w:val="20"/>
          <w:szCs w:val="20"/>
          <w:lang w:eastAsia="ru-RU"/>
        </w:rPr>
        <w:t xml:space="preserve"> муниципального округа.</w:t>
      </w:r>
    </w:p>
    <w:p w:rsidR="00642371" w:rsidRPr="008A3BBF" w:rsidRDefault="00642371" w:rsidP="008A3BBF">
      <w:pPr>
        <w:widowControl/>
        <w:shd w:val="clear" w:color="auto" w:fill="FFFFFF"/>
        <w:overflowPunct w:val="0"/>
        <w:adjustRightInd w:val="0"/>
        <w:jc w:val="both"/>
        <w:textAlignment w:val="baseline"/>
        <w:rPr>
          <w:sz w:val="20"/>
          <w:szCs w:val="20"/>
          <w:lang w:eastAsia="ru-RU"/>
        </w:rPr>
      </w:pPr>
      <w:r w:rsidRPr="008A3BBF">
        <w:rPr>
          <w:sz w:val="20"/>
          <w:szCs w:val="20"/>
          <w:lang w:eastAsia="ru-RU"/>
        </w:rPr>
        <w:tab/>
        <w:t>3. Постановление вступает в силу со дня официального опубликования.</w:t>
      </w:r>
    </w:p>
    <w:p w:rsidR="00642371" w:rsidRPr="008A3BBF" w:rsidRDefault="00642371" w:rsidP="008A3BBF">
      <w:pPr>
        <w:widowControl/>
        <w:overflowPunct w:val="0"/>
        <w:adjustRightInd w:val="0"/>
        <w:jc w:val="both"/>
        <w:textAlignment w:val="baseline"/>
        <w:rPr>
          <w:sz w:val="20"/>
          <w:szCs w:val="20"/>
          <w:lang w:eastAsia="ru-RU"/>
        </w:rPr>
      </w:pPr>
      <w:r w:rsidRPr="008A3BBF">
        <w:rPr>
          <w:sz w:val="20"/>
          <w:szCs w:val="20"/>
          <w:lang w:eastAsia="ru-RU"/>
        </w:rPr>
        <w:lastRenderedPageBreak/>
        <w:t xml:space="preserve">Первый заместитель Главы </w:t>
      </w:r>
      <w:proofErr w:type="spellStart"/>
      <w:r w:rsidRPr="008A3BBF">
        <w:rPr>
          <w:sz w:val="20"/>
          <w:szCs w:val="20"/>
          <w:lang w:eastAsia="ru-RU"/>
        </w:rPr>
        <w:t>Мокроусовского</w:t>
      </w:r>
      <w:proofErr w:type="spellEnd"/>
    </w:p>
    <w:p w:rsidR="00642371" w:rsidRPr="008A3BBF" w:rsidRDefault="00642371" w:rsidP="008A3BBF">
      <w:pPr>
        <w:widowControl/>
        <w:overflowPunct w:val="0"/>
        <w:adjustRightInd w:val="0"/>
        <w:jc w:val="both"/>
        <w:textAlignment w:val="baseline"/>
        <w:rPr>
          <w:sz w:val="20"/>
          <w:szCs w:val="20"/>
          <w:lang w:eastAsia="ru-RU"/>
        </w:rPr>
      </w:pPr>
      <w:r w:rsidRPr="008A3BBF">
        <w:rPr>
          <w:sz w:val="20"/>
          <w:szCs w:val="20"/>
          <w:lang w:eastAsia="ru-RU"/>
        </w:rPr>
        <w:t>муниципального округа</w:t>
      </w:r>
      <w:proofErr w:type="gramStart"/>
      <w:r w:rsidRPr="008A3BBF">
        <w:rPr>
          <w:sz w:val="20"/>
          <w:szCs w:val="20"/>
          <w:lang w:eastAsia="ru-RU"/>
        </w:rPr>
        <w:tab/>
        <w:t xml:space="preserve">  П.В.</w:t>
      </w:r>
      <w:proofErr w:type="gramEnd"/>
      <w:r w:rsidRPr="008A3BBF">
        <w:rPr>
          <w:sz w:val="20"/>
          <w:szCs w:val="20"/>
          <w:lang w:eastAsia="ru-RU"/>
        </w:rPr>
        <w:t xml:space="preserve"> Бетехтин</w:t>
      </w:r>
    </w:p>
    <w:p w:rsidR="00642371" w:rsidRPr="008A3BBF" w:rsidRDefault="00642371" w:rsidP="008A3BBF">
      <w:pPr>
        <w:widowControl/>
        <w:overflowPunct w:val="0"/>
        <w:adjustRightInd w:val="0"/>
        <w:jc w:val="both"/>
        <w:textAlignment w:val="baseline"/>
        <w:rPr>
          <w:sz w:val="20"/>
          <w:szCs w:val="20"/>
          <w:lang w:eastAsia="ru-RU"/>
        </w:rPr>
      </w:pPr>
    </w:p>
    <w:p w:rsidR="00642371" w:rsidRPr="008A3BBF" w:rsidRDefault="00642371" w:rsidP="008A3BBF">
      <w:pPr>
        <w:widowControl/>
        <w:overflowPunct w:val="0"/>
        <w:adjustRightInd w:val="0"/>
        <w:jc w:val="both"/>
        <w:textAlignment w:val="baseline"/>
        <w:rPr>
          <w:sz w:val="20"/>
          <w:szCs w:val="20"/>
          <w:lang w:eastAsia="ru-RU"/>
        </w:rPr>
      </w:pPr>
    </w:p>
    <w:p w:rsidR="00642371" w:rsidRPr="008A3BBF" w:rsidRDefault="00642371" w:rsidP="008A3BBF">
      <w:pPr>
        <w:widowControl/>
        <w:overflowPunct w:val="0"/>
        <w:adjustRightInd w:val="0"/>
        <w:jc w:val="both"/>
        <w:textAlignment w:val="baseline"/>
        <w:rPr>
          <w:i/>
          <w:sz w:val="20"/>
          <w:szCs w:val="20"/>
          <w:lang w:eastAsia="ru-RU"/>
        </w:rPr>
      </w:pPr>
    </w:p>
    <w:p w:rsidR="00642371" w:rsidRPr="008A3BBF" w:rsidRDefault="00642371" w:rsidP="008A3BBF">
      <w:pPr>
        <w:widowControl/>
        <w:autoSpaceDE/>
        <w:autoSpaceDN/>
        <w:ind w:left="5245"/>
        <w:rPr>
          <w:sz w:val="20"/>
          <w:szCs w:val="20"/>
          <w:lang w:eastAsia="ru-RU"/>
        </w:rPr>
      </w:pPr>
      <w:r w:rsidRPr="008A3BBF">
        <w:rPr>
          <w:sz w:val="20"/>
          <w:szCs w:val="20"/>
          <w:lang w:eastAsia="ru-RU"/>
        </w:rPr>
        <w:t>Приложение к постановлению Администрации</w:t>
      </w:r>
      <w:r>
        <w:rPr>
          <w:sz w:val="20"/>
          <w:szCs w:val="20"/>
          <w:lang w:eastAsia="ru-RU"/>
        </w:rPr>
        <w:t xml:space="preserve"> </w:t>
      </w:r>
      <w:proofErr w:type="spellStart"/>
      <w:r w:rsidRPr="008A3BBF">
        <w:rPr>
          <w:sz w:val="20"/>
          <w:szCs w:val="20"/>
          <w:lang w:eastAsia="ru-RU"/>
        </w:rPr>
        <w:t>Мокроусовского</w:t>
      </w:r>
      <w:proofErr w:type="spellEnd"/>
      <w:r w:rsidRPr="008A3BBF">
        <w:rPr>
          <w:sz w:val="20"/>
          <w:szCs w:val="20"/>
          <w:lang w:eastAsia="ru-RU"/>
        </w:rPr>
        <w:t xml:space="preserve"> муниципального округа от 31.01.2023 года №16   «Об утверждении перечня подведомственных организаций и структурных подразделений Администрации </w:t>
      </w:r>
      <w:proofErr w:type="spellStart"/>
      <w:r w:rsidRPr="008A3BBF">
        <w:rPr>
          <w:sz w:val="20"/>
          <w:szCs w:val="20"/>
          <w:lang w:eastAsia="ru-RU"/>
        </w:rPr>
        <w:t>Мокроусовского</w:t>
      </w:r>
      <w:proofErr w:type="spellEnd"/>
      <w:r w:rsidRPr="008A3BBF">
        <w:rPr>
          <w:sz w:val="20"/>
          <w:szCs w:val="20"/>
          <w:lang w:eastAsia="ru-RU"/>
        </w:rPr>
        <w:t xml:space="preserve"> муниципального округа имеющих статус юридического лица, которые могут не создавать официальные страницы для размещения информации о своей деятельности в сети «Интернет» с учетом особенности сферы их деятельности».</w:t>
      </w:r>
    </w:p>
    <w:p w:rsidR="00642371" w:rsidRPr="008A3BBF" w:rsidRDefault="00642371" w:rsidP="008A3BBF">
      <w:pPr>
        <w:widowControl/>
        <w:overflowPunct w:val="0"/>
        <w:adjustRightInd w:val="0"/>
        <w:ind w:left="5812"/>
        <w:jc w:val="both"/>
        <w:textAlignment w:val="baseline"/>
        <w:rPr>
          <w:sz w:val="20"/>
          <w:szCs w:val="20"/>
          <w:lang w:eastAsia="ru-RU"/>
        </w:rPr>
      </w:pPr>
    </w:p>
    <w:p w:rsidR="00642371" w:rsidRPr="008A3BBF" w:rsidRDefault="00642371" w:rsidP="008A3BBF">
      <w:pPr>
        <w:widowControl/>
        <w:overflowPunct w:val="0"/>
        <w:adjustRightInd w:val="0"/>
        <w:jc w:val="both"/>
        <w:textAlignment w:val="baseline"/>
        <w:rPr>
          <w:sz w:val="20"/>
          <w:szCs w:val="20"/>
          <w:lang w:eastAsia="ru-RU"/>
        </w:rPr>
      </w:pPr>
    </w:p>
    <w:p w:rsidR="00642371" w:rsidRPr="008A3BBF" w:rsidRDefault="00642371" w:rsidP="008A3BBF">
      <w:pPr>
        <w:overflowPunct w:val="0"/>
        <w:adjustRightInd w:val="0"/>
        <w:ind w:left="360"/>
        <w:jc w:val="center"/>
        <w:textAlignment w:val="baseline"/>
        <w:rPr>
          <w:sz w:val="20"/>
          <w:szCs w:val="20"/>
          <w:lang w:eastAsia="ru-RU"/>
        </w:rPr>
      </w:pPr>
      <w:r w:rsidRPr="008A3BBF">
        <w:rPr>
          <w:sz w:val="20"/>
          <w:szCs w:val="20"/>
          <w:lang w:eastAsia="ru-RU"/>
        </w:rPr>
        <w:t xml:space="preserve">Перечень подведомственных организаций и структурных подразделений Администрации </w:t>
      </w:r>
      <w:proofErr w:type="spellStart"/>
      <w:r w:rsidRPr="008A3BBF">
        <w:rPr>
          <w:sz w:val="20"/>
          <w:szCs w:val="20"/>
          <w:lang w:eastAsia="ru-RU"/>
        </w:rPr>
        <w:t>Мокроусовского</w:t>
      </w:r>
      <w:proofErr w:type="spellEnd"/>
      <w:r w:rsidRPr="008A3BBF">
        <w:rPr>
          <w:sz w:val="20"/>
          <w:szCs w:val="20"/>
          <w:lang w:eastAsia="ru-RU"/>
        </w:rPr>
        <w:t xml:space="preserve"> муниципального округа имеющих статус юридического лица, которые могут не создавать официальные страницы для размещения информации о своей деятельности в сети «Интернет» с учетом особенности сферы их деятельности.</w:t>
      </w:r>
    </w:p>
    <w:p w:rsidR="00642371" w:rsidRPr="008A3BBF" w:rsidRDefault="00642371" w:rsidP="008A3BBF">
      <w:pPr>
        <w:widowControl/>
        <w:overflowPunct w:val="0"/>
        <w:adjustRightInd w:val="0"/>
        <w:jc w:val="both"/>
        <w:textAlignment w:val="baseline"/>
        <w:rPr>
          <w:sz w:val="20"/>
          <w:szCs w:val="20"/>
          <w:lang w:eastAsia="ru-RU"/>
        </w:rPr>
      </w:pPr>
    </w:p>
    <w:tbl>
      <w:tblPr>
        <w:tblW w:w="9683" w:type="dxa"/>
        <w:tblInd w:w="93" w:type="dxa"/>
        <w:tblLook w:val="00A0" w:firstRow="1" w:lastRow="0" w:firstColumn="1" w:lastColumn="0" w:noHBand="0" w:noVBand="0"/>
      </w:tblPr>
      <w:tblGrid>
        <w:gridCol w:w="866"/>
        <w:gridCol w:w="5245"/>
        <w:gridCol w:w="3572"/>
      </w:tblGrid>
      <w:tr w:rsidR="00642371" w:rsidRPr="008A3BBF" w:rsidTr="008A3BB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642371" w:rsidRPr="008A3BBF" w:rsidRDefault="00642371" w:rsidP="008A3BBF">
            <w:pPr>
              <w:widowControl/>
              <w:autoSpaceDE/>
              <w:autoSpaceDN/>
              <w:jc w:val="center"/>
              <w:rPr>
                <w:color w:val="000000"/>
                <w:sz w:val="20"/>
                <w:szCs w:val="20"/>
                <w:lang w:eastAsia="ru-RU"/>
              </w:rPr>
            </w:pPr>
            <w:r w:rsidRPr="008A3BBF">
              <w:rPr>
                <w:color w:val="000000"/>
                <w:sz w:val="20"/>
                <w:szCs w:val="20"/>
                <w:lang w:eastAsia="ru-RU"/>
              </w:rPr>
              <w:t>№ п/п</w:t>
            </w:r>
          </w:p>
        </w:tc>
        <w:tc>
          <w:tcPr>
            <w:tcW w:w="5245" w:type="dxa"/>
            <w:tcBorders>
              <w:top w:val="single" w:sz="4" w:space="0" w:color="auto"/>
              <w:left w:val="nil"/>
              <w:bottom w:val="single" w:sz="4" w:space="0" w:color="auto"/>
              <w:right w:val="single" w:sz="4" w:space="0" w:color="auto"/>
            </w:tcBorders>
            <w:noWrap/>
            <w:vAlign w:val="bottom"/>
          </w:tcPr>
          <w:p w:rsidR="00642371" w:rsidRPr="008A3BBF" w:rsidRDefault="00642371" w:rsidP="008A3BBF">
            <w:pPr>
              <w:widowControl/>
              <w:autoSpaceDE/>
              <w:autoSpaceDN/>
              <w:jc w:val="center"/>
              <w:rPr>
                <w:color w:val="000000"/>
                <w:sz w:val="20"/>
                <w:szCs w:val="20"/>
                <w:lang w:eastAsia="ru-RU"/>
              </w:rPr>
            </w:pPr>
            <w:r w:rsidRPr="008A3BBF">
              <w:rPr>
                <w:color w:val="000000"/>
                <w:sz w:val="20"/>
                <w:szCs w:val="20"/>
                <w:lang w:eastAsia="ru-RU"/>
              </w:rPr>
              <w:t>Полное наименование организации</w:t>
            </w:r>
          </w:p>
        </w:tc>
        <w:tc>
          <w:tcPr>
            <w:tcW w:w="3572" w:type="dxa"/>
            <w:tcBorders>
              <w:top w:val="single" w:sz="4" w:space="0" w:color="auto"/>
              <w:left w:val="nil"/>
              <w:bottom w:val="single" w:sz="4" w:space="0" w:color="auto"/>
              <w:right w:val="single" w:sz="4" w:space="0" w:color="auto"/>
            </w:tcBorders>
            <w:noWrap/>
            <w:vAlign w:val="bottom"/>
          </w:tcPr>
          <w:p w:rsidR="00642371" w:rsidRPr="008A3BBF" w:rsidRDefault="00642371" w:rsidP="008A3BBF">
            <w:pPr>
              <w:widowControl/>
              <w:autoSpaceDE/>
              <w:autoSpaceDN/>
              <w:jc w:val="center"/>
              <w:rPr>
                <w:color w:val="000000"/>
                <w:sz w:val="20"/>
                <w:szCs w:val="20"/>
                <w:lang w:eastAsia="ru-RU"/>
              </w:rPr>
            </w:pPr>
            <w:r w:rsidRPr="008A3BBF">
              <w:rPr>
                <w:color w:val="000000"/>
                <w:sz w:val="20"/>
                <w:szCs w:val="20"/>
                <w:lang w:eastAsia="ru-RU"/>
              </w:rPr>
              <w:t>Краткое наименование организации</w:t>
            </w:r>
          </w:p>
        </w:tc>
      </w:tr>
      <w:tr w:rsidR="00642371" w:rsidRPr="008A3BBF" w:rsidTr="00262400">
        <w:trPr>
          <w:trHeight w:val="300"/>
        </w:trPr>
        <w:tc>
          <w:tcPr>
            <w:tcW w:w="866" w:type="dxa"/>
            <w:tcBorders>
              <w:top w:val="single" w:sz="4" w:space="0" w:color="auto"/>
              <w:left w:val="single" w:sz="4" w:space="0" w:color="auto"/>
              <w:bottom w:val="single" w:sz="4" w:space="0" w:color="auto"/>
              <w:right w:val="single" w:sz="4" w:space="0" w:color="auto"/>
            </w:tcBorders>
            <w:noWrap/>
          </w:tcPr>
          <w:p w:rsidR="00642371" w:rsidRPr="008A3BBF" w:rsidRDefault="00642371" w:rsidP="008A3BBF">
            <w:pPr>
              <w:widowControl/>
              <w:autoSpaceDE/>
              <w:autoSpaceDN/>
              <w:jc w:val="center"/>
              <w:rPr>
                <w:color w:val="000000"/>
                <w:sz w:val="20"/>
                <w:szCs w:val="20"/>
                <w:lang w:eastAsia="ru-RU"/>
              </w:rPr>
            </w:pPr>
            <w:r w:rsidRPr="008A3BBF">
              <w:rPr>
                <w:color w:val="000000"/>
                <w:sz w:val="20"/>
                <w:szCs w:val="20"/>
                <w:lang w:eastAsia="ru-RU"/>
              </w:rPr>
              <w:t>1</w:t>
            </w:r>
          </w:p>
        </w:tc>
        <w:tc>
          <w:tcPr>
            <w:tcW w:w="5245" w:type="dxa"/>
            <w:tcBorders>
              <w:top w:val="single" w:sz="4" w:space="0" w:color="auto"/>
              <w:left w:val="nil"/>
              <w:bottom w:val="single" w:sz="4" w:space="0" w:color="auto"/>
              <w:right w:val="single" w:sz="4" w:space="0" w:color="auto"/>
            </w:tcBorders>
            <w:noWrap/>
            <w:vAlign w:val="bottom"/>
          </w:tcPr>
          <w:p w:rsidR="00642371" w:rsidRPr="008A3BBF" w:rsidRDefault="00642371" w:rsidP="008A3BBF">
            <w:pPr>
              <w:widowControl/>
              <w:autoSpaceDE/>
              <w:autoSpaceDN/>
              <w:rPr>
                <w:color w:val="000000"/>
                <w:sz w:val="20"/>
                <w:szCs w:val="20"/>
                <w:lang w:eastAsia="ru-RU"/>
              </w:rPr>
            </w:pPr>
            <w:r w:rsidRPr="008A3BBF">
              <w:rPr>
                <w:color w:val="000000"/>
                <w:sz w:val="20"/>
                <w:szCs w:val="20"/>
                <w:lang w:eastAsia="ru-RU"/>
              </w:rPr>
              <w:t>МУНИЦИПАЛЬНОЕ КАЗЁННОЕ УЧРЕЖДЕНИЕ "МНОГОФУНКЦИОНАЛЬНЫЙ ЦЕНТР ОБСЛУЖИВАНИЯ УЧРЕЖДЕНИЙ КУЛЬТУРЫ МОКРОУСОВСКОГО МУНИЦИПАЛЬНОГО ОКРУГА"</w:t>
            </w:r>
          </w:p>
        </w:tc>
        <w:tc>
          <w:tcPr>
            <w:tcW w:w="3572" w:type="dxa"/>
            <w:tcBorders>
              <w:top w:val="single" w:sz="4" w:space="0" w:color="auto"/>
              <w:left w:val="nil"/>
              <w:bottom w:val="single" w:sz="4" w:space="0" w:color="auto"/>
              <w:right w:val="single" w:sz="4" w:space="0" w:color="auto"/>
            </w:tcBorders>
            <w:noWrap/>
            <w:vAlign w:val="center"/>
          </w:tcPr>
          <w:p w:rsidR="00642371" w:rsidRPr="008A3BBF" w:rsidRDefault="00642371" w:rsidP="008A3BBF">
            <w:pPr>
              <w:widowControl/>
              <w:autoSpaceDE/>
              <w:autoSpaceDN/>
              <w:rPr>
                <w:color w:val="000000"/>
                <w:sz w:val="20"/>
                <w:szCs w:val="20"/>
                <w:lang w:eastAsia="ru-RU"/>
              </w:rPr>
            </w:pPr>
            <w:r w:rsidRPr="008A3BBF">
              <w:rPr>
                <w:color w:val="000000"/>
                <w:sz w:val="20"/>
                <w:szCs w:val="20"/>
                <w:lang w:eastAsia="ru-RU"/>
              </w:rPr>
              <w:t>МНОГОФУНКЦИОНАЛЬНЫЙ ЦЕНТР ОБСЛУЖИВАНИЯ УЧРЕЖДЕНИЙ КУЛЬТУРЫ</w:t>
            </w:r>
          </w:p>
        </w:tc>
      </w:tr>
    </w:tbl>
    <w:p w:rsidR="00642371" w:rsidRDefault="00642371" w:rsidP="00987FEB">
      <w:pPr>
        <w:pStyle w:val="a3"/>
        <w:ind w:left="0" w:firstLine="0"/>
        <w:rPr>
          <w:sz w:val="20"/>
          <w:szCs w:val="20"/>
        </w:rPr>
      </w:pPr>
    </w:p>
    <w:p w:rsidR="00642371" w:rsidRDefault="00642371" w:rsidP="00987FEB">
      <w:pPr>
        <w:pStyle w:val="a3"/>
        <w:ind w:left="0" w:firstLine="0"/>
        <w:rPr>
          <w:sz w:val="20"/>
          <w:szCs w:val="20"/>
        </w:rPr>
      </w:pPr>
    </w:p>
    <w:p w:rsidR="00642371" w:rsidRDefault="00642371" w:rsidP="00987FEB">
      <w:pPr>
        <w:pStyle w:val="a3"/>
        <w:ind w:left="0" w:firstLine="0"/>
        <w:rPr>
          <w:sz w:val="20"/>
          <w:szCs w:val="20"/>
        </w:rPr>
      </w:pPr>
    </w:p>
    <w:p w:rsidR="00642371" w:rsidRPr="008A3BBF" w:rsidRDefault="00642371" w:rsidP="008A3BBF">
      <w:pPr>
        <w:widowControl/>
        <w:autoSpaceDE/>
        <w:autoSpaceDN/>
        <w:spacing w:line="100" w:lineRule="atLeast"/>
        <w:jc w:val="center"/>
        <w:textAlignment w:val="baseline"/>
        <w:rPr>
          <w:b/>
          <w:noProof/>
          <w:sz w:val="26"/>
          <w:szCs w:val="26"/>
          <w:lang w:eastAsia="ru-RU"/>
        </w:rPr>
      </w:pPr>
    </w:p>
    <w:p w:rsidR="00642371" w:rsidRPr="008A3BBF" w:rsidRDefault="000D2C14" w:rsidP="008A3BBF">
      <w:pPr>
        <w:widowControl/>
        <w:autoSpaceDE/>
        <w:autoSpaceDN/>
        <w:spacing w:line="100" w:lineRule="atLeast"/>
        <w:jc w:val="center"/>
        <w:textAlignment w:val="baseline"/>
        <w:rPr>
          <w:b/>
          <w:color w:val="000000"/>
          <w:kern w:val="1"/>
          <w:sz w:val="26"/>
          <w:szCs w:val="26"/>
          <w:lang w:eastAsia="ru-RU"/>
        </w:rPr>
      </w:pPr>
      <w:r>
        <w:rPr>
          <w:b/>
          <w:noProof/>
          <w:sz w:val="26"/>
          <w:szCs w:val="26"/>
          <w:lang w:eastAsia="ru-RU"/>
        </w:rPr>
        <w:pict>
          <v:shape id="Рисунок 6" o:spid="_x0000_i1026" type="#_x0000_t75" style="width:45.75pt;height:52.5pt;visibility:visible">
            <v:imagedata r:id="rId9" o:title=""/>
          </v:shape>
        </w:pict>
      </w:r>
    </w:p>
    <w:p w:rsidR="00642371" w:rsidRPr="00760FEC" w:rsidRDefault="00642371" w:rsidP="008A3BBF">
      <w:pPr>
        <w:widowControl/>
        <w:autoSpaceDE/>
        <w:autoSpaceDN/>
        <w:jc w:val="center"/>
        <w:rPr>
          <w:b/>
          <w:sz w:val="20"/>
          <w:szCs w:val="20"/>
          <w:lang w:eastAsia="ru-RU"/>
        </w:rPr>
      </w:pPr>
    </w:p>
    <w:p w:rsidR="00642371" w:rsidRPr="00760FEC" w:rsidRDefault="00642371" w:rsidP="008A3BBF">
      <w:pPr>
        <w:widowControl/>
        <w:autoSpaceDE/>
        <w:autoSpaceDN/>
        <w:jc w:val="center"/>
        <w:rPr>
          <w:b/>
          <w:sz w:val="20"/>
          <w:szCs w:val="20"/>
          <w:lang w:eastAsia="ru-RU"/>
        </w:rPr>
      </w:pPr>
      <w:r w:rsidRPr="00760FEC">
        <w:rPr>
          <w:b/>
          <w:sz w:val="20"/>
          <w:szCs w:val="20"/>
          <w:lang w:eastAsia="ru-RU"/>
        </w:rPr>
        <w:t>КУРГАНСКАЯ ОБЛАСТЬ</w:t>
      </w:r>
    </w:p>
    <w:p w:rsidR="00642371" w:rsidRPr="00760FEC" w:rsidRDefault="00642371" w:rsidP="008A3BBF">
      <w:pPr>
        <w:widowControl/>
        <w:autoSpaceDE/>
        <w:autoSpaceDN/>
        <w:jc w:val="center"/>
        <w:rPr>
          <w:b/>
          <w:sz w:val="20"/>
          <w:szCs w:val="20"/>
          <w:lang w:eastAsia="ru-RU"/>
        </w:rPr>
      </w:pPr>
      <w:r w:rsidRPr="00760FEC">
        <w:rPr>
          <w:b/>
          <w:sz w:val="20"/>
          <w:szCs w:val="20"/>
          <w:lang w:eastAsia="ru-RU"/>
        </w:rPr>
        <w:t>МОКРОУСОВСКИЙ МУНИЦИПАЛЬНЫЙ ОКРУГ</w:t>
      </w:r>
    </w:p>
    <w:p w:rsidR="00642371" w:rsidRPr="00760FEC" w:rsidRDefault="00642371" w:rsidP="008A3BBF">
      <w:pPr>
        <w:widowControl/>
        <w:autoSpaceDE/>
        <w:autoSpaceDN/>
        <w:jc w:val="center"/>
        <w:rPr>
          <w:b/>
          <w:sz w:val="20"/>
          <w:szCs w:val="20"/>
          <w:lang w:eastAsia="ru-RU"/>
        </w:rPr>
      </w:pPr>
      <w:r w:rsidRPr="00760FEC">
        <w:rPr>
          <w:b/>
          <w:sz w:val="20"/>
          <w:szCs w:val="20"/>
          <w:lang w:eastAsia="ru-RU"/>
        </w:rPr>
        <w:t xml:space="preserve">  АДМИНИСТРАЦИЯ МОКРОУСОВСКОГО МУНИЦИПАЛЬНОГО ОКРУГА</w:t>
      </w:r>
    </w:p>
    <w:p w:rsidR="00642371" w:rsidRPr="00760FEC" w:rsidRDefault="00642371" w:rsidP="008A3BBF">
      <w:pPr>
        <w:widowControl/>
        <w:autoSpaceDE/>
        <w:autoSpaceDN/>
        <w:jc w:val="center"/>
        <w:rPr>
          <w:b/>
          <w:sz w:val="20"/>
          <w:szCs w:val="20"/>
          <w:lang w:eastAsia="ru-RU"/>
        </w:rPr>
      </w:pPr>
    </w:p>
    <w:p w:rsidR="00642371" w:rsidRPr="00760FEC" w:rsidRDefault="00642371" w:rsidP="008A3BBF">
      <w:pPr>
        <w:widowControl/>
        <w:autoSpaceDE/>
        <w:autoSpaceDN/>
        <w:jc w:val="center"/>
        <w:rPr>
          <w:b/>
          <w:sz w:val="20"/>
          <w:szCs w:val="20"/>
          <w:lang w:eastAsia="ru-RU"/>
        </w:rPr>
      </w:pPr>
      <w:r w:rsidRPr="00760FEC">
        <w:rPr>
          <w:b/>
          <w:sz w:val="20"/>
          <w:szCs w:val="20"/>
          <w:lang w:eastAsia="ru-RU"/>
        </w:rPr>
        <w:t xml:space="preserve">ПОСТАНОВЛЕНИЕ </w:t>
      </w:r>
    </w:p>
    <w:p w:rsidR="00642371" w:rsidRPr="00760FEC" w:rsidRDefault="00642371" w:rsidP="008A3BBF">
      <w:pPr>
        <w:widowControl/>
        <w:autoSpaceDE/>
        <w:autoSpaceDN/>
        <w:rPr>
          <w:rFonts w:ascii="Arial" w:hAnsi="Arial" w:cs="Arial"/>
          <w:sz w:val="20"/>
          <w:szCs w:val="20"/>
          <w:lang w:eastAsia="ru-RU"/>
        </w:rPr>
      </w:pPr>
    </w:p>
    <w:p w:rsidR="00642371" w:rsidRPr="00760FEC" w:rsidRDefault="00642371" w:rsidP="008A3BBF">
      <w:pPr>
        <w:widowControl/>
        <w:autoSpaceDE/>
        <w:autoSpaceDN/>
        <w:spacing w:line="100" w:lineRule="atLeast"/>
        <w:textAlignment w:val="baseline"/>
        <w:rPr>
          <w:sz w:val="20"/>
          <w:szCs w:val="20"/>
          <w:lang w:eastAsia="ru-RU"/>
        </w:rPr>
      </w:pPr>
      <w:r w:rsidRPr="00760FEC">
        <w:rPr>
          <w:sz w:val="20"/>
          <w:szCs w:val="20"/>
          <w:lang w:eastAsia="ru-RU"/>
        </w:rPr>
        <w:t xml:space="preserve">от 31 января    </w:t>
      </w:r>
      <w:proofErr w:type="gramStart"/>
      <w:r w:rsidRPr="00760FEC">
        <w:rPr>
          <w:sz w:val="20"/>
          <w:szCs w:val="20"/>
          <w:lang w:eastAsia="ru-RU"/>
        </w:rPr>
        <w:t>2023  года</w:t>
      </w:r>
      <w:proofErr w:type="gramEnd"/>
      <w:r w:rsidRPr="00760FEC">
        <w:rPr>
          <w:sz w:val="20"/>
          <w:szCs w:val="20"/>
          <w:lang w:eastAsia="ru-RU"/>
        </w:rPr>
        <w:t xml:space="preserve">    №  19</w:t>
      </w:r>
    </w:p>
    <w:p w:rsidR="00642371" w:rsidRPr="00760FEC" w:rsidRDefault="00642371" w:rsidP="008A3BBF">
      <w:pPr>
        <w:widowControl/>
        <w:autoSpaceDE/>
        <w:autoSpaceDN/>
        <w:spacing w:line="100" w:lineRule="atLeast"/>
        <w:textAlignment w:val="baseline"/>
        <w:rPr>
          <w:sz w:val="20"/>
          <w:szCs w:val="20"/>
          <w:lang w:eastAsia="ru-RU"/>
        </w:rPr>
      </w:pPr>
      <w:r w:rsidRPr="00760FEC">
        <w:rPr>
          <w:sz w:val="20"/>
          <w:szCs w:val="20"/>
          <w:lang w:eastAsia="ru-RU"/>
        </w:rPr>
        <w:t>с. Мокроусово</w:t>
      </w:r>
    </w:p>
    <w:p w:rsidR="00642371" w:rsidRPr="00760FEC" w:rsidRDefault="00642371" w:rsidP="008A3BBF">
      <w:pPr>
        <w:widowControl/>
        <w:autoSpaceDE/>
        <w:autoSpaceDN/>
        <w:rPr>
          <w:sz w:val="20"/>
          <w:szCs w:val="20"/>
          <w:lang w:eastAsia="ru-RU"/>
        </w:rPr>
      </w:pPr>
    </w:p>
    <w:p w:rsidR="00642371" w:rsidRPr="00760FEC" w:rsidRDefault="00642371" w:rsidP="008A3BBF">
      <w:pPr>
        <w:widowControl/>
        <w:tabs>
          <w:tab w:val="left" w:pos="1905"/>
          <w:tab w:val="left" w:pos="7185"/>
        </w:tabs>
        <w:autoSpaceDE/>
        <w:autoSpaceDN/>
        <w:rPr>
          <w:sz w:val="20"/>
          <w:szCs w:val="20"/>
          <w:lang w:eastAsia="ru-RU"/>
        </w:rPr>
      </w:pPr>
      <w:r w:rsidRPr="00760FEC">
        <w:rPr>
          <w:sz w:val="20"/>
          <w:szCs w:val="20"/>
          <w:lang w:eastAsia="ru-RU"/>
        </w:rPr>
        <w:tab/>
      </w:r>
    </w:p>
    <w:p w:rsidR="00642371" w:rsidRPr="00760FEC" w:rsidRDefault="00642371" w:rsidP="008A3BBF">
      <w:pPr>
        <w:widowControl/>
        <w:autoSpaceDE/>
        <w:autoSpaceDN/>
        <w:ind w:right="5362"/>
        <w:rPr>
          <w:sz w:val="20"/>
          <w:szCs w:val="20"/>
          <w:lang w:eastAsia="ru-RU"/>
        </w:rPr>
      </w:pPr>
      <w:r w:rsidRPr="00760FEC">
        <w:rPr>
          <w:sz w:val="20"/>
          <w:szCs w:val="20"/>
          <w:lang w:eastAsia="ru-RU"/>
        </w:rPr>
        <w:t xml:space="preserve">Об утверждении схем водоснабжения </w:t>
      </w:r>
      <w:proofErr w:type="spellStart"/>
      <w:r w:rsidRPr="00760FEC">
        <w:rPr>
          <w:sz w:val="20"/>
          <w:szCs w:val="20"/>
          <w:lang w:eastAsia="ru-RU"/>
        </w:rPr>
        <w:t>Мокроусовского</w:t>
      </w:r>
      <w:proofErr w:type="spellEnd"/>
      <w:r w:rsidRPr="00760FEC">
        <w:rPr>
          <w:sz w:val="20"/>
          <w:szCs w:val="20"/>
          <w:lang w:eastAsia="ru-RU"/>
        </w:rPr>
        <w:t xml:space="preserve"> муниципального округа Курганской области</w:t>
      </w:r>
    </w:p>
    <w:p w:rsidR="00642371" w:rsidRPr="00760FEC" w:rsidRDefault="00642371" w:rsidP="008A3BBF">
      <w:pPr>
        <w:widowControl/>
        <w:autoSpaceDE/>
        <w:autoSpaceDN/>
        <w:spacing w:line="269" w:lineRule="auto"/>
        <w:rPr>
          <w:sz w:val="20"/>
          <w:szCs w:val="20"/>
          <w:lang w:eastAsia="ru-RU"/>
        </w:rPr>
      </w:pPr>
    </w:p>
    <w:p w:rsidR="00642371" w:rsidRPr="00760FEC" w:rsidRDefault="00642371" w:rsidP="008A3BBF">
      <w:pPr>
        <w:widowControl/>
        <w:tabs>
          <w:tab w:val="right" w:pos="9348"/>
        </w:tabs>
        <w:autoSpaceDE/>
        <w:autoSpaceDN/>
        <w:spacing w:line="269" w:lineRule="auto"/>
        <w:jc w:val="both"/>
        <w:rPr>
          <w:b/>
          <w:sz w:val="20"/>
          <w:szCs w:val="20"/>
          <w:lang w:eastAsia="ru-RU"/>
        </w:rPr>
      </w:pPr>
    </w:p>
    <w:p w:rsidR="00642371" w:rsidRPr="00760FEC" w:rsidRDefault="00642371" w:rsidP="008A3BBF">
      <w:pPr>
        <w:widowControl/>
        <w:autoSpaceDE/>
        <w:autoSpaceDN/>
        <w:ind w:firstLine="705"/>
        <w:jc w:val="both"/>
        <w:rPr>
          <w:sz w:val="20"/>
          <w:szCs w:val="20"/>
          <w:lang w:eastAsia="ru-RU"/>
        </w:rPr>
      </w:pPr>
      <w:r w:rsidRPr="00760FEC">
        <w:rPr>
          <w:sz w:val="20"/>
          <w:szCs w:val="20"/>
          <w:lang w:eastAsia="ru-RU"/>
        </w:rPr>
        <w:t xml:space="preserve">В соответствии с  Федеральным законом от 7 декабря 2011 года № 416-ФЗ (ред. от 29.12.2014) «О водоснабжении и водоотведении», 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5 сентября 2013 года №782 «О схемах водоснабжения и водоотведения», Уставом </w:t>
      </w:r>
      <w:proofErr w:type="spellStart"/>
      <w:r w:rsidRPr="00760FEC">
        <w:rPr>
          <w:sz w:val="20"/>
          <w:szCs w:val="20"/>
          <w:lang w:eastAsia="ru-RU"/>
        </w:rPr>
        <w:t>Мокроусовского</w:t>
      </w:r>
      <w:proofErr w:type="spellEnd"/>
      <w:r w:rsidRPr="00760FEC">
        <w:rPr>
          <w:sz w:val="20"/>
          <w:szCs w:val="20"/>
          <w:lang w:eastAsia="ru-RU"/>
        </w:rPr>
        <w:t xml:space="preserve"> муниципального округа Курганской области, Администрация </w:t>
      </w:r>
      <w:proofErr w:type="spellStart"/>
      <w:r w:rsidRPr="00760FEC">
        <w:rPr>
          <w:sz w:val="20"/>
          <w:szCs w:val="20"/>
          <w:lang w:eastAsia="ru-RU"/>
        </w:rPr>
        <w:t>Мокроусовского</w:t>
      </w:r>
      <w:proofErr w:type="spellEnd"/>
      <w:r w:rsidRPr="00760FEC">
        <w:rPr>
          <w:sz w:val="20"/>
          <w:szCs w:val="20"/>
          <w:lang w:eastAsia="ru-RU"/>
        </w:rPr>
        <w:t xml:space="preserve"> муниципального округа</w:t>
      </w:r>
    </w:p>
    <w:p w:rsidR="00642371" w:rsidRPr="00760FEC" w:rsidRDefault="00642371" w:rsidP="008A3BBF">
      <w:pPr>
        <w:widowControl/>
        <w:shd w:val="clear" w:color="auto" w:fill="FFFFFF"/>
        <w:autoSpaceDE/>
        <w:autoSpaceDN/>
        <w:spacing w:line="269" w:lineRule="auto"/>
        <w:ind w:right="-150"/>
        <w:jc w:val="both"/>
        <w:rPr>
          <w:sz w:val="20"/>
          <w:szCs w:val="20"/>
          <w:lang w:eastAsia="ru-RU"/>
        </w:rPr>
      </w:pPr>
    </w:p>
    <w:p w:rsidR="00642371" w:rsidRPr="00760FEC" w:rsidRDefault="00642371" w:rsidP="008A3BBF">
      <w:pPr>
        <w:widowControl/>
        <w:shd w:val="clear" w:color="auto" w:fill="FFFFFF"/>
        <w:autoSpaceDE/>
        <w:autoSpaceDN/>
        <w:spacing w:line="269" w:lineRule="auto"/>
        <w:ind w:right="-150"/>
        <w:jc w:val="both"/>
        <w:rPr>
          <w:sz w:val="20"/>
          <w:szCs w:val="20"/>
          <w:lang w:eastAsia="ru-RU"/>
        </w:rPr>
      </w:pPr>
      <w:r w:rsidRPr="00760FEC">
        <w:rPr>
          <w:sz w:val="20"/>
          <w:szCs w:val="20"/>
          <w:lang w:eastAsia="ru-RU"/>
        </w:rPr>
        <w:t>ПОСТАНОВЛЯЕТ:</w:t>
      </w:r>
    </w:p>
    <w:p w:rsidR="00642371" w:rsidRPr="00760FEC" w:rsidRDefault="00642371" w:rsidP="008A3BBF">
      <w:pPr>
        <w:widowControl/>
        <w:autoSpaceDE/>
        <w:autoSpaceDN/>
        <w:spacing w:line="269" w:lineRule="auto"/>
        <w:jc w:val="both"/>
        <w:rPr>
          <w:b/>
          <w:sz w:val="20"/>
          <w:szCs w:val="20"/>
          <w:lang w:eastAsia="ru-RU"/>
        </w:rPr>
      </w:pPr>
    </w:p>
    <w:p w:rsidR="00642371" w:rsidRPr="00760FEC" w:rsidRDefault="00642371" w:rsidP="008A3BBF">
      <w:pPr>
        <w:widowControl/>
        <w:autoSpaceDE/>
        <w:autoSpaceDN/>
        <w:spacing w:line="269" w:lineRule="auto"/>
        <w:ind w:firstLine="720"/>
        <w:jc w:val="both"/>
        <w:rPr>
          <w:sz w:val="20"/>
          <w:szCs w:val="20"/>
          <w:lang w:eastAsia="ru-RU"/>
        </w:rPr>
      </w:pPr>
      <w:r w:rsidRPr="00760FEC">
        <w:rPr>
          <w:sz w:val="20"/>
          <w:szCs w:val="20"/>
          <w:lang w:eastAsia="ru-RU"/>
        </w:rPr>
        <w:t xml:space="preserve">1. Утвердить схему водоснабжения населенных пунктов с. </w:t>
      </w:r>
      <w:r w:rsidRPr="00760FEC">
        <w:rPr>
          <w:spacing w:val="17"/>
          <w:sz w:val="20"/>
          <w:szCs w:val="20"/>
          <w:lang w:eastAsia="ru-RU"/>
        </w:rPr>
        <w:t xml:space="preserve">Мокроусово, д. Пороги, д. </w:t>
      </w:r>
      <w:proofErr w:type="spellStart"/>
      <w:r w:rsidRPr="00760FEC">
        <w:rPr>
          <w:spacing w:val="17"/>
          <w:sz w:val="20"/>
          <w:szCs w:val="20"/>
          <w:lang w:eastAsia="ru-RU"/>
        </w:rPr>
        <w:t>Кукарская</w:t>
      </w:r>
      <w:proofErr w:type="spellEnd"/>
      <w:r w:rsidRPr="00760FEC">
        <w:rPr>
          <w:sz w:val="20"/>
          <w:szCs w:val="20"/>
          <w:lang w:eastAsia="ru-RU"/>
        </w:rPr>
        <w:t xml:space="preserve"> согласно приложению 1 к настоящему постановлению.</w:t>
      </w:r>
    </w:p>
    <w:p w:rsidR="00642371" w:rsidRPr="00760FEC" w:rsidRDefault="00642371" w:rsidP="008A3BBF">
      <w:pPr>
        <w:widowControl/>
        <w:autoSpaceDE/>
        <w:autoSpaceDN/>
        <w:ind w:firstLine="709"/>
        <w:jc w:val="both"/>
        <w:rPr>
          <w:sz w:val="20"/>
          <w:szCs w:val="20"/>
          <w:lang w:eastAsia="ru-RU"/>
        </w:rPr>
      </w:pPr>
      <w:r w:rsidRPr="00760FEC">
        <w:rPr>
          <w:sz w:val="20"/>
          <w:szCs w:val="20"/>
          <w:lang w:eastAsia="ru-RU"/>
        </w:rPr>
        <w:t xml:space="preserve">2. Утвердить схему водоснабжения с. </w:t>
      </w:r>
      <w:r w:rsidRPr="00760FEC">
        <w:rPr>
          <w:spacing w:val="17"/>
          <w:sz w:val="20"/>
          <w:szCs w:val="20"/>
          <w:lang w:eastAsia="ru-RU"/>
        </w:rPr>
        <w:t>Крепость</w:t>
      </w:r>
      <w:r w:rsidRPr="00760FEC">
        <w:rPr>
          <w:sz w:val="20"/>
          <w:szCs w:val="20"/>
          <w:lang w:eastAsia="ru-RU"/>
        </w:rPr>
        <w:t xml:space="preserve"> согласно приложению 2 к настоящему постановлению.</w:t>
      </w:r>
    </w:p>
    <w:p w:rsidR="00642371" w:rsidRPr="00760FEC" w:rsidRDefault="00642371" w:rsidP="008A3BBF">
      <w:pPr>
        <w:widowControl/>
        <w:autoSpaceDE/>
        <w:autoSpaceDN/>
        <w:ind w:firstLine="709"/>
        <w:jc w:val="both"/>
        <w:rPr>
          <w:sz w:val="20"/>
          <w:szCs w:val="20"/>
          <w:lang w:eastAsia="ru-RU"/>
        </w:rPr>
      </w:pPr>
      <w:r w:rsidRPr="00760FEC">
        <w:rPr>
          <w:sz w:val="20"/>
          <w:szCs w:val="20"/>
          <w:lang w:eastAsia="ru-RU"/>
        </w:rPr>
        <w:t xml:space="preserve">3. Утвердить схему водоснабжения с. </w:t>
      </w:r>
      <w:proofErr w:type="spellStart"/>
      <w:r w:rsidRPr="00760FEC">
        <w:rPr>
          <w:spacing w:val="17"/>
          <w:sz w:val="20"/>
          <w:szCs w:val="20"/>
          <w:lang w:eastAsia="ru-RU"/>
        </w:rPr>
        <w:t>Куртан</w:t>
      </w:r>
      <w:proofErr w:type="spellEnd"/>
      <w:r w:rsidRPr="00760FEC">
        <w:rPr>
          <w:sz w:val="20"/>
          <w:szCs w:val="20"/>
          <w:lang w:eastAsia="ru-RU"/>
        </w:rPr>
        <w:t xml:space="preserve"> согласно приложению 3 к настоящему постановлению.</w:t>
      </w:r>
    </w:p>
    <w:p w:rsidR="00642371" w:rsidRPr="00760FEC" w:rsidRDefault="00642371" w:rsidP="008A3BBF">
      <w:pPr>
        <w:widowControl/>
        <w:autoSpaceDE/>
        <w:autoSpaceDN/>
        <w:ind w:firstLine="709"/>
        <w:jc w:val="both"/>
        <w:rPr>
          <w:sz w:val="20"/>
          <w:szCs w:val="20"/>
          <w:lang w:eastAsia="ru-RU"/>
        </w:rPr>
      </w:pPr>
      <w:r w:rsidRPr="00760FEC">
        <w:rPr>
          <w:sz w:val="20"/>
          <w:szCs w:val="20"/>
          <w:lang w:eastAsia="ru-RU"/>
        </w:rPr>
        <w:t xml:space="preserve">4. Утвердить схему водоснабжения с. </w:t>
      </w:r>
      <w:r w:rsidRPr="00760FEC">
        <w:rPr>
          <w:spacing w:val="17"/>
          <w:sz w:val="20"/>
          <w:szCs w:val="20"/>
          <w:lang w:eastAsia="ru-RU"/>
        </w:rPr>
        <w:t>Лапушки</w:t>
      </w:r>
      <w:r w:rsidRPr="00760FEC">
        <w:rPr>
          <w:sz w:val="20"/>
          <w:szCs w:val="20"/>
          <w:lang w:eastAsia="ru-RU"/>
        </w:rPr>
        <w:t xml:space="preserve"> согласно приложению 4 к настоящему постановлению.</w:t>
      </w:r>
    </w:p>
    <w:p w:rsidR="00642371" w:rsidRPr="00760FEC" w:rsidRDefault="00642371" w:rsidP="008A3BBF">
      <w:pPr>
        <w:widowControl/>
        <w:autoSpaceDE/>
        <w:autoSpaceDN/>
        <w:ind w:firstLine="709"/>
        <w:jc w:val="both"/>
        <w:rPr>
          <w:sz w:val="20"/>
          <w:szCs w:val="20"/>
          <w:lang w:eastAsia="ru-RU"/>
        </w:rPr>
      </w:pPr>
      <w:r w:rsidRPr="00760FEC">
        <w:rPr>
          <w:sz w:val="20"/>
          <w:szCs w:val="20"/>
          <w:lang w:eastAsia="ru-RU"/>
        </w:rPr>
        <w:t xml:space="preserve">5. Утвердить схему водоснабжения с. </w:t>
      </w:r>
      <w:proofErr w:type="spellStart"/>
      <w:r w:rsidRPr="00760FEC">
        <w:rPr>
          <w:spacing w:val="17"/>
          <w:sz w:val="20"/>
          <w:szCs w:val="20"/>
          <w:lang w:eastAsia="ru-RU"/>
        </w:rPr>
        <w:t>Лопарево</w:t>
      </w:r>
      <w:proofErr w:type="spellEnd"/>
      <w:r w:rsidRPr="00760FEC">
        <w:rPr>
          <w:sz w:val="20"/>
          <w:szCs w:val="20"/>
          <w:lang w:eastAsia="ru-RU"/>
        </w:rPr>
        <w:t xml:space="preserve"> согласно приложению 5 к настоящему постановлению.</w:t>
      </w:r>
    </w:p>
    <w:p w:rsidR="00642371" w:rsidRPr="00760FEC" w:rsidRDefault="00642371" w:rsidP="008A3BBF">
      <w:pPr>
        <w:widowControl/>
        <w:autoSpaceDE/>
        <w:autoSpaceDN/>
        <w:ind w:firstLine="720"/>
        <w:jc w:val="both"/>
        <w:rPr>
          <w:sz w:val="20"/>
          <w:szCs w:val="20"/>
          <w:lang w:eastAsia="ru-RU"/>
        </w:rPr>
      </w:pPr>
      <w:r w:rsidRPr="00760FEC">
        <w:rPr>
          <w:sz w:val="20"/>
          <w:szCs w:val="20"/>
          <w:lang w:eastAsia="ru-RU"/>
        </w:rPr>
        <w:t xml:space="preserve">6. Утвердить схему водоснабжения с. </w:t>
      </w:r>
      <w:r w:rsidRPr="00760FEC">
        <w:rPr>
          <w:spacing w:val="17"/>
          <w:sz w:val="20"/>
          <w:szCs w:val="20"/>
          <w:lang w:eastAsia="ru-RU"/>
        </w:rPr>
        <w:t>Рассвет</w:t>
      </w:r>
      <w:r w:rsidRPr="00760FEC">
        <w:rPr>
          <w:sz w:val="20"/>
          <w:szCs w:val="20"/>
          <w:lang w:eastAsia="ru-RU"/>
        </w:rPr>
        <w:t xml:space="preserve"> согласно приложению 6 к настоящему постановлению.</w:t>
      </w:r>
    </w:p>
    <w:p w:rsidR="00642371" w:rsidRPr="00760FEC" w:rsidRDefault="00642371" w:rsidP="008A3BBF">
      <w:pPr>
        <w:widowControl/>
        <w:autoSpaceDE/>
        <w:autoSpaceDN/>
        <w:ind w:firstLine="720"/>
        <w:jc w:val="both"/>
        <w:rPr>
          <w:sz w:val="20"/>
          <w:szCs w:val="20"/>
          <w:lang w:eastAsia="ru-RU"/>
        </w:rPr>
      </w:pPr>
      <w:r w:rsidRPr="00760FEC">
        <w:rPr>
          <w:sz w:val="20"/>
          <w:szCs w:val="20"/>
          <w:lang w:eastAsia="ru-RU"/>
        </w:rPr>
        <w:lastRenderedPageBreak/>
        <w:t xml:space="preserve">7. Утвердить схему водоснабжения с. </w:t>
      </w:r>
      <w:proofErr w:type="spellStart"/>
      <w:r w:rsidRPr="00760FEC">
        <w:rPr>
          <w:spacing w:val="17"/>
          <w:sz w:val="20"/>
          <w:szCs w:val="20"/>
          <w:lang w:eastAsia="ru-RU"/>
        </w:rPr>
        <w:t>Сунгурово</w:t>
      </w:r>
      <w:proofErr w:type="spellEnd"/>
      <w:r w:rsidRPr="00760FEC">
        <w:rPr>
          <w:sz w:val="20"/>
          <w:szCs w:val="20"/>
          <w:lang w:eastAsia="ru-RU"/>
        </w:rPr>
        <w:t xml:space="preserve"> согласно приложению 7 к настоящему постановлению.</w:t>
      </w:r>
    </w:p>
    <w:p w:rsidR="00642371" w:rsidRPr="00760FEC" w:rsidRDefault="00642371" w:rsidP="008A3BBF">
      <w:pPr>
        <w:widowControl/>
        <w:autoSpaceDE/>
        <w:autoSpaceDN/>
        <w:ind w:firstLine="720"/>
        <w:jc w:val="both"/>
        <w:rPr>
          <w:sz w:val="20"/>
          <w:szCs w:val="20"/>
          <w:lang w:eastAsia="ru-RU"/>
        </w:rPr>
      </w:pPr>
      <w:r w:rsidRPr="00760FEC">
        <w:rPr>
          <w:sz w:val="20"/>
          <w:szCs w:val="20"/>
          <w:lang w:eastAsia="ru-RU"/>
        </w:rPr>
        <w:t xml:space="preserve">8. Утвердить схему водоснабжения с. </w:t>
      </w:r>
      <w:r w:rsidRPr="00760FEC">
        <w:rPr>
          <w:spacing w:val="17"/>
          <w:sz w:val="20"/>
          <w:szCs w:val="20"/>
          <w:lang w:eastAsia="ru-RU"/>
        </w:rPr>
        <w:t xml:space="preserve">Травное </w:t>
      </w:r>
      <w:r w:rsidRPr="00760FEC">
        <w:rPr>
          <w:sz w:val="20"/>
          <w:szCs w:val="20"/>
          <w:lang w:eastAsia="ru-RU"/>
        </w:rPr>
        <w:t>согласно приложению 8 к настоящему постановлению.</w:t>
      </w:r>
    </w:p>
    <w:p w:rsidR="00642371" w:rsidRPr="00760FEC" w:rsidRDefault="00642371" w:rsidP="008A3BBF">
      <w:pPr>
        <w:widowControl/>
        <w:autoSpaceDE/>
        <w:autoSpaceDN/>
        <w:ind w:firstLine="720"/>
        <w:jc w:val="both"/>
        <w:rPr>
          <w:sz w:val="20"/>
          <w:szCs w:val="20"/>
          <w:lang w:eastAsia="ru-RU"/>
        </w:rPr>
      </w:pPr>
      <w:r w:rsidRPr="00760FEC">
        <w:rPr>
          <w:sz w:val="20"/>
          <w:szCs w:val="20"/>
          <w:lang w:eastAsia="ru-RU"/>
        </w:rPr>
        <w:t xml:space="preserve">9. Утвердить схему водоснабжения с. </w:t>
      </w:r>
      <w:proofErr w:type="spellStart"/>
      <w:r w:rsidRPr="00760FEC">
        <w:rPr>
          <w:spacing w:val="17"/>
          <w:sz w:val="20"/>
          <w:szCs w:val="20"/>
          <w:lang w:eastAsia="ru-RU"/>
        </w:rPr>
        <w:t>Утичье</w:t>
      </w:r>
      <w:proofErr w:type="spellEnd"/>
      <w:r w:rsidRPr="00760FEC">
        <w:rPr>
          <w:sz w:val="20"/>
          <w:szCs w:val="20"/>
          <w:lang w:eastAsia="ru-RU"/>
        </w:rPr>
        <w:t xml:space="preserve"> согласно приложению 9 к настоящему постановлению.</w:t>
      </w:r>
    </w:p>
    <w:p w:rsidR="00642371" w:rsidRPr="00760FEC" w:rsidRDefault="00642371" w:rsidP="008A3BBF">
      <w:pPr>
        <w:widowControl/>
        <w:autoSpaceDE/>
        <w:autoSpaceDN/>
        <w:ind w:firstLine="720"/>
        <w:jc w:val="both"/>
        <w:rPr>
          <w:sz w:val="20"/>
          <w:szCs w:val="20"/>
          <w:lang w:eastAsia="ru-RU"/>
        </w:rPr>
      </w:pPr>
      <w:r w:rsidRPr="00760FEC">
        <w:rPr>
          <w:sz w:val="20"/>
          <w:szCs w:val="20"/>
          <w:lang w:eastAsia="ru-RU"/>
        </w:rPr>
        <w:t xml:space="preserve">10. Утвердить схему водоснабжения с. </w:t>
      </w:r>
      <w:proofErr w:type="spellStart"/>
      <w:r w:rsidRPr="00760FEC">
        <w:rPr>
          <w:spacing w:val="17"/>
          <w:sz w:val="20"/>
          <w:szCs w:val="20"/>
          <w:lang w:eastAsia="ru-RU"/>
        </w:rPr>
        <w:t>Шелепово</w:t>
      </w:r>
      <w:proofErr w:type="spellEnd"/>
      <w:r w:rsidRPr="00760FEC">
        <w:rPr>
          <w:sz w:val="20"/>
          <w:szCs w:val="20"/>
          <w:lang w:eastAsia="ru-RU"/>
        </w:rPr>
        <w:t xml:space="preserve"> согласно приложению 10 к настоящему постановлению.</w:t>
      </w:r>
    </w:p>
    <w:p w:rsidR="00642371" w:rsidRPr="00760FEC" w:rsidRDefault="00642371" w:rsidP="008A3BBF">
      <w:pPr>
        <w:widowControl/>
        <w:autoSpaceDE/>
        <w:autoSpaceDN/>
        <w:ind w:firstLine="720"/>
        <w:jc w:val="both"/>
        <w:rPr>
          <w:sz w:val="20"/>
          <w:szCs w:val="20"/>
          <w:lang w:eastAsia="ru-RU"/>
        </w:rPr>
      </w:pPr>
      <w:r w:rsidRPr="00760FEC">
        <w:rPr>
          <w:sz w:val="20"/>
          <w:szCs w:val="20"/>
          <w:lang w:eastAsia="ru-RU"/>
        </w:rPr>
        <w:t xml:space="preserve">11. Утвердить схему водоснабжения с. </w:t>
      </w:r>
      <w:r w:rsidRPr="00760FEC">
        <w:rPr>
          <w:spacing w:val="17"/>
          <w:sz w:val="20"/>
          <w:szCs w:val="20"/>
          <w:lang w:eastAsia="ru-RU"/>
        </w:rPr>
        <w:t>Щигры</w:t>
      </w:r>
      <w:r w:rsidRPr="00760FEC">
        <w:rPr>
          <w:sz w:val="20"/>
          <w:szCs w:val="20"/>
          <w:lang w:eastAsia="ru-RU"/>
        </w:rPr>
        <w:t xml:space="preserve"> согласно приложению 11 к настоящему постановлению.</w:t>
      </w:r>
    </w:p>
    <w:p w:rsidR="00642371" w:rsidRPr="00760FEC" w:rsidRDefault="00642371" w:rsidP="008A3BBF">
      <w:pPr>
        <w:widowControl/>
        <w:suppressAutoHyphens/>
        <w:autoSpaceDN/>
        <w:ind w:left="-30"/>
        <w:jc w:val="both"/>
        <w:rPr>
          <w:sz w:val="20"/>
          <w:szCs w:val="20"/>
          <w:lang w:eastAsia="ru-RU"/>
        </w:rPr>
      </w:pPr>
      <w:r w:rsidRPr="00760FEC">
        <w:rPr>
          <w:sz w:val="20"/>
          <w:szCs w:val="20"/>
          <w:lang w:eastAsia="ru-RU"/>
        </w:rPr>
        <w:t xml:space="preserve">           12. Настоящее постановление обнародовать на информационном </w:t>
      </w:r>
      <w:proofErr w:type="gramStart"/>
      <w:r w:rsidRPr="00760FEC">
        <w:rPr>
          <w:sz w:val="20"/>
          <w:szCs w:val="20"/>
          <w:lang w:eastAsia="ru-RU"/>
        </w:rPr>
        <w:t xml:space="preserve">стенде,   </w:t>
      </w:r>
      <w:proofErr w:type="gramEnd"/>
      <w:r w:rsidRPr="00760FEC">
        <w:rPr>
          <w:sz w:val="20"/>
          <w:szCs w:val="20"/>
          <w:lang w:eastAsia="ru-RU"/>
        </w:rPr>
        <w:t xml:space="preserve">                  в Администрации  </w:t>
      </w:r>
      <w:proofErr w:type="spellStart"/>
      <w:r w:rsidRPr="00760FEC">
        <w:rPr>
          <w:sz w:val="20"/>
          <w:szCs w:val="20"/>
          <w:lang w:eastAsia="ru-RU"/>
        </w:rPr>
        <w:t>Мокроусовского</w:t>
      </w:r>
      <w:proofErr w:type="spellEnd"/>
      <w:r w:rsidRPr="00760FEC">
        <w:rPr>
          <w:sz w:val="20"/>
          <w:szCs w:val="20"/>
          <w:lang w:eastAsia="ru-RU"/>
        </w:rPr>
        <w:t xml:space="preserve"> муниципального округа по адресу: Курганская область, </w:t>
      </w:r>
      <w:proofErr w:type="spellStart"/>
      <w:r w:rsidRPr="00760FEC">
        <w:rPr>
          <w:sz w:val="20"/>
          <w:szCs w:val="20"/>
          <w:lang w:eastAsia="ru-RU"/>
        </w:rPr>
        <w:t>Мокроусовский</w:t>
      </w:r>
      <w:proofErr w:type="spellEnd"/>
      <w:r w:rsidRPr="00760FEC">
        <w:rPr>
          <w:sz w:val="20"/>
          <w:szCs w:val="20"/>
          <w:lang w:eastAsia="ru-RU"/>
        </w:rPr>
        <w:t xml:space="preserve"> округ, с. Мокроусово, ул. Советская, д.31.</w:t>
      </w:r>
    </w:p>
    <w:p w:rsidR="00642371" w:rsidRPr="00760FEC" w:rsidRDefault="00642371" w:rsidP="008A3BBF">
      <w:pPr>
        <w:widowControl/>
        <w:autoSpaceDE/>
        <w:autoSpaceDN/>
        <w:ind w:firstLine="709"/>
        <w:jc w:val="both"/>
        <w:rPr>
          <w:sz w:val="20"/>
          <w:szCs w:val="20"/>
          <w:lang w:eastAsia="ru-RU"/>
        </w:rPr>
      </w:pPr>
      <w:r w:rsidRPr="00760FEC">
        <w:rPr>
          <w:sz w:val="20"/>
          <w:szCs w:val="20"/>
          <w:lang w:eastAsia="ru-RU"/>
        </w:rPr>
        <w:t xml:space="preserve">13. Разместить настоящее постановление на официальном сайте Администрации </w:t>
      </w:r>
      <w:proofErr w:type="spellStart"/>
      <w:r w:rsidRPr="00760FEC">
        <w:rPr>
          <w:sz w:val="20"/>
          <w:szCs w:val="20"/>
          <w:lang w:eastAsia="ru-RU"/>
        </w:rPr>
        <w:t>Мокроусовского</w:t>
      </w:r>
      <w:proofErr w:type="spellEnd"/>
      <w:r w:rsidRPr="00760FEC">
        <w:rPr>
          <w:sz w:val="20"/>
          <w:szCs w:val="20"/>
          <w:lang w:eastAsia="ru-RU"/>
        </w:rPr>
        <w:t xml:space="preserve"> муниципального округа  </w:t>
      </w:r>
      <w:hyperlink r:id="rId10" w:history="1">
        <w:r w:rsidRPr="00760FEC">
          <w:rPr>
            <w:sz w:val="20"/>
            <w:szCs w:val="20"/>
            <w:lang w:eastAsia="ru-RU"/>
          </w:rPr>
          <w:t>https://mokrousovskij-r45.gosweb.gosuslugi.ru</w:t>
        </w:r>
      </w:hyperlink>
    </w:p>
    <w:p w:rsidR="00642371" w:rsidRPr="00760FEC" w:rsidRDefault="00642371" w:rsidP="008A3BBF">
      <w:pPr>
        <w:widowControl/>
        <w:autoSpaceDE/>
        <w:autoSpaceDN/>
        <w:ind w:firstLine="709"/>
        <w:jc w:val="both"/>
        <w:rPr>
          <w:sz w:val="20"/>
          <w:szCs w:val="20"/>
          <w:lang w:eastAsia="ru-RU"/>
        </w:rPr>
      </w:pPr>
      <w:r w:rsidRPr="00760FEC">
        <w:rPr>
          <w:sz w:val="20"/>
          <w:szCs w:val="20"/>
          <w:lang w:eastAsia="ru-RU"/>
        </w:rPr>
        <w:t xml:space="preserve">14. Контроль за исполнением настоящего постановления возложить </w:t>
      </w:r>
      <w:proofErr w:type="gramStart"/>
      <w:r w:rsidRPr="00760FEC">
        <w:rPr>
          <w:sz w:val="20"/>
          <w:szCs w:val="20"/>
          <w:lang w:eastAsia="ru-RU"/>
        </w:rPr>
        <w:t>на  первого</w:t>
      </w:r>
      <w:proofErr w:type="gramEnd"/>
      <w:r w:rsidRPr="00760FEC">
        <w:rPr>
          <w:sz w:val="20"/>
          <w:szCs w:val="20"/>
          <w:lang w:eastAsia="ru-RU"/>
        </w:rPr>
        <w:t xml:space="preserve"> заместителя  Главы </w:t>
      </w:r>
      <w:proofErr w:type="spellStart"/>
      <w:r w:rsidRPr="00760FEC">
        <w:rPr>
          <w:sz w:val="20"/>
          <w:szCs w:val="20"/>
          <w:lang w:eastAsia="ru-RU"/>
        </w:rPr>
        <w:t>Мокроусовского</w:t>
      </w:r>
      <w:proofErr w:type="spellEnd"/>
      <w:r w:rsidRPr="00760FEC">
        <w:rPr>
          <w:sz w:val="20"/>
          <w:szCs w:val="20"/>
          <w:lang w:eastAsia="ru-RU"/>
        </w:rPr>
        <w:t xml:space="preserve"> муниципального круга.</w:t>
      </w:r>
    </w:p>
    <w:p w:rsidR="00642371" w:rsidRPr="00760FEC" w:rsidRDefault="00642371" w:rsidP="008A3BBF">
      <w:pPr>
        <w:widowControl/>
        <w:autoSpaceDE/>
        <w:autoSpaceDN/>
        <w:ind w:left="360"/>
        <w:jc w:val="both"/>
        <w:rPr>
          <w:sz w:val="20"/>
          <w:szCs w:val="20"/>
          <w:lang w:eastAsia="ru-RU"/>
        </w:rPr>
      </w:pPr>
    </w:p>
    <w:p w:rsidR="00642371" w:rsidRPr="00760FEC" w:rsidRDefault="00642371" w:rsidP="008A3BBF">
      <w:pPr>
        <w:widowControl/>
        <w:autoSpaceDE/>
        <w:autoSpaceDN/>
        <w:spacing w:line="269" w:lineRule="auto"/>
        <w:ind w:firstLine="720"/>
        <w:jc w:val="both"/>
        <w:rPr>
          <w:sz w:val="20"/>
          <w:szCs w:val="20"/>
          <w:lang w:eastAsia="ru-RU"/>
        </w:rPr>
      </w:pPr>
    </w:p>
    <w:p w:rsidR="00642371" w:rsidRPr="00760FEC" w:rsidRDefault="00642371" w:rsidP="008A3BBF">
      <w:pPr>
        <w:widowControl/>
        <w:autoSpaceDE/>
        <w:autoSpaceDN/>
        <w:spacing w:line="269" w:lineRule="auto"/>
        <w:ind w:firstLine="720"/>
        <w:jc w:val="both"/>
        <w:rPr>
          <w:sz w:val="20"/>
          <w:szCs w:val="20"/>
          <w:lang w:eastAsia="ru-RU"/>
        </w:rPr>
      </w:pPr>
    </w:p>
    <w:p w:rsidR="00642371" w:rsidRPr="00760FEC" w:rsidRDefault="00642371" w:rsidP="008A3BBF">
      <w:pPr>
        <w:widowControl/>
        <w:autoSpaceDE/>
        <w:autoSpaceDN/>
        <w:jc w:val="both"/>
        <w:rPr>
          <w:sz w:val="20"/>
          <w:szCs w:val="20"/>
          <w:lang w:eastAsia="ru-RU"/>
        </w:rPr>
      </w:pPr>
      <w:r w:rsidRPr="00760FEC">
        <w:rPr>
          <w:sz w:val="20"/>
          <w:szCs w:val="20"/>
          <w:lang w:eastAsia="ru-RU"/>
        </w:rPr>
        <w:t xml:space="preserve">Первый заместитель Главы </w:t>
      </w:r>
      <w:proofErr w:type="spellStart"/>
      <w:proofErr w:type="gramStart"/>
      <w:r w:rsidRPr="00760FEC">
        <w:rPr>
          <w:sz w:val="20"/>
          <w:szCs w:val="20"/>
          <w:lang w:eastAsia="ru-RU"/>
        </w:rPr>
        <w:t>Мокроусовского</w:t>
      </w:r>
      <w:proofErr w:type="spellEnd"/>
      <w:r w:rsidRPr="00760FEC">
        <w:rPr>
          <w:sz w:val="20"/>
          <w:szCs w:val="20"/>
          <w:lang w:eastAsia="ru-RU"/>
        </w:rPr>
        <w:t xml:space="preserve">  П.В.</w:t>
      </w:r>
      <w:proofErr w:type="gramEnd"/>
      <w:r w:rsidRPr="00760FEC">
        <w:rPr>
          <w:sz w:val="20"/>
          <w:szCs w:val="20"/>
          <w:lang w:eastAsia="ru-RU"/>
        </w:rPr>
        <w:t xml:space="preserve"> Бетехтин</w:t>
      </w:r>
    </w:p>
    <w:p w:rsidR="00642371" w:rsidRPr="00760FEC" w:rsidRDefault="00642371" w:rsidP="008A3BBF">
      <w:pPr>
        <w:widowControl/>
        <w:autoSpaceDE/>
        <w:autoSpaceDN/>
        <w:jc w:val="both"/>
        <w:rPr>
          <w:sz w:val="20"/>
          <w:szCs w:val="20"/>
          <w:lang w:eastAsia="ru-RU"/>
        </w:rPr>
      </w:pPr>
      <w:r w:rsidRPr="00760FEC">
        <w:rPr>
          <w:sz w:val="20"/>
          <w:szCs w:val="20"/>
          <w:lang w:eastAsia="ru-RU"/>
        </w:rPr>
        <w:t>муниципального округа</w:t>
      </w:r>
    </w:p>
    <w:p w:rsidR="00642371" w:rsidRPr="008A3BBF" w:rsidRDefault="00642371" w:rsidP="008A3BBF">
      <w:pPr>
        <w:widowControl/>
        <w:autoSpaceDE/>
        <w:autoSpaceDN/>
        <w:spacing w:line="240" w:lineRule="atLeast"/>
        <w:rPr>
          <w:b/>
          <w:bCs/>
          <w:sz w:val="28"/>
          <w:szCs w:val="28"/>
          <w:lang w:eastAsia="ru-RU"/>
        </w:rPr>
      </w:pPr>
    </w:p>
    <w:p w:rsidR="00642371" w:rsidRPr="008A3BBF" w:rsidRDefault="00642371" w:rsidP="008A3BBF">
      <w:pPr>
        <w:widowControl/>
        <w:autoSpaceDE/>
        <w:autoSpaceDN/>
        <w:spacing w:line="240" w:lineRule="atLeast"/>
        <w:rPr>
          <w:bCs/>
          <w:sz w:val="20"/>
          <w:szCs w:val="20"/>
          <w:lang w:eastAsia="ru-RU"/>
        </w:rPr>
      </w:pPr>
    </w:p>
    <w:p w:rsidR="00642371" w:rsidRPr="00D467B9" w:rsidRDefault="00642371" w:rsidP="008A3BBF">
      <w:pPr>
        <w:widowControl/>
        <w:autoSpaceDE/>
        <w:autoSpaceDN/>
        <w:spacing w:line="240" w:lineRule="atLeast"/>
        <w:rPr>
          <w:bCs/>
          <w:sz w:val="20"/>
          <w:szCs w:val="20"/>
          <w:lang w:eastAsia="ru-RU"/>
        </w:rPr>
      </w:pPr>
    </w:p>
    <w:tbl>
      <w:tblPr>
        <w:tblW w:w="10178" w:type="dxa"/>
        <w:tblInd w:w="250" w:type="dxa"/>
        <w:tblLook w:val="01E0" w:firstRow="1" w:lastRow="1" w:firstColumn="1" w:lastColumn="1" w:noHBand="0" w:noVBand="0"/>
      </w:tblPr>
      <w:tblGrid>
        <w:gridCol w:w="695"/>
        <w:gridCol w:w="9483"/>
      </w:tblGrid>
      <w:tr w:rsidR="00642371" w:rsidRPr="00D467B9" w:rsidTr="008A3BBF">
        <w:trPr>
          <w:trHeight w:val="1977"/>
        </w:trPr>
        <w:tc>
          <w:tcPr>
            <w:tcW w:w="695" w:type="dxa"/>
          </w:tcPr>
          <w:p w:rsidR="00642371" w:rsidRPr="00D467B9" w:rsidRDefault="00642371" w:rsidP="00331701">
            <w:pPr>
              <w:widowControl/>
              <w:autoSpaceDE/>
              <w:autoSpaceDN/>
              <w:rPr>
                <w:sz w:val="20"/>
                <w:szCs w:val="20"/>
                <w:lang w:eastAsia="ru-RU"/>
              </w:rPr>
            </w:pPr>
          </w:p>
        </w:tc>
        <w:tc>
          <w:tcPr>
            <w:tcW w:w="9483" w:type="dxa"/>
          </w:tcPr>
          <w:p w:rsidR="00642371" w:rsidRPr="00D467B9" w:rsidRDefault="00642371" w:rsidP="00331701">
            <w:pPr>
              <w:widowControl/>
              <w:autoSpaceDE/>
              <w:autoSpaceDN/>
              <w:ind w:left="4885"/>
              <w:rPr>
                <w:sz w:val="20"/>
                <w:szCs w:val="20"/>
                <w:lang w:eastAsia="ru-RU"/>
              </w:rPr>
            </w:pPr>
            <w:r w:rsidRPr="00D467B9">
              <w:rPr>
                <w:sz w:val="20"/>
                <w:szCs w:val="20"/>
                <w:lang w:eastAsia="ru-RU"/>
              </w:rPr>
              <w:t xml:space="preserve">Приложение 1 к постановлению </w:t>
            </w:r>
          </w:p>
          <w:p w:rsidR="00642371" w:rsidRPr="00D467B9" w:rsidRDefault="00642371" w:rsidP="00331701">
            <w:pPr>
              <w:widowControl/>
              <w:autoSpaceDE/>
              <w:autoSpaceDN/>
              <w:ind w:left="4885"/>
              <w:rPr>
                <w:sz w:val="20"/>
                <w:szCs w:val="20"/>
                <w:lang w:eastAsia="ru-RU"/>
              </w:rPr>
            </w:pPr>
            <w:proofErr w:type="gramStart"/>
            <w:r w:rsidRPr="00D467B9">
              <w:rPr>
                <w:sz w:val="20"/>
                <w:szCs w:val="20"/>
                <w:lang w:eastAsia="ru-RU"/>
              </w:rPr>
              <w:t xml:space="preserve">Администрации  </w:t>
            </w:r>
            <w:proofErr w:type="spellStart"/>
            <w:r w:rsidRPr="00D467B9">
              <w:rPr>
                <w:sz w:val="20"/>
                <w:szCs w:val="20"/>
                <w:lang w:eastAsia="ru-RU"/>
              </w:rPr>
              <w:t>Мокроусовского</w:t>
            </w:r>
            <w:proofErr w:type="spellEnd"/>
            <w:proofErr w:type="gramEnd"/>
          </w:p>
          <w:p w:rsidR="00642371" w:rsidRPr="00D467B9" w:rsidRDefault="00642371" w:rsidP="00331701">
            <w:pPr>
              <w:widowControl/>
              <w:autoSpaceDE/>
              <w:autoSpaceDN/>
              <w:ind w:left="4885"/>
              <w:rPr>
                <w:sz w:val="20"/>
                <w:szCs w:val="20"/>
                <w:lang w:eastAsia="ru-RU"/>
              </w:rPr>
            </w:pPr>
            <w:r w:rsidRPr="00D467B9">
              <w:rPr>
                <w:sz w:val="20"/>
                <w:szCs w:val="20"/>
                <w:lang w:eastAsia="ru-RU"/>
              </w:rPr>
              <w:t xml:space="preserve">муниципального округа  </w:t>
            </w:r>
          </w:p>
          <w:p w:rsidR="00642371" w:rsidRPr="00D467B9" w:rsidRDefault="00642371" w:rsidP="00331701">
            <w:pPr>
              <w:widowControl/>
              <w:autoSpaceDE/>
              <w:autoSpaceDN/>
              <w:ind w:left="4885"/>
              <w:rPr>
                <w:sz w:val="20"/>
                <w:szCs w:val="20"/>
                <w:lang w:eastAsia="ru-RU"/>
              </w:rPr>
            </w:pPr>
            <w:r w:rsidRPr="00D467B9">
              <w:rPr>
                <w:sz w:val="20"/>
                <w:szCs w:val="20"/>
                <w:lang w:eastAsia="ru-RU"/>
              </w:rPr>
              <w:t>от</w:t>
            </w:r>
            <w:r>
              <w:rPr>
                <w:sz w:val="20"/>
                <w:szCs w:val="20"/>
                <w:lang w:eastAsia="ru-RU"/>
              </w:rPr>
              <w:t xml:space="preserve"> 31 января </w:t>
            </w:r>
            <w:r w:rsidRPr="00D467B9">
              <w:rPr>
                <w:sz w:val="20"/>
                <w:szCs w:val="20"/>
                <w:lang w:eastAsia="ru-RU"/>
              </w:rPr>
              <w:t>2023г.  №</w:t>
            </w:r>
            <w:r>
              <w:rPr>
                <w:sz w:val="20"/>
                <w:szCs w:val="20"/>
                <w:lang w:eastAsia="ru-RU"/>
              </w:rPr>
              <w:t>19</w:t>
            </w:r>
          </w:p>
          <w:p w:rsidR="00642371" w:rsidRPr="00D467B9" w:rsidRDefault="00642371" w:rsidP="00331701">
            <w:pPr>
              <w:widowControl/>
              <w:autoSpaceDE/>
              <w:autoSpaceDN/>
              <w:ind w:left="4885"/>
              <w:rPr>
                <w:sz w:val="20"/>
                <w:szCs w:val="20"/>
                <w:lang w:eastAsia="ru-RU"/>
              </w:rPr>
            </w:pPr>
            <w:r w:rsidRPr="00D467B9">
              <w:rPr>
                <w:sz w:val="20"/>
                <w:szCs w:val="20"/>
                <w:lang w:eastAsia="ru-RU"/>
              </w:rPr>
              <w:t xml:space="preserve">«Об утверждении схем водоснабжения        </w:t>
            </w:r>
          </w:p>
          <w:p w:rsidR="00642371" w:rsidRPr="00D467B9" w:rsidRDefault="00642371" w:rsidP="00331701">
            <w:pPr>
              <w:widowControl/>
              <w:autoSpaceDE/>
              <w:autoSpaceDN/>
              <w:ind w:left="4885"/>
              <w:rPr>
                <w:sz w:val="20"/>
                <w:szCs w:val="20"/>
                <w:lang w:eastAsia="ru-RU"/>
              </w:rPr>
            </w:pPr>
            <w:proofErr w:type="spellStart"/>
            <w:proofErr w:type="gramStart"/>
            <w:r w:rsidRPr="00D467B9">
              <w:rPr>
                <w:sz w:val="20"/>
                <w:szCs w:val="20"/>
                <w:lang w:eastAsia="ru-RU"/>
              </w:rPr>
              <w:t>Мокроусовского</w:t>
            </w:r>
            <w:proofErr w:type="spellEnd"/>
            <w:r w:rsidRPr="00D467B9">
              <w:rPr>
                <w:sz w:val="20"/>
                <w:szCs w:val="20"/>
                <w:lang w:eastAsia="ru-RU"/>
              </w:rPr>
              <w:t xml:space="preserve">  Муниципального</w:t>
            </w:r>
            <w:proofErr w:type="gramEnd"/>
            <w:r w:rsidRPr="00D467B9">
              <w:rPr>
                <w:sz w:val="20"/>
                <w:szCs w:val="20"/>
                <w:lang w:eastAsia="ru-RU"/>
              </w:rPr>
              <w:t xml:space="preserve"> </w:t>
            </w:r>
          </w:p>
          <w:p w:rsidR="00642371" w:rsidRPr="00D467B9" w:rsidRDefault="00642371" w:rsidP="00331701">
            <w:pPr>
              <w:widowControl/>
              <w:autoSpaceDE/>
              <w:autoSpaceDN/>
              <w:ind w:left="4885"/>
              <w:rPr>
                <w:sz w:val="20"/>
                <w:szCs w:val="20"/>
                <w:lang w:eastAsia="ru-RU"/>
              </w:rPr>
            </w:pPr>
            <w:r w:rsidRPr="00D467B9">
              <w:rPr>
                <w:sz w:val="20"/>
                <w:szCs w:val="20"/>
                <w:lang w:eastAsia="ru-RU"/>
              </w:rPr>
              <w:t>округа Курганской области»</w:t>
            </w:r>
          </w:p>
        </w:tc>
      </w:tr>
    </w:tbl>
    <w:p w:rsidR="00642371" w:rsidRPr="00D467B9" w:rsidRDefault="00642371" w:rsidP="008A3BBF">
      <w:pPr>
        <w:widowControl/>
        <w:tabs>
          <w:tab w:val="left" w:pos="4215"/>
        </w:tabs>
        <w:autoSpaceDE/>
        <w:autoSpaceDN/>
        <w:rPr>
          <w:sz w:val="20"/>
          <w:szCs w:val="20"/>
          <w:lang w:eastAsia="ru-RU"/>
        </w:rPr>
      </w:pPr>
    </w:p>
    <w:p w:rsidR="00642371" w:rsidRPr="00D467B9" w:rsidRDefault="00642371" w:rsidP="008A3BBF">
      <w:pPr>
        <w:widowControl/>
        <w:tabs>
          <w:tab w:val="left" w:pos="4215"/>
        </w:tabs>
        <w:autoSpaceDE/>
        <w:autoSpaceDN/>
        <w:rPr>
          <w:sz w:val="20"/>
          <w:szCs w:val="20"/>
          <w:lang w:eastAsia="ru-RU"/>
        </w:rPr>
      </w:pPr>
    </w:p>
    <w:p w:rsidR="00642371" w:rsidRPr="00D467B9" w:rsidRDefault="00642371" w:rsidP="008A3BBF">
      <w:pPr>
        <w:widowControl/>
        <w:autoSpaceDE/>
        <w:autoSpaceDN/>
        <w:jc w:val="center"/>
        <w:rPr>
          <w:color w:val="161515"/>
          <w:sz w:val="20"/>
          <w:szCs w:val="20"/>
          <w:lang w:eastAsia="ru-RU"/>
        </w:rPr>
      </w:pPr>
      <w:r w:rsidRPr="00D467B9">
        <w:rPr>
          <w:sz w:val="20"/>
          <w:szCs w:val="20"/>
          <w:lang w:eastAsia="ru-RU"/>
        </w:rPr>
        <w:t xml:space="preserve"> Схема водоснабжения с. Мокроусово </w:t>
      </w: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 Курганской области</w:t>
      </w:r>
    </w:p>
    <w:p w:rsidR="00642371" w:rsidRPr="00D467B9" w:rsidRDefault="00642371" w:rsidP="008A3BBF">
      <w:pPr>
        <w:widowControl/>
        <w:autoSpaceDE/>
        <w:autoSpaceDN/>
        <w:jc w:val="center"/>
        <w:rPr>
          <w:color w:val="161515"/>
          <w:sz w:val="20"/>
          <w:szCs w:val="20"/>
          <w:lang w:eastAsia="ru-RU"/>
        </w:rPr>
      </w:pPr>
    </w:p>
    <w:p w:rsidR="00642371" w:rsidRPr="00D467B9" w:rsidRDefault="00642371" w:rsidP="008A3BBF">
      <w:pPr>
        <w:keepNext/>
        <w:widowControl/>
        <w:autoSpaceDE/>
        <w:autoSpaceDN/>
        <w:jc w:val="center"/>
        <w:rPr>
          <w:bCs/>
          <w:sz w:val="20"/>
          <w:szCs w:val="20"/>
          <w:highlight w:val="red"/>
          <w:lang w:eastAsia="ru-RU"/>
        </w:rPr>
      </w:pPr>
      <w:r w:rsidRPr="00D467B9">
        <w:rPr>
          <w:bCs/>
          <w:sz w:val="20"/>
          <w:szCs w:val="20"/>
          <w:lang w:eastAsia="ru-RU"/>
        </w:rPr>
        <w:t>Введение</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Схема водоотведения разработана в соответствии со следующими программными документами:</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Стратегия социально-экономического развития Курганской области на период до 2030 года;</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Стратегия социально-экономического развития </w:t>
      </w:r>
      <w:proofErr w:type="spellStart"/>
      <w:r w:rsidRPr="00D467B9">
        <w:rPr>
          <w:sz w:val="20"/>
          <w:szCs w:val="20"/>
          <w:lang w:eastAsia="ru-RU"/>
        </w:rPr>
        <w:t>Мокроусовского</w:t>
      </w:r>
      <w:proofErr w:type="spellEnd"/>
      <w:r w:rsidRPr="00D467B9">
        <w:rPr>
          <w:sz w:val="20"/>
          <w:szCs w:val="20"/>
          <w:lang w:eastAsia="ru-RU"/>
        </w:rPr>
        <w:t xml:space="preserve"> района Курганской области до 2030 года;</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Генеральный план села Мокроусово;</w:t>
      </w:r>
    </w:p>
    <w:p w:rsidR="00642371" w:rsidRPr="00D467B9" w:rsidRDefault="00642371" w:rsidP="008A3BBF">
      <w:pPr>
        <w:widowControl/>
        <w:autoSpaceDE/>
        <w:autoSpaceDN/>
        <w:ind w:firstLine="709"/>
        <w:jc w:val="both"/>
        <w:rPr>
          <w:bCs/>
          <w:color w:val="000000"/>
          <w:sz w:val="20"/>
          <w:szCs w:val="20"/>
          <w:lang w:eastAsia="ru-RU"/>
        </w:rPr>
      </w:pPr>
      <w:proofErr w:type="spellStart"/>
      <w:r w:rsidRPr="00D467B9">
        <w:rPr>
          <w:bCs/>
          <w:color w:val="000000"/>
          <w:sz w:val="20"/>
          <w:szCs w:val="20"/>
          <w:lang w:eastAsia="ru-RU"/>
        </w:rPr>
        <w:t>Мокроусовский</w:t>
      </w:r>
      <w:proofErr w:type="spellEnd"/>
      <w:r w:rsidRPr="00D467B9">
        <w:rPr>
          <w:bCs/>
          <w:color w:val="000000"/>
          <w:sz w:val="20"/>
          <w:szCs w:val="20"/>
          <w:lang w:eastAsia="ru-RU"/>
        </w:rPr>
        <w:t xml:space="preserve"> муниципальный округ Курганской области образован в 2022 году. Расположен в северо-восточной части Курганской области. Граничит с Частоозерским, </w:t>
      </w:r>
      <w:proofErr w:type="spellStart"/>
      <w:r w:rsidRPr="00D467B9">
        <w:rPr>
          <w:bCs/>
          <w:color w:val="000000"/>
          <w:sz w:val="20"/>
          <w:szCs w:val="20"/>
          <w:lang w:eastAsia="ru-RU"/>
        </w:rPr>
        <w:t>Макушинским</w:t>
      </w:r>
      <w:proofErr w:type="spellEnd"/>
      <w:r w:rsidRPr="00D467B9">
        <w:rPr>
          <w:bCs/>
          <w:color w:val="000000"/>
          <w:sz w:val="20"/>
          <w:szCs w:val="20"/>
          <w:lang w:eastAsia="ru-RU"/>
        </w:rPr>
        <w:t xml:space="preserve">, </w:t>
      </w:r>
      <w:proofErr w:type="spellStart"/>
      <w:r w:rsidRPr="00D467B9">
        <w:rPr>
          <w:bCs/>
          <w:color w:val="000000"/>
          <w:sz w:val="20"/>
          <w:szCs w:val="20"/>
          <w:lang w:eastAsia="ru-RU"/>
        </w:rPr>
        <w:t>Лебяжьевским</w:t>
      </w:r>
      <w:proofErr w:type="spellEnd"/>
      <w:r w:rsidRPr="00D467B9">
        <w:rPr>
          <w:bCs/>
          <w:color w:val="000000"/>
          <w:sz w:val="20"/>
          <w:szCs w:val="20"/>
          <w:lang w:eastAsia="ru-RU"/>
        </w:rPr>
        <w:t xml:space="preserve">, </w:t>
      </w:r>
      <w:proofErr w:type="spellStart"/>
      <w:r w:rsidRPr="00D467B9">
        <w:rPr>
          <w:bCs/>
          <w:color w:val="000000"/>
          <w:sz w:val="20"/>
          <w:szCs w:val="20"/>
          <w:lang w:eastAsia="ru-RU"/>
        </w:rPr>
        <w:t>Варгашинским</w:t>
      </w:r>
      <w:proofErr w:type="spellEnd"/>
      <w:r w:rsidRPr="00D467B9">
        <w:rPr>
          <w:bCs/>
          <w:color w:val="000000"/>
          <w:sz w:val="20"/>
          <w:szCs w:val="20"/>
          <w:lang w:eastAsia="ru-RU"/>
        </w:rPr>
        <w:t xml:space="preserve"> округами Курганской области и с Тюменской областью.</w:t>
      </w:r>
    </w:p>
    <w:p w:rsidR="00642371" w:rsidRPr="00D467B9" w:rsidRDefault="00642371" w:rsidP="008A3BBF">
      <w:pPr>
        <w:widowControl/>
        <w:autoSpaceDE/>
        <w:autoSpaceDN/>
        <w:jc w:val="both"/>
        <w:rPr>
          <w:bCs/>
          <w:color w:val="000000"/>
          <w:sz w:val="20"/>
          <w:szCs w:val="20"/>
          <w:lang w:eastAsia="ru-RU"/>
        </w:rPr>
      </w:pPr>
      <w:r w:rsidRPr="00D467B9">
        <w:rPr>
          <w:bCs/>
          <w:color w:val="000000"/>
          <w:sz w:val="20"/>
          <w:szCs w:val="20"/>
          <w:lang w:eastAsia="ru-RU"/>
        </w:rPr>
        <w:t xml:space="preserve">          Центральное село </w:t>
      </w:r>
      <w:proofErr w:type="spellStart"/>
      <w:r w:rsidRPr="00D467B9">
        <w:rPr>
          <w:bCs/>
          <w:color w:val="000000"/>
          <w:sz w:val="20"/>
          <w:szCs w:val="20"/>
          <w:lang w:eastAsia="ru-RU"/>
        </w:rPr>
        <w:t>Мокроусовского</w:t>
      </w:r>
      <w:proofErr w:type="spellEnd"/>
      <w:r w:rsidRPr="00D467B9">
        <w:rPr>
          <w:bCs/>
          <w:color w:val="000000"/>
          <w:sz w:val="20"/>
          <w:szCs w:val="20"/>
          <w:lang w:eastAsia="ru-RU"/>
        </w:rPr>
        <w:t xml:space="preserve"> муниципального </w:t>
      </w:r>
      <w:proofErr w:type="gramStart"/>
      <w:r w:rsidRPr="00D467B9">
        <w:rPr>
          <w:bCs/>
          <w:color w:val="000000"/>
          <w:sz w:val="20"/>
          <w:szCs w:val="20"/>
          <w:lang w:eastAsia="ru-RU"/>
        </w:rPr>
        <w:t>округа  удалено</w:t>
      </w:r>
      <w:proofErr w:type="gramEnd"/>
      <w:r w:rsidRPr="00D467B9">
        <w:rPr>
          <w:bCs/>
          <w:color w:val="000000"/>
          <w:sz w:val="20"/>
          <w:szCs w:val="20"/>
          <w:lang w:eastAsia="ru-RU"/>
        </w:rPr>
        <w:t xml:space="preserve"> от областного центра на </w:t>
      </w:r>
      <w:smartTag w:uri="urn:schemas-microsoft-com:office:smarttags" w:element="metricconverter">
        <w:smartTagPr>
          <w:attr w:name="ProductID" w:val="130 километров"/>
        </w:smartTagPr>
        <w:r w:rsidRPr="00D467B9">
          <w:rPr>
            <w:bCs/>
            <w:color w:val="000000"/>
            <w:sz w:val="20"/>
            <w:szCs w:val="20"/>
            <w:lang w:eastAsia="ru-RU"/>
          </w:rPr>
          <w:t>130 километров</w:t>
        </w:r>
      </w:smartTag>
      <w:r w:rsidRPr="00D467B9">
        <w:rPr>
          <w:bCs/>
          <w:color w:val="000000"/>
          <w:sz w:val="20"/>
          <w:szCs w:val="20"/>
          <w:lang w:eastAsia="ru-RU"/>
        </w:rPr>
        <w:t xml:space="preserve">, ближайшая железнодорожная станция Лебяжье – Сибирская – </w:t>
      </w:r>
      <w:smartTag w:uri="urn:schemas-microsoft-com:office:smarttags" w:element="metricconverter">
        <w:smartTagPr>
          <w:attr w:name="ProductID" w:val="65 километров"/>
        </w:smartTagPr>
        <w:r w:rsidRPr="00D467B9">
          <w:rPr>
            <w:bCs/>
            <w:color w:val="000000"/>
            <w:sz w:val="20"/>
            <w:szCs w:val="20"/>
            <w:lang w:eastAsia="ru-RU"/>
          </w:rPr>
          <w:t>65 километров</w:t>
        </w:r>
      </w:smartTag>
      <w:r w:rsidRPr="00D467B9">
        <w:rPr>
          <w:bCs/>
          <w:color w:val="000000"/>
          <w:sz w:val="20"/>
          <w:szCs w:val="20"/>
          <w:lang w:eastAsia="ru-RU"/>
        </w:rPr>
        <w:t>.</w:t>
      </w:r>
    </w:p>
    <w:p w:rsidR="00642371" w:rsidRPr="00D467B9" w:rsidRDefault="00642371" w:rsidP="008A3BBF">
      <w:pPr>
        <w:widowControl/>
        <w:autoSpaceDE/>
        <w:autoSpaceDN/>
        <w:ind w:firstLine="709"/>
        <w:jc w:val="both"/>
        <w:rPr>
          <w:sz w:val="20"/>
          <w:szCs w:val="20"/>
        </w:rPr>
      </w:pPr>
      <w:r w:rsidRPr="00D467B9">
        <w:rPr>
          <w:sz w:val="20"/>
          <w:szCs w:val="20"/>
        </w:rPr>
        <w:t xml:space="preserve">По специализации поселения: село Мокроусово,  деревня </w:t>
      </w:r>
      <w:proofErr w:type="spellStart"/>
      <w:r w:rsidRPr="00D467B9">
        <w:rPr>
          <w:sz w:val="20"/>
          <w:szCs w:val="20"/>
        </w:rPr>
        <w:t>Кукарская</w:t>
      </w:r>
      <w:proofErr w:type="spellEnd"/>
      <w:r w:rsidRPr="00D467B9">
        <w:rPr>
          <w:sz w:val="20"/>
          <w:szCs w:val="20"/>
        </w:rPr>
        <w:t>, деревня Пороги преимущественно аграрные. Сельскохозяйственному освоению территории способствовали плодородные земли.</w:t>
      </w:r>
    </w:p>
    <w:p w:rsidR="00642371" w:rsidRPr="00D467B9" w:rsidRDefault="00642371" w:rsidP="008A3BBF">
      <w:pPr>
        <w:widowControl/>
        <w:autoSpaceDE/>
        <w:autoSpaceDN/>
        <w:ind w:firstLine="709"/>
        <w:jc w:val="both"/>
        <w:rPr>
          <w:sz w:val="20"/>
          <w:szCs w:val="20"/>
        </w:rPr>
      </w:pPr>
      <w:r w:rsidRPr="00D467B9">
        <w:rPr>
          <w:sz w:val="20"/>
          <w:szCs w:val="20"/>
        </w:rPr>
        <w:t>Несмотря на то, что в настоящее время территория муниципального образования находится в депрессивном состоянии, проектируемая территория в структуре области имеет определенный потенциал развития. Территория имеет благоприятную экологическую обстановку и свободные незастроенные территории для селитебного, промышленного и рекреационного развития.</w:t>
      </w:r>
    </w:p>
    <w:p w:rsidR="00642371" w:rsidRPr="00D467B9" w:rsidRDefault="00642371" w:rsidP="008A3BBF">
      <w:pPr>
        <w:widowControl/>
        <w:autoSpaceDE/>
        <w:autoSpaceDN/>
        <w:ind w:firstLine="709"/>
        <w:jc w:val="both"/>
        <w:rPr>
          <w:sz w:val="20"/>
          <w:szCs w:val="20"/>
        </w:rPr>
      </w:pPr>
      <w:r w:rsidRPr="00D467B9">
        <w:rPr>
          <w:sz w:val="20"/>
          <w:szCs w:val="20"/>
        </w:rPr>
        <w:t>Большую часть земель за границами населенных пунктов составляют земли сельхозназначения.</w:t>
      </w:r>
    </w:p>
    <w:p w:rsidR="00642371" w:rsidRPr="00D467B9" w:rsidRDefault="00642371" w:rsidP="008A3BBF">
      <w:pPr>
        <w:keepLines/>
        <w:widowControl/>
        <w:tabs>
          <w:tab w:val="left" w:pos="709"/>
          <w:tab w:val="left" w:pos="851"/>
        </w:tabs>
        <w:overflowPunct w:val="0"/>
        <w:autoSpaceDE/>
        <w:autoSpaceDN/>
        <w:jc w:val="center"/>
        <w:textAlignment w:val="baseline"/>
        <w:rPr>
          <w:sz w:val="20"/>
          <w:szCs w:val="20"/>
          <w:lang w:eastAsia="ru-RU"/>
        </w:rPr>
      </w:pPr>
      <w:r w:rsidRPr="00D467B9">
        <w:rPr>
          <w:sz w:val="20"/>
          <w:szCs w:val="20"/>
          <w:lang w:eastAsia="ru-RU"/>
        </w:rPr>
        <w:t xml:space="preserve">1. </w:t>
      </w:r>
      <w:proofErr w:type="spellStart"/>
      <w:r w:rsidRPr="00D467B9">
        <w:rPr>
          <w:sz w:val="20"/>
          <w:szCs w:val="20"/>
          <w:lang w:eastAsia="ru-RU"/>
        </w:rPr>
        <w:t>Техноко</w:t>
      </w:r>
      <w:proofErr w:type="spellEnd"/>
      <w:r w:rsidRPr="00D467B9">
        <w:rPr>
          <w:sz w:val="20"/>
          <w:szCs w:val="20"/>
          <w:lang w:eastAsia="ru-RU"/>
        </w:rPr>
        <w:t xml:space="preserve">-экономическое состояние централизованной </w:t>
      </w:r>
    </w:p>
    <w:p w:rsidR="00642371" w:rsidRPr="00D467B9" w:rsidRDefault="00642371" w:rsidP="008A3BBF">
      <w:pPr>
        <w:keepLines/>
        <w:widowControl/>
        <w:tabs>
          <w:tab w:val="left" w:pos="709"/>
          <w:tab w:val="left" w:pos="851"/>
        </w:tabs>
        <w:overflowPunct w:val="0"/>
        <w:autoSpaceDE/>
        <w:autoSpaceDN/>
        <w:jc w:val="center"/>
        <w:textAlignment w:val="baseline"/>
        <w:rPr>
          <w:sz w:val="20"/>
          <w:szCs w:val="20"/>
          <w:lang w:eastAsia="ru-RU"/>
        </w:rPr>
      </w:pPr>
      <w:r w:rsidRPr="00D467B9">
        <w:rPr>
          <w:sz w:val="20"/>
          <w:szCs w:val="20"/>
          <w:lang w:eastAsia="ru-RU"/>
        </w:rPr>
        <w:t xml:space="preserve">системы водоснабжения с. Мокроусово, д. Пороги, д. </w:t>
      </w:r>
      <w:proofErr w:type="spellStart"/>
      <w:r w:rsidRPr="00D467B9">
        <w:rPr>
          <w:sz w:val="20"/>
          <w:szCs w:val="20"/>
          <w:lang w:eastAsia="ru-RU"/>
        </w:rPr>
        <w:t>Кукарская</w:t>
      </w:r>
      <w:proofErr w:type="spellEnd"/>
    </w:p>
    <w:p w:rsidR="00642371" w:rsidRPr="00D467B9" w:rsidRDefault="00642371" w:rsidP="00536C87">
      <w:pPr>
        <w:widowControl/>
        <w:autoSpaceDE/>
        <w:autoSpaceDN/>
        <w:rPr>
          <w:sz w:val="20"/>
          <w:szCs w:val="20"/>
          <w:lang w:eastAsia="ru-RU"/>
        </w:rPr>
      </w:pPr>
      <w:r w:rsidRPr="00D467B9">
        <w:rPr>
          <w:sz w:val="20"/>
          <w:szCs w:val="20"/>
        </w:rPr>
        <w:t>  </w:t>
      </w:r>
      <w:r w:rsidRPr="00D467B9">
        <w:rPr>
          <w:sz w:val="20"/>
          <w:szCs w:val="20"/>
          <w:lang w:eastAsia="ru-RU"/>
        </w:rPr>
        <w:t xml:space="preserve">        Система централизованного водоснабжения с. Мокроусово, д. Пороги, д. </w:t>
      </w:r>
      <w:proofErr w:type="spellStart"/>
      <w:r w:rsidRPr="00D467B9">
        <w:rPr>
          <w:sz w:val="20"/>
          <w:szCs w:val="20"/>
          <w:lang w:eastAsia="ru-RU"/>
        </w:rPr>
        <w:t>Кукарская</w:t>
      </w:r>
      <w:proofErr w:type="spellEnd"/>
      <w:r w:rsidRPr="00D467B9">
        <w:rPr>
          <w:sz w:val="20"/>
          <w:szCs w:val="20"/>
          <w:lang w:eastAsia="ru-RU"/>
        </w:rPr>
        <w:t xml:space="preserve"> достаточно развита.</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Источником водоснабжения поселения в настоящее время являются подземные воды (артезианские скважины и шахтные колодцы). Водоснабжение с. Мокроусово, д. Пороги, д. </w:t>
      </w:r>
      <w:proofErr w:type="spellStart"/>
      <w:r w:rsidRPr="00D467B9">
        <w:rPr>
          <w:sz w:val="20"/>
          <w:szCs w:val="20"/>
          <w:lang w:eastAsia="ru-RU"/>
        </w:rPr>
        <w:t>Кукарская</w:t>
      </w:r>
      <w:proofErr w:type="spellEnd"/>
      <w:r w:rsidRPr="00D467B9">
        <w:rPr>
          <w:sz w:val="20"/>
          <w:szCs w:val="20"/>
          <w:lang w:eastAsia="ru-RU"/>
        </w:rPr>
        <w:t xml:space="preserve"> осуществляется от четырех артезианских скважин фактической производительностью 4,0 м</w:t>
      </w:r>
      <w:r w:rsidRPr="00D467B9">
        <w:rPr>
          <w:sz w:val="20"/>
          <w:szCs w:val="20"/>
          <w:vertAlign w:val="superscript"/>
          <w:lang w:eastAsia="ru-RU"/>
        </w:rPr>
        <w:t>3</w:t>
      </w:r>
      <w:r w:rsidRPr="00D467B9">
        <w:rPr>
          <w:sz w:val="20"/>
          <w:szCs w:val="20"/>
          <w:lang w:eastAsia="ru-RU"/>
        </w:rPr>
        <w:t>/час каждая (максимальная производительность 6 м</w:t>
      </w:r>
      <w:r w:rsidRPr="00D467B9">
        <w:rPr>
          <w:sz w:val="20"/>
          <w:szCs w:val="20"/>
          <w:vertAlign w:val="superscript"/>
          <w:lang w:eastAsia="ru-RU"/>
        </w:rPr>
        <w:t>3</w:t>
      </w:r>
      <w:r w:rsidRPr="00D467B9">
        <w:rPr>
          <w:sz w:val="20"/>
          <w:szCs w:val="20"/>
          <w:lang w:eastAsia="ru-RU"/>
        </w:rPr>
        <w:t xml:space="preserve">/час каждая), оборудованных погружными насосами марки ЭЦВ-6. </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Качество воды артезианских скважин в с. Мокроусово соответствует требованиям СанПиН 2.1.4.1074-01</w:t>
      </w:r>
      <w:r w:rsidRPr="00D467B9">
        <w:rPr>
          <w:bCs/>
          <w:sz w:val="20"/>
          <w:szCs w:val="20"/>
          <w:lang w:eastAsia="ru-RU"/>
        </w:rPr>
        <w:t>«Питьевая вода. Гигиенические требования к качеству воды централизованных систем питьевого водоснабжения. Контроль качества»</w:t>
      </w:r>
      <w:r w:rsidRPr="00D467B9">
        <w:rPr>
          <w:sz w:val="20"/>
          <w:szCs w:val="20"/>
          <w:lang w:eastAsia="ru-RU"/>
        </w:rPr>
        <w:t xml:space="preserve">. </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Схема водоснабжения с. Мокроусово, д. Пороги, д. </w:t>
      </w:r>
      <w:proofErr w:type="spellStart"/>
      <w:r w:rsidRPr="00D467B9">
        <w:rPr>
          <w:sz w:val="20"/>
          <w:szCs w:val="20"/>
          <w:lang w:eastAsia="ru-RU"/>
        </w:rPr>
        <w:t>Кукарская</w:t>
      </w:r>
      <w:proofErr w:type="spellEnd"/>
      <w:r w:rsidRPr="00D467B9">
        <w:rPr>
          <w:sz w:val="20"/>
          <w:szCs w:val="20"/>
          <w:lang w:eastAsia="ru-RU"/>
        </w:rPr>
        <w:t xml:space="preserve"> следующая: вода от четырех артезианских скважин насосами </w:t>
      </w:r>
      <w:r w:rsidRPr="00D467B9">
        <w:rPr>
          <w:sz w:val="20"/>
          <w:szCs w:val="20"/>
          <w:lang w:val="en-US" w:eastAsia="ru-RU"/>
        </w:rPr>
        <w:t>I</w:t>
      </w:r>
      <w:r w:rsidRPr="00D467B9">
        <w:rPr>
          <w:sz w:val="20"/>
          <w:szCs w:val="20"/>
          <w:lang w:eastAsia="ru-RU"/>
        </w:rPr>
        <w:t xml:space="preserve"> подъема по подающему водоводу в 2 нитки диаметром </w:t>
      </w:r>
      <w:smartTag w:uri="urn:schemas-microsoft-com:office:smarttags" w:element="metricconverter">
        <w:smartTagPr>
          <w:attr w:name="ProductID" w:val="100 мм"/>
        </w:smartTagPr>
        <w:r w:rsidRPr="00D467B9">
          <w:rPr>
            <w:sz w:val="20"/>
            <w:szCs w:val="20"/>
            <w:lang w:eastAsia="ru-RU"/>
          </w:rPr>
          <w:t>100 мм</w:t>
        </w:r>
      </w:smartTag>
      <w:r w:rsidRPr="00D467B9">
        <w:rPr>
          <w:sz w:val="20"/>
          <w:szCs w:val="20"/>
          <w:lang w:eastAsia="ru-RU"/>
        </w:rPr>
        <w:t xml:space="preserve"> подается на станцию водоподготовки (станция озонирования). На станции водоподготовки происходит окисление воды озоном, а также вода проходит очистку на напорных песчаных фильтрах. Далее вода поступает в три резервуара чистой воды (2 резервуара емкостью по </w:t>
      </w:r>
      <w:smartTag w:uri="urn:schemas-microsoft-com:office:smarttags" w:element="metricconverter">
        <w:smartTagPr>
          <w:attr w:name="ProductID" w:val="250 м3"/>
        </w:smartTagPr>
        <w:r w:rsidRPr="00D467B9">
          <w:rPr>
            <w:sz w:val="20"/>
            <w:szCs w:val="20"/>
            <w:lang w:eastAsia="ru-RU"/>
          </w:rPr>
          <w:t>250 м</w:t>
        </w:r>
        <w:r w:rsidRPr="00D467B9">
          <w:rPr>
            <w:sz w:val="20"/>
            <w:szCs w:val="20"/>
            <w:vertAlign w:val="superscript"/>
            <w:lang w:eastAsia="ru-RU"/>
          </w:rPr>
          <w:t>3</w:t>
        </w:r>
      </w:smartTag>
      <w:r w:rsidRPr="00D467B9">
        <w:rPr>
          <w:sz w:val="20"/>
          <w:szCs w:val="20"/>
          <w:lang w:eastAsia="ru-RU"/>
        </w:rPr>
        <w:t xml:space="preserve"> каждый и 1 емкостью </w:t>
      </w:r>
      <w:smartTag w:uri="urn:schemas-microsoft-com:office:smarttags" w:element="metricconverter">
        <w:smartTagPr>
          <w:attr w:name="ProductID" w:val="50 м3"/>
        </w:smartTagPr>
        <w:r w:rsidRPr="00D467B9">
          <w:rPr>
            <w:sz w:val="20"/>
            <w:szCs w:val="20"/>
            <w:lang w:eastAsia="ru-RU"/>
          </w:rPr>
          <w:t>50 м</w:t>
        </w:r>
        <w:r w:rsidRPr="00D467B9">
          <w:rPr>
            <w:sz w:val="20"/>
            <w:szCs w:val="20"/>
            <w:vertAlign w:val="superscript"/>
            <w:lang w:eastAsia="ru-RU"/>
          </w:rPr>
          <w:t>3</w:t>
        </w:r>
      </w:smartTag>
      <w:r w:rsidRPr="00D467B9">
        <w:rPr>
          <w:sz w:val="20"/>
          <w:szCs w:val="20"/>
          <w:lang w:eastAsia="ru-RU"/>
        </w:rPr>
        <w:t xml:space="preserve">). От резервуаров насосами </w:t>
      </w:r>
      <w:r w:rsidRPr="00D467B9">
        <w:rPr>
          <w:sz w:val="20"/>
          <w:szCs w:val="20"/>
          <w:lang w:val="en-US" w:eastAsia="ru-RU"/>
        </w:rPr>
        <w:t>II</w:t>
      </w:r>
      <w:r w:rsidRPr="00D467B9">
        <w:rPr>
          <w:sz w:val="20"/>
          <w:szCs w:val="20"/>
          <w:lang w:eastAsia="ru-RU"/>
        </w:rPr>
        <w:t xml:space="preserve"> подъема вода подается в </w:t>
      </w:r>
      <w:r w:rsidRPr="00D467B9">
        <w:rPr>
          <w:sz w:val="20"/>
          <w:szCs w:val="20"/>
          <w:lang w:eastAsia="ru-RU"/>
        </w:rPr>
        <w:lastRenderedPageBreak/>
        <w:t>водонапорную башню емкостью бака 40 м</w:t>
      </w:r>
      <w:r w:rsidRPr="00D467B9">
        <w:rPr>
          <w:sz w:val="20"/>
          <w:szCs w:val="20"/>
          <w:vertAlign w:val="superscript"/>
          <w:lang w:eastAsia="ru-RU"/>
        </w:rPr>
        <w:t>3</w:t>
      </w:r>
      <w:r w:rsidRPr="00D467B9">
        <w:rPr>
          <w:sz w:val="20"/>
          <w:szCs w:val="20"/>
          <w:lang w:eastAsia="ru-RU"/>
        </w:rPr>
        <w:t xml:space="preserve">и высотой ствола 20 м и далее в разводящую водопроводную сеть с. Мокроусово, д. Пороги, д. </w:t>
      </w:r>
      <w:proofErr w:type="spellStart"/>
      <w:r w:rsidRPr="00D467B9">
        <w:rPr>
          <w:sz w:val="20"/>
          <w:szCs w:val="20"/>
          <w:lang w:eastAsia="ru-RU"/>
        </w:rPr>
        <w:t>Кукарская</w:t>
      </w:r>
      <w:proofErr w:type="spellEnd"/>
      <w:r w:rsidRPr="00D467B9">
        <w:rPr>
          <w:sz w:val="20"/>
          <w:szCs w:val="20"/>
          <w:lang w:eastAsia="ru-RU"/>
        </w:rPr>
        <w:t xml:space="preserve">. Производительность насосной станции </w:t>
      </w:r>
      <w:r w:rsidRPr="00D467B9">
        <w:rPr>
          <w:sz w:val="20"/>
          <w:szCs w:val="20"/>
          <w:lang w:val="en-US" w:eastAsia="ru-RU"/>
        </w:rPr>
        <w:t>II</w:t>
      </w:r>
      <w:r w:rsidRPr="00D467B9">
        <w:rPr>
          <w:sz w:val="20"/>
          <w:szCs w:val="20"/>
          <w:lang w:eastAsia="ru-RU"/>
        </w:rPr>
        <w:t xml:space="preserve"> подъема 100м</w:t>
      </w:r>
      <w:r w:rsidRPr="00D467B9">
        <w:rPr>
          <w:sz w:val="20"/>
          <w:szCs w:val="20"/>
          <w:vertAlign w:val="superscript"/>
          <w:lang w:eastAsia="ru-RU"/>
        </w:rPr>
        <w:t>3</w:t>
      </w:r>
      <w:r w:rsidRPr="00D467B9">
        <w:rPr>
          <w:sz w:val="20"/>
          <w:szCs w:val="20"/>
          <w:lang w:eastAsia="ru-RU"/>
        </w:rPr>
        <w:t>/час (2400 м</w:t>
      </w:r>
      <w:r w:rsidRPr="00D467B9">
        <w:rPr>
          <w:sz w:val="20"/>
          <w:szCs w:val="20"/>
          <w:vertAlign w:val="superscript"/>
          <w:lang w:eastAsia="ru-RU"/>
        </w:rPr>
        <w:t>3</w:t>
      </w:r>
      <w:r w:rsidRPr="00D467B9">
        <w:rPr>
          <w:sz w:val="20"/>
          <w:szCs w:val="20"/>
          <w:lang w:eastAsia="ru-RU"/>
        </w:rPr>
        <w:t>/</w:t>
      </w:r>
      <w:proofErr w:type="spellStart"/>
      <w:r w:rsidRPr="00D467B9">
        <w:rPr>
          <w:sz w:val="20"/>
          <w:szCs w:val="20"/>
          <w:lang w:eastAsia="ru-RU"/>
        </w:rPr>
        <w:t>сут</w:t>
      </w:r>
      <w:proofErr w:type="spellEnd"/>
      <w:r w:rsidRPr="00D467B9">
        <w:rPr>
          <w:sz w:val="20"/>
          <w:szCs w:val="20"/>
          <w:lang w:eastAsia="ru-RU"/>
        </w:rPr>
        <w:t xml:space="preserve">). </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Протяженность водопроводной сети водопровода с. Мокроусово-д.Пороги-д.Кукарская49.509 км, диаметр трубопроводов 100 и 150 мм. Часть жителей пользуется водой из шахтных колодцев и индивидуальных </w:t>
      </w:r>
      <w:proofErr w:type="spellStart"/>
      <w:r w:rsidRPr="00D467B9">
        <w:rPr>
          <w:sz w:val="20"/>
          <w:szCs w:val="20"/>
          <w:lang w:eastAsia="ru-RU"/>
        </w:rPr>
        <w:t>артскважин</w:t>
      </w:r>
      <w:proofErr w:type="spellEnd"/>
      <w:r w:rsidRPr="00D467B9">
        <w:rPr>
          <w:sz w:val="20"/>
          <w:szCs w:val="20"/>
          <w:lang w:eastAsia="ru-RU"/>
        </w:rPr>
        <w:t>.</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Водоснабжение д. </w:t>
      </w:r>
      <w:proofErr w:type="spellStart"/>
      <w:r w:rsidRPr="00D467B9">
        <w:rPr>
          <w:sz w:val="20"/>
          <w:szCs w:val="20"/>
          <w:lang w:eastAsia="ru-RU"/>
        </w:rPr>
        <w:t>Кукарская</w:t>
      </w:r>
      <w:proofErr w:type="spellEnd"/>
      <w:r w:rsidRPr="00D467B9">
        <w:rPr>
          <w:sz w:val="20"/>
          <w:szCs w:val="20"/>
          <w:lang w:eastAsia="ru-RU"/>
        </w:rPr>
        <w:t xml:space="preserve"> и д.  Пороги осуществляется от водопроводной сети с. Мокроусово.</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Обеспечение населения с. Мокроусово внутренним водопроводом составляет 90%. </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Водоснабжение производственных предприятий осуществляется от собственных артезианских скважин. </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ind w:firstLine="709"/>
        <w:jc w:val="center"/>
        <w:rPr>
          <w:sz w:val="20"/>
          <w:szCs w:val="20"/>
          <w:lang w:eastAsia="ru-RU"/>
        </w:rPr>
      </w:pPr>
      <w:r w:rsidRPr="00D467B9">
        <w:rPr>
          <w:sz w:val="20"/>
          <w:szCs w:val="20"/>
          <w:lang w:eastAsia="ru-RU"/>
        </w:rPr>
        <w:t xml:space="preserve">2. Направления развития централизованной </w:t>
      </w:r>
    </w:p>
    <w:p w:rsidR="00642371" w:rsidRPr="00D467B9" w:rsidRDefault="00642371" w:rsidP="008A3BBF">
      <w:pPr>
        <w:widowControl/>
        <w:autoSpaceDE/>
        <w:autoSpaceDN/>
        <w:ind w:firstLine="709"/>
        <w:jc w:val="center"/>
        <w:rPr>
          <w:sz w:val="20"/>
          <w:szCs w:val="20"/>
          <w:lang w:eastAsia="ru-RU"/>
        </w:rPr>
      </w:pPr>
      <w:r w:rsidRPr="00D467B9">
        <w:rPr>
          <w:sz w:val="20"/>
          <w:szCs w:val="20"/>
          <w:lang w:eastAsia="ru-RU"/>
        </w:rPr>
        <w:t>системы водоснабжения</w:t>
      </w: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Направлением развития централизованной системы водоснабжения  является формирование условий для бесперебойного и качественного водоснабжения и водоотведения, обеспечение комфортных и безопасных условий проживания и деятельности населения с. Мокроусово, д. Пороги, д. </w:t>
      </w:r>
      <w:proofErr w:type="spellStart"/>
      <w:r w:rsidRPr="00D467B9">
        <w:rPr>
          <w:sz w:val="20"/>
          <w:szCs w:val="20"/>
          <w:lang w:eastAsia="ru-RU"/>
        </w:rPr>
        <w:t>Кукарская</w:t>
      </w:r>
      <w:proofErr w:type="spellEnd"/>
      <w:r w:rsidRPr="00D467B9">
        <w:rPr>
          <w:sz w:val="20"/>
          <w:szCs w:val="20"/>
          <w:lang w:eastAsia="ru-RU"/>
        </w:rPr>
        <w:t xml:space="preserve">, сохранение здоровья людей.  </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Для достижения поставленной цели необходимо выполнение основных задач:</w:t>
      </w:r>
    </w:p>
    <w:p w:rsidR="00642371" w:rsidRPr="00D467B9" w:rsidRDefault="00642371" w:rsidP="008A3BBF">
      <w:pPr>
        <w:widowControl/>
        <w:autoSpaceDE/>
        <w:autoSpaceDN/>
        <w:jc w:val="both"/>
        <w:rPr>
          <w:sz w:val="20"/>
          <w:szCs w:val="20"/>
          <w:lang w:eastAsia="ru-RU"/>
        </w:rPr>
      </w:pPr>
      <w:r w:rsidRPr="00D467B9">
        <w:rPr>
          <w:sz w:val="20"/>
          <w:szCs w:val="20"/>
          <w:lang w:eastAsia="ru-RU"/>
        </w:rPr>
        <w:t xml:space="preserve"> - обеспечение населения, объектов социальной инфраструктуры чистой водопроводной водой; </w:t>
      </w:r>
    </w:p>
    <w:p w:rsidR="00642371" w:rsidRPr="00D467B9" w:rsidRDefault="00642371" w:rsidP="008A3BBF">
      <w:pPr>
        <w:widowControl/>
        <w:autoSpaceDE/>
        <w:autoSpaceDN/>
        <w:jc w:val="both"/>
        <w:rPr>
          <w:sz w:val="20"/>
          <w:szCs w:val="20"/>
          <w:lang w:eastAsia="ru-RU"/>
        </w:rPr>
      </w:pPr>
      <w:r w:rsidRPr="00D467B9">
        <w:rPr>
          <w:sz w:val="20"/>
          <w:szCs w:val="20"/>
          <w:lang w:eastAsia="ru-RU"/>
        </w:rPr>
        <w:t>-  повышение технологической и санитарной надежности систем водоснабжения в поселке;</w:t>
      </w:r>
    </w:p>
    <w:p w:rsidR="00642371" w:rsidRPr="00D467B9" w:rsidRDefault="00642371" w:rsidP="008A3BBF">
      <w:pPr>
        <w:widowControl/>
        <w:autoSpaceDE/>
        <w:autoSpaceDN/>
        <w:jc w:val="both"/>
        <w:rPr>
          <w:sz w:val="20"/>
          <w:szCs w:val="20"/>
          <w:lang w:eastAsia="ru-RU"/>
        </w:rPr>
      </w:pPr>
      <w:r w:rsidRPr="00D467B9">
        <w:rPr>
          <w:sz w:val="20"/>
          <w:szCs w:val="20"/>
          <w:lang w:eastAsia="ru-RU"/>
        </w:rPr>
        <w:t xml:space="preserve">-  реконструкция </w:t>
      </w:r>
      <w:proofErr w:type="spellStart"/>
      <w:r w:rsidRPr="00D467B9">
        <w:rPr>
          <w:sz w:val="20"/>
          <w:szCs w:val="20"/>
          <w:lang w:eastAsia="ru-RU"/>
        </w:rPr>
        <w:t>внутрипоселковой</w:t>
      </w:r>
      <w:proofErr w:type="spellEnd"/>
      <w:r w:rsidRPr="00D467B9">
        <w:rPr>
          <w:sz w:val="20"/>
          <w:szCs w:val="20"/>
          <w:lang w:eastAsia="ru-RU"/>
        </w:rPr>
        <w:t xml:space="preserve"> системы водоснабжения;</w:t>
      </w:r>
    </w:p>
    <w:p w:rsidR="00642371" w:rsidRPr="00D467B9" w:rsidRDefault="00642371" w:rsidP="008A3BBF">
      <w:pPr>
        <w:widowControl/>
        <w:autoSpaceDE/>
        <w:autoSpaceDN/>
        <w:jc w:val="both"/>
        <w:rPr>
          <w:sz w:val="20"/>
          <w:szCs w:val="20"/>
          <w:lang w:eastAsia="ru-RU"/>
        </w:rPr>
      </w:pPr>
      <w:r w:rsidRPr="00D467B9">
        <w:rPr>
          <w:sz w:val="20"/>
          <w:szCs w:val="20"/>
          <w:lang w:eastAsia="ru-RU"/>
        </w:rPr>
        <w:t>-  реконструкция и развитие канализационные системы;</w:t>
      </w:r>
    </w:p>
    <w:p w:rsidR="00642371" w:rsidRPr="00D467B9" w:rsidRDefault="00642371" w:rsidP="008A3BBF">
      <w:pPr>
        <w:widowControl/>
        <w:autoSpaceDE/>
        <w:autoSpaceDN/>
        <w:jc w:val="both"/>
        <w:rPr>
          <w:sz w:val="20"/>
          <w:szCs w:val="20"/>
          <w:lang w:eastAsia="ru-RU"/>
        </w:rPr>
      </w:pPr>
      <w:r w:rsidRPr="00D467B9">
        <w:rPr>
          <w:sz w:val="20"/>
          <w:szCs w:val="20"/>
          <w:lang w:eastAsia="ru-RU"/>
        </w:rPr>
        <w:t>-  строительство очистных сооружений;</w:t>
      </w:r>
    </w:p>
    <w:p w:rsidR="00642371" w:rsidRPr="00D467B9" w:rsidRDefault="00642371" w:rsidP="008A3BBF">
      <w:pPr>
        <w:widowControl/>
        <w:autoSpaceDE/>
        <w:autoSpaceDN/>
        <w:jc w:val="both"/>
        <w:rPr>
          <w:sz w:val="20"/>
          <w:szCs w:val="20"/>
          <w:lang w:eastAsia="ru-RU"/>
        </w:rPr>
      </w:pPr>
      <w:r w:rsidRPr="00D467B9">
        <w:rPr>
          <w:sz w:val="20"/>
          <w:szCs w:val="20"/>
          <w:lang w:eastAsia="ru-RU"/>
        </w:rPr>
        <w:t>-  формирование инвестиционной привлекательности поселковой коммунальной инфраструктуры;</w:t>
      </w:r>
    </w:p>
    <w:p w:rsidR="00642371" w:rsidRPr="00D467B9" w:rsidRDefault="00642371" w:rsidP="008A3BBF">
      <w:pPr>
        <w:widowControl/>
        <w:autoSpaceDE/>
        <w:autoSpaceDN/>
        <w:jc w:val="both"/>
        <w:rPr>
          <w:sz w:val="20"/>
          <w:szCs w:val="20"/>
          <w:lang w:eastAsia="ru-RU"/>
        </w:rPr>
      </w:pPr>
      <w:r w:rsidRPr="00D467B9">
        <w:rPr>
          <w:sz w:val="20"/>
          <w:szCs w:val="20"/>
          <w:lang w:eastAsia="ru-RU"/>
        </w:rPr>
        <w:t>-  рациональное использование водных объектов, охрана окружающей среды и обеспечение экологической безопасности;</w:t>
      </w:r>
    </w:p>
    <w:p w:rsidR="00642371" w:rsidRPr="00D467B9" w:rsidRDefault="00642371" w:rsidP="008A3BBF">
      <w:pPr>
        <w:widowControl/>
        <w:autoSpaceDE/>
        <w:autoSpaceDN/>
        <w:jc w:val="both"/>
        <w:rPr>
          <w:sz w:val="20"/>
          <w:szCs w:val="20"/>
          <w:lang w:eastAsia="ru-RU"/>
        </w:rPr>
      </w:pPr>
      <w:r w:rsidRPr="00D467B9">
        <w:rPr>
          <w:sz w:val="20"/>
          <w:szCs w:val="20"/>
          <w:lang w:eastAsia="ru-RU"/>
        </w:rPr>
        <w:t>-  стимулирование инвестиций в сектор водоснабжения и водоотведения;</w:t>
      </w:r>
      <w:r w:rsidRPr="00D467B9">
        <w:rPr>
          <w:sz w:val="20"/>
          <w:szCs w:val="20"/>
          <w:lang w:eastAsia="ru-RU"/>
        </w:rPr>
        <w:tab/>
      </w:r>
    </w:p>
    <w:p w:rsidR="00642371" w:rsidRPr="00D467B9" w:rsidRDefault="00642371" w:rsidP="008A3BBF">
      <w:pPr>
        <w:widowControl/>
        <w:autoSpaceDE/>
        <w:autoSpaceDN/>
        <w:jc w:val="both"/>
        <w:rPr>
          <w:sz w:val="20"/>
          <w:szCs w:val="20"/>
          <w:lang w:eastAsia="ru-RU"/>
        </w:rPr>
      </w:pPr>
      <w:r w:rsidRPr="00D467B9">
        <w:rPr>
          <w:sz w:val="20"/>
          <w:szCs w:val="20"/>
          <w:lang w:eastAsia="ru-RU"/>
        </w:rPr>
        <w:t xml:space="preserve">- формирование информационной базы о состоянии водоснабжения и водоотведения. </w:t>
      </w:r>
    </w:p>
    <w:p w:rsidR="00642371" w:rsidRPr="00D467B9" w:rsidRDefault="00642371" w:rsidP="008A3BBF">
      <w:pPr>
        <w:widowControl/>
        <w:autoSpaceDE/>
        <w:autoSpaceDN/>
        <w:jc w:val="both"/>
        <w:rPr>
          <w:sz w:val="20"/>
          <w:szCs w:val="20"/>
          <w:lang w:eastAsia="ru-RU"/>
        </w:rPr>
      </w:pPr>
    </w:p>
    <w:p w:rsidR="00642371" w:rsidRPr="00D467B9" w:rsidRDefault="00642371" w:rsidP="008A3BBF">
      <w:pPr>
        <w:keepLines/>
        <w:widowControl/>
        <w:tabs>
          <w:tab w:val="left" w:pos="709"/>
          <w:tab w:val="left" w:pos="851"/>
        </w:tabs>
        <w:overflowPunct w:val="0"/>
        <w:autoSpaceDE/>
        <w:autoSpaceDN/>
        <w:jc w:val="center"/>
        <w:textAlignment w:val="baseline"/>
        <w:rPr>
          <w:b/>
          <w:sz w:val="20"/>
          <w:szCs w:val="20"/>
          <w:lang w:eastAsia="ru-RU"/>
        </w:rPr>
      </w:pPr>
    </w:p>
    <w:p w:rsidR="00642371" w:rsidRPr="00D467B9" w:rsidRDefault="00642371" w:rsidP="008A3BBF">
      <w:pPr>
        <w:keepLines/>
        <w:widowControl/>
        <w:tabs>
          <w:tab w:val="left" w:pos="709"/>
          <w:tab w:val="left" w:pos="851"/>
        </w:tabs>
        <w:overflowPunct w:val="0"/>
        <w:autoSpaceDE/>
        <w:autoSpaceDN/>
        <w:jc w:val="center"/>
        <w:textAlignment w:val="baseline"/>
        <w:rPr>
          <w:sz w:val="20"/>
          <w:szCs w:val="20"/>
          <w:lang w:eastAsia="ru-RU"/>
        </w:rPr>
      </w:pPr>
    </w:p>
    <w:p w:rsidR="00642371" w:rsidRPr="00D467B9" w:rsidRDefault="00642371" w:rsidP="008A3BBF">
      <w:pPr>
        <w:keepLines/>
        <w:widowControl/>
        <w:tabs>
          <w:tab w:val="left" w:pos="709"/>
          <w:tab w:val="left" w:pos="851"/>
        </w:tabs>
        <w:overflowPunct w:val="0"/>
        <w:autoSpaceDE/>
        <w:autoSpaceDN/>
        <w:jc w:val="center"/>
        <w:textAlignment w:val="baseline"/>
        <w:rPr>
          <w:sz w:val="20"/>
          <w:szCs w:val="20"/>
          <w:lang w:eastAsia="ru-RU"/>
        </w:rPr>
      </w:pPr>
    </w:p>
    <w:p w:rsidR="00642371" w:rsidRPr="00D467B9" w:rsidRDefault="00642371" w:rsidP="008A3BBF">
      <w:pPr>
        <w:keepLines/>
        <w:widowControl/>
        <w:tabs>
          <w:tab w:val="left" w:pos="709"/>
          <w:tab w:val="left" w:pos="851"/>
        </w:tabs>
        <w:overflowPunct w:val="0"/>
        <w:autoSpaceDE/>
        <w:autoSpaceDN/>
        <w:jc w:val="center"/>
        <w:textAlignment w:val="baseline"/>
        <w:rPr>
          <w:sz w:val="20"/>
          <w:szCs w:val="20"/>
          <w:lang w:eastAsia="ru-RU"/>
        </w:rPr>
      </w:pPr>
    </w:p>
    <w:p w:rsidR="00642371" w:rsidRPr="00D467B9" w:rsidRDefault="00642371" w:rsidP="008A3BBF">
      <w:pPr>
        <w:widowControl/>
        <w:autoSpaceDE/>
        <w:autoSpaceDN/>
        <w:rPr>
          <w:b/>
          <w:sz w:val="20"/>
          <w:szCs w:val="20"/>
          <w:lang w:eastAsia="ru-RU"/>
        </w:rPr>
        <w:sectPr w:rsidR="00642371" w:rsidRPr="00D467B9" w:rsidSect="00760FEC">
          <w:footerReference w:type="default" r:id="rId11"/>
          <w:pgSz w:w="11906" w:h="16838" w:code="9"/>
          <w:pgMar w:top="899" w:right="567" w:bottom="360" w:left="1134" w:header="567" w:footer="283" w:gutter="0"/>
          <w:cols w:space="708"/>
          <w:docGrid w:linePitch="360"/>
        </w:sectPr>
      </w:pPr>
    </w:p>
    <w:p w:rsidR="00642371" w:rsidRPr="00D467B9" w:rsidRDefault="00642371" w:rsidP="008A3BBF">
      <w:pPr>
        <w:keepLines/>
        <w:widowControl/>
        <w:tabs>
          <w:tab w:val="left" w:pos="709"/>
          <w:tab w:val="left" w:pos="851"/>
        </w:tabs>
        <w:overflowPunct w:val="0"/>
        <w:autoSpaceDE/>
        <w:autoSpaceDN/>
        <w:jc w:val="center"/>
        <w:textAlignment w:val="baseline"/>
        <w:rPr>
          <w:sz w:val="20"/>
          <w:szCs w:val="20"/>
          <w:lang w:eastAsia="ru-RU"/>
        </w:rPr>
      </w:pPr>
      <w:r w:rsidRPr="00D467B9">
        <w:rPr>
          <w:sz w:val="20"/>
          <w:szCs w:val="20"/>
          <w:lang w:eastAsia="ru-RU"/>
        </w:rPr>
        <w:lastRenderedPageBreak/>
        <w:t>3. Баланс водоснабжения и потребления питьевой воды</w:t>
      </w:r>
    </w:p>
    <w:p w:rsidR="00642371" w:rsidRPr="00D467B9" w:rsidRDefault="00642371" w:rsidP="008A3BBF">
      <w:pPr>
        <w:widowControl/>
        <w:autoSpaceDE/>
        <w:autoSpaceDN/>
        <w:rPr>
          <w:sz w:val="20"/>
          <w:szCs w:val="20"/>
          <w:lang w:eastAsia="ru-RU"/>
        </w:rPr>
      </w:pPr>
    </w:p>
    <w:p w:rsidR="00642371" w:rsidRPr="00D467B9" w:rsidRDefault="00642371" w:rsidP="008A3BBF">
      <w:pPr>
        <w:widowControl/>
        <w:autoSpaceDE/>
        <w:autoSpaceDN/>
        <w:rPr>
          <w:sz w:val="20"/>
          <w:szCs w:val="20"/>
          <w:lang w:eastAsia="ru-RU"/>
        </w:rPr>
      </w:pPr>
      <w:r w:rsidRPr="00D467B9">
        <w:rPr>
          <w:sz w:val="20"/>
          <w:szCs w:val="20"/>
          <w:lang w:eastAsia="ru-RU"/>
        </w:rPr>
        <w:t xml:space="preserve">Таблица водопотребления с. Мокроусово, д. </w:t>
      </w:r>
      <w:proofErr w:type="spellStart"/>
      <w:r w:rsidRPr="00D467B9">
        <w:rPr>
          <w:sz w:val="20"/>
          <w:szCs w:val="20"/>
          <w:lang w:eastAsia="ru-RU"/>
        </w:rPr>
        <w:t>Кукарская</w:t>
      </w:r>
      <w:proofErr w:type="spellEnd"/>
      <w:r w:rsidRPr="00D467B9">
        <w:rPr>
          <w:sz w:val="20"/>
          <w:szCs w:val="20"/>
          <w:lang w:eastAsia="ru-RU"/>
        </w:rPr>
        <w:t>, д. Пороги</w:t>
      </w:r>
    </w:p>
    <w:tbl>
      <w:tblPr>
        <w:tblW w:w="14995" w:type="dxa"/>
        <w:tblCellMar>
          <w:left w:w="0" w:type="dxa"/>
          <w:right w:w="0" w:type="dxa"/>
        </w:tblCellMar>
        <w:tblLook w:val="00A0" w:firstRow="1" w:lastRow="0" w:firstColumn="1" w:lastColumn="0" w:noHBand="0" w:noVBand="0"/>
      </w:tblPr>
      <w:tblGrid>
        <w:gridCol w:w="331"/>
        <w:gridCol w:w="5305"/>
        <w:gridCol w:w="1136"/>
        <w:gridCol w:w="1279"/>
        <w:gridCol w:w="1909"/>
        <w:gridCol w:w="1160"/>
        <w:gridCol w:w="1209"/>
        <w:gridCol w:w="1149"/>
        <w:gridCol w:w="1517"/>
      </w:tblGrid>
      <w:tr w:rsidR="00642371" w:rsidRPr="00D467B9" w:rsidTr="008A3BBF">
        <w:trPr>
          <w:trHeight w:val="55"/>
        </w:trPr>
        <w:tc>
          <w:tcPr>
            <w:tcW w:w="331"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 п/п</w:t>
            </w:r>
          </w:p>
        </w:tc>
        <w:tc>
          <w:tcPr>
            <w:tcW w:w="530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Наименование потребителей</w:t>
            </w:r>
          </w:p>
        </w:tc>
        <w:tc>
          <w:tcPr>
            <w:tcW w:w="2415" w:type="dxa"/>
            <w:gridSpan w:val="2"/>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Количество потребителей, чел.</w:t>
            </w:r>
          </w:p>
        </w:tc>
        <w:tc>
          <w:tcPr>
            <w:tcW w:w="1909"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Норма водопотребления, л/</w:t>
            </w:r>
            <w:proofErr w:type="spellStart"/>
            <w:r w:rsidRPr="00D467B9">
              <w:rPr>
                <w:sz w:val="20"/>
                <w:szCs w:val="20"/>
                <w:lang w:eastAsia="ru-RU"/>
              </w:rPr>
              <w:t>сут</w:t>
            </w:r>
            <w:proofErr w:type="spellEnd"/>
            <w:r w:rsidRPr="00D467B9">
              <w:rPr>
                <w:sz w:val="20"/>
                <w:szCs w:val="20"/>
                <w:lang w:eastAsia="ru-RU"/>
              </w:rPr>
              <w:t xml:space="preserve"> на 1 чел.</w:t>
            </w:r>
          </w:p>
        </w:tc>
        <w:tc>
          <w:tcPr>
            <w:tcW w:w="2369" w:type="dxa"/>
            <w:gridSpan w:val="2"/>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Водопотребление, м</w:t>
            </w:r>
            <w:r w:rsidRPr="00D467B9">
              <w:rPr>
                <w:color w:val="000000"/>
                <w:sz w:val="20"/>
                <w:szCs w:val="20"/>
                <w:vertAlign w:val="superscript"/>
                <w:lang w:eastAsia="ru-RU"/>
              </w:rPr>
              <w:t>3</w:t>
            </w:r>
            <w:r w:rsidRPr="00D467B9">
              <w:rPr>
                <w:color w:val="000000"/>
                <w:sz w:val="20"/>
                <w:szCs w:val="20"/>
                <w:lang w:eastAsia="ru-RU"/>
              </w:rPr>
              <w:t>/</w:t>
            </w:r>
            <w:proofErr w:type="spellStart"/>
            <w:r w:rsidRPr="00D467B9">
              <w:rPr>
                <w:color w:val="000000"/>
                <w:sz w:val="20"/>
                <w:szCs w:val="20"/>
                <w:lang w:eastAsia="ru-RU"/>
              </w:rPr>
              <w:t>сут</w:t>
            </w:r>
            <w:proofErr w:type="spellEnd"/>
          </w:p>
        </w:tc>
        <w:tc>
          <w:tcPr>
            <w:tcW w:w="2666" w:type="dxa"/>
            <w:gridSpan w:val="2"/>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Годовое водопотребление, тыс.м</w:t>
            </w:r>
            <w:r w:rsidRPr="00D467B9">
              <w:rPr>
                <w:color w:val="000000"/>
                <w:sz w:val="20"/>
                <w:szCs w:val="20"/>
                <w:vertAlign w:val="superscript"/>
                <w:lang w:eastAsia="ru-RU"/>
              </w:rPr>
              <w:t>3</w:t>
            </w:r>
            <w:r w:rsidRPr="00D467B9">
              <w:rPr>
                <w:color w:val="000000"/>
                <w:sz w:val="20"/>
                <w:szCs w:val="20"/>
                <w:lang w:eastAsia="ru-RU"/>
              </w:rPr>
              <w:t>/год</w:t>
            </w:r>
          </w:p>
        </w:tc>
      </w:tr>
      <w:tr w:rsidR="00642371" w:rsidRPr="00D467B9" w:rsidTr="008A3BBF">
        <w:trPr>
          <w:trHeight w:val="732"/>
        </w:trPr>
        <w:tc>
          <w:tcPr>
            <w:tcW w:w="331" w:type="dxa"/>
            <w:vMerge/>
            <w:tcBorders>
              <w:top w:val="single" w:sz="4" w:space="0" w:color="auto"/>
              <w:left w:val="single" w:sz="4" w:space="0" w:color="auto"/>
              <w:bottom w:val="single" w:sz="4" w:space="0" w:color="auto"/>
              <w:right w:val="single" w:sz="4" w:space="0" w:color="auto"/>
            </w:tcBorders>
            <w:vAlign w:val="center"/>
          </w:tcPr>
          <w:p w:rsidR="00642371" w:rsidRPr="00D467B9" w:rsidRDefault="00642371" w:rsidP="008A3BBF">
            <w:pPr>
              <w:widowControl/>
              <w:autoSpaceDE/>
              <w:autoSpaceDN/>
              <w:rPr>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42371" w:rsidRPr="00D467B9" w:rsidRDefault="00642371" w:rsidP="008A3BBF">
            <w:pPr>
              <w:widowControl/>
              <w:autoSpaceDE/>
              <w:autoSpaceDN/>
              <w:rPr>
                <w:sz w:val="20"/>
                <w:szCs w:val="20"/>
                <w:lang w:eastAsia="ru-RU"/>
              </w:rPr>
            </w:pPr>
          </w:p>
        </w:tc>
        <w:tc>
          <w:tcPr>
            <w:tcW w:w="11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 xml:space="preserve">I и II </w:t>
            </w:r>
            <w:proofErr w:type="spellStart"/>
            <w:r w:rsidRPr="00D467B9">
              <w:rPr>
                <w:color w:val="000000"/>
                <w:sz w:val="20"/>
                <w:szCs w:val="20"/>
                <w:lang w:eastAsia="ru-RU"/>
              </w:rPr>
              <w:t>очер</w:t>
            </w:r>
            <w:proofErr w:type="spellEnd"/>
            <w:r w:rsidRPr="00D467B9">
              <w:rPr>
                <w:color w:val="000000"/>
                <w:sz w:val="20"/>
                <w:szCs w:val="20"/>
                <w:lang w:eastAsia="ru-RU"/>
              </w:rPr>
              <w:t>.</w:t>
            </w:r>
          </w:p>
        </w:tc>
        <w:tc>
          <w:tcPr>
            <w:tcW w:w="127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Расчет. срок</w:t>
            </w:r>
          </w:p>
        </w:tc>
        <w:tc>
          <w:tcPr>
            <w:tcW w:w="1909"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rPr>
                <w:sz w:val="20"/>
                <w:szCs w:val="20"/>
                <w:lang w:eastAsia="ru-RU"/>
              </w:rPr>
            </w:pP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 xml:space="preserve">I и II </w:t>
            </w:r>
            <w:proofErr w:type="spellStart"/>
            <w:r w:rsidRPr="00D467B9">
              <w:rPr>
                <w:color w:val="000000"/>
                <w:sz w:val="20"/>
                <w:szCs w:val="20"/>
                <w:lang w:eastAsia="ru-RU"/>
              </w:rPr>
              <w:t>очер</w:t>
            </w:r>
            <w:proofErr w:type="spellEnd"/>
          </w:p>
        </w:tc>
        <w:tc>
          <w:tcPr>
            <w:tcW w:w="12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Расчет. срок</w:t>
            </w:r>
          </w:p>
        </w:tc>
        <w:tc>
          <w:tcPr>
            <w:tcW w:w="114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 xml:space="preserve">I и II </w:t>
            </w:r>
            <w:proofErr w:type="spellStart"/>
            <w:r w:rsidRPr="00D467B9">
              <w:rPr>
                <w:color w:val="000000"/>
                <w:sz w:val="20"/>
                <w:szCs w:val="20"/>
                <w:lang w:eastAsia="ru-RU"/>
              </w:rPr>
              <w:t>очер</w:t>
            </w:r>
            <w:proofErr w:type="spellEnd"/>
          </w:p>
        </w:tc>
        <w:tc>
          <w:tcPr>
            <w:tcW w:w="1517"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Расчет. срок</w:t>
            </w:r>
          </w:p>
        </w:tc>
      </w:tr>
      <w:tr w:rsidR="00642371" w:rsidRPr="00D467B9" w:rsidTr="008A3BBF">
        <w:trPr>
          <w:trHeight w:val="55"/>
        </w:trPr>
        <w:tc>
          <w:tcPr>
            <w:tcW w:w="14995" w:type="dxa"/>
            <w:gridSpan w:val="9"/>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b/>
                <w:bCs/>
                <w:sz w:val="20"/>
                <w:szCs w:val="20"/>
                <w:lang w:eastAsia="ru-RU"/>
              </w:rPr>
            </w:pPr>
            <w:r w:rsidRPr="00D467B9">
              <w:rPr>
                <w:b/>
                <w:bCs/>
                <w:sz w:val="20"/>
                <w:szCs w:val="20"/>
                <w:lang w:eastAsia="ru-RU"/>
              </w:rPr>
              <w:t xml:space="preserve">с. Мокроусово, д. </w:t>
            </w:r>
            <w:proofErr w:type="spellStart"/>
            <w:r w:rsidRPr="00D467B9">
              <w:rPr>
                <w:b/>
                <w:bCs/>
                <w:sz w:val="20"/>
                <w:szCs w:val="20"/>
                <w:lang w:eastAsia="ru-RU"/>
              </w:rPr>
              <w:t>Кукарская</w:t>
            </w:r>
            <w:proofErr w:type="spellEnd"/>
            <w:r w:rsidRPr="00D467B9">
              <w:rPr>
                <w:b/>
                <w:bCs/>
                <w:sz w:val="20"/>
                <w:szCs w:val="20"/>
                <w:lang w:eastAsia="ru-RU"/>
              </w:rPr>
              <w:t xml:space="preserve"> и д. Пороги</w:t>
            </w:r>
          </w:p>
        </w:tc>
      </w:tr>
      <w:tr w:rsidR="00642371" w:rsidRPr="00D467B9" w:rsidTr="008A3BBF">
        <w:trPr>
          <w:trHeight w:val="65"/>
        </w:trPr>
        <w:tc>
          <w:tcPr>
            <w:tcW w:w="33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w:t>
            </w:r>
          </w:p>
        </w:tc>
        <w:tc>
          <w:tcPr>
            <w:tcW w:w="530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sz w:val="20"/>
                <w:szCs w:val="20"/>
                <w:lang w:eastAsia="ru-RU"/>
              </w:rPr>
            </w:pPr>
            <w:r w:rsidRPr="00D467B9">
              <w:rPr>
                <w:sz w:val="20"/>
                <w:szCs w:val="20"/>
                <w:lang w:eastAsia="ru-RU"/>
              </w:rPr>
              <w:t>Жилые дома, оборудованные внутренним водопроводом, ванными и местными водонагревателями</w:t>
            </w:r>
          </w:p>
        </w:tc>
        <w:tc>
          <w:tcPr>
            <w:tcW w:w="11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2501</w:t>
            </w:r>
          </w:p>
        </w:tc>
        <w:tc>
          <w:tcPr>
            <w:tcW w:w="127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3006</w:t>
            </w:r>
          </w:p>
        </w:tc>
        <w:tc>
          <w:tcPr>
            <w:tcW w:w="19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180</w:t>
            </w:r>
          </w:p>
        </w:tc>
        <w:tc>
          <w:tcPr>
            <w:tcW w:w="11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450,18</w:t>
            </w:r>
          </w:p>
        </w:tc>
        <w:tc>
          <w:tcPr>
            <w:tcW w:w="12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542,88</w:t>
            </w:r>
          </w:p>
        </w:tc>
        <w:tc>
          <w:tcPr>
            <w:tcW w:w="114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165,24</w:t>
            </w:r>
          </w:p>
        </w:tc>
        <w:tc>
          <w:tcPr>
            <w:tcW w:w="1517"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198,15</w:t>
            </w:r>
          </w:p>
        </w:tc>
      </w:tr>
      <w:tr w:rsidR="00642371" w:rsidRPr="00D467B9" w:rsidTr="008A3BBF">
        <w:trPr>
          <w:trHeight w:val="65"/>
        </w:trPr>
        <w:tc>
          <w:tcPr>
            <w:tcW w:w="33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w:t>
            </w:r>
          </w:p>
        </w:tc>
        <w:tc>
          <w:tcPr>
            <w:tcW w:w="530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sz w:val="20"/>
                <w:szCs w:val="20"/>
                <w:lang w:eastAsia="ru-RU"/>
              </w:rPr>
            </w:pPr>
            <w:r w:rsidRPr="00D467B9">
              <w:rPr>
                <w:sz w:val="20"/>
                <w:szCs w:val="20"/>
                <w:lang w:eastAsia="ru-RU"/>
              </w:rPr>
              <w:t>Жилые дома, оборудованные внутренним водопроводом</w:t>
            </w:r>
          </w:p>
        </w:tc>
        <w:tc>
          <w:tcPr>
            <w:tcW w:w="11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1309</w:t>
            </w:r>
          </w:p>
        </w:tc>
        <w:tc>
          <w:tcPr>
            <w:tcW w:w="127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2989</w:t>
            </w:r>
          </w:p>
        </w:tc>
        <w:tc>
          <w:tcPr>
            <w:tcW w:w="19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125</w:t>
            </w:r>
          </w:p>
        </w:tc>
        <w:tc>
          <w:tcPr>
            <w:tcW w:w="11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163,62</w:t>
            </w:r>
          </w:p>
        </w:tc>
        <w:tc>
          <w:tcPr>
            <w:tcW w:w="12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373,62</w:t>
            </w:r>
          </w:p>
        </w:tc>
        <w:tc>
          <w:tcPr>
            <w:tcW w:w="114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59,72</w:t>
            </w:r>
          </w:p>
        </w:tc>
        <w:tc>
          <w:tcPr>
            <w:tcW w:w="1517"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136,37</w:t>
            </w:r>
          </w:p>
        </w:tc>
      </w:tr>
      <w:tr w:rsidR="00642371" w:rsidRPr="00D467B9" w:rsidTr="008A3BBF">
        <w:trPr>
          <w:trHeight w:val="65"/>
        </w:trPr>
        <w:tc>
          <w:tcPr>
            <w:tcW w:w="33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w:t>
            </w:r>
          </w:p>
        </w:tc>
        <w:tc>
          <w:tcPr>
            <w:tcW w:w="5305"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Жилые дома с водопользованием из водоразборных колонок и шахтных колодцев</w:t>
            </w:r>
          </w:p>
        </w:tc>
        <w:tc>
          <w:tcPr>
            <w:tcW w:w="11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1812</w:t>
            </w:r>
          </w:p>
        </w:tc>
        <w:tc>
          <w:tcPr>
            <w:tcW w:w="127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327</w:t>
            </w:r>
          </w:p>
        </w:tc>
        <w:tc>
          <w:tcPr>
            <w:tcW w:w="19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1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90,6</w:t>
            </w:r>
          </w:p>
        </w:tc>
        <w:tc>
          <w:tcPr>
            <w:tcW w:w="12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16,35</w:t>
            </w:r>
          </w:p>
        </w:tc>
        <w:tc>
          <w:tcPr>
            <w:tcW w:w="114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33,07</w:t>
            </w:r>
          </w:p>
        </w:tc>
        <w:tc>
          <w:tcPr>
            <w:tcW w:w="1517"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5,9</w:t>
            </w:r>
          </w:p>
        </w:tc>
      </w:tr>
      <w:tr w:rsidR="00642371" w:rsidRPr="00D467B9" w:rsidTr="008A3BBF">
        <w:trPr>
          <w:trHeight w:val="65"/>
        </w:trPr>
        <w:tc>
          <w:tcPr>
            <w:tcW w:w="33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 </w:t>
            </w:r>
          </w:p>
        </w:tc>
        <w:tc>
          <w:tcPr>
            <w:tcW w:w="5305"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rPr>
                <w:b/>
                <w:bCs/>
                <w:color w:val="000000"/>
                <w:sz w:val="20"/>
                <w:szCs w:val="20"/>
                <w:lang w:eastAsia="ru-RU"/>
              </w:rPr>
            </w:pPr>
            <w:r w:rsidRPr="00D467B9">
              <w:rPr>
                <w:b/>
                <w:bCs/>
                <w:color w:val="000000"/>
                <w:sz w:val="20"/>
                <w:szCs w:val="20"/>
                <w:lang w:eastAsia="ru-RU"/>
              </w:rPr>
              <w:t xml:space="preserve">Всего по населению с. Мокроусово, д. </w:t>
            </w:r>
            <w:proofErr w:type="spellStart"/>
            <w:r w:rsidRPr="00D467B9">
              <w:rPr>
                <w:b/>
                <w:bCs/>
                <w:color w:val="000000"/>
                <w:sz w:val="20"/>
                <w:szCs w:val="20"/>
                <w:lang w:eastAsia="ru-RU"/>
              </w:rPr>
              <w:t>Кукарская</w:t>
            </w:r>
            <w:proofErr w:type="spellEnd"/>
            <w:r w:rsidRPr="00D467B9">
              <w:rPr>
                <w:b/>
                <w:bCs/>
                <w:color w:val="000000"/>
                <w:sz w:val="20"/>
                <w:szCs w:val="20"/>
                <w:lang w:eastAsia="ru-RU"/>
              </w:rPr>
              <w:t xml:space="preserve"> и д. Пороги</w:t>
            </w:r>
          </w:p>
        </w:tc>
        <w:tc>
          <w:tcPr>
            <w:tcW w:w="11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5622</w:t>
            </w:r>
          </w:p>
        </w:tc>
        <w:tc>
          <w:tcPr>
            <w:tcW w:w="127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5245</w:t>
            </w:r>
          </w:p>
        </w:tc>
        <w:tc>
          <w:tcPr>
            <w:tcW w:w="19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 </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704,4</w:t>
            </w:r>
          </w:p>
        </w:tc>
        <w:tc>
          <w:tcPr>
            <w:tcW w:w="12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932,85</w:t>
            </w:r>
          </w:p>
        </w:tc>
        <w:tc>
          <w:tcPr>
            <w:tcW w:w="114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257,1</w:t>
            </w:r>
          </w:p>
        </w:tc>
        <w:tc>
          <w:tcPr>
            <w:tcW w:w="1517"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340,42</w:t>
            </w:r>
          </w:p>
        </w:tc>
      </w:tr>
      <w:tr w:rsidR="00642371" w:rsidRPr="00D467B9" w:rsidTr="008A3BBF">
        <w:trPr>
          <w:trHeight w:val="65"/>
        </w:trPr>
        <w:tc>
          <w:tcPr>
            <w:tcW w:w="33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4</w:t>
            </w:r>
          </w:p>
        </w:tc>
        <w:tc>
          <w:tcPr>
            <w:tcW w:w="5305"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Неучтенные расходы (5%)</w:t>
            </w:r>
          </w:p>
        </w:tc>
        <w:tc>
          <w:tcPr>
            <w:tcW w:w="11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 </w:t>
            </w:r>
          </w:p>
        </w:tc>
        <w:tc>
          <w:tcPr>
            <w:tcW w:w="127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 </w:t>
            </w:r>
          </w:p>
        </w:tc>
        <w:tc>
          <w:tcPr>
            <w:tcW w:w="19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 </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35,22</w:t>
            </w:r>
          </w:p>
        </w:tc>
        <w:tc>
          <w:tcPr>
            <w:tcW w:w="12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46,55</w:t>
            </w:r>
          </w:p>
        </w:tc>
        <w:tc>
          <w:tcPr>
            <w:tcW w:w="114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12,86</w:t>
            </w:r>
          </w:p>
        </w:tc>
        <w:tc>
          <w:tcPr>
            <w:tcW w:w="1517"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16,99</w:t>
            </w:r>
          </w:p>
        </w:tc>
      </w:tr>
      <w:tr w:rsidR="00642371" w:rsidRPr="00D467B9" w:rsidTr="008A3BBF">
        <w:trPr>
          <w:trHeight w:val="65"/>
        </w:trPr>
        <w:tc>
          <w:tcPr>
            <w:tcW w:w="33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w:t>
            </w:r>
          </w:p>
        </w:tc>
        <w:tc>
          <w:tcPr>
            <w:tcW w:w="5305"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промпредприятиями</w:t>
            </w:r>
          </w:p>
        </w:tc>
        <w:tc>
          <w:tcPr>
            <w:tcW w:w="11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 </w:t>
            </w:r>
          </w:p>
        </w:tc>
        <w:tc>
          <w:tcPr>
            <w:tcW w:w="127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 </w:t>
            </w:r>
          </w:p>
        </w:tc>
        <w:tc>
          <w:tcPr>
            <w:tcW w:w="19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 </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98,09</w:t>
            </w:r>
          </w:p>
        </w:tc>
        <w:tc>
          <w:tcPr>
            <w:tcW w:w="12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170,94</w:t>
            </w:r>
          </w:p>
        </w:tc>
        <w:tc>
          <w:tcPr>
            <w:tcW w:w="114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24,52</w:t>
            </w:r>
          </w:p>
        </w:tc>
        <w:tc>
          <w:tcPr>
            <w:tcW w:w="1517"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42,74</w:t>
            </w:r>
          </w:p>
        </w:tc>
      </w:tr>
      <w:tr w:rsidR="00642371" w:rsidRPr="00D467B9" w:rsidTr="008A3BBF">
        <w:trPr>
          <w:trHeight w:val="330"/>
        </w:trPr>
        <w:tc>
          <w:tcPr>
            <w:tcW w:w="33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6</w:t>
            </w:r>
          </w:p>
        </w:tc>
        <w:tc>
          <w:tcPr>
            <w:tcW w:w="5305"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поливочные нужды</w:t>
            </w:r>
          </w:p>
        </w:tc>
        <w:tc>
          <w:tcPr>
            <w:tcW w:w="11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5622</w:t>
            </w:r>
          </w:p>
        </w:tc>
        <w:tc>
          <w:tcPr>
            <w:tcW w:w="127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6322</w:t>
            </w:r>
          </w:p>
        </w:tc>
        <w:tc>
          <w:tcPr>
            <w:tcW w:w="19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281,1</w:t>
            </w:r>
          </w:p>
        </w:tc>
        <w:tc>
          <w:tcPr>
            <w:tcW w:w="12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316,1</w:t>
            </w:r>
          </w:p>
        </w:tc>
        <w:tc>
          <w:tcPr>
            <w:tcW w:w="114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33,73</w:t>
            </w:r>
          </w:p>
        </w:tc>
        <w:tc>
          <w:tcPr>
            <w:tcW w:w="1517"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37,93</w:t>
            </w:r>
          </w:p>
        </w:tc>
      </w:tr>
      <w:tr w:rsidR="00642371" w:rsidRPr="00D467B9" w:rsidTr="008A3BBF">
        <w:trPr>
          <w:trHeight w:val="330"/>
        </w:trPr>
        <w:tc>
          <w:tcPr>
            <w:tcW w:w="33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7</w:t>
            </w:r>
          </w:p>
        </w:tc>
        <w:tc>
          <w:tcPr>
            <w:tcW w:w="5305"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пожаротушение</w:t>
            </w:r>
          </w:p>
        </w:tc>
        <w:tc>
          <w:tcPr>
            <w:tcW w:w="11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 </w:t>
            </w:r>
          </w:p>
        </w:tc>
        <w:tc>
          <w:tcPr>
            <w:tcW w:w="127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 </w:t>
            </w:r>
          </w:p>
        </w:tc>
        <w:tc>
          <w:tcPr>
            <w:tcW w:w="19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 </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301,00</w:t>
            </w:r>
          </w:p>
        </w:tc>
        <w:tc>
          <w:tcPr>
            <w:tcW w:w="12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301,00</w:t>
            </w:r>
          </w:p>
        </w:tc>
        <w:tc>
          <w:tcPr>
            <w:tcW w:w="114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52,96</w:t>
            </w:r>
          </w:p>
        </w:tc>
        <w:tc>
          <w:tcPr>
            <w:tcW w:w="1517"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52,96</w:t>
            </w:r>
          </w:p>
        </w:tc>
      </w:tr>
      <w:tr w:rsidR="00642371" w:rsidRPr="00D467B9" w:rsidTr="008A3BBF">
        <w:trPr>
          <w:trHeight w:val="65"/>
        </w:trPr>
        <w:tc>
          <w:tcPr>
            <w:tcW w:w="33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 </w:t>
            </w:r>
          </w:p>
        </w:tc>
        <w:tc>
          <w:tcPr>
            <w:tcW w:w="5305"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rPr>
                <w:b/>
                <w:bCs/>
                <w:color w:val="000000"/>
                <w:sz w:val="20"/>
                <w:szCs w:val="20"/>
                <w:lang w:eastAsia="ru-RU"/>
              </w:rPr>
            </w:pPr>
            <w:r w:rsidRPr="00D467B9">
              <w:rPr>
                <w:b/>
                <w:bCs/>
                <w:color w:val="000000"/>
                <w:sz w:val="20"/>
                <w:szCs w:val="20"/>
                <w:lang w:eastAsia="ru-RU"/>
              </w:rPr>
              <w:t xml:space="preserve">Всего по с. Мокроусово, д. </w:t>
            </w:r>
            <w:proofErr w:type="spellStart"/>
            <w:r w:rsidRPr="00D467B9">
              <w:rPr>
                <w:b/>
                <w:bCs/>
                <w:color w:val="000000"/>
                <w:sz w:val="20"/>
                <w:szCs w:val="20"/>
                <w:lang w:eastAsia="ru-RU"/>
              </w:rPr>
              <w:t>Кукарская</w:t>
            </w:r>
            <w:proofErr w:type="spellEnd"/>
            <w:r w:rsidRPr="00D467B9">
              <w:rPr>
                <w:b/>
                <w:bCs/>
                <w:color w:val="000000"/>
                <w:sz w:val="20"/>
                <w:szCs w:val="20"/>
                <w:lang w:eastAsia="ru-RU"/>
              </w:rPr>
              <w:t xml:space="preserve"> и д. Пороги</w:t>
            </w:r>
          </w:p>
        </w:tc>
        <w:tc>
          <w:tcPr>
            <w:tcW w:w="11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5622</w:t>
            </w:r>
          </w:p>
        </w:tc>
        <w:tc>
          <w:tcPr>
            <w:tcW w:w="127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6322</w:t>
            </w:r>
          </w:p>
        </w:tc>
        <w:tc>
          <w:tcPr>
            <w:tcW w:w="19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 </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1419,81</w:t>
            </w:r>
          </w:p>
        </w:tc>
        <w:tc>
          <w:tcPr>
            <w:tcW w:w="120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lang w:eastAsia="ru-RU"/>
              </w:rPr>
            </w:pPr>
            <w:r w:rsidRPr="00D467B9">
              <w:rPr>
                <w:b/>
                <w:bCs/>
                <w:color w:val="000000"/>
                <w:sz w:val="20"/>
                <w:szCs w:val="20"/>
                <w:lang w:eastAsia="ru-RU"/>
              </w:rPr>
              <w:t>1766,59</w:t>
            </w:r>
          </w:p>
        </w:tc>
        <w:tc>
          <w:tcPr>
            <w:tcW w:w="1149"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highlight w:val="yellow"/>
                <w:lang w:eastAsia="ru-RU"/>
              </w:rPr>
            </w:pPr>
            <w:r w:rsidRPr="00D467B9">
              <w:rPr>
                <w:b/>
                <w:bCs/>
                <w:color w:val="000000"/>
                <w:sz w:val="20"/>
                <w:szCs w:val="20"/>
                <w:lang w:eastAsia="ru-RU"/>
              </w:rPr>
              <w:t>381,17</w:t>
            </w:r>
          </w:p>
        </w:tc>
        <w:tc>
          <w:tcPr>
            <w:tcW w:w="1517"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b/>
                <w:bCs/>
                <w:color w:val="000000"/>
                <w:sz w:val="20"/>
                <w:szCs w:val="20"/>
                <w:highlight w:val="yellow"/>
                <w:lang w:eastAsia="ru-RU"/>
              </w:rPr>
            </w:pPr>
            <w:r w:rsidRPr="00D467B9">
              <w:rPr>
                <w:b/>
                <w:bCs/>
                <w:color w:val="000000"/>
                <w:sz w:val="20"/>
                <w:szCs w:val="20"/>
                <w:lang w:eastAsia="ru-RU"/>
              </w:rPr>
              <w:t>491,04</w:t>
            </w:r>
          </w:p>
        </w:tc>
      </w:tr>
    </w:tbl>
    <w:p w:rsidR="00642371" w:rsidRPr="00D467B9" w:rsidRDefault="00642371" w:rsidP="008A3BBF">
      <w:pPr>
        <w:widowControl/>
        <w:autoSpaceDE/>
        <w:autoSpaceDN/>
        <w:spacing w:before="160" w:after="200"/>
        <w:rPr>
          <w:b/>
          <w:sz w:val="20"/>
          <w:szCs w:val="20"/>
          <w:lang w:eastAsia="ru-RU"/>
        </w:rPr>
        <w:sectPr w:rsidR="00642371" w:rsidRPr="00D467B9" w:rsidSect="00760FEC">
          <w:pgSz w:w="16838" w:h="11906" w:orient="landscape" w:code="9"/>
          <w:pgMar w:top="1134" w:right="1418" w:bottom="567" w:left="992" w:header="567" w:footer="283" w:gutter="0"/>
          <w:cols w:space="708"/>
          <w:docGrid w:linePitch="360"/>
        </w:sectPr>
      </w:pPr>
    </w:p>
    <w:p w:rsidR="00642371" w:rsidRPr="00D467B9" w:rsidRDefault="00642371" w:rsidP="008A3BBF">
      <w:pPr>
        <w:widowControl/>
        <w:autoSpaceDE/>
        <w:autoSpaceDN/>
        <w:ind w:firstLine="540"/>
        <w:jc w:val="both"/>
        <w:rPr>
          <w:color w:val="000000"/>
          <w:sz w:val="20"/>
          <w:szCs w:val="20"/>
          <w:lang w:eastAsia="ru-RU"/>
        </w:rPr>
      </w:pPr>
      <w:r w:rsidRPr="00D467B9">
        <w:rPr>
          <w:color w:val="000000"/>
          <w:sz w:val="20"/>
          <w:szCs w:val="20"/>
          <w:lang w:eastAsia="ru-RU"/>
        </w:rPr>
        <w:lastRenderedPageBreak/>
        <w:t xml:space="preserve">Система централизованного горячего водоснабжения в населенных пунктах </w:t>
      </w:r>
      <w:proofErr w:type="spellStart"/>
      <w:r w:rsidRPr="00D467B9">
        <w:rPr>
          <w:color w:val="000000"/>
          <w:sz w:val="20"/>
          <w:szCs w:val="20"/>
          <w:lang w:eastAsia="ru-RU"/>
        </w:rPr>
        <w:t>Мокроусовского</w:t>
      </w:r>
      <w:proofErr w:type="spellEnd"/>
      <w:r w:rsidRPr="00D467B9">
        <w:rPr>
          <w:color w:val="000000"/>
          <w:sz w:val="20"/>
          <w:szCs w:val="20"/>
          <w:lang w:eastAsia="ru-RU"/>
        </w:rPr>
        <w:t xml:space="preserve"> сельсовета не планируется. Потребители используют индивидуальные электрические (газовые) водонагреватели для обеспечения потребности в горячем водоснабжении.</w:t>
      </w:r>
    </w:p>
    <w:p w:rsidR="00642371" w:rsidRPr="00D467B9" w:rsidRDefault="00642371" w:rsidP="008A3BBF">
      <w:pPr>
        <w:widowControl/>
        <w:autoSpaceDE/>
        <w:autoSpaceDN/>
        <w:ind w:firstLine="540"/>
        <w:jc w:val="both"/>
        <w:rPr>
          <w:color w:val="000000"/>
          <w:sz w:val="20"/>
          <w:szCs w:val="20"/>
          <w:lang w:eastAsia="ru-RU"/>
        </w:rPr>
      </w:pPr>
      <w:r w:rsidRPr="00D467B9">
        <w:rPr>
          <w:color w:val="000000"/>
          <w:sz w:val="20"/>
          <w:szCs w:val="20"/>
          <w:lang w:eastAsia="ru-RU"/>
        </w:rPr>
        <w:t xml:space="preserve">Увеличение водопотребления в </w:t>
      </w:r>
      <w:proofErr w:type="spellStart"/>
      <w:r w:rsidRPr="00D467B9">
        <w:rPr>
          <w:color w:val="000000"/>
          <w:sz w:val="20"/>
          <w:szCs w:val="20"/>
          <w:lang w:eastAsia="ru-RU"/>
        </w:rPr>
        <w:t>с.Мокроусово</w:t>
      </w:r>
      <w:proofErr w:type="spellEnd"/>
      <w:r w:rsidRPr="00D467B9">
        <w:rPr>
          <w:color w:val="000000"/>
          <w:sz w:val="20"/>
          <w:szCs w:val="20"/>
          <w:lang w:eastAsia="ru-RU"/>
        </w:rPr>
        <w:t xml:space="preserve">, </w:t>
      </w:r>
      <w:proofErr w:type="spellStart"/>
      <w:r w:rsidRPr="00D467B9">
        <w:rPr>
          <w:color w:val="000000"/>
          <w:sz w:val="20"/>
          <w:szCs w:val="20"/>
          <w:lang w:eastAsia="ru-RU"/>
        </w:rPr>
        <w:t>д.Пороги</w:t>
      </w:r>
      <w:proofErr w:type="spellEnd"/>
      <w:r w:rsidRPr="00D467B9">
        <w:rPr>
          <w:color w:val="000000"/>
          <w:sz w:val="20"/>
          <w:szCs w:val="20"/>
          <w:lang w:eastAsia="ru-RU"/>
        </w:rPr>
        <w:t xml:space="preserve">, д. </w:t>
      </w:r>
      <w:proofErr w:type="spellStart"/>
      <w:r w:rsidRPr="00D467B9">
        <w:rPr>
          <w:color w:val="000000"/>
          <w:sz w:val="20"/>
          <w:szCs w:val="20"/>
          <w:lang w:eastAsia="ru-RU"/>
        </w:rPr>
        <w:t>Кукарская</w:t>
      </w:r>
      <w:proofErr w:type="spellEnd"/>
      <w:r w:rsidRPr="00D467B9">
        <w:rPr>
          <w:color w:val="000000"/>
          <w:sz w:val="20"/>
          <w:szCs w:val="20"/>
          <w:lang w:eastAsia="ru-RU"/>
        </w:rPr>
        <w:t xml:space="preserve"> будет происходить благодаря подключению новых абонентов к централизованной системе водоснабжения, строительству новых объектов общественно-деловой застройки.</w:t>
      </w:r>
    </w:p>
    <w:p w:rsidR="00642371" w:rsidRPr="00D467B9" w:rsidRDefault="00642371" w:rsidP="008A3BBF">
      <w:pPr>
        <w:widowControl/>
        <w:autoSpaceDE/>
        <w:autoSpaceDN/>
        <w:ind w:firstLine="540"/>
        <w:jc w:val="both"/>
        <w:rPr>
          <w:color w:val="000000"/>
          <w:sz w:val="20"/>
          <w:szCs w:val="20"/>
          <w:lang w:eastAsia="ru-RU"/>
        </w:rPr>
      </w:pPr>
      <w:r w:rsidRPr="00D467B9">
        <w:rPr>
          <w:color w:val="000000"/>
          <w:sz w:val="20"/>
          <w:szCs w:val="20"/>
          <w:lang w:eastAsia="ru-RU"/>
        </w:rPr>
        <w:t xml:space="preserve">Ожидаемое водопотребление к 2030г. в населенных пунктах </w:t>
      </w:r>
      <w:proofErr w:type="spellStart"/>
      <w:r w:rsidRPr="00D467B9">
        <w:rPr>
          <w:color w:val="000000"/>
          <w:sz w:val="20"/>
          <w:szCs w:val="20"/>
          <w:lang w:eastAsia="ru-RU"/>
        </w:rPr>
        <w:t>с.Мокроусово</w:t>
      </w:r>
      <w:proofErr w:type="spellEnd"/>
      <w:r w:rsidRPr="00D467B9">
        <w:rPr>
          <w:color w:val="000000"/>
          <w:sz w:val="20"/>
          <w:szCs w:val="20"/>
          <w:lang w:eastAsia="ru-RU"/>
        </w:rPr>
        <w:t xml:space="preserve">, </w:t>
      </w:r>
      <w:proofErr w:type="spellStart"/>
      <w:r w:rsidRPr="00D467B9">
        <w:rPr>
          <w:color w:val="000000"/>
          <w:sz w:val="20"/>
          <w:szCs w:val="20"/>
          <w:lang w:eastAsia="ru-RU"/>
        </w:rPr>
        <w:t>д.Кукарская</w:t>
      </w:r>
      <w:proofErr w:type="spellEnd"/>
      <w:r w:rsidRPr="00D467B9">
        <w:rPr>
          <w:color w:val="000000"/>
          <w:sz w:val="20"/>
          <w:szCs w:val="20"/>
          <w:lang w:eastAsia="ru-RU"/>
        </w:rPr>
        <w:t>, д. Пороги  составит 491,04 тыс. куб. м в год.</w:t>
      </w:r>
    </w:p>
    <w:p w:rsidR="00642371" w:rsidRPr="00D467B9" w:rsidRDefault="00642371" w:rsidP="008A3BBF">
      <w:pPr>
        <w:widowControl/>
        <w:autoSpaceDE/>
        <w:autoSpaceDN/>
        <w:ind w:firstLine="540"/>
        <w:jc w:val="both"/>
        <w:rPr>
          <w:color w:val="000000"/>
          <w:sz w:val="20"/>
          <w:szCs w:val="20"/>
          <w:lang w:eastAsia="ru-RU"/>
        </w:rPr>
      </w:pPr>
      <w:r w:rsidRPr="00D467B9">
        <w:rPr>
          <w:color w:val="000000"/>
          <w:sz w:val="20"/>
          <w:szCs w:val="20"/>
          <w:lang w:eastAsia="ru-RU"/>
        </w:rPr>
        <w:t>Потери воды при ее транспортировке составляет 10% от общего количества подаваемой воды в поселении. Своевременная замена запорно-регулирующей арматуры и водопроводных сетей позволит снизить потери воды, сократить объемы водопотребления, ликвидировать в поселении дефицит воды питьевого качества, снизить нагрузку на водопроводные сети, повысив качество их работы, и расширить зону обслуживания при жилищном строительстве.</w:t>
      </w:r>
    </w:p>
    <w:p w:rsidR="00642371" w:rsidRPr="00D467B9" w:rsidRDefault="00642371" w:rsidP="008A3BBF">
      <w:pPr>
        <w:widowControl/>
        <w:autoSpaceDE/>
        <w:autoSpaceDN/>
        <w:ind w:firstLine="540"/>
        <w:jc w:val="both"/>
        <w:rPr>
          <w:color w:val="000000"/>
          <w:sz w:val="20"/>
          <w:szCs w:val="20"/>
          <w:lang w:eastAsia="ru-RU"/>
        </w:rPr>
      </w:pPr>
      <w:r w:rsidRPr="00D467B9">
        <w:rPr>
          <w:color w:val="000000"/>
          <w:sz w:val="20"/>
          <w:szCs w:val="20"/>
          <w:lang w:eastAsia="ru-RU"/>
        </w:rPr>
        <w:t>Статусом гарантирующей организации на оказание услуг водоснабжения населению наделен МУП «Водоканал».</w:t>
      </w:r>
    </w:p>
    <w:p w:rsidR="00642371" w:rsidRPr="00D467B9" w:rsidRDefault="00642371" w:rsidP="008A3BBF">
      <w:pPr>
        <w:keepLines/>
        <w:widowControl/>
        <w:tabs>
          <w:tab w:val="left" w:pos="709"/>
          <w:tab w:val="left" w:pos="851"/>
        </w:tabs>
        <w:overflowPunct w:val="0"/>
        <w:autoSpaceDE/>
        <w:autoSpaceDN/>
        <w:jc w:val="center"/>
        <w:textAlignment w:val="baseline"/>
        <w:rPr>
          <w:sz w:val="20"/>
          <w:szCs w:val="20"/>
          <w:lang w:eastAsia="ru-RU"/>
        </w:rPr>
      </w:pPr>
    </w:p>
    <w:p w:rsidR="00642371" w:rsidRPr="00D467B9" w:rsidRDefault="00642371" w:rsidP="008A3BBF">
      <w:pPr>
        <w:keepLines/>
        <w:widowControl/>
        <w:tabs>
          <w:tab w:val="left" w:pos="709"/>
          <w:tab w:val="left" w:pos="851"/>
        </w:tabs>
        <w:overflowPunct w:val="0"/>
        <w:autoSpaceDE/>
        <w:autoSpaceDN/>
        <w:jc w:val="center"/>
        <w:textAlignment w:val="baseline"/>
        <w:rPr>
          <w:sz w:val="20"/>
          <w:szCs w:val="20"/>
          <w:lang w:eastAsia="ru-RU"/>
        </w:rPr>
      </w:pPr>
      <w:r w:rsidRPr="00D467B9">
        <w:rPr>
          <w:sz w:val="20"/>
          <w:szCs w:val="20"/>
          <w:lang w:eastAsia="ru-RU"/>
        </w:rPr>
        <w:t>4. Предложения по строительству, реконструкции и модернизации объектов централизованной системы водоснабжения</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На расчетный срок в связи с повышением степени комфортности существующего жилья и планируемой индивидуальной и многоквартирной застройки жилыми домами, оборудованными внутренним водопроводом, водопотребление </w:t>
      </w:r>
      <w:r w:rsidRPr="00D467B9">
        <w:rPr>
          <w:color w:val="000000"/>
          <w:sz w:val="20"/>
          <w:szCs w:val="20"/>
          <w:lang w:eastAsia="ru-RU"/>
        </w:rPr>
        <w:t xml:space="preserve">в </w:t>
      </w:r>
      <w:proofErr w:type="spellStart"/>
      <w:r w:rsidRPr="00D467B9">
        <w:rPr>
          <w:color w:val="000000"/>
          <w:sz w:val="20"/>
          <w:szCs w:val="20"/>
          <w:lang w:eastAsia="ru-RU"/>
        </w:rPr>
        <w:t>с.Мокроусово</w:t>
      </w:r>
      <w:proofErr w:type="spellEnd"/>
      <w:r w:rsidRPr="00D467B9">
        <w:rPr>
          <w:color w:val="000000"/>
          <w:sz w:val="20"/>
          <w:szCs w:val="20"/>
          <w:lang w:eastAsia="ru-RU"/>
        </w:rPr>
        <w:t xml:space="preserve">, </w:t>
      </w:r>
      <w:proofErr w:type="spellStart"/>
      <w:r w:rsidRPr="00D467B9">
        <w:rPr>
          <w:color w:val="000000"/>
          <w:sz w:val="20"/>
          <w:szCs w:val="20"/>
          <w:lang w:eastAsia="ru-RU"/>
        </w:rPr>
        <w:t>д.Пороги</w:t>
      </w:r>
      <w:proofErr w:type="spellEnd"/>
      <w:r w:rsidRPr="00D467B9">
        <w:rPr>
          <w:color w:val="000000"/>
          <w:sz w:val="20"/>
          <w:szCs w:val="20"/>
          <w:lang w:eastAsia="ru-RU"/>
        </w:rPr>
        <w:t xml:space="preserve">, д. </w:t>
      </w:r>
      <w:proofErr w:type="spellStart"/>
      <w:r w:rsidRPr="00D467B9">
        <w:rPr>
          <w:color w:val="000000"/>
          <w:sz w:val="20"/>
          <w:szCs w:val="20"/>
          <w:lang w:eastAsia="ru-RU"/>
        </w:rPr>
        <w:t>Кукарская</w:t>
      </w:r>
      <w:r w:rsidRPr="00D467B9">
        <w:rPr>
          <w:sz w:val="20"/>
          <w:szCs w:val="20"/>
          <w:lang w:eastAsia="ru-RU"/>
        </w:rPr>
        <w:t>составит</w:t>
      </w:r>
      <w:proofErr w:type="spellEnd"/>
      <w:r w:rsidRPr="00D467B9">
        <w:rPr>
          <w:sz w:val="20"/>
          <w:szCs w:val="20"/>
          <w:lang w:eastAsia="ru-RU"/>
        </w:rPr>
        <w:t xml:space="preserve"> 1256,19 м</w:t>
      </w:r>
      <w:r w:rsidRPr="00D467B9">
        <w:rPr>
          <w:sz w:val="20"/>
          <w:szCs w:val="20"/>
          <w:vertAlign w:val="superscript"/>
          <w:lang w:eastAsia="ru-RU"/>
        </w:rPr>
        <w:t>3</w:t>
      </w:r>
      <w:r w:rsidRPr="00D467B9">
        <w:rPr>
          <w:sz w:val="20"/>
          <w:szCs w:val="20"/>
          <w:lang w:eastAsia="ru-RU"/>
        </w:rPr>
        <w:t>/</w:t>
      </w:r>
      <w:proofErr w:type="spellStart"/>
      <w:r w:rsidRPr="00D467B9">
        <w:rPr>
          <w:sz w:val="20"/>
          <w:szCs w:val="20"/>
          <w:lang w:eastAsia="ru-RU"/>
        </w:rPr>
        <w:t>сут</w:t>
      </w:r>
      <w:proofErr w:type="spellEnd"/>
      <w:r w:rsidRPr="00D467B9">
        <w:rPr>
          <w:sz w:val="20"/>
          <w:szCs w:val="20"/>
          <w:lang w:eastAsia="ru-RU"/>
        </w:rPr>
        <w:t>., из них:</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-хозяйственно-питьевые нужды населения – 540,78 м</w:t>
      </w:r>
      <w:r w:rsidRPr="00D467B9">
        <w:rPr>
          <w:sz w:val="20"/>
          <w:szCs w:val="20"/>
          <w:vertAlign w:val="superscript"/>
          <w:lang w:eastAsia="ru-RU"/>
        </w:rPr>
        <w:t>3</w:t>
      </w:r>
      <w:r w:rsidRPr="00D467B9">
        <w:rPr>
          <w:sz w:val="20"/>
          <w:szCs w:val="20"/>
          <w:lang w:eastAsia="ru-RU"/>
        </w:rPr>
        <w:t>/</w:t>
      </w:r>
      <w:proofErr w:type="spellStart"/>
      <w:r w:rsidRPr="00D467B9">
        <w:rPr>
          <w:sz w:val="20"/>
          <w:szCs w:val="20"/>
          <w:lang w:eastAsia="ru-RU"/>
        </w:rPr>
        <w:t>сут</w:t>
      </w:r>
      <w:proofErr w:type="spellEnd"/>
      <w:r w:rsidRPr="00D467B9">
        <w:rPr>
          <w:sz w:val="20"/>
          <w:szCs w:val="20"/>
          <w:lang w:eastAsia="ru-RU"/>
        </w:rPr>
        <w:t>.;</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-на нужды промпредприятий и организаций, забирающих воду из сетей хозяйственно-питьевого водопровода – 98,09 м3/</w:t>
      </w:r>
      <w:proofErr w:type="spellStart"/>
      <w:r w:rsidRPr="00D467B9">
        <w:rPr>
          <w:sz w:val="20"/>
          <w:szCs w:val="20"/>
          <w:lang w:eastAsia="ru-RU"/>
        </w:rPr>
        <w:t>сут</w:t>
      </w:r>
      <w:proofErr w:type="spellEnd"/>
      <w:r w:rsidRPr="00D467B9">
        <w:rPr>
          <w:sz w:val="20"/>
          <w:szCs w:val="20"/>
          <w:lang w:eastAsia="ru-RU"/>
        </w:rPr>
        <w:t>.;</w:t>
      </w:r>
    </w:p>
    <w:p w:rsidR="00642371" w:rsidRPr="00D467B9" w:rsidRDefault="00642371" w:rsidP="008A3BBF">
      <w:pPr>
        <w:widowControl/>
        <w:tabs>
          <w:tab w:val="left" w:pos="709"/>
          <w:tab w:val="left" w:pos="851"/>
        </w:tabs>
        <w:autoSpaceDE/>
        <w:autoSpaceDN/>
        <w:ind w:firstLine="709"/>
        <w:jc w:val="both"/>
        <w:rPr>
          <w:sz w:val="20"/>
          <w:szCs w:val="20"/>
          <w:lang w:eastAsia="ru-RU"/>
        </w:rPr>
      </w:pPr>
      <w:r w:rsidRPr="00D467B9">
        <w:rPr>
          <w:sz w:val="20"/>
          <w:szCs w:val="20"/>
          <w:lang w:eastAsia="ru-RU"/>
        </w:rPr>
        <w:t>- полив территории – 281,1 м3/</w:t>
      </w:r>
      <w:proofErr w:type="spellStart"/>
      <w:r w:rsidRPr="00D467B9">
        <w:rPr>
          <w:sz w:val="20"/>
          <w:szCs w:val="20"/>
          <w:lang w:eastAsia="ru-RU"/>
        </w:rPr>
        <w:t>сут</w:t>
      </w:r>
      <w:proofErr w:type="spellEnd"/>
      <w:r w:rsidRPr="00D467B9">
        <w:rPr>
          <w:sz w:val="20"/>
          <w:szCs w:val="20"/>
          <w:lang w:eastAsia="ru-RU"/>
        </w:rPr>
        <w:t>;</w:t>
      </w:r>
    </w:p>
    <w:p w:rsidR="00642371" w:rsidRPr="00D467B9" w:rsidRDefault="00642371" w:rsidP="008A3BBF">
      <w:pPr>
        <w:widowControl/>
        <w:tabs>
          <w:tab w:val="left" w:pos="709"/>
          <w:tab w:val="left" w:pos="851"/>
        </w:tabs>
        <w:autoSpaceDE/>
        <w:autoSpaceDN/>
        <w:ind w:firstLine="709"/>
        <w:jc w:val="both"/>
        <w:rPr>
          <w:sz w:val="20"/>
          <w:szCs w:val="20"/>
          <w:lang w:eastAsia="ru-RU"/>
        </w:rPr>
      </w:pPr>
      <w:r w:rsidRPr="00D467B9">
        <w:rPr>
          <w:sz w:val="20"/>
          <w:szCs w:val="20"/>
          <w:lang w:eastAsia="ru-RU"/>
        </w:rPr>
        <w:t>- неучтенные расходы – 35,22 м3/</w:t>
      </w:r>
      <w:proofErr w:type="spellStart"/>
      <w:r w:rsidRPr="00D467B9">
        <w:rPr>
          <w:sz w:val="20"/>
          <w:szCs w:val="20"/>
          <w:lang w:eastAsia="ru-RU"/>
        </w:rPr>
        <w:t>сут</w:t>
      </w:r>
      <w:proofErr w:type="spellEnd"/>
    </w:p>
    <w:p w:rsidR="00642371" w:rsidRPr="00D467B9" w:rsidRDefault="00642371" w:rsidP="008A3BBF">
      <w:pPr>
        <w:widowControl/>
        <w:tabs>
          <w:tab w:val="left" w:pos="709"/>
          <w:tab w:val="left" w:pos="851"/>
        </w:tabs>
        <w:autoSpaceDE/>
        <w:autoSpaceDN/>
        <w:ind w:firstLine="709"/>
        <w:jc w:val="both"/>
        <w:rPr>
          <w:sz w:val="20"/>
          <w:szCs w:val="20"/>
          <w:lang w:eastAsia="ru-RU"/>
        </w:rPr>
      </w:pPr>
      <w:r w:rsidRPr="00D467B9">
        <w:rPr>
          <w:sz w:val="20"/>
          <w:szCs w:val="20"/>
          <w:lang w:eastAsia="ru-RU"/>
        </w:rPr>
        <w:t>- расход воды на пожаротушение – 301,00 м3/</w:t>
      </w:r>
      <w:proofErr w:type="spellStart"/>
      <w:r w:rsidRPr="00D467B9">
        <w:rPr>
          <w:sz w:val="20"/>
          <w:szCs w:val="20"/>
          <w:lang w:eastAsia="ru-RU"/>
        </w:rPr>
        <w:t>сут</w:t>
      </w:r>
      <w:proofErr w:type="spellEnd"/>
      <w:r w:rsidRPr="00D467B9">
        <w:rPr>
          <w:sz w:val="20"/>
          <w:szCs w:val="20"/>
          <w:lang w:eastAsia="ru-RU"/>
        </w:rPr>
        <w:t>.</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На перспективу планируется дальнейшее развитие единой централизованной системы водоснабжения с. Мокроусово, д. </w:t>
      </w:r>
      <w:proofErr w:type="spellStart"/>
      <w:r w:rsidRPr="00D467B9">
        <w:rPr>
          <w:sz w:val="20"/>
          <w:szCs w:val="20"/>
          <w:lang w:eastAsia="ru-RU"/>
        </w:rPr>
        <w:t>Кукарская</w:t>
      </w:r>
      <w:proofErr w:type="spellEnd"/>
      <w:r w:rsidRPr="00D467B9">
        <w:rPr>
          <w:sz w:val="20"/>
          <w:szCs w:val="20"/>
          <w:lang w:eastAsia="ru-RU"/>
        </w:rPr>
        <w:t xml:space="preserve"> и д. Пороги. Водоснабжение осуществляется д. </w:t>
      </w:r>
      <w:proofErr w:type="spellStart"/>
      <w:r w:rsidRPr="00D467B9">
        <w:rPr>
          <w:sz w:val="20"/>
          <w:szCs w:val="20"/>
          <w:lang w:eastAsia="ru-RU"/>
        </w:rPr>
        <w:t>Кукарская</w:t>
      </w:r>
      <w:proofErr w:type="spellEnd"/>
      <w:r w:rsidRPr="00D467B9">
        <w:rPr>
          <w:sz w:val="20"/>
          <w:szCs w:val="20"/>
          <w:lang w:eastAsia="ru-RU"/>
        </w:rPr>
        <w:t xml:space="preserve"> и д. Пороги от водопроводной сети с. Мокроусово. Максимальная производительность существующих артезианских скважин 576 м</w:t>
      </w:r>
      <w:r w:rsidRPr="00D467B9">
        <w:rPr>
          <w:sz w:val="20"/>
          <w:szCs w:val="20"/>
          <w:vertAlign w:val="superscript"/>
          <w:lang w:eastAsia="ru-RU"/>
        </w:rPr>
        <w:t>3</w:t>
      </w:r>
      <w:r w:rsidRPr="00D467B9">
        <w:rPr>
          <w:sz w:val="20"/>
          <w:szCs w:val="20"/>
          <w:lang w:eastAsia="ru-RU"/>
        </w:rPr>
        <w:t>/</w:t>
      </w:r>
      <w:proofErr w:type="spellStart"/>
      <w:r w:rsidRPr="00D467B9">
        <w:rPr>
          <w:sz w:val="20"/>
          <w:szCs w:val="20"/>
          <w:lang w:eastAsia="ru-RU"/>
        </w:rPr>
        <w:t>сут</w:t>
      </w:r>
      <w:proofErr w:type="spellEnd"/>
      <w:r w:rsidRPr="00D467B9">
        <w:rPr>
          <w:sz w:val="20"/>
          <w:szCs w:val="20"/>
          <w:lang w:eastAsia="ru-RU"/>
        </w:rPr>
        <w:t>.</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 Для подачи воды надлежащего качества на озонаторной станции водопровода с. Мокроусово, </w:t>
      </w:r>
      <w:proofErr w:type="spellStart"/>
      <w:r w:rsidRPr="00D467B9">
        <w:rPr>
          <w:sz w:val="20"/>
          <w:szCs w:val="20"/>
          <w:lang w:eastAsia="ru-RU"/>
        </w:rPr>
        <w:t>д.Кукарская</w:t>
      </w:r>
      <w:proofErr w:type="spellEnd"/>
      <w:r w:rsidRPr="00D467B9">
        <w:rPr>
          <w:sz w:val="20"/>
          <w:szCs w:val="20"/>
          <w:lang w:eastAsia="ru-RU"/>
        </w:rPr>
        <w:t xml:space="preserve">, </w:t>
      </w:r>
      <w:proofErr w:type="spellStart"/>
      <w:r w:rsidRPr="00D467B9">
        <w:rPr>
          <w:sz w:val="20"/>
          <w:szCs w:val="20"/>
          <w:lang w:eastAsia="ru-RU"/>
        </w:rPr>
        <w:t>д.Пороги</w:t>
      </w:r>
      <w:proofErr w:type="spellEnd"/>
      <w:r w:rsidRPr="00D467B9">
        <w:rPr>
          <w:sz w:val="20"/>
          <w:szCs w:val="20"/>
          <w:lang w:eastAsia="ru-RU"/>
        </w:rPr>
        <w:t xml:space="preserve"> нужно произвести работы по разработке проектной документации , приобретение фильтра обезжелезивания и подстилающих слоев и работы по замене фильтрующих загрузок.</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Существующие сети водопровода с. Мокроусово, д. </w:t>
      </w:r>
      <w:proofErr w:type="spellStart"/>
      <w:r w:rsidRPr="00D467B9">
        <w:rPr>
          <w:sz w:val="20"/>
          <w:szCs w:val="20"/>
          <w:lang w:eastAsia="ru-RU"/>
        </w:rPr>
        <w:t>Кукарская</w:t>
      </w:r>
      <w:proofErr w:type="spellEnd"/>
      <w:r w:rsidRPr="00D467B9">
        <w:rPr>
          <w:sz w:val="20"/>
          <w:szCs w:val="20"/>
          <w:lang w:eastAsia="ru-RU"/>
        </w:rPr>
        <w:t xml:space="preserve"> и д. Пороги по мере их износа подлежат перекладке с заменой трубы и колодцев на новые из современных материалов. </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Предлагается создание централизованных систем водоснабжения в не имеющих централизованных систем водоснабжения селах и деревнях. Для этого необходимо бурение </w:t>
      </w:r>
      <w:proofErr w:type="spellStart"/>
      <w:r w:rsidRPr="00D467B9">
        <w:rPr>
          <w:sz w:val="20"/>
          <w:szCs w:val="20"/>
          <w:lang w:eastAsia="ru-RU"/>
        </w:rPr>
        <w:t>артскважин</w:t>
      </w:r>
      <w:proofErr w:type="spellEnd"/>
      <w:r w:rsidRPr="00D467B9">
        <w:rPr>
          <w:sz w:val="20"/>
          <w:szCs w:val="20"/>
          <w:lang w:eastAsia="ru-RU"/>
        </w:rPr>
        <w:t>, строительство регулирующих емкостей и прокладка водопроводных сетей с устройством вводов в дома и административные здания.</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Планируется обеспечение 95 % жилого фонда населенных пунктов с. Мокроусово, д. </w:t>
      </w:r>
      <w:proofErr w:type="spellStart"/>
      <w:r w:rsidRPr="00D467B9">
        <w:rPr>
          <w:sz w:val="20"/>
          <w:szCs w:val="20"/>
          <w:lang w:eastAsia="ru-RU"/>
        </w:rPr>
        <w:t>Кукарская</w:t>
      </w:r>
      <w:proofErr w:type="spellEnd"/>
      <w:r w:rsidRPr="00D467B9">
        <w:rPr>
          <w:sz w:val="20"/>
          <w:szCs w:val="20"/>
          <w:lang w:eastAsia="ru-RU"/>
        </w:rPr>
        <w:t xml:space="preserve"> и д. Пороги внутренним водопроводом на расчетный срок. </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Для площадок промышленных зон, которые будут осваиваться в перспективе, предлагаются следующие объемы работ:</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сооружение артезианских скважин;</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сооружение регулирующих емкостей (водонапорных башен);</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устройство разводящих сетей водопровода.</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Следует учесть, что только при детальном освоении площадок промышленных зон и разработке рабочей документации, возможно выполнить расчеты расходов воды и определить состав и необходимые мощности элементов системы водоснабжения.</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Питьевое водоснабжение производственных предприятий с. Мокроусово, д. </w:t>
      </w:r>
      <w:proofErr w:type="spellStart"/>
      <w:r w:rsidRPr="00D467B9">
        <w:rPr>
          <w:sz w:val="20"/>
          <w:szCs w:val="20"/>
          <w:lang w:eastAsia="ru-RU"/>
        </w:rPr>
        <w:t>Кукарская</w:t>
      </w:r>
      <w:proofErr w:type="spellEnd"/>
      <w:r w:rsidRPr="00D467B9">
        <w:rPr>
          <w:sz w:val="20"/>
          <w:szCs w:val="20"/>
          <w:lang w:eastAsia="ru-RU"/>
        </w:rPr>
        <w:t xml:space="preserve"> и д. Пороги проектом предлагается осуществлять от сельской водопроводной сети.</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С целью рационального использования подземных вод питьевого качества проектом предусматривается:</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 процессе эксплуатации скважин для определения стабильности качества воды и </w:t>
      </w:r>
      <w:proofErr w:type="spellStart"/>
      <w:r w:rsidRPr="00D467B9">
        <w:rPr>
          <w:bCs/>
          <w:sz w:val="20"/>
          <w:szCs w:val="20"/>
          <w:lang w:eastAsia="ru-RU"/>
        </w:rPr>
        <w:t>уровенного</w:t>
      </w:r>
      <w:proofErr w:type="spellEnd"/>
      <w:r w:rsidRPr="00D467B9">
        <w:rPr>
          <w:bCs/>
          <w:sz w:val="20"/>
          <w:szCs w:val="20"/>
          <w:lang w:eastAsia="ru-RU"/>
        </w:rPr>
        <w:t xml:space="preserve"> режима приступить к ведению мониторинга подземных вод (стационарные режимные наблюдения за дебитом, уровнем, температурой и химическим составом воды). Частота наблюдения должна быть обоснована специальной программой;</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скважины оборудовать пьезометрическими трубками для замеров уровней подземных вод и расходомерами;</w:t>
      </w:r>
    </w:p>
    <w:p w:rsidR="00642371" w:rsidRPr="00D467B9" w:rsidRDefault="00642371" w:rsidP="008A3BBF">
      <w:pPr>
        <w:widowControl/>
        <w:autoSpaceDE/>
        <w:autoSpaceDN/>
        <w:ind w:firstLine="709"/>
        <w:jc w:val="both"/>
        <w:rPr>
          <w:sz w:val="20"/>
          <w:szCs w:val="20"/>
          <w:lang w:eastAsia="ru-RU"/>
        </w:rPr>
      </w:pPr>
      <w:r w:rsidRPr="00D467B9">
        <w:rPr>
          <w:bCs/>
          <w:sz w:val="20"/>
          <w:szCs w:val="20"/>
          <w:lang w:eastAsia="ru-RU"/>
        </w:rPr>
        <w:t xml:space="preserve">- контроль качества производить в соответствии с </w:t>
      </w:r>
      <w:r w:rsidRPr="00D467B9">
        <w:rPr>
          <w:sz w:val="20"/>
          <w:szCs w:val="20"/>
          <w:lang w:eastAsia="ru-RU"/>
        </w:rPr>
        <w:t>СанПиН 2.1.4.1074-01 с обязательным определением содержания железа и органолептических показателей;</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выполнить ограждения </w:t>
      </w:r>
      <w:r w:rsidRPr="00D467B9">
        <w:rPr>
          <w:bCs/>
          <w:sz w:val="20"/>
          <w:szCs w:val="20"/>
          <w:lang w:val="en-US" w:eastAsia="ru-RU"/>
        </w:rPr>
        <w:t>I</w:t>
      </w:r>
      <w:r w:rsidRPr="00D467B9">
        <w:rPr>
          <w:bCs/>
          <w:sz w:val="20"/>
          <w:szCs w:val="20"/>
          <w:lang w:eastAsia="ru-RU"/>
        </w:rPr>
        <w:t xml:space="preserve"> пояса ЗСО;</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 пределах </w:t>
      </w:r>
      <w:r w:rsidRPr="00D467B9">
        <w:rPr>
          <w:bCs/>
          <w:sz w:val="20"/>
          <w:szCs w:val="20"/>
          <w:lang w:val="en-US" w:eastAsia="ru-RU"/>
        </w:rPr>
        <w:t>I</w:t>
      </w:r>
      <w:r w:rsidRPr="00D467B9">
        <w:rPr>
          <w:bCs/>
          <w:sz w:val="20"/>
          <w:szCs w:val="20"/>
          <w:lang w:eastAsia="ru-RU"/>
        </w:rPr>
        <w:t xml:space="preserve"> – </w:t>
      </w:r>
      <w:r w:rsidRPr="00D467B9">
        <w:rPr>
          <w:bCs/>
          <w:sz w:val="20"/>
          <w:szCs w:val="20"/>
          <w:lang w:val="en-US" w:eastAsia="ru-RU"/>
        </w:rPr>
        <w:t>III</w:t>
      </w:r>
      <w:r w:rsidRPr="00D467B9">
        <w:rPr>
          <w:bCs/>
          <w:sz w:val="20"/>
          <w:szCs w:val="20"/>
          <w:lang w:eastAsia="ru-RU"/>
        </w:rPr>
        <w:t xml:space="preserve"> поясов ЗСО скважин разработать комплекс водоохранных мероприятий в соответствии с СанПиН 2.1.4.1110-02 и согласовать его с филиалом ФБУЗ "Центр гигиены и эпидемиологии в Курганской области в </w:t>
      </w:r>
      <w:proofErr w:type="spellStart"/>
      <w:r w:rsidRPr="00D467B9">
        <w:rPr>
          <w:bCs/>
          <w:sz w:val="20"/>
          <w:szCs w:val="20"/>
          <w:lang w:eastAsia="ru-RU"/>
        </w:rPr>
        <w:t>Варгашинском</w:t>
      </w:r>
      <w:proofErr w:type="spellEnd"/>
      <w:r w:rsidRPr="00D467B9">
        <w:rPr>
          <w:bCs/>
          <w:sz w:val="20"/>
          <w:szCs w:val="20"/>
          <w:lang w:eastAsia="ru-RU"/>
        </w:rPr>
        <w:t xml:space="preserve">, </w:t>
      </w:r>
      <w:proofErr w:type="spellStart"/>
      <w:r w:rsidRPr="00D467B9">
        <w:rPr>
          <w:bCs/>
          <w:sz w:val="20"/>
          <w:szCs w:val="20"/>
          <w:lang w:eastAsia="ru-RU"/>
        </w:rPr>
        <w:t>Лебяжевском</w:t>
      </w:r>
      <w:proofErr w:type="spellEnd"/>
      <w:r w:rsidRPr="00D467B9">
        <w:rPr>
          <w:bCs/>
          <w:sz w:val="20"/>
          <w:szCs w:val="20"/>
          <w:lang w:eastAsia="ru-RU"/>
        </w:rPr>
        <w:t xml:space="preserve">, </w:t>
      </w:r>
      <w:proofErr w:type="spellStart"/>
      <w:r w:rsidRPr="00D467B9">
        <w:rPr>
          <w:bCs/>
          <w:sz w:val="20"/>
          <w:szCs w:val="20"/>
          <w:lang w:eastAsia="ru-RU"/>
        </w:rPr>
        <w:t>Мокроусовском</w:t>
      </w:r>
      <w:proofErr w:type="spellEnd"/>
      <w:r w:rsidRPr="00D467B9">
        <w:rPr>
          <w:bCs/>
          <w:sz w:val="20"/>
          <w:szCs w:val="20"/>
          <w:lang w:eastAsia="ru-RU"/>
        </w:rPr>
        <w:t xml:space="preserve"> районах";</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w:t>
      </w:r>
      <w:r w:rsidRPr="00D467B9">
        <w:rPr>
          <w:sz w:val="20"/>
          <w:szCs w:val="20"/>
          <w:lang w:eastAsia="ru-RU"/>
        </w:rPr>
        <w:t xml:space="preserve">тампонирование не используемых артезианских скважин специальными </w:t>
      </w:r>
      <w:proofErr w:type="spellStart"/>
      <w:r w:rsidRPr="00D467B9">
        <w:rPr>
          <w:sz w:val="20"/>
          <w:szCs w:val="20"/>
          <w:lang w:eastAsia="ru-RU"/>
        </w:rPr>
        <w:t>тампонажными</w:t>
      </w:r>
      <w:proofErr w:type="spellEnd"/>
      <w:r w:rsidRPr="00D467B9">
        <w:rPr>
          <w:sz w:val="20"/>
          <w:szCs w:val="20"/>
          <w:lang w:eastAsia="ru-RU"/>
        </w:rPr>
        <w:t xml:space="preserve"> смесями, с последующим восстановлением естественного состояния водовмещающих горизонтов;</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lastRenderedPageBreak/>
        <w:t>- исключение необоснованного потребления воды питьевого качества промпредприятиями на технологические нужды за счет внедрения систем оборотного водоснабжения и повторного использования воды;</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снижение промышленного водопотребления за счет обновления технологических процессов и использования очищенных стоков вод в производстве;</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внедрение систем учета потребления питьевой воды, как для промпредприятий, так и для населения.</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keepLines/>
        <w:widowControl/>
        <w:tabs>
          <w:tab w:val="left" w:pos="709"/>
          <w:tab w:val="left" w:pos="851"/>
        </w:tabs>
        <w:overflowPunct w:val="0"/>
        <w:autoSpaceDE/>
        <w:autoSpaceDN/>
        <w:jc w:val="center"/>
        <w:textAlignment w:val="baseline"/>
        <w:rPr>
          <w:sz w:val="20"/>
          <w:szCs w:val="20"/>
          <w:lang w:eastAsia="ru-RU"/>
        </w:rPr>
      </w:pPr>
      <w:r w:rsidRPr="00D467B9">
        <w:rPr>
          <w:sz w:val="20"/>
          <w:szCs w:val="20"/>
          <w:lang w:eastAsia="ru-RU"/>
        </w:rPr>
        <w:t>5.  Экологические аспекты мероприятий по строительству, реконструкции и модернизации объектов центральной системы водоснабжения</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ЗСО организуются в составе трех поясов.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w:t>
      </w:r>
      <w:r w:rsidRPr="00D467B9">
        <w:rPr>
          <w:sz w:val="20"/>
          <w:szCs w:val="20"/>
          <w:lang w:eastAsia="ru-RU"/>
        </w:rPr>
        <w:t xml:space="preserve">-го пояса ЗСО подземного источника является зоной строгого режима, предназначенной для защиты водозабора от умышленного или случайного загрязнения или повреждения, и составляет 30 метров от крайних скважин.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w:t>
      </w:r>
      <w:r w:rsidRPr="00D467B9">
        <w:rPr>
          <w:sz w:val="20"/>
          <w:szCs w:val="20"/>
          <w:lang w:eastAsia="ru-RU"/>
        </w:rPr>
        <w:t xml:space="preserve">-го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III</w:t>
      </w:r>
      <w:r w:rsidRPr="00D467B9">
        <w:rPr>
          <w:sz w:val="20"/>
          <w:szCs w:val="20"/>
          <w:lang w:eastAsia="ru-RU"/>
        </w:rPr>
        <w:t>-го пояса ЗСО, предназначенного для защиты водоносного пласта от химических загрязнений, также определяется гидродинамическими расчетами.</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Реагенты, используемые в водоподготовке оказывают отрицательное воздействие на окружающую среду. При их использовании, стоки после обратной промывки фильтров необходимо специально утилизировать.</w:t>
      </w: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При реализации мероприятий по снабжению и хранению химических реагентов, используемых при водоподготовке необходимо принятие мер по предотвращению вредного воздействия на окружающую среду.</w:t>
      </w:r>
    </w:p>
    <w:p w:rsidR="00642371" w:rsidRPr="00D467B9" w:rsidRDefault="00642371" w:rsidP="008A3BBF">
      <w:pPr>
        <w:widowControl/>
        <w:autoSpaceDE/>
        <w:autoSpaceDN/>
        <w:jc w:val="center"/>
        <w:rPr>
          <w:sz w:val="20"/>
          <w:szCs w:val="20"/>
          <w:lang w:eastAsia="ru-RU"/>
        </w:rPr>
      </w:pPr>
      <w:r w:rsidRPr="00D467B9">
        <w:rPr>
          <w:sz w:val="20"/>
          <w:szCs w:val="20"/>
          <w:lang w:eastAsia="ru-RU"/>
        </w:rPr>
        <w:t>6. Оценка объемов капитальных вложений в строительство, реконструкцию и модернизацию объектов централизованных систем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Развитие системы водоснабжения с. Мокроусово, д. </w:t>
      </w:r>
      <w:proofErr w:type="spellStart"/>
      <w:r w:rsidRPr="00D467B9">
        <w:rPr>
          <w:sz w:val="20"/>
          <w:szCs w:val="20"/>
          <w:lang w:eastAsia="ru-RU"/>
        </w:rPr>
        <w:t>Кукарская</w:t>
      </w:r>
      <w:proofErr w:type="spellEnd"/>
      <w:r w:rsidRPr="00D467B9">
        <w:rPr>
          <w:sz w:val="20"/>
          <w:szCs w:val="20"/>
          <w:lang w:eastAsia="ru-RU"/>
        </w:rPr>
        <w:t xml:space="preserve"> и д. Пороги осуществляется по мере поступления заявок на подключение системы водоснабжения, в настоящее время запланированы мероприятия, представленные в разделе 4.</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Основной источник финансирования –  средства местного бюджета. При необходимости для выполнения мероприятий могут привлекаться средства из иных источников, в частности из собственных доходов предприятия, эксплуатирующего объекты коммунального комплекса. </w:t>
      </w:r>
    </w:p>
    <w:p w:rsidR="00642371" w:rsidRPr="00D467B9" w:rsidRDefault="00642371" w:rsidP="008A3BBF">
      <w:pPr>
        <w:widowControl/>
        <w:autoSpaceDE/>
        <w:autoSpaceDN/>
        <w:spacing w:line="288" w:lineRule="auto"/>
        <w:ind w:firstLine="540"/>
        <w:jc w:val="both"/>
        <w:rPr>
          <w:sz w:val="20"/>
          <w:szCs w:val="20"/>
          <w:lang w:eastAsia="ru-RU"/>
        </w:rPr>
      </w:pPr>
    </w:p>
    <w:p w:rsidR="00642371" w:rsidRPr="00D467B9" w:rsidRDefault="00642371" w:rsidP="008A3BBF">
      <w:pPr>
        <w:widowControl/>
        <w:autoSpaceDE/>
        <w:autoSpaceDN/>
        <w:spacing w:line="288" w:lineRule="auto"/>
        <w:ind w:firstLine="540"/>
        <w:jc w:val="both"/>
        <w:rPr>
          <w:sz w:val="20"/>
          <w:szCs w:val="20"/>
          <w:lang w:eastAsia="ru-RU"/>
        </w:rPr>
      </w:pPr>
      <w:r w:rsidRPr="00D467B9">
        <w:rPr>
          <w:sz w:val="20"/>
          <w:szCs w:val="20"/>
          <w:lang w:eastAsia="ru-RU"/>
        </w:rPr>
        <w:t>Оценка капитальных вложений в новое строительство, реконструкцию и модернизацию объектов централизованных систем водоснабжения.</w:t>
      </w: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1746"/>
        <w:gridCol w:w="1800"/>
        <w:gridCol w:w="2160"/>
        <w:gridCol w:w="1980"/>
        <w:gridCol w:w="1620"/>
      </w:tblGrid>
      <w:tr w:rsidR="00642371" w:rsidRPr="00D467B9" w:rsidTr="00D467B9">
        <w:tc>
          <w:tcPr>
            <w:tcW w:w="707" w:type="dxa"/>
          </w:tcPr>
          <w:p w:rsidR="00642371" w:rsidRPr="00D467B9" w:rsidRDefault="00642371" w:rsidP="008A3BBF">
            <w:pPr>
              <w:widowControl/>
              <w:autoSpaceDE/>
              <w:autoSpaceDN/>
              <w:spacing w:line="288" w:lineRule="auto"/>
              <w:jc w:val="center"/>
              <w:rPr>
                <w:sz w:val="20"/>
                <w:szCs w:val="20"/>
                <w:lang w:eastAsia="ru-RU"/>
              </w:rPr>
            </w:pPr>
            <w:r w:rsidRPr="00D467B9">
              <w:rPr>
                <w:sz w:val="20"/>
                <w:szCs w:val="20"/>
                <w:lang w:eastAsia="ru-RU"/>
              </w:rPr>
              <w:t>№ п/п</w:t>
            </w:r>
          </w:p>
        </w:tc>
        <w:tc>
          <w:tcPr>
            <w:tcW w:w="1746" w:type="dxa"/>
          </w:tcPr>
          <w:p w:rsidR="00642371" w:rsidRPr="00D467B9" w:rsidRDefault="00642371" w:rsidP="008A3BBF">
            <w:pPr>
              <w:widowControl/>
              <w:autoSpaceDE/>
              <w:autoSpaceDN/>
              <w:spacing w:line="288" w:lineRule="auto"/>
              <w:jc w:val="center"/>
              <w:rPr>
                <w:sz w:val="20"/>
                <w:szCs w:val="20"/>
                <w:lang w:eastAsia="ru-RU"/>
              </w:rPr>
            </w:pPr>
            <w:r w:rsidRPr="00D467B9">
              <w:rPr>
                <w:sz w:val="20"/>
                <w:szCs w:val="20"/>
                <w:lang w:eastAsia="ru-RU"/>
              </w:rPr>
              <w:t>Населенный пункт</w:t>
            </w:r>
          </w:p>
        </w:tc>
        <w:tc>
          <w:tcPr>
            <w:tcW w:w="1800" w:type="dxa"/>
          </w:tcPr>
          <w:p w:rsidR="00642371" w:rsidRPr="00D467B9" w:rsidRDefault="00642371" w:rsidP="008A3BBF">
            <w:pPr>
              <w:widowControl/>
              <w:autoSpaceDE/>
              <w:autoSpaceDN/>
              <w:spacing w:line="288" w:lineRule="auto"/>
              <w:jc w:val="center"/>
              <w:rPr>
                <w:sz w:val="20"/>
                <w:szCs w:val="20"/>
                <w:lang w:eastAsia="ru-RU"/>
              </w:rPr>
            </w:pPr>
            <w:r w:rsidRPr="00D467B9">
              <w:rPr>
                <w:sz w:val="20"/>
                <w:szCs w:val="20"/>
                <w:lang w:eastAsia="ru-RU"/>
              </w:rPr>
              <w:t>Вид работ</w:t>
            </w:r>
          </w:p>
        </w:tc>
        <w:tc>
          <w:tcPr>
            <w:tcW w:w="2160" w:type="dxa"/>
          </w:tcPr>
          <w:p w:rsidR="00642371" w:rsidRPr="00D467B9" w:rsidRDefault="00642371" w:rsidP="008A3BBF">
            <w:pPr>
              <w:widowControl/>
              <w:autoSpaceDE/>
              <w:autoSpaceDN/>
              <w:spacing w:line="288" w:lineRule="auto"/>
              <w:jc w:val="center"/>
              <w:rPr>
                <w:sz w:val="20"/>
                <w:szCs w:val="20"/>
                <w:lang w:eastAsia="ru-RU"/>
              </w:rPr>
            </w:pPr>
            <w:r w:rsidRPr="00D467B9">
              <w:rPr>
                <w:sz w:val="20"/>
                <w:szCs w:val="20"/>
                <w:lang w:eastAsia="ru-RU"/>
              </w:rPr>
              <w:t>Источник финансирования</w:t>
            </w:r>
          </w:p>
        </w:tc>
        <w:tc>
          <w:tcPr>
            <w:tcW w:w="1980" w:type="dxa"/>
          </w:tcPr>
          <w:p w:rsidR="00642371" w:rsidRPr="00D467B9" w:rsidRDefault="00642371" w:rsidP="008A3BBF">
            <w:pPr>
              <w:widowControl/>
              <w:autoSpaceDE/>
              <w:autoSpaceDN/>
              <w:spacing w:line="288" w:lineRule="auto"/>
              <w:jc w:val="center"/>
              <w:rPr>
                <w:sz w:val="20"/>
                <w:szCs w:val="20"/>
                <w:lang w:eastAsia="ru-RU"/>
              </w:rPr>
            </w:pPr>
            <w:r w:rsidRPr="00D467B9">
              <w:rPr>
                <w:sz w:val="20"/>
                <w:szCs w:val="20"/>
                <w:lang w:eastAsia="ru-RU"/>
              </w:rPr>
              <w:t>Запланированы инвестиции (тыс. руб.)</w:t>
            </w:r>
          </w:p>
        </w:tc>
        <w:tc>
          <w:tcPr>
            <w:tcW w:w="1620" w:type="dxa"/>
          </w:tcPr>
          <w:p w:rsidR="00642371" w:rsidRPr="00D467B9" w:rsidRDefault="00642371" w:rsidP="008A3BBF">
            <w:pPr>
              <w:widowControl/>
              <w:autoSpaceDE/>
              <w:autoSpaceDN/>
              <w:spacing w:line="288" w:lineRule="auto"/>
              <w:jc w:val="center"/>
              <w:rPr>
                <w:sz w:val="20"/>
                <w:szCs w:val="20"/>
                <w:lang w:eastAsia="ru-RU"/>
              </w:rPr>
            </w:pPr>
            <w:r w:rsidRPr="00D467B9">
              <w:rPr>
                <w:sz w:val="20"/>
                <w:szCs w:val="20"/>
                <w:lang w:eastAsia="ru-RU"/>
              </w:rPr>
              <w:t>Год проведения работ</w:t>
            </w:r>
          </w:p>
        </w:tc>
      </w:tr>
      <w:tr w:rsidR="00642371" w:rsidRPr="00D467B9" w:rsidTr="00D467B9">
        <w:tc>
          <w:tcPr>
            <w:tcW w:w="707" w:type="dxa"/>
            <w:vAlign w:val="center"/>
          </w:tcPr>
          <w:p w:rsidR="00642371" w:rsidRPr="00D467B9" w:rsidRDefault="00642371" w:rsidP="008A3BBF">
            <w:pPr>
              <w:widowControl/>
              <w:autoSpaceDE/>
              <w:autoSpaceDN/>
              <w:spacing w:line="288" w:lineRule="auto"/>
              <w:jc w:val="center"/>
              <w:rPr>
                <w:sz w:val="20"/>
                <w:szCs w:val="20"/>
                <w:lang w:eastAsia="ru-RU"/>
              </w:rPr>
            </w:pPr>
            <w:r w:rsidRPr="00D467B9">
              <w:rPr>
                <w:sz w:val="20"/>
                <w:szCs w:val="20"/>
                <w:lang w:eastAsia="ru-RU"/>
              </w:rPr>
              <w:t>1</w:t>
            </w:r>
          </w:p>
        </w:tc>
        <w:tc>
          <w:tcPr>
            <w:tcW w:w="1746" w:type="dxa"/>
            <w:vAlign w:val="center"/>
          </w:tcPr>
          <w:p w:rsidR="00642371" w:rsidRPr="00D467B9" w:rsidRDefault="00642371" w:rsidP="008A3BBF">
            <w:pPr>
              <w:widowControl/>
              <w:autoSpaceDE/>
              <w:autoSpaceDN/>
              <w:spacing w:line="288" w:lineRule="auto"/>
              <w:jc w:val="center"/>
              <w:rPr>
                <w:sz w:val="20"/>
                <w:szCs w:val="20"/>
                <w:lang w:eastAsia="ru-RU"/>
              </w:rPr>
            </w:pPr>
            <w:r w:rsidRPr="00D467B9">
              <w:rPr>
                <w:sz w:val="20"/>
                <w:szCs w:val="20"/>
                <w:lang w:eastAsia="ru-RU"/>
              </w:rPr>
              <w:t>с. Мокроусово</w:t>
            </w:r>
          </w:p>
        </w:tc>
        <w:tc>
          <w:tcPr>
            <w:tcW w:w="1800" w:type="dxa"/>
            <w:vAlign w:val="center"/>
          </w:tcPr>
          <w:p w:rsidR="00642371" w:rsidRPr="00D467B9" w:rsidRDefault="00642371" w:rsidP="008A3BBF">
            <w:pPr>
              <w:widowControl/>
              <w:autoSpaceDE/>
              <w:autoSpaceDN/>
              <w:spacing w:line="288" w:lineRule="auto"/>
              <w:jc w:val="center"/>
              <w:rPr>
                <w:sz w:val="20"/>
                <w:szCs w:val="20"/>
                <w:lang w:eastAsia="ru-RU"/>
              </w:rPr>
            </w:pPr>
            <w:r w:rsidRPr="00D467B9">
              <w:rPr>
                <w:sz w:val="20"/>
                <w:szCs w:val="20"/>
                <w:lang w:eastAsia="ru-RU"/>
              </w:rPr>
              <w:t>- Разработка проектной документации</w:t>
            </w:r>
          </w:p>
          <w:p w:rsidR="00642371" w:rsidRPr="00D467B9" w:rsidRDefault="00642371" w:rsidP="008A3BBF">
            <w:pPr>
              <w:widowControl/>
              <w:autoSpaceDE/>
              <w:autoSpaceDN/>
              <w:spacing w:line="288" w:lineRule="auto"/>
              <w:jc w:val="center"/>
              <w:rPr>
                <w:sz w:val="20"/>
                <w:szCs w:val="20"/>
                <w:lang w:eastAsia="ru-RU"/>
              </w:rPr>
            </w:pPr>
            <w:r w:rsidRPr="00D467B9">
              <w:rPr>
                <w:sz w:val="20"/>
                <w:szCs w:val="20"/>
                <w:lang w:eastAsia="ru-RU"/>
              </w:rPr>
              <w:t>- приобретение фильтра обезжелезивания и подстилающих слоев</w:t>
            </w:r>
          </w:p>
          <w:p w:rsidR="00642371" w:rsidRPr="00D467B9" w:rsidRDefault="00642371" w:rsidP="008A3BBF">
            <w:pPr>
              <w:widowControl/>
              <w:autoSpaceDE/>
              <w:autoSpaceDN/>
              <w:spacing w:line="288" w:lineRule="auto"/>
              <w:jc w:val="center"/>
              <w:rPr>
                <w:sz w:val="20"/>
                <w:szCs w:val="20"/>
                <w:lang w:eastAsia="ru-RU"/>
              </w:rPr>
            </w:pPr>
            <w:r w:rsidRPr="00D467B9">
              <w:rPr>
                <w:sz w:val="20"/>
                <w:szCs w:val="20"/>
                <w:lang w:eastAsia="ru-RU"/>
              </w:rPr>
              <w:t>- работы по замене фильтрующих загрузок</w:t>
            </w:r>
          </w:p>
        </w:tc>
        <w:tc>
          <w:tcPr>
            <w:tcW w:w="2160" w:type="dxa"/>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Бюджет округа</w:t>
            </w:r>
          </w:p>
        </w:tc>
        <w:tc>
          <w:tcPr>
            <w:tcW w:w="1980" w:type="dxa"/>
            <w:vAlign w:val="center"/>
          </w:tcPr>
          <w:p w:rsidR="00642371" w:rsidRPr="00D467B9" w:rsidRDefault="00642371" w:rsidP="008A3BBF">
            <w:pPr>
              <w:widowControl/>
              <w:autoSpaceDE/>
              <w:autoSpaceDN/>
              <w:spacing w:line="288" w:lineRule="auto"/>
              <w:jc w:val="center"/>
              <w:rPr>
                <w:sz w:val="20"/>
                <w:szCs w:val="20"/>
                <w:highlight w:val="yellow"/>
                <w:lang w:eastAsia="ru-RU"/>
              </w:rPr>
            </w:pPr>
            <w:r w:rsidRPr="00D467B9">
              <w:rPr>
                <w:sz w:val="20"/>
                <w:szCs w:val="20"/>
                <w:lang w:eastAsia="ru-RU"/>
              </w:rPr>
              <w:t>98 075</w:t>
            </w:r>
          </w:p>
        </w:tc>
        <w:tc>
          <w:tcPr>
            <w:tcW w:w="1620" w:type="dxa"/>
            <w:vAlign w:val="center"/>
          </w:tcPr>
          <w:p w:rsidR="00642371" w:rsidRPr="00D467B9" w:rsidRDefault="00642371" w:rsidP="008A3BBF">
            <w:pPr>
              <w:widowControl/>
              <w:autoSpaceDE/>
              <w:autoSpaceDN/>
              <w:spacing w:line="288" w:lineRule="auto"/>
              <w:jc w:val="center"/>
              <w:rPr>
                <w:sz w:val="20"/>
                <w:szCs w:val="20"/>
                <w:highlight w:val="yellow"/>
                <w:lang w:eastAsia="ru-RU"/>
              </w:rPr>
            </w:pPr>
            <w:r w:rsidRPr="00D467B9">
              <w:rPr>
                <w:sz w:val="20"/>
                <w:szCs w:val="20"/>
                <w:lang w:eastAsia="ru-RU"/>
              </w:rPr>
              <w:t>2023</w:t>
            </w:r>
          </w:p>
        </w:tc>
      </w:tr>
    </w:tbl>
    <w:p w:rsidR="00642371" w:rsidRPr="00D467B9" w:rsidRDefault="00642371" w:rsidP="008A3BBF">
      <w:pPr>
        <w:widowControl/>
        <w:autoSpaceDE/>
        <w:autoSpaceDN/>
        <w:spacing w:line="276" w:lineRule="auto"/>
        <w:ind w:firstLine="709"/>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7.  Целевые показатели развития централизованных систем водоснабжения.</w:t>
      </w: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w:t>
      </w:r>
      <w:r w:rsidRPr="00D467B9">
        <w:rPr>
          <w:sz w:val="20"/>
          <w:szCs w:val="20"/>
          <w:lang w:eastAsia="ru-RU"/>
        </w:rPr>
        <w:lastRenderedPageBreak/>
        <w:t>«Требованиями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питьевой воды;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надежности и бесперебойности водоснабжения;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обслуживания абонентов;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показатели эффективности использования ресурсов, в том числе сокращения - потерь воды при транспортировке.</w:t>
      </w:r>
    </w:p>
    <w:p w:rsidR="00642371" w:rsidRPr="00D467B9" w:rsidRDefault="00642371" w:rsidP="008A3BBF">
      <w:pPr>
        <w:widowControl/>
        <w:autoSpaceDE/>
        <w:autoSpaceDN/>
        <w:ind w:firstLine="540"/>
        <w:rPr>
          <w:sz w:val="20"/>
          <w:szCs w:val="20"/>
          <w:lang w:eastAsia="ru-RU"/>
        </w:rPr>
      </w:pPr>
      <w:r w:rsidRPr="00D467B9">
        <w:rPr>
          <w:color w:val="000000"/>
          <w:sz w:val="20"/>
          <w:szCs w:val="20"/>
          <w:lang w:eastAsia="ru-RU"/>
        </w:rPr>
        <w:t xml:space="preserve">Целевые показатели деятельности МУП «Водоканал» </w:t>
      </w:r>
    </w:p>
    <w:tbl>
      <w:tblPr>
        <w:tblW w:w="4973" w:type="pct"/>
        <w:tblCellSpacing w:w="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57"/>
        <w:gridCol w:w="2947"/>
        <w:gridCol w:w="939"/>
        <w:gridCol w:w="673"/>
        <w:gridCol w:w="674"/>
        <w:gridCol w:w="674"/>
        <w:gridCol w:w="674"/>
        <w:gridCol w:w="674"/>
        <w:gridCol w:w="674"/>
        <w:gridCol w:w="674"/>
        <w:gridCol w:w="674"/>
      </w:tblGrid>
      <w:tr w:rsidR="00642371" w:rsidRPr="00D467B9" w:rsidTr="008A3BBF">
        <w:trPr>
          <w:tblCellSpacing w:w="0" w:type="dxa"/>
        </w:trPr>
        <w:tc>
          <w:tcPr>
            <w:tcW w:w="0" w:type="auto"/>
            <w:vMerge w:val="restar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b/>
                <w:bCs/>
                <w:sz w:val="20"/>
                <w:szCs w:val="20"/>
                <w:lang w:eastAsia="ru-RU"/>
              </w:rPr>
              <w:t>№ п/п</w:t>
            </w:r>
          </w:p>
        </w:tc>
        <w:tc>
          <w:tcPr>
            <w:tcW w:w="1484" w:type="pct"/>
            <w:vMerge w:val="restar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b/>
                <w:bCs/>
                <w:sz w:val="20"/>
                <w:szCs w:val="20"/>
                <w:lang w:eastAsia="ru-RU"/>
              </w:rPr>
              <w:t>Наименование целевого индикатора</w:t>
            </w:r>
          </w:p>
        </w:tc>
        <w:tc>
          <w:tcPr>
            <w:tcW w:w="0" w:type="auto"/>
            <w:vMerge w:val="restar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b/>
                <w:bCs/>
                <w:sz w:val="20"/>
                <w:szCs w:val="20"/>
                <w:lang w:eastAsia="ru-RU"/>
              </w:rPr>
              <w:t>Ед. изм.</w:t>
            </w:r>
          </w:p>
        </w:tc>
        <w:tc>
          <w:tcPr>
            <w:tcW w:w="2713" w:type="pct"/>
            <w:gridSpan w:val="8"/>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b/>
                <w:bCs/>
                <w:sz w:val="20"/>
                <w:szCs w:val="20"/>
                <w:lang w:eastAsia="ru-RU"/>
              </w:rPr>
              <w:t>Показатели целевых индикаторов</w:t>
            </w:r>
          </w:p>
        </w:tc>
      </w:tr>
      <w:tr w:rsidR="00642371" w:rsidRPr="00D467B9" w:rsidTr="008A3BBF">
        <w:trPr>
          <w:tblCellSpacing w:w="0" w:type="dxa"/>
        </w:trPr>
        <w:tc>
          <w:tcPr>
            <w:tcW w:w="0" w:type="auto"/>
            <w:vMerge/>
            <w:vAlign w:val="center"/>
          </w:tcPr>
          <w:p w:rsidR="00642371" w:rsidRPr="00D467B9" w:rsidRDefault="00642371" w:rsidP="008A3BBF">
            <w:pPr>
              <w:widowControl/>
              <w:autoSpaceDE/>
              <w:autoSpaceDN/>
              <w:rPr>
                <w:sz w:val="20"/>
                <w:szCs w:val="20"/>
                <w:lang w:eastAsia="ru-RU"/>
              </w:rPr>
            </w:pPr>
          </w:p>
        </w:tc>
        <w:tc>
          <w:tcPr>
            <w:tcW w:w="1484" w:type="pct"/>
            <w:vMerge/>
            <w:vAlign w:val="center"/>
          </w:tcPr>
          <w:p w:rsidR="00642371" w:rsidRPr="00D467B9" w:rsidRDefault="00642371" w:rsidP="008A3BBF">
            <w:pPr>
              <w:widowControl/>
              <w:autoSpaceDE/>
              <w:autoSpaceDN/>
              <w:rPr>
                <w:sz w:val="20"/>
                <w:szCs w:val="20"/>
                <w:lang w:eastAsia="ru-RU"/>
              </w:rPr>
            </w:pPr>
          </w:p>
        </w:tc>
        <w:tc>
          <w:tcPr>
            <w:tcW w:w="0" w:type="auto"/>
            <w:vMerge/>
            <w:vAlign w:val="center"/>
          </w:tcPr>
          <w:p w:rsidR="00642371" w:rsidRPr="00D467B9" w:rsidRDefault="00642371" w:rsidP="008A3BBF">
            <w:pPr>
              <w:widowControl/>
              <w:autoSpaceDE/>
              <w:autoSpaceDN/>
              <w:rPr>
                <w:sz w:val="20"/>
                <w:szCs w:val="20"/>
                <w:lang w:eastAsia="ru-RU"/>
              </w:rPr>
            </w:pP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2023</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2024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2025</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2026</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2027</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2028</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2029</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2030</w:t>
            </w:r>
          </w:p>
        </w:tc>
      </w:tr>
      <w:tr w:rsidR="00642371" w:rsidRPr="00D467B9" w:rsidTr="008A3BBF">
        <w:trPr>
          <w:tblCellSpacing w:w="0" w:type="dxa"/>
        </w:trPr>
        <w:tc>
          <w:tcPr>
            <w:tcW w:w="5000" w:type="pct"/>
            <w:gridSpan w:val="11"/>
          </w:tcPr>
          <w:p w:rsidR="00642371" w:rsidRPr="00D467B9" w:rsidRDefault="00642371" w:rsidP="008A3BBF">
            <w:pPr>
              <w:widowControl/>
              <w:tabs>
                <w:tab w:val="center" w:pos="4940"/>
                <w:tab w:val="left" w:pos="6848"/>
              </w:tabs>
              <w:autoSpaceDE/>
              <w:autoSpaceDN/>
              <w:spacing w:before="100" w:beforeAutospacing="1" w:after="100" w:afterAutospacing="1"/>
              <w:rPr>
                <w:sz w:val="20"/>
                <w:szCs w:val="20"/>
                <w:lang w:eastAsia="ru-RU"/>
              </w:rPr>
            </w:pPr>
            <w:r w:rsidRPr="00D467B9">
              <w:rPr>
                <w:sz w:val="20"/>
                <w:szCs w:val="20"/>
                <w:lang w:eastAsia="ru-RU"/>
              </w:rPr>
              <w:tab/>
              <w:t>Общие показатели</w:t>
            </w:r>
            <w:r w:rsidRPr="00D467B9">
              <w:rPr>
                <w:sz w:val="20"/>
                <w:szCs w:val="20"/>
                <w:lang w:eastAsia="ru-RU"/>
              </w:rPr>
              <w:tab/>
            </w:r>
          </w:p>
        </w:tc>
      </w:tr>
      <w:tr w:rsidR="00642371" w:rsidRPr="00D467B9" w:rsidTr="008A3BBF">
        <w:trPr>
          <w:tblCellSpacing w:w="0" w:type="dxa"/>
        </w:trPr>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w:t>
            </w:r>
          </w:p>
        </w:tc>
        <w:tc>
          <w:tcPr>
            <w:tcW w:w="1484" w:type="pct"/>
          </w:tcPr>
          <w:p w:rsidR="00642371" w:rsidRPr="00D467B9" w:rsidRDefault="00642371" w:rsidP="008A3BBF">
            <w:pPr>
              <w:widowControl/>
              <w:autoSpaceDE/>
              <w:autoSpaceDN/>
              <w:spacing w:before="100" w:beforeAutospacing="1" w:after="100" w:afterAutospacing="1"/>
              <w:rPr>
                <w:sz w:val="20"/>
                <w:szCs w:val="20"/>
                <w:lang w:eastAsia="ru-RU"/>
              </w:rPr>
            </w:pPr>
            <w:r w:rsidRPr="00D467B9">
              <w:rPr>
                <w:sz w:val="20"/>
                <w:szCs w:val="20"/>
                <w:lang w:eastAsia="ru-RU"/>
              </w:rPr>
              <w:t>Численность населения муниципального образования*</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чел.</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color w:val="000000"/>
                <w:sz w:val="20"/>
                <w:szCs w:val="20"/>
                <w:lang w:eastAsia="ru-RU"/>
              </w:rPr>
              <w:t>5622</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5722</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color w:val="000000"/>
                <w:sz w:val="20"/>
                <w:szCs w:val="20"/>
                <w:lang w:eastAsia="ru-RU"/>
              </w:rPr>
              <w:t>5822</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5922</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color w:val="000000"/>
                <w:sz w:val="20"/>
                <w:szCs w:val="20"/>
                <w:lang w:eastAsia="ru-RU"/>
              </w:rPr>
              <w:t>6022</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6122</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color w:val="000000"/>
                <w:sz w:val="20"/>
                <w:szCs w:val="20"/>
                <w:lang w:eastAsia="ru-RU"/>
              </w:rPr>
              <w:t>6222</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6322</w:t>
            </w:r>
          </w:p>
        </w:tc>
      </w:tr>
      <w:tr w:rsidR="00642371" w:rsidRPr="00D467B9" w:rsidTr="008A3BBF">
        <w:trPr>
          <w:tblCellSpacing w:w="0" w:type="dxa"/>
        </w:trPr>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w:t>
            </w:r>
          </w:p>
        </w:tc>
        <w:tc>
          <w:tcPr>
            <w:tcW w:w="1484" w:type="pct"/>
          </w:tcPr>
          <w:p w:rsidR="00642371" w:rsidRPr="00D467B9" w:rsidRDefault="00642371" w:rsidP="008A3BBF">
            <w:pPr>
              <w:widowControl/>
              <w:autoSpaceDE/>
              <w:autoSpaceDN/>
              <w:spacing w:before="100" w:beforeAutospacing="1" w:after="100" w:afterAutospacing="1"/>
              <w:rPr>
                <w:sz w:val="20"/>
                <w:szCs w:val="20"/>
                <w:lang w:eastAsia="ru-RU"/>
              </w:rPr>
            </w:pPr>
            <w:r w:rsidRPr="00D467B9">
              <w:rPr>
                <w:sz w:val="20"/>
                <w:szCs w:val="20"/>
                <w:lang w:eastAsia="ru-RU"/>
              </w:rPr>
              <w:t>Протяженность сетей</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км</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49,509</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49,509</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49,509</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49,509</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49,509</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49,509</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49,509</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49,509</w:t>
            </w:r>
          </w:p>
        </w:tc>
      </w:tr>
      <w:tr w:rsidR="00642371" w:rsidRPr="00D467B9" w:rsidTr="008A3BBF">
        <w:trPr>
          <w:tblCellSpacing w:w="0" w:type="dxa"/>
        </w:trPr>
        <w:tc>
          <w:tcPr>
            <w:tcW w:w="5000" w:type="pct"/>
            <w:gridSpan w:val="11"/>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Показатели качества питьевой воды</w:t>
            </w:r>
          </w:p>
        </w:tc>
      </w:tr>
      <w:tr w:rsidR="00642371" w:rsidRPr="00D467B9" w:rsidTr="008A3BBF">
        <w:trPr>
          <w:tblCellSpacing w:w="0" w:type="dxa"/>
        </w:trPr>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3</w:t>
            </w:r>
          </w:p>
        </w:tc>
        <w:tc>
          <w:tcPr>
            <w:tcW w:w="1484" w:type="pct"/>
          </w:tcPr>
          <w:p w:rsidR="00642371" w:rsidRPr="00D467B9" w:rsidRDefault="00642371" w:rsidP="008A3BBF">
            <w:pPr>
              <w:widowControl/>
              <w:autoSpaceDE/>
              <w:autoSpaceDN/>
              <w:spacing w:before="100" w:beforeAutospacing="1" w:after="100" w:afterAutospacing="1"/>
              <w:rPr>
                <w:sz w:val="20"/>
                <w:szCs w:val="20"/>
                <w:lang w:eastAsia="ru-RU"/>
              </w:rPr>
            </w:pPr>
            <w:r w:rsidRPr="00D467B9">
              <w:rPr>
                <w:sz w:val="20"/>
                <w:szCs w:val="20"/>
                <w:lang w:eastAsia="ru-RU"/>
              </w:rPr>
              <w:t>Фактическое количество проб на системах коммунальной инфраструктуры водоснабжения</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ед./год</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r>
      <w:tr w:rsidR="00642371" w:rsidRPr="00D467B9" w:rsidTr="008A3BBF">
        <w:trPr>
          <w:tblCellSpacing w:w="0" w:type="dxa"/>
        </w:trPr>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1484" w:type="pct"/>
          </w:tcPr>
          <w:p w:rsidR="00642371" w:rsidRPr="00D467B9" w:rsidRDefault="00642371" w:rsidP="008A3BBF">
            <w:pPr>
              <w:widowControl/>
              <w:autoSpaceDE/>
              <w:autoSpaceDN/>
              <w:spacing w:before="100" w:beforeAutospacing="1" w:after="100" w:afterAutospacing="1"/>
              <w:rPr>
                <w:sz w:val="20"/>
                <w:szCs w:val="20"/>
                <w:lang w:eastAsia="ru-RU"/>
              </w:rPr>
            </w:pPr>
            <w:r w:rsidRPr="00D467B9">
              <w:rPr>
                <w:sz w:val="20"/>
                <w:szCs w:val="20"/>
                <w:lang w:eastAsia="ru-RU"/>
              </w:rPr>
              <w:t>Нормативное количество проб на системах коммунальной инфраструктуры водоснабжения</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ед./год</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r>
      <w:tr w:rsidR="00642371" w:rsidRPr="00D467B9" w:rsidTr="008A3BBF">
        <w:trPr>
          <w:tblCellSpacing w:w="0" w:type="dxa"/>
        </w:trPr>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5</w:t>
            </w:r>
          </w:p>
        </w:tc>
        <w:tc>
          <w:tcPr>
            <w:tcW w:w="1484" w:type="pct"/>
          </w:tcPr>
          <w:p w:rsidR="00642371" w:rsidRPr="00D467B9" w:rsidRDefault="00642371" w:rsidP="008A3BBF">
            <w:pPr>
              <w:widowControl/>
              <w:autoSpaceDE/>
              <w:autoSpaceDN/>
              <w:spacing w:before="100" w:beforeAutospacing="1" w:after="100" w:afterAutospacing="1"/>
              <w:rPr>
                <w:sz w:val="20"/>
                <w:szCs w:val="20"/>
                <w:lang w:eastAsia="ru-RU"/>
              </w:rPr>
            </w:pPr>
            <w:r w:rsidRPr="00D467B9">
              <w:rPr>
                <w:sz w:val="20"/>
                <w:szCs w:val="20"/>
                <w:lang w:eastAsia="ru-RU"/>
              </w:rPr>
              <w:t>Наличие контроля качества товаров и услуг</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r>
      <w:tr w:rsidR="00642371" w:rsidRPr="00D467B9" w:rsidTr="008A3BBF">
        <w:trPr>
          <w:tblCellSpacing w:w="0" w:type="dxa"/>
        </w:trPr>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6</w:t>
            </w:r>
          </w:p>
        </w:tc>
        <w:tc>
          <w:tcPr>
            <w:tcW w:w="1484" w:type="pct"/>
          </w:tcPr>
          <w:p w:rsidR="00642371" w:rsidRPr="00D467B9" w:rsidRDefault="00642371" w:rsidP="008A3BBF">
            <w:pPr>
              <w:widowControl/>
              <w:autoSpaceDE/>
              <w:autoSpaceDN/>
              <w:spacing w:before="100" w:beforeAutospacing="1" w:after="100" w:afterAutospacing="1"/>
              <w:rPr>
                <w:sz w:val="20"/>
                <w:szCs w:val="20"/>
                <w:lang w:eastAsia="ru-RU"/>
              </w:rPr>
            </w:pPr>
            <w:r w:rsidRPr="00D467B9">
              <w:rPr>
                <w:sz w:val="20"/>
                <w:szCs w:val="20"/>
                <w:lang w:eastAsia="ru-RU"/>
              </w:rPr>
              <w:t>Количество проб, соответствующих нормативам</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единиц</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r>
      <w:tr w:rsidR="00642371" w:rsidRPr="00D467B9" w:rsidTr="008A3BBF">
        <w:trPr>
          <w:tblCellSpacing w:w="0" w:type="dxa"/>
        </w:trPr>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7</w:t>
            </w:r>
          </w:p>
        </w:tc>
        <w:tc>
          <w:tcPr>
            <w:tcW w:w="1484" w:type="pct"/>
          </w:tcPr>
          <w:p w:rsidR="00642371" w:rsidRPr="00D467B9" w:rsidRDefault="00642371" w:rsidP="008A3BBF">
            <w:pPr>
              <w:widowControl/>
              <w:autoSpaceDE/>
              <w:autoSpaceDN/>
              <w:spacing w:before="100" w:beforeAutospacing="1" w:after="100" w:afterAutospacing="1"/>
              <w:rPr>
                <w:sz w:val="20"/>
                <w:szCs w:val="20"/>
                <w:lang w:eastAsia="ru-RU"/>
              </w:rPr>
            </w:pPr>
            <w:r w:rsidRPr="00D467B9">
              <w:rPr>
                <w:sz w:val="20"/>
                <w:szCs w:val="20"/>
                <w:lang w:eastAsia="ru-RU"/>
              </w:rPr>
              <w:t>Соответствие качества товаров и услуг установленным требованиям</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100</w:t>
            </w:r>
          </w:p>
        </w:tc>
      </w:tr>
      <w:tr w:rsidR="00642371" w:rsidRPr="00D467B9" w:rsidTr="008A3BBF">
        <w:trPr>
          <w:tblCellSpacing w:w="0" w:type="dxa"/>
        </w:trPr>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8</w:t>
            </w:r>
          </w:p>
        </w:tc>
        <w:tc>
          <w:tcPr>
            <w:tcW w:w="1484" w:type="pct"/>
          </w:tcPr>
          <w:p w:rsidR="00642371" w:rsidRPr="00D467B9" w:rsidRDefault="00642371" w:rsidP="008A3BBF">
            <w:pPr>
              <w:widowControl/>
              <w:autoSpaceDE/>
              <w:autoSpaceDN/>
              <w:spacing w:before="100" w:beforeAutospacing="1" w:after="100" w:afterAutospacing="1"/>
              <w:rPr>
                <w:sz w:val="20"/>
                <w:szCs w:val="20"/>
                <w:lang w:eastAsia="ru-RU"/>
              </w:rPr>
            </w:pPr>
            <w:r w:rsidRPr="00D467B9">
              <w:rPr>
                <w:sz w:val="20"/>
                <w:szCs w:val="20"/>
                <w:lang w:eastAsia="ru-RU"/>
              </w:rPr>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r>
      <w:tr w:rsidR="00642371" w:rsidRPr="00D467B9" w:rsidTr="008A3BBF">
        <w:trPr>
          <w:tblCellSpacing w:w="0" w:type="dxa"/>
        </w:trPr>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9</w:t>
            </w:r>
          </w:p>
        </w:tc>
        <w:tc>
          <w:tcPr>
            <w:tcW w:w="1484" w:type="pct"/>
          </w:tcPr>
          <w:p w:rsidR="00642371" w:rsidRPr="00D467B9" w:rsidRDefault="00642371" w:rsidP="008A3BBF">
            <w:pPr>
              <w:widowControl/>
              <w:autoSpaceDE/>
              <w:autoSpaceDN/>
              <w:spacing w:before="100" w:beforeAutospacing="1" w:after="100" w:afterAutospacing="1"/>
              <w:rPr>
                <w:sz w:val="20"/>
                <w:szCs w:val="20"/>
                <w:lang w:eastAsia="ru-RU"/>
              </w:rPr>
            </w:pPr>
            <w:r w:rsidRPr="00D467B9">
              <w:rPr>
                <w:sz w:val="20"/>
                <w:szCs w:val="20"/>
                <w:lang w:eastAsia="ru-RU"/>
              </w:rP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r>
      <w:tr w:rsidR="00642371" w:rsidRPr="00D467B9" w:rsidTr="008A3BBF">
        <w:trPr>
          <w:tblCellSpacing w:w="0" w:type="dxa"/>
        </w:trPr>
        <w:tc>
          <w:tcPr>
            <w:tcW w:w="5000" w:type="pct"/>
            <w:gridSpan w:val="11"/>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Показатели надежности и бесперебойности водоснабжения</w:t>
            </w:r>
          </w:p>
        </w:tc>
      </w:tr>
      <w:tr w:rsidR="00642371" w:rsidRPr="00D467B9" w:rsidTr="008A3BBF">
        <w:trPr>
          <w:tblCellSpacing w:w="0" w:type="dxa"/>
        </w:trPr>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10</w:t>
            </w:r>
          </w:p>
        </w:tc>
        <w:tc>
          <w:tcPr>
            <w:tcW w:w="1484" w:type="pct"/>
          </w:tcPr>
          <w:p w:rsidR="00642371" w:rsidRPr="00D467B9" w:rsidRDefault="00642371" w:rsidP="008A3BBF">
            <w:pPr>
              <w:widowControl/>
              <w:autoSpaceDE/>
              <w:autoSpaceDN/>
              <w:spacing w:before="100" w:beforeAutospacing="1" w:after="100" w:afterAutospacing="1"/>
              <w:rPr>
                <w:sz w:val="20"/>
                <w:szCs w:val="20"/>
                <w:lang w:eastAsia="ru-RU"/>
              </w:rPr>
            </w:pPr>
            <w:r w:rsidRPr="00D467B9">
              <w:rPr>
                <w:sz w:val="20"/>
                <w:szCs w:val="20"/>
                <w:lang w:eastAsia="ru-RU"/>
              </w:rPr>
              <w:t>Количество аварий на системах коммунальной инфраструктуры, единиц</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ед.</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5</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3</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3</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3</w:t>
            </w:r>
          </w:p>
        </w:tc>
      </w:tr>
      <w:tr w:rsidR="00642371" w:rsidRPr="00D467B9" w:rsidTr="008A3BBF">
        <w:trPr>
          <w:tblCellSpacing w:w="0" w:type="dxa"/>
        </w:trPr>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11</w:t>
            </w:r>
          </w:p>
        </w:tc>
        <w:tc>
          <w:tcPr>
            <w:tcW w:w="1484" w:type="pct"/>
          </w:tcPr>
          <w:p w:rsidR="00642371" w:rsidRPr="00D467B9" w:rsidRDefault="00642371" w:rsidP="008A3BBF">
            <w:pPr>
              <w:widowControl/>
              <w:autoSpaceDE/>
              <w:autoSpaceDN/>
              <w:spacing w:before="100" w:beforeAutospacing="1" w:after="100" w:afterAutospacing="1"/>
              <w:rPr>
                <w:sz w:val="20"/>
                <w:szCs w:val="20"/>
                <w:lang w:eastAsia="ru-RU"/>
              </w:rPr>
            </w:pPr>
            <w:r w:rsidRPr="00D467B9">
              <w:rPr>
                <w:sz w:val="20"/>
                <w:szCs w:val="20"/>
                <w:lang w:eastAsia="ru-RU"/>
              </w:rPr>
              <w:t>Протяженность сетей, нуждающихся в замене</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км</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r>
      <w:tr w:rsidR="00642371" w:rsidRPr="00D467B9" w:rsidTr="008A3BBF">
        <w:trPr>
          <w:tblCellSpacing w:w="0" w:type="dxa"/>
        </w:trPr>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12</w:t>
            </w:r>
          </w:p>
        </w:tc>
        <w:tc>
          <w:tcPr>
            <w:tcW w:w="1484" w:type="pct"/>
          </w:tcPr>
          <w:p w:rsidR="00642371" w:rsidRPr="00D467B9" w:rsidRDefault="00642371" w:rsidP="008A3BBF">
            <w:pPr>
              <w:widowControl/>
              <w:autoSpaceDE/>
              <w:autoSpaceDN/>
              <w:spacing w:before="100" w:beforeAutospacing="1" w:after="100" w:afterAutospacing="1"/>
              <w:rPr>
                <w:sz w:val="20"/>
                <w:szCs w:val="20"/>
                <w:lang w:eastAsia="ru-RU"/>
              </w:rPr>
            </w:pPr>
            <w:r w:rsidRPr="00D467B9">
              <w:rPr>
                <w:sz w:val="20"/>
                <w:szCs w:val="20"/>
                <w:lang w:eastAsia="ru-RU"/>
              </w:rPr>
              <w:t>Удельный вес сетей, нуждающихся в замене</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0</w:t>
            </w:r>
          </w:p>
        </w:tc>
      </w:tr>
      <w:tr w:rsidR="00642371" w:rsidRPr="00D467B9" w:rsidTr="008A3BBF">
        <w:trPr>
          <w:tblCellSpacing w:w="0" w:type="dxa"/>
        </w:trPr>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13</w:t>
            </w:r>
          </w:p>
        </w:tc>
        <w:tc>
          <w:tcPr>
            <w:tcW w:w="1484" w:type="pct"/>
          </w:tcPr>
          <w:p w:rsidR="00642371" w:rsidRPr="00D467B9" w:rsidRDefault="00642371" w:rsidP="008A3BBF">
            <w:pPr>
              <w:widowControl/>
              <w:autoSpaceDE/>
              <w:autoSpaceDN/>
              <w:spacing w:before="100" w:beforeAutospacing="1" w:after="100" w:afterAutospacing="1"/>
              <w:rPr>
                <w:sz w:val="20"/>
                <w:szCs w:val="20"/>
                <w:lang w:eastAsia="ru-RU"/>
              </w:rPr>
            </w:pPr>
            <w:r w:rsidRPr="00D467B9">
              <w:rPr>
                <w:sz w:val="20"/>
                <w:szCs w:val="20"/>
                <w:lang w:eastAsia="ru-RU"/>
              </w:rPr>
              <w:t>Продолжительность (бесперебойность) поставки товаров и услуг</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час./день</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24</w:t>
            </w:r>
          </w:p>
        </w:tc>
        <w:tc>
          <w:tcPr>
            <w:tcW w:w="0" w:type="auto"/>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24</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24</w:t>
            </w:r>
          </w:p>
        </w:tc>
        <w:tc>
          <w:tcPr>
            <w:tcW w:w="339" w:type="pct"/>
          </w:tcPr>
          <w:p w:rsidR="00642371" w:rsidRPr="00D467B9" w:rsidRDefault="00642371" w:rsidP="008A3BBF">
            <w:pPr>
              <w:widowControl/>
              <w:autoSpaceDE/>
              <w:autoSpaceDN/>
              <w:spacing w:before="100" w:beforeAutospacing="1" w:after="100" w:afterAutospacing="1"/>
              <w:jc w:val="center"/>
              <w:rPr>
                <w:sz w:val="20"/>
                <w:szCs w:val="20"/>
                <w:lang w:eastAsia="ru-RU"/>
              </w:rPr>
            </w:pPr>
            <w:r w:rsidRPr="00D467B9">
              <w:rPr>
                <w:sz w:val="20"/>
                <w:szCs w:val="20"/>
                <w:lang w:eastAsia="ru-RU"/>
              </w:rPr>
              <w:t>24</w:t>
            </w:r>
          </w:p>
        </w:tc>
      </w:tr>
    </w:tbl>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8. Перечень выявленных бесхозяйных объектов централизованных систем водоснабжения.</w:t>
      </w:r>
    </w:p>
    <w:p w:rsidR="00642371" w:rsidRPr="00D467B9" w:rsidRDefault="00642371" w:rsidP="008A3BBF">
      <w:pPr>
        <w:widowControl/>
        <w:autoSpaceDE/>
        <w:autoSpaceDN/>
        <w:jc w:val="center"/>
        <w:rPr>
          <w:b/>
          <w:sz w:val="20"/>
          <w:szCs w:val="20"/>
          <w:lang w:eastAsia="ru-RU"/>
        </w:rPr>
      </w:pP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Бесхозяйных объектов централизованных систем водоснабжения на территории села Мокроусово не выявлено.</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Схема развития объектов и сетей инженерно-технического обеспечения водоснабжения</w:t>
      </w:r>
    </w:p>
    <w:p w:rsidR="00642371" w:rsidRPr="00D467B9" w:rsidRDefault="00642371" w:rsidP="008A3BBF">
      <w:pPr>
        <w:widowControl/>
        <w:tabs>
          <w:tab w:val="left" w:pos="5660"/>
        </w:tabs>
        <w:autoSpaceDE/>
        <w:autoSpaceDN/>
        <w:rPr>
          <w:b/>
          <w:sz w:val="20"/>
          <w:szCs w:val="20"/>
          <w:lang w:eastAsia="ru-RU"/>
        </w:rPr>
      </w:pPr>
      <w:r w:rsidRPr="00D467B9">
        <w:rPr>
          <w:b/>
          <w:sz w:val="20"/>
          <w:szCs w:val="20"/>
          <w:lang w:eastAsia="ru-RU"/>
        </w:rPr>
        <w:tab/>
      </w:r>
    </w:p>
    <w:p w:rsidR="00642371" w:rsidRPr="00D467B9" w:rsidRDefault="000D2C14" w:rsidP="008A3BBF">
      <w:pPr>
        <w:widowControl/>
        <w:autoSpaceDE/>
        <w:autoSpaceDN/>
        <w:rPr>
          <w:sz w:val="20"/>
          <w:szCs w:val="20"/>
          <w:lang w:eastAsia="ru-RU"/>
        </w:rPr>
      </w:pPr>
      <w:r>
        <w:rPr>
          <w:noProof/>
          <w:sz w:val="20"/>
          <w:szCs w:val="20"/>
          <w:lang w:eastAsia="ru-RU"/>
        </w:rPr>
        <w:lastRenderedPageBreak/>
        <w:pict>
          <v:shape id="Рисунок 5" o:spid="_x0000_i1027" type="#_x0000_t75" alt="схема Мокроусово" style="width:464.25pt;height:656.25pt;visibility:visible">
            <v:imagedata r:id="rId12" o:title=""/>
          </v:shape>
        </w:pict>
      </w:r>
    </w:p>
    <w:p w:rsidR="00642371" w:rsidRPr="00D467B9" w:rsidRDefault="00642371" w:rsidP="008A3BBF">
      <w:pPr>
        <w:rPr>
          <w:sz w:val="20"/>
          <w:szCs w:val="20"/>
          <w:lang w:eastAsia="ru-RU"/>
        </w:rPr>
      </w:pPr>
    </w:p>
    <w:p w:rsidR="00642371" w:rsidRPr="00D467B9" w:rsidRDefault="00642371" w:rsidP="008A3BBF">
      <w:pPr>
        <w:rPr>
          <w:sz w:val="20"/>
          <w:szCs w:val="20"/>
          <w:lang w:eastAsia="ru-RU"/>
        </w:rPr>
      </w:pPr>
    </w:p>
    <w:p w:rsidR="00642371" w:rsidRPr="00D467B9" w:rsidRDefault="00642371" w:rsidP="008A3BBF">
      <w:pPr>
        <w:tabs>
          <w:tab w:val="left" w:pos="5970"/>
        </w:tabs>
        <w:rPr>
          <w:sz w:val="20"/>
          <w:szCs w:val="20"/>
          <w:lang w:eastAsia="ru-RU"/>
        </w:rPr>
      </w:pPr>
      <w:r w:rsidRPr="00D467B9">
        <w:rPr>
          <w:sz w:val="20"/>
          <w:szCs w:val="20"/>
          <w:lang w:eastAsia="ru-RU"/>
        </w:rPr>
        <w:tab/>
      </w:r>
    </w:p>
    <w:p w:rsidR="00642371" w:rsidRPr="00D467B9" w:rsidRDefault="00642371" w:rsidP="008A3BBF">
      <w:pPr>
        <w:tabs>
          <w:tab w:val="left" w:pos="5970"/>
        </w:tabs>
        <w:rPr>
          <w:sz w:val="20"/>
          <w:szCs w:val="20"/>
          <w:lang w:eastAsia="ru-RU"/>
        </w:rPr>
        <w:sectPr w:rsidR="00642371" w:rsidRPr="00D467B9" w:rsidSect="00760FEC">
          <w:pgSz w:w="11906" w:h="16838" w:code="9"/>
          <w:pgMar w:top="851" w:right="851" w:bottom="284" w:left="1077" w:header="567" w:footer="283" w:gutter="0"/>
          <w:cols w:space="708"/>
          <w:docGrid w:linePitch="360"/>
        </w:sectPr>
      </w:pPr>
      <w:r w:rsidRPr="00D467B9">
        <w:rPr>
          <w:sz w:val="20"/>
          <w:szCs w:val="20"/>
          <w:lang w:eastAsia="ru-RU"/>
        </w:rPr>
        <w:tab/>
      </w:r>
    </w:p>
    <w:tbl>
      <w:tblPr>
        <w:tblW w:w="10178" w:type="dxa"/>
        <w:tblInd w:w="250" w:type="dxa"/>
        <w:tblLook w:val="01E0" w:firstRow="1" w:lastRow="1" w:firstColumn="1" w:lastColumn="1" w:noHBand="0" w:noVBand="0"/>
      </w:tblPr>
      <w:tblGrid>
        <w:gridCol w:w="1344"/>
        <w:gridCol w:w="8834"/>
      </w:tblGrid>
      <w:tr w:rsidR="00642371" w:rsidRPr="00D467B9" w:rsidTr="008A3BBF">
        <w:trPr>
          <w:trHeight w:val="1977"/>
        </w:trPr>
        <w:tc>
          <w:tcPr>
            <w:tcW w:w="1344" w:type="dxa"/>
          </w:tcPr>
          <w:p w:rsidR="00642371" w:rsidRPr="00D467B9" w:rsidRDefault="00642371" w:rsidP="00331701">
            <w:pPr>
              <w:widowControl/>
              <w:autoSpaceDE/>
              <w:autoSpaceDN/>
              <w:rPr>
                <w:sz w:val="20"/>
                <w:szCs w:val="20"/>
                <w:lang w:eastAsia="ru-RU"/>
              </w:rPr>
            </w:pPr>
          </w:p>
        </w:tc>
        <w:tc>
          <w:tcPr>
            <w:tcW w:w="8834" w:type="dxa"/>
          </w:tcPr>
          <w:p w:rsidR="00642371" w:rsidRPr="00D467B9" w:rsidRDefault="00642371" w:rsidP="00331701">
            <w:pPr>
              <w:widowControl/>
              <w:autoSpaceDE/>
              <w:autoSpaceDN/>
              <w:ind w:left="4126"/>
              <w:rPr>
                <w:sz w:val="20"/>
                <w:szCs w:val="20"/>
                <w:lang w:eastAsia="ru-RU"/>
              </w:rPr>
            </w:pPr>
            <w:r>
              <w:rPr>
                <w:sz w:val="20"/>
                <w:szCs w:val="20"/>
                <w:lang w:eastAsia="ru-RU"/>
              </w:rPr>
              <w:t xml:space="preserve"> </w:t>
            </w:r>
            <w:r w:rsidRPr="00D467B9">
              <w:rPr>
                <w:sz w:val="20"/>
                <w:szCs w:val="20"/>
                <w:lang w:eastAsia="ru-RU"/>
              </w:rPr>
              <w:t xml:space="preserve">Приложение 2 к постановлению </w:t>
            </w:r>
          </w:p>
          <w:p w:rsidR="00642371" w:rsidRPr="00D467B9" w:rsidRDefault="00642371" w:rsidP="00331701">
            <w:pPr>
              <w:widowControl/>
              <w:autoSpaceDE/>
              <w:autoSpaceDN/>
              <w:ind w:left="4126"/>
              <w:rPr>
                <w:sz w:val="20"/>
                <w:szCs w:val="20"/>
                <w:lang w:eastAsia="ru-RU"/>
              </w:rPr>
            </w:pPr>
            <w:r w:rsidRPr="00D467B9">
              <w:rPr>
                <w:sz w:val="20"/>
                <w:szCs w:val="20"/>
                <w:lang w:eastAsia="ru-RU"/>
              </w:rPr>
              <w:t xml:space="preserve">Администрации  </w:t>
            </w:r>
            <w:proofErr w:type="spellStart"/>
            <w:r w:rsidRPr="00D467B9">
              <w:rPr>
                <w:sz w:val="20"/>
                <w:szCs w:val="20"/>
                <w:lang w:eastAsia="ru-RU"/>
              </w:rPr>
              <w:t>Мокроусовского</w:t>
            </w:r>
            <w:proofErr w:type="spellEnd"/>
          </w:p>
          <w:p w:rsidR="00642371" w:rsidRPr="00D467B9" w:rsidRDefault="00642371" w:rsidP="00331701">
            <w:pPr>
              <w:widowControl/>
              <w:autoSpaceDE/>
              <w:autoSpaceDN/>
              <w:ind w:left="4126"/>
              <w:rPr>
                <w:sz w:val="20"/>
                <w:szCs w:val="20"/>
                <w:lang w:eastAsia="ru-RU"/>
              </w:rPr>
            </w:pPr>
            <w:r w:rsidRPr="00D467B9">
              <w:rPr>
                <w:sz w:val="20"/>
                <w:szCs w:val="20"/>
                <w:lang w:eastAsia="ru-RU"/>
              </w:rPr>
              <w:t xml:space="preserve">муниципального округа  </w:t>
            </w:r>
          </w:p>
          <w:p w:rsidR="00642371" w:rsidRPr="00D467B9" w:rsidRDefault="00642371" w:rsidP="00331701">
            <w:pPr>
              <w:widowControl/>
              <w:autoSpaceDE/>
              <w:autoSpaceDN/>
              <w:ind w:left="4126"/>
              <w:rPr>
                <w:sz w:val="20"/>
                <w:szCs w:val="20"/>
                <w:lang w:eastAsia="ru-RU"/>
              </w:rPr>
            </w:pPr>
            <w:r w:rsidRPr="00D467B9">
              <w:rPr>
                <w:sz w:val="20"/>
                <w:szCs w:val="20"/>
                <w:lang w:eastAsia="ru-RU"/>
              </w:rPr>
              <w:t>от</w:t>
            </w:r>
            <w:r>
              <w:rPr>
                <w:sz w:val="20"/>
                <w:szCs w:val="20"/>
                <w:lang w:eastAsia="ru-RU"/>
              </w:rPr>
              <w:t xml:space="preserve"> 31 января </w:t>
            </w:r>
            <w:r w:rsidRPr="00D467B9">
              <w:rPr>
                <w:sz w:val="20"/>
                <w:szCs w:val="20"/>
                <w:lang w:eastAsia="ru-RU"/>
              </w:rPr>
              <w:t>2023г.  №</w:t>
            </w:r>
            <w:r>
              <w:rPr>
                <w:sz w:val="20"/>
                <w:szCs w:val="20"/>
                <w:lang w:eastAsia="ru-RU"/>
              </w:rPr>
              <w:t>19</w:t>
            </w:r>
            <w:r w:rsidRPr="00D467B9">
              <w:rPr>
                <w:sz w:val="20"/>
                <w:szCs w:val="20"/>
                <w:lang w:eastAsia="ru-RU"/>
              </w:rPr>
              <w:t xml:space="preserve">                                                                                                         «Об утверждении схем водоснабжения        </w:t>
            </w:r>
          </w:p>
          <w:p w:rsidR="00642371" w:rsidRPr="00D467B9" w:rsidRDefault="00642371" w:rsidP="00331701">
            <w:pPr>
              <w:widowControl/>
              <w:autoSpaceDE/>
              <w:autoSpaceDN/>
              <w:ind w:left="4126"/>
              <w:rPr>
                <w:sz w:val="20"/>
                <w:szCs w:val="20"/>
                <w:lang w:eastAsia="ru-RU"/>
              </w:rPr>
            </w:pP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       </w:t>
            </w:r>
          </w:p>
          <w:p w:rsidR="00642371" w:rsidRPr="00D467B9" w:rsidRDefault="00642371" w:rsidP="00331701">
            <w:pPr>
              <w:widowControl/>
              <w:autoSpaceDE/>
              <w:autoSpaceDN/>
              <w:ind w:left="4126"/>
              <w:rPr>
                <w:sz w:val="20"/>
                <w:szCs w:val="20"/>
                <w:lang w:eastAsia="ru-RU"/>
              </w:rPr>
            </w:pPr>
            <w:r w:rsidRPr="00D467B9">
              <w:rPr>
                <w:sz w:val="20"/>
                <w:szCs w:val="20"/>
                <w:lang w:eastAsia="ru-RU"/>
              </w:rPr>
              <w:t>Курганской области»</w:t>
            </w:r>
          </w:p>
        </w:tc>
      </w:tr>
    </w:tbl>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Схема водоснабжения с. Крепость </w:t>
      </w: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 </w:t>
      </w:r>
    </w:p>
    <w:p w:rsidR="00642371" w:rsidRPr="00D467B9" w:rsidRDefault="00642371" w:rsidP="008A3BBF">
      <w:pPr>
        <w:widowControl/>
        <w:autoSpaceDE/>
        <w:autoSpaceDN/>
        <w:jc w:val="center"/>
        <w:rPr>
          <w:color w:val="161515"/>
          <w:sz w:val="20"/>
          <w:szCs w:val="20"/>
          <w:lang w:eastAsia="ru-RU"/>
        </w:rPr>
      </w:pPr>
      <w:r w:rsidRPr="00D467B9">
        <w:rPr>
          <w:sz w:val="20"/>
          <w:szCs w:val="20"/>
          <w:lang w:eastAsia="ru-RU"/>
        </w:rPr>
        <w:t>Курганской области</w:t>
      </w:r>
    </w:p>
    <w:p w:rsidR="00642371" w:rsidRPr="00D467B9" w:rsidRDefault="00642371" w:rsidP="008A3BBF">
      <w:pPr>
        <w:widowControl/>
        <w:shd w:val="clear" w:color="auto" w:fill="FFFFFF"/>
        <w:autoSpaceDE/>
        <w:autoSpaceDN/>
        <w:spacing w:line="322" w:lineRule="exact"/>
        <w:ind w:right="67"/>
        <w:rPr>
          <w:spacing w:val="18"/>
          <w:sz w:val="20"/>
          <w:szCs w:val="20"/>
          <w:lang w:eastAsia="ru-RU"/>
        </w:rPr>
      </w:pPr>
    </w:p>
    <w:p w:rsidR="00642371" w:rsidRPr="00D467B9" w:rsidRDefault="00642371" w:rsidP="008A3BBF">
      <w:pPr>
        <w:widowControl/>
        <w:shd w:val="clear" w:color="auto" w:fill="FFFFFF"/>
        <w:autoSpaceDE/>
        <w:autoSpaceDN/>
        <w:spacing w:line="322" w:lineRule="exact"/>
        <w:ind w:right="67"/>
        <w:jc w:val="both"/>
        <w:rPr>
          <w:spacing w:val="3"/>
          <w:sz w:val="20"/>
          <w:szCs w:val="20"/>
          <w:lang w:eastAsia="ru-RU"/>
        </w:rPr>
      </w:pPr>
      <w:r w:rsidRPr="00D467B9">
        <w:rPr>
          <w:spacing w:val="18"/>
          <w:sz w:val="20"/>
          <w:szCs w:val="20"/>
          <w:lang w:eastAsia="ru-RU"/>
        </w:rPr>
        <w:t xml:space="preserve">        Основанием для разработки схемы водоснабжения населенного пункта с. </w:t>
      </w:r>
      <w:r w:rsidRPr="00D467B9">
        <w:rPr>
          <w:spacing w:val="17"/>
          <w:sz w:val="20"/>
          <w:szCs w:val="20"/>
          <w:lang w:eastAsia="ru-RU"/>
        </w:rPr>
        <w:t xml:space="preserve">Крепость </w:t>
      </w:r>
      <w:proofErr w:type="spellStart"/>
      <w:r w:rsidRPr="00D467B9">
        <w:rPr>
          <w:spacing w:val="6"/>
          <w:sz w:val="20"/>
          <w:szCs w:val="20"/>
          <w:lang w:eastAsia="ru-RU"/>
        </w:rPr>
        <w:t>Мокроусовского</w:t>
      </w:r>
      <w:r w:rsidRPr="00D467B9">
        <w:rPr>
          <w:sz w:val="20"/>
          <w:szCs w:val="20"/>
          <w:lang w:eastAsia="ru-RU"/>
        </w:rPr>
        <w:t>муниципального</w:t>
      </w:r>
      <w:proofErr w:type="spellEnd"/>
      <w:r w:rsidRPr="00D467B9">
        <w:rPr>
          <w:sz w:val="20"/>
          <w:szCs w:val="20"/>
          <w:lang w:eastAsia="ru-RU"/>
        </w:rPr>
        <w:t xml:space="preserve"> округа</w:t>
      </w:r>
      <w:r w:rsidRPr="00D467B9">
        <w:rPr>
          <w:spacing w:val="3"/>
          <w:sz w:val="20"/>
          <w:szCs w:val="20"/>
          <w:lang w:eastAsia="ru-RU"/>
        </w:rPr>
        <w:t xml:space="preserve"> является: </w:t>
      </w:r>
      <w:r w:rsidRPr="00D467B9">
        <w:rPr>
          <w:spacing w:val="17"/>
          <w:sz w:val="20"/>
          <w:szCs w:val="20"/>
          <w:lang w:eastAsia="ru-RU"/>
        </w:rPr>
        <w:t xml:space="preserve">постановление Правительства РФ от 5 сентября 2013 г. № 782 «О схемах водоснабжения и </w:t>
      </w:r>
      <w:proofErr w:type="spellStart"/>
      <w:r w:rsidRPr="00D467B9">
        <w:rPr>
          <w:spacing w:val="17"/>
          <w:sz w:val="20"/>
          <w:szCs w:val="20"/>
          <w:lang w:eastAsia="ru-RU"/>
        </w:rPr>
        <w:t>водоотведения»,</w:t>
      </w:r>
      <w:r w:rsidRPr="00D467B9">
        <w:rPr>
          <w:sz w:val="20"/>
          <w:szCs w:val="20"/>
          <w:lang w:eastAsia="ru-RU"/>
        </w:rPr>
        <w:t>правила</w:t>
      </w:r>
      <w:proofErr w:type="spellEnd"/>
      <w:r w:rsidRPr="00D467B9">
        <w:rPr>
          <w:sz w:val="20"/>
          <w:szCs w:val="20"/>
          <w:lang w:eastAsia="ru-RU"/>
        </w:rPr>
        <w:t xml:space="preserve"> землепользования и застройки </w:t>
      </w:r>
      <w:proofErr w:type="spellStart"/>
      <w:r w:rsidRPr="00D467B9">
        <w:rPr>
          <w:spacing w:val="17"/>
          <w:sz w:val="20"/>
          <w:szCs w:val="20"/>
          <w:lang w:eastAsia="ru-RU"/>
        </w:rPr>
        <w:t>Мокроусовского</w:t>
      </w:r>
      <w:proofErr w:type="spellEnd"/>
      <w:r w:rsidRPr="00D467B9">
        <w:rPr>
          <w:spacing w:val="17"/>
          <w:sz w:val="20"/>
          <w:szCs w:val="20"/>
          <w:lang w:eastAsia="ru-RU"/>
        </w:rPr>
        <w:t xml:space="preserve"> сельсовета.</w:t>
      </w:r>
    </w:p>
    <w:p w:rsidR="00642371" w:rsidRPr="00D467B9" w:rsidRDefault="00642371" w:rsidP="008A3BBF">
      <w:pPr>
        <w:widowControl/>
        <w:shd w:val="clear" w:color="auto" w:fill="FFFFFF"/>
        <w:autoSpaceDE/>
        <w:autoSpaceDN/>
        <w:spacing w:line="326" w:lineRule="exact"/>
        <w:ind w:left="34" w:right="67" w:firstLine="715"/>
        <w:jc w:val="both"/>
        <w:rPr>
          <w:sz w:val="20"/>
          <w:szCs w:val="20"/>
          <w:lang w:eastAsia="ru-RU"/>
        </w:rPr>
      </w:pPr>
    </w:p>
    <w:p w:rsidR="00642371" w:rsidRPr="00D467B9" w:rsidRDefault="00642371" w:rsidP="008A3BBF">
      <w:pPr>
        <w:widowControl/>
        <w:autoSpaceDE/>
        <w:autoSpaceDN/>
        <w:ind w:left="360"/>
        <w:jc w:val="center"/>
        <w:rPr>
          <w:spacing w:val="1"/>
          <w:sz w:val="20"/>
          <w:szCs w:val="20"/>
          <w:lang w:eastAsia="ru-RU"/>
        </w:rPr>
      </w:pPr>
      <w:r w:rsidRPr="00D467B9">
        <w:rPr>
          <w:spacing w:val="1"/>
          <w:sz w:val="20"/>
          <w:szCs w:val="20"/>
          <w:lang w:eastAsia="ru-RU"/>
        </w:rPr>
        <w:t>1. Общие положения</w:t>
      </w:r>
    </w:p>
    <w:p w:rsidR="00642371" w:rsidRPr="00D467B9" w:rsidRDefault="00642371" w:rsidP="008A3BBF">
      <w:pPr>
        <w:widowControl/>
        <w:autoSpaceDE/>
        <w:autoSpaceDN/>
        <w:ind w:left="360"/>
        <w:jc w:val="center"/>
        <w:rPr>
          <w:spacing w:val="1"/>
          <w:sz w:val="20"/>
          <w:szCs w:val="20"/>
          <w:lang w:eastAsia="ru-RU"/>
        </w:rPr>
      </w:pPr>
    </w:p>
    <w:p w:rsidR="00642371" w:rsidRPr="00D467B9" w:rsidRDefault="00642371" w:rsidP="008A3BBF">
      <w:pPr>
        <w:widowControl/>
        <w:autoSpaceDE/>
        <w:autoSpaceDN/>
        <w:jc w:val="both"/>
        <w:rPr>
          <w:spacing w:val="1"/>
          <w:sz w:val="20"/>
          <w:szCs w:val="20"/>
          <w:lang w:eastAsia="ru-RU"/>
        </w:rPr>
      </w:pPr>
      <w:r w:rsidRPr="00D467B9">
        <w:rPr>
          <w:bCs/>
          <w:sz w:val="20"/>
          <w:szCs w:val="20"/>
          <w:lang w:eastAsia="ru-RU"/>
        </w:rPr>
        <w:t xml:space="preserve">Схема водоснабжения </w:t>
      </w:r>
      <w:r w:rsidRPr="00D467B9">
        <w:rPr>
          <w:spacing w:val="18"/>
          <w:sz w:val="20"/>
          <w:szCs w:val="20"/>
          <w:lang w:eastAsia="ru-RU"/>
        </w:rPr>
        <w:t xml:space="preserve">населенного пункта с. </w:t>
      </w:r>
      <w:r w:rsidRPr="00D467B9">
        <w:rPr>
          <w:spacing w:val="17"/>
          <w:sz w:val="20"/>
          <w:szCs w:val="20"/>
          <w:lang w:eastAsia="ru-RU"/>
        </w:rPr>
        <w:t xml:space="preserve">Крепость </w:t>
      </w:r>
      <w:proofErr w:type="spellStart"/>
      <w:r w:rsidRPr="00D467B9">
        <w:rPr>
          <w:spacing w:val="6"/>
          <w:sz w:val="20"/>
          <w:szCs w:val="20"/>
          <w:lang w:eastAsia="ru-RU"/>
        </w:rPr>
        <w:t>Мокроусовского</w:t>
      </w:r>
      <w:r w:rsidRPr="00D467B9">
        <w:rPr>
          <w:sz w:val="20"/>
          <w:szCs w:val="20"/>
          <w:lang w:eastAsia="ru-RU"/>
        </w:rPr>
        <w:t>муниципального</w:t>
      </w:r>
      <w:proofErr w:type="spellEnd"/>
      <w:r w:rsidRPr="00D467B9">
        <w:rPr>
          <w:sz w:val="20"/>
          <w:szCs w:val="20"/>
          <w:lang w:eastAsia="ru-RU"/>
        </w:rPr>
        <w:t xml:space="preserve"> округа Курганской области— документ, содержащий материалы по обоснованию эффективного и безопасного функционирования системы </w:t>
      </w:r>
      <w:hyperlink r:id="rId13" w:tooltip="Теплоснабжение" w:history="1">
        <w:r w:rsidRPr="00D467B9">
          <w:rPr>
            <w:sz w:val="20"/>
            <w:szCs w:val="20"/>
            <w:lang w:eastAsia="ru-RU"/>
          </w:rPr>
          <w:t>водоснабжения</w:t>
        </w:r>
      </w:hyperlink>
      <w:r w:rsidRPr="00D467B9">
        <w:rPr>
          <w:sz w:val="20"/>
          <w:szCs w:val="20"/>
          <w:lang w:eastAsia="ru-RU"/>
        </w:rPr>
        <w:t xml:space="preserve">, ее развития с учетом правового регулирования в области </w:t>
      </w:r>
      <w:hyperlink r:id="rId14" w:tooltip="Энергосбережение" w:history="1">
        <w:r w:rsidRPr="00D467B9">
          <w:rPr>
            <w:sz w:val="20"/>
            <w:szCs w:val="20"/>
            <w:lang w:eastAsia="ru-RU"/>
          </w:rPr>
          <w:t>энергосбережения и повышения энергетической эффективности</w:t>
        </w:r>
      </w:hyperlink>
      <w:r w:rsidRPr="00D467B9">
        <w:rPr>
          <w:sz w:val="20"/>
          <w:szCs w:val="20"/>
          <w:lang w:eastAsia="ru-RU"/>
        </w:rPr>
        <w:t>.</w:t>
      </w: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Мероприятия по развитию системы водоснабжения  предусмотренные настоящей схемой, включаются в Программу комплексного развития систем коммунальной инфраструктуры и как следствие, могут быть включены в соответствующий тариф организации коммунального комплекса, оказывающей услуги водоснабжения и водоотведения  на территории поселения.</w:t>
      </w:r>
    </w:p>
    <w:p w:rsidR="00642371" w:rsidRPr="00D467B9" w:rsidRDefault="00642371" w:rsidP="008A3BBF">
      <w:pPr>
        <w:widowControl/>
        <w:autoSpaceDE/>
        <w:autoSpaceDN/>
        <w:ind w:firstLine="720"/>
        <w:jc w:val="both"/>
        <w:rPr>
          <w:b/>
          <w:spacing w:val="1"/>
          <w:sz w:val="20"/>
          <w:szCs w:val="20"/>
          <w:lang w:eastAsia="ru-RU"/>
        </w:rPr>
      </w:pPr>
    </w:p>
    <w:p w:rsidR="00642371" w:rsidRPr="00D467B9" w:rsidRDefault="00642371" w:rsidP="008A3BBF">
      <w:pPr>
        <w:widowControl/>
        <w:autoSpaceDE/>
        <w:autoSpaceDN/>
        <w:jc w:val="center"/>
        <w:rPr>
          <w:spacing w:val="1"/>
          <w:sz w:val="20"/>
          <w:szCs w:val="20"/>
          <w:lang w:eastAsia="ru-RU"/>
        </w:rPr>
      </w:pPr>
      <w:r w:rsidRPr="00D467B9">
        <w:rPr>
          <w:spacing w:val="1"/>
          <w:sz w:val="20"/>
          <w:szCs w:val="20"/>
          <w:lang w:eastAsia="ru-RU"/>
        </w:rPr>
        <w:t>2.  Основные   цели и задачи   схемы водоснабжения:</w:t>
      </w:r>
    </w:p>
    <w:p w:rsidR="00642371" w:rsidRPr="00D467B9" w:rsidRDefault="00642371" w:rsidP="008A3BBF">
      <w:pPr>
        <w:widowControl/>
        <w:autoSpaceDE/>
        <w:autoSpaceDN/>
        <w:jc w:val="both"/>
        <w:rPr>
          <w:b/>
          <w:sz w:val="20"/>
          <w:szCs w:val="20"/>
          <w:lang w:eastAsia="ru-RU"/>
        </w:rPr>
      </w:pP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 xml:space="preserve"> Схема включает первоочередные мероприятия по созданию и развитию централизованных систем водоснабжения, повышению надежности функционирования этих систем, обеспечению комфортных и безопасных условий для проживания в </w:t>
      </w:r>
      <w:r w:rsidRPr="00D467B9">
        <w:rPr>
          <w:spacing w:val="18"/>
          <w:sz w:val="20"/>
          <w:szCs w:val="20"/>
          <w:lang w:eastAsia="ru-RU"/>
        </w:rPr>
        <w:t xml:space="preserve">селе </w:t>
      </w:r>
      <w:r w:rsidRPr="00D467B9">
        <w:rPr>
          <w:spacing w:val="17"/>
          <w:sz w:val="20"/>
          <w:szCs w:val="20"/>
          <w:lang w:eastAsia="ru-RU"/>
        </w:rPr>
        <w:t xml:space="preserve">Крепость </w:t>
      </w:r>
      <w:proofErr w:type="spellStart"/>
      <w:r w:rsidRPr="00D467B9">
        <w:rPr>
          <w:spacing w:val="6"/>
          <w:sz w:val="20"/>
          <w:szCs w:val="20"/>
          <w:lang w:eastAsia="ru-RU"/>
        </w:rPr>
        <w:t>Мокроусовского</w:t>
      </w:r>
      <w:r w:rsidRPr="00D467B9">
        <w:rPr>
          <w:sz w:val="20"/>
          <w:szCs w:val="20"/>
          <w:lang w:eastAsia="ru-RU"/>
        </w:rPr>
        <w:t>муниципального</w:t>
      </w:r>
      <w:proofErr w:type="spellEnd"/>
      <w:r w:rsidRPr="00D467B9">
        <w:rPr>
          <w:sz w:val="20"/>
          <w:szCs w:val="20"/>
          <w:lang w:eastAsia="ru-RU"/>
        </w:rPr>
        <w:t xml:space="preserve"> округа, обеспечению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внедрения энергосберегающих технологий,  повышение качества питьевой воды, поступающей к потребителям. </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Основными задачами при разработке схемы водоснабжения сельского поселения на период до 2030 г. являются: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1. Обследование системы водоснабжения  и анализ существующей ситуации в водоснабжении сельского поселения.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2. Выбор оптимального варианта развития водоснабжения и основные рекомендации по развитию системы водоснабжения  сельского поселения до 2030 года.</w:t>
      </w: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262400" w:rsidRDefault="00642371" w:rsidP="008A3BBF">
      <w:pPr>
        <w:widowControl/>
        <w:autoSpaceDE/>
        <w:spacing w:before="100" w:beforeAutospacing="1" w:after="100" w:afterAutospacing="1"/>
        <w:ind w:left="360"/>
        <w:jc w:val="center"/>
        <w:rPr>
          <w:sz w:val="20"/>
          <w:szCs w:val="20"/>
          <w:lang w:eastAsia="ru-RU"/>
        </w:rPr>
      </w:pPr>
    </w:p>
    <w:p w:rsidR="00642371" w:rsidRPr="00D467B9" w:rsidRDefault="00642371" w:rsidP="008A3BBF">
      <w:pPr>
        <w:widowControl/>
        <w:autoSpaceDE/>
        <w:spacing w:before="100" w:beforeAutospacing="1" w:after="100" w:afterAutospacing="1"/>
        <w:ind w:left="360"/>
        <w:jc w:val="center"/>
        <w:rPr>
          <w:sz w:val="20"/>
          <w:szCs w:val="20"/>
          <w:lang w:eastAsia="ru-RU"/>
        </w:rPr>
      </w:pPr>
      <w:r w:rsidRPr="00D467B9">
        <w:rPr>
          <w:sz w:val="20"/>
          <w:szCs w:val="20"/>
          <w:lang w:val="en-US" w:eastAsia="ru-RU"/>
        </w:rPr>
        <w:t>3.</w:t>
      </w:r>
      <w:r w:rsidRPr="00D467B9">
        <w:rPr>
          <w:sz w:val="20"/>
          <w:szCs w:val="20"/>
          <w:lang w:eastAsia="ru-RU"/>
        </w:rPr>
        <w:t xml:space="preserve"> Графическая часть</w:t>
      </w:r>
    </w:p>
    <w:p w:rsidR="00642371" w:rsidRPr="00D467B9" w:rsidRDefault="00642371" w:rsidP="008A3BBF">
      <w:pPr>
        <w:widowControl/>
        <w:autoSpaceDE/>
        <w:spacing w:before="100" w:beforeAutospacing="1" w:after="100" w:afterAutospacing="1"/>
        <w:jc w:val="center"/>
        <w:rPr>
          <w:sz w:val="20"/>
          <w:szCs w:val="20"/>
          <w:lang w:eastAsia="ru-RU"/>
        </w:rPr>
      </w:pPr>
      <w:r w:rsidRPr="00D467B9">
        <w:rPr>
          <w:sz w:val="20"/>
          <w:szCs w:val="20"/>
          <w:lang w:eastAsia="ru-RU"/>
        </w:rPr>
        <w:t xml:space="preserve">Схема водоснабжения </w:t>
      </w:r>
    </w:p>
    <w:p w:rsidR="00642371" w:rsidRPr="00D467B9" w:rsidRDefault="00642371" w:rsidP="008A3BBF">
      <w:pPr>
        <w:widowControl/>
        <w:autoSpaceDE/>
        <w:spacing w:before="100" w:beforeAutospacing="1" w:after="100" w:afterAutospacing="1"/>
        <w:jc w:val="center"/>
        <w:rPr>
          <w:sz w:val="20"/>
          <w:szCs w:val="20"/>
          <w:lang w:eastAsia="ru-RU"/>
        </w:rPr>
      </w:pPr>
    </w:p>
    <w:p w:rsidR="00642371" w:rsidRPr="00D467B9" w:rsidRDefault="000D2C14" w:rsidP="008A3BBF">
      <w:pPr>
        <w:widowControl/>
        <w:autoSpaceDE/>
        <w:spacing w:before="100" w:beforeAutospacing="1" w:after="100" w:afterAutospacing="1"/>
        <w:jc w:val="center"/>
        <w:rPr>
          <w:b/>
          <w:sz w:val="20"/>
          <w:szCs w:val="20"/>
          <w:lang w:eastAsia="ru-RU"/>
        </w:rPr>
      </w:pPr>
      <w:r>
        <w:rPr>
          <w:b/>
          <w:sz w:val="20"/>
          <w:szCs w:val="20"/>
          <w:lang w:eastAsia="ru-RU"/>
        </w:rPr>
        <w:lastRenderedPageBreak/>
        <w:pict>
          <v:shape id="_x0000_i1028" type="#_x0000_t75" style="width:489pt;height:193.5pt">
            <v:imagedata r:id="rId15" o:title=""/>
          </v:shape>
        </w:pict>
      </w:r>
    </w:p>
    <w:p w:rsidR="00642371" w:rsidRPr="00D467B9" w:rsidRDefault="00642371" w:rsidP="00562733">
      <w:pPr>
        <w:widowControl/>
        <w:autoSpaceDE/>
        <w:spacing w:before="100" w:beforeAutospacing="1" w:after="100" w:afterAutospacing="1"/>
        <w:jc w:val="both"/>
        <w:rPr>
          <w:b/>
          <w:sz w:val="20"/>
          <w:szCs w:val="20"/>
          <w:lang w:eastAsia="ru-RU"/>
        </w:rPr>
      </w:pPr>
    </w:p>
    <w:p w:rsidR="00642371" w:rsidRPr="00D467B9" w:rsidRDefault="00642371" w:rsidP="008A3BBF">
      <w:pPr>
        <w:widowControl/>
        <w:autoSpaceDE/>
        <w:autoSpaceDN/>
        <w:ind w:right="-21"/>
        <w:jc w:val="center"/>
        <w:rPr>
          <w:sz w:val="20"/>
          <w:szCs w:val="20"/>
          <w:lang w:eastAsia="ru-RU"/>
        </w:rPr>
      </w:pPr>
      <w:r w:rsidRPr="00D467B9">
        <w:rPr>
          <w:sz w:val="20"/>
          <w:szCs w:val="20"/>
          <w:lang w:eastAsia="ru-RU"/>
        </w:rPr>
        <w:t>4. Пояснительная записка схемы водоснабжения</w:t>
      </w:r>
    </w:p>
    <w:p w:rsidR="00642371" w:rsidRPr="00D467B9" w:rsidRDefault="00642371" w:rsidP="008A3BBF">
      <w:pPr>
        <w:widowControl/>
        <w:autoSpaceDE/>
        <w:autoSpaceDN/>
        <w:ind w:right="-21"/>
        <w:jc w:val="center"/>
        <w:rPr>
          <w:b/>
          <w:sz w:val="20"/>
          <w:szCs w:val="20"/>
          <w:lang w:eastAsia="ru-RU"/>
        </w:rPr>
      </w:pPr>
    </w:p>
    <w:p w:rsidR="00642371" w:rsidRPr="00D467B9" w:rsidRDefault="00642371" w:rsidP="008A3BBF">
      <w:pPr>
        <w:widowControl/>
        <w:autoSpaceDE/>
        <w:autoSpaceDN/>
        <w:ind w:right="-21"/>
        <w:jc w:val="center"/>
        <w:rPr>
          <w:sz w:val="20"/>
          <w:szCs w:val="20"/>
          <w:lang w:eastAsia="ru-RU"/>
        </w:rPr>
      </w:pPr>
      <w:r w:rsidRPr="00D467B9">
        <w:rPr>
          <w:sz w:val="20"/>
          <w:szCs w:val="20"/>
          <w:lang w:eastAsia="ru-RU"/>
        </w:rPr>
        <w:t>1) Общие сведения о муниципальном образовании</w:t>
      </w:r>
    </w:p>
    <w:p w:rsidR="00642371" w:rsidRPr="00D467B9" w:rsidRDefault="00642371" w:rsidP="008A3BBF">
      <w:pPr>
        <w:widowControl/>
        <w:autoSpaceDE/>
        <w:autoSpaceDN/>
        <w:ind w:right="-21"/>
        <w:jc w:val="both"/>
        <w:rPr>
          <w:sz w:val="20"/>
          <w:szCs w:val="20"/>
          <w:lang w:eastAsia="ru-RU"/>
        </w:rPr>
      </w:pPr>
    </w:p>
    <w:p w:rsidR="00642371" w:rsidRPr="00D467B9" w:rsidRDefault="00642371" w:rsidP="008A3BBF">
      <w:pPr>
        <w:widowControl/>
        <w:shd w:val="clear" w:color="auto" w:fill="FFFFFF"/>
        <w:adjustRightInd w:val="0"/>
        <w:spacing w:line="288" w:lineRule="auto"/>
        <w:ind w:firstLine="709"/>
        <w:rPr>
          <w:sz w:val="20"/>
          <w:szCs w:val="20"/>
          <w:lang w:eastAsia="ru-RU"/>
        </w:rPr>
      </w:pPr>
      <w:r w:rsidRPr="00D467B9">
        <w:rPr>
          <w:sz w:val="20"/>
          <w:szCs w:val="20"/>
          <w:lang w:eastAsia="ru-RU"/>
        </w:rPr>
        <w:t>Оценка территории показывает:</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pacing w:val="18"/>
          <w:sz w:val="20"/>
          <w:szCs w:val="20"/>
          <w:lang w:eastAsia="ru-RU"/>
        </w:rPr>
        <w:t xml:space="preserve">с. </w:t>
      </w:r>
      <w:r w:rsidRPr="00D467B9">
        <w:rPr>
          <w:spacing w:val="17"/>
          <w:sz w:val="20"/>
          <w:szCs w:val="20"/>
          <w:lang w:eastAsia="ru-RU"/>
        </w:rPr>
        <w:t xml:space="preserve">Крепость входит в состав </w:t>
      </w:r>
      <w:proofErr w:type="spellStart"/>
      <w:r w:rsidRPr="00D467B9">
        <w:rPr>
          <w:spacing w:val="6"/>
          <w:sz w:val="20"/>
          <w:szCs w:val="20"/>
          <w:lang w:eastAsia="ru-RU"/>
        </w:rPr>
        <w:t>Мокроусовского</w:t>
      </w:r>
      <w:r w:rsidRPr="00D467B9">
        <w:rPr>
          <w:sz w:val="20"/>
          <w:szCs w:val="20"/>
          <w:lang w:eastAsia="ru-RU"/>
        </w:rPr>
        <w:t>муниципального</w:t>
      </w:r>
      <w:proofErr w:type="spellEnd"/>
      <w:r w:rsidRPr="00D467B9">
        <w:rPr>
          <w:sz w:val="20"/>
          <w:szCs w:val="20"/>
          <w:lang w:eastAsia="ru-RU"/>
        </w:rPr>
        <w:t xml:space="preserve"> округа;</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территорию поселения составляют исторически сложившиеся земли населенных пунктов;</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прилегающие земли общего пользования, территории традиционного природопользования населения, рекреационные земли, земли для развития поселения;</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bCs/>
          <w:color w:val="000000"/>
          <w:sz w:val="20"/>
          <w:szCs w:val="20"/>
          <w:lang w:eastAsia="ru-RU"/>
        </w:rPr>
      </w:pPr>
      <w:r w:rsidRPr="00D467B9">
        <w:rPr>
          <w:sz w:val="20"/>
          <w:szCs w:val="20"/>
          <w:lang w:eastAsia="ru-RU"/>
        </w:rPr>
        <w:t xml:space="preserve">с. Крепость расположено на территории </w:t>
      </w:r>
      <w:proofErr w:type="spellStart"/>
      <w:r w:rsidRPr="00D467B9">
        <w:rPr>
          <w:spacing w:val="6"/>
          <w:sz w:val="20"/>
          <w:szCs w:val="20"/>
          <w:lang w:eastAsia="ru-RU"/>
        </w:rPr>
        <w:t>Мокроусовского</w:t>
      </w:r>
      <w:r w:rsidRPr="00D467B9">
        <w:rPr>
          <w:sz w:val="20"/>
          <w:szCs w:val="20"/>
          <w:lang w:eastAsia="ru-RU"/>
        </w:rPr>
        <w:t>муниципального</w:t>
      </w:r>
      <w:proofErr w:type="spellEnd"/>
      <w:r w:rsidRPr="00D467B9">
        <w:rPr>
          <w:sz w:val="20"/>
          <w:szCs w:val="20"/>
          <w:lang w:eastAsia="ru-RU"/>
        </w:rPr>
        <w:t xml:space="preserve"> округа. </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bCs/>
          <w:color w:val="000000"/>
          <w:sz w:val="20"/>
          <w:szCs w:val="20"/>
          <w:lang w:eastAsia="ru-RU"/>
        </w:rPr>
      </w:pPr>
      <w:r w:rsidRPr="00D467B9">
        <w:rPr>
          <w:bCs/>
          <w:color w:val="000000"/>
          <w:sz w:val="20"/>
          <w:szCs w:val="20"/>
          <w:lang w:eastAsia="ru-RU"/>
        </w:rPr>
        <w:t xml:space="preserve">Климат поселения континентальный с холодной малоснежной зимой и теплым сухим летом. Уральские горы, препятствуя прохождению влажных воздушных масс, усиливает </w:t>
      </w:r>
      <w:proofErr w:type="spellStart"/>
      <w:r w:rsidRPr="00D467B9">
        <w:rPr>
          <w:bCs/>
          <w:color w:val="000000"/>
          <w:sz w:val="20"/>
          <w:szCs w:val="20"/>
          <w:lang w:eastAsia="ru-RU"/>
        </w:rPr>
        <w:t>континентальность</w:t>
      </w:r>
      <w:proofErr w:type="spellEnd"/>
      <w:r w:rsidRPr="00D467B9">
        <w:rPr>
          <w:bCs/>
          <w:color w:val="000000"/>
          <w:sz w:val="20"/>
          <w:szCs w:val="20"/>
          <w:lang w:eastAsia="ru-RU"/>
        </w:rPr>
        <w:t xml:space="preserve"> климата. Зимой образуется устойчивая область высокого давления. Массы континентального выхоложенного воздуха, поступающие с Западной Сибири и Казахстана, приносят морозную и сухую погоду. </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Летом, в связи с разрушением азиатского антициклона, округ находится преимущественно под влиянием низкого давления в весенне-летний период, особо ощутимы, становятся частые вторжения арктического воздуха. Уральский хребет, имеющий меридиональное направление, не может служить препятствием для проникновения воздушных масс, как с севера, так и с юга.  </w:t>
      </w:r>
    </w:p>
    <w:p w:rsidR="00642371" w:rsidRPr="00D467B9" w:rsidRDefault="00642371" w:rsidP="008A3BBF">
      <w:pPr>
        <w:widowControl/>
        <w:autoSpaceDE/>
        <w:autoSpaceDN/>
        <w:spacing w:before="60" w:after="60" w:line="288" w:lineRule="auto"/>
        <w:ind w:left="-6" w:right="-6" w:firstLine="726"/>
        <w:jc w:val="both"/>
        <w:rPr>
          <w:color w:val="0000FF"/>
          <w:sz w:val="20"/>
          <w:szCs w:val="20"/>
          <w:lang w:eastAsia="ru-RU"/>
        </w:rPr>
      </w:pPr>
      <w:r w:rsidRPr="00D467B9">
        <w:rPr>
          <w:bCs/>
          <w:color w:val="000000"/>
          <w:sz w:val="20"/>
          <w:szCs w:val="20"/>
          <w:lang w:eastAsia="ru-RU"/>
        </w:rPr>
        <w:t xml:space="preserve">Средняя температура воздуха самого тёплого месяца в году – июля составляет от </w:t>
      </w:r>
      <w:r w:rsidRPr="00D467B9">
        <w:rPr>
          <w:color w:val="000000"/>
          <w:sz w:val="20"/>
          <w:szCs w:val="20"/>
          <w:lang w:eastAsia="ru-RU"/>
        </w:rPr>
        <w:t>19,0</w:t>
      </w:r>
      <w:r w:rsidRPr="00D467B9">
        <w:rPr>
          <w:color w:val="000000"/>
          <w:sz w:val="20"/>
          <w:szCs w:val="20"/>
          <w:vertAlign w:val="superscript"/>
          <w:lang w:eastAsia="ru-RU"/>
        </w:rPr>
        <w:t>○</w:t>
      </w:r>
      <w:r w:rsidRPr="00D467B9">
        <w:rPr>
          <w:color w:val="000000"/>
          <w:sz w:val="20"/>
          <w:szCs w:val="20"/>
          <w:lang w:eastAsia="ru-RU"/>
        </w:rPr>
        <w:t xml:space="preserve">С, температура самого холодного месяца – января составляет – 17,8 </w:t>
      </w:r>
      <w:r w:rsidRPr="00D467B9">
        <w:rPr>
          <w:color w:val="000000"/>
          <w:sz w:val="20"/>
          <w:szCs w:val="20"/>
          <w:vertAlign w:val="superscript"/>
          <w:lang w:eastAsia="ru-RU"/>
        </w:rPr>
        <w:t>○</w:t>
      </w:r>
      <w:r w:rsidRPr="00D467B9">
        <w:rPr>
          <w:color w:val="000000"/>
          <w:sz w:val="20"/>
          <w:szCs w:val="20"/>
          <w:lang w:eastAsia="ru-RU"/>
        </w:rPr>
        <w:t>С. Первая половина зимы заметно теплее второй.</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В отдельные жаркие дни температура воздуха повышалась до 40-41</w:t>
      </w:r>
      <w:r w:rsidRPr="00D467B9">
        <w:rPr>
          <w:color w:val="000000"/>
          <w:sz w:val="20"/>
          <w:szCs w:val="20"/>
          <w:vertAlign w:val="superscript"/>
          <w:lang w:eastAsia="ru-RU"/>
        </w:rPr>
        <w:t>○</w:t>
      </w:r>
      <w:r w:rsidRPr="00D467B9">
        <w:rPr>
          <w:color w:val="000000"/>
          <w:sz w:val="20"/>
          <w:szCs w:val="20"/>
          <w:lang w:eastAsia="ru-RU"/>
        </w:rPr>
        <w:t>С, а в холодные суровые зимы опускались до -35</w:t>
      </w:r>
      <w:r w:rsidRPr="00D467B9">
        <w:rPr>
          <w:color w:val="000000"/>
          <w:sz w:val="20"/>
          <w:szCs w:val="20"/>
          <w:vertAlign w:val="superscript"/>
          <w:lang w:eastAsia="ru-RU"/>
        </w:rPr>
        <w:t>○</w:t>
      </w:r>
      <w:r w:rsidRPr="00D467B9">
        <w:rPr>
          <w:color w:val="000000"/>
          <w:sz w:val="20"/>
          <w:szCs w:val="20"/>
          <w:lang w:eastAsia="ru-RU"/>
        </w:rPr>
        <w:t>С мороза. Однако такие крайние высокие и низкие температуры воздуха наблюдается редко.</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 xml:space="preserve">По увлажнению данная территория относится к зоне неустойчивого увлажнения. Среднегодовое количество осадков составляет 338 мм. За зимний период выпадает в среднем 25-30% </w:t>
      </w:r>
      <w:proofErr w:type="spellStart"/>
      <w:r w:rsidRPr="00D467B9">
        <w:rPr>
          <w:color w:val="000000"/>
          <w:sz w:val="20"/>
          <w:szCs w:val="20"/>
          <w:lang w:eastAsia="ru-RU"/>
        </w:rPr>
        <w:t>общегодового</w:t>
      </w:r>
      <w:proofErr w:type="spellEnd"/>
      <w:r w:rsidRPr="00D467B9">
        <w:rPr>
          <w:color w:val="000000"/>
          <w:sz w:val="20"/>
          <w:szCs w:val="20"/>
          <w:lang w:eastAsia="ru-RU"/>
        </w:rPr>
        <w:t xml:space="preserve"> количества осадков. В летнее время осадки носят большей частью ливневый характер. Нередко ливневые дожди сопровождаются грозами.       </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Продолжительность вегетационного периода 168 дней, безморозного -115 дней. Средняя скорость ветра 4,4 м. Число дней с сильным ветром (более 15м/сек) 22 дня в год. Средняя относительная влажность в летнее время 47%, в осеннее – весеннее 53-69%.</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Расчетная зимняя вентиляционная температура – 15,50 С, а самой холодной пятидневки - 36</w:t>
      </w:r>
      <w:r w:rsidRPr="00D467B9">
        <w:rPr>
          <w:color w:val="000000"/>
          <w:sz w:val="20"/>
          <w:szCs w:val="20"/>
          <w:vertAlign w:val="superscript"/>
          <w:lang w:eastAsia="ru-RU"/>
        </w:rPr>
        <w:t>○</w:t>
      </w:r>
      <w:r w:rsidRPr="00D467B9">
        <w:rPr>
          <w:color w:val="000000"/>
          <w:sz w:val="20"/>
          <w:szCs w:val="20"/>
          <w:lang w:eastAsia="ru-RU"/>
        </w:rPr>
        <w:t>С, продолжительность отопительного сезона 216 суток.</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2)</w:t>
      </w:r>
      <w:proofErr w:type="spellStart"/>
      <w:r w:rsidRPr="00D467B9">
        <w:rPr>
          <w:sz w:val="20"/>
          <w:szCs w:val="20"/>
          <w:lang w:eastAsia="ru-RU"/>
        </w:rPr>
        <w:t>Техноко</w:t>
      </w:r>
      <w:proofErr w:type="spellEnd"/>
      <w:r w:rsidRPr="00D467B9">
        <w:rPr>
          <w:sz w:val="20"/>
          <w:szCs w:val="20"/>
          <w:lang w:eastAsia="ru-RU"/>
        </w:rPr>
        <w:t xml:space="preserve">-экономическое состояние централизованной </w:t>
      </w:r>
    </w:p>
    <w:p w:rsidR="00642371"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системы водоснабжения села Крепость.</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p>
    <w:p w:rsidR="00642371" w:rsidRPr="00D467B9" w:rsidRDefault="00642371" w:rsidP="008A3BBF">
      <w:pPr>
        <w:widowControl/>
        <w:autoSpaceDE/>
        <w:autoSpaceDN/>
        <w:spacing w:line="288" w:lineRule="auto"/>
        <w:ind w:firstLine="720"/>
        <w:jc w:val="both"/>
        <w:rPr>
          <w:bCs/>
          <w:sz w:val="20"/>
          <w:szCs w:val="20"/>
          <w:lang w:eastAsia="ru-RU"/>
        </w:rPr>
      </w:pPr>
      <w:r w:rsidRPr="00D467B9">
        <w:rPr>
          <w:bCs/>
          <w:sz w:val="20"/>
          <w:szCs w:val="20"/>
          <w:lang w:eastAsia="ru-RU"/>
        </w:rPr>
        <w:t xml:space="preserve">Общая протяженность водопровода составляет 6700 метров, 19 водоразборных точек. </w:t>
      </w:r>
      <w:r w:rsidRPr="00D467B9">
        <w:rPr>
          <w:sz w:val="20"/>
          <w:szCs w:val="20"/>
          <w:lang w:eastAsia="ru-RU"/>
        </w:rPr>
        <w:t>Водоснабжение осуществляется из 1 водозаборной скважины (</w:t>
      </w:r>
      <w:r w:rsidRPr="00D467B9">
        <w:rPr>
          <w:color w:val="000000"/>
          <w:sz w:val="20"/>
          <w:szCs w:val="20"/>
          <w:lang w:eastAsia="ru-RU"/>
        </w:rPr>
        <w:t>4 м³/час). Диаметр водопроводных труб 100 мм.</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lastRenderedPageBreak/>
        <w:t>Источником  водоснабжения, являются подземные воды. Для добычи воды используются глубоководные скважины не имеющие очистных сооружений, обеззараживающих установок, имеются организованные и благоустроенные зоны санитарной охраны. В подземной питьевой воде определяются следующие загрязнения: общая минерализация, общая жесткость и окисляемость.</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Модернизация и строительство сооружений водоснабжения   проводятся крайне низкими темпами. Одной из причин неудовлетворительного качества воды, 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 xml:space="preserve">3) Направления развития централизованной </w:t>
      </w: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системы водоснабжения.</w:t>
      </w:r>
    </w:p>
    <w:p w:rsidR="00642371" w:rsidRPr="00D467B9" w:rsidRDefault="00642371" w:rsidP="008A3BBF">
      <w:pPr>
        <w:widowControl/>
        <w:autoSpaceDE/>
        <w:autoSpaceDN/>
        <w:spacing w:line="288" w:lineRule="auto"/>
        <w:jc w:val="center"/>
        <w:rPr>
          <w:sz w:val="20"/>
          <w:szCs w:val="20"/>
          <w:lang w:eastAsia="ru-RU"/>
        </w:rPr>
      </w:pP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 xml:space="preserve">Направлением развития централизованной системы водоснабжения  является формирование условий для бесперебойного и качественного водоснабжения и водоотведения, обеспечение комфортных и безопасных условий проживания и деятельности населения с. Крепость, сохранение здоровья людей.  </w:t>
      </w: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Для достижения поставленной цели необходимо выполнение основных задач:</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 обеспечение населения, объектов социальной инфраструктуры чистой водопроводной водой; </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повышение технологической и санитарной надежности систем водоснабжения в поселке;</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реконструкция </w:t>
      </w:r>
      <w:proofErr w:type="spellStart"/>
      <w:r w:rsidRPr="00D467B9">
        <w:rPr>
          <w:sz w:val="20"/>
          <w:szCs w:val="20"/>
          <w:lang w:eastAsia="ru-RU"/>
        </w:rPr>
        <w:t>внутрипоселковой</w:t>
      </w:r>
      <w:proofErr w:type="spellEnd"/>
      <w:r w:rsidRPr="00D467B9">
        <w:rPr>
          <w:sz w:val="20"/>
          <w:szCs w:val="20"/>
          <w:lang w:eastAsia="ru-RU"/>
        </w:rPr>
        <w:t xml:space="preserve"> системы водоснабжения;</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формирование инвестиционной привлекательности поселковой коммунальной инфраструктуры;</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рациональное использование водных объектов, охрана окружающей среды и обеспечение экологической безопасности;</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стимулирование инвестиций в сектор водоснабжения;</w:t>
      </w:r>
      <w:r w:rsidRPr="00D467B9">
        <w:rPr>
          <w:sz w:val="20"/>
          <w:szCs w:val="20"/>
          <w:lang w:eastAsia="ru-RU"/>
        </w:rPr>
        <w:tab/>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формирование информационной базы о состоянии водоснабжения. </w:t>
      </w:r>
    </w:p>
    <w:p w:rsidR="00642371" w:rsidRPr="00D467B9" w:rsidRDefault="00642371" w:rsidP="008A3BBF">
      <w:pPr>
        <w:widowControl/>
        <w:autoSpaceDE/>
        <w:autoSpaceDN/>
        <w:spacing w:line="288" w:lineRule="auto"/>
        <w:ind w:firstLine="720"/>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4) Баланс водоснабжения и потребления питьевой воды.</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rPr>
          <w:sz w:val="20"/>
          <w:szCs w:val="20"/>
          <w:lang w:eastAsia="ru-RU"/>
        </w:rPr>
      </w:pPr>
      <w:r w:rsidRPr="00D467B9">
        <w:rPr>
          <w:sz w:val="20"/>
          <w:szCs w:val="20"/>
          <w:lang w:eastAsia="ru-RU"/>
        </w:rPr>
        <w:t xml:space="preserve">Таблица водопотребления </w:t>
      </w:r>
      <w:proofErr w:type="spellStart"/>
      <w:r w:rsidRPr="00D467B9">
        <w:rPr>
          <w:sz w:val="20"/>
          <w:szCs w:val="20"/>
          <w:lang w:eastAsia="ru-RU"/>
        </w:rPr>
        <w:t>с.Крепость</w:t>
      </w:r>
      <w:proofErr w:type="spellEnd"/>
    </w:p>
    <w:tbl>
      <w:tblPr>
        <w:tblW w:w="10065" w:type="dxa"/>
        <w:tblInd w:w="-5" w:type="dxa"/>
        <w:tblLayout w:type="fixed"/>
        <w:tblCellMar>
          <w:left w:w="0" w:type="dxa"/>
          <w:right w:w="0" w:type="dxa"/>
        </w:tblCellMar>
        <w:tblLook w:val="00A0" w:firstRow="1" w:lastRow="0" w:firstColumn="1" w:lastColumn="0" w:noHBand="0" w:noVBand="0"/>
      </w:tblPr>
      <w:tblGrid>
        <w:gridCol w:w="426"/>
        <w:gridCol w:w="1984"/>
        <w:gridCol w:w="1750"/>
        <w:gridCol w:w="1980"/>
        <w:gridCol w:w="1940"/>
        <w:gridCol w:w="1985"/>
      </w:tblGrid>
      <w:tr w:rsidR="00642371" w:rsidRPr="00D467B9" w:rsidTr="00C2078E">
        <w:trPr>
          <w:trHeight w:val="863"/>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 п/п</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Наименование потребителей</w:t>
            </w:r>
          </w:p>
        </w:tc>
        <w:tc>
          <w:tcPr>
            <w:tcW w:w="1750"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Количество потребителей, чел.</w:t>
            </w:r>
          </w:p>
        </w:tc>
        <w:tc>
          <w:tcPr>
            <w:tcW w:w="19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Норма водопотребления, л/</w:t>
            </w:r>
            <w:proofErr w:type="spellStart"/>
            <w:r w:rsidRPr="00D467B9">
              <w:rPr>
                <w:sz w:val="20"/>
                <w:szCs w:val="20"/>
                <w:lang w:eastAsia="ru-RU"/>
              </w:rPr>
              <w:t>сут</w:t>
            </w:r>
            <w:proofErr w:type="spellEnd"/>
            <w:r w:rsidRPr="00D467B9">
              <w:rPr>
                <w:sz w:val="20"/>
                <w:szCs w:val="20"/>
                <w:lang w:eastAsia="ru-RU"/>
              </w:rPr>
              <w:t xml:space="preserve"> на 1 чел.</w:t>
            </w:r>
          </w:p>
        </w:tc>
        <w:tc>
          <w:tcPr>
            <w:tcW w:w="1940"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Водопотребление, м</w:t>
            </w:r>
            <w:r w:rsidRPr="00D467B9">
              <w:rPr>
                <w:color w:val="000000"/>
                <w:sz w:val="20"/>
                <w:szCs w:val="20"/>
                <w:vertAlign w:val="superscript"/>
                <w:lang w:eastAsia="ru-RU"/>
              </w:rPr>
              <w:t>3</w:t>
            </w:r>
            <w:r w:rsidRPr="00D467B9">
              <w:rPr>
                <w:color w:val="000000"/>
                <w:sz w:val="20"/>
                <w:szCs w:val="20"/>
                <w:lang w:eastAsia="ru-RU"/>
              </w:rPr>
              <w:t>/</w:t>
            </w:r>
            <w:proofErr w:type="spellStart"/>
            <w:r w:rsidRPr="00D467B9">
              <w:rPr>
                <w:color w:val="000000"/>
                <w:sz w:val="20"/>
                <w:szCs w:val="20"/>
                <w:lang w:eastAsia="ru-RU"/>
              </w:rPr>
              <w:t>сут</w:t>
            </w:r>
            <w:proofErr w:type="spellEnd"/>
          </w:p>
        </w:tc>
        <w:tc>
          <w:tcPr>
            <w:tcW w:w="1985"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Годовое водопотребление, тыс.м</w:t>
            </w:r>
            <w:r w:rsidRPr="00D467B9">
              <w:rPr>
                <w:color w:val="000000"/>
                <w:sz w:val="20"/>
                <w:szCs w:val="20"/>
                <w:vertAlign w:val="superscript"/>
                <w:lang w:eastAsia="ru-RU"/>
              </w:rPr>
              <w:t>3</w:t>
            </w:r>
            <w:r w:rsidRPr="00D467B9">
              <w:rPr>
                <w:color w:val="000000"/>
                <w:sz w:val="20"/>
                <w:szCs w:val="20"/>
                <w:lang w:eastAsia="ru-RU"/>
              </w:rPr>
              <w:t>/год</w:t>
            </w:r>
          </w:p>
        </w:tc>
      </w:tr>
      <w:tr w:rsidR="00642371" w:rsidRPr="00D467B9" w:rsidTr="00C2078E">
        <w:trPr>
          <w:trHeight w:val="55"/>
        </w:trPr>
        <w:tc>
          <w:tcPr>
            <w:tcW w:w="10065" w:type="dxa"/>
            <w:gridSpan w:val="6"/>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bCs/>
                <w:sz w:val="20"/>
                <w:szCs w:val="20"/>
                <w:lang w:eastAsia="ru-RU"/>
              </w:rPr>
            </w:pPr>
            <w:r w:rsidRPr="00D467B9">
              <w:rPr>
                <w:bCs/>
                <w:sz w:val="20"/>
                <w:szCs w:val="20"/>
                <w:lang w:eastAsia="ru-RU"/>
              </w:rPr>
              <w:t>с. Крепость</w:t>
            </w:r>
          </w:p>
        </w:tc>
      </w:tr>
      <w:tr w:rsidR="00642371" w:rsidRPr="00D467B9" w:rsidTr="00C2078E">
        <w:trPr>
          <w:trHeight w:val="65"/>
        </w:trPr>
        <w:tc>
          <w:tcPr>
            <w:tcW w:w="42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w:t>
            </w:r>
          </w:p>
        </w:tc>
        <w:tc>
          <w:tcPr>
            <w:tcW w:w="198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sz w:val="20"/>
                <w:szCs w:val="20"/>
                <w:lang w:eastAsia="ru-RU"/>
              </w:rPr>
            </w:pPr>
            <w:r w:rsidRPr="00D467B9">
              <w:rPr>
                <w:color w:val="000000"/>
                <w:sz w:val="20"/>
                <w:szCs w:val="20"/>
                <w:lang w:eastAsia="ru-RU"/>
              </w:rPr>
              <w:t>Жилые дома с водопользованием из водоразборных колонок и шахтных колодцев</w:t>
            </w:r>
          </w:p>
        </w:tc>
        <w:tc>
          <w:tcPr>
            <w:tcW w:w="1750"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252</w:t>
            </w:r>
          </w:p>
        </w:tc>
        <w:tc>
          <w:tcPr>
            <w:tcW w:w="1980"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12,60</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4,59</w:t>
            </w:r>
          </w:p>
        </w:tc>
      </w:tr>
      <w:tr w:rsidR="00642371" w:rsidRPr="00D467B9" w:rsidTr="00C2078E">
        <w:trPr>
          <w:trHeight w:val="65"/>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w:t>
            </w: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поливочные нужды</w:t>
            </w:r>
          </w:p>
        </w:tc>
        <w:tc>
          <w:tcPr>
            <w:tcW w:w="17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252</w:t>
            </w:r>
          </w:p>
        </w:tc>
        <w:tc>
          <w:tcPr>
            <w:tcW w:w="19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9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12,60</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4,59</w:t>
            </w:r>
          </w:p>
        </w:tc>
      </w:tr>
      <w:tr w:rsidR="00642371" w:rsidRPr="00D467B9" w:rsidTr="00C2078E">
        <w:trPr>
          <w:trHeight w:val="65"/>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w:t>
            </w: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пожаротушение</w:t>
            </w:r>
          </w:p>
        </w:tc>
        <w:tc>
          <w:tcPr>
            <w:tcW w:w="17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p>
        </w:tc>
        <w:tc>
          <w:tcPr>
            <w:tcW w:w="19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p>
        </w:tc>
        <w:tc>
          <w:tcPr>
            <w:tcW w:w="19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13</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4,59</w:t>
            </w:r>
          </w:p>
        </w:tc>
      </w:tr>
    </w:tbl>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5) Предложения по строительству, реконструкции и модернизации объектов централизованной системы водоснабжения.</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На перспективу планируется дальнейшее развитие единой централизованной системы водоснабжения с. Крепость. Существующие сети водопровода с. Крепость по мере их износа подлежат перекладке с заменой трубы и колодцев на новые из современных материалов. </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С целью рационального использования подземных вод питьевого качества предлагается:</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 процессе эксплуатации скважин для определения стабильности качества воды и </w:t>
      </w:r>
      <w:proofErr w:type="spellStart"/>
      <w:r w:rsidRPr="00D467B9">
        <w:rPr>
          <w:bCs/>
          <w:sz w:val="20"/>
          <w:szCs w:val="20"/>
          <w:lang w:eastAsia="ru-RU"/>
        </w:rPr>
        <w:t>уровенного</w:t>
      </w:r>
      <w:proofErr w:type="spellEnd"/>
      <w:r w:rsidRPr="00D467B9">
        <w:rPr>
          <w:bCs/>
          <w:sz w:val="20"/>
          <w:szCs w:val="20"/>
          <w:lang w:eastAsia="ru-RU"/>
        </w:rPr>
        <w:t xml:space="preserve"> режима приступить к ведению мониторинга подземных вод (стационарные режимные наблюдения за дебитом, уровнем, температурой и химическим составом воды);</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скважины оборудовать пьезометрическими трубками для замеров уровней подземных вод и расходомерами;</w:t>
      </w:r>
    </w:p>
    <w:p w:rsidR="00642371" w:rsidRPr="00D467B9" w:rsidRDefault="00642371" w:rsidP="008A3BBF">
      <w:pPr>
        <w:widowControl/>
        <w:autoSpaceDE/>
        <w:autoSpaceDN/>
        <w:ind w:firstLine="709"/>
        <w:jc w:val="both"/>
        <w:rPr>
          <w:sz w:val="20"/>
          <w:szCs w:val="20"/>
          <w:lang w:eastAsia="ru-RU"/>
        </w:rPr>
      </w:pPr>
      <w:r w:rsidRPr="00D467B9">
        <w:rPr>
          <w:bCs/>
          <w:sz w:val="20"/>
          <w:szCs w:val="20"/>
          <w:lang w:eastAsia="ru-RU"/>
        </w:rPr>
        <w:t xml:space="preserve">- контроль качества производить в соответствии с </w:t>
      </w:r>
      <w:r w:rsidRPr="00D467B9">
        <w:rPr>
          <w:sz w:val="20"/>
          <w:szCs w:val="20"/>
          <w:lang w:eastAsia="ru-RU"/>
        </w:rPr>
        <w:t>СанПиН 2.1.4.1074-01 с обязательным определением содержания железа и органолептических показателей;</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выполнить ограждения </w:t>
      </w:r>
      <w:r w:rsidRPr="00D467B9">
        <w:rPr>
          <w:bCs/>
          <w:sz w:val="20"/>
          <w:szCs w:val="20"/>
          <w:lang w:val="en-US" w:eastAsia="ru-RU"/>
        </w:rPr>
        <w:t>I</w:t>
      </w:r>
      <w:r w:rsidRPr="00D467B9">
        <w:rPr>
          <w:bCs/>
          <w:sz w:val="20"/>
          <w:szCs w:val="20"/>
          <w:lang w:eastAsia="ru-RU"/>
        </w:rPr>
        <w:t xml:space="preserve"> пояса ЗСО;</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lastRenderedPageBreak/>
        <w:t>- внедрение систем учета потребления питьевой воды, как для промпредприятий, так и для населения.</w:t>
      </w:r>
    </w:p>
    <w:p w:rsidR="00642371" w:rsidRPr="00D467B9" w:rsidRDefault="00642371" w:rsidP="008A3BBF">
      <w:pPr>
        <w:widowControl/>
        <w:autoSpaceDE/>
        <w:autoSpaceDN/>
        <w:spacing w:line="225" w:lineRule="atLeast"/>
        <w:ind w:firstLine="708"/>
        <w:jc w:val="both"/>
        <w:rPr>
          <w:sz w:val="20"/>
          <w:szCs w:val="20"/>
          <w:lang w:eastAsia="ru-RU"/>
        </w:rPr>
      </w:pPr>
    </w:p>
    <w:p w:rsidR="00642371" w:rsidRPr="00D467B9" w:rsidRDefault="00642371" w:rsidP="008A3BBF">
      <w:pPr>
        <w:keepLines/>
        <w:widowControl/>
        <w:tabs>
          <w:tab w:val="left" w:pos="709"/>
          <w:tab w:val="left" w:pos="851"/>
        </w:tabs>
        <w:overflowPunct w:val="0"/>
        <w:autoSpaceDE/>
        <w:autoSpaceDN/>
        <w:jc w:val="center"/>
        <w:textAlignment w:val="baseline"/>
        <w:rPr>
          <w:b/>
          <w:sz w:val="20"/>
          <w:szCs w:val="20"/>
          <w:lang w:eastAsia="ru-RU"/>
        </w:rPr>
      </w:pPr>
      <w:r w:rsidRPr="00D467B9">
        <w:rPr>
          <w:sz w:val="20"/>
          <w:szCs w:val="20"/>
          <w:lang w:eastAsia="ru-RU"/>
        </w:rPr>
        <w:t>6) Экологические аспекты мероприятий по строительству, реконструкции и модернизации объектов центральной системы водоснабжения.</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ЗСО организуются в составе трех поясов.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w:t>
      </w:r>
      <w:r w:rsidRPr="00D467B9">
        <w:rPr>
          <w:sz w:val="20"/>
          <w:szCs w:val="20"/>
          <w:lang w:eastAsia="ru-RU"/>
        </w:rPr>
        <w:t xml:space="preserve">-го пояса ЗСО подземного источника является зоной строгого режима, предназначенной для защиты водозабора от умышленного или случайного загрязнения или повреждения, и составляет 30 метров от крайних скважин.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w:t>
      </w:r>
      <w:r w:rsidRPr="00D467B9">
        <w:rPr>
          <w:sz w:val="20"/>
          <w:szCs w:val="20"/>
          <w:lang w:eastAsia="ru-RU"/>
        </w:rPr>
        <w:t xml:space="preserve">-го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III</w:t>
      </w:r>
      <w:r w:rsidRPr="00D467B9">
        <w:rPr>
          <w:sz w:val="20"/>
          <w:szCs w:val="20"/>
          <w:lang w:eastAsia="ru-RU"/>
        </w:rPr>
        <w:t>-го пояса ЗСО, предназначенного для защиты водоносного пласта от химических загрязнений, также определяется гидродинамическими расчетами.</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Реагенты, используемые в водоподготовке  оказывают отрицательное воздействие на  окружающую среду. При их использовании, стоки после обратной промывки фильтров необходимо специально утилизировать.</w:t>
      </w: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При реализации мероприятий по снабжению и хранению химических реагентов, используемых при водоподготовке необходимо принятие мер по предотвращению вредного воздействия на окружающую среду.</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7) Оценка объемов капитальных вложений в строительство, реконструкцию и модернизацию объектов централизованных систем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настоящее время запланированы мероприятия, представленные в разделе 5.</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Основной источник финансирования – средства местного бюджета. При необходимости для выполнения мероприятий могут привлекаться средства из иных источников, в частности из собственных доходов предприятия, эксплуатирующего объекты коммунального комплекса. </w:t>
      </w:r>
    </w:p>
    <w:p w:rsidR="00642371" w:rsidRPr="00D467B9" w:rsidRDefault="00642371" w:rsidP="008A3BBF">
      <w:pPr>
        <w:widowControl/>
        <w:autoSpaceDE/>
        <w:autoSpaceDN/>
        <w:jc w:val="center"/>
        <w:rPr>
          <w:sz w:val="20"/>
          <w:szCs w:val="20"/>
          <w:lang w:eastAsia="ru-RU"/>
        </w:rPr>
      </w:pPr>
      <w:r w:rsidRPr="00D467B9">
        <w:rPr>
          <w:sz w:val="20"/>
          <w:szCs w:val="20"/>
          <w:lang w:eastAsia="ru-RU"/>
        </w:rPr>
        <w:t>8)  Целевые показатели развития централизованных систем водоснабжения.</w:t>
      </w: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питьевой воды;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надежности и бесперебойности водоснабжения;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обслуживания абонентов; </w:t>
      </w:r>
    </w:p>
    <w:p w:rsidR="00642371" w:rsidRPr="00D467B9" w:rsidRDefault="00642371" w:rsidP="008A3BBF">
      <w:pPr>
        <w:widowControl/>
        <w:autoSpaceDE/>
        <w:autoSpaceDN/>
        <w:spacing w:line="276" w:lineRule="auto"/>
        <w:ind w:firstLine="720"/>
        <w:jc w:val="both"/>
        <w:rPr>
          <w:sz w:val="20"/>
          <w:szCs w:val="20"/>
          <w:lang w:eastAsia="ru-RU"/>
        </w:rPr>
      </w:pPr>
      <w:r w:rsidRPr="00D467B9">
        <w:rPr>
          <w:sz w:val="20"/>
          <w:szCs w:val="20"/>
          <w:lang w:eastAsia="ru-RU"/>
        </w:rPr>
        <w:t>- показатели эффективности использования ресурсов, в том числе сокращения потерь воды при транспортировке.</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9) Перечень выявленных бесхозяйных объектов централизованных систем водоснабжения.</w:t>
      </w:r>
    </w:p>
    <w:p w:rsidR="00642371" w:rsidRPr="00D467B9" w:rsidRDefault="00642371" w:rsidP="008A3BBF">
      <w:pPr>
        <w:widowControl/>
        <w:tabs>
          <w:tab w:val="left" w:pos="6960"/>
        </w:tabs>
        <w:autoSpaceDE/>
        <w:autoSpaceDN/>
        <w:rPr>
          <w:b/>
          <w:sz w:val="20"/>
          <w:szCs w:val="20"/>
          <w:lang w:eastAsia="ru-RU"/>
        </w:rPr>
      </w:pPr>
      <w:r w:rsidRPr="00D467B9">
        <w:rPr>
          <w:b/>
          <w:sz w:val="20"/>
          <w:szCs w:val="20"/>
          <w:lang w:eastAsia="ru-RU"/>
        </w:rPr>
        <w:tab/>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Бесхозяйных объектов централизованных систем водоснабжения на территории села Крепость не выявлено.</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tabs>
          <w:tab w:val="left" w:pos="4215"/>
        </w:tabs>
        <w:autoSpaceDE/>
        <w:autoSpaceDN/>
        <w:rPr>
          <w:sz w:val="20"/>
          <w:szCs w:val="20"/>
          <w:lang w:eastAsia="ru-RU"/>
        </w:rPr>
      </w:pPr>
    </w:p>
    <w:tbl>
      <w:tblPr>
        <w:tblW w:w="10298" w:type="dxa"/>
        <w:tblInd w:w="250" w:type="dxa"/>
        <w:tblLayout w:type="fixed"/>
        <w:tblLook w:val="01E0" w:firstRow="1" w:lastRow="1" w:firstColumn="1" w:lastColumn="1" w:noHBand="0" w:noVBand="0"/>
      </w:tblPr>
      <w:tblGrid>
        <w:gridCol w:w="2618"/>
        <w:gridCol w:w="7680"/>
      </w:tblGrid>
      <w:tr w:rsidR="00642371" w:rsidRPr="00331701" w:rsidTr="008A3BBF">
        <w:trPr>
          <w:trHeight w:val="1977"/>
        </w:trPr>
        <w:tc>
          <w:tcPr>
            <w:tcW w:w="2618" w:type="dxa"/>
          </w:tcPr>
          <w:p w:rsidR="00642371" w:rsidRPr="00D467B9" w:rsidRDefault="00642371" w:rsidP="00331701">
            <w:pPr>
              <w:widowControl/>
              <w:autoSpaceDE/>
              <w:autoSpaceDN/>
              <w:ind w:left="4126"/>
              <w:rPr>
                <w:sz w:val="20"/>
                <w:szCs w:val="20"/>
                <w:lang w:eastAsia="ru-RU"/>
              </w:rPr>
            </w:pPr>
          </w:p>
        </w:tc>
        <w:tc>
          <w:tcPr>
            <w:tcW w:w="7680" w:type="dxa"/>
          </w:tcPr>
          <w:p w:rsidR="00642371" w:rsidRPr="00D467B9" w:rsidRDefault="00642371" w:rsidP="00331701">
            <w:pPr>
              <w:widowControl/>
              <w:autoSpaceDE/>
              <w:autoSpaceDN/>
              <w:ind w:left="4126"/>
              <w:rPr>
                <w:sz w:val="20"/>
                <w:szCs w:val="20"/>
                <w:lang w:eastAsia="ru-RU"/>
              </w:rPr>
            </w:pPr>
            <w:r w:rsidRPr="00D467B9">
              <w:rPr>
                <w:sz w:val="20"/>
                <w:szCs w:val="20"/>
                <w:lang w:eastAsia="ru-RU"/>
              </w:rPr>
              <w:t xml:space="preserve">Приложение </w:t>
            </w:r>
            <w:r>
              <w:rPr>
                <w:sz w:val="20"/>
                <w:szCs w:val="20"/>
                <w:lang w:eastAsia="ru-RU"/>
              </w:rPr>
              <w:t>3</w:t>
            </w:r>
            <w:r w:rsidRPr="00D467B9">
              <w:rPr>
                <w:sz w:val="20"/>
                <w:szCs w:val="20"/>
                <w:lang w:eastAsia="ru-RU"/>
              </w:rPr>
              <w:t xml:space="preserve"> к постановлению </w:t>
            </w:r>
          </w:p>
          <w:p w:rsidR="00642371" w:rsidRPr="00D467B9" w:rsidRDefault="00642371" w:rsidP="00331701">
            <w:pPr>
              <w:widowControl/>
              <w:autoSpaceDE/>
              <w:autoSpaceDN/>
              <w:ind w:left="4126"/>
              <w:rPr>
                <w:sz w:val="20"/>
                <w:szCs w:val="20"/>
                <w:lang w:eastAsia="ru-RU"/>
              </w:rPr>
            </w:pPr>
            <w:r w:rsidRPr="00D467B9">
              <w:rPr>
                <w:sz w:val="20"/>
                <w:szCs w:val="20"/>
                <w:lang w:eastAsia="ru-RU"/>
              </w:rPr>
              <w:t xml:space="preserve">Администрации  </w:t>
            </w:r>
            <w:proofErr w:type="spellStart"/>
            <w:r w:rsidRPr="00D467B9">
              <w:rPr>
                <w:sz w:val="20"/>
                <w:szCs w:val="20"/>
                <w:lang w:eastAsia="ru-RU"/>
              </w:rPr>
              <w:t>Мокроусовского</w:t>
            </w:r>
            <w:proofErr w:type="spellEnd"/>
          </w:p>
          <w:p w:rsidR="00642371" w:rsidRPr="00D467B9" w:rsidRDefault="00642371" w:rsidP="00331701">
            <w:pPr>
              <w:widowControl/>
              <w:autoSpaceDE/>
              <w:autoSpaceDN/>
              <w:ind w:left="4126"/>
              <w:rPr>
                <w:sz w:val="20"/>
                <w:szCs w:val="20"/>
                <w:lang w:eastAsia="ru-RU"/>
              </w:rPr>
            </w:pPr>
            <w:r w:rsidRPr="00D467B9">
              <w:rPr>
                <w:sz w:val="20"/>
                <w:szCs w:val="20"/>
                <w:lang w:eastAsia="ru-RU"/>
              </w:rPr>
              <w:t xml:space="preserve">муниципального округа  </w:t>
            </w:r>
          </w:p>
          <w:p w:rsidR="00642371" w:rsidRPr="00D467B9" w:rsidRDefault="00642371" w:rsidP="00331701">
            <w:pPr>
              <w:widowControl/>
              <w:autoSpaceDE/>
              <w:autoSpaceDN/>
              <w:ind w:left="4126"/>
              <w:rPr>
                <w:sz w:val="20"/>
                <w:szCs w:val="20"/>
                <w:lang w:eastAsia="ru-RU"/>
              </w:rPr>
            </w:pPr>
            <w:r w:rsidRPr="00D467B9">
              <w:rPr>
                <w:sz w:val="20"/>
                <w:szCs w:val="20"/>
                <w:lang w:eastAsia="ru-RU"/>
              </w:rPr>
              <w:t>от</w:t>
            </w:r>
            <w:r>
              <w:rPr>
                <w:sz w:val="20"/>
                <w:szCs w:val="20"/>
                <w:lang w:eastAsia="ru-RU"/>
              </w:rPr>
              <w:t xml:space="preserve"> 31 января </w:t>
            </w:r>
            <w:r w:rsidRPr="00D467B9">
              <w:rPr>
                <w:sz w:val="20"/>
                <w:szCs w:val="20"/>
                <w:lang w:eastAsia="ru-RU"/>
              </w:rPr>
              <w:t>2023г.  №</w:t>
            </w:r>
            <w:r>
              <w:rPr>
                <w:sz w:val="20"/>
                <w:szCs w:val="20"/>
                <w:lang w:eastAsia="ru-RU"/>
              </w:rPr>
              <w:t>19</w:t>
            </w:r>
            <w:r w:rsidRPr="00D467B9">
              <w:rPr>
                <w:sz w:val="20"/>
                <w:szCs w:val="20"/>
                <w:lang w:eastAsia="ru-RU"/>
              </w:rPr>
              <w:t xml:space="preserve">                                                                                                         «Об утверждении схем водоснабжения        </w:t>
            </w:r>
          </w:p>
          <w:p w:rsidR="00642371" w:rsidRPr="00D467B9" w:rsidRDefault="00642371" w:rsidP="00331701">
            <w:pPr>
              <w:widowControl/>
              <w:autoSpaceDE/>
              <w:autoSpaceDN/>
              <w:ind w:left="4126"/>
              <w:rPr>
                <w:sz w:val="20"/>
                <w:szCs w:val="20"/>
                <w:lang w:eastAsia="ru-RU"/>
              </w:rPr>
            </w:pPr>
            <w:proofErr w:type="spellStart"/>
            <w:r w:rsidRPr="00D467B9">
              <w:rPr>
                <w:sz w:val="20"/>
                <w:szCs w:val="20"/>
                <w:lang w:eastAsia="ru-RU"/>
              </w:rPr>
              <w:t>Мокроусовск</w:t>
            </w:r>
            <w:r>
              <w:rPr>
                <w:sz w:val="20"/>
                <w:szCs w:val="20"/>
                <w:lang w:eastAsia="ru-RU"/>
              </w:rPr>
              <w:t>ого</w:t>
            </w:r>
            <w:proofErr w:type="spellEnd"/>
            <w:r>
              <w:rPr>
                <w:sz w:val="20"/>
                <w:szCs w:val="20"/>
                <w:lang w:eastAsia="ru-RU"/>
              </w:rPr>
              <w:t xml:space="preserve">  Муниципального округа К</w:t>
            </w:r>
            <w:r w:rsidRPr="00D467B9">
              <w:rPr>
                <w:sz w:val="20"/>
                <w:szCs w:val="20"/>
                <w:lang w:eastAsia="ru-RU"/>
              </w:rPr>
              <w:t>урганской области»</w:t>
            </w:r>
          </w:p>
        </w:tc>
      </w:tr>
    </w:tbl>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Схема водоснабжения с. </w:t>
      </w:r>
      <w:proofErr w:type="spellStart"/>
      <w:r w:rsidRPr="00D467B9">
        <w:rPr>
          <w:sz w:val="20"/>
          <w:szCs w:val="20"/>
          <w:lang w:eastAsia="ru-RU"/>
        </w:rPr>
        <w:t>КуртанМокроусовского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autoSpaceDE/>
        <w:autoSpaceDN/>
        <w:jc w:val="center"/>
        <w:rPr>
          <w:color w:val="161515"/>
          <w:sz w:val="20"/>
          <w:szCs w:val="20"/>
          <w:lang w:eastAsia="ru-RU"/>
        </w:rPr>
      </w:pPr>
      <w:r w:rsidRPr="00D467B9">
        <w:rPr>
          <w:sz w:val="20"/>
          <w:szCs w:val="20"/>
          <w:lang w:eastAsia="ru-RU"/>
        </w:rPr>
        <w:t xml:space="preserve"> Курганской области</w:t>
      </w:r>
    </w:p>
    <w:p w:rsidR="00642371" w:rsidRPr="00D467B9" w:rsidRDefault="00642371" w:rsidP="008A3BBF">
      <w:pPr>
        <w:widowControl/>
        <w:tabs>
          <w:tab w:val="left" w:pos="4215"/>
        </w:tabs>
        <w:autoSpaceDE/>
        <w:autoSpaceDN/>
        <w:rPr>
          <w:sz w:val="20"/>
          <w:szCs w:val="20"/>
          <w:lang w:eastAsia="ru-RU"/>
        </w:rPr>
      </w:pPr>
    </w:p>
    <w:p w:rsidR="00642371" w:rsidRPr="00D467B9" w:rsidRDefault="00642371" w:rsidP="008A3BBF">
      <w:pPr>
        <w:widowControl/>
        <w:shd w:val="clear" w:color="auto" w:fill="FFFFFF"/>
        <w:autoSpaceDE/>
        <w:autoSpaceDN/>
        <w:spacing w:line="322" w:lineRule="exact"/>
        <w:ind w:right="67"/>
        <w:jc w:val="both"/>
        <w:rPr>
          <w:spacing w:val="3"/>
          <w:sz w:val="20"/>
          <w:szCs w:val="20"/>
          <w:lang w:eastAsia="ru-RU"/>
        </w:rPr>
      </w:pPr>
      <w:r w:rsidRPr="00D467B9">
        <w:rPr>
          <w:spacing w:val="18"/>
          <w:sz w:val="20"/>
          <w:szCs w:val="20"/>
          <w:lang w:eastAsia="ru-RU"/>
        </w:rPr>
        <w:t xml:space="preserve">        Основанием для разработки схемы водоснабжения населенного пункта с. </w:t>
      </w:r>
      <w:proofErr w:type="spellStart"/>
      <w:r w:rsidRPr="00D467B9">
        <w:rPr>
          <w:spacing w:val="17"/>
          <w:sz w:val="20"/>
          <w:szCs w:val="20"/>
          <w:lang w:eastAsia="ru-RU"/>
        </w:rPr>
        <w:t>Куртан</w:t>
      </w:r>
      <w:r w:rsidRPr="00D467B9">
        <w:rPr>
          <w:spacing w:val="6"/>
          <w:sz w:val="20"/>
          <w:szCs w:val="20"/>
          <w:lang w:eastAsia="ru-RU"/>
        </w:rPr>
        <w:t>Мокроусовского</w:t>
      </w:r>
      <w:r w:rsidRPr="00D467B9">
        <w:rPr>
          <w:sz w:val="20"/>
          <w:szCs w:val="20"/>
          <w:lang w:eastAsia="ru-RU"/>
        </w:rPr>
        <w:t>муниципального</w:t>
      </w:r>
      <w:proofErr w:type="spellEnd"/>
      <w:r w:rsidRPr="00D467B9">
        <w:rPr>
          <w:sz w:val="20"/>
          <w:szCs w:val="20"/>
          <w:lang w:eastAsia="ru-RU"/>
        </w:rPr>
        <w:t xml:space="preserve"> округа</w:t>
      </w:r>
      <w:r w:rsidRPr="00D467B9">
        <w:rPr>
          <w:spacing w:val="3"/>
          <w:sz w:val="20"/>
          <w:szCs w:val="20"/>
          <w:lang w:eastAsia="ru-RU"/>
        </w:rPr>
        <w:t xml:space="preserve"> является: </w:t>
      </w:r>
      <w:r w:rsidRPr="00D467B9">
        <w:rPr>
          <w:spacing w:val="17"/>
          <w:sz w:val="20"/>
          <w:szCs w:val="20"/>
          <w:lang w:eastAsia="ru-RU"/>
        </w:rPr>
        <w:t>постановление Правительства РФ от 5 сентября 2013 г. № 782 «О схемах водоснабжения и водоотведения»,</w:t>
      </w:r>
      <w:r w:rsidRPr="00D467B9">
        <w:rPr>
          <w:spacing w:val="3"/>
          <w:sz w:val="20"/>
          <w:szCs w:val="20"/>
          <w:lang w:eastAsia="ru-RU"/>
        </w:rPr>
        <w:t xml:space="preserve"> п</w:t>
      </w:r>
      <w:r w:rsidRPr="00D467B9">
        <w:rPr>
          <w:sz w:val="20"/>
          <w:szCs w:val="20"/>
          <w:lang w:eastAsia="ru-RU"/>
        </w:rPr>
        <w:t xml:space="preserve">равила землепользования и застройки </w:t>
      </w:r>
      <w:proofErr w:type="spellStart"/>
      <w:r w:rsidRPr="00D467B9">
        <w:rPr>
          <w:spacing w:val="17"/>
          <w:sz w:val="20"/>
          <w:szCs w:val="20"/>
          <w:lang w:eastAsia="ru-RU"/>
        </w:rPr>
        <w:t>Куртанского</w:t>
      </w:r>
      <w:proofErr w:type="spellEnd"/>
      <w:r w:rsidRPr="00D467B9">
        <w:rPr>
          <w:sz w:val="20"/>
          <w:szCs w:val="20"/>
          <w:lang w:eastAsia="ru-RU"/>
        </w:rPr>
        <w:t xml:space="preserve"> сельсовета</w:t>
      </w:r>
    </w:p>
    <w:p w:rsidR="00642371" w:rsidRPr="00D467B9" w:rsidRDefault="00642371" w:rsidP="008A3BBF">
      <w:pPr>
        <w:widowControl/>
        <w:shd w:val="clear" w:color="auto" w:fill="FFFFFF"/>
        <w:autoSpaceDE/>
        <w:autoSpaceDN/>
        <w:spacing w:line="326" w:lineRule="exact"/>
        <w:ind w:left="34" w:right="67" w:firstLine="715"/>
        <w:jc w:val="both"/>
        <w:rPr>
          <w:sz w:val="20"/>
          <w:szCs w:val="20"/>
          <w:lang w:eastAsia="ru-RU"/>
        </w:rPr>
      </w:pPr>
    </w:p>
    <w:p w:rsidR="00642371" w:rsidRPr="00D467B9" w:rsidRDefault="00642371" w:rsidP="008A3BBF">
      <w:pPr>
        <w:widowControl/>
        <w:autoSpaceDE/>
        <w:autoSpaceDN/>
        <w:ind w:left="360"/>
        <w:jc w:val="center"/>
        <w:rPr>
          <w:spacing w:val="1"/>
          <w:sz w:val="20"/>
          <w:szCs w:val="20"/>
          <w:lang w:eastAsia="ru-RU"/>
        </w:rPr>
      </w:pPr>
      <w:r w:rsidRPr="00D467B9">
        <w:rPr>
          <w:spacing w:val="1"/>
          <w:sz w:val="20"/>
          <w:szCs w:val="20"/>
          <w:lang w:eastAsia="ru-RU"/>
        </w:rPr>
        <w:t>1. Общие положения</w:t>
      </w:r>
    </w:p>
    <w:p w:rsidR="00642371" w:rsidRPr="00D467B9" w:rsidRDefault="00642371" w:rsidP="008A3BBF">
      <w:pPr>
        <w:widowControl/>
        <w:autoSpaceDE/>
        <w:autoSpaceDN/>
        <w:ind w:left="360"/>
        <w:jc w:val="center"/>
        <w:rPr>
          <w:spacing w:val="1"/>
          <w:sz w:val="20"/>
          <w:szCs w:val="20"/>
          <w:lang w:eastAsia="ru-RU"/>
        </w:rPr>
      </w:pPr>
    </w:p>
    <w:p w:rsidR="00642371" w:rsidRPr="00D467B9" w:rsidRDefault="00642371" w:rsidP="008A3BBF">
      <w:pPr>
        <w:widowControl/>
        <w:autoSpaceDE/>
        <w:autoSpaceDN/>
        <w:ind w:firstLine="720"/>
        <w:jc w:val="both"/>
        <w:rPr>
          <w:spacing w:val="1"/>
          <w:sz w:val="20"/>
          <w:szCs w:val="20"/>
          <w:lang w:eastAsia="ru-RU"/>
        </w:rPr>
      </w:pPr>
      <w:r w:rsidRPr="00D467B9">
        <w:rPr>
          <w:bCs/>
          <w:sz w:val="20"/>
          <w:szCs w:val="20"/>
          <w:lang w:eastAsia="ru-RU"/>
        </w:rPr>
        <w:t xml:space="preserve">Схема водоснабжения </w:t>
      </w:r>
      <w:r w:rsidRPr="00D467B9">
        <w:rPr>
          <w:spacing w:val="18"/>
          <w:sz w:val="20"/>
          <w:szCs w:val="20"/>
          <w:lang w:eastAsia="ru-RU"/>
        </w:rPr>
        <w:t xml:space="preserve">населенного пункта с. </w:t>
      </w:r>
      <w:proofErr w:type="spellStart"/>
      <w:r w:rsidRPr="00D467B9">
        <w:rPr>
          <w:spacing w:val="17"/>
          <w:sz w:val="20"/>
          <w:szCs w:val="20"/>
          <w:lang w:eastAsia="ru-RU"/>
        </w:rPr>
        <w:t>Куртан</w:t>
      </w:r>
      <w:r w:rsidRPr="00D467B9">
        <w:rPr>
          <w:spacing w:val="6"/>
          <w:sz w:val="20"/>
          <w:szCs w:val="20"/>
          <w:lang w:eastAsia="ru-RU"/>
        </w:rPr>
        <w:t>Мокроусовского</w:t>
      </w:r>
      <w:r w:rsidRPr="00D467B9">
        <w:rPr>
          <w:sz w:val="20"/>
          <w:szCs w:val="20"/>
          <w:lang w:eastAsia="ru-RU"/>
        </w:rPr>
        <w:t>муниципального</w:t>
      </w:r>
      <w:proofErr w:type="spellEnd"/>
      <w:r w:rsidRPr="00D467B9">
        <w:rPr>
          <w:sz w:val="20"/>
          <w:szCs w:val="20"/>
          <w:lang w:eastAsia="ru-RU"/>
        </w:rPr>
        <w:t xml:space="preserve"> округа — документ, содержащий материалы по обоснованию эффективного и безопасного функционирования системы </w:t>
      </w:r>
      <w:hyperlink r:id="rId16" w:tooltip="Теплоснабжение" w:history="1">
        <w:r w:rsidRPr="00D467B9">
          <w:rPr>
            <w:sz w:val="20"/>
            <w:szCs w:val="20"/>
            <w:lang w:eastAsia="ru-RU"/>
          </w:rPr>
          <w:t>водоснабжения</w:t>
        </w:r>
      </w:hyperlink>
      <w:r w:rsidRPr="00D467B9">
        <w:rPr>
          <w:sz w:val="20"/>
          <w:szCs w:val="20"/>
          <w:lang w:eastAsia="ru-RU"/>
        </w:rPr>
        <w:t xml:space="preserve">, ее развития с учетом правового регулирования в области </w:t>
      </w:r>
      <w:hyperlink r:id="rId17" w:tooltip="Энергосбережение" w:history="1">
        <w:r w:rsidRPr="00D467B9">
          <w:rPr>
            <w:sz w:val="20"/>
            <w:szCs w:val="20"/>
            <w:lang w:eastAsia="ru-RU"/>
          </w:rPr>
          <w:t>энергосбережения и повышения энергетической эффективности</w:t>
        </w:r>
      </w:hyperlink>
      <w:r w:rsidRPr="00D467B9">
        <w:rPr>
          <w:sz w:val="20"/>
          <w:szCs w:val="20"/>
          <w:lang w:eastAsia="ru-RU"/>
        </w:rPr>
        <w:t>.</w:t>
      </w: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Мероприятия по развитию системы водоснабжения  предусмотренные настоящей схемой, включаются в Программу комплексного развития систем коммунальной инфраструктуры и, как следствие, могут быть включены в соответствующий тариф организации коммунального комплекса, оказывающей услуги водоснабжения и водоотведения  на территории поселения.</w:t>
      </w:r>
    </w:p>
    <w:p w:rsidR="00642371" w:rsidRPr="00D467B9" w:rsidRDefault="00642371" w:rsidP="008A3BBF">
      <w:pPr>
        <w:widowControl/>
        <w:autoSpaceDE/>
        <w:autoSpaceDN/>
        <w:ind w:firstLine="720"/>
        <w:jc w:val="both"/>
        <w:rPr>
          <w:b/>
          <w:spacing w:val="1"/>
          <w:sz w:val="20"/>
          <w:szCs w:val="20"/>
          <w:lang w:eastAsia="ru-RU"/>
        </w:rPr>
      </w:pPr>
    </w:p>
    <w:p w:rsidR="00642371" w:rsidRPr="00D467B9" w:rsidRDefault="00642371" w:rsidP="008A3BBF">
      <w:pPr>
        <w:widowControl/>
        <w:autoSpaceDE/>
        <w:autoSpaceDN/>
        <w:jc w:val="center"/>
        <w:rPr>
          <w:spacing w:val="1"/>
          <w:sz w:val="20"/>
          <w:szCs w:val="20"/>
          <w:lang w:eastAsia="ru-RU"/>
        </w:rPr>
      </w:pPr>
      <w:r w:rsidRPr="00D467B9">
        <w:rPr>
          <w:spacing w:val="1"/>
          <w:sz w:val="20"/>
          <w:szCs w:val="20"/>
          <w:lang w:eastAsia="ru-RU"/>
        </w:rPr>
        <w:t>2.  Основные   цели и задачи   схемы водоснабжения:</w:t>
      </w:r>
    </w:p>
    <w:p w:rsidR="00642371" w:rsidRPr="00D467B9" w:rsidRDefault="00642371" w:rsidP="008A3BBF">
      <w:pPr>
        <w:widowControl/>
        <w:autoSpaceDE/>
        <w:autoSpaceDN/>
        <w:jc w:val="both"/>
        <w:rPr>
          <w:b/>
          <w:sz w:val="20"/>
          <w:szCs w:val="20"/>
          <w:lang w:eastAsia="ru-RU"/>
        </w:rPr>
      </w:pP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 xml:space="preserve"> Схема включает первоочередные мероприятия по созданию и развитию централизованных систем водоснабжения, повышению надежности функционирования этих систем, обеспечению комфортных и безопасных условий для проживания в с. </w:t>
      </w:r>
      <w:proofErr w:type="spellStart"/>
      <w:r w:rsidRPr="00D467B9">
        <w:rPr>
          <w:spacing w:val="17"/>
          <w:sz w:val="20"/>
          <w:szCs w:val="20"/>
          <w:lang w:eastAsia="ru-RU"/>
        </w:rPr>
        <w:t>Куртан</w:t>
      </w:r>
      <w:proofErr w:type="spellEnd"/>
      <w:r w:rsidRPr="00D467B9">
        <w:rPr>
          <w:sz w:val="20"/>
          <w:szCs w:val="20"/>
          <w:lang w:eastAsia="ru-RU"/>
        </w:rPr>
        <w:t xml:space="preserve">, обеспечению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внедрения энергосберегающих технологий,  повышение качества питьевой воды, поступающей к потребителям. </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Основными задачами при разработке схемы водоснабжения сельского поселения на период до 2030 г. являются: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1. Обследование системы водоснабжения  и анализ существующей ситуации в водоснабжении сельского поселения.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2. Выбор оптимального варианта развития водоснабжения  и основные рекомендации по развитию системы водоснабжения  сельского поселения до 2030 года.</w:t>
      </w: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spacing w:before="100" w:beforeAutospacing="1" w:after="100" w:afterAutospacing="1"/>
        <w:ind w:left="360"/>
        <w:jc w:val="center"/>
        <w:rPr>
          <w:sz w:val="20"/>
          <w:szCs w:val="20"/>
          <w:lang w:eastAsia="ru-RU"/>
        </w:rPr>
      </w:pPr>
      <w:r w:rsidRPr="00D467B9">
        <w:rPr>
          <w:sz w:val="20"/>
          <w:szCs w:val="20"/>
          <w:lang w:val="en-US" w:eastAsia="ru-RU"/>
        </w:rPr>
        <w:t>3</w:t>
      </w:r>
      <w:r w:rsidRPr="00D467B9">
        <w:rPr>
          <w:sz w:val="20"/>
          <w:szCs w:val="20"/>
          <w:lang w:eastAsia="ru-RU"/>
        </w:rPr>
        <w:t>. Графическая часть</w:t>
      </w:r>
    </w:p>
    <w:p w:rsidR="00642371" w:rsidRPr="00D467B9" w:rsidRDefault="00642371" w:rsidP="008A3BBF">
      <w:pPr>
        <w:widowControl/>
        <w:autoSpaceDE/>
        <w:spacing w:before="100" w:beforeAutospacing="1" w:after="100" w:afterAutospacing="1"/>
        <w:jc w:val="center"/>
        <w:rPr>
          <w:sz w:val="20"/>
          <w:szCs w:val="20"/>
          <w:lang w:eastAsia="ru-RU"/>
        </w:rPr>
      </w:pPr>
      <w:r w:rsidRPr="00D467B9">
        <w:rPr>
          <w:sz w:val="20"/>
          <w:szCs w:val="20"/>
          <w:lang w:eastAsia="ru-RU"/>
        </w:rPr>
        <w:t xml:space="preserve">Схема водоснабжения </w:t>
      </w:r>
    </w:p>
    <w:p w:rsidR="00642371" w:rsidRPr="00D467B9" w:rsidRDefault="00642371" w:rsidP="008A3BBF">
      <w:pPr>
        <w:widowControl/>
        <w:autoSpaceDE/>
        <w:spacing w:before="100" w:beforeAutospacing="1" w:after="100" w:afterAutospacing="1"/>
        <w:jc w:val="center"/>
        <w:rPr>
          <w:sz w:val="20"/>
          <w:szCs w:val="20"/>
          <w:lang w:eastAsia="ru-RU"/>
        </w:rPr>
      </w:pPr>
    </w:p>
    <w:p w:rsidR="00642371" w:rsidRPr="00D467B9" w:rsidRDefault="000D2C14" w:rsidP="008A3BBF">
      <w:pPr>
        <w:widowControl/>
        <w:autoSpaceDE/>
        <w:spacing w:before="100" w:beforeAutospacing="1" w:after="100" w:afterAutospacing="1"/>
        <w:jc w:val="center"/>
        <w:rPr>
          <w:b/>
          <w:sz w:val="20"/>
          <w:szCs w:val="20"/>
          <w:lang w:eastAsia="ru-RU"/>
        </w:rPr>
      </w:pPr>
      <w:r>
        <w:rPr>
          <w:b/>
          <w:sz w:val="20"/>
          <w:szCs w:val="20"/>
          <w:lang w:eastAsia="ru-RU"/>
        </w:rPr>
        <w:pict>
          <v:shape id="_x0000_i1029" type="#_x0000_t75" style="width:485.25pt;height:258pt">
            <v:imagedata r:id="rId18" o:title=""/>
          </v:shape>
        </w:pict>
      </w:r>
    </w:p>
    <w:p w:rsidR="00642371" w:rsidRPr="00D467B9" w:rsidRDefault="00642371" w:rsidP="008A3BBF">
      <w:pPr>
        <w:widowControl/>
        <w:autoSpaceDE/>
        <w:autoSpaceDN/>
        <w:rPr>
          <w:sz w:val="20"/>
          <w:szCs w:val="20"/>
          <w:lang w:eastAsia="ru-RU"/>
        </w:rPr>
      </w:pPr>
    </w:p>
    <w:p w:rsidR="00642371" w:rsidRPr="00D467B9" w:rsidRDefault="00642371" w:rsidP="008A3BBF">
      <w:pPr>
        <w:widowControl/>
        <w:autoSpaceDE/>
        <w:spacing w:before="100" w:beforeAutospacing="1" w:after="100" w:afterAutospacing="1"/>
        <w:jc w:val="both"/>
        <w:rPr>
          <w:spacing w:val="4"/>
          <w:sz w:val="20"/>
          <w:szCs w:val="20"/>
          <w:lang w:eastAsia="ru-RU"/>
        </w:rPr>
      </w:pPr>
    </w:p>
    <w:p w:rsidR="00642371" w:rsidRPr="00D467B9" w:rsidRDefault="00642371" w:rsidP="008A3BBF">
      <w:pPr>
        <w:widowControl/>
        <w:autoSpaceDE/>
        <w:autoSpaceDN/>
        <w:ind w:right="-21"/>
        <w:jc w:val="center"/>
        <w:rPr>
          <w:sz w:val="20"/>
          <w:szCs w:val="20"/>
          <w:lang w:eastAsia="ru-RU"/>
        </w:rPr>
      </w:pPr>
      <w:r w:rsidRPr="00D467B9">
        <w:rPr>
          <w:sz w:val="20"/>
          <w:szCs w:val="20"/>
          <w:lang w:eastAsia="ru-RU"/>
        </w:rPr>
        <w:t>4. Пояснительная записка схемы водоснабжения</w:t>
      </w:r>
    </w:p>
    <w:p w:rsidR="00642371" w:rsidRPr="00D467B9" w:rsidRDefault="00642371" w:rsidP="008A3BBF">
      <w:pPr>
        <w:widowControl/>
        <w:autoSpaceDE/>
        <w:autoSpaceDN/>
        <w:ind w:right="-21"/>
        <w:jc w:val="center"/>
        <w:rPr>
          <w:b/>
          <w:sz w:val="20"/>
          <w:szCs w:val="20"/>
          <w:lang w:eastAsia="ru-RU"/>
        </w:rPr>
      </w:pPr>
    </w:p>
    <w:p w:rsidR="00642371" w:rsidRPr="00D467B9" w:rsidRDefault="00642371" w:rsidP="008A3BBF">
      <w:pPr>
        <w:widowControl/>
        <w:autoSpaceDE/>
        <w:autoSpaceDN/>
        <w:ind w:right="-21"/>
        <w:jc w:val="center"/>
        <w:rPr>
          <w:sz w:val="20"/>
          <w:szCs w:val="20"/>
          <w:lang w:eastAsia="ru-RU"/>
        </w:rPr>
      </w:pPr>
      <w:r w:rsidRPr="00D467B9">
        <w:rPr>
          <w:sz w:val="20"/>
          <w:szCs w:val="20"/>
          <w:lang w:eastAsia="ru-RU"/>
        </w:rPr>
        <w:t>1) Общие сведения о муниципальном образовании</w:t>
      </w:r>
    </w:p>
    <w:p w:rsidR="00642371" w:rsidRPr="00D467B9" w:rsidRDefault="00642371" w:rsidP="008A3BBF">
      <w:pPr>
        <w:widowControl/>
        <w:autoSpaceDE/>
        <w:autoSpaceDN/>
        <w:ind w:right="-21"/>
        <w:jc w:val="both"/>
        <w:rPr>
          <w:sz w:val="20"/>
          <w:szCs w:val="20"/>
          <w:lang w:eastAsia="ru-RU"/>
        </w:rPr>
      </w:pPr>
    </w:p>
    <w:p w:rsidR="00642371" w:rsidRPr="00D467B9" w:rsidRDefault="00642371" w:rsidP="008A3BBF">
      <w:pPr>
        <w:widowControl/>
        <w:shd w:val="clear" w:color="auto" w:fill="FFFFFF"/>
        <w:adjustRightInd w:val="0"/>
        <w:spacing w:line="288" w:lineRule="auto"/>
        <w:ind w:firstLine="709"/>
        <w:rPr>
          <w:sz w:val="20"/>
          <w:szCs w:val="20"/>
          <w:lang w:eastAsia="ru-RU"/>
        </w:rPr>
      </w:pPr>
      <w:r w:rsidRPr="00D467B9">
        <w:rPr>
          <w:sz w:val="20"/>
          <w:szCs w:val="20"/>
          <w:lang w:eastAsia="ru-RU"/>
        </w:rPr>
        <w:t>Оценка территории показывает:</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pacing w:val="18"/>
          <w:sz w:val="20"/>
          <w:szCs w:val="20"/>
          <w:lang w:eastAsia="ru-RU"/>
        </w:rPr>
        <w:t xml:space="preserve">с. </w:t>
      </w:r>
      <w:proofErr w:type="spellStart"/>
      <w:r w:rsidRPr="00D467B9">
        <w:rPr>
          <w:spacing w:val="17"/>
          <w:sz w:val="20"/>
          <w:szCs w:val="20"/>
          <w:lang w:eastAsia="ru-RU"/>
        </w:rPr>
        <w:t>Куртан</w:t>
      </w:r>
      <w:proofErr w:type="spellEnd"/>
      <w:r w:rsidRPr="00D467B9">
        <w:rPr>
          <w:spacing w:val="17"/>
          <w:sz w:val="20"/>
          <w:szCs w:val="20"/>
          <w:lang w:eastAsia="ru-RU"/>
        </w:rPr>
        <w:t xml:space="preserve"> входит в состав </w:t>
      </w:r>
      <w:proofErr w:type="spellStart"/>
      <w:r w:rsidRPr="00D467B9">
        <w:rPr>
          <w:spacing w:val="6"/>
          <w:sz w:val="20"/>
          <w:szCs w:val="20"/>
          <w:lang w:eastAsia="ru-RU"/>
        </w:rPr>
        <w:t>Мокроусовского</w:t>
      </w:r>
      <w:r w:rsidRPr="00D467B9">
        <w:rPr>
          <w:sz w:val="20"/>
          <w:szCs w:val="20"/>
          <w:lang w:eastAsia="ru-RU"/>
        </w:rPr>
        <w:t>муниципального</w:t>
      </w:r>
      <w:proofErr w:type="spellEnd"/>
      <w:r w:rsidRPr="00D467B9">
        <w:rPr>
          <w:sz w:val="20"/>
          <w:szCs w:val="20"/>
          <w:lang w:eastAsia="ru-RU"/>
        </w:rPr>
        <w:t xml:space="preserve"> округа Курганской области;</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территорию поселения составляют исторически сложившиеся земли населенных пунктов;</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прилегающие к ним земли общего пользования, территории традиционного природопользования населения, рекреационные земли, земли для развития поселения.</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Климат поселения континентальный с холодной малоснежной зимой и теплым сухим летом. Уральские горы, препятствуя прохождению влажных воздушных масс, усиливает </w:t>
      </w:r>
      <w:proofErr w:type="spellStart"/>
      <w:r w:rsidRPr="00D467B9">
        <w:rPr>
          <w:bCs/>
          <w:color w:val="000000"/>
          <w:sz w:val="20"/>
          <w:szCs w:val="20"/>
          <w:lang w:eastAsia="ru-RU"/>
        </w:rPr>
        <w:t>континентальность</w:t>
      </w:r>
      <w:proofErr w:type="spellEnd"/>
      <w:r w:rsidRPr="00D467B9">
        <w:rPr>
          <w:bCs/>
          <w:color w:val="000000"/>
          <w:sz w:val="20"/>
          <w:szCs w:val="20"/>
          <w:lang w:eastAsia="ru-RU"/>
        </w:rPr>
        <w:t xml:space="preserve"> климата. Зимой образуется устойчивая область высокого давления. Массы континентального выхоложенного воздуха, поступающие с Западной Сибири и Казахстана, приносят морозную и сухую погоду. </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Летом, в связи с разрушением азиатского антициклона, район находится преимущественно под влиянием низкого давления в весенне-летний период, особо ощутимы, становятся частые вторжения арктического воздуха. Уральский хребет, имеющий меридиональное направление, не может служить препятствием для проникновения воздушных масс, как с севера, так и с юга.  </w:t>
      </w:r>
    </w:p>
    <w:p w:rsidR="00642371" w:rsidRPr="00D467B9" w:rsidRDefault="00642371" w:rsidP="008A3BBF">
      <w:pPr>
        <w:widowControl/>
        <w:autoSpaceDE/>
        <w:autoSpaceDN/>
        <w:spacing w:before="60" w:after="60" w:line="288" w:lineRule="auto"/>
        <w:ind w:left="-6" w:right="-6" w:firstLine="726"/>
        <w:jc w:val="both"/>
        <w:rPr>
          <w:color w:val="0000FF"/>
          <w:sz w:val="20"/>
          <w:szCs w:val="20"/>
          <w:lang w:eastAsia="ru-RU"/>
        </w:rPr>
      </w:pPr>
      <w:r w:rsidRPr="00D467B9">
        <w:rPr>
          <w:bCs/>
          <w:color w:val="000000"/>
          <w:sz w:val="20"/>
          <w:szCs w:val="20"/>
          <w:lang w:eastAsia="ru-RU"/>
        </w:rPr>
        <w:t xml:space="preserve">Средняя температура воздуха самого тёплого месяца в году – июля составляет от </w:t>
      </w:r>
      <w:r w:rsidRPr="00D467B9">
        <w:rPr>
          <w:color w:val="000000"/>
          <w:sz w:val="20"/>
          <w:szCs w:val="20"/>
          <w:lang w:eastAsia="ru-RU"/>
        </w:rPr>
        <w:t>19,0</w:t>
      </w:r>
      <w:r w:rsidRPr="00D467B9">
        <w:rPr>
          <w:color w:val="000000"/>
          <w:sz w:val="20"/>
          <w:szCs w:val="20"/>
          <w:vertAlign w:val="superscript"/>
          <w:lang w:eastAsia="ru-RU"/>
        </w:rPr>
        <w:t>○</w:t>
      </w:r>
      <w:r w:rsidRPr="00D467B9">
        <w:rPr>
          <w:color w:val="000000"/>
          <w:sz w:val="20"/>
          <w:szCs w:val="20"/>
          <w:lang w:eastAsia="ru-RU"/>
        </w:rPr>
        <w:t xml:space="preserve">С, температура самого холодного месяца – января составляет – 17,8 </w:t>
      </w:r>
      <w:r w:rsidRPr="00D467B9">
        <w:rPr>
          <w:color w:val="000000"/>
          <w:sz w:val="20"/>
          <w:szCs w:val="20"/>
          <w:vertAlign w:val="superscript"/>
          <w:lang w:eastAsia="ru-RU"/>
        </w:rPr>
        <w:t>○</w:t>
      </w:r>
      <w:r w:rsidRPr="00D467B9">
        <w:rPr>
          <w:color w:val="000000"/>
          <w:sz w:val="20"/>
          <w:szCs w:val="20"/>
          <w:lang w:eastAsia="ru-RU"/>
        </w:rPr>
        <w:t>С. Первая половина зимы заметно теплее второй.</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В отдельные жаркие дни температура воздуха повышалась до 40-41</w:t>
      </w:r>
      <w:r w:rsidRPr="00D467B9">
        <w:rPr>
          <w:color w:val="000000"/>
          <w:sz w:val="20"/>
          <w:szCs w:val="20"/>
          <w:vertAlign w:val="superscript"/>
          <w:lang w:eastAsia="ru-RU"/>
        </w:rPr>
        <w:t>○</w:t>
      </w:r>
      <w:r w:rsidRPr="00D467B9">
        <w:rPr>
          <w:color w:val="000000"/>
          <w:sz w:val="20"/>
          <w:szCs w:val="20"/>
          <w:lang w:eastAsia="ru-RU"/>
        </w:rPr>
        <w:t>С, а в холодные суровые зимы опускались до -35</w:t>
      </w:r>
      <w:r w:rsidRPr="00D467B9">
        <w:rPr>
          <w:color w:val="000000"/>
          <w:sz w:val="20"/>
          <w:szCs w:val="20"/>
          <w:vertAlign w:val="superscript"/>
          <w:lang w:eastAsia="ru-RU"/>
        </w:rPr>
        <w:t>○</w:t>
      </w:r>
      <w:r w:rsidRPr="00D467B9">
        <w:rPr>
          <w:color w:val="000000"/>
          <w:sz w:val="20"/>
          <w:szCs w:val="20"/>
          <w:lang w:eastAsia="ru-RU"/>
        </w:rPr>
        <w:t>С мороза. Однако такие крайние высокие и низкие температуры воздуха наблюдается редко.</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 xml:space="preserve">По увлажнению данная территория относится к зоне неустойчивого увлажнения. Среднегодовое количество осадков составляет 338 мм. За зимний период выпадает в среднем 25-30% </w:t>
      </w:r>
      <w:proofErr w:type="spellStart"/>
      <w:r w:rsidRPr="00D467B9">
        <w:rPr>
          <w:color w:val="000000"/>
          <w:sz w:val="20"/>
          <w:szCs w:val="20"/>
          <w:lang w:eastAsia="ru-RU"/>
        </w:rPr>
        <w:t>общегодового</w:t>
      </w:r>
      <w:proofErr w:type="spellEnd"/>
      <w:r w:rsidRPr="00D467B9">
        <w:rPr>
          <w:color w:val="000000"/>
          <w:sz w:val="20"/>
          <w:szCs w:val="20"/>
          <w:lang w:eastAsia="ru-RU"/>
        </w:rPr>
        <w:t xml:space="preserve"> количества осадков. В летнее время осадки носят большей частью ливневый характер. Нередко ливневые дожди сопровождаются грозами.       </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Продолжительность вегетационного периода 168 дней, безморозного -115 дней. Средняя скорость ветра 4,4 м. Число дней с сильным ветром (более 15м/сек) 22 дня в год. Средняя относительная влажность в летнее время 47%, в осеннее – весеннее 53-69%.</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Расчетная зимняя вентиляционная температура – 15,50 С, а самой холодной пятидневки - 36</w:t>
      </w:r>
      <w:r w:rsidRPr="00D467B9">
        <w:rPr>
          <w:color w:val="000000"/>
          <w:sz w:val="20"/>
          <w:szCs w:val="20"/>
          <w:vertAlign w:val="superscript"/>
          <w:lang w:eastAsia="ru-RU"/>
        </w:rPr>
        <w:t>○</w:t>
      </w:r>
      <w:r w:rsidRPr="00D467B9">
        <w:rPr>
          <w:color w:val="000000"/>
          <w:sz w:val="20"/>
          <w:szCs w:val="20"/>
          <w:lang w:eastAsia="ru-RU"/>
        </w:rPr>
        <w:t>С, продолжительность отопительного сезона 216 суток.</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2)</w:t>
      </w:r>
      <w:proofErr w:type="spellStart"/>
      <w:r w:rsidRPr="00D467B9">
        <w:rPr>
          <w:sz w:val="20"/>
          <w:szCs w:val="20"/>
          <w:lang w:eastAsia="ru-RU"/>
        </w:rPr>
        <w:t>Техноко</w:t>
      </w:r>
      <w:proofErr w:type="spellEnd"/>
      <w:r w:rsidRPr="00D467B9">
        <w:rPr>
          <w:sz w:val="20"/>
          <w:szCs w:val="20"/>
          <w:lang w:eastAsia="ru-RU"/>
        </w:rPr>
        <w:t xml:space="preserve">-экономическое состояние централизованной </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 xml:space="preserve">системы водоснабжения села </w:t>
      </w:r>
      <w:proofErr w:type="spellStart"/>
      <w:r w:rsidRPr="00D467B9">
        <w:rPr>
          <w:sz w:val="20"/>
          <w:szCs w:val="20"/>
          <w:lang w:eastAsia="ru-RU"/>
        </w:rPr>
        <w:t>Куртан</w:t>
      </w:r>
      <w:proofErr w:type="spellEnd"/>
      <w:r w:rsidRPr="00D467B9">
        <w:rPr>
          <w:sz w:val="20"/>
          <w:szCs w:val="20"/>
          <w:lang w:eastAsia="ru-RU"/>
        </w:rPr>
        <w:t>.</w:t>
      </w:r>
    </w:p>
    <w:p w:rsidR="00642371" w:rsidRPr="00D467B9" w:rsidRDefault="00642371" w:rsidP="008A3BBF">
      <w:pPr>
        <w:widowControl/>
        <w:autoSpaceDE/>
        <w:autoSpaceDN/>
        <w:spacing w:line="288" w:lineRule="auto"/>
        <w:ind w:firstLine="720"/>
        <w:jc w:val="both"/>
        <w:rPr>
          <w:bCs/>
          <w:sz w:val="20"/>
          <w:szCs w:val="20"/>
          <w:lang w:eastAsia="ru-RU"/>
        </w:rPr>
      </w:pPr>
      <w:r w:rsidRPr="00D467B9">
        <w:rPr>
          <w:bCs/>
          <w:sz w:val="20"/>
          <w:szCs w:val="20"/>
          <w:lang w:eastAsia="ru-RU"/>
        </w:rPr>
        <w:t xml:space="preserve">Общая протяженность водопровода составляет 9890 метров, 25 водоразборных точек. </w:t>
      </w:r>
      <w:r w:rsidRPr="00D467B9">
        <w:rPr>
          <w:sz w:val="20"/>
          <w:szCs w:val="20"/>
          <w:lang w:eastAsia="ru-RU"/>
        </w:rPr>
        <w:t>Водоснабжение осуществляется из 1 водозаборной скважины (</w:t>
      </w:r>
      <w:r w:rsidRPr="00D467B9">
        <w:rPr>
          <w:color w:val="000000"/>
          <w:sz w:val="20"/>
          <w:szCs w:val="20"/>
          <w:lang w:eastAsia="ru-RU"/>
        </w:rPr>
        <w:t>0,7 м³/час). Диаметр водопроводных труб 100 мм.</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Источником  водоснабжения, являются подземные воды. Для добычи воды используются глубоководные скважины не имеющие очистных сооружений, обеззараживающих установок, имеются организованные и благоустроенные зоны санитарной охраны. В подземной питьевой воде определяются следующие загрязнения: общая минерализация, общая жесткость и окисляемость.</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Модернизация и строительство сооружений водоснабжения   проводятся крайне низкими темпами. Одной из причин неудовлетворительного качества воды, 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 xml:space="preserve">3) Направления развития централизованной </w:t>
      </w: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системы водоснабжения.</w:t>
      </w:r>
    </w:p>
    <w:p w:rsidR="00642371" w:rsidRPr="00D467B9" w:rsidRDefault="00642371" w:rsidP="008A3BBF">
      <w:pPr>
        <w:widowControl/>
        <w:autoSpaceDE/>
        <w:autoSpaceDN/>
        <w:spacing w:line="288" w:lineRule="auto"/>
        <w:jc w:val="center"/>
        <w:rPr>
          <w:sz w:val="20"/>
          <w:szCs w:val="20"/>
          <w:lang w:eastAsia="ru-RU"/>
        </w:rPr>
      </w:pP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lastRenderedPageBreak/>
        <w:t xml:space="preserve">Направлением развития централизованной системы водоснабжения  является формирование условий для бесперебойного и качественного водоснабжения и водоотведения, обеспечение комфортных и безопасных условий проживания и деятельности населения в селе </w:t>
      </w:r>
      <w:proofErr w:type="spellStart"/>
      <w:r w:rsidRPr="00D467B9">
        <w:rPr>
          <w:sz w:val="20"/>
          <w:szCs w:val="20"/>
          <w:lang w:eastAsia="ru-RU"/>
        </w:rPr>
        <w:t>Куртан</w:t>
      </w:r>
      <w:proofErr w:type="spellEnd"/>
      <w:r w:rsidRPr="00D467B9">
        <w:rPr>
          <w:sz w:val="20"/>
          <w:szCs w:val="20"/>
          <w:lang w:eastAsia="ru-RU"/>
        </w:rPr>
        <w:t xml:space="preserve">, сохранение здоровья людей.  </w:t>
      </w: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Для достижения поставленной цели необходимо выполнение основных задач:</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 обеспечение населения, объектов социальной инфраструктуры чистой водопроводной водой; </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повышение технологической и санитарной надежности систем водоснабжения в поселке;</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реконструкция </w:t>
      </w:r>
      <w:proofErr w:type="spellStart"/>
      <w:r w:rsidRPr="00D467B9">
        <w:rPr>
          <w:sz w:val="20"/>
          <w:szCs w:val="20"/>
          <w:lang w:eastAsia="ru-RU"/>
        </w:rPr>
        <w:t>внутрипоселковой</w:t>
      </w:r>
      <w:proofErr w:type="spellEnd"/>
      <w:r w:rsidRPr="00D467B9">
        <w:rPr>
          <w:sz w:val="20"/>
          <w:szCs w:val="20"/>
          <w:lang w:eastAsia="ru-RU"/>
        </w:rPr>
        <w:t xml:space="preserve"> системы водоснабжения;</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формирование инвестиционной привлекательности поселковой коммунальной инфраструктуры;</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рациональное использование водных объектов, охрана окружающей среды и обеспечение экологической безопасности;</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стимулирование инвестиций в сектор водоснабжения;</w:t>
      </w:r>
      <w:r w:rsidRPr="00D467B9">
        <w:rPr>
          <w:sz w:val="20"/>
          <w:szCs w:val="20"/>
          <w:lang w:eastAsia="ru-RU"/>
        </w:rPr>
        <w:tab/>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формирование информационной базы о состоянии водоснабжения. </w:t>
      </w:r>
    </w:p>
    <w:p w:rsidR="00642371" w:rsidRPr="00D467B9" w:rsidRDefault="00642371" w:rsidP="008A3BBF">
      <w:pPr>
        <w:widowControl/>
        <w:autoSpaceDE/>
        <w:autoSpaceDN/>
        <w:spacing w:line="288" w:lineRule="auto"/>
        <w:ind w:firstLine="720"/>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4) Баланс водоснабжения и потребления питьевой воды.</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rPr>
          <w:sz w:val="20"/>
          <w:szCs w:val="20"/>
          <w:lang w:eastAsia="ru-RU"/>
        </w:rPr>
      </w:pPr>
      <w:r w:rsidRPr="00D467B9">
        <w:rPr>
          <w:sz w:val="20"/>
          <w:szCs w:val="20"/>
          <w:lang w:eastAsia="ru-RU"/>
        </w:rPr>
        <w:t xml:space="preserve">Таблица водопотребления  в селе </w:t>
      </w:r>
      <w:proofErr w:type="spellStart"/>
      <w:r w:rsidRPr="00D467B9">
        <w:rPr>
          <w:sz w:val="20"/>
          <w:szCs w:val="20"/>
          <w:lang w:eastAsia="ru-RU"/>
        </w:rPr>
        <w:t>Куртан</w:t>
      </w:r>
      <w:proofErr w:type="spellEnd"/>
    </w:p>
    <w:tbl>
      <w:tblPr>
        <w:tblW w:w="10065" w:type="dxa"/>
        <w:tblInd w:w="-5" w:type="dxa"/>
        <w:tblLayout w:type="fixed"/>
        <w:tblCellMar>
          <w:left w:w="0" w:type="dxa"/>
          <w:right w:w="0" w:type="dxa"/>
        </w:tblCellMar>
        <w:tblLook w:val="00A0" w:firstRow="1" w:lastRow="0" w:firstColumn="1" w:lastColumn="0" w:noHBand="0" w:noVBand="0"/>
      </w:tblPr>
      <w:tblGrid>
        <w:gridCol w:w="426"/>
        <w:gridCol w:w="1984"/>
        <w:gridCol w:w="1750"/>
        <w:gridCol w:w="1936"/>
        <w:gridCol w:w="1984"/>
        <w:gridCol w:w="1985"/>
      </w:tblGrid>
      <w:tr w:rsidR="00642371" w:rsidRPr="00D467B9" w:rsidTr="00C2078E">
        <w:trPr>
          <w:trHeight w:val="863"/>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 п/п</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Наименование потребителей</w:t>
            </w:r>
          </w:p>
        </w:tc>
        <w:tc>
          <w:tcPr>
            <w:tcW w:w="1750"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Количество потребителей, чел.</w:t>
            </w:r>
          </w:p>
        </w:tc>
        <w:tc>
          <w:tcPr>
            <w:tcW w:w="19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Норма водопотребления, л/</w:t>
            </w:r>
            <w:proofErr w:type="spellStart"/>
            <w:r w:rsidRPr="00D467B9">
              <w:rPr>
                <w:sz w:val="20"/>
                <w:szCs w:val="20"/>
                <w:lang w:eastAsia="ru-RU"/>
              </w:rPr>
              <w:t>сут</w:t>
            </w:r>
            <w:proofErr w:type="spellEnd"/>
            <w:r w:rsidRPr="00D467B9">
              <w:rPr>
                <w:sz w:val="20"/>
                <w:szCs w:val="20"/>
                <w:lang w:eastAsia="ru-RU"/>
              </w:rPr>
              <w:t xml:space="preserve"> на 1 чел.</w:t>
            </w:r>
          </w:p>
        </w:tc>
        <w:tc>
          <w:tcPr>
            <w:tcW w:w="1984"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Водопотребление, м</w:t>
            </w:r>
            <w:r w:rsidRPr="00D467B9">
              <w:rPr>
                <w:color w:val="000000"/>
                <w:sz w:val="20"/>
                <w:szCs w:val="20"/>
                <w:vertAlign w:val="superscript"/>
                <w:lang w:eastAsia="ru-RU"/>
              </w:rPr>
              <w:t>3</w:t>
            </w:r>
            <w:r w:rsidRPr="00D467B9">
              <w:rPr>
                <w:color w:val="000000"/>
                <w:sz w:val="20"/>
                <w:szCs w:val="20"/>
                <w:lang w:eastAsia="ru-RU"/>
              </w:rPr>
              <w:t>/</w:t>
            </w:r>
            <w:proofErr w:type="spellStart"/>
            <w:r w:rsidRPr="00D467B9">
              <w:rPr>
                <w:color w:val="000000"/>
                <w:sz w:val="20"/>
                <w:szCs w:val="20"/>
                <w:lang w:eastAsia="ru-RU"/>
              </w:rPr>
              <w:t>сут</w:t>
            </w:r>
            <w:proofErr w:type="spellEnd"/>
          </w:p>
        </w:tc>
        <w:tc>
          <w:tcPr>
            <w:tcW w:w="1985"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Годовое водопотребление, тыс.м</w:t>
            </w:r>
            <w:r w:rsidRPr="00D467B9">
              <w:rPr>
                <w:color w:val="000000"/>
                <w:sz w:val="20"/>
                <w:szCs w:val="20"/>
                <w:vertAlign w:val="superscript"/>
                <w:lang w:eastAsia="ru-RU"/>
              </w:rPr>
              <w:t>3</w:t>
            </w:r>
            <w:r w:rsidRPr="00D467B9">
              <w:rPr>
                <w:color w:val="000000"/>
                <w:sz w:val="20"/>
                <w:szCs w:val="20"/>
                <w:lang w:eastAsia="ru-RU"/>
              </w:rPr>
              <w:t>/год</w:t>
            </w:r>
          </w:p>
        </w:tc>
      </w:tr>
      <w:tr w:rsidR="00642371" w:rsidRPr="00D467B9" w:rsidTr="00C2078E">
        <w:trPr>
          <w:trHeight w:val="55"/>
        </w:trPr>
        <w:tc>
          <w:tcPr>
            <w:tcW w:w="10065" w:type="dxa"/>
            <w:gridSpan w:val="6"/>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bCs/>
                <w:sz w:val="20"/>
                <w:szCs w:val="20"/>
                <w:lang w:eastAsia="ru-RU"/>
              </w:rPr>
            </w:pPr>
            <w:r w:rsidRPr="00D467B9">
              <w:rPr>
                <w:bCs/>
                <w:sz w:val="20"/>
                <w:szCs w:val="20"/>
                <w:lang w:eastAsia="ru-RU"/>
              </w:rPr>
              <w:t xml:space="preserve">с. </w:t>
            </w:r>
            <w:proofErr w:type="spellStart"/>
            <w:r w:rsidRPr="00D467B9">
              <w:rPr>
                <w:bCs/>
                <w:sz w:val="20"/>
                <w:szCs w:val="20"/>
                <w:lang w:eastAsia="ru-RU"/>
              </w:rPr>
              <w:t>Куртан</w:t>
            </w:r>
            <w:proofErr w:type="spellEnd"/>
          </w:p>
        </w:tc>
      </w:tr>
      <w:tr w:rsidR="00642371" w:rsidRPr="00D467B9" w:rsidTr="00C2078E">
        <w:trPr>
          <w:trHeight w:val="65"/>
        </w:trPr>
        <w:tc>
          <w:tcPr>
            <w:tcW w:w="42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w:t>
            </w:r>
          </w:p>
        </w:tc>
        <w:tc>
          <w:tcPr>
            <w:tcW w:w="198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sz w:val="20"/>
                <w:szCs w:val="20"/>
                <w:lang w:eastAsia="ru-RU"/>
              </w:rPr>
            </w:pPr>
            <w:r w:rsidRPr="00D467B9">
              <w:rPr>
                <w:color w:val="000000"/>
                <w:sz w:val="20"/>
                <w:szCs w:val="20"/>
                <w:lang w:eastAsia="ru-RU"/>
              </w:rPr>
              <w:t>Жилые дома с водопользованием из водоразборных колонок и шахтных колодцев</w:t>
            </w:r>
          </w:p>
        </w:tc>
        <w:tc>
          <w:tcPr>
            <w:tcW w:w="1750"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302</w:t>
            </w:r>
          </w:p>
        </w:tc>
        <w:tc>
          <w:tcPr>
            <w:tcW w:w="19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98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 xml:space="preserve">15,1 </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5,5</w:t>
            </w:r>
          </w:p>
        </w:tc>
      </w:tr>
      <w:tr w:rsidR="00642371" w:rsidRPr="00D467B9" w:rsidTr="00C2078E">
        <w:trPr>
          <w:trHeight w:val="65"/>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w:t>
            </w: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поливочные нужды</w:t>
            </w:r>
          </w:p>
        </w:tc>
        <w:tc>
          <w:tcPr>
            <w:tcW w:w="17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302</w:t>
            </w:r>
          </w:p>
        </w:tc>
        <w:tc>
          <w:tcPr>
            <w:tcW w:w="19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 xml:space="preserve">15,1 </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5,5</w:t>
            </w:r>
          </w:p>
        </w:tc>
      </w:tr>
      <w:tr w:rsidR="00642371" w:rsidRPr="00D467B9" w:rsidTr="00C2078E">
        <w:trPr>
          <w:trHeight w:val="65"/>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w:t>
            </w: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пожаротушение</w:t>
            </w:r>
          </w:p>
        </w:tc>
        <w:tc>
          <w:tcPr>
            <w:tcW w:w="17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p>
        </w:tc>
        <w:tc>
          <w:tcPr>
            <w:tcW w:w="19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15</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5,51</w:t>
            </w:r>
          </w:p>
        </w:tc>
      </w:tr>
    </w:tbl>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5) Предложения по строительству, реконструкции и модернизации объектов централизованной системы водоснабжения.</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На перспективу планируется дальнейшее развитие единой централизованной системы водоснабжения с. </w:t>
      </w:r>
      <w:proofErr w:type="spellStart"/>
      <w:r w:rsidRPr="00D467B9">
        <w:rPr>
          <w:sz w:val="20"/>
          <w:szCs w:val="20"/>
          <w:lang w:eastAsia="ru-RU"/>
        </w:rPr>
        <w:t>Куртан</w:t>
      </w:r>
      <w:proofErr w:type="spellEnd"/>
      <w:r w:rsidRPr="00D467B9">
        <w:rPr>
          <w:sz w:val="20"/>
          <w:szCs w:val="20"/>
          <w:lang w:eastAsia="ru-RU"/>
        </w:rPr>
        <w:t xml:space="preserve">. Существующие сети водопровода с. </w:t>
      </w:r>
      <w:proofErr w:type="spellStart"/>
      <w:r w:rsidRPr="00D467B9">
        <w:rPr>
          <w:sz w:val="20"/>
          <w:szCs w:val="20"/>
          <w:lang w:eastAsia="ru-RU"/>
        </w:rPr>
        <w:t>Куртан</w:t>
      </w:r>
      <w:proofErr w:type="spellEnd"/>
      <w:r w:rsidRPr="00D467B9">
        <w:rPr>
          <w:sz w:val="20"/>
          <w:szCs w:val="20"/>
          <w:lang w:eastAsia="ru-RU"/>
        </w:rPr>
        <w:t xml:space="preserve"> по мере их износа подлежат перекладке с заменой трубы и колодцев на новые из современных материалов. </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С целью рационального использования подземных вод питьевого качества предлагается:</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 процессе эксплуатации скважин для определения стабильности качества воды и </w:t>
      </w:r>
      <w:proofErr w:type="spellStart"/>
      <w:r w:rsidRPr="00D467B9">
        <w:rPr>
          <w:bCs/>
          <w:sz w:val="20"/>
          <w:szCs w:val="20"/>
          <w:lang w:eastAsia="ru-RU"/>
        </w:rPr>
        <w:t>уровенного</w:t>
      </w:r>
      <w:proofErr w:type="spellEnd"/>
      <w:r w:rsidRPr="00D467B9">
        <w:rPr>
          <w:bCs/>
          <w:sz w:val="20"/>
          <w:szCs w:val="20"/>
          <w:lang w:eastAsia="ru-RU"/>
        </w:rPr>
        <w:t xml:space="preserve"> режима приступить к ведению мониторинга подземных вод (стационарные режимные наблюдения за дебитом, уровнем, температурой и химическим составом воды);</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скважины оборудовать пьезометрическими трубками для замеров уровней подземных вод и расходомерами;</w:t>
      </w:r>
    </w:p>
    <w:p w:rsidR="00642371" w:rsidRPr="00D467B9" w:rsidRDefault="00642371" w:rsidP="008A3BBF">
      <w:pPr>
        <w:widowControl/>
        <w:autoSpaceDE/>
        <w:autoSpaceDN/>
        <w:ind w:firstLine="709"/>
        <w:jc w:val="both"/>
        <w:rPr>
          <w:sz w:val="20"/>
          <w:szCs w:val="20"/>
          <w:lang w:eastAsia="ru-RU"/>
        </w:rPr>
      </w:pPr>
      <w:r w:rsidRPr="00D467B9">
        <w:rPr>
          <w:bCs/>
          <w:sz w:val="20"/>
          <w:szCs w:val="20"/>
          <w:lang w:eastAsia="ru-RU"/>
        </w:rPr>
        <w:t xml:space="preserve">- контроль качества производить в соответствии с </w:t>
      </w:r>
      <w:r w:rsidRPr="00D467B9">
        <w:rPr>
          <w:sz w:val="20"/>
          <w:szCs w:val="20"/>
          <w:lang w:eastAsia="ru-RU"/>
        </w:rPr>
        <w:t>СанПиН 2.1.4.1074-01 с обязательным определением содержания железа и органолептических показателей;</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выполнить ограждения </w:t>
      </w:r>
      <w:r w:rsidRPr="00D467B9">
        <w:rPr>
          <w:bCs/>
          <w:sz w:val="20"/>
          <w:szCs w:val="20"/>
          <w:lang w:val="en-US" w:eastAsia="ru-RU"/>
        </w:rPr>
        <w:t>I</w:t>
      </w:r>
      <w:r w:rsidRPr="00D467B9">
        <w:rPr>
          <w:bCs/>
          <w:sz w:val="20"/>
          <w:szCs w:val="20"/>
          <w:lang w:eastAsia="ru-RU"/>
        </w:rPr>
        <w:t xml:space="preserve"> пояса ЗСО;</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внедрение систем учета потребления питьевой воды, как для промпредприятий, так и для населения.</w:t>
      </w:r>
    </w:p>
    <w:p w:rsidR="00642371" w:rsidRPr="00D467B9" w:rsidRDefault="00642371" w:rsidP="008A3BBF">
      <w:pPr>
        <w:widowControl/>
        <w:autoSpaceDE/>
        <w:autoSpaceDN/>
        <w:spacing w:line="225" w:lineRule="atLeast"/>
        <w:ind w:firstLine="708"/>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keepLines/>
        <w:widowControl/>
        <w:tabs>
          <w:tab w:val="left" w:pos="709"/>
          <w:tab w:val="left" w:pos="851"/>
        </w:tabs>
        <w:overflowPunct w:val="0"/>
        <w:autoSpaceDE/>
        <w:autoSpaceDN/>
        <w:jc w:val="center"/>
        <w:textAlignment w:val="baseline"/>
        <w:rPr>
          <w:b/>
          <w:sz w:val="20"/>
          <w:szCs w:val="20"/>
          <w:lang w:eastAsia="ru-RU"/>
        </w:rPr>
      </w:pPr>
      <w:r w:rsidRPr="00D467B9">
        <w:rPr>
          <w:sz w:val="20"/>
          <w:szCs w:val="20"/>
          <w:lang w:eastAsia="ru-RU"/>
        </w:rPr>
        <w:t>6) Экологические аспекты мероприятий по строительству, реконструкции и модернизации объектов центральной системы водоснабжения.</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ЗСО организуются в составе трех поясов.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w:t>
      </w:r>
      <w:r w:rsidRPr="00D467B9">
        <w:rPr>
          <w:sz w:val="20"/>
          <w:szCs w:val="20"/>
          <w:lang w:eastAsia="ru-RU"/>
        </w:rPr>
        <w:t xml:space="preserve">-го пояса ЗСО подземного источника является зоной строгого режима, предназначенной для защиты водозабора от умышленного или случайного загрязнения или повреждения, и составляет 30 метров от крайних скважин.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w:t>
      </w:r>
      <w:r w:rsidRPr="00D467B9">
        <w:rPr>
          <w:sz w:val="20"/>
          <w:szCs w:val="20"/>
          <w:lang w:eastAsia="ru-RU"/>
        </w:rPr>
        <w:t xml:space="preserve">-го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lastRenderedPageBreak/>
        <w:t xml:space="preserve">Граница </w:t>
      </w:r>
      <w:r w:rsidRPr="00D467B9">
        <w:rPr>
          <w:sz w:val="20"/>
          <w:szCs w:val="20"/>
          <w:lang w:val="en-US" w:eastAsia="ru-RU"/>
        </w:rPr>
        <w:t>III</w:t>
      </w:r>
      <w:r w:rsidRPr="00D467B9">
        <w:rPr>
          <w:sz w:val="20"/>
          <w:szCs w:val="20"/>
          <w:lang w:eastAsia="ru-RU"/>
        </w:rPr>
        <w:t>-го пояса ЗСО, предназначенного для защиты водоносного пласта от химических загрязнений, также определяется гидродинамическими расчетами.</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Реагенты, используемые в водоподготовке  оказывают отрицательное воздействие на  окружающую среду. При их использовании, стоки после обратной промывки фильтров необходимо специально утилизировать.</w:t>
      </w: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При реализации мероприятий по снабжению и хранению химических реагентов, используемых при водоподготовке необходимо принятие мер по предотвращению вредного воздействия на окружающую среду.</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7) Оценка объемов капитальных вложений в строительство, реконструкцию и модернизацию объектов централизованных систем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настоящее время запланированы мероприятия, представленные в разделе 5.</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Основной источник финансирования – средства местного бюджета. При необходимости для выполнения мероприятий могут привлекаться средства из иных источников, в частности из собственных доходов предприятия, эксплуатирующего объекты коммунального комплекса. </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8)  Целевые показатели развития централизованных систем водоснабжения.</w:t>
      </w: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питьевой воды;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надежности и бесперебойности водоснабжения;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обслуживания абонентов; </w:t>
      </w:r>
    </w:p>
    <w:p w:rsidR="00642371" w:rsidRPr="00D467B9" w:rsidRDefault="00642371" w:rsidP="008A3BBF">
      <w:pPr>
        <w:widowControl/>
        <w:autoSpaceDE/>
        <w:autoSpaceDN/>
        <w:spacing w:line="276" w:lineRule="auto"/>
        <w:ind w:firstLine="720"/>
        <w:jc w:val="both"/>
        <w:rPr>
          <w:sz w:val="20"/>
          <w:szCs w:val="20"/>
          <w:lang w:eastAsia="ru-RU"/>
        </w:rPr>
      </w:pPr>
      <w:r w:rsidRPr="00D467B9">
        <w:rPr>
          <w:sz w:val="20"/>
          <w:szCs w:val="20"/>
          <w:lang w:eastAsia="ru-RU"/>
        </w:rPr>
        <w:t>- показатели эффективности использования ресурсов, в том числе сокращения потерь воды при транспортировке.</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9) Перечень выявленных бесхозяйных объектов централизованных систем водоснабжения.</w:t>
      </w:r>
    </w:p>
    <w:p w:rsidR="00642371" w:rsidRPr="00D467B9" w:rsidRDefault="00642371" w:rsidP="008A3BBF">
      <w:pPr>
        <w:widowControl/>
        <w:tabs>
          <w:tab w:val="left" w:pos="6960"/>
        </w:tabs>
        <w:autoSpaceDE/>
        <w:autoSpaceDN/>
        <w:rPr>
          <w:b/>
          <w:sz w:val="20"/>
          <w:szCs w:val="20"/>
          <w:lang w:eastAsia="ru-RU"/>
        </w:rPr>
      </w:pPr>
      <w:r w:rsidRPr="00D467B9">
        <w:rPr>
          <w:b/>
          <w:sz w:val="20"/>
          <w:szCs w:val="20"/>
          <w:lang w:eastAsia="ru-RU"/>
        </w:rPr>
        <w:tab/>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Бесхозяйных объектов централизованных систем водоснабжения на территории села </w:t>
      </w:r>
      <w:proofErr w:type="spellStart"/>
      <w:r w:rsidRPr="00D467B9">
        <w:rPr>
          <w:sz w:val="20"/>
          <w:szCs w:val="20"/>
          <w:lang w:eastAsia="ru-RU"/>
        </w:rPr>
        <w:t>Куртан</w:t>
      </w:r>
      <w:proofErr w:type="spellEnd"/>
      <w:r w:rsidRPr="00D467B9">
        <w:rPr>
          <w:sz w:val="20"/>
          <w:szCs w:val="20"/>
          <w:lang w:eastAsia="ru-RU"/>
        </w:rPr>
        <w:t xml:space="preserve"> не выявлено.</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tabs>
          <w:tab w:val="left" w:pos="4215"/>
        </w:tabs>
        <w:autoSpaceDE/>
        <w:autoSpaceDN/>
        <w:rPr>
          <w:sz w:val="20"/>
          <w:szCs w:val="20"/>
          <w:lang w:eastAsia="ru-RU"/>
        </w:rPr>
      </w:pPr>
    </w:p>
    <w:tbl>
      <w:tblPr>
        <w:tblW w:w="10058" w:type="dxa"/>
        <w:tblInd w:w="250" w:type="dxa"/>
        <w:tblLook w:val="01E0" w:firstRow="1" w:lastRow="1" w:firstColumn="1" w:lastColumn="1" w:noHBand="0" w:noVBand="0"/>
      </w:tblPr>
      <w:tblGrid>
        <w:gridCol w:w="4361"/>
        <w:gridCol w:w="5697"/>
      </w:tblGrid>
      <w:tr w:rsidR="00642371" w:rsidRPr="00D467B9" w:rsidTr="008A3BBF">
        <w:trPr>
          <w:trHeight w:val="1977"/>
        </w:trPr>
        <w:tc>
          <w:tcPr>
            <w:tcW w:w="4361" w:type="dxa"/>
          </w:tcPr>
          <w:p w:rsidR="00642371" w:rsidRPr="00D467B9" w:rsidRDefault="00642371" w:rsidP="008A3BBF">
            <w:pPr>
              <w:widowControl/>
              <w:autoSpaceDE/>
              <w:autoSpaceDN/>
              <w:spacing w:before="100" w:beforeAutospacing="1" w:after="100" w:afterAutospacing="1"/>
              <w:rPr>
                <w:sz w:val="20"/>
                <w:szCs w:val="20"/>
                <w:lang w:eastAsia="ru-RU"/>
              </w:rPr>
            </w:pPr>
          </w:p>
        </w:tc>
        <w:tc>
          <w:tcPr>
            <w:tcW w:w="5697" w:type="dxa"/>
          </w:tcPr>
          <w:p w:rsidR="00642371" w:rsidRPr="00D467B9" w:rsidRDefault="00642371" w:rsidP="00331701">
            <w:pPr>
              <w:widowControl/>
              <w:autoSpaceDE/>
              <w:autoSpaceDN/>
              <w:ind w:left="305"/>
              <w:rPr>
                <w:sz w:val="20"/>
                <w:szCs w:val="20"/>
                <w:lang w:eastAsia="ru-RU"/>
              </w:rPr>
            </w:pPr>
            <w:r w:rsidRPr="00D467B9">
              <w:rPr>
                <w:sz w:val="20"/>
                <w:szCs w:val="20"/>
                <w:lang w:eastAsia="ru-RU"/>
              </w:rPr>
              <w:t xml:space="preserve">Приложение </w:t>
            </w:r>
            <w:r>
              <w:rPr>
                <w:sz w:val="20"/>
                <w:szCs w:val="20"/>
                <w:lang w:eastAsia="ru-RU"/>
              </w:rPr>
              <w:t>4</w:t>
            </w:r>
            <w:r w:rsidRPr="00D467B9">
              <w:rPr>
                <w:sz w:val="20"/>
                <w:szCs w:val="20"/>
                <w:lang w:eastAsia="ru-RU"/>
              </w:rPr>
              <w:t xml:space="preserve"> к постановлению </w:t>
            </w:r>
          </w:p>
          <w:p w:rsidR="00642371" w:rsidRPr="00D467B9" w:rsidRDefault="00642371" w:rsidP="00331701">
            <w:pPr>
              <w:widowControl/>
              <w:autoSpaceDE/>
              <w:autoSpaceDN/>
              <w:ind w:left="305"/>
              <w:rPr>
                <w:sz w:val="20"/>
                <w:szCs w:val="20"/>
                <w:lang w:eastAsia="ru-RU"/>
              </w:rPr>
            </w:pPr>
            <w:r w:rsidRPr="00D467B9">
              <w:rPr>
                <w:sz w:val="20"/>
                <w:szCs w:val="20"/>
                <w:lang w:eastAsia="ru-RU"/>
              </w:rPr>
              <w:t xml:space="preserve">Администрации  </w:t>
            </w:r>
            <w:proofErr w:type="spellStart"/>
            <w:r w:rsidRPr="00D467B9">
              <w:rPr>
                <w:sz w:val="20"/>
                <w:szCs w:val="20"/>
                <w:lang w:eastAsia="ru-RU"/>
              </w:rPr>
              <w:t>Мокроусовского</w:t>
            </w:r>
            <w:proofErr w:type="spellEnd"/>
          </w:p>
          <w:p w:rsidR="00642371" w:rsidRPr="00D467B9" w:rsidRDefault="00642371" w:rsidP="00331701">
            <w:pPr>
              <w:widowControl/>
              <w:autoSpaceDE/>
              <w:autoSpaceDN/>
              <w:ind w:left="305"/>
              <w:rPr>
                <w:sz w:val="20"/>
                <w:szCs w:val="20"/>
                <w:lang w:eastAsia="ru-RU"/>
              </w:rPr>
            </w:pPr>
            <w:r w:rsidRPr="00D467B9">
              <w:rPr>
                <w:sz w:val="20"/>
                <w:szCs w:val="20"/>
                <w:lang w:eastAsia="ru-RU"/>
              </w:rPr>
              <w:t xml:space="preserve">муниципального округа  </w:t>
            </w:r>
          </w:p>
          <w:p w:rsidR="00642371" w:rsidRPr="00D467B9" w:rsidRDefault="00642371" w:rsidP="00331701">
            <w:pPr>
              <w:widowControl/>
              <w:autoSpaceDE/>
              <w:autoSpaceDN/>
              <w:ind w:left="305"/>
              <w:rPr>
                <w:sz w:val="20"/>
                <w:szCs w:val="20"/>
                <w:lang w:eastAsia="ru-RU"/>
              </w:rPr>
            </w:pPr>
            <w:r w:rsidRPr="00D467B9">
              <w:rPr>
                <w:sz w:val="20"/>
                <w:szCs w:val="20"/>
                <w:lang w:eastAsia="ru-RU"/>
              </w:rPr>
              <w:t>от</w:t>
            </w:r>
            <w:r>
              <w:rPr>
                <w:sz w:val="20"/>
                <w:szCs w:val="20"/>
                <w:lang w:eastAsia="ru-RU"/>
              </w:rPr>
              <w:t xml:space="preserve"> 31 января </w:t>
            </w:r>
            <w:r w:rsidRPr="00D467B9">
              <w:rPr>
                <w:sz w:val="20"/>
                <w:szCs w:val="20"/>
                <w:lang w:eastAsia="ru-RU"/>
              </w:rPr>
              <w:t>2023г.  №</w:t>
            </w:r>
            <w:r>
              <w:rPr>
                <w:sz w:val="20"/>
                <w:szCs w:val="20"/>
                <w:lang w:eastAsia="ru-RU"/>
              </w:rPr>
              <w:t>19</w:t>
            </w:r>
            <w:r w:rsidRPr="00D467B9">
              <w:rPr>
                <w:sz w:val="20"/>
                <w:szCs w:val="20"/>
                <w:lang w:eastAsia="ru-RU"/>
              </w:rPr>
              <w:t xml:space="preserve">                                                                                                         «Об утверждении схем водоснабжения        </w:t>
            </w:r>
          </w:p>
          <w:p w:rsidR="00642371" w:rsidRPr="00D467B9" w:rsidRDefault="00642371" w:rsidP="00331701">
            <w:pPr>
              <w:widowControl/>
              <w:autoSpaceDE/>
              <w:autoSpaceDN/>
              <w:ind w:left="305"/>
              <w:rPr>
                <w:sz w:val="20"/>
                <w:szCs w:val="20"/>
                <w:lang w:eastAsia="ru-RU"/>
              </w:rPr>
            </w:pP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       </w:t>
            </w:r>
          </w:p>
          <w:p w:rsidR="00642371" w:rsidRPr="00D467B9" w:rsidRDefault="00642371" w:rsidP="00331701">
            <w:pPr>
              <w:widowControl/>
              <w:autoSpaceDE/>
              <w:autoSpaceDN/>
              <w:ind w:left="305"/>
              <w:rPr>
                <w:sz w:val="20"/>
                <w:szCs w:val="20"/>
                <w:lang w:eastAsia="ru-RU"/>
              </w:rPr>
            </w:pPr>
            <w:r w:rsidRPr="00D467B9">
              <w:rPr>
                <w:sz w:val="20"/>
                <w:szCs w:val="20"/>
                <w:lang w:eastAsia="ru-RU"/>
              </w:rPr>
              <w:t>Курганской области»</w:t>
            </w:r>
          </w:p>
        </w:tc>
      </w:tr>
    </w:tbl>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 Схема водоснабжения села Лапушки </w:t>
      </w: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autoSpaceDE/>
        <w:autoSpaceDN/>
        <w:jc w:val="center"/>
        <w:rPr>
          <w:color w:val="161515"/>
          <w:sz w:val="20"/>
          <w:szCs w:val="20"/>
          <w:lang w:eastAsia="ru-RU"/>
        </w:rPr>
      </w:pPr>
      <w:r w:rsidRPr="00D467B9">
        <w:rPr>
          <w:sz w:val="20"/>
          <w:szCs w:val="20"/>
          <w:lang w:eastAsia="ru-RU"/>
        </w:rPr>
        <w:t xml:space="preserve"> Курганской области</w:t>
      </w:r>
    </w:p>
    <w:p w:rsidR="00642371" w:rsidRPr="00D467B9" w:rsidRDefault="00642371" w:rsidP="008A3BBF">
      <w:pPr>
        <w:widowControl/>
        <w:tabs>
          <w:tab w:val="left" w:pos="4215"/>
        </w:tabs>
        <w:autoSpaceDE/>
        <w:autoSpaceDN/>
        <w:rPr>
          <w:sz w:val="20"/>
          <w:szCs w:val="20"/>
          <w:lang w:eastAsia="ru-RU"/>
        </w:rPr>
      </w:pPr>
    </w:p>
    <w:p w:rsidR="00642371" w:rsidRPr="00D467B9" w:rsidRDefault="00642371" w:rsidP="008A3BBF">
      <w:pPr>
        <w:widowControl/>
        <w:shd w:val="clear" w:color="auto" w:fill="FFFFFF"/>
        <w:autoSpaceDE/>
        <w:autoSpaceDN/>
        <w:spacing w:line="322" w:lineRule="exact"/>
        <w:ind w:right="67"/>
        <w:jc w:val="both"/>
        <w:rPr>
          <w:spacing w:val="3"/>
          <w:sz w:val="20"/>
          <w:szCs w:val="20"/>
          <w:lang w:eastAsia="ru-RU"/>
        </w:rPr>
      </w:pPr>
      <w:r w:rsidRPr="00D467B9">
        <w:rPr>
          <w:spacing w:val="18"/>
          <w:sz w:val="20"/>
          <w:szCs w:val="20"/>
          <w:lang w:eastAsia="ru-RU"/>
        </w:rPr>
        <w:t xml:space="preserve">        Основанием для разработки схемы водоснабжения населенного пункта </w:t>
      </w:r>
      <w:r w:rsidRPr="00D467B9">
        <w:rPr>
          <w:spacing w:val="6"/>
          <w:sz w:val="20"/>
          <w:szCs w:val="20"/>
          <w:lang w:eastAsia="ru-RU"/>
        </w:rPr>
        <w:t>села</w:t>
      </w:r>
      <w:r w:rsidRPr="00D467B9">
        <w:rPr>
          <w:spacing w:val="17"/>
          <w:sz w:val="20"/>
          <w:szCs w:val="20"/>
          <w:lang w:eastAsia="ru-RU"/>
        </w:rPr>
        <w:t xml:space="preserve"> </w:t>
      </w:r>
      <w:proofErr w:type="spellStart"/>
      <w:r w:rsidRPr="00D467B9">
        <w:rPr>
          <w:spacing w:val="17"/>
          <w:sz w:val="20"/>
          <w:szCs w:val="20"/>
          <w:lang w:eastAsia="ru-RU"/>
        </w:rPr>
        <w:t>Лапушки</w:t>
      </w:r>
      <w:r w:rsidRPr="00D467B9">
        <w:rPr>
          <w:spacing w:val="6"/>
          <w:sz w:val="20"/>
          <w:szCs w:val="20"/>
          <w:lang w:eastAsia="ru-RU"/>
        </w:rPr>
        <w:t>Мокроусовского</w:t>
      </w:r>
      <w:proofErr w:type="spellEnd"/>
      <w:r w:rsidRPr="00D467B9">
        <w:rPr>
          <w:spacing w:val="3"/>
          <w:sz w:val="20"/>
          <w:szCs w:val="20"/>
          <w:lang w:eastAsia="ru-RU"/>
        </w:rPr>
        <w:t xml:space="preserve"> муниципального округа является: </w:t>
      </w:r>
      <w:r w:rsidRPr="00D467B9">
        <w:rPr>
          <w:spacing w:val="17"/>
          <w:sz w:val="20"/>
          <w:szCs w:val="20"/>
          <w:lang w:eastAsia="ru-RU"/>
        </w:rPr>
        <w:t>постановление Правительства РФ от 5 сентября 2013 г. № 782 «О схемах водоснабжения и водоотведения»,</w:t>
      </w:r>
      <w:r w:rsidRPr="00D467B9">
        <w:rPr>
          <w:spacing w:val="3"/>
          <w:sz w:val="20"/>
          <w:szCs w:val="20"/>
          <w:lang w:eastAsia="ru-RU"/>
        </w:rPr>
        <w:t xml:space="preserve"> п</w:t>
      </w:r>
      <w:r w:rsidRPr="00D467B9">
        <w:rPr>
          <w:sz w:val="20"/>
          <w:szCs w:val="20"/>
          <w:lang w:eastAsia="ru-RU"/>
        </w:rPr>
        <w:t xml:space="preserve">равила землепользования и застройки </w:t>
      </w:r>
      <w:proofErr w:type="spellStart"/>
      <w:r w:rsidRPr="00D467B9">
        <w:rPr>
          <w:spacing w:val="17"/>
          <w:sz w:val="20"/>
          <w:szCs w:val="20"/>
          <w:lang w:eastAsia="ru-RU"/>
        </w:rPr>
        <w:t>Лапушинского</w:t>
      </w:r>
      <w:proofErr w:type="spellEnd"/>
      <w:r w:rsidRPr="00D467B9">
        <w:rPr>
          <w:sz w:val="20"/>
          <w:szCs w:val="20"/>
          <w:lang w:eastAsia="ru-RU"/>
        </w:rPr>
        <w:t xml:space="preserve"> сельсовета</w:t>
      </w:r>
    </w:p>
    <w:p w:rsidR="00642371" w:rsidRPr="00D467B9" w:rsidRDefault="00642371" w:rsidP="008A3BBF">
      <w:pPr>
        <w:widowControl/>
        <w:shd w:val="clear" w:color="auto" w:fill="FFFFFF"/>
        <w:autoSpaceDE/>
        <w:autoSpaceDN/>
        <w:spacing w:line="326" w:lineRule="exact"/>
        <w:ind w:left="34" w:right="67" w:firstLine="715"/>
        <w:jc w:val="both"/>
        <w:rPr>
          <w:sz w:val="20"/>
          <w:szCs w:val="20"/>
          <w:lang w:eastAsia="ru-RU"/>
        </w:rPr>
      </w:pPr>
    </w:p>
    <w:p w:rsidR="00642371" w:rsidRPr="00D467B9" w:rsidRDefault="00642371" w:rsidP="008A3BBF">
      <w:pPr>
        <w:widowControl/>
        <w:autoSpaceDE/>
        <w:autoSpaceDN/>
        <w:ind w:left="360"/>
        <w:jc w:val="center"/>
        <w:rPr>
          <w:spacing w:val="1"/>
          <w:sz w:val="20"/>
          <w:szCs w:val="20"/>
          <w:lang w:eastAsia="ru-RU"/>
        </w:rPr>
      </w:pPr>
      <w:r w:rsidRPr="00D467B9">
        <w:rPr>
          <w:spacing w:val="1"/>
          <w:sz w:val="20"/>
          <w:szCs w:val="20"/>
          <w:lang w:eastAsia="ru-RU"/>
        </w:rPr>
        <w:t>1. Общие положения</w:t>
      </w:r>
    </w:p>
    <w:p w:rsidR="00642371" w:rsidRPr="00D467B9" w:rsidRDefault="00642371" w:rsidP="008A3BBF">
      <w:pPr>
        <w:widowControl/>
        <w:autoSpaceDE/>
        <w:autoSpaceDN/>
        <w:ind w:left="360"/>
        <w:jc w:val="center"/>
        <w:rPr>
          <w:spacing w:val="1"/>
          <w:sz w:val="20"/>
          <w:szCs w:val="20"/>
          <w:lang w:eastAsia="ru-RU"/>
        </w:rPr>
      </w:pPr>
    </w:p>
    <w:p w:rsidR="00642371" w:rsidRPr="00D467B9" w:rsidRDefault="00642371" w:rsidP="008A3BBF">
      <w:pPr>
        <w:widowControl/>
        <w:autoSpaceDE/>
        <w:autoSpaceDN/>
        <w:ind w:firstLine="720"/>
        <w:jc w:val="both"/>
        <w:rPr>
          <w:spacing w:val="1"/>
          <w:sz w:val="20"/>
          <w:szCs w:val="20"/>
          <w:lang w:eastAsia="ru-RU"/>
        </w:rPr>
      </w:pPr>
      <w:r w:rsidRPr="00D467B9">
        <w:rPr>
          <w:bCs/>
          <w:sz w:val="20"/>
          <w:szCs w:val="20"/>
          <w:lang w:eastAsia="ru-RU"/>
        </w:rPr>
        <w:t>Схема водоснабжения населенного пункта села</w:t>
      </w:r>
      <w:r w:rsidRPr="00D467B9">
        <w:rPr>
          <w:spacing w:val="17"/>
          <w:sz w:val="20"/>
          <w:szCs w:val="20"/>
          <w:lang w:eastAsia="ru-RU"/>
        </w:rPr>
        <w:t xml:space="preserve"> Лапушки</w:t>
      </w:r>
      <w:r w:rsidRPr="00D467B9">
        <w:rPr>
          <w:sz w:val="20"/>
          <w:szCs w:val="20"/>
          <w:lang w:eastAsia="ru-RU"/>
        </w:rPr>
        <w:t xml:space="preserve">— документ, содержащий материалы по обоснованию эффективного и безопасного функционирования системы </w:t>
      </w:r>
      <w:hyperlink r:id="rId19" w:tooltip="Теплоснабжение" w:history="1">
        <w:r w:rsidRPr="00D467B9">
          <w:rPr>
            <w:sz w:val="20"/>
            <w:szCs w:val="20"/>
            <w:lang w:eastAsia="ru-RU"/>
          </w:rPr>
          <w:t>водоснабжения</w:t>
        </w:r>
      </w:hyperlink>
      <w:r w:rsidRPr="00D467B9">
        <w:rPr>
          <w:sz w:val="20"/>
          <w:szCs w:val="20"/>
          <w:lang w:eastAsia="ru-RU"/>
        </w:rPr>
        <w:t xml:space="preserve">, ее развития с учетом правового регулирования в области </w:t>
      </w:r>
      <w:hyperlink r:id="rId20" w:tooltip="Энергосбережение" w:history="1">
        <w:r w:rsidRPr="00D467B9">
          <w:rPr>
            <w:sz w:val="20"/>
            <w:szCs w:val="20"/>
            <w:lang w:eastAsia="ru-RU"/>
          </w:rPr>
          <w:t>энергосбережения и повышения энергетической эффективности</w:t>
        </w:r>
      </w:hyperlink>
      <w:r w:rsidRPr="00D467B9">
        <w:rPr>
          <w:sz w:val="20"/>
          <w:szCs w:val="20"/>
          <w:lang w:eastAsia="ru-RU"/>
        </w:rPr>
        <w:t>.</w:t>
      </w: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 xml:space="preserve">Мероприятия по развитию системы водоснабжения предусмотренные настоящей схемой, включаются в Программу комплексного развития систем коммунальной инфраструктуры и, как следствие, могут быть включены </w:t>
      </w:r>
      <w:r w:rsidRPr="00D467B9">
        <w:rPr>
          <w:sz w:val="20"/>
          <w:szCs w:val="20"/>
          <w:lang w:eastAsia="ru-RU"/>
        </w:rPr>
        <w:lastRenderedPageBreak/>
        <w:t>в соответствующий тариф организации коммунального комплекса, оказывающей услуги водоснабжения и водоотведения  на территории поселения.</w:t>
      </w:r>
    </w:p>
    <w:p w:rsidR="00642371" w:rsidRPr="00D467B9" w:rsidRDefault="00642371" w:rsidP="008A3BBF">
      <w:pPr>
        <w:widowControl/>
        <w:autoSpaceDE/>
        <w:autoSpaceDN/>
        <w:ind w:firstLine="720"/>
        <w:jc w:val="both"/>
        <w:rPr>
          <w:b/>
          <w:spacing w:val="1"/>
          <w:sz w:val="20"/>
          <w:szCs w:val="20"/>
          <w:lang w:eastAsia="ru-RU"/>
        </w:rPr>
      </w:pPr>
    </w:p>
    <w:p w:rsidR="00642371" w:rsidRPr="00D467B9" w:rsidRDefault="00642371" w:rsidP="008A3BBF">
      <w:pPr>
        <w:widowControl/>
        <w:autoSpaceDE/>
        <w:autoSpaceDN/>
        <w:jc w:val="center"/>
        <w:rPr>
          <w:spacing w:val="1"/>
          <w:sz w:val="20"/>
          <w:szCs w:val="20"/>
          <w:lang w:eastAsia="ru-RU"/>
        </w:rPr>
      </w:pPr>
      <w:r w:rsidRPr="00D467B9">
        <w:rPr>
          <w:spacing w:val="1"/>
          <w:sz w:val="20"/>
          <w:szCs w:val="20"/>
          <w:lang w:eastAsia="ru-RU"/>
        </w:rPr>
        <w:t>2.  Основные   цели и задачи   схемы водоснабжения:</w:t>
      </w:r>
    </w:p>
    <w:p w:rsidR="00642371" w:rsidRPr="00D467B9" w:rsidRDefault="00642371" w:rsidP="008A3BBF">
      <w:pPr>
        <w:widowControl/>
        <w:autoSpaceDE/>
        <w:autoSpaceDN/>
        <w:jc w:val="both"/>
        <w:rPr>
          <w:b/>
          <w:sz w:val="20"/>
          <w:szCs w:val="20"/>
          <w:lang w:eastAsia="ru-RU"/>
        </w:rPr>
      </w:pP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 xml:space="preserve"> Схема включает первоочередные мероприятия по созданию и развитию централизованных систем водоснабжения, повышению надежности функционирования этих систем, обеспечению комфортных и безопасных условий для проживания в селе </w:t>
      </w:r>
      <w:r w:rsidRPr="00D467B9">
        <w:rPr>
          <w:spacing w:val="17"/>
          <w:sz w:val="20"/>
          <w:szCs w:val="20"/>
          <w:lang w:eastAsia="ru-RU"/>
        </w:rPr>
        <w:t>Лапушки</w:t>
      </w:r>
      <w:r w:rsidRPr="00D467B9">
        <w:rPr>
          <w:sz w:val="20"/>
          <w:szCs w:val="20"/>
          <w:lang w:eastAsia="ru-RU"/>
        </w:rPr>
        <w:t xml:space="preserve">, обеспечению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внедрения энергосберегающих технологий,  повышение качества питьевой воды, поступающей к потребителям. </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Основными задачами при разработке схемы водоснабжения сельского поселения на период до 2030 г. являются: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1.Обследование системы водоснабжения  и анализ существующей ситуации в водоснабжении сельского поселения.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2. Выбор оптимального варианта развития водоснабжения  и основные рекомендации по развитию системы водоснабжения  сельского поселения до 2030года.</w:t>
      </w: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spacing w:before="100" w:beforeAutospacing="1" w:after="100" w:afterAutospacing="1"/>
        <w:ind w:left="360"/>
        <w:jc w:val="center"/>
        <w:rPr>
          <w:sz w:val="20"/>
          <w:szCs w:val="20"/>
          <w:lang w:eastAsia="ru-RU"/>
        </w:rPr>
      </w:pPr>
      <w:r w:rsidRPr="00D467B9">
        <w:rPr>
          <w:sz w:val="20"/>
          <w:szCs w:val="20"/>
          <w:lang w:val="en-US" w:eastAsia="ru-RU"/>
        </w:rPr>
        <w:t>3</w:t>
      </w:r>
      <w:r w:rsidRPr="00D467B9">
        <w:rPr>
          <w:sz w:val="20"/>
          <w:szCs w:val="20"/>
          <w:lang w:eastAsia="ru-RU"/>
        </w:rPr>
        <w:t>. Графическая часть</w:t>
      </w:r>
    </w:p>
    <w:p w:rsidR="00642371" w:rsidRPr="00D467B9" w:rsidRDefault="00642371" w:rsidP="008A3BBF">
      <w:pPr>
        <w:widowControl/>
        <w:autoSpaceDE/>
        <w:spacing w:before="100" w:beforeAutospacing="1" w:after="100" w:afterAutospacing="1"/>
        <w:jc w:val="center"/>
        <w:rPr>
          <w:sz w:val="20"/>
          <w:szCs w:val="20"/>
          <w:lang w:eastAsia="ru-RU"/>
        </w:rPr>
      </w:pPr>
      <w:r w:rsidRPr="00D467B9">
        <w:rPr>
          <w:sz w:val="20"/>
          <w:szCs w:val="20"/>
          <w:lang w:eastAsia="ru-RU"/>
        </w:rPr>
        <w:t xml:space="preserve">Схема водоснабжения </w:t>
      </w:r>
    </w:p>
    <w:p w:rsidR="00642371" w:rsidRPr="00D467B9" w:rsidRDefault="00642371" w:rsidP="008A3BBF">
      <w:pPr>
        <w:widowControl/>
        <w:autoSpaceDE/>
        <w:spacing w:before="100" w:beforeAutospacing="1" w:after="100" w:afterAutospacing="1"/>
        <w:jc w:val="center"/>
        <w:rPr>
          <w:sz w:val="20"/>
          <w:szCs w:val="20"/>
          <w:lang w:eastAsia="ru-RU"/>
        </w:rPr>
      </w:pPr>
    </w:p>
    <w:p w:rsidR="00642371" w:rsidRPr="00D467B9" w:rsidRDefault="000D2C14" w:rsidP="008A3BBF">
      <w:pPr>
        <w:widowControl/>
        <w:autoSpaceDE/>
        <w:spacing w:before="100" w:beforeAutospacing="1" w:after="100" w:afterAutospacing="1"/>
        <w:jc w:val="center"/>
        <w:rPr>
          <w:b/>
          <w:sz w:val="20"/>
          <w:szCs w:val="20"/>
          <w:lang w:eastAsia="ru-RU"/>
        </w:rPr>
      </w:pPr>
      <w:r>
        <w:rPr>
          <w:b/>
          <w:noProof/>
          <w:sz w:val="20"/>
          <w:szCs w:val="20"/>
          <w:lang w:eastAsia="ru-RU"/>
        </w:rPr>
        <w:pict>
          <v:shape id="Рисунок 4" o:spid="_x0000_i1030" type="#_x0000_t75" alt="Лапушки" style="width:229.5pt;height:369.75pt;visibility:visible">
            <v:imagedata r:id="rId21" o:title=""/>
          </v:shape>
        </w:pict>
      </w:r>
    </w:p>
    <w:p w:rsidR="00642371" w:rsidRPr="00D467B9" w:rsidRDefault="00642371" w:rsidP="008A3BBF">
      <w:pPr>
        <w:widowControl/>
        <w:autoSpaceDE/>
        <w:autoSpaceDN/>
        <w:rPr>
          <w:sz w:val="20"/>
          <w:szCs w:val="20"/>
          <w:lang w:eastAsia="ru-RU"/>
        </w:rPr>
      </w:pPr>
    </w:p>
    <w:p w:rsidR="00642371" w:rsidRPr="00D467B9" w:rsidRDefault="00642371" w:rsidP="008A3BBF">
      <w:pPr>
        <w:widowControl/>
        <w:autoSpaceDE/>
        <w:autoSpaceDN/>
        <w:ind w:right="-21"/>
        <w:jc w:val="center"/>
        <w:rPr>
          <w:sz w:val="20"/>
          <w:szCs w:val="20"/>
          <w:lang w:eastAsia="ru-RU"/>
        </w:rPr>
      </w:pPr>
      <w:r w:rsidRPr="00D467B9">
        <w:rPr>
          <w:sz w:val="20"/>
          <w:szCs w:val="20"/>
          <w:lang w:eastAsia="ru-RU"/>
        </w:rPr>
        <w:t>4. Пояснительная записка схемы водоснабжения</w:t>
      </w:r>
    </w:p>
    <w:p w:rsidR="00642371" w:rsidRPr="00D467B9" w:rsidRDefault="00642371" w:rsidP="008A3BBF">
      <w:pPr>
        <w:widowControl/>
        <w:autoSpaceDE/>
        <w:autoSpaceDN/>
        <w:ind w:right="-21"/>
        <w:jc w:val="center"/>
        <w:rPr>
          <w:b/>
          <w:sz w:val="20"/>
          <w:szCs w:val="20"/>
          <w:lang w:eastAsia="ru-RU"/>
        </w:rPr>
      </w:pPr>
    </w:p>
    <w:p w:rsidR="00642371" w:rsidRPr="00D467B9" w:rsidRDefault="00642371" w:rsidP="008A3BBF">
      <w:pPr>
        <w:widowControl/>
        <w:autoSpaceDE/>
        <w:autoSpaceDN/>
        <w:ind w:left="360" w:right="-21"/>
        <w:jc w:val="center"/>
        <w:rPr>
          <w:sz w:val="20"/>
          <w:szCs w:val="20"/>
          <w:lang w:eastAsia="ru-RU"/>
        </w:rPr>
      </w:pPr>
      <w:r w:rsidRPr="00D467B9">
        <w:rPr>
          <w:sz w:val="20"/>
          <w:szCs w:val="20"/>
          <w:lang w:eastAsia="ru-RU"/>
        </w:rPr>
        <w:t>1) Общие сведения о муниципальном образовании</w:t>
      </w:r>
    </w:p>
    <w:p w:rsidR="00642371" w:rsidRPr="00D467B9" w:rsidRDefault="00642371" w:rsidP="008A3BBF">
      <w:pPr>
        <w:widowControl/>
        <w:autoSpaceDE/>
        <w:autoSpaceDN/>
        <w:ind w:right="-21"/>
        <w:jc w:val="both"/>
        <w:rPr>
          <w:sz w:val="20"/>
          <w:szCs w:val="20"/>
          <w:lang w:eastAsia="ru-RU"/>
        </w:rPr>
      </w:pPr>
    </w:p>
    <w:p w:rsidR="00642371" w:rsidRPr="00D467B9" w:rsidRDefault="00642371" w:rsidP="008A3BBF">
      <w:pPr>
        <w:widowControl/>
        <w:shd w:val="clear" w:color="auto" w:fill="FFFFFF"/>
        <w:adjustRightInd w:val="0"/>
        <w:spacing w:line="288" w:lineRule="auto"/>
        <w:ind w:firstLine="709"/>
        <w:rPr>
          <w:sz w:val="20"/>
          <w:szCs w:val="20"/>
          <w:lang w:eastAsia="ru-RU"/>
        </w:rPr>
      </w:pPr>
      <w:r w:rsidRPr="00D467B9">
        <w:rPr>
          <w:sz w:val="20"/>
          <w:szCs w:val="20"/>
          <w:lang w:eastAsia="ru-RU"/>
        </w:rPr>
        <w:lastRenderedPageBreak/>
        <w:t>Оценка территории показывает:</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территорию поселения составляют исторически сложившиеся земли населенных пунктов;</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прилегающие к ним земли общего пользования, территории традиционного природопользования населения, рекреационные земли, земли для развития поселения;</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 xml:space="preserve"> населенный пункт с. Лапушки, попадает в зону пешеходной доступности до  с. Мокроусово и обратно в течение рабочего дня с учетом имеющейся дорожной сети при скорости пешехода 4 км/час.</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Климат поселения континентальный с холодной малоснежной зимой и теплым сухим летом. Уральские горы, препятствуя прохождению влажных воздушных масс, усиливает </w:t>
      </w:r>
      <w:proofErr w:type="spellStart"/>
      <w:r w:rsidRPr="00D467B9">
        <w:rPr>
          <w:bCs/>
          <w:color w:val="000000"/>
          <w:sz w:val="20"/>
          <w:szCs w:val="20"/>
          <w:lang w:eastAsia="ru-RU"/>
        </w:rPr>
        <w:t>континентальность</w:t>
      </w:r>
      <w:proofErr w:type="spellEnd"/>
      <w:r w:rsidRPr="00D467B9">
        <w:rPr>
          <w:bCs/>
          <w:color w:val="000000"/>
          <w:sz w:val="20"/>
          <w:szCs w:val="20"/>
          <w:lang w:eastAsia="ru-RU"/>
        </w:rPr>
        <w:t xml:space="preserve"> климата. Зимой образуется устойчивая область высокого давления. Массы континентального выхоложенного воздуха, поступающие с Западной Сибири и Казахстана, приносят морозную и сухую погоду. </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Летом, в связи с разрушением азиатского антициклона, район находится преимущественно под влиянием низкого давления в весенне-летний период, особо ощутимы, становятся частые вторжения арктического воздуха. Уральский хребет, имеющий меридиональное направление, не может служить препятствием для проникновения воздушных масс, как с севера, так и с юга.  </w:t>
      </w:r>
    </w:p>
    <w:p w:rsidR="00642371" w:rsidRPr="00D467B9" w:rsidRDefault="00642371" w:rsidP="008A3BBF">
      <w:pPr>
        <w:widowControl/>
        <w:autoSpaceDE/>
        <w:autoSpaceDN/>
        <w:spacing w:before="60" w:after="60" w:line="288" w:lineRule="auto"/>
        <w:ind w:left="-6" w:right="-6" w:firstLine="726"/>
        <w:jc w:val="both"/>
        <w:rPr>
          <w:color w:val="0000FF"/>
          <w:sz w:val="20"/>
          <w:szCs w:val="20"/>
          <w:lang w:eastAsia="ru-RU"/>
        </w:rPr>
      </w:pPr>
      <w:r w:rsidRPr="00D467B9">
        <w:rPr>
          <w:bCs/>
          <w:color w:val="000000"/>
          <w:sz w:val="20"/>
          <w:szCs w:val="20"/>
          <w:lang w:eastAsia="ru-RU"/>
        </w:rPr>
        <w:t xml:space="preserve">Средняя температура воздуха самого тёплого месяца в году – июля составляет от </w:t>
      </w:r>
      <w:r w:rsidRPr="00D467B9">
        <w:rPr>
          <w:color w:val="000000"/>
          <w:sz w:val="20"/>
          <w:szCs w:val="20"/>
          <w:lang w:eastAsia="ru-RU"/>
        </w:rPr>
        <w:t>19,0</w:t>
      </w:r>
      <w:r w:rsidRPr="00D467B9">
        <w:rPr>
          <w:color w:val="000000"/>
          <w:sz w:val="20"/>
          <w:szCs w:val="20"/>
          <w:vertAlign w:val="superscript"/>
          <w:lang w:eastAsia="ru-RU"/>
        </w:rPr>
        <w:t>○</w:t>
      </w:r>
      <w:r w:rsidRPr="00D467B9">
        <w:rPr>
          <w:color w:val="000000"/>
          <w:sz w:val="20"/>
          <w:szCs w:val="20"/>
          <w:lang w:eastAsia="ru-RU"/>
        </w:rPr>
        <w:t xml:space="preserve">С, температура самого холодного месяца – января составляет – 17,8 </w:t>
      </w:r>
      <w:r w:rsidRPr="00D467B9">
        <w:rPr>
          <w:color w:val="000000"/>
          <w:sz w:val="20"/>
          <w:szCs w:val="20"/>
          <w:vertAlign w:val="superscript"/>
          <w:lang w:eastAsia="ru-RU"/>
        </w:rPr>
        <w:t>○</w:t>
      </w:r>
      <w:r w:rsidRPr="00D467B9">
        <w:rPr>
          <w:color w:val="000000"/>
          <w:sz w:val="20"/>
          <w:szCs w:val="20"/>
          <w:lang w:eastAsia="ru-RU"/>
        </w:rPr>
        <w:t>С. Первая половина зимы заметно теплее второй.</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В отдельные жаркие дни температура воздуха повышалась до 40-41</w:t>
      </w:r>
      <w:r w:rsidRPr="00D467B9">
        <w:rPr>
          <w:color w:val="000000"/>
          <w:sz w:val="20"/>
          <w:szCs w:val="20"/>
          <w:vertAlign w:val="superscript"/>
          <w:lang w:eastAsia="ru-RU"/>
        </w:rPr>
        <w:t>○</w:t>
      </w:r>
      <w:r w:rsidRPr="00D467B9">
        <w:rPr>
          <w:color w:val="000000"/>
          <w:sz w:val="20"/>
          <w:szCs w:val="20"/>
          <w:lang w:eastAsia="ru-RU"/>
        </w:rPr>
        <w:t>С, а в холодные суровые зимы опускались до -35</w:t>
      </w:r>
      <w:r w:rsidRPr="00D467B9">
        <w:rPr>
          <w:color w:val="000000"/>
          <w:sz w:val="20"/>
          <w:szCs w:val="20"/>
          <w:vertAlign w:val="superscript"/>
          <w:lang w:eastAsia="ru-RU"/>
        </w:rPr>
        <w:t>○</w:t>
      </w:r>
      <w:r w:rsidRPr="00D467B9">
        <w:rPr>
          <w:color w:val="000000"/>
          <w:sz w:val="20"/>
          <w:szCs w:val="20"/>
          <w:lang w:eastAsia="ru-RU"/>
        </w:rPr>
        <w:t>С мороза. Однако такие крайние высокие и низкие температуры воздуха наблюдается редко.</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 xml:space="preserve">По увлажнению данная территория относится к зоне неустойчивого увлажнения. Среднегодовое количество осадков составляет 338 мм. За зимний период выпадает в среднем 25-30% </w:t>
      </w:r>
      <w:proofErr w:type="spellStart"/>
      <w:r w:rsidRPr="00D467B9">
        <w:rPr>
          <w:color w:val="000000"/>
          <w:sz w:val="20"/>
          <w:szCs w:val="20"/>
          <w:lang w:eastAsia="ru-RU"/>
        </w:rPr>
        <w:t>общегодового</w:t>
      </w:r>
      <w:proofErr w:type="spellEnd"/>
      <w:r w:rsidRPr="00D467B9">
        <w:rPr>
          <w:color w:val="000000"/>
          <w:sz w:val="20"/>
          <w:szCs w:val="20"/>
          <w:lang w:eastAsia="ru-RU"/>
        </w:rPr>
        <w:t xml:space="preserve"> количества осадков. В летнее время осадки носят большей частью ливневый характер. Нередко ливневые дожди сопровождаются грозами.       </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Продолжительность вегетационного периода 168 дней, безморозного -115 дней. Средняя скорость ветра 4,4 м. Число дней с сильным ветром (более 15м/сек) 22 дня в год. Средняя относительная влажность в летнее время 47%, в осеннее – весеннее 53-69%.</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Расчетная зимняя вентиляционная температура – 15,50 С, а самой холодной пятидневки - 36</w:t>
      </w:r>
      <w:r w:rsidRPr="00D467B9">
        <w:rPr>
          <w:color w:val="000000"/>
          <w:sz w:val="20"/>
          <w:szCs w:val="20"/>
          <w:vertAlign w:val="superscript"/>
          <w:lang w:eastAsia="ru-RU"/>
        </w:rPr>
        <w:t>○</w:t>
      </w:r>
      <w:r w:rsidRPr="00D467B9">
        <w:rPr>
          <w:color w:val="000000"/>
          <w:sz w:val="20"/>
          <w:szCs w:val="20"/>
          <w:lang w:eastAsia="ru-RU"/>
        </w:rPr>
        <w:t>С, продолжительность отопительного сезона 216 суток.</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2)</w:t>
      </w:r>
      <w:proofErr w:type="spellStart"/>
      <w:r w:rsidRPr="00D467B9">
        <w:rPr>
          <w:sz w:val="20"/>
          <w:szCs w:val="20"/>
          <w:lang w:eastAsia="ru-RU"/>
        </w:rPr>
        <w:t>Техноко</w:t>
      </w:r>
      <w:proofErr w:type="spellEnd"/>
      <w:r w:rsidRPr="00D467B9">
        <w:rPr>
          <w:sz w:val="20"/>
          <w:szCs w:val="20"/>
          <w:lang w:eastAsia="ru-RU"/>
        </w:rPr>
        <w:t xml:space="preserve">-экономическое состояние централизованной </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системы водоснабжения села Лапушки.</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p>
    <w:p w:rsidR="00642371" w:rsidRPr="00D467B9" w:rsidRDefault="00642371" w:rsidP="008A3BBF">
      <w:pPr>
        <w:widowControl/>
        <w:autoSpaceDE/>
        <w:autoSpaceDN/>
        <w:spacing w:line="288" w:lineRule="auto"/>
        <w:ind w:firstLine="720"/>
        <w:jc w:val="both"/>
        <w:rPr>
          <w:bCs/>
          <w:sz w:val="20"/>
          <w:szCs w:val="20"/>
          <w:lang w:eastAsia="ru-RU"/>
        </w:rPr>
      </w:pPr>
      <w:r w:rsidRPr="00D467B9">
        <w:rPr>
          <w:bCs/>
          <w:sz w:val="20"/>
          <w:szCs w:val="20"/>
          <w:lang w:eastAsia="ru-RU"/>
        </w:rPr>
        <w:t xml:space="preserve">Общая протяженность водопровода составляет 2900 метров, 19 водоразборных точек. </w:t>
      </w:r>
      <w:r w:rsidRPr="00D467B9">
        <w:rPr>
          <w:sz w:val="20"/>
          <w:szCs w:val="20"/>
          <w:lang w:eastAsia="ru-RU"/>
        </w:rPr>
        <w:t>Водоснабжение осуществляется из 3 водозаборных скважин (0,2</w:t>
      </w:r>
      <w:r w:rsidRPr="00D467B9">
        <w:rPr>
          <w:color w:val="000000"/>
          <w:sz w:val="20"/>
          <w:szCs w:val="20"/>
          <w:lang w:eastAsia="ru-RU"/>
        </w:rPr>
        <w:t xml:space="preserve"> м³/час). Диаметр водопроводных труб 100 мм.</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Источником  водоснабжения, являются подземные воды. Для добычи воды используются глубоководные скважины не имеющие очистных сооружений, обеззараживающих установок, имеются организованные и благоустроенные зоны санитарной охраны. В подземной питьевой воде определяются следующие загрязнения: общая минерализация, общая жесткость и окисляемость.</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Модернизация и строительство сооружений водоснабжения   проводятся крайне низкими темпами. Одной из причин неудовлетворительного качества воды, 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 xml:space="preserve">3) Направления развития централизованной </w:t>
      </w: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системы водоснабжения.</w:t>
      </w:r>
    </w:p>
    <w:p w:rsidR="00642371" w:rsidRPr="00D467B9" w:rsidRDefault="00642371" w:rsidP="008A3BBF">
      <w:pPr>
        <w:widowControl/>
        <w:autoSpaceDE/>
        <w:autoSpaceDN/>
        <w:spacing w:line="288" w:lineRule="auto"/>
        <w:jc w:val="center"/>
        <w:rPr>
          <w:sz w:val="20"/>
          <w:szCs w:val="20"/>
          <w:lang w:eastAsia="ru-RU"/>
        </w:rPr>
      </w:pP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 xml:space="preserve">Направлением развития централизованной системы водоснабжения  является формирование условий для бесперебойного и качественного водоснабжения и водоотведения, обеспечение комфортных и безопасных условий проживания и деятельности населения села Лапушки, сохранение здоровья людей.  </w:t>
      </w: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Для достижения поставленной цели необходимо выполнение основных задач:</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lastRenderedPageBreak/>
        <w:t xml:space="preserve"> - обеспечение населения, объектов социальной инфраструктуры чистой водопроводной водой; </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повышение технологической и санитарной надежности систем водоснабжения в поселке;</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реконструкция </w:t>
      </w:r>
      <w:proofErr w:type="spellStart"/>
      <w:r w:rsidRPr="00D467B9">
        <w:rPr>
          <w:sz w:val="20"/>
          <w:szCs w:val="20"/>
          <w:lang w:eastAsia="ru-RU"/>
        </w:rPr>
        <w:t>внутрипоселковой</w:t>
      </w:r>
      <w:proofErr w:type="spellEnd"/>
      <w:r w:rsidRPr="00D467B9">
        <w:rPr>
          <w:sz w:val="20"/>
          <w:szCs w:val="20"/>
          <w:lang w:eastAsia="ru-RU"/>
        </w:rPr>
        <w:t xml:space="preserve"> системы водоснабжения;</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формирование инвестиционной привлекательности поселковой коммунальной инфраструктуры;</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рациональное использование водных объектов, охрана окружающей среды и обеспечение экологической безопасности;</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стимулирование инвестиций в сектор водоснабжения;</w:t>
      </w:r>
      <w:r w:rsidRPr="00D467B9">
        <w:rPr>
          <w:sz w:val="20"/>
          <w:szCs w:val="20"/>
          <w:lang w:eastAsia="ru-RU"/>
        </w:rPr>
        <w:tab/>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формирование информационной базы о состоянии водоснабжения. </w:t>
      </w:r>
    </w:p>
    <w:p w:rsidR="00642371" w:rsidRPr="00D467B9" w:rsidRDefault="00642371" w:rsidP="008A3BBF">
      <w:pPr>
        <w:widowControl/>
        <w:autoSpaceDE/>
        <w:autoSpaceDN/>
        <w:spacing w:line="288" w:lineRule="auto"/>
        <w:ind w:firstLine="720"/>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4) Баланс водоснабжения и потребления питьевой воды.</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rPr>
          <w:sz w:val="20"/>
          <w:szCs w:val="20"/>
          <w:lang w:eastAsia="ru-RU"/>
        </w:rPr>
      </w:pPr>
      <w:r w:rsidRPr="00D467B9">
        <w:rPr>
          <w:sz w:val="20"/>
          <w:szCs w:val="20"/>
          <w:lang w:eastAsia="ru-RU"/>
        </w:rPr>
        <w:t>Таблица водопотребления с. Лапушки</w:t>
      </w:r>
    </w:p>
    <w:tbl>
      <w:tblPr>
        <w:tblW w:w="10065" w:type="dxa"/>
        <w:tblInd w:w="-5" w:type="dxa"/>
        <w:tblLayout w:type="fixed"/>
        <w:tblCellMar>
          <w:left w:w="0" w:type="dxa"/>
          <w:right w:w="0" w:type="dxa"/>
        </w:tblCellMar>
        <w:tblLook w:val="00A0" w:firstRow="1" w:lastRow="0" w:firstColumn="1" w:lastColumn="0" w:noHBand="0" w:noVBand="0"/>
      </w:tblPr>
      <w:tblGrid>
        <w:gridCol w:w="426"/>
        <w:gridCol w:w="1984"/>
        <w:gridCol w:w="1750"/>
        <w:gridCol w:w="1936"/>
        <w:gridCol w:w="1984"/>
        <w:gridCol w:w="1985"/>
      </w:tblGrid>
      <w:tr w:rsidR="00642371" w:rsidRPr="00D467B9" w:rsidTr="00C2078E">
        <w:trPr>
          <w:trHeight w:val="863"/>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 п/п</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Наименование потребителей</w:t>
            </w:r>
          </w:p>
        </w:tc>
        <w:tc>
          <w:tcPr>
            <w:tcW w:w="1750"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Количество потребителей, чел.</w:t>
            </w:r>
          </w:p>
        </w:tc>
        <w:tc>
          <w:tcPr>
            <w:tcW w:w="19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Норма водопотребления, л/</w:t>
            </w:r>
            <w:proofErr w:type="spellStart"/>
            <w:r w:rsidRPr="00D467B9">
              <w:rPr>
                <w:sz w:val="20"/>
                <w:szCs w:val="20"/>
                <w:lang w:eastAsia="ru-RU"/>
              </w:rPr>
              <w:t>сут</w:t>
            </w:r>
            <w:proofErr w:type="spellEnd"/>
            <w:r w:rsidRPr="00D467B9">
              <w:rPr>
                <w:sz w:val="20"/>
                <w:szCs w:val="20"/>
                <w:lang w:eastAsia="ru-RU"/>
              </w:rPr>
              <w:t xml:space="preserve"> на 1 чел.</w:t>
            </w:r>
          </w:p>
        </w:tc>
        <w:tc>
          <w:tcPr>
            <w:tcW w:w="1984"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Водопотребление, м</w:t>
            </w:r>
            <w:r w:rsidRPr="00D467B9">
              <w:rPr>
                <w:color w:val="000000"/>
                <w:sz w:val="20"/>
                <w:szCs w:val="20"/>
                <w:vertAlign w:val="superscript"/>
                <w:lang w:eastAsia="ru-RU"/>
              </w:rPr>
              <w:t>3</w:t>
            </w:r>
            <w:r w:rsidRPr="00D467B9">
              <w:rPr>
                <w:color w:val="000000"/>
                <w:sz w:val="20"/>
                <w:szCs w:val="20"/>
                <w:lang w:eastAsia="ru-RU"/>
              </w:rPr>
              <w:t>/</w:t>
            </w:r>
            <w:proofErr w:type="spellStart"/>
            <w:r w:rsidRPr="00D467B9">
              <w:rPr>
                <w:color w:val="000000"/>
                <w:sz w:val="20"/>
                <w:szCs w:val="20"/>
                <w:lang w:eastAsia="ru-RU"/>
              </w:rPr>
              <w:t>сут</w:t>
            </w:r>
            <w:proofErr w:type="spellEnd"/>
          </w:p>
        </w:tc>
        <w:tc>
          <w:tcPr>
            <w:tcW w:w="1985"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Годовое водопотребление, тыс.м</w:t>
            </w:r>
            <w:r w:rsidRPr="00D467B9">
              <w:rPr>
                <w:color w:val="000000"/>
                <w:sz w:val="20"/>
                <w:szCs w:val="20"/>
                <w:vertAlign w:val="superscript"/>
                <w:lang w:eastAsia="ru-RU"/>
              </w:rPr>
              <w:t>3</w:t>
            </w:r>
            <w:r w:rsidRPr="00D467B9">
              <w:rPr>
                <w:color w:val="000000"/>
                <w:sz w:val="20"/>
                <w:szCs w:val="20"/>
                <w:lang w:eastAsia="ru-RU"/>
              </w:rPr>
              <w:t>/год</w:t>
            </w:r>
          </w:p>
        </w:tc>
      </w:tr>
      <w:tr w:rsidR="00642371" w:rsidRPr="00D467B9" w:rsidTr="00C2078E">
        <w:trPr>
          <w:trHeight w:val="55"/>
        </w:trPr>
        <w:tc>
          <w:tcPr>
            <w:tcW w:w="10065" w:type="dxa"/>
            <w:gridSpan w:val="6"/>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bCs/>
                <w:sz w:val="20"/>
                <w:szCs w:val="20"/>
                <w:lang w:eastAsia="ru-RU"/>
              </w:rPr>
            </w:pPr>
            <w:r w:rsidRPr="00D467B9">
              <w:rPr>
                <w:bCs/>
                <w:sz w:val="20"/>
                <w:szCs w:val="20"/>
                <w:lang w:eastAsia="ru-RU"/>
              </w:rPr>
              <w:t>с. Лапушки</w:t>
            </w:r>
          </w:p>
        </w:tc>
      </w:tr>
      <w:tr w:rsidR="00642371" w:rsidRPr="00D467B9" w:rsidTr="00C2078E">
        <w:trPr>
          <w:trHeight w:val="65"/>
        </w:trPr>
        <w:tc>
          <w:tcPr>
            <w:tcW w:w="42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w:t>
            </w:r>
          </w:p>
        </w:tc>
        <w:tc>
          <w:tcPr>
            <w:tcW w:w="198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sz w:val="20"/>
                <w:szCs w:val="20"/>
                <w:lang w:eastAsia="ru-RU"/>
              </w:rPr>
            </w:pPr>
            <w:r w:rsidRPr="00D467B9">
              <w:rPr>
                <w:color w:val="000000"/>
                <w:sz w:val="20"/>
                <w:szCs w:val="20"/>
                <w:lang w:eastAsia="ru-RU"/>
              </w:rPr>
              <w:t>Жилые дома с водопользованием из водоразборных колонок и шахтных колодцев</w:t>
            </w:r>
          </w:p>
        </w:tc>
        <w:tc>
          <w:tcPr>
            <w:tcW w:w="1750"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386</w:t>
            </w:r>
          </w:p>
        </w:tc>
        <w:tc>
          <w:tcPr>
            <w:tcW w:w="19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98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19,3</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7,0</w:t>
            </w:r>
          </w:p>
        </w:tc>
      </w:tr>
      <w:tr w:rsidR="00642371" w:rsidRPr="00D467B9" w:rsidTr="00C2078E">
        <w:trPr>
          <w:trHeight w:val="65"/>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w:t>
            </w: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поливочные нужды</w:t>
            </w:r>
          </w:p>
        </w:tc>
        <w:tc>
          <w:tcPr>
            <w:tcW w:w="17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386</w:t>
            </w:r>
          </w:p>
        </w:tc>
        <w:tc>
          <w:tcPr>
            <w:tcW w:w="19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19,3</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7,0</w:t>
            </w:r>
          </w:p>
        </w:tc>
      </w:tr>
      <w:tr w:rsidR="00642371" w:rsidRPr="00D467B9" w:rsidTr="00C2078E">
        <w:trPr>
          <w:trHeight w:val="65"/>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w:t>
            </w: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пожаротушение</w:t>
            </w:r>
          </w:p>
        </w:tc>
        <w:tc>
          <w:tcPr>
            <w:tcW w:w="17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p>
        </w:tc>
        <w:tc>
          <w:tcPr>
            <w:tcW w:w="19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19</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7,04</w:t>
            </w:r>
          </w:p>
        </w:tc>
      </w:tr>
    </w:tbl>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5) Предложения по строительству, реконструкции и модернизации объектов централизованной системы водоснабжения.</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На перспективу планируется дальнейшее развитие единой централизованной системы водоснабжения с. Лапушки. Существующие сети водопровода с. Лапушки по мере их износа подлежат перекладке с заменой трубы и колодцев на новые из современных материалов. </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С целью рационального использования подземных вод питьевого качества предлагается:</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 процессе эксплуатации скважин для определения стабильности качества воды и </w:t>
      </w:r>
      <w:proofErr w:type="spellStart"/>
      <w:r w:rsidRPr="00D467B9">
        <w:rPr>
          <w:bCs/>
          <w:sz w:val="20"/>
          <w:szCs w:val="20"/>
          <w:lang w:eastAsia="ru-RU"/>
        </w:rPr>
        <w:t>уровенного</w:t>
      </w:r>
      <w:proofErr w:type="spellEnd"/>
      <w:r w:rsidRPr="00D467B9">
        <w:rPr>
          <w:bCs/>
          <w:sz w:val="20"/>
          <w:szCs w:val="20"/>
          <w:lang w:eastAsia="ru-RU"/>
        </w:rPr>
        <w:t xml:space="preserve"> режима приступить к ведению мониторинга подземных вод (стационарные режимные наблюдения за дебитом, уровнем, температурой и химическим составом воды);</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скважины оборудовать пьезометрическими трубками для замеров уровней подземных вод и расходомерами;</w:t>
      </w:r>
    </w:p>
    <w:p w:rsidR="00642371" w:rsidRPr="00D467B9" w:rsidRDefault="00642371" w:rsidP="008A3BBF">
      <w:pPr>
        <w:widowControl/>
        <w:autoSpaceDE/>
        <w:autoSpaceDN/>
        <w:ind w:firstLine="709"/>
        <w:jc w:val="both"/>
        <w:rPr>
          <w:sz w:val="20"/>
          <w:szCs w:val="20"/>
          <w:lang w:eastAsia="ru-RU"/>
        </w:rPr>
      </w:pPr>
      <w:r w:rsidRPr="00D467B9">
        <w:rPr>
          <w:bCs/>
          <w:sz w:val="20"/>
          <w:szCs w:val="20"/>
          <w:lang w:eastAsia="ru-RU"/>
        </w:rPr>
        <w:t xml:space="preserve">- контроль качества производить в соответствии с </w:t>
      </w:r>
      <w:r w:rsidRPr="00D467B9">
        <w:rPr>
          <w:sz w:val="20"/>
          <w:szCs w:val="20"/>
          <w:lang w:eastAsia="ru-RU"/>
        </w:rPr>
        <w:t>СанПиН 2.1.4.1074-01 с обязательным определением содержания железа и органолептических показателей;</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выполнить ограждения </w:t>
      </w:r>
      <w:r w:rsidRPr="00D467B9">
        <w:rPr>
          <w:bCs/>
          <w:sz w:val="20"/>
          <w:szCs w:val="20"/>
          <w:lang w:val="en-US" w:eastAsia="ru-RU"/>
        </w:rPr>
        <w:t>I</w:t>
      </w:r>
      <w:r w:rsidRPr="00D467B9">
        <w:rPr>
          <w:bCs/>
          <w:sz w:val="20"/>
          <w:szCs w:val="20"/>
          <w:lang w:eastAsia="ru-RU"/>
        </w:rPr>
        <w:t xml:space="preserve"> пояса ЗСО;</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внедрение систем учета потребления питьевой воды, как для промпредприятий, так и для населения.</w:t>
      </w:r>
    </w:p>
    <w:p w:rsidR="00642371" w:rsidRPr="00D467B9" w:rsidRDefault="00642371" w:rsidP="008A3BBF">
      <w:pPr>
        <w:widowControl/>
        <w:autoSpaceDE/>
        <w:autoSpaceDN/>
        <w:spacing w:line="225" w:lineRule="atLeast"/>
        <w:ind w:firstLine="708"/>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keepLines/>
        <w:widowControl/>
        <w:tabs>
          <w:tab w:val="left" w:pos="709"/>
          <w:tab w:val="left" w:pos="851"/>
        </w:tabs>
        <w:overflowPunct w:val="0"/>
        <w:autoSpaceDE/>
        <w:autoSpaceDN/>
        <w:jc w:val="center"/>
        <w:textAlignment w:val="baseline"/>
        <w:rPr>
          <w:b/>
          <w:sz w:val="20"/>
          <w:szCs w:val="20"/>
          <w:lang w:eastAsia="ru-RU"/>
        </w:rPr>
      </w:pPr>
      <w:r w:rsidRPr="00D467B9">
        <w:rPr>
          <w:sz w:val="20"/>
          <w:szCs w:val="20"/>
          <w:lang w:eastAsia="ru-RU"/>
        </w:rPr>
        <w:t>6) Экологические аспекты мероприятий по строительству, реконструкции и модернизации объектов центральной системы водоснабжения.</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ЗСО организуются в составе трех поясов.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w:t>
      </w:r>
      <w:r w:rsidRPr="00D467B9">
        <w:rPr>
          <w:sz w:val="20"/>
          <w:szCs w:val="20"/>
          <w:lang w:eastAsia="ru-RU"/>
        </w:rPr>
        <w:t xml:space="preserve">-го пояса ЗСО подземного источника является зоной строгого режима, предназначенной для защиты водозабора от умышленного или случайного загрязнения или повреждения, и составляет 30 метров от крайних скважин.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w:t>
      </w:r>
      <w:r w:rsidRPr="00D467B9">
        <w:rPr>
          <w:sz w:val="20"/>
          <w:szCs w:val="20"/>
          <w:lang w:eastAsia="ru-RU"/>
        </w:rPr>
        <w:t xml:space="preserve">-го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III</w:t>
      </w:r>
      <w:r w:rsidRPr="00D467B9">
        <w:rPr>
          <w:sz w:val="20"/>
          <w:szCs w:val="20"/>
          <w:lang w:eastAsia="ru-RU"/>
        </w:rPr>
        <w:t>-го пояса ЗСО, предназначенного для защиты водоносного пласта от химических загрязнений, также определяется гидродинамическими расчетами.</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Реагенты, используемые в водоподготовке  оказывают отрицательное воздействие на  окружающую среду. При их использовании, стоки после обратной промывки фильтров необходимо специально утилизировать.</w:t>
      </w: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При реализации мероприятий по снабжению и хранению химических реагентов, используемых при водоподготовке необходимо принятие мер по предотвращению вредного воздействия на окружающую среду.</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7) Оценка объемов капитальных вложений в строительство, реконструкцию и модернизацию объектов централизованных систем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настоящее время запланированы мероприятия, представленные в разделе 5.</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Основной источник финансирования – средства местного бюджета. При необходимости для выполнения мероприятий могут привлекаться средства из иных источников, в частности из собственных доходов предприятия, эксплуатирующего объекты коммунального комплекса. </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8)  Целевые показатели развития централизованных систем водоснабжения.</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питьевой воды;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надежности и бесперебойности водоснабжения;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обслуживания абонентов; </w:t>
      </w:r>
    </w:p>
    <w:p w:rsidR="00642371" w:rsidRPr="00D467B9" w:rsidRDefault="00642371" w:rsidP="008A3BBF">
      <w:pPr>
        <w:widowControl/>
        <w:autoSpaceDE/>
        <w:autoSpaceDN/>
        <w:spacing w:line="276" w:lineRule="auto"/>
        <w:ind w:firstLine="720"/>
        <w:jc w:val="both"/>
        <w:rPr>
          <w:sz w:val="20"/>
          <w:szCs w:val="20"/>
          <w:lang w:eastAsia="ru-RU"/>
        </w:rPr>
      </w:pPr>
      <w:r w:rsidRPr="00D467B9">
        <w:rPr>
          <w:sz w:val="20"/>
          <w:szCs w:val="20"/>
          <w:lang w:eastAsia="ru-RU"/>
        </w:rPr>
        <w:t>- показатели эффективности использования ресурсов, в том числе сокращения потерь воды при транспортировке.</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9) Перечень выявленных бесхозяйных объектов централизованных систем водоснабжения.</w:t>
      </w:r>
    </w:p>
    <w:p w:rsidR="00642371" w:rsidRPr="00D467B9" w:rsidRDefault="00642371" w:rsidP="008A3BBF">
      <w:pPr>
        <w:widowControl/>
        <w:tabs>
          <w:tab w:val="left" w:pos="6960"/>
        </w:tabs>
        <w:autoSpaceDE/>
        <w:autoSpaceDN/>
        <w:rPr>
          <w:b/>
          <w:sz w:val="20"/>
          <w:szCs w:val="20"/>
          <w:lang w:eastAsia="ru-RU"/>
        </w:rPr>
      </w:pPr>
      <w:r w:rsidRPr="00D467B9">
        <w:rPr>
          <w:b/>
          <w:sz w:val="20"/>
          <w:szCs w:val="20"/>
          <w:lang w:eastAsia="ru-RU"/>
        </w:rPr>
        <w:tab/>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Бесхозяйных объектов централизованных систем водоснабжения на территории села Лапушки не выявлено.</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tabs>
          <w:tab w:val="left" w:pos="4215"/>
        </w:tabs>
        <w:autoSpaceDE/>
        <w:autoSpaceDN/>
        <w:rPr>
          <w:sz w:val="20"/>
          <w:szCs w:val="20"/>
          <w:lang w:eastAsia="ru-RU"/>
        </w:rPr>
      </w:pPr>
    </w:p>
    <w:p w:rsidR="00642371" w:rsidRPr="00D467B9" w:rsidRDefault="00642371" w:rsidP="008A3BBF">
      <w:pPr>
        <w:widowControl/>
        <w:tabs>
          <w:tab w:val="left" w:pos="4215"/>
        </w:tabs>
        <w:autoSpaceDE/>
        <w:autoSpaceDN/>
        <w:rPr>
          <w:sz w:val="20"/>
          <w:szCs w:val="20"/>
          <w:lang w:eastAsia="ru-RU"/>
        </w:rPr>
      </w:pPr>
    </w:p>
    <w:tbl>
      <w:tblPr>
        <w:tblW w:w="10178" w:type="dxa"/>
        <w:tblInd w:w="250" w:type="dxa"/>
        <w:tblLook w:val="01E0" w:firstRow="1" w:lastRow="1" w:firstColumn="1" w:lastColumn="1" w:noHBand="0" w:noVBand="0"/>
      </w:tblPr>
      <w:tblGrid>
        <w:gridCol w:w="4361"/>
        <w:gridCol w:w="5817"/>
      </w:tblGrid>
      <w:tr w:rsidR="00642371" w:rsidRPr="00D467B9" w:rsidTr="008A3BBF">
        <w:trPr>
          <w:trHeight w:val="1977"/>
        </w:trPr>
        <w:tc>
          <w:tcPr>
            <w:tcW w:w="4361" w:type="dxa"/>
          </w:tcPr>
          <w:p w:rsidR="00642371" w:rsidRPr="00D467B9" w:rsidRDefault="00642371" w:rsidP="008A3BBF">
            <w:pPr>
              <w:widowControl/>
              <w:autoSpaceDE/>
              <w:autoSpaceDN/>
              <w:spacing w:before="100" w:beforeAutospacing="1" w:after="100" w:afterAutospacing="1"/>
              <w:rPr>
                <w:sz w:val="20"/>
                <w:szCs w:val="20"/>
                <w:lang w:eastAsia="ru-RU"/>
              </w:rPr>
            </w:pPr>
          </w:p>
        </w:tc>
        <w:tc>
          <w:tcPr>
            <w:tcW w:w="5817" w:type="dxa"/>
          </w:tcPr>
          <w:p w:rsidR="00642371" w:rsidRPr="00D467B9" w:rsidRDefault="00642371" w:rsidP="00331701">
            <w:pPr>
              <w:widowControl/>
              <w:autoSpaceDE/>
              <w:autoSpaceDN/>
              <w:ind w:left="779"/>
              <w:rPr>
                <w:sz w:val="20"/>
                <w:szCs w:val="20"/>
                <w:lang w:eastAsia="ru-RU"/>
              </w:rPr>
            </w:pPr>
            <w:r>
              <w:rPr>
                <w:sz w:val="20"/>
                <w:szCs w:val="20"/>
                <w:lang w:eastAsia="ru-RU"/>
              </w:rPr>
              <w:t>Приложение 5</w:t>
            </w:r>
            <w:r w:rsidRPr="00D467B9">
              <w:rPr>
                <w:sz w:val="20"/>
                <w:szCs w:val="20"/>
                <w:lang w:eastAsia="ru-RU"/>
              </w:rPr>
              <w:t xml:space="preserve"> к постановлению </w:t>
            </w:r>
          </w:p>
          <w:p w:rsidR="00642371" w:rsidRPr="00D467B9" w:rsidRDefault="00642371" w:rsidP="00331701">
            <w:pPr>
              <w:widowControl/>
              <w:autoSpaceDE/>
              <w:autoSpaceDN/>
              <w:ind w:left="779"/>
              <w:rPr>
                <w:sz w:val="20"/>
                <w:szCs w:val="20"/>
                <w:lang w:eastAsia="ru-RU"/>
              </w:rPr>
            </w:pPr>
            <w:r w:rsidRPr="00D467B9">
              <w:rPr>
                <w:sz w:val="20"/>
                <w:szCs w:val="20"/>
                <w:lang w:eastAsia="ru-RU"/>
              </w:rPr>
              <w:t xml:space="preserve">Администрации  </w:t>
            </w:r>
            <w:proofErr w:type="spellStart"/>
            <w:r w:rsidRPr="00D467B9">
              <w:rPr>
                <w:sz w:val="20"/>
                <w:szCs w:val="20"/>
                <w:lang w:eastAsia="ru-RU"/>
              </w:rPr>
              <w:t>Мокроусовского</w:t>
            </w:r>
            <w:proofErr w:type="spellEnd"/>
          </w:p>
          <w:p w:rsidR="00642371" w:rsidRPr="00D467B9" w:rsidRDefault="00642371" w:rsidP="00331701">
            <w:pPr>
              <w:widowControl/>
              <w:autoSpaceDE/>
              <w:autoSpaceDN/>
              <w:ind w:left="779"/>
              <w:rPr>
                <w:sz w:val="20"/>
                <w:szCs w:val="20"/>
                <w:lang w:eastAsia="ru-RU"/>
              </w:rPr>
            </w:pPr>
            <w:r w:rsidRPr="00D467B9">
              <w:rPr>
                <w:sz w:val="20"/>
                <w:szCs w:val="20"/>
                <w:lang w:eastAsia="ru-RU"/>
              </w:rPr>
              <w:t xml:space="preserve">муниципального округа  </w:t>
            </w:r>
          </w:p>
          <w:p w:rsidR="00642371" w:rsidRPr="00D467B9" w:rsidRDefault="00642371" w:rsidP="00331701">
            <w:pPr>
              <w:widowControl/>
              <w:autoSpaceDE/>
              <w:autoSpaceDN/>
              <w:ind w:left="779"/>
              <w:rPr>
                <w:sz w:val="20"/>
                <w:szCs w:val="20"/>
                <w:lang w:eastAsia="ru-RU"/>
              </w:rPr>
            </w:pPr>
            <w:r w:rsidRPr="00D467B9">
              <w:rPr>
                <w:sz w:val="20"/>
                <w:szCs w:val="20"/>
                <w:lang w:eastAsia="ru-RU"/>
              </w:rPr>
              <w:t>от</w:t>
            </w:r>
            <w:r>
              <w:rPr>
                <w:sz w:val="20"/>
                <w:szCs w:val="20"/>
                <w:lang w:eastAsia="ru-RU"/>
              </w:rPr>
              <w:t xml:space="preserve"> 31 января </w:t>
            </w:r>
            <w:r w:rsidRPr="00D467B9">
              <w:rPr>
                <w:sz w:val="20"/>
                <w:szCs w:val="20"/>
                <w:lang w:eastAsia="ru-RU"/>
              </w:rPr>
              <w:t>2023г.  №</w:t>
            </w:r>
            <w:r>
              <w:rPr>
                <w:sz w:val="20"/>
                <w:szCs w:val="20"/>
                <w:lang w:eastAsia="ru-RU"/>
              </w:rPr>
              <w:t>19</w:t>
            </w:r>
            <w:r w:rsidRPr="00D467B9">
              <w:rPr>
                <w:sz w:val="20"/>
                <w:szCs w:val="20"/>
                <w:lang w:eastAsia="ru-RU"/>
              </w:rPr>
              <w:t xml:space="preserve">                                                                                                         «Об утверждении схем водоснабжения        </w:t>
            </w:r>
          </w:p>
          <w:p w:rsidR="00642371" w:rsidRPr="00D467B9" w:rsidRDefault="00642371" w:rsidP="00331701">
            <w:pPr>
              <w:widowControl/>
              <w:autoSpaceDE/>
              <w:autoSpaceDN/>
              <w:ind w:left="779"/>
              <w:rPr>
                <w:sz w:val="20"/>
                <w:szCs w:val="20"/>
                <w:lang w:eastAsia="ru-RU"/>
              </w:rPr>
            </w:pP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       </w:t>
            </w:r>
          </w:p>
          <w:p w:rsidR="00642371" w:rsidRPr="00D467B9" w:rsidRDefault="00642371" w:rsidP="00331701">
            <w:pPr>
              <w:widowControl/>
              <w:autoSpaceDE/>
              <w:autoSpaceDN/>
              <w:ind w:left="779"/>
              <w:rPr>
                <w:sz w:val="20"/>
                <w:szCs w:val="20"/>
                <w:lang w:eastAsia="ru-RU"/>
              </w:rPr>
            </w:pPr>
            <w:r w:rsidRPr="00D467B9">
              <w:rPr>
                <w:sz w:val="20"/>
                <w:szCs w:val="20"/>
                <w:lang w:eastAsia="ru-RU"/>
              </w:rPr>
              <w:t>Курганской области»</w:t>
            </w:r>
          </w:p>
        </w:tc>
      </w:tr>
    </w:tbl>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Схема водоснабжения села </w:t>
      </w:r>
      <w:proofErr w:type="spellStart"/>
      <w:r w:rsidRPr="00D467B9">
        <w:rPr>
          <w:sz w:val="20"/>
          <w:szCs w:val="20"/>
          <w:lang w:eastAsia="ru-RU"/>
        </w:rPr>
        <w:t>ЛопаревоМокроусовского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 Курганской области</w:t>
      </w: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shd w:val="clear" w:color="auto" w:fill="FFFFFF"/>
        <w:autoSpaceDE/>
        <w:autoSpaceDN/>
        <w:spacing w:line="322" w:lineRule="exact"/>
        <w:ind w:right="67"/>
        <w:jc w:val="both"/>
        <w:rPr>
          <w:spacing w:val="3"/>
          <w:sz w:val="20"/>
          <w:szCs w:val="20"/>
          <w:lang w:eastAsia="ru-RU"/>
        </w:rPr>
      </w:pPr>
      <w:r w:rsidRPr="00D467B9">
        <w:rPr>
          <w:spacing w:val="18"/>
          <w:sz w:val="20"/>
          <w:szCs w:val="20"/>
          <w:lang w:eastAsia="ru-RU"/>
        </w:rPr>
        <w:t xml:space="preserve">        Основанием для разработки схемы водоснабжения населенного пункта </w:t>
      </w:r>
      <w:proofErr w:type="spellStart"/>
      <w:r w:rsidRPr="00D467B9">
        <w:rPr>
          <w:spacing w:val="6"/>
          <w:sz w:val="20"/>
          <w:szCs w:val="20"/>
          <w:lang w:eastAsia="ru-RU"/>
        </w:rPr>
        <w:t>с.</w:t>
      </w:r>
      <w:r w:rsidRPr="00D467B9">
        <w:rPr>
          <w:spacing w:val="17"/>
          <w:sz w:val="20"/>
          <w:szCs w:val="20"/>
          <w:lang w:eastAsia="ru-RU"/>
        </w:rPr>
        <w:t>Лопарево</w:t>
      </w:r>
      <w:r w:rsidRPr="00D467B9">
        <w:rPr>
          <w:spacing w:val="6"/>
          <w:sz w:val="20"/>
          <w:szCs w:val="20"/>
          <w:lang w:eastAsia="ru-RU"/>
        </w:rPr>
        <w:t>Мокроусовского</w:t>
      </w:r>
      <w:proofErr w:type="spellEnd"/>
      <w:r w:rsidRPr="00D467B9">
        <w:rPr>
          <w:spacing w:val="3"/>
          <w:sz w:val="20"/>
          <w:szCs w:val="20"/>
          <w:lang w:eastAsia="ru-RU"/>
        </w:rPr>
        <w:t xml:space="preserve"> муниципального округа является: </w:t>
      </w:r>
      <w:r w:rsidRPr="00D467B9">
        <w:rPr>
          <w:spacing w:val="17"/>
          <w:sz w:val="20"/>
          <w:szCs w:val="20"/>
          <w:lang w:eastAsia="ru-RU"/>
        </w:rPr>
        <w:t xml:space="preserve">постановление Правительства РФ от 5 сентября 2013 г. № 782 «О схемах водоснабжения и </w:t>
      </w:r>
      <w:proofErr w:type="spellStart"/>
      <w:r w:rsidRPr="00D467B9">
        <w:rPr>
          <w:spacing w:val="17"/>
          <w:sz w:val="20"/>
          <w:szCs w:val="20"/>
          <w:lang w:eastAsia="ru-RU"/>
        </w:rPr>
        <w:t>водоотведения»,</w:t>
      </w:r>
      <w:r w:rsidRPr="00D467B9">
        <w:rPr>
          <w:sz w:val="20"/>
          <w:szCs w:val="20"/>
          <w:lang w:eastAsia="ru-RU"/>
        </w:rPr>
        <w:t>правила</w:t>
      </w:r>
      <w:proofErr w:type="spellEnd"/>
      <w:r w:rsidRPr="00D467B9">
        <w:rPr>
          <w:sz w:val="20"/>
          <w:szCs w:val="20"/>
          <w:lang w:eastAsia="ru-RU"/>
        </w:rPr>
        <w:t xml:space="preserve"> землепользования и застройки </w:t>
      </w:r>
      <w:proofErr w:type="spellStart"/>
      <w:r w:rsidRPr="00D467B9">
        <w:rPr>
          <w:spacing w:val="17"/>
          <w:sz w:val="20"/>
          <w:szCs w:val="20"/>
          <w:lang w:eastAsia="ru-RU"/>
        </w:rPr>
        <w:t>Лопаревского</w:t>
      </w:r>
      <w:proofErr w:type="spellEnd"/>
      <w:r w:rsidRPr="00D467B9">
        <w:rPr>
          <w:sz w:val="20"/>
          <w:szCs w:val="20"/>
          <w:lang w:eastAsia="ru-RU"/>
        </w:rPr>
        <w:t xml:space="preserve"> сельсовета.</w:t>
      </w:r>
    </w:p>
    <w:p w:rsidR="00642371" w:rsidRPr="00D467B9" w:rsidRDefault="00642371" w:rsidP="008A3BBF">
      <w:pPr>
        <w:widowControl/>
        <w:shd w:val="clear" w:color="auto" w:fill="FFFFFF"/>
        <w:autoSpaceDE/>
        <w:autoSpaceDN/>
        <w:spacing w:line="326" w:lineRule="exact"/>
        <w:ind w:left="34" w:right="67" w:firstLine="715"/>
        <w:jc w:val="both"/>
        <w:rPr>
          <w:sz w:val="20"/>
          <w:szCs w:val="20"/>
          <w:lang w:eastAsia="ru-RU"/>
        </w:rPr>
      </w:pPr>
    </w:p>
    <w:p w:rsidR="00642371" w:rsidRPr="00D467B9" w:rsidRDefault="00642371" w:rsidP="008A3BBF">
      <w:pPr>
        <w:widowControl/>
        <w:autoSpaceDE/>
        <w:autoSpaceDN/>
        <w:ind w:left="360"/>
        <w:jc w:val="center"/>
        <w:rPr>
          <w:spacing w:val="1"/>
          <w:sz w:val="20"/>
          <w:szCs w:val="20"/>
          <w:lang w:eastAsia="ru-RU"/>
        </w:rPr>
      </w:pPr>
      <w:r w:rsidRPr="00D467B9">
        <w:rPr>
          <w:spacing w:val="1"/>
          <w:sz w:val="20"/>
          <w:szCs w:val="20"/>
          <w:lang w:eastAsia="ru-RU"/>
        </w:rPr>
        <w:t>1. Общие положения</w:t>
      </w:r>
    </w:p>
    <w:p w:rsidR="00642371" w:rsidRPr="00D467B9" w:rsidRDefault="00642371" w:rsidP="008A3BBF">
      <w:pPr>
        <w:widowControl/>
        <w:autoSpaceDE/>
        <w:autoSpaceDN/>
        <w:ind w:left="360"/>
        <w:jc w:val="center"/>
        <w:rPr>
          <w:spacing w:val="1"/>
          <w:sz w:val="20"/>
          <w:szCs w:val="20"/>
          <w:lang w:eastAsia="ru-RU"/>
        </w:rPr>
      </w:pPr>
    </w:p>
    <w:p w:rsidR="00642371" w:rsidRPr="00D467B9" w:rsidRDefault="00642371" w:rsidP="008A3BBF">
      <w:pPr>
        <w:widowControl/>
        <w:autoSpaceDE/>
        <w:autoSpaceDN/>
        <w:ind w:firstLine="720"/>
        <w:jc w:val="both"/>
        <w:rPr>
          <w:spacing w:val="1"/>
          <w:sz w:val="20"/>
          <w:szCs w:val="20"/>
          <w:lang w:eastAsia="ru-RU"/>
        </w:rPr>
      </w:pPr>
      <w:r w:rsidRPr="00D467B9">
        <w:rPr>
          <w:bCs/>
          <w:sz w:val="20"/>
          <w:szCs w:val="20"/>
          <w:lang w:eastAsia="ru-RU"/>
        </w:rPr>
        <w:t xml:space="preserve">Схема водоснабжения населенного пункта </w:t>
      </w:r>
      <w:proofErr w:type="spellStart"/>
      <w:r w:rsidRPr="00D467B9">
        <w:rPr>
          <w:bCs/>
          <w:sz w:val="20"/>
          <w:szCs w:val="20"/>
          <w:lang w:eastAsia="ru-RU"/>
        </w:rPr>
        <w:t>села</w:t>
      </w:r>
      <w:r w:rsidRPr="00D467B9">
        <w:rPr>
          <w:spacing w:val="17"/>
          <w:sz w:val="20"/>
          <w:szCs w:val="20"/>
          <w:lang w:eastAsia="ru-RU"/>
        </w:rPr>
        <w:t>Лопарево</w:t>
      </w:r>
      <w:proofErr w:type="spellEnd"/>
      <w:r w:rsidRPr="00D467B9">
        <w:rPr>
          <w:sz w:val="20"/>
          <w:szCs w:val="20"/>
          <w:lang w:eastAsia="ru-RU"/>
        </w:rPr>
        <w:t xml:space="preserve">— документ, содержащий материалы по обоснованию эффективного и безопасного функционирования системы </w:t>
      </w:r>
      <w:hyperlink r:id="rId22" w:tooltip="Теплоснабжение" w:history="1">
        <w:r w:rsidRPr="00D467B9">
          <w:rPr>
            <w:sz w:val="20"/>
            <w:szCs w:val="20"/>
            <w:lang w:eastAsia="ru-RU"/>
          </w:rPr>
          <w:t>водоснабжения</w:t>
        </w:r>
      </w:hyperlink>
      <w:r w:rsidRPr="00D467B9">
        <w:rPr>
          <w:sz w:val="20"/>
          <w:szCs w:val="20"/>
          <w:lang w:eastAsia="ru-RU"/>
        </w:rPr>
        <w:t xml:space="preserve">, ее развития с учетом правового регулирования в области </w:t>
      </w:r>
      <w:hyperlink r:id="rId23" w:tooltip="Энергосбережение" w:history="1">
        <w:r w:rsidRPr="00D467B9">
          <w:rPr>
            <w:sz w:val="20"/>
            <w:szCs w:val="20"/>
            <w:lang w:eastAsia="ru-RU"/>
          </w:rPr>
          <w:t>энергосбережения и повышения энергетической эффективности</w:t>
        </w:r>
      </w:hyperlink>
      <w:r w:rsidRPr="00D467B9">
        <w:rPr>
          <w:sz w:val="20"/>
          <w:szCs w:val="20"/>
          <w:lang w:eastAsia="ru-RU"/>
        </w:rPr>
        <w:t>.</w:t>
      </w: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Мероприятия по развитию системы водоснабжения  предусмотренные настоящей схемой, включаются в Программу комплексного развития систем коммунальной инфраструктуры и, как следствие, могут быть включены в соответствующий тариф организации коммунального комплекса, оказывающей услуги водоснабжения и водоотведения  на территории поселения.</w:t>
      </w:r>
    </w:p>
    <w:p w:rsidR="00642371" w:rsidRPr="00D467B9" w:rsidRDefault="00642371" w:rsidP="008A3BBF">
      <w:pPr>
        <w:widowControl/>
        <w:autoSpaceDE/>
        <w:autoSpaceDN/>
        <w:ind w:firstLine="720"/>
        <w:jc w:val="both"/>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spacing w:val="1"/>
          <w:sz w:val="20"/>
          <w:szCs w:val="20"/>
          <w:lang w:eastAsia="ru-RU"/>
        </w:rPr>
      </w:pPr>
      <w:r w:rsidRPr="00D467B9">
        <w:rPr>
          <w:spacing w:val="1"/>
          <w:sz w:val="20"/>
          <w:szCs w:val="20"/>
          <w:lang w:eastAsia="ru-RU"/>
        </w:rPr>
        <w:t>2.  Основные   цели и задачи   схемы водоснабжения:</w:t>
      </w:r>
    </w:p>
    <w:p w:rsidR="00642371" w:rsidRPr="00D467B9" w:rsidRDefault="00642371" w:rsidP="008A3BBF">
      <w:pPr>
        <w:widowControl/>
        <w:autoSpaceDE/>
        <w:autoSpaceDN/>
        <w:jc w:val="both"/>
        <w:rPr>
          <w:b/>
          <w:sz w:val="20"/>
          <w:szCs w:val="20"/>
          <w:lang w:eastAsia="ru-RU"/>
        </w:rPr>
      </w:pP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 xml:space="preserve"> Схема включает первоочередные мероприятия по созданию и развитию централизованных систем водоснабжения, повышению надежности функционирования этих систем, обеспечению комфортных и безопасных условий для проживания в </w:t>
      </w:r>
      <w:proofErr w:type="spellStart"/>
      <w:r w:rsidRPr="00D467B9">
        <w:rPr>
          <w:sz w:val="20"/>
          <w:szCs w:val="20"/>
          <w:lang w:eastAsia="ru-RU"/>
        </w:rPr>
        <w:t>селе</w:t>
      </w:r>
      <w:r w:rsidRPr="00D467B9">
        <w:rPr>
          <w:spacing w:val="17"/>
          <w:sz w:val="20"/>
          <w:szCs w:val="20"/>
          <w:lang w:eastAsia="ru-RU"/>
        </w:rPr>
        <w:t>Лопарево</w:t>
      </w:r>
      <w:proofErr w:type="spellEnd"/>
      <w:r w:rsidRPr="00D467B9">
        <w:rPr>
          <w:sz w:val="20"/>
          <w:szCs w:val="20"/>
          <w:lang w:eastAsia="ru-RU"/>
        </w:rPr>
        <w:t xml:space="preserve">, обеспечению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внедрения энергосберегающих технологий,  повышение качества питьевой воды, поступающей к потребителям. </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Основными задачами при разработке схемы водоснабжения сельского поселения на период до 2030 г. являются: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1.Обследование системы водоснабжения  и анализ существующей ситуации в водоснабжении сельского поселения.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2.Выбор оптимального варианта развития водоснабжения  и основные рекомендации по развитию системы водоснабжения  сельского поселения до 2030 года.</w:t>
      </w: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spacing w:before="100" w:beforeAutospacing="1" w:after="100" w:afterAutospacing="1"/>
        <w:ind w:left="360"/>
        <w:jc w:val="center"/>
        <w:rPr>
          <w:sz w:val="20"/>
          <w:szCs w:val="20"/>
          <w:lang w:eastAsia="ru-RU"/>
        </w:rPr>
      </w:pPr>
      <w:r w:rsidRPr="00D467B9">
        <w:rPr>
          <w:sz w:val="20"/>
          <w:szCs w:val="20"/>
          <w:lang w:val="en-US" w:eastAsia="ru-RU"/>
        </w:rPr>
        <w:t>3</w:t>
      </w:r>
      <w:r w:rsidRPr="00D467B9">
        <w:rPr>
          <w:sz w:val="20"/>
          <w:szCs w:val="20"/>
          <w:lang w:eastAsia="ru-RU"/>
        </w:rPr>
        <w:t>. Графическая часть</w:t>
      </w:r>
    </w:p>
    <w:p w:rsidR="00642371" w:rsidRPr="00D467B9" w:rsidRDefault="00642371" w:rsidP="008A3BBF">
      <w:pPr>
        <w:widowControl/>
        <w:autoSpaceDE/>
        <w:spacing w:before="100" w:beforeAutospacing="1" w:after="100" w:afterAutospacing="1"/>
        <w:jc w:val="center"/>
        <w:rPr>
          <w:sz w:val="20"/>
          <w:szCs w:val="20"/>
          <w:lang w:eastAsia="ru-RU"/>
        </w:rPr>
      </w:pPr>
      <w:r w:rsidRPr="00D467B9">
        <w:rPr>
          <w:sz w:val="20"/>
          <w:szCs w:val="20"/>
          <w:lang w:eastAsia="ru-RU"/>
        </w:rPr>
        <w:t xml:space="preserve">Схема водоснабжения </w:t>
      </w:r>
    </w:p>
    <w:p w:rsidR="00642371" w:rsidRPr="00D467B9" w:rsidRDefault="00642371" w:rsidP="008A3BBF">
      <w:pPr>
        <w:widowControl/>
        <w:autoSpaceDE/>
        <w:spacing w:before="100" w:beforeAutospacing="1" w:after="100" w:afterAutospacing="1"/>
        <w:jc w:val="center"/>
        <w:rPr>
          <w:sz w:val="20"/>
          <w:szCs w:val="20"/>
          <w:lang w:eastAsia="ru-RU"/>
        </w:rPr>
      </w:pPr>
    </w:p>
    <w:p w:rsidR="00642371" w:rsidRPr="00D467B9" w:rsidRDefault="00642371" w:rsidP="008A3BBF">
      <w:pPr>
        <w:widowControl/>
        <w:autoSpaceDE/>
        <w:spacing w:before="100" w:beforeAutospacing="1" w:after="100" w:afterAutospacing="1"/>
        <w:jc w:val="center"/>
        <w:rPr>
          <w:b/>
          <w:sz w:val="20"/>
          <w:szCs w:val="20"/>
          <w:lang w:eastAsia="ru-RU"/>
        </w:rPr>
      </w:pPr>
      <w:r w:rsidRPr="00D467B9">
        <w:rPr>
          <w:b/>
          <w:sz w:val="20"/>
          <w:szCs w:val="20"/>
          <w:lang w:eastAsia="ru-RU"/>
        </w:rPr>
        <w:object w:dxaOrig="6075" w:dyaOrig="11910">
          <v:shape id="_x0000_i1031" type="#_x0000_t75" style="width:228pt;height:441pt" o:ole="">
            <v:imagedata r:id="rId24" o:title=""/>
          </v:shape>
          <o:OLEObject Type="Embed" ProgID="KOMPAS.FRW" ShapeID="_x0000_i1031" DrawAspect="Content" ObjectID="_1772366320" r:id="rId25"/>
        </w:object>
      </w:r>
    </w:p>
    <w:p w:rsidR="00642371" w:rsidRPr="00D467B9" w:rsidRDefault="00642371" w:rsidP="008A3BBF">
      <w:pPr>
        <w:widowControl/>
        <w:autoSpaceDE/>
        <w:autoSpaceDN/>
        <w:rPr>
          <w:sz w:val="20"/>
          <w:szCs w:val="20"/>
          <w:lang w:eastAsia="ru-RU"/>
        </w:rPr>
      </w:pPr>
    </w:p>
    <w:p w:rsidR="00642371" w:rsidRPr="00D467B9" w:rsidRDefault="00642371" w:rsidP="008A3BBF">
      <w:pPr>
        <w:widowControl/>
        <w:autoSpaceDE/>
        <w:autoSpaceDN/>
        <w:rPr>
          <w:sz w:val="20"/>
          <w:szCs w:val="20"/>
          <w:lang w:eastAsia="ru-RU"/>
        </w:rPr>
      </w:pPr>
    </w:p>
    <w:p w:rsidR="00642371" w:rsidRPr="00D467B9" w:rsidRDefault="00642371" w:rsidP="008A3BBF">
      <w:pPr>
        <w:widowControl/>
        <w:autoSpaceDE/>
        <w:autoSpaceDN/>
        <w:rPr>
          <w:sz w:val="20"/>
          <w:szCs w:val="20"/>
          <w:lang w:eastAsia="ru-RU"/>
        </w:rPr>
      </w:pPr>
    </w:p>
    <w:p w:rsidR="00642371" w:rsidRPr="00D467B9" w:rsidRDefault="00642371" w:rsidP="008A3BBF">
      <w:pPr>
        <w:widowControl/>
        <w:autoSpaceDE/>
        <w:spacing w:before="100" w:beforeAutospacing="1" w:after="100" w:afterAutospacing="1"/>
        <w:jc w:val="center"/>
        <w:rPr>
          <w:sz w:val="20"/>
          <w:szCs w:val="20"/>
          <w:lang w:eastAsia="ru-RU"/>
        </w:rPr>
      </w:pPr>
      <w:r w:rsidRPr="00D467B9">
        <w:rPr>
          <w:sz w:val="20"/>
          <w:szCs w:val="20"/>
          <w:lang w:eastAsia="ru-RU"/>
        </w:rPr>
        <w:t>4. Пояснительная записка схемы водоснабжения</w:t>
      </w:r>
    </w:p>
    <w:p w:rsidR="00642371" w:rsidRPr="00D467B9" w:rsidRDefault="00642371" w:rsidP="008A3BBF">
      <w:pPr>
        <w:widowControl/>
        <w:autoSpaceDE/>
        <w:autoSpaceDN/>
        <w:ind w:left="360" w:right="-21"/>
        <w:jc w:val="center"/>
        <w:rPr>
          <w:sz w:val="20"/>
          <w:szCs w:val="20"/>
          <w:lang w:eastAsia="ru-RU"/>
        </w:rPr>
      </w:pPr>
      <w:r w:rsidRPr="00D467B9">
        <w:rPr>
          <w:sz w:val="20"/>
          <w:szCs w:val="20"/>
          <w:lang w:eastAsia="ru-RU"/>
        </w:rPr>
        <w:t>1) Общие сведения о муниципальном образовании</w:t>
      </w:r>
    </w:p>
    <w:p w:rsidR="00642371" w:rsidRPr="00D467B9" w:rsidRDefault="00642371" w:rsidP="00EC5FA5">
      <w:pPr>
        <w:widowControl/>
        <w:autoSpaceDE/>
        <w:autoSpaceDN/>
        <w:ind w:right="-21"/>
        <w:jc w:val="both"/>
        <w:rPr>
          <w:sz w:val="20"/>
          <w:szCs w:val="20"/>
          <w:lang w:eastAsia="ru-RU"/>
        </w:rPr>
      </w:pPr>
      <w:r w:rsidRPr="00D467B9">
        <w:rPr>
          <w:sz w:val="20"/>
          <w:szCs w:val="20"/>
          <w:lang w:eastAsia="ru-RU"/>
        </w:rPr>
        <w:t xml:space="preserve">      Оценка территории показывает:</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территорию поселения составляют исторически сложившиеся земли населенных пунктов;</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прилегающие к ним земли общего пользования, территории традиционного природопользования населения, рекреационные земли, земли для развития поселения;</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Климат поселения континентальный с холодной малоснежной зимой и теплым сухим летом. Уральские горы, препятствуя прохождению влажных воздушных масс, усиливает </w:t>
      </w:r>
      <w:proofErr w:type="spellStart"/>
      <w:r w:rsidRPr="00D467B9">
        <w:rPr>
          <w:bCs/>
          <w:color w:val="000000"/>
          <w:sz w:val="20"/>
          <w:szCs w:val="20"/>
          <w:lang w:eastAsia="ru-RU"/>
        </w:rPr>
        <w:t>континентальность</w:t>
      </w:r>
      <w:proofErr w:type="spellEnd"/>
      <w:r w:rsidRPr="00D467B9">
        <w:rPr>
          <w:bCs/>
          <w:color w:val="000000"/>
          <w:sz w:val="20"/>
          <w:szCs w:val="20"/>
          <w:lang w:eastAsia="ru-RU"/>
        </w:rPr>
        <w:t xml:space="preserve"> климата. Зимой образуется устойчивая область высокого давления. Массы континентального выхоложенного воздуха, поступающие с Западной Сибири и Казахстана, приносят морозную и сухую погоду. </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Летом, в связи с разрушением азиатского антициклона, район находится преимущественно под влиянием низкого давления в весенне-летний период, особо ощутимы, становятся частые вторжения арктического воздуха. Уральский хребет, имеющий меридиональное направление, не может служить препятствием для проникновения воздушных масс, как с севера, так и с юга.  </w:t>
      </w:r>
    </w:p>
    <w:p w:rsidR="00642371" w:rsidRPr="00D467B9" w:rsidRDefault="00642371" w:rsidP="008A3BBF">
      <w:pPr>
        <w:widowControl/>
        <w:autoSpaceDE/>
        <w:autoSpaceDN/>
        <w:spacing w:before="60" w:after="60" w:line="288" w:lineRule="auto"/>
        <w:ind w:left="-6" w:right="-6" w:firstLine="726"/>
        <w:jc w:val="both"/>
        <w:rPr>
          <w:color w:val="0000FF"/>
          <w:sz w:val="20"/>
          <w:szCs w:val="20"/>
          <w:lang w:eastAsia="ru-RU"/>
        </w:rPr>
      </w:pPr>
      <w:r w:rsidRPr="00D467B9">
        <w:rPr>
          <w:bCs/>
          <w:color w:val="000000"/>
          <w:sz w:val="20"/>
          <w:szCs w:val="20"/>
          <w:lang w:eastAsia="ru-RU"/>
        </w:rPr>
        <w:t xml:space="preserve">Средняя температура воздуха самого тёплого месяца в году – июля составляет от </w:t>
      </w:r>
      <w:r w:rsidRPr="00D467B9">
        <w:rPr>
          <w:color w:val="000000"/>
          <w:sz w:val="20"/>
          <w:szCs w:val="20"/>
          <w:lang w:eastAsia="ru-RU"/>
        </w:rPr>
        <w:t>19,0</w:t>
      </w:r>
      <w:r w:rsidRPr="00D467B9">
        <w:rPr>
          <w:color w:val="000000"/>
          <w:sz w:val="20"/>
          <w:szCs w:val="20"/>
          <w:vertAlign w:val="superscript"/>
          <w:lang w:eastAsia="ru-RU"/>
        </w:rPr>
        <w:t>○</w:t>
      </w:r>
      <w:r w:rsidRPr="00D467B9">
        <w:rPr>
          <w:color w:val="000000"/>
          <w:sz w:val="20"/>
          <w:szCs w:val="20"/>
          <w:lang w:eastAsia="ru-RU"/>
        </w:rPr>
        <w:t xml:space="preserve">С, температура самого холодного месяца – января составляет – 17,8 </w:t>
      </w:r>
      <w:r w:rsidRPr="00D467B9">
        <w:rPr>
          <w:color w:val="000000"/>
          <w:sz w:val="20"/>
          <w:szCs w:val="20"/>
          <w:vertAlign w:val="superscript"/>
          <w:lang w:eastAsia="ru-RU"/>
        </w:rPr>
        <w:t>○</w:t>
      </w:r>
      <w:r w:rsidRPr="00D467B9">
        <w:rPr>
          <w:color w:val="000000"/>
          <w:sz w:val="20"/>
          <w:szCs w:val="20"/>
          <w:lang w:eastAsia="ru-RU"/>
        </w:rPr>
        <w:t>С. Первая половина зимы заметно теплее второй.</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В отдельные жаркие дни температура воздуха повышалась до 40-41</w:t>
      </w:r>
      <w:r w:rsidRPr="00D467B9">
        <w:rPr>
          <w:color w:val="000000"/>
          <w:sz w:val="20"/>
          <w:szCs w:val="20"/>
          <w:vertAlign w:val="superscript"/>
          <w:lang w:eastAsia="ru-RU"/>
        </w:rPr>
        <w:t>○</w:t>
      </w:r>
      <w:r w:rsidRPr="00D467B9">
        <w:rPr>
          <w:color w:val="000000"/>
          <w:sz w:val="20"/>
          <w:szCs w:val="20"/>
          <w:lang w:eastAsia="ru-RU"/>
        </w:rPr>
        <w:t>С, а в холодные суровые зимы опускались до -35</w:t>
      </w:r>
      <w:r w:rsidRPr="00D467B9">
        <w:rPr>
          <w:color w:val="000000"/>
          <w:sz w:val="20"/>
          <w:szCs w:val="20"/>
          <w:vertAlign w:val="superscript"/>
          <w:lang w:eastAsia="ru-RU"/>
        </w:rPr>
        <w:t>○</w:t>
      </w:r>
      <w:r w:rsidRPr="00D467B9">
        <w:rPr>
          <w:color w:val="000000"/>
          <w:sz w:val="20"/>
          <w:szCs w:val="20"/>
          <w:lang w:eastAsia="ru-RU"/>
        </w:rPr>
        <w:t>С мороза. Однако такие крайние высокие и низкие температуры воздуха наблюдается редко.</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 xml:space="preserve">По увлажнению данная территория относится к зоне неустойчивого увлажнения. Среднегодовое количество осадков составляет 338 мм. За зимний период выпадает в среднем 25-30% </w:t>
      </w:r>
      <w:proofErr w:type="spellStart"/>
      <w:r w:rsidRPr="00D467B9">
        <w:rPr>
          <w:color w:val="000000"/>
          <w:sz w:val="20"/>
          <w:szCs w:val="20"/>
          <w:lang w:eastAsia="ru-RU"/>
        </w:rPr>
        <w:t>общегодового</w:t>
      </w:r>
      <w:proofErr w:type="spellEnd"/>
      <w:r w:rsidRPr="00D467B9">
        <w:rPr>
          <w:color w:val="000000"/>
          <w:sz w:val="20"/>
          <w:szCs w:val="20"/>
          <w:lang w:eastAsia="ru-RU"/>
        </w:rPr>
        <w:t xml:space="preserve"> количества осадков. В летнее время осадки носят большей частью ливневый характер. Нередко ливневые дожди сопровождаются грозами.       </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Продолжительность вегетационного периода 168 дней, безморозного -115 дней. Средняя скорость ветра 4,4 м. Число дней с сильным ветром (более 15м/сек) 22 дня в год. Средняя относительная влажность в летнее время 47%, в осеннее – весеннее 53-69%.</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Расчетная зимняя вентиляционная температура – 15,50 С, а самой холодной пятидневки - 36</w:t>
      </w:r>
      <w:r w:rsidRPr="00D467B9">
        <w:rPr>
          <w:color w:val="000000"/>
          <w:sz w:val="20"/>
          <w:szCs w:val="20"/>
          <w:vertAlign w:val="superscript"/>
          <w:lang w:eastAsia="ru-RU"/>
        </w:rPr>
        <w:t>○</w:t>
      </w:r>
      <w:r w:rsidRPr="00D467B9">
        <w:rPr>
          <w:color w:val="000000"/>
          <w:sz w:val="20"/>
          <w:szCs w:val="20"/>
          <w:lang w:eastAsia="ru-RU"/>
        </w:rPr>
        <w:t>С, продолжительность отопительного сезона 216 суток.</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2)</w:t>
      </w:r>
      <w:proofErr w:type="spellStart"/>
      <w:r w:rsidRPr="00D467B9">
        <w:rPr>
          <w:sz w:val="20"/>
          <w:szCs w:val="20"/>
          <w:lang w:eastAsia="ru-RU"/>
        </w:rPr>
        <w:t>Техноко</w:t>
      </w:r>
      <w:proofErr w:type="spellEnd"/>
      <w:r w:rsidRPr="00D467B9">
        <w:rPr>
          <w:sz w:val="20"/>
          <w:szCs w:val="20"/>
          <w:lang w:eastAsia="ru-RU"/>
        </w:rPr>
        <w:t xml:space="preserve">-экономическое состояние централизованной </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 xml:space="preserve">системы водоснабжения в с. </w:t>
      </w:r>
      <w:proofErr w:type="spellStart"/>
      <w:r w:rsidRPr="00D467B9">
        <w:rPr>
          <w:sz w:val="20"/>
          <w:szCs w:val="20"/>
          <w:lang w:eastAsia="ru-RU"/>
        </w:rPr>
        <w:t>Лопарево</w:t>
      </w:r>
      <w:proofErr w:type="spellEnd"/>
      <w:r w:rsidRPr="00D467B9">
        <w:rPr>
          <w:sz w:val="20"/>
          <w:szCs w:val="20"/>
          <w:lang w:eastAsia="ru-RU"/>
        </w:rPr>
        <w:t>.</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p>
    <w:p w:rsidR="00642371" w:rsidRPr="00D467B9" w:rsidRDefault="00642371" w:rsidP="008A3BBF">
      <w:pPr>
        <w:widowControl/>
        <w:autoSpaceDE/>
        <w:autoSpaceDN/>
        <w:spacing w:line="288" w:lineRule="auto"/>
        <w:ind w:firstLine="720"/>
        <w:jc w:val="both"/>
        <w:rPr>
          <w:bCs/>
          <w:sz w:val="20"/>
          <w:szCs w:val="20"/>
          <w:lang w:eastAsia="ru-RU"/>
        </w:rPr>
      </w:pPr>
      <w:r w:rsidRPr="00D467B9">
        <w:rPr>
          <w:bCs/>
          <w:sz w:val="20"/>
          <w:szCs w:val="20"/>
          <w:lang w:eastAsia="ru-RU"/>
        </w:rPr>
        <w:t xml:space="preserve">Общая протяженность водопровода составляет 5000 метров, 19 водоразборных точек. </w:t>
      </w:r>
      <w:r w:rsidRPr="00D467B9">
        <w:rPr>
          <w:sz w:val="20"/>
          <w:szCs w:val="20"/>
          <w:lang w:eastAsia="ru-RU"/>
        </w:rPr>
        <w:t>Водоснабжение осуществляется из 1 водозаборной скважины (</w:t>
      </w:r>
      <w:r w:rsidRPr="00D467B9">
        <w:rPr>
          <w:color w:val="000000"/>
          <w:sz w:val="20"/>
          <w:szCs w:val="20"/>
          <w:lang w:eastAsia="ru-RU"/>
        </w:rPr>
        <w:t>5,4 м³/час). Диаметр водопроводных труб 100 мм.</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Источником  водоснабжения, являются подземные воды. Для добычи воды используются глубоководные скважины не имеющие очистных сооружений, обеззараживающих установок, имеются организованные и благоустроенные зоны санитарной охраны. В подземной питьевой воде определяются следующие загрязнения: общая минерализация, общая жесткость и окисляемость.</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Модернизация и строительство сооружений водоснабжения   проводятся крайне низкими темпами. Одной из причин неудовлетворительного качества воды, 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 xml:space="preserve">3) Направления развития централизованной </w:t>
      </w: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системы водоснабжения.</w:t>
      </w:r>
    </w:p>
    <w:p w:rsidR="00642371" w:rsidRPr="00D467B9" w:rsidRDefault="00642371" w:rsidP="008A3BBF">
      <w:pPr>
        <w:widowControl/>
        <w:autoSpaceDE/>
        <w:autoSpaceDN/>
        <w:spacing w:line="288" w:lineRule="auto"/>
        <w:jc w:val="center"/>
        <w:rPr>
          <w:sz w:val="20"/>
          <w:szCs w:val="20"/>
          <w:lang w:eastAsia="ru-RU"/>
        </w:rPr>
      </w:pP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lastRenderedPageBreak/>
        <w:t xml:space="preserve">Направлением развития централизованной системы водоснабжения  является формирование условий для бесперебойного и качественного водоснабжения и водоотведения, обеспечение комфортных и безопасных условий проживания и деятельности населения в с. </w:t>
      </w:r>
      <w:proofErr w:type="spellStart"/>
      <w:r w:rsidRPr="00D467B9">
        <w:rPr>
          <w:sz w:val="20"/>
          <w:szCs w:val="20"/>
          <w:lang w:eastAsia="ru-RU"/>
        </w:rPr>
        <w:t>Лопарево</w:t>
      </w:r>
      <w:proofErr w:type="spellEnd"/>
      <w:r w:rsidRPr="00D467B9">
        <w:rPr>
          <w:sz w:val="20"/>
          <w:szCs w:val="20"/>
          <w:lang w:eastAsia="ru-RU"/>
        </w:rPr>
        <w:t xml:space="preserve">, сохранение здоровья людей.  </w:t>
      </w: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Для достижения поставленной цели необходимо выполнение основных задач:</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 обеспечение населения, объектов социальной инфраструктуры чистой водопроводной водой; </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повышение технологической и санитарной надежности систем водоснабжения в поселке;</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реконструкция </w:t>
      </w:r>
      <w:proofErr w:type="spellStart"/>
      <w:r w:rsidRPr="00D467B9">
        <w:rPr>
          <w:sz w:val="20"/>
          <w:szCs w:val="20"/>
          <w:lang w:eastAsia="ru-RU"/>
        </w:rPr>
        <w:t>внутрипоселковой</w:t>
      </w:r>
      <w:proofErr w:type="spellEnd"/>
      <w:r w:rsidRPr="00D467B9">
        <w:rPr>
          <w:sz w:val="20"/>
          <w:szCs w:val="20"/>
          <w:lang w:eastAsia="ru-RU"/>
        </w:rPr>
        <w:t xml:space="preserve"> системы водоснабжения;</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формирование инвестиционной привлекательности поселковой коммунальной инфраструктуры;</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рациональное использование водных объектов, охрана окружающей среды и обеспечение экологической безопасности;</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стимулирование инвестиций в сектор водоснабжения;</w:t>
      </w:r>
      <w:r w:rsidRPr="00D467B9">
        <w:rPr>
          <w:sz w:val="20"/>
          <w:szCs w:val="20"/>
          <w:lang w:eastAsia="ru-RU"/>
        </w:rPr>
        <w:tab/>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формирование информационной базы о состоянии водоснабжения. </w:t>
      </w:r>
    </w:p>
    <w:p w:rsidR="00642371" w:rsidRPr="00D467B9" w:rsidRDefault="00642371" w:rsidP="008A3BBF">
      <w:pPr>
        <w:widowControl/>
        <w:autoSpaceDE/>
        <w:autoSpaceDN/>
        <w:spacing w:line="288" w:lineRule="auto"/>
        <w:ind w:firstLine="720"/>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4) Баланс водоснабжения и потребления питьевой воды.</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rPr>
          <w:sz w:val="20"/>
          <w:szCs w:val="20"/>
          <w:lang w:eastAsia="ru-RU"/>
        </w:rPr>
      </w:pPr>
      <w:r w:rsidRPr="00D467B9">
        <w:rPr>
          <w:sz w:val="20"/>
          <w:szCs w:val="20"/>
          <w:lang w:eastAsia="ru-RU"/>
        </w:rPr>
        <w:t xml:space="preserve">Таблица водопотребления в с. </w:t>
      </w:r>
      <w:proofErr w:type="spellStart"/>
      <w:r w:rsidRPr="00D467B9">
        <w:rPr>
          <w:sz w:val="20"/>
          <w:szCs w:val="20"/>
          <w:lang w:eastAsia="ru-RU"/>
        </w:rPr>
        <w:t>Лопарево</w:t>
      </w:r>
      <w:proofErr w:type="spellEnd"/>
    </w:p>
    <w:tbl>
      <w:tblPr>
        <w:tblW w:w="10065" w:type="dxa"/>
        <w:tblInd w:w="-5" w:type="dxa"/>
        <w:tblLayout w:type="fixed"/>
        <w:tblCellMar>
          <w:left w:w="0" w:type="dxa"/>
          <w:right w:w="0" w:type="dxa"/>
        </w:tblCellMar>
        <w:tblLook w:val="00A0" w:firstRow="1" w:lastRow="0" w:firstColumn="1" w:lastColumn="0" w:noHBand="0" w:noVBand="0"/>
      </w:tblPr>
      <w:tblGrid>
        <w:gridCol w:w="426"/>
        <w:gridCol w:w="1842"/>
        <w:gridCol w:w="1892"/>
        <w:gridCol w:w="1936"/>
        <w:gridCol w:w="1984"/>
        <w:gridCol w:w="1985"/>
      </w:tblGrid>
      <w:tr w:rsidR="00642371" w:rsidRPr="00D467B9" w:rsidTr="00C2078E">
        <w:trPr>
          <w:trHeight w:val="863"/>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 п/п</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Наименование потребителей</w:t>
            </w:r>
          </w:p>
        </w:tc>
        <w:tc>
          <w:tcPr>
            <w:tcW w:w="1892"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Количество потребителей, чел.</w:t>
            </w:r>
          </w:p>
        </w:tc>
        <w:tc>
          <w:tcPr>
            <w:tcW w:w="19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Норма водопотребления, л/</w:t>
            </w:r>
            <w:proofErr w:type="spellStart"/>
            <w:r w:rsidRPr="00D467B9">
              <w:rPr>
                <w:sz w:val="20"/>
                <w:szCs w:val="20"/>
                <w:lang w:eastAsia="ru-RU"/>
              </w:rPr>
              <w:t>сут</w:t>
            </w:r>
            <w:proofErr w:type="spellEnd"/>
            <w:r w:rsidRPr="00D467B9">
              <w:rPr>
                <w:sz w:val="20"/>
                <w:szCs w:val="20"/>
                <w:lang w:eastAsia="ru-RU"/>
              </w:rPr>
              <w:t xml:space="preserve"> на 1 чел.</w:t>
            </w:r>
          </w:p>
        </w:tc>
        <w:tc>
          <w:tcPr>
            <w:tcW w:w="1984"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Водопотребление, м</w:t>
            </w:r>
            <w:r w:rsidRPr="00D467B9">
              <w:rPr>
                <w:color w:val="000000"/>
                <w:sz w:val="20"/>
                <w:szCs w:val="20"/>
                <w:vertAlign w:val="superscript"/>
                <w:lang w:eastAsia="ru-RU"/>
              </w:rPr>
              <w:t>3</w:t>
            </w:r>
            <w:r w:rsidRPr="00D467B9">
              <w:rPr>
                <w:color w:val="000000"/>
                <w:sz w:val="20"/>
                <w:szCs w:val="20"/>
                <w:lang w:eastAsia="ru-RU"/>
              </w:rPr>
              <w:t>/</w:t>
            </w:r>
            <w:proofErr w:type="spellStart"/>
            <w:r w:rsidRPr="00D467B9">
              <w:rPr>
                <w:color w:val="000000"/>
                <w:sz w:val="20"/>
                <w:szCs w:val="20"/>
                <w:lang w:eastAsia="ru-RU"/>
              </w:rPr>
              <w:t>сут</w:t>
            </w:r>
            <w:proofErr w:type="spellEnd"/>
          </w:p>
        </w:tc>
        <w:tc>
          <w:tcPr>
            <w:tcW w:w="1985"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Годовое водопотребление, тыс.м</w:t>
            </w:r>
            <w:r w:rsidRPr="00D467B9">
              <w:rPr>
                <w:color w:val="000000"/>
                <w:sz w:val="20"/>
                <w:szCs w:val="20"/>
                <w:vertAlign w:val="superscript"/>
                <w:lang w:eastAsia="ru-RU"/>
              </w:rPr>
              <w:t>3</w:t>
            </w:r>
            <w:r w:rsidRPr="00D467B9">
              <w:rPr>
                <w:color w:val="000000"/>
                <w:sz w:val="20"/>
                <w:szCs w:val="20"/>
                <w:lang w:eastAsia="ru-RU"/>
              </w:rPr>
              <w:t>/год</w:t>
            </w:r>
          </w:p>
        </w:tc>
      </w:tr>
      <w:tr w:rsidR="00642371" w:rsidRPr="00D467B9" w:rsidTr="00C2078E">
        <w:trPr>
          <w:trHeight w:val="55"/>
        </w:trPr>
        <w:tc>
          <w:tcPr>
            <w:tcW w:w="10065" w:type="dxa"/>
            <w:gridSpan w:val="6"/>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bCs/>
                <w:sz w:val="20"/>
                <w:szCs w:val="20"/>
                <w:lang w:eastAsia="ru-RU"/>
              </w:rPr>
            </w:pPr>
            <w:r w:rsidRPr="00D467B9">
              <w:rPr>
                <w:bCs/>
                <w:sz w:val="20"/>
                <w:szCs w:val="20"/>
                <w:lang w:eastAsia="ru-RU"/>
              </w:rPr>
              <w:t xml:space="preserve">с. </w:t>
            </w:r>
            <w:proofErr w:type="spellStart"/>
            <w:r w:rsidRPr="00D467B9">
              <w:rPr>
                <w:bCs/>
                <w:sz w:val="20"/>
                <w:szCs w:val="20"/>
                <w:lang w:eastAsia="ru-RU"/>
              </w:rPr>
              <w:t>Лопарево</w:t>
            </w:r>
            <w:proofErr w:type="spellEnd"/>
          </w:p>
        </w:tc>
      </w:tr>
      <w:tr w:rsidR="00642371" w:rsidRPr="00D467B9" w:rsidTr="00C2078E">
        <w:trPr>
          <w:trHeight w:val="65"/>
        </w:trPr>
        <w:tc>
          <w:tcPr>
            <w:tcW w:w="42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w:t>
            </w:r>
          </w:p>
        </w:tc>
        <w:tc>
          <w:tcPr>
            <w:tcW w:w="184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sz w:val="20"/>
                <w:szCs w:val="20"/>
                <w:lang w:eastAsia="ru-RU"/>
              </w:rPr>
            </w:pPr>
            <w:r w:rsidRPr="00D467B9">
              <w:rPr>
                <w:color w:val="000000"/>
                <w:sz w:val="20"/>
                <w:szCs w:val="20"/>
                <w:lang w:eastAsia="ru-RU"/>
              </w:rPr>
              <w:t>Жилые дома с водопользованием из водоразборных колонок и шахтных колодцев</w:t>
            </w:r>
          </w:p>
        </w:tc>
        <w:tc>
          <w:tcPr>
            <w:tcW w:w="1892"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198</w:t>
            </w:r>
          </w:p>
        </w:tc>
        <w:tc>
          <w:tcPr>
            <w:tcW w:w="19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98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9,9</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3,6</w:t>
            </w:r>
          </w:p>
        </w:tc>
      </w:tr>
      <w:tr w:rsidR="00642371" w:rsidRPr="00D467B9" w:rsidTr="00C2078E">
        <w:trPr>
          <w:trHeight w:val="65"/>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w:t>
            </w:r>
          </w:p>
        </w:tc>
        <w:tc>
          <w:tcPr>
            <w:tcW w:w="1842"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поливочные нужды</w:t>
            </w:r>
          </w:p>
        </w:tc>
        <w:tc>
          <w:tcPr>
            <w:tcW w:w="18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198</w:t>
            </w:r>
          </w:p>
        </w:tc>
        <w:tc>
          <w:tcPr>
            <w:tcW w:w="19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9,9</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3,6</w:t>
            </w:r>
          </w:p>
        </w:tc>
      </w:tr>
      <w:tr w:rsidR="00642371" w:rsidRPr="00D467B9" w:rsidTr="00C2078E">
        <w:trPr>
          <w:trHeight w:val="65"/>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w:t>
            </w:r>
          </w:p>
        </w:tc>
        <w:tc>
          <w:tcPr>
            <w:tcW w:w="1842"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пожаротушение</w:t>
            </w:r>
          </w:p>
        </w:tc>
        <w:tc>
          <w:tcPr>
            <w:tcW w:w="18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p>
        </w:tc>
        <w:tc>
          <w:tcPr>
            <w:tcW w:w="19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10</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4,0</w:t>
            </w:r>
          </w:p>
        </w:tc>
      </w:tr>
    </w:tbl>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5) Предложения по строительству, реконструкции и модернизации объектов централизованной системы водоснабжения.</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На перспективу планируется дальнейшее развитие единой централизованной системы водоснабжения с. </w:t>
      </w:r>
      <w:proofErr w:type="spellStart"/>
      <w:r w:rsidRPr="00D467B9">
        <w:rPr>
          <w:sz w:val="20"/>
          <w:szCs w:val="20"/>
          <w:lang w:eastAsia="ru-RU"/>
        </w:rPr>
        <w:t>Лопарево</w:t>
      </w:r>
      <w:proofErr w:type="spellEnd"/>
      <w:r w:rsidRPr="00D467B9">
        <w:rPr>
          <w:sz w:val="20"/>
          <w:szCs w:val="20"/>
          <w:lang w:eastAsia="ru-RU"/>
        </w:rPr>
        <w:t xml:space="preserve">. Существующие сети водопровода с. </w:t>
      </w:r>
      <w:proofErr w:type="spellStart"/>
      <w:r w:rsidRPr="00D467B9">
        <w:rPr>
          <w:sz w:val="20"/>
          <w:szCs w:val="20"/>
          <w:lang w:eastAsia="ru-RU"/>
        </w:rPr>
        <w:t>Лопарево</w:t>
      </w:r>
      <w:proofErr w:type="spellEnd"/>
      <w:r w:rsidRPr="00D467B9">
        <w:rPr>
          <w:sz w:val="20"/>
          <w:szCs w:val="20"/>
          <w:lang w:eastAsia="ru-RU"/>
        </w:rPr>
        <w:t xml:space="preserve"> по мере их износа подлежат перекладке с заменой трубы и колодцев на новые из современных материалов. </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С целью рационального использования подземных вод питьевого качества предлагается:</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 процессе эксплуатации скважин для определения стабильности качества воды и </w:t>
      </w:r>
      <w:proofErr w:type="spellStart"/>
      <w:r w:rsidRPr="00D467B9">
        <w:rPr>
          <w:bCs/>
          <w:sz w:val="20"/>
          <w:szCs w:val="20"/>
          <w:lang w:eastAsia="ru-RU"/>
        </w:rPr>
        <w:t>уровенного</w:t>
      </w:r>
      <w:proofErr w:type="spellEnd"/>
      <w:r w:rsidRPr="00D467B9">
        <w:rPr>
          <w:bCs/>
          <w:sz w:val="20"/>
          <w:szCs w:val="20"/>
          <w:lang w:eastAsia="ru-RU"/>
        </w:rPr>
        <w:t xml:space="preserve"> режима приступить к ведению мониторинга подземных вод (стационарные режимные наблюдения за дебитом, уровнем, температурой и химическим составом воды);</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скважины оборудовать пьезометрическими трубками для замеров уровней подземных вод и расходомерами;</w:t>
      </w:r>
    </w:p>
    <w:p w:rsidR="00642371" w:rsidRPr="00D467B9" w:rsidRDefault="00642371" w:rsidP="008A3BBF">
      <w:pPr>
        <w:widowControl/>
        <w:autoSpaceDE/>
        <w:autoSpaceDN/>
        <w:ind w:firstLine="709"/>
        <w:jc w:val="both"/>
        <w:rPr>
          <w:sz w:val="20"/>
          <w:szCs w:val="20"/>
          <w:lang w:eastAsia="ru-RU"/>
        </w:rPr>
      </w:pPr>
      <w:r w:rsidRPr="00D467B9">
        <w:rPr>
          <w:bCs/>
          <w:sz w:val="20"/>
          <w:szCs w:val="20"/>
          <w:lang w:eastAsia="ru-RU"/>
        </w:rPr>
        <w:t xml:space="preserve">- контроль качества производить в соответствии с </w:t>
      </w:r>
      <w:r w:rsidRPr="00D467B9">
        <w:rPr>
          <w:sz w:val="20"/>
          <w:szCs w:val="20"/>
          <w:lang w:eastAsia="ru-RU"/>
        </w:rPr>
        <w:t>СанПиН 2.1.4.1074-01 с обязательным определением содержания железа и органолептических показателей;</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выполнить ограждения </w:t>
      </w:r>
      <w:r w:rsidRPr="00D467B9">
        <w:rPr>
          <w:bCs/>
          <w:sz w:val="20"/>
          <w:szCs w:val="20"/>
          <w:lang w:val="en-US" w:eastAsia="ru-RU"/>
        </w:rPr>
        <w:t>I</w:t>
      </w:r>
      <w:r w:rsidRPr="00D467B9">
        <w:rPr>
          <w:bCs/>
          <w:sz w:val="20"/>
          <w:szCs w:val="20"/>
          <w:lang w:eastAsia="ru-RU"/>
        </w:rPr>
        <w:t xml:space="preserve"> пояса ЗСО;</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внедрение систем учета потребления питьевой воды, как для промпредприятий, так и для населения.</w:t>
      </w:r>
    </w:p>
    <w:p w:rsidR="00642371" w:rsidRPr="00D467B9" w:rsidRDefault="00642371" w:rsidP="008A3BBF">
      <w:pPr>
        <w:widowControl/>
        <w:autoSpaceDE/>
        <w:autoSpaceDN/>
        <w:spacing w:line="225" w:lineRule="atLeast"/>
        <w:ind w:firstLine="708"/>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keepLines/>
        <w:widowControl/>
        <w:tabs>
          <w:tab w:val="left" w:pos="709"/>
          <w:tab w:val="left" w:pos="851"/>
        </w:tabs>
        <w:overflowPunct w:val="0"/>
        <w:autoSpaceDE/>
        <w:autoSpaceDN/>
        <w:jc w:val="center"/>
        <w:textAlignment w:val="baseline"/>
        <w:rPr>
          <w:b/>
          <w:sz w:val="20"/>
          <w:szCs w:val="20"/>
          <w:lang w:eastAsia="ru-RU"/>
        </w:rPr>
      </w:pPr>
      <w:r w:rsidRPr="00D467B9">
        <w:rPr>
          <w:sz w:val="20"/>
          <w:szCs w:val="20"/>
          <w:lang w:eastAsia="ru-RU"/>
        </w:rPr>
        <w:t>6) Экологические аспекты мероприятий по строительству, реконструкции и модернизации объектов центральной системы водоснабжения.</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ЗСО организуются в составе трех поясов.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w:t>
      </w:r>
      <w:r w:rsidRPr="00D467B9">
        <w:rPr>
          <w:sz w:val="20"/>
          <w:szCs w:val="20"/>
          <w:lang w:eastAsia="ru-RU"/>
        </w:rPr>
        <w:t xml:space="preserve">-го пояса ЗСО подземного источника является зоной строгого режима, предназначенной для защиты водозабора от умышленного или случайного загрязнения или повреждения, и составляет 30 метров от крайних скважин.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lastRenderedPageBreak/>
        <w:t xml:space="preserve">Граница </w:t>
      </w:r>
      <w:r w:rsidRPr="00D467B9">
        <w:rPr>
          <w:sz w:val="20"/>
          <w:szCs w:val="20"/>
          <w:lang w:val="en-US" w:eastAsia="ru-RU"/>
        </w:rPr>
        <w:t>II</w:t>
      </w:r>
      <w:r w:rsidRPr="00D467B9">
        <w:rPr>
          <w:sz w:val="20"/>
          <w:szCs w:val="20"/>
          <w:lang w:eastAsia="ru-RU"/>
        </w:rPr>
        <w:t xml:space="preserve">-го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III</w:t>
      </w:r>
      <w:r w:rsidRPr="00D467B9">
        <w:rPr>
          <w:sz w:val="20"/>
          <w:szCs w:val="20"/>
          <w:lang w:eastAsia="ru-RU"/>
        </w:rPr>
        <w:t>-го пояса ЗСО, предназначенного для защиты водоносного пласта от химических загрязнений, также определяется гидродинамическими расчетами.</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Реагенты, используемые в водоподготовке  оказывают отрицательное воздействие на  окружающую среду. При их использовании, стоки после обратной промывки фильтров необходимо специально утилизировать.</w:t>
      </w: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При реализации мероприятий по снабжению и хранению химических реагентов, используемых при водоподготовке необходимо принятие мер по предотвращению вредного воздействия на окружающую среду.</w:t>
      </w:r>
    </w:p>
    <w:p w:rsidR="00642371" w:rsidRPr="00D467B9" w:rsidRDefault="00642371" w:rsidP="008A3BBF">
      <w:pPr>
        <w:widowControl/>
        <w:autoSpaceDE/>
        <w:autoSpaceDN/>
        <w:jc w:val="center"/>
        <w:rPr>
          <w:sz w:val="20"/>
          <w:szCs w:val="20"/>
          <w:lang w:eastAsia="ru-RU"/>
        </w:rPr>
      </w:pPr>
      <w:r w:rsidRPr="00D467B9">
        <w:rPr>
          <w:sz w:val="20"/>
          <w:szCs w:val="20"/>
          <w:lang w:eastAsia="ru-RU"/>
        </w:rPr>
        <w:t>7) Оценка объемов капитальных вложений в строительство, реконструкцию и модернизацию объектов централизованных систем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настоящее время запланированы мероприятия, представленные в разделе 5.</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Основной источник финансирования – средства местного бюджета. При необходимости для выполнения мероприятий могут привлекаться средства из иных источников, в частности из собственных доходов предприятия, эксплуатирующего объекты коммунального комплекса. </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8)  Целевые показатели развития централизованных систем водоснабжения.</w:t>
      </w: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питьевой воды;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надежности и бесперебойности водоснабжения;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обслуживания абонентов; </w:t>
      </w:r>
    </w:p>
    <w:p w:rsidR="00642371" w:rsidRPr="00D467B9" w:rsidRDefault="00642371" w:rsidP="008A3BBF">
      <w:pPr>
        <w:widowControl/>
        <w:autoSpaceDE/>
        <w:autoSpaceDN/>
        <w:spacing w:line="276" w:lineRule="auto"/>
        <w:ind w:firstLine="720"/>
        <w:jc w:val="both"/>
        <w:rPr>
          <w:sz w:val="20"/>
          <w:szCs w:val="20"/>
          <w:lang w:eastAsia="ru-RU"/>
        </w:rPr>
      </w:pPr>
      <w:r w:rsidRPr="00D467B9">
        <w:rPr>
          <w:sz w:val="20"/>
          <w:szCs w:val="20"/>
          <w:lang w:eastAsia="ru-RU"/>
        </w:rPr>
        <w:t>- показатели эффективности использования ресурсов, в том числе сокращения потерь воды при транспортировке.</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9) Перечень выявленных бесхозяйных объектов централизованных систем водоснабжения.</w:t>
      </w:r>
    </w:p>
    <w:p w:rsidR="00642371" w:rsidRPr="00D467B9" w:rsidRDefault="00642371" w:rsidP="008A3BBF">
      <w:pPr>
        <w:widowControl/>
        <w:tabs>
          <w:tab w:val="left" w:pos="6960"/>
        </w:tabs>
        <w:autoSpaceDE/>
        <w:autoSpaceDN/>
        <w:rPr>
          <w:b/>
          <w:sz w:val="20"/>
          <w:szCs w:val="20"/>
          <w:lang w:eastAsia="ru-RU"/>
        </w:rPr>
      </w:pPr>
      <w:r w:rsidRPr="00D467B9">
        <w:rPr>
          <w:b/>
          <w:sz w:val="20"/>
          <w:szCs w:val="20"/>
          <w:lang w:eastAsia="ru-RU"/>
        </w:rPr>
        <w:tab/>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Бесхозяйных объектов централизованных систем водоснабжения на территории села </w:t>
      </w:r>
      <w:proofErr w:type="spellStart"/>
      <w:r w:rsidRPr="00D467B9">
        <w:rPr>
          <w:sz w:val="20"/>
          <w:szCs w:val="20"/>
          <w:lang w:eastAsia="ru-RU"/>
        </w:rPr>
        <w:t>Лопарево</w:t>
      </w:r>
      <w:proofErr w:type="spellEnd"/>
      <w:r w:rsidRPr="00D467B9">
        <w:rPr>
          <w:sz w:val="20"/>
          <w:szCs w:val="20"/>
          <w:lang w:eastAsia="ru-RU"/>
        </w:rPr>
        <w:t xml:space="preserve"> не выявлено.</w:t>
      </w:r>
    </w:p>
    <w:p w:rsidR="00642371" w:rsidRPr="00D467B9" w:rsidRDefault="00642371" w:rsidP="008A3BBF">
      <w:pPr>
        <w:widowControl/>
        <w:autoSpaceDE/>
        <w:autoSpaceDN/>
        <w:ind w:firstLine="840"/>
        <w:jc w:val="center"/>
        <w:outlineLvl w:val="0"/>
        <w:rPr>
          <w:sz w:val="20"/>
          <w:szCs w:val="20"/>
          <w:lang w:eastAsia="ru-RU"/>
        </w:rPr>
      </w:pP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tabs>
          <w:tab w:val="left" w:pos="1323"/>
        </w:tabs>
        <w:autoSpaceDE/>
        <w:autoSpaceDN/>
        <w:rPr>
          <w:sz w:val="20"/>
          <w:szCs w:val="20"/>
          <w:lang w:eastAsia="ru-RU"/>
        </w:rPr>
      </w:pPr>
    </w:p>
    <w:tbl>
      <w:tblPr>
        <w:tblW w:w="10298" w:type="dxa"/>
        <w:tblInd w:w="250" w:type="dxa"/>
        <w:tblLook w:val="01E0" w:firstRow="1" w:lastRow="1" w:firstColumn="1" w:lastColumn="1" w:noHBand="0" w:noVBand="0"/>
      </w:tblPr>
      <w:tblGrid>
        <w:gridCol w:w="4361"/>
        <w:gridCol w:w="5937"/>
      </w:tblGrid>
      <w:tr w:rsidR="00642371" w:rsidRPr="00D467B9" w:rsidTr="008A3BBF">
        <w:trPr>
          <w:trHeight w:val="1977"/>
        </w:trPr>
        <w:tc>
          <w:tcPr>
            <w:tcW w:w="4361" w:type="dxa"/>
          </w:tcPr>
          <w:p w:rsidR="00642371" w:rsidRPr="00D467B9" w:rsidRDefault="00642371" w:rsidP="008A3BBF">
            <w:pPr>
              <w:widowControl/>
              <w:autoSpaceDE/>
              <w:autoSpaceDN/>
              <w:spacing w:before="100" w:beforeAutospacing="1" w:after="100" w:afterAutospacing="1"/>
              <w:rPr>
                <w:sz w:val="20"/>
                <w:szCs w:val="20"/>
                <w:lang w:eastAsia="ru-RU"/>
              </w:rPr>
            </w:pPr>
          </w:p>
        </w:tc>
        <w:tc>
          <w:tcPr>
            <w:tcW w:w="5937" w:type="dxa"/>
          </w:tcPr>
          <w:p w:rsidR="00642371" w:rsidRPr="00D467B9" w:rsidRDefault="00642371" w:rsidP="00331701">
            <w:pPr>
              <w:widowControl/>
              <w:autoSpaceDE/>
              <w:autoSpaceDN/>
              <w:ind w:left="669"/>
              <w:rPr>
                <w:sz w:val="20"/>
                <w:szCs w:val="20"/>
                <w:lang w:eastAsia="ru-RU"/>
              </w:rPr>
            </w:pPr>
            <w:r>
              <w:rPr>
                <w:sz w:val="20"/>
                <w:szCs w:val="20"/>
                <w:lang w:eastAsia="ru-RU"/>
              </w:rPr>
              <w:t>Приложение 6</w:t>
            </w:r>
            <w:r w:rsidRPr="00D467B9">
              <w:rPr>
                <w:sz w:val="20"/>
                <w:szCs w:val="20"/>
                <w:lang w:eastAsia="ru-RU"/>
              </w:rPr>
              <w:t xml:space="preserve"> к постановлению </w:t>
            </w:r>
          </w:p>
          <w:p w:rsidR="00642371" w:rsidRPr="00D467B9" w:rsidRDefault="00642371" w:rsidP="00331701">
            <w:pPr>
              <w:widowControl/>
              <w:autoSpaceDE/>
              <w:autoSpaceDN/>
              <w:ind w:left="669"/>
              <w:rPr>
                <w:sz w:val="20"/>
                <w:szCs w:val="20"/>
                <w:lang w:eastAsia="ru-RU"/>
              </w:rPr>
            </w:pPr>
            <w:r w:rsidRPr="00D467B9">
              <w:rPr>
                <w:sz w:val="20"/>
                <w:szCs w:val="20"/>
                <w:lang w:eastAsia="ru-RU"/>
              </w:rPr>
              <w:t xml:space="preserve">Администрации  </w:t>
            </w:r>
            <w:proofErr w:type="spellStart"/>
            <w:r w:rsidRPr="00D467B9">
              <w:rPr>
                <w:sz w:val="20"/>
                <w:szCs w:val="20"/>
                <w:lang w:eastAsia="ru-RU"/>
              </w:rPr>
              <w:t>Мокроусовского</w:t>
            </w:r>
            <w:proofErr w:type="spellEnd"/>
          </w:p>
          <w:p w:rsidR="00642371" w:rsidRPr="00D467B9" w:rsidRDefault="00642371" w:rsidP="00331701">
            <w:pPr>
              <w:widowControl/>
              <w:autoSpaceDE/>
              <w:autoSpaceDN/>
              <w:ind w:left="669"/>
              <w:rPr>
                <w:sz w:val="20"/>
                <w:szCs w:val="20"/>
                <w:lang w:eastAsia="ru-RU"/>
              </w:rPr>
            </w:pPr>
            <w:r w:rsidRPr="00D467B9">
              <w:rPr>
                <w:sz w:val="20"/>
                <w:szCs w:val="20"/>
                <w:lang w:eastAsia="ru-RU"/>
              </w:rPr>
              <w:t xml:space="preserve">муниципального округа  </w:t>
            </w:r>
          </w:p>
          <w:p w:rsidR="00642371" w:rsidRPr="00D467B9" w:rsidRDefault="00642371" w:rsidP="00331701">
            <w:pPr>
              <w:widowControl/>
              <w:autoSpaceDE/>
              <w:autoSpaceDN/>
              <w:ind w:left="669"/>
              <w:rPr>
                <w:sz w:val="20"/>
                <w:szCs w:val="20"/>
                <w:lang w:eastAsia="ru-RU"/>
              </w:rPr>
            </w:pPr>
            <w:r w:rsidRPr="00D467B9">
              <w:rPr>
                <w:sz w:val="20"/>
                <w:szCs w:val="20"/>
                <w:lang w:eastAsia="ru-RU"/>
              </w:rPr>
              <w:t>от</w:t>
            </w:r>
            <w:r>
              <w:rPr>
                <w:sz w:val="20"/>
                <w:szCs w:val="20"/>
                <w:lang w:eastAsia="ru-RU"/>
              </w:rPr>
              <w:t xml:space="preserve"> 31 января </w:t>
            </w:r>
            <w:r w:rsidRPr="00D467B9">
              <w:rPr>
                <w:sz w:val="20"/>
                <w:szCs w:val="20"/>
                <w:lang w:eastAsia="ru-RU"/>
              </w:rPr>
              <w:t>2023г.  №</w:t>
            </w:r>
            <w:r>
              <w:rPr>
                <w:sz w:val="20"/>
                <w:szCs w:val="20"/>
                <w:lang w:eastAsia="ru-RU"/>
              </w:rPr>
              <w:t>19</w:t>
            </w:r>
            <w:r w:rsidRPr="00D467B9">
              <w:rPr>
                <w:sz w:val="20"/>
                <w:szCs w:val="20"/>
                <w:lang w:eastAsia="ru-RU"/>
              </w:rPr>
              <w:t xml:space="preserve">                                                                                                         «Об утверждении схем водоснабжения        </w:t>
            </w:r>
          </w:p>
          <w:p w:rsidR="00642371" w:rsidRPr="00D467B9" w:rsidRDefault="00642371" w:rsidP="00331701">
            <w:pPr>
              <w:widowControl/>
              <w:autoSpaceDE/>
              <w:autoSpaceDN/>
              <w:ind w:left="669"/>
              <w:rPr>
                <w:sz w:val="20"/>
                <w:szCs w:val="20"/>
                <w:lang w:eastAsia="ru-RU"/>
              </w:rPr>
            </w:pP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       </w:t>
            </w:r>
          </w:p>
          <w:p w:rsidR="00642371" w:rsidRPr="00D467B9" w:rsidRDefault="00642371" w:rsidP="00331701">
            <w:pPr>
              <w:widowControl/>
              <w:autoSpaceDE/>
              <w:autoSpaceDN/>
              <w:ind w:left="669"/>
              <w:rPr>
                <w:sz w:val="20"/>
                <w:szCs w:val="20"/>
                <w:lang w:eastAsia="ru-RU"/>
              </w:rPr>
            </w:pPr>
            <w:r w:rsidRPr="00D467B9">
              <w:rPr>
                <w:sz w:val="20"/>
                <w:szCs w:val="20"/>
                <w:lang w:eastAsia="ru-RU"/>
              </w:rPr>
              <w:t>Курганской области»</w:t>
            </w:r>
          </w:p>
        </w:tc>
      </w:tr>
    </w:tbl>
    <w:p w:rsidR="00642371" w:rsidRPr="00D467B9" w:rsidRDefault="00642371" w:rsidP="008A3BBF">
      <w:pPr>
        <w:widowControl/>
        <w:tabs>
          <w:tab w:val="left" w:pos="1323"/>
        </w:tabs>
        <w:autoSpaceDE/>
        <w:autoSpaceDN/>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Схема водоснабжения села Рассвет </w:t>
      </w: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 Курганской области</w:t>
      </w: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shd w:val="clear" w:color="auto" w:fill="FFFFFF"/>
        <w:autoSpaceDE/>
        <w:autoSpaceDN/>
        <w:spacing w:line="322" w:lineRule="exact"/>
        <w:ind w:right="67"/>
        <w:jc w:val="both"/>
        <w:rPr>
          <w:spacing w:val="3"/>
          <w:sz w:val="20"/>
          <w:szCs w:val="20"/>
          <w:lang w:eastAsia="ru-RU"/>
        </w:rPr>
      </w:pPr>
      <w:r w:rsidRPr="00D467B9">
        <w:rPr>
          <w:spacing w:val="18"/>
          <w:sz w:val="20"/>
          <w:szCs w:val="20"/>
          <w:lang w:eastAsia="ru-RU"/>
        </w:rPr>
        <w:t xml:space="preserve">        Основанием для разработки схемы водоснабжения населенного пункта </w:t>
      </w:r>
      <w:proofErr w:type="spellStart"/>
      <w:r w:rsidRPr="00D467B9">
        <w:rPr>
          <w:spacing w:val="6"/>
          <w:sz w:val="20"/>
          <w:szCs w:val="20"/>
          <w:lang w:eastAsia="ru-RU"/>
        </w:rPr>
        <w:t>с.</w:t>
      </w:r>
      <w:r w:rsidRPr="00D467B9">
        <w:rPr>
          <w:spacing w:val="17"/>
          <w:sz w:val="20"/>
          <w:szCs w:val="20"/>
          <w:lang w:eastAsia="ru-RU"/>
        </w:rPr>
        <w:t>Рассвет</w:t>
      </w:r>
      <w:r w:rsidRPr="00D467B9">
        <w:rPr>
          <w:spacing w:val="6"/>
          <w:sz w:val="20"/>
          <w:szCs w:val="20"/>
          <w:lang w:eastAsia="ru-RU"/>
        </w:rPr>
        <w:t>Мокроусовского</w:t>
      </w:r>
      <w:proofErr w:type="spellEnd"/>
      <w:r w:rsidRPr="00D467B9">
        <w:rPr>
          <w:spacing w:val="3"/>
          <w:sz w:val="20"/>
          <w:szCs w:val="20"/>
          <w:lang w:eastAsia="ru-RU"/>
        </w:rPr>
        <w:t xml:space="preserve"> муниципального округа Курганской области является: </w:t>
      </w:r>
      <w:r w:rsidRPr="00D467B9">
        <w:rPr>
          <w:spacing w:val="17"/>
          <w:sz w:val="20"/>
          <w:szCs w:val="20"/>
          <w:lang w:eastAsia="ru-RU"/>
        </w:rPr>
        <w:t>постановление Правительства РФ от 5 сентября 2013 г. № 782 «О схемах водоснабжения и водоотведения»,</w:t>
      </w:r>
      <w:r w:rsidRPr="00D467B9">
        <w:rPr>
          <w:spacing w:val="3"/>
          <w:sz w:val="20"/>
          <w:szCs w:val="20"/>
          <w:lang w:eastAsia="ru-RU"/>
        </w:rPr>
        <w:t xml:space="preserve"> п</w:t>
      </w:r>
      <w:r w:rsidRPr="00D467B9">
        <w:rPr>
          <w:sz w:val="20"/>
          <w:szCs w:val="20"/>
          <w:lang w:eastAsia="ru-RU"/>
        </w:rPr>
        <w:t xml:space="preserve">равила землепользования и застройки </w:t>
      </w:r>
      <w:proofErr w:type="spellStart"/>
      <w:r w:rsidRPr="00D467B9">
        <w:rPr>
          <w:spacing w:val="17"/>
          <w:sz w:val="20"/>
          <w:szCs w:val="20"/>
          <w:lang w:eastAsia="ru-RU"/>
        </w:rPr>
        <w:t>Рассветского</w:t>
      </w:r>
      <w:proofErr w:type="spellEnd"/>
      <w:r w:rsidRPr="00D467B9">
        <w:rPr>
          <w:sz w:val="20"/>
          <w:szCs w:val="20"/>
          <w:lang w:eastAsia="ru-RU"/>
        </w:rPr>
        <w:t xml:space="preserve"> сельсовета</w:t>
      </w:r>
    </w:p>
    <w:p w:rsidR="00642371" w:rsidRPr="00D467B9" w:rsidRDefault="00642371" w:rsidP="008A3BBF">
      <w:pPr>
        <w:widowControl/>
        <w:shd w:val="clear" w:color="auto" w:fill="FFFFFF"/>
        <w:autoSpaceDE/>
        <w:autoSpaceDN/>
        <w:spacing w:line="326" w:lineRule="exact"/>
        <w:ind w:left="34" w:right="67" w:firstLine="715"/>
        <w:jc w:val="both"/>
        <w:rPr>
          <w:sz w:val="20"/>
          <w:szCs w:val="20"/>
          <w:lang w:eastAsia="ru-RU"/>
        </w:rPr>
      </w:pPr>
    </w:p>
    <w:p w:rsidR="00642371" w:rsidRPr="00D467B9" w:rsidRDefault="00642371" w:rsidP="008A3BBF">
      <w:pPr>
        <w:widowControl/>
        <w:autoSpaceDE/>
        <w:autoSpaceDN/>
        <w:ind w:left="360"/>
        <w:jc w:val="center"/>
        <w:rPr>
          <w:spacing w:val="1"/>
          <w:sz w:val="20"/>
          <w:szCs w:val="20"/>
          <w:lang w:eastAsia="ru-RU"/>
        </w:rPr>
      </w:pPr>
      <w:r w:rsidRPr="00D467B9">
        <w:rPr>
          <w:spacing w:val="1"/>
          <w:sz w:val="20"/>
          <w:szCs w:val="20"/>
          <w:lang w:eastAsia="ru-RU"/>
        </w:rPr>
        <w:t>1. Общие положения</w:t>
      </w:r>
    </w:p>
    <w:p w:rsidR="00642371" w:rsidRPr="00D467B9" w:rsidRDefault="00642371" w:rsidP="008A3BBF">
      <w:pPr>
        <w:widowControl/>
        <w:autoSpaceDE/>
        <w:autoSpaceDN/>
        <w:ind w:left="360"/>
        <w:jc w:val="center"/>
        <w:rPr>
          <w:spacing w:val="1"/>
          <w:sz w:val="20"/>
          <w:szCs w:val="20"/>
          <w:lang w:eastAsia="ru-RU"/>
        </w:rPr>
      </w:pPr>
    </w:p>
    <w:p w:rsidR="00642371" w:rsidRPr="00D467B9" w:rsidRDefault="00642371" w:rsidP="008A3BBF">
      <w:pPr>
        <w:widowControl/>
        <w:autoSpaceDE/>
        <w:autoSpaceDN/>
        <w:ind w:firstLine="720"/>
        <w:jc w:val="both"/>
        <w:rPr>
          <w:spacing w:val="1"/>
          <w:sz w:val="20"/>
          <w:szCs w:val="20"/>
          <w:lang w:eastAsia="ru-RU"/>
        </w:rPr>
      </w:pPr>
      <w:r w:rsidRPr="00D467B9">
        <w:rPr>
          <w:bCs/>
          <w:sz w:val="20"/>
          <w:szCs w:val="20"/>
          <w:lang w:eastAsia="ru-RU"/>
        </w:rPr>
        <w:t>Схема водоснабжения населенного пункта села</w:t>
      </w:r>
      <w:r w:rsidRPr="00D467B9">
        <w:rPr>
          <w:spacing w:val="17"/>
          <w:sz w:val="20"/>
          <w:szCs w:val="20"/>
          <w:lang w:eastAsia="ru-RU"/>
        </w:rPr>
        <w:t xml:space="preserve"> Рассвет</w:t>
      </w:r>
      <w:r w:rsidRPr="00D467B9">
        <w:rPr>
          <w:sz w:val="20"/>
          <w:szCs w:val="20"/>
          <w:lang w:eastAsia="ru-RU"/>
        </w:rPr>
        <w:t xml:space="preserve">— документ, содержащий материалы по обоснованию эффективного и безопасного функционирования системы </w:t>
      </w:r>
      <w:hyperlink r:id="rId26" w:tooltip="Теплоснабжение" w:history="1">
        <w:r w:rsidRPr="00D467B9">
          <w:rPr>
            <w:sz w:val="20"/>
            <w:szCs w:val="20"/>
            <w:lang w:eastAsia="ru-RU"/>
          </w:rPr>
          <w:t>водоснабжения</w:t>
        </w:r>
      </w:hyperlink>
      <w:r w:rsidRPr="00D467B9">
        <w:rPr>
          <w:sz w:val="20"/>
          <w:szCs w:val="20"/>
          <w:lang w:eastAsia="ru-RU"/>
        </w:rPr>
        <w:t xml:space="preserve">, ее развития с учетом правового регулирования в области </w:t>
      </w:r>
      <w:hyperlink r:id="rId27" w:tooltip="Энергосбережение" w:history="1">
        <w:r w:rsidRPr="00D467B9">
          <w:rPr>
            <w:sz w:val="20"/>
            <w:szCs w:val="20"/>
            <w:lang w:eastAsia="ru-RU"/>
          </w:rPr>
          <w:t>энергосбережения и повышения энергетической эффективности</w:t>
        </w:r>
      </w:hyperlink>
      <w:r w:rsidRPr="00D467B9">
        <w:rPr>
          <w:sz w:val="20"/>
          <w:szCs w:val="20"/>
          <w:lang w:eastAsia="ru-RU"/>
        </w:rPr>
        <w:t>.</w:t>
      </w: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lastRenderedPageBreak/>
        <w:t>Мероприятия по развитию системы водоснабжения  предусмотренные настоящей схемой, включаются в Программу комплексного развития систем коммунальной инфраструктуры и, как следствие, могут быть включены в соответствующий тариф организации коммунального комплекса, оказывающей услуги водоснабжения и водоотведения  на территории поселения.</w:t>
      </w:r>
    </w:p>
    <w:p w:rsidR="00642371" w:rsidRPr="00D467B9" w:rsidRDefault="00642371" w:rsidP="008A3BBF">
      <w:pPr>
        <w:widowControl/>
        <w:autoSpaceDE/>
        <w:autoSpaceDN/>
        <w:ind w:firstLine="720"/>
        <w:jc w:val="both"/>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spacing w:val="1"/>
          <w:sz w:val="20"/>
          <w:szCs w:val="20"/>
          <w:lang w:eastAsia="ru-RU"/>
        </w:rPr>
      </w:pPr>
      <w:r w:rsidRPr="00D467B9">
        <w:rPr>
          <w:spacing w:val="1"/>
          <w:sz w:val="20"/>
          <w:szCs w:val="20"/>
          <w:lang w:eastAsia="ru-RU"/>
        </w:rPr>
        <w:t>2.  Основные   цели и задачи   схемы водоснабжения:</w:t>
      </w:r>
    </w:p>
    <w:p w:rsidR="00642371" w:rsidRPr="00D467B9" w:rsidRDefault="00642371" w:rsidP="008A3BBF">
      <w:pPr>
        <w:widowControl/>
        <w:autoSpaceDE/>
        <w:autoSpaceDN/>
        <w:jc w:val="both"/>
        <w:rPr>
          <w:b/>
          <w:sz w:val="20"/>
          <w:szCs w:val="20"/>
          <w:lang w:eastAsia="ru-RU"/>
        </w:rPr>
      </w:pP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 xml:space="preserve"> Схема включает первоочередные мероприятия по созданию и развитию централизованных систем водоснабжения, повышению надежности функционирования этих систем, обеспечению комфортных и безопасных условий для проживания в селе</w:t>
      </w:r>
      <w:r w:rsidRPr="00D467B9">
        <w:rPr>
          <w:spacing w:val="17"/>
          <w:sz w:val="20"/>
          <w:szCs w:val="20"/>
          <w:lang w:eastAsia="ru-RU"/>
        </w:rPr>
        <w:t xml:space="preserve"> Рассвет</w:t>
      </w:r>
      <w:r w:rsidRPr="00D467B9">
        <w:rPr>
          <w:sz w:val="20"/>
          <w:szCs w:val="20"/>
          <w:lang w:eastAsia="ru-RU"/>
        </w:rPr>
        <w:t xml:space="preserve">, обеспечению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внедрения энергосберегающих технологий,  повышение качества питьевой воды, поступающей к потребителям. </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Основными задачами при разработке схемы водоснабжения сельского поселения на период до 2030 г. являются: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1.Обследование системы водоснабжения  и анализ существующей ситуации в водоснабжении сельского поселения.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2. Выбор оптимального варианта развития водоснабжения  и основные рекомендации по развитию системы водоснабжения  сельского поселения до 2030 года.</w:t>
      </w: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spacing w:before="100" w:beforeAutospacing="1" w:after="100" w:afterAutospacing="1"/>
        <w:ind w:left="360"/>
        <w:jc w:val="center"/>
        <w:rPr>
          <w:sz w:val="20"/>
          <w:szCs w:val="20"/>
          <w:lang w:eastAsia="ru-RU"/>
        </w:rPr>
      </w:pPr>
      <w:r w:rsidRPr="00D467B9">
        <w:rPr>
          <w:sz w:val="20"/>
          <w:szCs w:val="20"/>
          <w:lang w:val="en-US" w:eastAsia="ru-RU"/>
        </w:rPr>
        <w:t>3</w:t>
      </w:r>
      <w:r w:rsidRPr="00D467B9">
        <w:rPr>
          <w:sz w:val="20"/>
          <w:szCs w:val="20"/>
          <w:lang w:eastAsia="ru-RU"/>
        </w:rPr>
        <w:t>. Графическая часть</w:t>
      </w:r>
    </w:p>
    <w:p w:rsidR="00642371" w:rsidRPr="00D467B9" w:rsidRDefault="00642371" w:rsidP="008A3BBF">
      <w:pPr>
        <w:widowControl/>
        <w:autoSpaceDE/>
        <w:spacing w:before="100" w:beforeAutospacing="1" w:after="100" w:afterAutospacing="1"/>
        <w:jc w:val="center"/>
        <w:rPr>
          <w:sz w:val="20"/>
          <w:szCs w:val="20"/>
          <w:lang w:eastAsia="ru-RU"/>
        </w:rPr>
      </w:pPr>
      <w:r w:rsidRPr="00D467B9">
        <w:rPr>
          <w:sz w:val="20"/>
          <w:szCs w:val="20"/>
          <w:lang w:eastAsia="ru-RU"/>
        </w:rPr>
        <w:t xml:space="preserve">Схема водоснабжения </w:t>
      </w:r>
    </w:p>
    <w:p w:rsidR="00642371" w:rsidRPr="00D467B9" w:rsidRDefault="00642371" w:rsidP="008A3BBF">
      <w:pPr>
        <w:widowControl/>
        <w:autoSpaceDE/>
        <w:spacing w:before="100" w:beforeAutospacing="1" w:after="100" w:afterAutospacing="1"/>
        <w:jc w:val="center"/>
        <w:rPr>
          <w:sz w:val="20"/>
          <w:szCs w:val="20"/>
          <w:lang w:eastAsia="ru-RU"/>
        </w:rPr>
      </w:pPr>
    </w:p>
    <w:p w:rsidR="00642371" w:rsidRPr="00D467B9" w:rsidRDefault="000D2C14" w:rsidP="008A3BBF">
      <w:pPr>
        <w:widowControl/>
        <w:autoSpaceDE/>
        <w:spacing w:before="100" w:beforeAutospacing="1" w:after="100" w:afterAutospacing="1"/>
        <w:jc w:val="center"/>
        <w:rPr>
          <w:b/>
          <w:sz w:val="20"/>
          <w:szCs w:val="20"/>
          <w:lang w:eastAsia="ru-RU"/>
        </w:rPr>
      </w:pPr>
      <w:r>
        <w:rPr>
          <w:b/>
          <w:sz w:val="20"/>
          <w:szCs w:val="20"/>
          <w:lang w:eastAsia="ru-RU"/>
        </w:rPr>
        <w:pict>
          <v:shape id="_x0000_i1032" type="#_x0000_t75" style="width:516pt;height:248.25pt">
            <v:imagedata r:id="rId28" o:title=""/>
          </v:shape>
        </w:pict>
      </w:r>
    </w:p>
    <w:p w:rsidR="00642371" w:rsidRPr="00D467B9" w:rsidRDefault="00642371" w:rsidP="008A3BBF">
      <w:pPr>
        <w:widowControl/>
        <w:autoSpaceDE/>
        <w:autoSpaceDN/>
        <w:rPr>
          <w:sz w:val="20"/>
          <w:szCs w:val="20"/>
          <w:lang w:eastAsia="ru-RU"/>
        </w:rPr>
      </w:pPr>
    </w:p>
    <w:p w:rsidR="00642371" w:rsidRPr="00D467B9" w:rsidRDefault="00642371" w:rsidP="008A3BBF">
      <w:pPr>
        <w:widowControl/>
        <w:autoSpaceDE/>
        <w:autoSpaceDN/>
        <w:ind w:right="-21"/>
        <w:jc w:val="center"/>
        <w:rPr>
          <w:sz w:val="20"/>
          <w:szCs w:val="20"/>
          <w:lang w:eastAsia="ru-RU"/>
        </w:rPr>
      </w:pPr>
    </w:p>
    <w:p w:rsidR="00642371" w:rsidRPr="00D467B9" w:rsidRDefault="00642371" w:rsidP="008A3BBF">
      <w:pPr>
        <w:widowControl/>
        <w:autoSpaceDE/>
        <w:autoSpaceDN/>
        <w:ind w:right="-21"/>
        <w:jc w:val="center"/>
        <w:rPr>
          <w:sz w:val="20"/>
          <w:szCs w:val="20"/>
          <w:lang w:eastAsia="ru-RU"/>
        </w:rPr>
      </w:pPr>
      <w:r w:rsidRPr="00D467B9">
        <w:rPr>
          <w:sz w:val="20"/>
          <w:szCs w:val="20"/>
          <w:lang w:eastAsia="ru-RU"/>
        </w:rPr>
        <w:t>4. Пояснительная записка схемы водоснабжения</w:t>
      </w:r>
    </w:p>
    <w:p w:rsidR="00642371" w:rsidRPr="00D467B9" w:rsidRDefault="00642371" w:rsidP="008A3BBF">
      <w:pPr>
        <w:widowControl/>
        <w:autoSpaceDE/>
        <w:autoSpaceDN/>
        <w:ind w:right="-21"/>
        <w:jc w:val="center"/>
        <w:rPr>
          <w:b/>
          <w:sz w:val="20"/>
          <w:szCs w:val="20"/>
          <w:lang w:eastAsia="ru-RU"/>
        </w:rPr>
      </w:pPr>
    </w:p>
    <w:p w:rsidR="00642371" w:rsidRPr="00D467B9" w:rsidRDefault="00642371" w:rsidP="008A3BBF">
      <w:pPr>
        <w:widowControl/>
        <w:autoSpaceDE/>
        <w:autoSpaceDN/>
        <w:ind w:left="360" w:right="-21"/>
        <w:jc w:val="center"/>
        <w:rPr>
          <w:sz w:val="20"/>
          <w:szCs w:val="20"/>
          <w:lang w:eastAsia="ru-RU"/>
        </w:rPr>
      </w:pPr>
      <w:r w:rsidRPr="00D467B9">
        <w:rPr>
          <w:sz w:val="20"/>
          <w:szCs w:val="20"/>
          <w:lang w:eastAsia="ru-RU"/>
        </w:rPr>
        <w:t>1) Общие сведения о муниципальном образовании</w:t>
      </w:r>
    </w:p>
    <w:p w:rsidR="00642371" w:rsidRPr="00D467B9" w:rsidRDefault="00642371" w:rsidP="008A3BBF">
      <w:pPr>
        <w:widowControl/>
        <w:autoSpaceDE/>
        <w:autoSpaceDN/>
        <w:ind w:right="-21"/>
        <w:jc w:val="both"/>
        <w:rPr>
          <w:sz w:val="20"/>
          <w:szCs w:val="20"/>
          <w:lang w:eastAsia="ru-RU"/>
        </w:rPr>
      </w:pPr>
    </w:p>
    <w:p w:rsidR="00642371" w:rsidRPr="00D467B9" w:rsidRDefault="00642371" w:rsidP="008A3BBF">
      <w:pPr>
        <w:widowControl/>
        <w:shd w:val="clear" w:color="auto" w:fill="FFFFFF"/>
        <w:adjustRightInd w:val="0"/>
        <w:spacing w:line="288" w:lineRule="auto"/>
        <w:ind w:firstLine="709"/>
        <w:rPr>
          <w:sz w:val="20"/>
          <w:szCs w:val="20"/>
          <w:lang w:eastAsia="ru-RU"/>
        </w:rPr>
      </w:pPr>
      <w:r w:rsidRPr="00D467B9">
        <w:rPr>
          <w:sz w:val="20"/>
          <w:szCs w:val="20"/>
          <w:lang w:eastAsia="ru-RU"/>
        </w:rPr>
        <w:t>Оценка территории показывает:</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территорию поселения составляют исторически сложившиеся земли населенных пунктов;</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прилегающие к ним земли общего пользования, территории традиционного природопользования населения, рекреационные земли, земли для развития поселения;</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Климат поселения континентальный с холодной малоснежной зимой и теплым сухим летом. Уральские горы, препятствуя прохождению влажных воздушных масс, усиливает </w:t>
      </w:r>
      <w:proofErr w:type="spellStart"/>
      <w:r w:rsidRPr="00D467B9">
        <w:rPr>
          <w:bCs/>
          <w:color w:val="000000"/>
          <w:sz w:val="20"/>
          <w:szCs w:val="20"/>
          <w:lang w:eastAsia="ru-RU"/>
        </w:rPr>
        <w:t>континентальность</w:t>
      </w:r>
      <w:proofErr w:type="spellEnd"/>
      <w:r w:rsidRPr="00D467B9">
        <w:rPr>
          <w:bCs/>
          <w:color w:val="000000"/>
          <w:sz w:val="20"/>
          <w:szCs w:val="20"/>
          <w:lang w:eastAsia="ru-RU"/>
        </w:rPr>
        <w:t xml:space="preserve"> климата. Зимой </w:t>
      </w:r>
      <w:r w:rsidRPr="00D467B9">
        <w:rPr>
          <w:bCs/>
          <w:color w:val="000000"/>
          <w:sz w:val="20"/>
          <w:szCs w:val="20"/>
          <w:lang w:eastAsia="ru-RU"/>
        </w:rPr>
        <w:lastRenderedPageBreak/>
        <w:t xml:space="preserve">образуется устойчивая область высокого давления. Массы континентального выхоложенного воздуха, поступающие с Западной Сибири и Казахстана, приносят морозную и сухую погоду. </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Летом, в связи с разрушением азиатского антициклона, район находится преимущественно под влиянием низкого давления в весенне-летний период, особо ощутимы, становятся частые вторжения арктического воздуха. Уральский хребет, имеющий меридиональное направление, не может служить препятствием для проникновения воздушных масс, как с севера, так и с юга.  </w:t>
      </w:r>
    </w:p>
    <w:p w:rsidR="00642371" w:rsidRPr="00D467B9" w:rsidRDefault="00642371" w:rsidP="008A3BBF">
      <w:pPr>
        <w:widowControl/>
        <w:autoSpaceDE/>
        <w:autoSpaceDN/>
        <w:spacing w:before="60" w:after="60" w:line="288" w:lineRule="auto"/>
        <w:ind w:left="-6" w:right="-6" w:firstLine="726"/>
        <w:jc w:val="both"/>
        <w:rPr>
          <w:color w:val="0000FF"/>
          <w:sz w:val="20"/>
          <w:szCs w:val="20"/>
          <w:lang w:eastAsia="ru-RU"/>
        </w:rPr>
      </w:pPr>
      <w:r w:rsidRPr="00D467B9">
        <w:rPr>
          <w:bCs/>
          <w:color w:val="000000"/>
          <w:sz w:val="20"/>
          <w:szCs w:val="20"/>
          <w:lang w:eastAsia="ru-RU"/>
        </w:rPr>
        <w:t xml:space="preserve">Средняя температура воздуха самого тёплого месяца в году – июля составляет от </w:t>
      </w:r>
      <w:r w:rsidRPr="00D467B9">
        <w:rPr>
          <w:color w:val="000000"/>
          <w:sz w:val="20"/>
          <w:szCs w:val="20"/>
          <w:lang w:eastAsia="ru-RU"/>
        </w:rPr>
        <w:t>19,0</w:t>
      </w:r>
      <w:r w:rsidRPr="00D467B9">
        <w:rPr>
          <w:color w:val="000000"/>
          <w:sz w:val="20"/>
          <w:szCs w:val="20"/>
          <w:vertAlign w:val="superscript"/>
          <w:lang w:eastAsia="ru-RU"/>
        </w:rPr>
        <w:t>○</w:t>
      </w:r>
      <w:r w:rsidRPr="00D467B9">
        <w:rPr>
          <w:color w:val="000000"/>
          <w:sz w:val="20"/>
          <w:szCs w:val="20"/>
          <w:lang w:eastAsia="ru-RU"/>
        </w:rPr>
        <w:t xml:space="preserve">С, температура самого холодного месяца – января составляет – 17,8 </w:t>
      </w:r>
      <w:r w:rsidRPr="00D467B9">
        <w:rPr>
          <w:color w:val="000000"/>
          <w:sz w:val="20"/>
          <w:szCs w:val="20"/>
          <w:vertAlign w:val="superscript"/>
          <w:lang w:eastAsia="ru-RU"/>
        </w:rPr>
        <w:t>○</w:t>
      </w:r>
      <w:r w:rsidRPr="00D467B9">
        <w:rPr>
          <w:color w:val="000000"/>
          <w:sz w:val="20"/>
          <w:szCs w:val="20"/>
          <w:lang w:eastAsia="ru-RU"/>
        </w:rPr>
        <w:t>С. Первая половина зимы заметно теплее второй.</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В отдельные жаркие дни температура воздуха повышалась до 40-41</w:t>
      </w:r>
      <w:r w:rsidRPr="00D467B9">
        <w:rPr>
          <w:color w:val="000000"/>
          <w:sz w:val="20"/>
          <w:szCs w:val="20"/>
          <w:vertAlign w:val="superscript"/>
          <w:lang w:eastAsia="ru-RU"/>
        </w:rPr>
        <w:t>○</w:t>
      </w:r>
      <w:r w:rsidRPr="00D467B9">
        <w:rPr>
          <w:color w:val="000000"/>
          <w:sz w:val="20"/>
          <w:szCs w:val="20"/>
          <w:lang w:eastAsia="ru-RU"/>
        </w:rPr>
        <w:t>С, а в холодные суровые зимы опускались до -35</w:t>
      </w:r>
      <w:r w:rsidRPr="00D467B9">
        <w:rPr>
          <w:color w:val="000000"/>
          <w:sz w:val="20"/>
          <w:szCs w:val="20"/>
          <w:vertAlign w:val="superscript"/>
          <w:lang w:eastAsia="ru-RU"/>
        </w:rPr>
        <w:t>○</w:t>
      </w:r>
      <w:r w:rsidRPr="00D467B9">
        <w:rPr>
          <w:color w:val="000000"/>
          <w:sz w:val="20"/>
          <w:szCs w:val="20"/>
          <w:lang w:eastAsia="ru-RU"/>
        </w:rPr>
        <w:t>С мороза. Однако такие крайние высокие и низкие температуры воздуха наблюдается редко.</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 xml:space="preserve">По увлажнению данная территория относится к зоне неустойчивого увлажнения. Среднегодовое количество осадков составляет 338 мм. За зимний период выпадает в среднем 25-30% </w:t>
      </w:r>
      <w:proofErr w:type="spellStart"/>
      <w:r w:rsidRPr="00D467B9">
        <w:rPr>
          <w:color w:val="000000"/>
          <w:sz w:val="20"/>
          <w:szCs w:val="20"/>
          <w:lang w:eastAsia="ru-RU"/>
        </w:rPr>
        <w:t>общегодового</w:t>
      </w:r>
      <w:proofErr w:type="spellEnd"/>
      <w:r w:rsidRPr="00D467B9">
        <w:rPr>
          <w:color w:val="000000"/>
          <w:sz w:val="20"/>
          <w:szCs w:val="20"/>
          <w:lang w:eastAsia="ru-RU"/>
        </w:rPr>
        <w:t xml:space="preserve"> количества осадков. В летнее время осадки носят большей частью ливневый характер. Нередко ливневые дожди сопровождаются грозами.       </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Продолжительность вегетационного периода 168 дней, безморозного -115 дней. Средняя скорость ветра 4,4 м. Число дней с сильным ветром (более 15м/сек) 22 дня в год. Средняя относительная влажность в летнее время 47%, в осеннее – весеннее 53-69%.</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Расчетная зимняя вентиляционная температура – 15,50 С, а самой холодной пятидневки - 36</w:t>
      </w:r>
      <w:r w:rsidRPr="00D467B9">
        <w:rPr>
          <w:color w:val="000000"/>
          <w:sz w:val="20"/>
          <w:szCs w:val="20"/>
          <w:vertAlign w:val="superscript"/>
          <w:lang w:eastAsia="ru-RU"/>
        </w:rPr>
        <w:t>○</w:t>
      </w:r>
      <w:r w:rsidRPr="00D467B9">
        <w:rPr>
          <w:color w:val="000000"/>
          <w:sz w:val="20"/>
          <w:szCs w:val="20"/>
          <w:lang w:eastAsia="ru-RU"/>
        </w:rPr>
        <w:t>С, продолжительность отопительного сезона 216 суток.</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2)</w:t>
      </w:r>
      <w:proofErr w:type="spellStart"/>
      <w:r w:rsidRPr="00D467B9">
        <w:rPr>
          <w:sz w:val="20"/>
          <w:szCs w:val="20"/>
          <w:lang w:eastAsia="ru-RU"/>
        </w:rPr>
        <w:t>Техноко</w:t>
      </w:r>
      <w:proofErr w:type="spellEnd"/>
      <w:r w:rsidRPr="00D467B9">
        <w:rPr>
          <w:sz w:val="20"/>
          <w:szCs w:val="20"/>
          <w:lang w:eastAsia="ru-RU"/>
        </w:rPr>
        <w:t xml:space="preserve">-экономическое состояние централизованной </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системы водоснабжения села Рассвет.</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p>
    <w:p w:rsidR="00642371" w:rsidRPr="00D467B9" w:rsidRDefault="00642371" w:rsidP="008A3BBF">
      <w:pPr>
        <w:widowControl/>
        <w:autoSpaceDE/>
        <w:autoSpaceDN/>
        <w:spacing w:line="288" w:lineRule="auto"/>
        <w:ind w:firstLine="720"/>
        <w:jc w:val="both"/>
        <w:rPr>
          <w:bCs/>
          <w:sz w:val="20"/>
          <w:szCs w:val="20"/>
          <w:lang w:eastAsia="ru-RU"/>
        </w:rPr>
      </w:pPr>
      <w:r w:rsidRPr="00D467B9">
        <w:rPr>
          <w:bCs/>
          <w:sz w:val="20"/>
          <w:szCs w:val="20"/>
          <w:lang w:eastAsia="ru-RU"/>
        </w:rPr>
        <w:t xml:space="preserve">Общая протяженность водопровода составляет 5200 метров, 35 водоразборных точек. </w:t>
      </w:r>
      <w:r w:rsidRPr="00D467B9">
        <w:rPr>
          <w:sz w:val="20"/>
          <w:szCs w:val="20"/>
          <w:lang w:eastAsia="ru-RU"/>
        </w:rPr>
        <w:t>Водоснабжение осуществляется из 1 водозаборной скважины (</w:t>
      </w:r>
      <w:r w:rsidRPr="00D467B9">
        <w:rPr>
          <w:color w:val="000000"/>
          <w:sz w:val="20"/>
          <w:szCs w:val="20"/>
          <w:lang w:eastAsia="ru-RU"/>
        </w:rPr>
        <w:t>1,27 м³/час). Диаметр водопроводных труб 100 мм.</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Источником  водоснабжения, являются подземные воды. Для добычи воды используются глубоководные скважины не имеющие очистных сооружений, обеззараживающих установок, имеются организованные и благоустроенные зоны санитарной охраны. В подземной питьевой воде определяются следующие загрязнения: общая минерализация, общая жесткость и окисляемость.</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Модернизация и строительство сооружений водоснабжения   проводятся крайне низкими темпами. Одной из причин неудовлетворительного качества воды, 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 xml:space="preserve">3) Направления развития централизованной </w:t>
      </w:r>
    </w:p>
    <w:p w:rsidR="00642371"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системы водоснабжения.</w:t>
      </w:r>
    </w:p>
    <w:p w:rsidR="00642371" w:rsidRPr="00D467B9" w:rsidRDefault="00642371" w:rsidP="008A3BBF">
      <w:pPr>
        <w:widowControl/>
        <w:autoSpaceDE/>
        <w:autoSpaceDN/>
        <w:spacing w:line="288" w:lineRule="auto"/>
        <w:ind w:firstLine="709"/>
        <w:jc w:val="center"/>
        <w:rPr>
          <w:sz w:val="20"/>
          <w:szCs w:val="20"/>
          <w:lang w:eastAsia="ru-RU"/>
        </w:rPr>
      </w:pP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 xml:space="preserve">Направлением развития централизованной системы водоснабжения  является формирование условий для бесперебойного и качественного водоснабжения и водоотведения, обеспечение комфортных и безопасных условий проживания и деятельности населения села Рассвет, сохранение здоровья людей.  </w:t>
      </w: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Для достижения поставленной цели необходимо выполнение основных задач:</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 обеспечение населения, объектов социальной инфраструктуры чистой водопроводной водой; </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повышение технологической и санитарной надежности систем водоснабжения в поселке;</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реконструкция </w:t>
      </w:r>
      <w:proofErr w:type="spellStart"/>
      <w:r w:rsidRPr="00D467B9">
        <w:rPr>
          <w:sz w:val="20"/>
          <w:szCs w:val="20"/>
          <w:lang w:eastAsia="ru-RU"/>
        </w:rPr>
        <w:t>внутрипоселковой</w:t>
      </w:r>
      <w:proofErr w:type="spellEnd"/>
      <w:r w:rsidRPr="00D467B9">
        <w:rPr>
          <w:sz w:val="20"/>
          <w:szCs w:val="20"/>
          <w:lang w:eastAsia="ru-RU"/>
        </w:rPr>
        <w:t xml:space="preserve"> системы водоснабжения;</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формирование инвестиционной привлекательности поселковой коммунальной инфраструктуры;</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рациональное использование водных объектов, охрана окружающей среды и обеспечение экологической безопасности;</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стимулирование инвестиций в сектор водоснабжения;</w:t>
      </w:r>
      <w:r w:rsidRPr="00D467B9">
        <w:rPr>
          <w:sz w:val="20"/>
          <w:szCs w:val="20"/>
          <w:lang w:eastAsia="ru-RU"/>
        </w:rPr>
        <w:tab/>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формирование информационной базы о состоянии водоснабжения. </w:t>
      </w:r>
    </w:p>
    <w:p w:rsidR="00642371" w:rsidRPr="00D467B9" w:rsidRDefault="00642371" w:rsidP="008A3BBF">
      <w:pPr>
        <w:widowControl/>
        <w:autoSpaceDE/>
        <w:autoSpaceDN/>
        <w:spacing w:line="288" w:lineRule="auto"/>
        <w:ind w:firstLine="720"/>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4) Баланс водоснабжения и потребления питьевой воды.</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rPr>
          <w:sz w:val="20"/>
          <w:szCs w:val="20"/>
          <w:lang w:eastAsia="ru-RU"/>
        </w:rPr>
      </w:pPr>
      <w:r w:rsidRPr="00D467B9">
        <w:rPr>
          <w:sz w:val="20"/>
          <w:szCs w:val="20"/>
          <w:lang w:eastAsia="ru-RU"/>
        </w:rPr>
        <w:t>Таблица водопотребления села Рассвет</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842"/>
        <w:gridCol w:w="1892"/>
        <w:gridCol w:w="1936"/>
        <w:gridCol w:w="1984"/>
        <w:gridCol w:w="1985"/>
      </w:tblGrid>
      <w:tr w:rsidR="00642371" w:rsidRPr="00D467B9" w:rsidTr="00B11B94">
        <w:trPr>
          <w:trHeight w:val="863"/>
        </w:trPr>
        <w:tc>
          <w:tcPr>
            <w:tcW w:w="426" w:type="dxa"/>
          </w:tcPr>
          <w:p w:rsidR="00642371" w:rsidRPr="00B11B94" w:rsidRDefault="00642371" w:rsidP="00B11B94">
            <w:pPr>
              <w:widowControl/>
              <w:autoSpaceDE/>
              <w:autoSpaceDN/>
              <w:jc w:val="center"/>
              <w:rPr>
                <w:sz w:val="20"/>
                <w:szCs w:val="20"/>
                <w:lang w:eastAsia="ru-RU"/>
              </w:rPr>
            </w:pPr>
            <w:r w:rsidRPr="00B11B94">
              <w:rPr>
                <w:sz w:val="20"/>
                <w:szCs w:val="20"/>
                <w:lang w:eastAsia="ru-RU"/>
              </w:rPr>
              <w:t>№ п/п</w:t>
            </w:r>
          </w:p>
        </w:tc>
        <w:tc>
          <w:tcPr>
            <w:tcW w:w="1842" w:type="dxa"/>
          </w:tcPr>
          <w:p w:rsidR="00642371" w:rsidRPr="00B11B94" w:rsidRDefault="00642371" w:rsidP="00B11B94">
            <w:pPr>
              <w:widowControl/>
              <w:autoSpaceDE/>
              <w:autoSpaceDN/>
              <w:jc w:val="center"/>
              <w:rPr>
                <w:sz w:val="20"/>
                <w:szCs w:val="20"/>
                <w:lang w:eastAsia="ru-RU"/>
              </w:rPr>
            </w:pPr>
            <w:r w:rsidRPr="00B11B94">
              <w:rPr>
                <w:sz w:val="20"/>
                <w:szCs w:val="20"/>
                <w:lang w:eastAsia="ru-RU"/>
              </w:rPr>
              <w:t>Наименование потребителей</w:t>
            </w:r>
          </w:p>
        </w:tc>
        <w:tc>
          <w:tcPr>
            <w:tcW w:w="1892" w:type="dxa"/>
          </w:tcPr>
          <w:p w:rsidR="00642371" w:rsidRPr="00B11B94" w:rsidRDefault="00642371" w:rsidP="00B11B94">
            <w:pPr>
              <w:widowControl/>
              <w:autoSpaceDE/>
              <w:autoSpaceDN/>
              <w:jc w:val="center"/>
              <w:rPr>
                <w:sz w:val="20"/>
                <w:szCs w:val="20"/>
                <w:lang w:eastAsia="ru-RU"/>
              </w:rPr>
            </w:pPr>
            <w:r w:rsidRPr="00B11B94">
              <w:rPr>
                <w:sz w:val="20"/>
                <w:szCs w:val="20"/>
                <w:lang w:eastAsia="ru-RU"/>
              </w:rPr>
              <w:t>Количество потребителей, чел.</w:t>
            </w:r>
          </w:p>
        </w:tc>
        <w:tc>
          <w:tcPr>
            <w:tcW w:w="1936" w:type="dxa"/>
          </w:tcPr>
          <w:p w:rsidR="00642371" w:rsidRPr="00B11B94" w:rsidRDefault="00642371" w:rsidP="00B11B94">
            <w:pPr>
              <w:widowControl/>
              <w:autoSpaceDE/>
              <w:autoSpaceDN/>
              <w:jc w:val="center"/>
              <w:rPr>
                <w:sz w:val="20"/>
                <w:szCs w:val="20"/>
                <w:lang w:eastAsia="ru-RU"/>
              </w:rPr>
            </w:pPr>
            <w:r w:rsidRPr="00B11B94">
              <w:rPr>
                <w:sz w:val="20"/>
                <w:szCs w:val="20"/>
                <w:lang w:eastAsia="ru-RU"/>
              </w:rPr>
              <w:t>Норма водопотребления, л/</w:t>
            </w:r>
            <w:proofErr w:type="spellStart"/>
            <w:r w:rsidRPr="00B11B94">
              <w:rPr>
                <w:sz w:val="20"/>
                <w:szCs w:val="20"/>
                <w:lang w:eastAsia="ru-RU"/>
              </w:rPr>
              <w:t>сут</w:t>
            </w:r>
            <w:proofErr w:type="spellEnd"/>
            <w:r w:rsidRPr="00B11B94">
              <w:rPr>
                <w:sz w:val="20"/>
                <w:szCs w:val="20"/>
                <w:lang w:eastAsia="ru-RU"/>
              </w:rPr>
              <w:t xml:space="preserve"> на 1 чел.</w:t>
            </w:r>
          </w:p>
        </w:tc>
        <w:tc>
          <w:tcPr>
            <w:tcW w:w="1984"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Водопотребление, м</w:t>
            </w:r>
            <w:r w:rsidRPr="00B11B94">
              <w:rPr>
                <w:color w:val="000000"/>
                <w:sz w:val="20"/>
                <w:szCs w:val="20"/>
                <w:vertAlign w:val="superscript"/>
                <w:lang w:eastAsia="ru-RU"/>
              </w:rPr>
              <w:t>3</w:t>
            </w:r>
            <w:r w:rsidRPr="00B11B94">
              <w:rPr>
                <w:color w:val="000000"/>
                <w:sz w:val="20"/>
                <w:szCs w:val="20"/>
                <w:lang w:eastAsia="ru-RU"/>
              </w:rPr>
              <w:t>/</w:t>
            </w:r>
            <w:proofErr w:type="spellStart"/>
            <w:r w:rsidRPr="00B11B94">
              <w:rPr>
                <w:color w:val="000000"/>
                <w:sz w:val="20"/>
                <w:szCs w:val="20"/>
                <w:lang w:eastAsia="ru-RU"/>
              </w:rPr>
              <w:t>сут</w:t>
            </w:r>
            <w:proofErr w:type="spellEnd"/>
          </w:p>
        </w:tc>
        <w:tc>
          <w:tcPr>
            <w:tcW w:w="1985"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Годовое водопотребление, тыс.м</w:t>
            </w:r>
            <w:r w:rsidRPr="00B11B94">
              <w:rPr>
                <w:color w:val="000000"/>
                <w:sz w:val="20"/>
                <w:szCs w:val="20"/>
                <w:vertAlign w:val="superscript"/>
                <w:lang w:eastAsia="ru-RU"/>
              </w:rPr>
              <w:t>3</w:t>
            </w:r>
            <w:r w:rsidRPr="00B11B94">
              <w:rPr>
                <w:color w:val="000000"/>
                <w:sz w:val="20"/>
                <w:szCs w:val="20"/>
                <w:lang w:eastAsia="ru-RU"/>
              </w:rPr>
              <w:t>/год</w:t>
            </w:r>
          </w:p>
        </w:tc>
      </w:tr>
      <w:tr w:rsidR="00642371" w:rsidRPr="00D467B9" w:rsidTr="00B11B94">
        <w:trPr>
          <w:trHeight w:val="55"/>
        </w:trPr>
        <w:tc>
          <w:tcPr>
            <w:tcW w:w="10065" w:type="dxa"/>
            <w:gridSpan w:val="6"/>
          </w:tcPr>
          <w:p w:rsidR="00642371" w:rsidRPr="00B11B94" w:rsidRDefault="00642371" w:rsidP="00B11B94">
            <w:pPr>
              <w:widowControl/>
              <w:autoSpaceDE/>
              <w:autoSpaceDN/>
              <w:jc w:val="center"/>
              <w:rPr>
                <w:bCs/>
                <w:sz w:val="20"/>
                <w:szCs w:val="20"/>
                <w:lang w:eastAsia="ru-RU"/>
              </w:rPr>
            </w:pPr>
            <w:r w:rsidRPr="00B11B94">
              <w:rPr>
                <w:bCs/>
                <w:sz w:val="20"/>
                <w:szCs w:val="20"/>
                <w:lang w:eastAsia="ru-RU"/>
              </w:rPr>
              <w:t>с. Рассвет</w:t>
            </w:r>
          </w:p>
        </w:tc>
      </w:tr>
      <w:tr w:rsidR="00642371" w:rsidRPr="00D467B9" w:rsidTr="00B11B94">
        <w:trPr>
          <w:trHeight w:val="65"/>
        </w:trPr>
        <w:tc>
          <w:tcPr>
            <w:tcW w:w="426"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1</w:t>
            </w:r>
          </w:p>
        </w:tc>
        <w:tc>
          <w:tcPr>
            <w:tcW w:w="1842" w:type="dxa"/>
          </w:tcPr>
          <w:p w:rsidR="00642371" w:rsidRPr="00B11B94" w:rsidRDefault="00642371" w:rsidP="00B11B94">
            <w:pPr>
              <w:widowControl/>
              <w:autoSpaceDE/>
              <w:autoSpaceDN/>
              <w:rPr>
                <w:sz w:val="20"/>
                <w:szCs w:val="20"/>
                <w:lang w:eastAsia="ru-RU"/>
              </w:rPr>
            </w:pPr>
            <w:r w:rsidRPr="00B11B94">
              <w:rPr>
                <w:color w:val="000000"/>
                <w:sz w:val="20"/>
                <w:szCs w:val="20"/>
                <w:lang w:eastAsia="ru-RU"/>
              </w:rPr>
              <w:t>Жилые дома с водопользованием из водоразборных колонок и шахтных колодцев</w:t>
            </w:r>
          </w:p>
        </w:tc>
        <w:tc>
          <w:tcPr>
            <w:tcW w:w="1892"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270</w:t>
            </w:r>
          </w:p>
        </w:tc>
        <w:tc>
          <w:tcPr>
            <w:tcW w:w="1936"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50</w:t>
            </w:r>
          </w:p>
        </w:tc>
        <w:tc>
          <w:tcPr>
            <w:tcW w:w="1984"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13,5</w:t>
            </w:r>
          </w:p>
        </w:tc>
        <w:tc>
          <w:tcPr>
            <w:tcW w:w="1985"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4,92</w:t>
            </w:r>
          </w:p>
        </w:tc>
      </w:tr>
      <w:tr w:rsidR="00642371" w:rsidRPr="00D467B9" w:rsidTr="00B11B94">
        <w:trPr>
          <w:trHeight w:val="65"/>
        </w:trPr>
        <w:tc>
          <w:tcPr>
            <w:tcW w:w="426"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2</w:t>
            </w:r>
          </w:p>
        </w:tc>
        <w:tc>
          <w:tcPr>
            <w:tcW w:w="1842" w:type="dxa"/>
          </w:tcPr>
          <w:p w:rsidR="00642371" w:rsidRPr="00B11B94" w:rsidRDefault="00642371" w:rsidP="00B11B94">
            <w:pPr>
              <w:widowControl/>
              <w:autoSpaceDE/>
              <w:autoSpaceDN/>
              <w:rPr>
                <w:color w:val="000000"/>
                <w:sz w:val="20"/>
                <w:szCs w:val="20"/>
                <w:lang w:eastAsia="ru-RU"/>
              </w:rPr>
            </w:pPr>
            <w:r w:rsidRPr="00B11B94">
              <w:rPr>
                <w:color w:val="000000"/>
                <w:sz w:val="20"/>
                <w:szCs w:val="20"/>
                <w:lang w:eastAsia="ru-RU"/>
              </w:rPr>
              <w:t>Расход воды на поливочные нужды</w:t>
            </w:r>
          </w:p>
        </w:tc>
        <w:tc>
          <w:tcPr>
            <w:tcW w:w="1892"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270</w:t>
            </w:r>
          </w:p>
        </w:tc>
        <w:tc>
          <w:tcPr>
            <w:tcW w:w="1936"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50</w:t>
            </w:r>
          </w:p>
        </w:tc>
        <w:tc>
          <w:tcPr>
            <w:tcW w:w="1984"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13,5</w:t>
            </w:r>
          </w:p>
        </w:tc>
        <w:tc>
          <w:tcPr>
            <w:tcW w:w="1985"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4,92</w:t>
            </w:r>
          </w:p>
        </w:tc>
      </w:tr>
      <w:tr w:rsidR="00642371" w:rsidRPr="00D467B9" w:rsidTr="00B11B94">
        <w:trPr>
          <w:trHeight w:val="65"/>
        </w:trPr>
        <w:tc>
          <w:tcPr>
            <w:tcW w:w="426"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3</w:t>
            </w:r>
          </w:p>
        </w:tc>
        <w:tc>
          <w:tcPr>
            <w:tcW w:w="1842" w:type="dxa"/>
          </w:tcPr>
          <w:p w:rsidR="00642371" w:rsidRPr="00B11B94" w:rsidRDefault="00642371" w:rsidP="00B11B94">
            <w:pPr>
              <w:widowControl/>
              <w:autoSpaceDE/>
              <w:autoSpaceDN/>
              <w:rPr>
                <w:color w:val="000000"/>
                <w:sz w:val="20"/>
                <w:szCs w:val="20"/>
                <w:lang w:eastAsia="ru-RU"/>
              </w:rPr>
            </w:pPr>
            <w:r w:rsidRPr="00B11B94">
              <w:rPr>
                <w:color w:val="000000"/>
                <w:sz w:val="20"/>
                <w:szCs w:val="20"/>
                <w:lang w:eastAsia="ru-RU"/>
              </w:rPr>
              <w:t>Расход воды на пожаротушение</w:t>
            </w:r>
          </w:p>
        </w:tc>
        <w:tc>
          <w:tcPr>
            <w:tcW w:w="1892" w:type="dxa"/>
          </w:tcPr>
          <w:p w:rsidR="00642371" w:rsidRPr="00B11B94" w:rsidRDefault="00642371" w:rsidP="00B11B94">
            <w:pPr>
              <w:widowControl/>
              <w:autoSpaceDE/>
              <w:autoSpaceDN/>
              <w:jc w:val="center"/>
              <w:rPr>
                <w:color w:val="000000"/>
                <w:sz w:val="20"/>
                <w:szCs w:val="20"/>
                <w:lang w:eastAsia="ru-RU"/>
              </w:rPr>
            </w:pPr>
          </w:p>
        </w:tc>
        <w:tc>
          <w:tcPr>
            <w:tcW w:w="1936" w:type="dxa"/>
          </w:tcPr>
          <w:p w:rsidR="00642371" w:rsidRPr="00B11B94" w:rsidRDefault="00642371" w:rsidP="00B11B94">
            <w:pPr>
              <w:widowControl/>
              <w:autoSpaceDE/>
              <w:autoSpaceDN/>
              <w:jc w:val="center"/>
              <w:rPr>
                <w:color w:val="000000"/>
                <w:sz w:val="20"/>
                <w:szCs w:val="20"/>
                <w:lang w:eastAsia="ru-RU"/>
              </w:rPr>
            </w:pPr>
          </w:p>
        </w:tc>
        <w:tc>
          <w:tcPr>
            <w:tcW w:w="1984"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14,0</w:t>
            </w:r>
          </w:p>
        </w:tc>
        <w:tc>
          <w:tcPr>
            <w:tcW w:w="1985"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5,0</w:t>
            </w:r>
          </w:p>
        </w:tc>
      </w:tr>
    </w:tbl>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5) Предложения по строительству, реконструкции и модернизации объектов централизованной системы водоснабжения.</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На перспективу планируется дальнейшее развитие единой централизованной системы водоснабжения с. Рассвет. Существующие сети водопровода с. Рассвет по мере их износа подлежат перекладке с заменой трубы и колодцев на новые из современных материалов. </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С целью рационального использования подземных вод питьевого качества предлагается:</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 процессе эксплуатации скважин для определения стабильности качества воды и </w:t>
      </w:r>
      <w:proofErr w:type="spellStart"/>
      <w:r w:rsidRPr="00D467B9">
        <w:rPr>
          <w:bCs/>
          <w:sz w:val="20"/>
          <w:szCs w:val="20"/>
          <w:lang w:eastAsia="ru-RU"/>
        </w:rPr>
        <w:t>уровенного</w:t>
      </w:r>
      <w:proofErr w:type="spellEnd"/>
      <w:r w:rsidRPr="00D467B9">
        <w:rPr>
          <w:bCs/>
          <w:sz w:val="20"/>
          <w:szCs w:val="20"/>
          <w:lang w:eastAsia="ru-RU"/>
        </w:rPr>
        <w:t xml:space="preserve"> режима приступить к ведению мониторинга подземных вод (стационарные режимные наблюдения за дебитом, уровнем, температурой и химическим составом воды);</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скважины оборудовать пьезометрическими трубками для замеров уровней подземных вод и расходомерами;</w:t>
      </w:r>
    </w:p>
    <w:p w:rsidR="00642371" w:rsidRPr="00D467B9" w:rsidRDefault="00642371" w:rsidP="008A3BBF">
      <w:pPr>
        <w:widowControl/>
        <w:autoSpaceDE/>
        <w:autoSpaceDN/>
        <w:ind w:firstLine="709"/>
        <w:jc w:val="both"/>
        <w:rPr>
          <w:sz w:val="20"/>
          <w:szCs w:val="20"/>
          <w:lang w:eastAsia="ru-RU"/>
        </w:rPr>
      </w:pPr>
      <w:r w:rsidRPr="00D467B9">
        <w:rPr>
          <w:bCs/>
          <w:sz w:val="20"/>
          <w:szCs w:val="20"/>
          <w:lang w:eastAsia="ru-RU"/>
        </w:rPr>
        <w:t xml:space="preserve">- контроль качества производить в соответствии с </w:t>
      </w:r>
      <w:r w:rsidRPr="00D467B9">
        <w:rPr>
          <w:sz w:val="20"/>
          <w:szCs w:val="20"/>
          <w:lang w:eastAsia="ru-RU"/>
        </w:rPr>
        <w:t>СанПиН 2.1.4.1074-01 с обязательным определением содержания железа и органолептических показателей;</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выполнить ограждения </w:t>
      </w:r>
      <w:r w:rsidRPr="00D467B9">
        <w:rPr>
          <w:bCs/>
          <w:sz w:val="20"/>
          <w:szCs w:val="20"/>
          <w:lang w:val="en-US" w:eastAsia="ru-RU"/>
        </w:rPr>
        <w:t>I</w:t>
      </w:r>
      <w:r w:rsidRPr="00D467B9">
        <w:rPr>
          <w:bCs/>
          <w:sz w:val="20"/>
          <w:szCs w:val="20"/>
          <w:lang w:eastAsia="ru-RU"/>
        </w:rPr>
        <w:t xml:space="preserve"> пояса ЗСО;</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внедрение систем учета потребления питьевой воды, как для промпредприятий, так и для населения.</w:t>
      </w:r>
    </w:p>
    <w:p w:rsidR="00642371" w:rsidRPr="00D467B9" w:rsidRDefault="00642371" w:rsidP="008A3BBF">
      <w:pPr>
        <w:keepLines/>
        <w:widowControl/>
        <w:tabs>
          <w:tab w:val="left" w:pos="709"/>
          <w:tab w:val="left" w:pos="851"/>
        </w:tabs>
        <w:overflowPunct w:val="0"/>
        <w:autoSpaceDE/>
        <w:autoSpaceDN/>
        <w:jc w:val="center"/>
        <w:textAlignment w:val="baseline"/>
        <w:rPr>
          <w:b/>
          <w:sz w:val="20"/>
          <w:szCs w:val="20"/>
          <w:lang w:eastAsia="ru-RU"/>
        </w:rPr>
      </w:pPr>
      <w:r w:rsidRPr="00D467B9">
        <w:rPr>
          <w:sz w:val="20"/>
          <w:szCs w:val="20"/>
          <w:lang w:eastAsia="ru-RU"/>
        </w:rPr>
        <w:t>6) Экологические аспекты мероприятий по строительству, реконструкции и модернизации объектов центральной системы водоснабжения.</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ЗСО организуются в составе трех поясов.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w:t>
      </w:r>
      <w:r w:rsidRPr="00D467B9">
        <w:rPr>
          <w:sz w:val="20"/>
          <w:szCs w:val="20"/>
          <w:lang w:eastAsia="ru-RU"/>
        </w:rPr>
        <w:t xml:space="preserve">-го пояса ЗСО подземного источника является зоной строгого режима, предназначенной для защиты водозабора от умышленного или случайного загрязнения или повреждения, и составляет 30 метров от крайних скважин.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w:t>
      </w:r>
      <w:r w:rsidRPr="00D467B9">
        <w:rPr>
          <w:sz w:val="20"/>
          <w:szCs w:val="20"/>
          <w:lang w:eastAsia="ru-RU"/>
        </w:rPr>
        <w:t xml:space="preserve">-го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III</w:t>
      </w:r>
      <w:r w:rsidRPr="00D467B9">
        <w:rPr>
          <w:sz w:val="20"/>
          <w:szCs w:val="20"/>
          <w:lang w:eastAsia="ru-RU"/>
        </w:rPr>
        <w:t>-го пояса ЗСО, предназначенного для защиты водоносного пласта от химических загрязнений, также определяется гидродинамическими расчетами.</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Реагенты, используемые в водоподготовке  оказывают отрицательное воздействие на  окружающую среду. При их использовании, стоки после обратной промывки фильтров необходимо специально утилизировать.</w:t>
      </w: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При реализации мероприятий по снабжению и хранению химических реагентов, используемых при водоподготовке необходимо принятие мер по предотвращению вредного воздействия на окружающую среду.</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7) Оценка объемов капитальных вложений в строительство, реконструкцию и модернизацию объектов централизованных систем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lastRenderedPageBreak/>
        <w:t>В настоящее время запланированы мероприятия, представленные в разделе 5.</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Основной источник финансирования – средства местного бюджета. При необходимости для выполнения мероприятий могут привлекаться средства из иных источников, в частности из собственных доходов предприятия, эксплуатирующего объекты коммунального комплекса. </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8)  Целевые показатели развития централизованных систем водоснабжения.</w:t>
      </w: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питьевой воды;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надежности и бесперебойности водоснабжения;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обслуживания абонентов; </w:t>
      </w:r>
    </w:p>
    <w:p w:rsidR="00642371" w:rsidRPr="00D467B9" w:rsidRDefault="00642371" w:rsidP="008A3BBF">
      <w:pPr>
        <w:widowControl/>
        <w:autoSpaceDE/>
        <w:autoSpaceDN/>
        <w:spacing w:line="276" w:lineRule="auto"/>
        <w:ind w:firstLine="720"/>
        <w:jc w:val="both"/>
        <w:rPr>
          <w:sz w:val="20"/>
          <w:szCs w:val="20"/>
          <w:lang w:eastAsia="ru-RU"/>
        </w:rPr>
      </w:pPr>
      <w:r w:rsidRPr="00D467B9">
        <w:rPr>
          <w:sz w:val="20"/>
          <w:szCs w:val="20"/>
          <w:lang w:eastAsia="ru-RU"/>
        </w:rPr>
        <w:t>- показатели эффективности использования ресурсов, в том числе сокращения потерь воды при транспортировке.</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9) Перечень выявленных бесхозяйных объектов централизованных систем водоснабжения.</w:t>
      </w:r>
    </w:p>
    <w:p w:rsidR="00642371" w:rsidRPr="00D467B9" w:rsidRDefault="00642371" w:rsidP="008A3BBF">
      <w:pPr>
        <w:widowControl/>
        <w:tabs>
          <w:tab w:val="left" w:pos="6960"/>
        </w:tabs>
        <w:autoSpaceDE/>
        <w:autoSpaceDN/>
        <w:rPr>
          <w:b/>
          <w:sz w:val="20"/>
          <w:szCs w:val="20"/>
          <w:lang w:eastAsia="ru-RU"/>
        </w:rPr>
      </w:pPr>
      <w:r w:rsidRPr="00D467B9">
        <w:rPr>
          <w:b/>
          <w:sz w:val="20"/>
          <w:szCs w:val="20"/>
          <w:lang w:eastAsia="ru-RU"/>
        </w:rPr>
        <w:tab/>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Бесхозяйных объектов централизованных систем водоснабжения на территории села Рассвет не выявлено.</w:t>
      </w:r>
    </w:p>
    <w:p w:rsidR="00642371" w:rsidRPr="00D467B9" w:rsidRDefault="00642371" w:rsidP="008A3BBF">
      <w:pPr>
        <w:widowControl/>
        <w:autoSpaceDE/>
        <w:autoSpaceDN/>
        <w:jc w:val="center"/>
        <w:rPr>
          <w:color w:val="161515"/>
          <w:sz w:val="20"/>
          <w:szCs w:val="20"/>
          <w:lang w:eastAsia="ru-RU"/>
        </w:rPr>
      </w:pPr>
    </w:p>
    <w:p w:rsidR="00642371" w:rsidRPr="00D467B9" w:rsidRDefault="00642371" w:rsidP="008A3BBF">
      <w:pPr>
        <w:widowControl/>
        <w:autoSpaceDE/>
        <w:autoSpaceDN/>
        <w:jc w:val="center"/>
        <w:rPr>
          <w:color w:val="161515"/>
          <w:sz w:val="20"/>
          <w:szCs w:val="20"/>
          <w:lang w:eastAsia="ru-RU"/>
        </w:rPr>
      </w:pPr>
    </w:p>
    <w:p w:rsidR="00642371" w:rsidRPr="00D467B9" w:rsidRDefault="00642371" w:rsidP="008A3BBF">
      <w:pPr>
        <w:widowControl/>
        <w:autoSpaceDE/>
        <w:autoSpaceDN/>
        <w:jc w:val="center"/>
        <w:rPr>
          <w:color w:val="161515"/>
          <w:sz w:val="20"/>
          <w:szCs w:val="20"/>
          <w:lang w:eastAsia="ru-RU"/>
        </w:rPr>
      </w:pPr>
    </w:p>
    <w:tbl>
      <w:tblPr>
        <w:tblW w:w="10298" w:type="dxa"/>
        <w:tblInd w:w="250" w:type="dxa"/>
        <w:tblLook w:val="01E0" w:firstRow="1" w:lastRow="1" w:firstColumn="1" w:lastColumn="1" w:noHBand="0" w:noVBand="0"/>
      </w:tblPr>
      <w:tblGrid>
        <w:gridCol w:w="4361"/>
        <w:gridCol w:w="5937"/>
      </w:tblGrid>
      <w:tr w:rsidR="00642371" w:rsidRPr="00D467B9" w:rsidTr="008A3BBF">
        <w:trPr>
          <w:trHeight w:val="1977"/>
        </w:trPr>
        <w:tc>
          <w:tcPr>
            <w:tcW w:w="4361" w:type="dxa"/>
          </w:tcPr>
          <w:p w:rsidR="00642371" w:rsidRPr="00D467B9" w:rsidRDefault="00642371" w:rsidP="008A3BBF">
            <w:pPr>
              <w:widowControl/>
              <w:autoSpaceDE/>
              <w:autoSpaceDN/>
              <w:spacing w:before="100" w:beforeAutospacing="1" w:after="100" w:afterAutospacing="1"/>
              <w:rPr>
                <w:sz w:val="20"/>
                <w:szCs w:val="20"/>
                <w:lang w:eastAsia="ru-RU"/>
              </w:rPr>
            </w:pPr>
          </w:p>
        </w:tc>
        <w:tc>
          <w:tcPr>
            <w:tcW w:w="5937" w:type="dxa"/>
          </w:tcPr>
          <w:p w:rsidR="00642371" w:rsidRPr="00D467B9" w:rsidRDefault="00642371" w:rsidP="00331701">
            <w:pPr>
              <w:widowControl/>
              <w:autoSpaceDE/>
              <w:autoSpaceDN/>
              <w:ind w:left="1219"/>
              <w:rPr>
                <w:sz w:val="20"/>
                <w:szCs w:val="20"/>
                <w:lang w:eastAsia="ru-RU"/>
              </w:rPr>
            </w:pPr>
            <w:r w:rsidRPr="00D467B9">
              <w:rPr>
                <w:sz w:val="20"/>
                <w:szCs w:val="20"/>
                <w:lang w:eastAsia="ru-RU"/>
              </w:rPr>
              <w:t xml:space="preserve">Приложение </w:t>
            </w:r>
            <w:r>
              <w:rPr>
                <w:sz w:val="20"/>
                <w:szCs w:val="20"/>
                <w:lang w:eastAsia="ru-RU"/>
              </w:rPr>
              <w:t>7</w:t>
            </w:r>
            <w:r w:rsidRPr="00D467B9">
              <w:rPr>
                <w:sz w:val="20"/>
                <w:szCs w:val="20"/>
                <w:lang w:eastAsia="ru-RU"/>
              </w:rPr>
              <w:t xml:space="preserve"> к постановлению </w:t>
            </w:r>
          </w:p>
          <w:p w:rsidR="00642371" w:rsidRPr="00D467B9" w:rsidRDefault="00642371" w:rsidP="00331701">
            <w:pPr>
              <w:widowControl/>
              <w:autoSpaceDE/>
              <w:autoSpaceDN/>
              <w:ind w:left="1219"/>
              <w:rPr>
                <w:sz w:val="20"/>
                <w:szCs w:val="20"/>
                <w:lang w:eastAsia="ru-RU"/>
              </w:rPr>
            </w:pPr>
            <w:r w:rsidRPr="00D467B9">
              <w:rPr>
                <w:sz w:val="20"/>
                <w:szCs w:val="20"/>
                <w:lang w:eastAsia="ru-RU"/>
              </w:rPr>
              <w:t xml:space="preserve">Администрации  </w:t>
            </w:r>
            <w:proofErr w:type="spellStart"/>
            <w:r w:rsidRPr="00D467B9">
              <w:rPr>
                <w:sz w:val="20"/>
                <w:szCs w:val="20"/>
                <w:lang w:eastAsia="ru-RU"/>
              </w:rPr>
              <w:t>Мокроусовского</w:t>
            </w:r>
            <w:proofErr w:type="spellEnd"/>
          </w:p>
          <w:p w:rsidR="00642371" w:rsidRPr="00D467B9" w:rsidRDefault="00642371" w:rsidP="00331701">
            <w:pPr>
              <w:widowControl/>
              <w:autoSpaceDE/>
              <w:autoSpaceDN/>
              <w:ind w:left="1219"/>
              <w:rPr>
                <w:sz w:val="20"/>
                <w:szCs w:val="20"/>
                <w:lang w:eastAsia="ru-RU"/>
              </w:rPr>
            </w:pPr>
            <w:r w:rsidRPr="00D467B9">
              <w:rPr>
                <w:sz w:val="20"/>
                <w:szCs w:val="20"/>
                <w:lang w:eastAsia="ru-RU"/>
              </w:rPr>
              <w:t xml:space="preserve">муниципального округа  </w:t>
            </w:r>
          </w:p>
          <w:p w:rsidR="00642371" w:rsidRPr="00D467B9" w:rsidRDefault="00642371" w:rsidP="00331701">
            <w:pPr>
              <w:widowControl/>
              <w:autoSpaceDE/>
              <w:autoSpaceDN/>
              <w:ind w:left="1219"/>
              <w:rPr>
                <w:sz w:val="20"/>
                <w:szCs w:val="20"/>
                <w:lang w:eastAsia="ru-RU"/>
              </w:rPr>
            </w:pPr>
            <w:r w:rsidRPr="00D467B9">
              <w:rPr>
                <w:sz w:val="20"/>
                <w:szCs w:val="20"/>
                <w:lang w:eastAsia="ru-RU"/>
              </w:rPr>
              <w:t>от</w:t>
            </w:r>
            <w:r>
              <w:rPr>
                <w:sz w:val="20"/>
                <w:szCs w:val="20"/>
                <w:lang w:eastAsia="ru-RU"/>
              </w:rPr>
              <w:t xml:space="preserve"> 31 января </w:t>
            </w:r>
            <w:r w:rsidRPr="00D467B9">
              <w:rPr>
                <w:sz w:val="20"/>
                <w:szCs w:val="20"/>
                <w:lang w:eastAsia="ru-RU"/>
              </w:rPr>
              <w:t>2023г.  №</w:t>
            </w:r>
            <w:r>
              <w:rPr>
                <w:sz w:val="20"/>
                <w:szCs w:val="20"/>
                <w:lang w:eastAsia="ru-RU"/>
              </w:rPr>
              <w:t>19</w:t>
            </w:r>
            <w:r w:rsidRPr="00D467B9">
              <w:rPr>
                <w:sz w:val="20"/>
                <w:szCs w:val="20"/>
                <w:lang w:eastAsia="ru-RU"/>
              </w:rPr>
              <w:t xml:space="preserve">                                                                                                         «Об утверждении схем водоснабжения        </w:t>
            </w:r>
          </w:p>
          <w:p w:rsidR="00642371" w:rsidRPr="00D467B9" w:rsidRDefault="00642371" w:rsidP="00331701">
            <w:pPr>
              <w:widowControl/>
              <w:autoSpaceDE/>
              <w:autoSpaceDN/>
              <w:ind w:left="1219"/>
              <w:rPr>
                <w:sz w:val="20"/>
                <w:szCs w:val="20"/>
                <w:lang w:eastAsia="ru-RU"/>
              </w:rPr>
            </w:pP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       </w:t>
            </w:r>
          </w:p>
          <w:p w:rsidR="00642371" w:rsidRPr="00D467B9" w:rsidRDefault="00642371" w:rsidP="00331701">
            <w:pPr>
              <w:widowControl/>
              <w:autoSpaceDE/>
              <w:autoSpaceDN/>
              <w:ind w:left="1219"/>
              <w:rPr>
                <w:sz w:val="20"/>
                <w:szCs w:val="20"/>
                <w:lang w:eastAsia="ru-RU"/>
              </w:rPr>
            </w:pPr>
            <w:r w:rsidRPr="00D467B9">
              <w:rPr>
                <w:sz w:val="20"/>
                <w:szCs w:val="20"/>
                <w:lang w:eastAsia="ru-RU"/>
              </w:rPr>
              <w:t>Курганской области»</w:t>
            </w:r>
          </w:p>
        </w:tc>
      </w:tr>
    </w:tbl>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Схема водоснабжения села </w:t>
      </w:r>
      <w:proofErr w:type="spellStart"/>
      <w:r w:rsidRPr="00D467B9">
        <w:rPr>
          <w:sz w:val="20"/>
          <w:szCs w:val="20"/>
          <w:lang w:eastAsia="ru-RU"/>
        </w:rPr>
        <w:t>СунгуровоМокроусовского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 Курганской области</w:t>
      </w: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shd w:val="clear" w:color="auto" w:fill="FFFFFF"/>
        <w:autoSpaceDE/>
        <w:autoSpaceDN/>
        <w:spacing w:line="322" w:lineRule="exact"/>
        <w:ind w:right="67" w:firstLine="720"/>
        <w:jc w:val="both"/>
        <w:rPr>
          <w:sz w:val="20"/>
          <w:szCs w:val="20"/>
          <w:lang w:eastAsia="ru-RU"/>
        </w:rPr>
      </w:pPr>
      <w:r w:rsidRPr="00D467B9">
        <w:rPr>
          <w:spacing w:val="18"/>
          <w:sz w:val="20"/>
          <w:szCs w:val="20"/>
          <w:lang w:eastAsia="ru-RU"/>
        </w:rPr>
        <w:t xml:space="preserve">Основанием для разработки схемы водоснабжения села </w:t>
      </w:r>
      <w:proofErr w:type="spellStart"/>
      <w:r w:rsidRPr="00D467B9">
        <w:rPr>
          <w:spacing w:val="17"/>
          <w:sz w:val="20"/>
          <w:szCs w:val="20"/>
          <w:lang w:eastAsia="ru-RU"/>
        </w:rPr>
        <w:t>Сунгурово</w:t>
      </w:r>
      <w:r w:rsidRPr="00D467B9">
        <w:rPr>
          <w:spacing w:val="6"/>
          <w:sz w:val="20"/>
          <w:szCs w:val="20"/>
          <w:lang w:eastAsia="ru-RU"/>
        </w:rPr>
        <w:t>Мокроусовского</w:t>
      </w:r>
      <w:proofErr w:type="spellEnd"/>
      <w:r w:rsidRPr="00D467B9">
        <w:rPr>
          <w:spacing w:val="3"/>
          <w:sz w:val="20"/>
          <w:szCs w:val="20"/>
          <w:lang w:eastAsia="ru-RU"/>
        </w:rPr>
        <w:t xml:space="preserve"> муниципального округа является: </w:t>
      </w:r>
      <w:r w:rsidRPr="00D467B9">
        <w:rPr>
          <w:spacing w:val="17"/>
          <w:sz w:val="20"/>
          <w:szCs w:val="20"/>
          <w:lang w:eastAsia="ru-RU"/>
        </w:rPr>
        <w:t xml:space="preserve">постановление Правительства РФ от 5 сентября 2013 г. № 782 «О схемах водоснабжения и </w:t>
      </w:r>
      <w:proofErr w:type="spellStart"/>
      <w:r w:rsidRPr="00D467B9">
        <w:rPr>
          <w:spacing w:val="17"/>
          <w:sz w:val="20"/>
          <w:szCs w:val="20"/>
          <w:lang w:eastAsia="ru-RU"/>
        </w:rPr>
        <w:t>водоотведения»,</w:t>
      </w:r>
      <w:r w:rsidRPr="00D467B9">
        <w:rPr>
          <w:sz w:val="20"/>
          <w:szCs w:val="20"/>
          <w:lang w:eastAsia="ru-RU"/>
        </w:rPr>
        <w:t>правила</w:t>
      </w:r>
      <w:proofErr w:type="spellEnd"/>
      <w:r w:rsidRPr="00D467B9">
        <w:rPr>
          <w:sz w:val="20"/>
          <w:szCs w:val="20"/>
          <w:lang w:eastAsia="ru-RU"/>
        </w:rPr>
        <w:t xml:space="preserve"> землепользования и застройки </w:t>
      </w:r>
      <w:proofErr w:type="spellStart"/>
      <w:r w:rsidRPr="00D467B9">
        <w:rPr>
          <w:spacing w:val="17"/>
          <w:sz w:val="20"/>
          <w:szCs w:val="20"/>
          <w:lang w:eastAsia="ru-RU"/>
        </w:rPr>
        <w:t>Сунгуровского</w:t>
      </w:r>
      <w:proofErr w:type="spellEnd"/>
      <w:r w:rsidRPr="00D467B9">
        <w:rPr>
          <w:sz w:val="20"/>
          <w:szCs w:val="20"/>
          <w:lang w:eastAsia="ru-RU"/>
        </w:rPr>
        <w:t xml:space="preserve"> сельсовета</w:t>
      </w:r>
    </w:p>
    <w:p w:rsidR="00642371" w:rsidRPr="00D467B9" w:rsidRDefault="00642371" w:rsidP="008A3BBF">
      <w:pPr>
        <w:widowControl/>
        <w:shd w:val="clear" w:color="auto" w:fill="FFFFFF"/>
        <w:autoSpaceDE/>
        <w:autoSpaceDN/>
        <w:spacing w:line="326" w:lineRule="exact"/>
        <w:ind w:left="34" w:right="67" w:firstLine="715"/>
        <w:jc w:val="both"/>
        <w:rPr>
          <w:sz w:val="20"/>
          <w:szCs w:val="20"/>
          <w:lang w:eastAsia="ru-RU"/>
        </w:rPr>
      </w:pPr>
    </w:p>
    <w:p w:rsidR="00642371" w:rsidRPr="00D467B9" w:rsidRDefault="00642371" w:rsidP="008A3BBF">
      <w:pPr>
        <w:widowControl/>
        <w:autoSpaceDE/>
        <w:autoSpaceDN/>
        <w:ind w:left="360"/>
        <w:jc w:val="center"/>
        <w:rPr>
          <w:spacing w:val="1"/>
          <w:sz w:val="20"/>
          <w:szCs w:val="20"/>
          <w:lang w:eastAsia="ru-RU"/>
        </w:rPr>
      </w:pPr>
      <w:r w:rsidRPr="00D467B9">
        <w:rPr>
          <w:spacing w:val="1"/>
          <w:sz w:val="20"/>
          <w:szCs w:val="20"/>
          <w:lang w:eastAsia="ru-RU"/>
        </w:rPr>
        <w:t>1. Общие положения</w:t>
      </w:r>
    </w:p>
    <w:p w:rsidR="00642371" w:rsidRPr="00D467B9" w:rsidRDefault="00642371" w:rsidP="008A3BBF">
      <w:pPr>
        <w:widowControl/>
        <w:autoSpaceDE/>
        <w:autoSpaceDN/>
        <w:ind w:left="360"/>
        <w:jc w:val="center"/>
        <w:rPr>
          <w:spacing w:val="1"/>
          <w:sz w:val="20"/>
          <w:szCs w:val="20"/>
          <w:lang w:eastAsia="ru-RU"/>
        </w:rPr>
      </w:pPr>
    </w:p>
    <w:p w:rsidR="00642371" w:rsidRPr="00D467B9" w:rsidRDefault="00642371" w:rsidP="008A3BBF">
      <w:pPr>
        <w:widowControl/>
        <w:autoSpaceDE/>
        <w:autoSpaceDN/>
        <w:ind w:firstLine="720"/>
        <w:jc w:val="both"/>
        <w:rPr>
          <w:spacing w:val="1"/>
          <w:sz w:val="20"/>
          <w:szCs w:val="20"/>
          <w:lang w:eastAsia="ru-RU"/>
        </w:rPr>
      </w:pPr>
      <w:r w:rsidRPr="00D467B9">
        <w:rPr>
          <w:bCs/>
          <w:sz w:val="20"/>
          <w:szCs w:val="20"/>
          <w:lang w:eastAsia="ru-RU"/>
        </w:rPr>
        <w:t xml:space="preserve">Схема водоснабжения населенного пункта с. </w:t>
      </w:r>
      <w:proofErr w:type="spellStart"/>
      <w:r w:rsidRPr="00D467B9">
        <w:rPr>
          <w:spacing w:val="17"/>
          <w:sz w:val="20"/>
          <w:szCs w:val="20"/>
          <w:lang w:eastAsia="ru-RU"/>
        </w:rPr>
        <w:t>Сунгурово</w:t>
      </w:r>
      <w:proofErr w:type="spellEnd"/>
      <w:r w:rsidRPr="00D467B9">
        <w:rPr>
          <w:sz w:val="20"/>
          <w:szCs w:val="20"/>
          <w:lang w:eastAsia="ru-RU"/>
        </w:rPr>
        <w:t xml:space="preserve">— документ, содержащий материалы по обоснованию эффективного и безопасного функционирования системы </w:t>
      </w:r>
      <w:hyperlink r:id="rId29" w:tooltip="Теплоснабжение" w:history="1">
        <w:r w:rsidRPr="00D467B9">
          <w:rPr>
            <w:sz w:val="20"/>
            <w:szCs w:val="20"/>
            <w:lang w:eastAsia="ru-RU"/>
          </w:rPr>
          <w:t>водоснабжения</w:t>
        </w:r>
      </w:hyperlink>
      <w:r w:rsidRPr="00D467B9">
        <w:rPr>
          <w:sz w:val="20"/>
          <w:szCs w:val="20"/>
          <w:lang w:eastAsia="ru-RU"/>
        </w:rPr>
        <w:t xml:space="preserve">, ее развития с учетом правового регулирования в области </w:t>
      </w:r>
      <w:hyperlink r:id="rId30" w:tooltip="Энергосбережение" w:history="1">
        <w:r w:rsidRPr="00D467B9">
          <w:rPr>
            <w:sz w:val="20"/>
            <w:szCs w:val="20"/>
            <w:lang w:eastAsia="ru-RU"/>
          </w:rPr>
          <w:t>энергосбережения и повышения энергетической эффективности</w:t>
        </w:r>
      </w:hyperlink>
      <w:r w:rsidRPr="00D467B9">
        <w:rPr>
          <w:sz w:val="20"/>
          <w:szCs w:val="20"/>
          <w:lang w:eastAsia="ru-RU"/>
        </w:rPr>
        <w:t>.</w:t>
      </w: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Мероприятия по развитию системы водоснабжения  предусмотренные настоящей схемой, включаются в Программу комплексного развития систем коммунальной инфраструктуры и, как следствие, могут быть включены в соответствующий тариф организации коммунального комплекса, оказывающей услуги водоснабжения и водоотведения  на территории поселения.</w:t>
      </w:r>
    </w:p>
    <w:p w:rsidR="00642371" w:rsidRPr="00D467B9" w:rsidRDefault="00642371" w:rsidP="008A3BBF">
      <w:pPr>
        <w:widowControl/>
        <w:autoSpaceDE/>
        <w:autoSpaceDN/>
        <w:ind w:firstLine="720"/>
        <w:jc w:val="both"/>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spacing w:val="1"/>
          <w:sz w:val="20"/>
          <w:szCs w:val="20"/>
          <w:lang w:eastAsia="ru-RU"/>
        </w:rPr>
      </w:pPr>
      <w:r w:rsidRPr="00D467B9">
        <w:rPr>
          <w:spacing w:val="1"/>
          <w:sz w:val="20"/>
          <w:szCs w:val="20"/>
          <w:lang w:eastAsia="ru-RU"/>
        </w:rPr>
        <w:t>2.  Основные   цели и задачи   схемы водоснабжения:</w:t>
      </w:r>
    </w:p>
    <w:p w:rsidR="00642371" w:rsidRPr="00D467B9" w:rsidRDefault="00642371" w:rsidP="008A3BBF">
      <w:pPr>
        <w:widowControl/>
        <w:autoSpaceDE/>
        <w:autoSpaceDN/>
        <w:jc w:val="both"/>
        <w:rPr>
          <w:b/>
          <w:sz w:val="20"/>
          <w:szCs w:val="20"/>
          <w:lang w:eastAsia="ru-RU"/>
        </w:rPr>
      </w:pP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 xml:space="preserve"> Схема включает первоочередные мероприятия по созданию и развитию централизованных систем водоснабжения, повышению надежности функционирования этих систем, обеспечению комфортных и безопасных условий для проживания в селе </w:t>
      </w:r>
      <w:proofErr w:type="spellStart"/>
      <w:r w:rsidRPr="00D467B9">
        <w:rPr>
          <w:spacing w:val="17"/>
          <w:sz w:val="20"/>
          <w:szCs w:val="20"/>
          <w:lang w:eastAsia="ru-RU"/>
        </w:rPr>
        <w:t>Сунгурово</w:t>
      </w:r>
      <w:proofErr w:type="spellEnd"/>
      <w:r w:rsidRPr="00D467B9">
        <w:rPr>
          <w:sz w:val="20"/>
          <w:szCs w:val="20"/>
          <w:lang w:eastAsia="ru-RU"/>
        </w:rPr>
        <w:t xml:space="preserve">, обеспечению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внедрения энергосберегающих технологий,  повышение качества питьевой воды, поступающей к потребителям. </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lastRenderedPageBreak/>
        <w:t>Основными задачами при разработке схемы водоснабжения сельского поселения на период до 2030 г. являются: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1.Обследование системы водоснабжения  и анализ существующей ситуации в водоснабжении сельского поселения.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2. Выбор оптимального варианта развития водоснабжения и основные рекомендации по развитию системы водоснабжения сельского поселения до 2030 года.</w:t>
      </w: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tabs>
          <w:tab w:val="center" w:pos="5282"/>
          <w:tab w:val="left" w:pos="8422"/>
        </w:tabs>
        <w:autoSpaceDE/>
        <w:spacing w:before="100" w:beforeAutospacing="1" w:after="100" w:afterAutospacing="1"/>
        <w:ind w:left="360"/>
        <w:rPr>
          <w:sz w:val="20"/>
          <w:szCs w:val="20"/>
          <w:lang w:eastAsia="ru-RU"/>
        </w:rPr>
      </w:pPr>
      <w:r w:rsidRPr="00D467B9">
        <w:rPr>
          <w:sz w:val="20"/>
          <w:szCs w:val="20"/>
          <w:lang w:eastAsia="ru-RU"/>
        </w:rPr>
        <w:tab/>
      </w:r>
      <w:r w:rsidRPr="00D467B9">
        <w:rPr>
          <w:sz w:val="20"/>
          <w:szCs w:val="20"/>
          <w:lang w:val="en-US" w:eastAsia="ru-RU"/>
        </w:rPr>
        <w:t>3</w:t>
      </w:r>
      <w:r w:rsidRPr="00D467B9">
        <w:rPr>
          <w:sz w:val="20"/>
          <w:szCs w:val="20"/>
          <w:lang w:eastAsia="ru-RU"/>
        </w:rPr>
        <w:t>. Графическая часть</w:t>
      </w:r>
      <w:r w:rsidRPr="00D467B9">
        <w:rPr>
          <w:sz w:val="20"/>
          <w:szCs w:val="20"/>
          <w:lang w:eastAsia="ru-RU"/>
        </w:rPr>
        <w:tab/>
      </w:r>
    </w:p>
    <w:p w:rsidR="00642371" w:rsidRPr="00D467B9" w:rsidRDefault="00642371" w:rsidP="008A3BBF">
      <w:pPr>
        <w:widowControl/>
        <w:autoSpaceDE/>
        <w:spacing w:before="100" w:beforeAutospacing="1" w:after="100" w:afterAutospacing="1"/>
        <w:jc w:val="center"/>
        <w:rPr>
          <w:sz w:val="20"/>
          <w:szCs w:val="20"/>
          <w:lang w:eastAsia="ru-RU"/>
        </w:rPr>
      </w:pPr>
      <w:r w:rsidRPr="00D467B9">
        <w:rPr>
          <w:sz w:val="20"/>
          <w:szCs w:val="20"/>
          <w:lang w:eastAsia="ru-RU"/>
        </w:rPr>
        <w:t xml:space="preserve">Схема водоснабжения </w:t>
      </w:r>
    </w:p>
    <w:p w:rsidR="00642371" w:rsidRPr="00D467B9" w:rsidRDefault="00642371" w:rsidP="008A3BBF">
      <w:pPr>
        <w:widowControl/>
        <w:autoSpaceDE/>
        <w:spacing w:before="100" w:beforeAutospacing="1" w:after="100" w:afterAutospacing="1"/>
        <w:jc w:val="center"/>
        <w:rPr>
          <w:sz w:val="20"/>
          <w:szCs w:val="20"/>
          <w:lang w:eastAsia="ru-RU"/>
        </w:rPr>
      </w:pPr>
    </w:p>
    <w:p w:rsidR="00642371" w:rsidRPr="00D467B9" w:rsidRDefault="000D2C14" w:rsidP="008A3BBF">
      <w:pPr>
        <w:widowControl/>
        <w:autoSpaceDE/>
        <w:spacing w:before="100" w:beforeAutospacing="1" w:after="100" w:afterAutospacing="1"/>
        <w:jc w:val="center"/>
        <w:rPr>
          <w:b/>
          <w:sz w:val="20"/>
          <w:szCs w:val="20"/>
          <w:lang w:eastAsia="ru-RU"/>
        </w:rPr>
      </w:pPr>
      <w:r>
        <w:rPr>
          <w:b/>
          <w:sz w:val="20"/>
          <w:szCs w:val="20"/>
          <w:lang w:eastAsia="ru-RU"/>
        </w:rPr>
        <w:pict>
          <v:shape id="_x0000_i1033" type="#_x0000_t75" style="width:452.25pt;height:274.5pt">
            <v:imagedata r:id="rId31" o:title=""/>
          </v:shape>
        </w:pict>
      </w:r>
    </w:p>
    <w:p w:rsidR="00642371" w:rsidRPr="00D467B9" w:rsidRDefault="00642371" w:rsidP="008A3BBF">
      <w:pPr>
        <w:widowControl/>
        <w:autoSpaceDE/>
        <w:spacing w:before="100" w:beforeAutospacing="1" w:after="100" w:afterAutospacing="1"/>
        <w:jc w:val="both"/>
        <w:rPr>
          <w:color w:val="FF0000"/>
          <w:spacing w:val="4"/>
          <w:sz w:val="20"/>
          <w:szCs w:val="20"/>
          <w:lang w:eastAsia="ru-RU"/>
        </w:rPr>
      </w:pPr>
      <w:r w:rsidRPr="00D467B9">
        <w:rPr>
          <w:color w:val="FF0000"/>
          <w:spacing w:val="4"/>
          <w:sz w:val="20"/>
          <w:szCs w:val="20"/>
          <w:lang w:eastAsia="ru-RU"/>
        </w:rPr>
        <w:t>,</w:t>
      </w:r>
    </w:p>
    <w:p w:rsidR="00642371" w:rsidRPr="00D467B9" w:rsidRDefault="00642371" w:rsidP="008A3BBF">
      <w:pPr>
        <w:widowControl/>
        <w:autoSpaceDE/>
        <w:autoSpaceDN/>
        <w:ind w:right="-21"/>
        <w:jc w:val="center"/>
        <w:rPr>
          <w:sz w:val="20"/>
          <w:szCs w:val="20"/>
          <w:lang w:eastAsia="ru-RU"/>
        </w:rPr>
      </w:pPr>
      <w:r w:rsidRPr="00D467B9">
        <w:rPr>
          <w:sz w:val="20"/>
          <w:szCs w:val="20"/>
          <w:lang w:eastAsia="ru-RU"/>
        </w:rPr>
        <w:t>4. Пояснительная записка схемы водоснабжения</w:t>
      </w:r>
    </w:p>
    <w:p w:rsidR="00642371" w:rsidRPr="00D467B9" w:rsidRDefault="00642371" w:rsidP="008A3BBF">
      <w:pPr>
        <w:widowControl/>
        <w:autoSpaceDE/>
        <w:autoSpaceDN/>
        <w:ind w:right="-21"/>
        <w:jc w:val="center"/>
        <w:rPr>
          <w:b/>
          <w:sz w:val="20"/>
          <w:szCs w:val="20"/>
          <w:lang w:eastAsia="ru-RU"/>
        </w:rPr>
      </w:pPr>
    </w:p>
    <w:p w:rsidR="00642371" w:rsidRPr="00D467B9" w:rsidRDefault="00642371" w:rsidP="008A3BBF">
      <w:pPr>
        <w:widowControl/>
        <w:autoSpaceDE/>
        <w:autoSpaceDN/>
        <w:ind w:left="360" w:right="-21"/>
        <w:jc w:val="center"/>
        <w:rPr>
          <w:sz w:val="20"/>
          <w:szCs w:val="20"/>
          <w:lang w:eastAsia="ru-RU"/>
        </w:rPr>
      </w:pPr>
      <w:r w:rsidRPr="00D467B9">
        <w:rPr>
          <w:sz w:val="20"/>
          <w:szCs w:val="20"/>
          <w:lang w:eastAsia="ru-RU"/>
        </w:rPr>
        <w:t>1) Общие сведения о муниципальном образовании</w:t>
      </w:r>
    </w:p>
    <w:p w:rsidR="00642371" w:rsidRPr="00D467B9" w:rsidRDefault="00642371" w:rsidP="008A3BBF">
      <w:pPr>
        <w:widowControl/>
        <w:autoSpaceDE/>
        <w:autoSpaceDN/>
        <w:ind w:right="-21"/>
        <w:jc w:val="both"/>
        <w:rPr>
          <w:sz w:val="20"/>
          <w:szCs w:val="20"/>
          <w:lang w:eastAsia="ru-RU"/>
        </w:rPr>
      </w:pPr>
    </w:p>
    <w:p w:rsidR="00642371" w:rsidRPr="00D467B9" w:rsidRDefault="00642371" w:rsidP="008A3BBF">
      <w:pPr>
        <w:widowControl/>
        <w:shd w:val="clear" w:color="auto" w:fill="FFFFFF"/>
        <w:adjustRightInd w:val="0"/>
        <w:spacing w:line="288" w:lineRule="auto"/>
        <w:ind w:firstLine="709"/>
        <w:rPr>
          <w:sz w:val="20"/>
          <w:szCs w:val="20"/>
          <w:lang w:eastAsia="ru-RU"/>
        </w:rPr>
      </w:pPr>
      <w:r w:rsidRPr="00D467B9">
        <w:rPr>
          <w:sz w:val="20"/>
          <w:szCs w:val="20"/>
          <w:lang w:eastAsia="ru-RU"/>
        </w:rPr>
        <w:t>Оценка территории показывает:</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 xml:space="preserve">муниципальное образование село </w:t>
      </w:r>
      <w:proofErr w:type="spellStart"/>
      <w:r w:rsidRPr="00D467B9">
        <w:rPr>
          <w:sz w:val="20"/>
          <w:szCs w:val="20"/>
          <w:lang w:eastAsia="ru-RU"/>
        </w:rPr>
        <w:t>Сунгурово</w:t>
      </w:r>
      <w:proofErr w:type="spellEnd"/>
      <w:r w:rsidRPr="00D467B9">
        <w:rPr>
          <w:sz w:val="20"/>
          <w:szCs w:val="20"/>
          <w:lang w:eastAsia="ru-RU"/>
        </w:rPr>
        <w:t xml:space="preserve"> входит в состав </w:t>
      </w: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территорию поселения составляют исторически сложившиеся земли населенных пунктов;</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прилегающие к ним земли общего пользования, территории традиционного природопользования населения, рекреационные земли, земли для развития поселения;</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Климат поселения континентальный с холодной малоснежной зимой и теплым сухим летом. Уральские горы, препятствуя прохождению влажных воздушных масс, усиливает </w:t>
      </w:r>
      <w:proofErr w:type="spellStart"/>
      <w:r w:rsidRPr="00D467B9">
        <w:rPr>
          <w:bCs/>
          <w:color w:val="000000"/>
          <w:sz w:val="20"/>
          <w:szCs w:val="20"/>
          <w:lang w:eastAsia="ru-RU"/>
        </w:rPr>
        <w:t>континентальность</w:t>
      </w:r>
      <w:proofErr w:type="spellEnd"/>
      <w:r w:rsidRPr="00D467B9">
        <w:rPr>
          <w:bCs/>
          <w:color w:val="000000"/>
          <w:sz w:val="20"/>
          <w:szCs w:val="20"/>
          <w:lang w:eastAsia="ru-RU"/>
        </w:rPr>
        <w:t xml:space="preserve"> климата. Зимой образуется устойчивая область высокого давления. Массы континентального выхоложенного воздуха, поступающие с Западной Сибири и Казахстана, приносят морозную и сухую погоду. </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Летом, в связи с разрушением азиатского антициклона, район находится преимущественно под влиянием низкого давления в весенне-летний период, особо ощутимы, становятся частые вторжения арктического воздуха. Уральский хребет, имеющий меридиональное направление, не может служить препятствием для проникновения воздушных масс, как с севера, так и с юга.  </w:t>
      </w:r>
    </w:p>
    <w:p w:rsidR="00642371" w:rsidRPr="00D467B9" w:rsidRDefault="00642371" w:rsidP="008A3BBF">
      <w:pPr>
        <w:widowControl/>
        <w:autoSpaceDE/>
        <w:autoSpaceDN/>
        <w:spacing w:before="60" w:after="60" w:line="288" w:lineRule="auto"/>
        <w:ind w:left="-6" w:right="-6" w:firstLine="726"/>
        <w:jc w:val="both"/>
        <w:rPr>
          <w:color w:val="0000FF"/>
          <w:sz w:val="20"/>
          <w:szCs w:val="20"/>
          <w:lang w:eastAsia="ru-RU"/>
        </w:rPr>
      </w:pPr>
      <w:r w:rsidRPr="00D467B9">
        <w:rPr>
          <w:bCs/>
          <w:color w:val="000000"/>
          <w:sz w:val="20"/>
          <w:szCs w:val="20"/>
          <w:lang w:eastAsia="ru-RU"/>
        </w:rPr>
        <w:lastRenderedPageBreak/>
        <w:t xml:space="preserve">Средняя температура воздуха самого тёплого месяца в году – июля составляет от </w:t>
      </w:r>
      <w:r w:rsidRPr="00D467B9">
        <w:rPr>
          <w:color w:val="000000"/>
          <w:sz w:val="20"/>
          <w:szCs w:val="20"/>
          <w:lang w:eastAsia="ru-RU"/>
        </w:rPr>
        <w:t>19,0</w:t>
      </w:r>
      <w:r w:rsidRPr="00D467B9">
        <w:rPr>
          <w:color w:val="000000"/>
          <w:sz w:val="20"/>
          <w:szCs w:val="20"/>
          <w:vertAlign w:val="superscript"/>
          <w:lang w:eastAsia="ru-RU"/>
        </w:rPr>
        <w:t>○</w:t>
      </w:r>
      <w:r w:rsidRPr="00D467B9">
        <w:rPr>
          <w:color w:val="000000"/>
          <w:sz w:val="20"/>
          <w:szCs w:val="20"/>
          <w:lang w:eastAsia="ru-RU"/>
        </w:rPr>
        <w:t xml:space="preserve">С, температура самого холодного месяца – января составляет – 17,8 </w:t>
      </w:r>
      <w:r w:rsidRPr="00D467B9">
        <w:rPr>
          <w:color w:val="000000"/>
          <w:sz w:val="20"/>
          <w:szCs w:val="20"/>
          <w:vertAlign w:val="superscript"/>
          <w:lang w:eastAsia="ru-RU"/>
        </w:rPr>
        <w:t>○</w:t>
      </w:r>
      <w:r w:rsidRPr="00D467B9">
        <w:rPr>
          <w:color w:val="000000"/>
          <w:sz w:val="20"/>
          <w:szCs w:val="20"/>
          <w:lang w:eastAsia="ru-RU"/>
        </w:rPr>
        <w:t>С. Первая половина зимы заметно теплее второй.</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В отдельные жаркие дни температура воздуха повышалась до 40-41</w:t>
      </w:r>
      <w:r w:rsidRPr="00D467B9">
        <w:rPr>
          <w:color w:val="000000"/>
          <w:sz w:val="20"/>
          <w:szCs w:val="20"/>
          <w:vertAlign w:val="superscript"/>
          <w:lang w:eastAsia="ru-RU"/>
        </w:rPr>
        <w:t>○</w:t>
      </w:r>
      <w:r w:rsidRPr="00D467B9">
        <w:rPr>
          <w:color w:val="000000"/>
          <w:sz w:val="20"/>
          <w:szCs w:val="20"/>
          <w:lang w:eastAsia="ru-RU"/>
        </w:rPr>
        <w:t>С, а в холодные суровые зимы опускались до -35</w:t>
      </w:r>
      <w:r w:rsidRPr="00D467B9">
        <w:rPr>
          <w:color w:val="000000"/>
          <w:sz w:val="20"/>
          <w:szCs w:val="20"/>
          <w:vertAlign w:val="superscript"/>
          <w:lang w:eastAsia="ru-RU"/>
        </w:rPr>
        <w:t>○</w:t>
      </w:r>
      <w:r w:rsidRPr="00D467B9">
        <w:rPr>
          <w:color w:val="000000"/>
          <w:sz w:val="20"/>
          <w:szCs w:val="20"/>
          <w:lang w:eastAsia="ru-RU"/>
        </w:rPr>
        <w:t>С мороза. Однако такие крайние высокие и низкие температуры воздуха наблюдается редко.</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 xml:space="preserve">По увлажнению данная территория относится к зоне неустойчивого увлажнения. Среднегодовое количество осадков составляет 338 мм. За зимний период выпадает в среднем 25-30% </w:t>
      </w:r>
      <w:proofErr w:type="spellStart"/>
      <w:r w:rsidRPr="00D467B9">
        <w:rPr>
          <w:color w:val="000000"/>
          <w:sz w:val="20"/>
          <w:szCs w:val="20"/>
          <w:lang w:eastAsia="ru-RU"/>
        </w:rPr>
        <w:t>общегодового</w:t>
      </w:r>
      <w:proofErr w:type="spellEnd"/>
      <w:r w:rsidRPr="00D467B9">
        <w:rPr>
          <w:color w:val="000000"/>
          <w:sz w:val="20"/>
          <w:szCs w:val="20"/>
          <w:lang w:eastAsia="ru-RU"/>
        </w:rPr>
        <w:t xml:space="preserve"> количества осадков. В летнее время осадки носят большей частью ливневый характер. Нередко ливневые дожди сопровождаются грозами.       </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Продолжительность вегетационного периода 168 дней, безморозного -115 дней. Средняя скорость ветра 4,4 м. Число дней с сильным ветром (более 15м/сек) 22 дня в год. Средняя относительная влажность в летнее время 47%, в осеннее – весеннее 53-69%.</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Расчетная зимняя вентиляционная температура – 15,50 С, а самой холодной пятидневки - 36</w:t>
      </w:r>
      <w:r w:rsidRPr="00D467B9">
        <w:rPr>
          <w:color w:val="000000"/>
          <w:sz w:val="20"/>
          <w:szCs w:val="20"/>
          <w:vertAlign w:val="superscript"/>
          <w:lang w:eastAsia="ru-RU"/>
        </w:rPr>
        <w:t>○</w:t>
      </w:r>
      <w:r w:rsidRPr="00D467B9">
        <w:rPr>
          <w:color w:val="000000"/>
          <w:sz w:val="20"/>
          <w:szCs w:val="20"/>
          <w:lang w:eastAsia="ru-RU"/>
        </w:rPr>
        <w:t xml:space="preserve">С, продолжительность отопительного сезона 216 суток. </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2)</w:t>
      </w:r>
      <w:proofErr w:type="spellStart"/>
      <w:r w:rsidRPr="00D467B9">
        <w:rPr>
          <w:sz w:val="20"/>
          <w:szCs w:val="20"/>
          <w:lang w:eastAsia="ru-RU"/>
        </w:rPr>
        <w:t>Техноко</w:t>
      </w:r>
      <w:proofErr w:type="spellEnd"/>
      <w:r w:rsidRPr="00D467B9">
        <w:rPr>
          <w:sz w:val="20"/>
          <w:szCs w:val="20"/>
          <w:lang w:eastAsia="ru-RU"/>
        </w:rPr>
        <w:t xml:space="preserve">-экономическое состояние централизованной </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 xml:space="preserve">системы водоснабжения в с. </w:t>
      </w:r>
      <w:proofErr w:type="spellStart"/>
      <w:r w:rsidRPr="00D467B9">
        <w:rPr>
          <w:sz w:val="20"/>
          <w:szCs w:val="20"/>
          <w:lang w:eastAsia="ru-RU"/>
        </w:rPr>
        <w:t>Сунгурово</w:t>
      </w:r>
      <w:proofErr w:type="spellEnd"/>
      <w:r w:rsidRPr="00D467B9">
        <w:rPr>
          <w:sz w:val="20"/>
          <w:szCs w:val="20"/>
          <w:lang w:eastAsia="ru-RU"/>
        </w:rPr>
        <w:t>.</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p>
    <w:p w:rsidR="00642371" w:rsidRPr="00D467B9" w:rsidRDefault="00642371" w:rsidP="008A3BBF">
      <w:pPr>
        <w:widowControl/>
        <w:autoSpaceDE/>
        <w:autoSpaceDN/>
        <w:spacing w:line="288" w:lineRule="auto"/>
        <w:ind w:firstLine="720"/>
        <w:jc w:val="center"/>
        <w:outlineLvl w:val="0"/>
        <w:rPr>
          <w:sz w:val="20"/>
          <w:szCs w:val="20"/>
          <w:lang w:eastAsia="ru-RU"/>
        </w:rPr>
      </w:pPr>
      <w:r w:rsidRPr="00D467B9">
        <w:rPr>
          <w:bCs/>
          <w:sz w:val="20"/>
          <w:szCs w:val="20"/>
          <w:lang w:eastAsia="ru-RU"/>
        </w:rPr>
        <w:t xml:space="preserve">Общая протяженность водопровода составляет 7000 метров, 10 </w:t>
      </w:r>
      <w:r w:rsidRPr="00D467B9">
        <w:rPr>
          <w:sz w:val="20"/>
          <w:szCs w:val="20"/>
          <w:lang w:eastAsia="ru-RU"/>
        </w:rPr>
        <w:t>водозаборных</w:t>
      </w:r>
    </w:p>
    <w:p w:rsidR="00642371" w:rsidRPr="00D467B9" w:rsidRDefault="00642371" w:rsidP="008A3BBF">
      <w:pPr>
        <w:widowControl/>
        <w:autoSpaceDE/>
        <w:autoSpaceDN/>
        <w:spacing w:line="288" w:lineRule="auto"/>
        <w:jc w:val="both"/>
        <w:rPr>
          <w:bCs/>
          <w:sz w:val="20"/>
          <w:szCs w:val="20"/>
          <w:lang w:eastAsia="ru-RU"/>
        </w:rPr>
      </w:pPr>
      <w:r w:rsidRPr="00D467B9">
        <w:rPr>
          <w:bCs/>
          <w:sz w:val="20"/>
          <w:szCs w:val="20"/>
          <w:lang w:eastAsia="ru-RU"/>
        </w:rPr>
        <w:t xml:space="preserve">точек. </w:t>
      </w:r>
      <w:r w:rsidRPr="00D467B9">
        <w:rPr>
          <w:sz w:val="20"/>
          <w:szCs w:val="20"/>
          <w:lang w:eastAsia="ru-RU"/>
        </w:rPr>
        <w:t xml:space="preserve">Водоснабжение осуществляется из 1 водозаборной скважины </w:t>
      </w:r>
      <w:r w:rsidRPr="00D467B9">
        <w:rPr>
          <w:color w:val="000000"/>
          <w:sz w:val="20"/>
          <w:szCs w:val="20"/>
          <w:lang w:eastAsia="ru-RU"/>
        </w:rPr>
        <w:t>(11 м³/час). Диаметр водопроводных труб 100 мм.</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Источником  водоснабжения, являются подземные воды. Для добычи воды используются глубоководные скважины не имеющие очистных сооружений, обеззараживающих установок, имеются организованные и благоустроенные зоны санитарной охраны. В подземной питьевой воде определяются следующие загрязнения: общая минерализация, общая жесткость и окисляемость.</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Модернизация и строительство сооружений водоснабжения   проводятся крайне низкими темпами. Одной из причин неудовлетворительного качества воды, 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 xml:space="preserve">3) Направления развития централизованной </w:t>
      </w: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системы водоснабжения.</w:t>
      </w:r>
    </w:p>
    <w:p w:rsidR="00642371" w:rsidRPr="00D467B9" w:rsidRDefault="00642371" w:rsidP="008A3BBF">
      <w:pPr>
        <w:widowControl/>
        <w:autoSpaceDE/>
        <w:autoSpaceDN/>
        <w:spacing w:line="288" w:lineRule="auto"/>
        <w:jc w:val="center"/>
        <w:rPr>
          <w:sz w:val="20"/>
          <w:szCs w:val="20"/>
          <w:lang w:eastAsia="ru-RU"/>
        </w:rPr>
      </w:pP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 xml:space="preserve">Направлением развития централизованной системы водоснабжения  является формирование условий для бесперебойного и качественного водоснабжения и водоотведения, обеспечение комфортных и безопасных условий проживания и деятельности населения в селе </w:t>
      </w:r>
      <w:proofErr w:type="spellStart"/>
      <w:r w:rsidRPr="00D467B9">
        <w:rPr>
          <w:sz w:val="20"/>
          <w:szCs w:val="20"/>
          <w:lang w:eastAsia="ru-RU"/>
        </w:rPr>
        <w:t>Сунгурово</w:t>
      </w:r>
      <w:proofErr w:type="spellEnd"/>
      <w:r w:rsidRPr="00D467B9">
        <w:rPr>
          <w:sz w:val="20"/>
          <w:szCs w:val="20"/>
          <w:lang w:eastAsia="ru-RU"/>
        </w:rPr>
        <w:t xml:space="preserve">, сохранение здоровья людей.  </w:t>
      </w: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Для достижения поставленной цели необходимо выполнение основных задач:</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 обеспечение населения, объектов социальной инфраструктуры чистой водопроводной водой; </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повышение технологической и санитарной надежности систем водоснабжения в поселке;</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реконструкция </w:t>
      </w:r>
      <w:proofErr w:type="spellStart"/>
      <w:r w:rsidRPr="00D467B9">
        <w:rPr>
          <w:sz w:val="20"/>
          <w:szCs w:val="20"/>
          <w:lang w:eastAsia="ru-RU"/>
        </w:rPr>
        <w:t>внутрипоселковой</w:t>
      </w:r>
      <w:proofErr w:type="spellEnd"/>
      <w:r w:rsidRPr="00D467B9">
        <w:rPr>
          <w:sz w:val="20"/>
          <w:szCs w:val="20"/>
          <w:lang w:eastAsia="ru-RU"/>
        </w:rPr>
        <w:t xml:space="preserve"> системы водоснабжения;</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формирование инвестиционной привлекательности поселковой коммунальной инфраструктуры;</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рациональное использование водных объектов, охрана окружающей среды и обеспечение экологической безопасности;</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стимулирование инвестиций в сектор водоснабжения;</w:t>
      </w:r>
      <w:r w:rsidRPr="00D467B9">
        <w:rPr>
          <w:sz w:val="20"/>
          <w:szCs w:val="20"/>
          <w:lang w:eastAsia="ru-RU"/>
        </w:rPr>
        <w:tab/>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формирование информационной базы о состоянии водоснабжения. </w:t>
      </w:r>
    </w:p>
    <w:p w:rsidR="00642371" w:rsidRPr="00D467B9" w:rsidRDefault="00642371" w:rsidP="008A3BBF">
      <w:pPr>
        <w:widowControl/>
        <w:autoSpaceDE/>
        <w:autoSpaceDN/>
        <w:spacing w:line="288" w:lineRule="auto"/>
        <w:ind w:firstLine="720"/>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4) Баланс водоснабжения и потребления питьевой воды.</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rPr>
          <w:sz w:val="20"/>
          <w:szCs w:val="20"/>
          <w:lang w:eastAsia="ru-RU"/>
        </w:rPr>
      </w:pPr>
      <w:r w:rsidRPr="00D467B9">
        <w:rPr>
          <w:sz w:val="20"/>
          <w:szCs w:val="20"/>
          <w:lang w:eastAsia="ru-RU"/>
        </w:rPr>
        <w:t xml:space="preserve">Таблица водопотребления в селе </w:t>
      </w:r>
      <w:proofErr w:type="spellStart"/>
      <w:r w:rsidRPr="00D467B9">
        <w:rPr>
          <w:sz w:val="20"/>
          <w:szCs w:val="20"/>
          <w:lang w:eastAsia="ru-RU"/>
        </w:rPr>
        <w:t>Сунгурово</w:t>
      </w:r>
      <w:proofErr w:type="spellEnd"/>
    </w:p>
    <w:tbl>
      <w:tblPr>
        <w:tblW w:w="10065" w:type="dxa"/>
        <w:tblInd w:w="-5" w:type="dxa"/>
        <w:tblLayout w:type="fixed"/>
        <w:tblCellMar>
          <w:left w:w="0" w:type="dxa"/>
          <w:right w:w="0" w:type="dxa"/>
        </w:tblCellMar>
        <w:tblLook w:val="00A0" w:firstRow="1" w:lastRow="0" w:firstColumn="1" w:lastColumn="0" w:noHBand="0" w:noVBand="0"/>
      </w:tblPr>
      <w:tblGrid>
        <w:gridCol w:w="426"/>
        <w:gridCol w:w="1842"/>
        <w:gridCol w:w="1892"/>
        <w:gridCol w:w="1936"/>
        <w:gridCol w:w="1984"/>
        <w:gridCol w:w="1985"/>
      </w:tblGrid>
      <w:tr w:rsidR="00642371" w:rsidRPr="00D467B9" w:rsidTr="0095222C">
        <w:trPr>
          <w:trHeight w:val="863"/>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lastRenderedPageBreak/>
              <w:t>№ п/п</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Наименование потребителей</w:t>
            </w:r>
          </w:p>
        </w:tc>
        <w:tc>
          <w:tcPr>
            <w:tcW w:w="1892"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Количество потребителей, чел.</w:t>
            </w:r>
          </w:p>
        </w:tc>
        <w:tc>
          <w:tcPr>
            <w:tcW w:w="19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Норма водопотребления, л/</w:t>
            </w:r>
            <w:proofErr w:type="spellStart"/>
            <w:r w:rsidRPr="00D467B9">
              <w:rPr>
                <w:sz w:val="20"/>
                <w:szCs w:val="20"/>
                <w:lang w:eastAsia="ru-RU"/>
              </w:rPr>
              <w:t>сут</w:t>
            </w:r>
            <w:proofErr w:type="spellEnd"/>
            <w:r w:rsidRPr="00D467B9">
              <w:rPr>
                <w:sz w:val="20"/>
                <w:szCs w:val="20"/>
                <w:lang w:eastAsia="ru-RU"/>
              </w:rPr>
              <w:t xml:space="preserve"> на 1 чел.</w:t>
            </w:r>
          </w:p>
        </w:tc>
        <w:tc>
          <w:tcPr>
            <w:tcW w:w="1984"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Водопотребление, м</w:t>
            </w:r>
            <w:r w:rsidRPr="00D467B9">
              <w:rPr>
                <w:color w:val="000000"/>
                <w:sz w:val="20"/>
                <w:szCs w:val="20"/>
                <w:vertAlign w:val="superscript"/>
                <w:lang w:eastAsia="ru-RU"/>
              </w:rPr>
              <w:t>3</w:t>
            </w:r>
            <w:r w:rsidRPr="00D467B9">
              <w:rPr>
                <w:color w:val="000000"/>
                <w:sz w:val="20"/>
                <w:szCs w:val="20"/>
                <w:lang w:eastAsia="ru-RU"/>
              </w:rPr>
              <w:t>/</w:t>
            </w:r>
            <w:proofErr w:type="spellStart"/>
            <w:r w:rsidRPr="00D467B9">
              <w:rPr>
                <w:color w:val="000000"/>
                <w:sz w:val="20"/>
                <w:szCs w:val="20"/>
                <w:lang w:eastAsia="ru-RU"/>
              </w:rPr>
              <w:t>сут</w:t>
            </w:r>
            <w:proofErr w:type="spellEnd"/>
          </w:p>
        </w:tc>
        <w:tc>
          <w:tcPr>
            <w:tcW w:w="1985"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Годовое водопотребление, тыс.м</w:t>
            </w:r>
            <w:r w:rsidRPr="00D467B9">
              <w:rPr>
                <w:color w:val="000000"/>
                <w:sz w:val="20"/>
                <w:szCs w:val="20"/>
                <w:vertAlign w:val="superscript"/>
                <w:lang w:eastAsia="ru-RU"/>
              </w:rPr>
              <w:t>3</w:t>
            </w:r>
            <w:r w:rsidRPr="00D467B9">
              <w:rPr>
                <w:color w:val="000000"/>
                <w:sz w:val="20"/>
                <w:szCs w:val="20"/>
                <w:lang w:eastAsia="ru-RU"/>
              </w:rPr>
              <w:t>/год</w:t>
            </w:r>
          </w:p>
        </w:tc>
      </w:tr>
      <w:tr w:rsidR="00642371" w:rsidRPr="00D467B9" w:rsidTr="0095222C">
        <w:trPr>
          <w:trHeight w:val="55"/>
        </w:trPr>
        <w:tc>
          <w:tcPr>
            <w:tcW w:w="10065" w:type="dxa"/>
            <w:gridSpan w:val="6"/>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bCs/>
                <w:sz w:val="20"/>
                <w:szCs w:val="20"/>
                <w:lang w:eastAsia="ru-RU"/>
              </w:rPr>
            </w:pPr>
            <w:r w:rsidRPr="00D467B9">
              <w:rPr>
                <w:bCs/>
                <w:sz w:val="20"/>
                <w:szCs w:val="20"/>
                <w:lang w:eastAsia="ru-RU"/>
              </w:rPr>
              <w:t xml:space="preserve">с. </w:t>
            </w:r>
            <w:proofErr w:type="spellStart"/>
            <w:r w:rsidRPr="00D467B9">
              <w:rPr>
                <w:bCs/>
                <w:sz w:val="20"/>
                <w:szCs w:val="20"/>
                <w:lang w:eastAsia="ru-RU"/>
              </w:rPr>
              <w:t>Сунгурово</w:t>
            </w:r>
            <w:proofErr w:type="spellEnd"/>
          </w:p>
        </w:tc>
      </w:tr>
      <w:tr w:rsidR="00642371" w:rsidRPr="00D467B9" w:rsidTr="0095222C">
        <w:trPr>
          <w:trHeight w:val="65"/>
        </w:trPr>
        <w:tc>
          <w:tcPr>
            <w:tcW w:w="42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w:t>
            </w:r>
          </w:p>
        </w:tc>
        <w:tc>
          <w:tcPr>
            <w:tcW w:w="184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sz w:val="20"/>
                <w:szCs w:val="20"/>
                <w:lang w:eastAsia="ru-RU"/>
              </w:rPr>
            </w:pPr>
            <w:r w:rsidRPr="00D467B9">
              <w:rPr>
                <w:color w:val="000000"/>
                <w:sz w:val="20"/>
                <w:szCs w:val="20"/>
                <w:lang w:eastAsia="ru-RU"/>
              </w:rPr>
              <w:t>Жилые дома с водопользованием из водоразборных колонок и шахтных колодцев</w:t>
            </w:r>
          </w:p>
        </w:tc>
        <w:tc>
          <w:tcPr>
            <w:tcW w:w="1892"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 xml:space="preserve"> 450 </w:t>
            </w:r>
          </w:p>
          <w:p w:rsidR="00642371" w:rsidRPr="00D467B9" w:rsidRDefault="00642371" w:rsidP="008A3BBF">
            <w:pPr>
              <w:widowControl/>
              <w:autoSpaceDE/>
              <w:autoSpaceDN/>
              <w:jc w:val="center"/>
              <w:rPr>
                <w:color w:val="000000"/>
                <w:sz w:val="20"/>
                <w:szCs w:val="20"/>
                <w:lang w:eastAsia="ru-RU"/>
              </w:rPr>
            </w:pPr>
          </w:p>
        </w:tc>
        <w:tc>
          <w:tcPr>
            <w:tcW w:w="19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98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22,5</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8,21</w:t>
            </w:r>
          </w:p>
        </w:tc>
      </w:tr>
      <w:tr w:rsidR="00642371" w:rsidRPr="00D467B9" w:rsidTr="0095222C">
        <w:trPr>
          <w:trHeight w:val="65"/>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w:t>
            </w:r>
          </w:p>
        </w:tc>
        <w:tc>
          <w:tcPr>
            <w:tcW w:w="1842"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поливочные нужды</w:t>
            </w:r>
          </w:p>
        </w:tc>
        <w:tc>
          <w:tcPr>
            <w:tcW w:w="18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 xml:space="preserve"> 450 </w:t>
            </w:r>
          </w:p>
          <w:p w:rsidR="00642371" w:rsidRPr="00D467B9" w:rsidRDefault="00642371" w:rsidP="008A3BBF">
            <w:pPr>
              <w:widowControl/>
              <w:autoSpaceDE/>
              <w:autoSpaceDN/>
              <w:jc w:val="center"/>
              <w:rPr>
                <w:color w:val="000000"/>
                <w:sz w:val="20"/>
                <w:szCs w:val="20"/>
                <w:lang w:eastAsia="ru-RU"/>
              </w:rPr>
            </w:pPr>
          </w:p>
        </w:tc>
        <w:tc>
          <w:tcPr>
            <w:tcW w:w="19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22,5</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8,21</w:t>
            </w:r>
          </w:p>
        </w:tc>
      </w:tr>
      <w:tr w:rsidR="00642371" w:rsidRPr="00D467B9" w:rsidTr="0095222C">
        <w:trPr>
          <w:trHeight w:val="65"/>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w:t>
            </w:r>
          </w:p>
        </w:tc>
        <w:tc>
          <w:tcPr>
            <w:tcW w:w="1842"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пожаротушение</w:t>
            </w:r>
          </w:p>
        </w:tc>
        <w:tc>
          <w:tcPr>
            <w:tcW w:w="18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p>
        </w:tc>
        <w:tc>
          <w:tcPr>
            <w:tcW w:w="19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23,0</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9,0</w:t>
            </w:r>
          </w:p>
        </w:tc>
      </w:tr>
    </w:tbl>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5) Предложения по строительству, реконструкции и модернизации объектов централизованной системы водоснабжения.</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На перспективу планируется дальнейшее развитие единой централизованной системы водоснабжения с. </w:t>
      </w:r>
      <w:proofErr w:type="spellStart"/>
      <w:r w:rsidRPr="00D467B9">
        <w:rPr>
          <w:sz w:val="20"/>
          <w:szCs w:val="20"/>
          <w:lang w:eastAsia="ru-RU"/>
        </w:rPr>
        <w:t>Сунгурово</w:t>
      </w:r>
      <w:proofErr w:type="spellEnd"/>
      <w:r w:rsidRPr="00D467B9">
        <w:rPr>
          <w:sz w:val="20"/>
          <w:szCs w:val="20"/>
          <w:lang w:eastAsia="ru-RU"/>
        </w:rPr>
        <w:t xml:space="preserve">. Существующие сети водопровода с. </w:t>
      </w:r>
      <w:proofErr w:type="spellStart"/>
      <w:r w:rsidRPr="00D467B9">
        <w:rPr>
          <w:sz w:val="20"/>
          <w:szCs w:val="20"/>
          <w:lang w:eastAsia="ru-RU"/>
        </w:rPr>
        <w:t>Сунгурово</w:t>
      </w:r>
      <w:proofErr w:type="spellEnd"/>
      <w:r w:rsidRPr="00D467B9">
        <w:rPr>
          <w:sz w:val="20"/>
          <w:szCs w:val="20"/>
          <w:lang w:eastAsia="ru-RU"/>
        </w:rPr>
        <w:t xml:space="preserve"> по мере их износа подлежат перекладке с заменой трубы и колодцев на новые из современных материалов. </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С целью рационального использования подземных вод питьевого качества предлагается:</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 процессе эксплуатации скважин для определения стабильности качества воды и </w:t>
      </w:r>
      <w:proofErr w:type="spellStart"/>
      <w:r w:rsidRPr="00D467B9">
        <w:rPr>
          <w:bCs/>
          <w:sz w:val="20"/>
          <w:szCs w:val="20"/>
          <w:lang w:eastAsia="ru-RU"/>
        </w:rPr>
        <w:t>уровенного</w:t>
      </w:r>
      <w:proofErr w:type="spellEnd"/>
      <w:r w:rsidRPr="00D467B9">
        <w:rPr>
          <w:bCs/>
          <w:sz w:val="20"/>
          <w:szCs w:val="20"/>
          <w:lang w:eastAsia="ru-RU"/>
        </w:rPr>
        <w:t xml:space="preserve"> режима приступить к ведению мониторинга подземных вод (стационарные режимные наблюдения за дебитом, уровнем, температурой и химическим составом воды);</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скважины оборудовать пьезометрическими трубками для замеров уровней подземных вод и расходомерами;</w:t>
      </w:r>
    </w:p>
    <w:p w:rsidR="00642371" w:rsidRPr="00D467B9" w:rsidRDefault="00642371" w:rsidP="008A3BBF">
      <w:pPr>
        <w:widowControl/>
        <w:autoSpaceDE/>
        <w:autoSpaceDN/>
        <w:ind w:firstLine="709"/>
        <w:jc w:val="both"/>
        <w:rPr>
          <w:sz w:val="20"/>
          <w:szCs w:val="20"/>
          <w:lang w:eastAsia="ru-RU"/>
        </w:rPr>
      </w:pPr>
      <w:r w:rsidRPr="00D467B9">
        <w:rPr>
          <w:bCs/>
          <w:sz w:val="20"/>
          <w:szCs w:val="20"/>
          <w:lang w:eastAsia="ru-RU"/>
        </w:rPr>
        <w:t xml:space="preserve">- контроль качества производить в соответствии с </w:t>
      </w:r>
      <w:r w:rsidRPr="00D467B9">
        <w:rPr>
          <w:sz w:val="20"/>
          <w:szCs w:val="20"/>
          <w:lang w:eastAsia="ru-RU"/>
        </w:rPr>
        <w:t>СанПиН 2.1.4.1074-01 с обязательным определением содержания железа и органолептических показателей;</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выполнить ограждения </w:t>
      </w:r>
      <w:r w:rsidRPr="00D467B9">
        <w:rPr>
          <w:bCs/>
          <w:sz w:val="20"/>
          <w:szCs w:val="20"/>
          <w:lang w:val="en-US" w:eastAsia="ru-RU"/>
        </w:rPr>
        <w:t>I</w:t>
      </w:r>
      <w:r w:rsidRPr="00D467B9">
        <w:rPr>
          <w:bCs/>
          <w:sz w:val="20"/>
          <w:szCs w:val="20"/>
          <w:lang w:eastAsia="ru-RU"/>
        </w:rPr>
        <w:t xml:space="preserve"> пояса ЗСО;</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внедрение систем учета потребления питьевой воды, как для промпредприятий, так и для населения.</w:t>
      </w:r>
    </w:p>
    <w:p w:rsidR="00642371" w:rsidRPr="00D467B9" w:rsidRDefault="00642371" w:rsidP="008A3BBF">
      <w:pPr>
        <w:widowControl/>
        <w:autoSpaceDE/>
        <w:autoSpaceDN/>
        <w:spacing w:line="225" w:lineRule="atLeast"/>
        <w:ind w:firstLine="708"/>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keepLines/>
        <w:widowControl/>
        <w:tabs>
          <w:tab w:val="left" w:pos="709"/>
          <w:tab w:val="left" w:pos="851"/>
        </w:tabs>
        <w:overflowPunct w:val="0"/>
        <w:autoSpaceDE/>
        <w:autoSpaceDN/>
        <w:jc w:val="center"/>
        <w:textAlignment w:val="baseline"/>
        <w:rPr>
          <w:b/>
          <w:sz w:val="20"/>
          <w:szCs w:val="20"/>
          <w:lang w:eastAsia="ru-RU"/>
        </w:rPr>
      </w:pPr>
      <w:r w:rsidRPr="00D467B9">
        <w:rPr>
          <w:sz w:val="20"/>
          <w:szCs w:val="20"/>
          <w:lang w:eastAsia="ru-RU"/>
        </w:rPr>
        <w:t>6) Экологические аспекты мероприятий по строительству, реконструкции и модернизации объектов центральной системы водоснабжения.</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ЗСО организуются в составе трех поясов.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w:t>
      </w:r>
      <w:r w:rsidRPr="00D467B9">
        <w:rPr>
          <w:sz w:val="20"/>
          <w:szCs w:val="20"/>
          <w:lang w:eastAsia="ru-RU"/>
        </w:rPr>
        <w:t xml:space="preserve">-го пояса ЗСО подземного источника является зоной строгого режима, предназначенной для защиты водозабора от умышленного или случайного загрязнения или повреждения, и составляет 30 метров от крайних скважин.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w:t>
      </w:r>
      <w:r w:rsidRPr="00D467B9">
        <w:rPr>
          <w:sz w:val="20"/>
          <w:szCs w:val="20"/>
          <w:lang w:eastAsia="ru-RU"/>
        </w:rPr>
        <w:t xml:space="preserve">-го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III</w:t>
      </w:r>
      <w:r w:rsidRPr="00D467B9">
        <w:rPr>
          <w:sz w:val="20"/>
          <w:szCs w:val="20"/>
          <w:lang w:eastAsia="ru-RU"/>
        </w:rPr>
        <w:t>-го пояса ЗСО, предназначенного для защиты водоносного пласта от химических загрязнений, также определяется гидродинамическими расчетами.</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Реагенты, используемые в водоподготовке  оказывают отрицательное воздействие на  окружающую среду. При их использовании, стоки после обратной промывки фильтров необходимо специально утилизировать.</w:t>
      </w: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При реализации мероприятий по снабжению и хранению химических реагентов, используемых при водоподготовке необходимо принятие мер по предотвращению вредного воздействия на окружающую среду.</w:t>
      </w: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7) Оценка объемов капитальных вложений в строительство, реконструкцию и модернизацию объектов централизованных систем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настоящее время запланированы мероприятия, представленные в разделе 5.</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lastRenderedPageBreak/>
        <w:t xml:space="preserve">Основной источник финансирования – средства местного бюджета. При необходимости для выполнения мероприятий могут привлекаться средства из иных источников, в частности из собственных доходов предприятия, эксплуатирующего объекты коммунального комплекса. </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8)  Целевые показатели развития централизованных систем водоснабжения.</w:t>
      </w: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питьевой воды;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надежности и бесперебойности водоснабжения;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обслуживания абонентов; </w:t>
      </w:r>
    </w:p>
    <w:p w:rsidR="00642371" w:rsidRPr="00D467B9" w:rsidRDefault="00642371" w:rsidP="008A3BBF">
      <w:pPr>
        <w:widowControl/>
        <w:autoSpaceDE/>
        <w:autoSpaceDN/>
        <w:spacing w:line="276" w:lineRule="auto"/>
        <w:ind w:firstLine="720"/>
        <w:jc w:val="both"/>
        <w:rPr>
          <w:sz w:val="20"/>
          <w:szCs w:val="20"/>
          <w:lang w:eastAsia="ru-RU"/>
        </w:rPr>
      </w:pPr>
      <w:r w:rsidRPr="00D467B9">
        <w:rPr>
          <w:sz w:val="20"/>
          <w:szCs w:val="20"/>
          <w:lang w:eastAsia="ru-RU"/>
        </w:rPr>
        <w:t>- показатели эффективности использования ресурсов, в том числе сокращения потерь воды при транспортировке.</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9) Перечень выявленных бесхозяйных объектов централизованных систем водоснабжения.</w:t>
      </w:r>
    </w:p>
    <w:p w:rsidR="00642371" w:rsidRPr="00D467B9" w:rsidRDefault="00642371" w:rsidP="008A3BBF">
      <w:pPr>
        <w:widowControl/>
        <w:tabs>
          <w:tab w:val="left" w:pos="6960"/>
        </w:tabs>
        <w:autoSpaceDE/>
        <w:autoSpaceDN/>
        <w:rPr>
          <w:b/>
          <w:sz w:val="20"/>
          <w:szCs w:val="20"/>
          <w:lang w:eastAsia="ru-RU"/>
        </w:rPr>
      </w:pPr>
      <w:r w:rsidRPr="00D467B9">
        <w:rPr>
          <w:b/>
          <w:sz w:val="20"/>
          <w:szCs w:val="20"/>
          <w:lang w:eastAsia="ru-RU"/>
        </w:rPr>
        <w:tab/>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Бесхозяйных объектов централизованных систем водоснабжения на территории села </w:t>
      </w:r>
      <w:proofErr w:type="spellStart"/>
      <w:r w:rsidRPr="00D467B9">
        <w:rPr>
          <w:sz w:val="20"/>
          <w:szCs w:val="20"/>
          <w:lang w:eastAsia="ru-RU"/>
        </w:rPr>
        <w:t>Сунгурово</w:t>
      </w:r>
      <w:proofErr w:type="spellEnd"/>
      <w:r w:rsidRPr="00D467B9">
        <w:rPr>
          <w:sz w:val="20"/>
          <w:szCs w:val="20"/>
          <w:lang w:eastAsia="ru-RU"/>
        </w:rPr>
        <w:t xml:space="preserve"> не выявлено.</w:t>
      </w: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p>
    <w:tbl>
      <w:tblPr>
        <w:tblW w:w="10298" w:type="dxa"/>
        <w:tblInd w:w="250" w:type="dxa"/>
        <w:tblLook w:val="01E0" w:firstRow="1" w:lastRow="1" w:firstColumn="1" w:lastColumn="1" w:noHBand="0" w:noVBand="0"/>
      </w:tblPr>
      <w:tblGrid>
        <w:gridCol w:w="4361"/>
        <w:gridCol w:w="5937"/>
      </w:tblGrid>
      <w:tr w:rsidR="00642371" w:rsidRPr="00D467B9" w:rsidTr="008A3BBF">
        <w:trPr>
          <w:trHeight w:val="1977"/>
        </w:trPr>
        <w:tc>
          <w:tcPr>
            <w:tcW w:w="4361" w:type="dxa"/>
          </w:tcPr>
          <w:p w:rsidR="00642371" w:rsidRPr="00D467B9" w:rsidRDefault="00642371" w:rsidP="008A3BBF">
            <w:pPr>
              <w:widowControl/>
              <w:autoSpaceDE/>
              <w:autoSpaceDN/>
              <w:spacing w:before="100" w:beforeAutospacing="1" w:after="100" w:afterAutospacing="1"/>
              <w:rPr>
                <w:sz w:val="20"/>
                <w:szCs w:val="20"/>
                <w:lang w:eastAsia="ru-RU"/>
              </w:rPr>
            </w:pPr>
          </w:p>
        </w:tc>
        <w:tc>
          <w:tcPr>
            <w:tcW w:w="5937" w:type="dxa"/>
          </w:tcPr>
          <w:p w:rsidR="00642371" w:rsidRPr="00D467B9" w:rsidRDefault="00642371" w:rsidP="00331701">
            <w:pPr>
              <w:widowControl/>
              <w:autoSpaceDE/>
              <w:autoSpaceDN/>
              <w:ind w:left="779"/>
              <w:rPr>
                <w:sz w:val="20"/>
                <w:szCs w:val="20"/>
                <w:lang w:eastAsia="ru-RU"/>
              </w:rPr>
            </w:pPr>
            <w:r w:rsidRPr="00D467B9">
              <w:rPr>
                <w:sz w:val="20"/>
                <w:szCs w:val="20"/>
                <w:lang w:eastAsia="ru-RU"/>
              </w:rPr>
              <w:t xml:space="preserve">Приложение </w:t>
            </w:r>
            <w:r>
              <w:rPr>
                <w:sz w:val="20"/>
                <w:szCs w:val="20"/>
                <w:lang w:eastAsia="ru-RU"/>
              </w:rPr>
              <w:t>8</w:t>
            </w:r>
            <w:r w:rsidRPr="00D467B9">
              <w:rPr>
                <w:sz w:val="20"/>
                <w:szCs w:val="20"/>
                <w:lang w:eastAsia="ru-RU"/>
              </w:rPr>
              <w:t xml:space="preserve"> к постановлению </w:t>
            </w:r>
          </w:p>
          <w:p w:rsidR="00642371" w:rsidRPr="00D467B9" w:rsidRDefault="00642371" w:rsidP="00331701">
            <w:pPr>
              <w:widowControl/>
              <w:autoSpaceDE/>
              <w:autoSpaceDN/>
              <w:ind w:left="779"/>
              <w:rPr>
                <w:sz w:val="20"/>
                <w:szCs w:val="20"/>
                <w:lang w:eastAsia="ru-RU"/>
              </w:rPr>
            </w:pPr>
            <w:r w:rsidRPr="00D467B9">
              <w:rPr>
                <w:sz w:val="20"/>
                <w:szCs w:val="20"/>
                <w:lang w:eastAsia="ru-RU"/>
              </w:rPr>
              <w:t xml:space="preserve">Администрации  </w:t>
            </w:r>
            <w:proofErr w:type="spellStart"/>
            <w:r w:rsidRPr="00D467B9">
              <w:rPr>
                <w:sz w:val="20"/>
                <w:szCs w:val="20"/>
                <w:lang w:eastAsia="ru-RU"/>
              </w:rPr>
              <w:t>Мокроусовского</w:t>
            </w:r>
            <w:proofErr w:type="spellEnd"/>
          </w:p>
          <w:p w:rsidR="00642371" w:rsidRPr="00D467B9" w:rsidRDefault="00642371" w:rsidP="00331701">
            <w:pPr>
              <w:widowControl/>
              <w:autoSpaceDE/>
              <w:autoSpaceDN/>
              <w:ind w:left="779"/>
              <w:rPr>
                <w:sz w:val="20"/>
                <w:szCs w:val="20"/>
                <w:lang w:eastAsia="ru-RU"/>
              </w:rPr>
            </w:pPr>
            <w:r w:rsidRPr="00D467B9">
              <w:rPr>
                <w:sz w:val="20"/>
                <w:szCs w:val="20"/>
                <w:lang w:eastAsia="ru-RU"/>
              </w:rPr>
              <w:t xml:space="preserve">муниципального округа  </w:t>
            </w:r>
          </w:p>
          <w:p w:rsidR="00642371" w:rsidRPr="00D467B9" w:rsidRDefault="00642371" w:rsidP="00331701">
            <w:pPr>
              <w:widowControl/>
              <w:autoSpaceDE/>
              <w:autoSpaceDN/>
              <w:ind w:left="779"/>
              <w:rPr>
                <w:sz w:val="20"/>
                <w:szCs w:val="20"/>
                <w:lang w:eastAsia="ru-RU"/>
              </w:rPr>
            </w:pPr>
            <w:r w:rsidRPr="00D467B9">
              <w:rPr>
                <w:sz w:val="20"/>
                <w:szCs w:val="20"/>
                <w:lang w:eastAsia="ru-RU"/>
              </w:rPr>
              <w:t>от</w:t>
            </w:r>
            <w:r>
              <w:rPr>
                <w:sz w:val="20"/>
                <w:szCs w:val="20"/>
                <w:lang w:eastAsia="ru-RU"/>
              </w:rPr>
              <w:t xml:space="preserve"> 31 января </w:t>
            </w:r>
            <w:r w:rsidRPr="00D467B9">
              <w:rPr>
                <w:sz w:val="20"/>
                <w:szCs w:val="20"/>
                <w:lang w:eastAsia="ru-RU"/>
              </w:rPr>
              <w:t>2023г.  №</w:t>
            </w:r>
            <w:r>
              <w:rPr>
                <w:sz w:val="20"/>
                <w:szCs w:val="20"/>
                <w:lang w:eastAsia="ru-RU"/>
              </w:rPr>
              <w:t>19</w:t>
            </w:r>
            <w:r w:rsidRPr="00D467B9">
              <w:rPr>
                <w:sz w:val="20"/>
                <w:szCs w:val="20"/>
                <w:lang w:eastAsia="ru-RU"/>
              </w:rPr>
              <w:t xml:space="preserve">                                                                                                         «Об утверждении схем водоснабжения        </w:t>
            </w:r>
          </w:p>
          <w:p w:rsidR="00642371" w:rsidRPr="00D467B9" w:rsidRDefault="00642371" w:rsidP="00331701">
            <w:pPr>
              <w:widowControl/>
              <w:autoSpaceDE/>
              <w:autoSpaceDN/>
              <w:ind w:left="779"/>
              <w:rPr>
                <w:sz w:val="20"/>
                <w:szCs w:val="20"/>
                <w:lang w:eastAsia="ru-RU"/>
              </w:rPr>
            </w:pP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       </w:t>
            </w:r>
          </w:p>
          <w:p w:rsidR="00642371" w:rsidRPr="00D467B9" w:rsidRDefault="00642371" w:rsidP="00331701">
            <w:pPr>
              <w:widowControl/>
              <w:autoSpaceDE/>
              <w:autoSpaceDN/>
              <w:ind w:left="779"/>
              <w:rPr>
                <w:sz w:val="20"/>
                <w:szCs w:val="20"/>
                <w:lang w:eastAsia="ru-RU"/>
              </w:rPr>
            </w:pPr>
            <w:r w:rsidRPr="00D467B9">
              <w:rPr>
                <w:sz w:val="20"/>
                <w:szCs w:val="20"/>
                <w:lang w:eastAsia="ru-RU"/>
              </w:rPr>
              <w:t>Курганской области»</w:t>
            </w:r>
          </w:p>
        </w:tc>
      </w:tr>
    </w:tbl>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Схема водоснабжения  села Травное </w:t>
      </w: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 Курганской области</w:t>
      </w: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shd w:val="clear" w:color="auto" w:fill="FFFFFF"/>
        <w:autoSpaceDE/>
        <w:autoSpaceDN/>
        <w:spacing w:line="322" w:lineRule="exact"/>
        <w:ind w:right="67"/>
        <w:jc w:val="both"/>
        <w:rPr>
          <w:spacing w:val="3"/>
          <w:sz w:val="20"/>
          <w:szCs w:val="20"/>
          <w:lang w:eastAsia="ru-RU"/>
        </w:rPr>
      </w:pPr>
      <w:r w:rsidRPr="00D467B9">
        <w:rPr>
          <w:spacing w:val="18"/>
          <w:sz w:val="20"/>
          <w:szCs w:val="20"/>
          <w:lang w:eastAsia="ru-RU"/>
        </w:rPr>
        <w:t xml:space="preserve">        Основанием для разработки схемы водоснабжения населенного пункта с. </w:t>
      </w:r>
      <w:proofErr w:type="spellStart"/>
      <w:r w:rsidRPr="00D467B9">
        <w:rPr>
          <w:spacing w:val="17"/>
          <w:sz w:val="20"/>
          <w:szCs w:val="20"/>
          <w:lang w:eastAsia="ru-RU"/>
        </w:rPr>
        <w:t>Травное</w:t>
      </w:r>
      <w:r w:rsidRPr="00D467B9">
        <w:rPr>
          <w:spacing w:val="6"/>
          <w:sz w:val="20"/>
          <w:szCs w:val="20"/>
          <w:lang w:eastAsia="ru-RU"/>
        </w:rPr>
        <w:t>Мокроусовского</w:t>
      </w:r>
      <w:proofErr w:type="spellEnd"/>
      <w:r w:rsidRPr="00D467B9">
        <w:rPr>
          <w:spacing w:val="3"/>
          <w:sz w:val="20"/>
          <w:szCs w:val="20"/>
          <w:lang w:eastAsia="ru-RU"/>
        </w:rPr>
        <w:t xml:space="preserve"> муниципального округа является: </w:t>
      </w:r>
      <w:r w:rsidRPr="00D467B9">
        <w:rPr>
          <w:spacing w:val="17"/>
          <w:sz w:val="20"/>
          <w:szCs w:val="20"/>
          <w:lang w:eastAsia="ru-RU"/>
        </w:rPr>
        <w:t>постановление Правительства РФ от 5 сентября 2013 г. № 782 «О схемах водоснабжения и водоотведения»,</w:t>
      </w:r>
      <w:r w:rsidRPr="00D467B9">
        <w:rPr>
          <w:spacing w:val="3"/>
          <w:sz w:val="20"/>
          <w:szCs w:val="20"/>
          <w:lang w:eastAsia="ru-RU"/>
        </w:rPr>
        <w:t xml:space="preserve"> п</w:t>
      </w:r>
      <w:r w:rsidRPr="00D467B9">
        <w:rPr>
          <w:sz w:val="20"/>
          <w:szCs w:val="20"/>
          <w:lang w:eastAsia="ru-RU"/>
        </w:rPr>
        <w:t xml:space="preserve">равила землепользования и застройки </w:t>
      </w:r>
      <w:proofErr w:type="spellStart"/>
      <w:r w:rsidRPr="00D467B9">
        <w:rPr>
          <w:spacing w:val="17"/>
          <w:sz w:val="20"/>
          <w:szCs w:val="20"/>
          <w:lang w:eastAsia="ru-RU"/>
        </w:rPr>
        <w:t>Травнинск</w:t>
      </w:r>
      <w:r w:rsidRPr="00D467B9">
        <w:rPr>
          <w:spacing w:val="18"/>
          <w:sz w:val="20"/>
          <w:szCs w:val="20"/>
          <w:lang w:eastAsia="ru-RU"/>
        </w:rPr>
        <w:t>ого</w:t>
      </w:r>
      <w:proofErr w:type="spellEnd"/>
      <w:r w:rsidRPr="00D467B9">
        <w:rPr>
          <w:sz w:val="20"/>
          <w:szCs w:val="20"/>
          <w:lang w:eastAsia="ru-RU"/>
        </w:rPr>
        <w:t xml:space="preserve"> сельсовета</w:t>
      </w:r>
    </w:p>
    <w:p w:rsidR="00642371" w:rsidRPr="00D467B9" w:rsidRDefault="00642371" w:rsidP="008A3BBF">
      <w:pPr>
        <w:widowControl/>
        <w:shd w:val="clear" w:color="auto" w:fill="FFFFFF"/>
        <w:autoSpaceDE/>
        <w:autoSpaceDN/>
        <w:spacing w:line="326" w:lineRule="exact"/>
        <w:ind w:left="34" w:right="67" w:firstLine="715"/>
        <w:jc w:val="both"/>
        <w:rPr>
          <w:sz w:val="20"/>
          <w:szCs w:val="20"/>
          <w:lang w:eastAsia="ru-RU"/>
        </w:rPr>
      </w:pPr>
    </w:p>
    <w:p w:rsidR="00642371" w:rsidRPr="00D467B9" w:rsidRDefault="00642371" w:rsidP="008A3BBF">
      <w:pPr>
        <w:widowControl/>
        <w:autoSpaceDE/>
        <w:autoSpaceDN/>
        <w:ind w:left="360"/>
        <w:jc w:val="center"/>
        <w:rPr>
          <w:spacing w:val="1"/>
          <w:sz w:val="20"/>
          <w:szCs w:val="20"/>
          <w:lang w:eastAsia="ru-RU"/>
        </w:rPr>
      </w:pPr>
      <w:r w:rsidRPr="00D467B9">
        <w:rPr>
          <w:spacing w:val="1"/>
          <w:sz w:val="20"/>
          <w:szCs w:val="20"/>
          <w:lang w:eastAsia="ru-RU"/>
        </w:rPr>
        <w:t>1. Общие положения</w:t>
      </w:r>
    </w:p>
    <w:p w:rsidR="00642371" w:rsidRPr="00D467B9" w:rsidRDefault="00642371" w:rsidP="008A3BBF">
      <w:pPr>
        <w:widowControl/>
        <w:autoSpaceDE/>
        <w:autoSpaceDN/>
        <w:ind w:left="360"/>
        <w:jc w:val="center"/>
        <w:rPr>
          <w:spacing w:val="1"/>
          <w:sz w:val="20"/>
          <w:szCs w:val="20"/>
          <w:lang w:eastAsia="ru-RU"/>
        </w:rPr>
      </w:pPr>
    </w:p>
    <w:p w:rsidR="00642371" w:rsidRPr="00D467B9" w:rsidRDefault="00642371" w:rsidP="008A3BBF">
      <w:pPr>
        <w:widowControl/>
        <w:autoSpaceDE/>
        <w:autoSpaceDN/>
        <w:ind w:firstLine="720"/>
        <w:jc w:val="both"/>
        <w:rPr>
          <w:spacing w:val="1"/>
          <w:sz w:val="20"/>
          <w:szCs w:val="20"/>
          <w:lang w:eastAsia="ru-RU"/>
        </w:rPr>
      </w:pPr>
      <w:r w:rsidRPr="00D467B9">
        <w:rPr>
          <w:bCs/>
          <w:sz w:val="20"/>
          <w:szCs w:val="20"/>
          <w:lang w:eastAsia="ru-RU"/>
        </w:rPr>
        <w:t xml:space="preserve">Схема водоснабжения населенного пункта с. </w:t>
      </w:r>
      <w:r w:rsidRPr="00D467B9">
        <w:rPr>
          <w:spacing w:val="17"/>
          <w:sz w:val="20"/>
          <w:szCs w:val="20"/>
          <w:lang w:eastAsia="ru-RU"/>
        </w:rPr>
        <w:t>Травн</w:t>
      </w:r>
      <w:r w:rsidRPr="00D467B9">
        <w:rPr>
          <w:spacing w:val="18"/>
          <w:sz w:val="20"/>
          <w:szCs w:val="20"/>
          <w:lang w:eastAsia="ru-RU"/>
        </w:rPr>
        <w:t>ое</w:t>
      </w:r>
      <w:r w:rsidRPr="00D467B9">
        <w:rPr>
          <w:sz w:val="20"/>
          <w:szCs w:val="20"/>
          <w:lang w:eastAsia="ru-RU"/>
        </w:rPr>
        <w:t xml:space="preserve">— документ, содержащий материалы по обоснованию эффективного и безопасного функционирования системы </w:t>
      </w:r>
      <w:hyperlink r:id="rId32" w:tooltip="Теплоснабжение" w:history="1">
        <w:r w:rsidRPr="00D467B9">
          <w:rPr>
            <w:sz w:val="20"/>
            <w:szCs w:val="20"/>
            <w:lang w:eastAsia="ru-RU"/>
          </w:rPr>
          <w:t>водоснабжения</w:t>
        </w:r>
      </w:hyperlink>
      <w:r w:rsidRPr="00D467B9">
        <w:rPr>
          <w:sz w:val="20"/>
          <w:szCs w:val="20"/>
          <w:lang w:eastAsia="ru-RU"/>
        </w:rPr>
        <w:t xml:space="preserve">, ее развития с учетом правового регулирования в области </w:t>
      </w:r>
      <w:hyperlink r:id="rId33" w:tooltip="Энергосбережение" w:history="1">
        <w:r w:rsidRPr="00D467B9">
          <w:rPr>
            <w:sz w:val="20"/>
            <w:szCs w:val="20"/>
            <w:lang w:eastAsia="ru-RU"/>
          </w:rPr>
          <w:t>энергосбережения и повышения энергетической эффективности</w:t>
        </w:r>
      </w:hyperlink>
      <w:r w:rsidRPr="00D467B9">
        <w:rPr>
          <w:sz w:val="20"/>
          <w:szCs w:val="20"/>
          <w:lang w:eastAsia="ru-RU"/>
        </w:rPr>
        <w:t>.</w:t>
      </w: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Мероприятия по развитию системы водоснабжения  предусмотренные настоящей схемой, включаются в Программу комплексного развития систем коммунальной инфраструктуры и, как следствие, могут быть включены в соответствующий тариф организации коммунального комплекса, оказывающей услуги водоснабжения и водоотведения  на территории поселения.</w:t>
      </w:r>
    </w:p>
    <w:p w:rsidR="00642371" w:rsidRPr="00D467B9" w:rsidRDefault="00642371" w:rsidP="008A3BBF">
      <w:pPr>
        <w:widowControl/>
        <w:autoSpaceDE/>
        <w:autoSpaceDN/>
        <w:ind w:firstLine="720"/>
        <w:jc w:val="both"/>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spacing w:val="1"/>
          <w:sz w:val="20"/>
          <w:szCs w:val="20"/>
          <w:lang w:eastAsia="ru-RU"/>
        </w:rPr>
      </w:pPr>
      <w:r w:rsidRPr="00D467B9">
        <w:rPr>
          <w:spacing w:val="1"/>
          <w:sz w:val="20"/>
          <w:szCs w:val="20"/>
          <w:lang w:eastAsia="ru-RU"/>
        </w:rPr>
        <w:t>2.  Основные   цели и задачи   схемы водоснабжения:</w:t>
      </w:r>
    </w:p>
    <w:p w:rsidR="00642371" w:rsidRPr="00D467B9" w:rsidRDefault="00642371" w:rsidP="008A3BBF">
      <w:pPr>
        <w:widowControl/>
        <w:autoSpaceDE/>
        <w:autoSpaceDN/>
        <w:jc w:val="both"/>
        <w:rPr>
          <w:b/>
          <w:sz w:val="20"/>
          <w:szCs w:val="20"/>
          <w:lang w:eastAsia="ru-RU"/>
        </w:rPr>
      </w:pP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 xml:space="preserve"> Схема включает первоочередные мероприятия по созданию и развитию централизованных систем водоснабжения, повышению надежности функционирования этих систем, обеспечению комфортных и безопасных условий для проживания в селе </w:t>
      </w:r>
      <w:r w:rsidRPr="00D467B9">
        <w:rPr>
          <w:spacing w:val="17"/>
          <w:sz w:val="20"/>
          <w:szCs w:val="20"/>
          <w:lang w:eastAsia="ru-RU"/>
        </w:rPr>
        <w:t>Травн</w:t>
      </w:r>
      <w:r w:rsidRPr="00D467B9">
        <w:rPr>
          <w:spacing w:val="18"/>
          <w:sz w:val="20"/>
          <w:szCs w:val="20"/>
          <w:lang w:eastAsia="ru-RU"/>
        </w:rPr>
        <w:t>ое</w:t>
      </w:r>
      <w:r w:rsidRPr="00D467B9">
        <w:rPr>
          <w:sz w:val="20"/>
          <w:szCs w:val="20"/>
          <w:lang w:eastAsia="ru-RU"/>
        </w:rPr>
        <w:t xml:space="preserve">, обеспечению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внедрения энергосберегающих технологий,  повышение качества питьевой воды, поступающей к потребителям. </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Основными задачами при разработке схемы водоснабжения сельского поселения на период до 2030 г. являются: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lastRenderedPageBreak/>
        <w:t>1.Обследование системы водоснабжения  и анализ существующей ситуации в водоснабжении сельского поселения.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2.Выбор оптимального варианта развития водоснабжения  и основные рекомендации по развитию системы водоснабжения  сельского поселения до 2030 года.</w:t>
      </w: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spacing w:before="100" w:beforeAutospacing="1" w:after="100" w:afterAutospacing="1"/>
        <w:ind w:left="360"/>
        <w:jc w:val="center"/>
        <w:rPr>
          <w:sz w:val="20"/>
          <w:szCs w:val="20"/>
          <w:lang w:eastAsia="ru-RU"/>
        </w:rPr>
      </w:pPr>
    </w:p>
    <w:p w:rsidR="00642371" w:rsidRPr="00D467B9" w:rsidRDefault="00642371" w:rsidP="008A3BBF">
      <w:pPr>
        <w:widowControl/>
        <w:autoSpaceDE/>
        <w:spacing w:before="100" w:beforeAutospacing="1" w:after="100" w:afterAutospacing="1"/>
        <w:ind w:left="360"/>
        <w:jc w:val="center"/>
        <w:rPr>
          <w:sz w:val="20"/>
          <w:szCs w:val="20"/>
          <w:lang w:eastAsia="ru-RU"/>
        </w:rPr>
      </w:pPr>
      <w:r w:rsidRPr="00D467B9">
        <w:rPr>
          <w:sz w:val="20"/>
          <w:szCs w:val="20"/>
          <w:lang w:val="en-US" w:eastAsia="ru-RU"/>
        </w:rPr>
        <w:t>3</w:t>
      </w:r>
      <w:r w:rsidRPr="00D467B9">
        <w:rPr>
          <w:sz w:val="20"/>
          <w:szCs w:val="20"/>
          <w:lang w:eastAsia="ru-RU"/>
        </w:rPr>
        <w:t>. Графическая часть</w:t>
      </w:r>
    </w:p>
    <w:p w:rsidR="00642371" w:rsidRPr="00D467B9" w:rsidRDefault="00642371" w:rsidP="008A3BBF">
      <w:pPr>
        <w:widowControl/>
        <w:autoSpaceDE/>
        <w:spacing w:before="100" w:beforeAutospacing="1" w:after="100" w:afterAutospacing="1"/>
        <w:jc w:val="center"/>
        <w:rPr>
          <w:sz w:val="20"/>
          <w:szCs w:val="20"/>
          <w:lang w:eastAsia="ru-RU"/>
        </w:rPr>
      </w:pPr>
      <w:r w:rsidRPr="00D467B9">
        <w:rPr>
          <w:sz w:val="20"/>
          <w:szCs w:val="20"/>
          <w:lang w:eastAsia="ru-RU"/>
        </w:rPr>
        <w:t xml:space="preserve">Схема водоснабжения </w:t>
      </w:r>
    </w:p>
    <w:p w:rsidR="00642371" w:rsidRPr="00D467B9" w:rsidRDefault="00642371" w:rsidP="008A3BBF">
      <w:pPr>
        <w:widowControl/>
        <w:autoSpaceDE/>
        <w:spacing w:before="100" w:beforeAutospacing="1" w:after="100" w:afterAutospacing="1"/>
        <w:jc w:val="center"/>
        <w:rPr>
          <w:sz w:val="20"/>
          <w:szCs w:val="20"/>
          <w:lang w:eastAsia="ru-RU"/>
        </w:rPr>
      </w:pPr>
    </w:p>
    <w:p w:rsidR="00642371" w:rsidRPr="00D467B9" w:rsidRDefault="000D2C14" w:rsidP="008A3BBF">
      <w:pPr>
        <w:widowControl/>
        <w:autoSpaceDE/>
        <w:spacing w:before="100" w:beforeAutospacing="1" w:after="100" w:afterAutospacing="1"/>
        <w:jc w:val="center"/>
        <w:rPr>
          <w:b/>
          <w:sz w:val="20"/>
          <w:szCs w:val="20"/>
          <w:lang w:eastAsia="ru-RU"/>
        </w:rPr>
      </w:pPr>
      <w:r>
        <w:rPr>
          <w:b/>
          <w:sz w:val="20"/>
          <w:szCs w:val="20"/>
          <w:lang w:eastAsia="ru-RU"/>
        </w:rPr>
        <w:pict>
          <v:shape id="_x0000_i1034" type="#_x0000_t75" style="width:349.5pt;height:505.5pt">
            <v:imagedata r:id="rId34" o:title=""/>
          </v:shape>
        </w:pict>
      </w:r>
    </w:p>
    <w:p w:rsidR="00642371" w:rsidRPr="00D467B9" w:rsidRDefault="00642371" w:rsidP="008A3BBF">
      <w:pPr>
        <w:widowControl/>
        <w:autoSpaceDE/>
        <w:autoSpaceDN/>
        <w:rPr>
          <w:sz w:val="20"/>
          <w:szCs w:val="20"/>
          <w:lang w:eastAsia="ru-RU"/>
        </w:rPr>
      </w:pPr>
    </w:p>
    <w:p w:rsidR="00642371" w:rsidRPr="00D467B9" w:rsidRDefault="00642371" w:rsidP="008A3BBF">
      <w:pPr>
        <w:widowControl/>
        <w:autoSpaceDE/>
        <w:spacing w:before="100" w:beforeAutospacing="1" w:after="100" w:afterAutospacing="1"/>
        <w:jc w:val="center"/>
        <w:rPr>
          <w:sz w:val="20"/>
          <w:szCs w:val="20"/>
          <w:lang w:eastAsia="ru-RU"/>
        </w:rPr>
      </w:pPr>
    </w:p>
    <w:p w:rsidR="00642371" w:rsidRPr="00D467B9" w:rsidRDefault="00642371" w:rsidP="008A3BBF">
      <w:pPr>
        <w:widowControl/>
        <w:autoSpaceDE/>
        <w:spacing w:before="100" w:beforeAutospacing="1" w:after="100" w:afterAutospacing="1"/>
        <w:jc w:val="center"/>
        <w:rPr>
          <w:sz w:val="20"/>
          <w:szCs w:val="20"/>
          <w:lang w:eastAsia="ru-RU"/>
        </w:rPr>
      </w:pPr>
      <w:r w:rsidRPr="00D467B9">
        <w:rPr>
          <w:sz w:val="20"/>
          <w:szCs w:val="20"/>
          <w:lang w:eastAsia="ru-RU"/>
        </w:rPr>
        <w:t>4. Пояснительная записка схемы водоснабжения</w:t>
      </w:r>
    </w:p>
    <w:p w:rsidR="00642371" w:rsidRPr="00D467B9" w:rsidRDefault="00642371" w:rsidP="008A3BBF">
      <w:pPr>
        <w:widowControl/>
        <w:autoSpaceDE/>
        <w:autoSpaceDN/>
        <w:ind w:right="-21"/>
        <w:jc w:val="center"/>
        <w:rPr>
          <w:b/>
          <w:sz w:val="20"/>
          <w:szCs w:val="20"/>
          <w:lang w:eastAsia="ru-RU"/>
        </w:rPr>
      </w:pPr>
    </w:p>
    <w:p w:rsidR="00642371" w:rsidRPr="00D467B9" w:rsidRDefault="00642371" w:rsidP="008A3BBF">
      <w:pPr>
        <w:widowControl/>
        <w:autoSpaceDE/>
        <w:autoSpaceDN/>
        <w:ind w:left="360" w:right="-21"/>
        <w:jc w:val="center"/>
        <w:rPr>
          <w:sz w:val="20"/>
          <w:szCs w:val="20"/>
          <w:lang w:eastAsia="ru-RU"/>
        </w:rPr>
      </w:pPr>
      <w:r w:rsidRPr="00D467B9">
        <w:rPr>
          <w:sz w:val="20"/>
          <w:szCs w:val="20"/>
          <w:lang w:eastAsia="ru-RU"/>
        </w:rPr>
        <w:t>1) Общие сведения о муниципальном образовании</w:t>
      </w:r>
    </w:p>
    <w:p w:rsidR="00642371" w:rsidRPr="00D467B9" w:rsidRDefault="00642371" w:rsidP="008A3BBF">
      <w:pPr>
        <w:widowControl/>
        <w:shd w:val="clear" w:color="auto" w:fill="FFFFFF"/>
        <w:adjustRightInd w:val="0"/>
        <w:spacing w:line="288" w:lineRule="auto"/>
        <w:ind w:firstLine="709"/>
        <w:rPr>
          <w:sz w:val="20"/>
          <w:szCs w:val="20"/>
          <w:lang w:eastAsia="ru-RU"/>
        </w:rPr>
      </w:pPr>
      <w:r w:rsidRPr="00D467B9">
        <w:rPr>
          <w:sz w:val="20"/>
          <w:szCs w:val="20"/>
          <w:lang w:eastAsia="ru-RU"/>
        </w:rPr>
        <w:t xml:space="preserve">      Оценка территории показывает:</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 xml:space="preserve">муниципальное образование село Травное входит в состав </w:t>
      </w: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территорию поселения составляют исторически сложившиеся земли населенных пунктов;</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прилегающие земли общего пользования, территории традиционного природопользования населения, рекреационные земли, земли для развития поселения;</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Климат поселения континентальный с холодной малоснежной зимой и теплым сухим летом. Уральские горы, препятствуя прохождению влажных воздушных масс, усиливает </w:t>
      </w:r>
      <w:proofErr w:type="spellStart"/>
      <w:r w:rsidRPr="00D467B9">
        <w:rPr>
          <w:bCs/>
          <w:color w:val="000000"/>
          <w:sz w:val="20"/>
          <w:szCs w:val="20"/>
          <w:lang w:eastAsia="ru-RU"/>
        </w:rPr>
        <w:t>континентальность</w:t>
      </w:r>
      <w:proofErr w:type="spellEnd"/>
      <w:r w:rsidRPr="00D467B9">
        <w:rPr>
          <w:bCs/>
          <w:color w:val="000000"/>
          <w:sz w:val="20"/>
          <w:szCs w:val="20"/>
          <w:lang w:eastAsia="ru-RU"/>
        </w:rPr>
        <w:t xml:space="preserve"> климата. Зимой образуется устойчивая область высокого давления. Массы континентального выхоложенного воздуха, поступающие с Западной Сибири и Казахстана, приносят морозную и сухую погоду. </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Летом, в связи с разрушением азиатского антициклона, район находится преимущественно под влиянием низкого давления в весенне-летний период, особо ощутимы, становятся частые вторжения арктического воздуха. Уральский хребет, имеющий меридиональное направление, не может служить препятствием для проникновения воздушных масс, как с севера, так и с юга.  </w:t>
      </w:r>
    </w:p>
    <w:p w:rsidR="00642371" w:rsidRPr="00D467B9" w:rsidRDefault="00642371" w:rsidP="008A3BBF">
      <w:pPr>
        <w:widowControl/>
        <w:autoSpaceDE/>
        <w:autoSpaceDN/>
        <w:spacing w:before="60" w:after="60" w:line="288" w:lineRule="auto"/>
        <w:ind w:left="-6" w:right="-6" w:firstLine="726"/>
        <w:jc w:val="both"/>
        <w:rPr>
          <w:color w:val="0000FF"/>
          <w:sz w:val="20"/>
          <w:szCs w:val="20"/>
          <w:lang w:eastAsia="ru-RU"/>
        </w:rPr>
      </w:pPr>
      <w:r w:rsidRPr="00D467B9">
        <w:rPr>
          <w:bCs/>
          <w:color w:val="000000"/>
          <w:sz w:val="20"/>
          <w:szCs w:val="20"/>
          <w:lang w:eastAsia="ru-RU"/>
        </w:rPr>
        <w:t xml:space="preserve">Средняя температура воздуха самого тёплого месяца в году – июля составляет от </w:t>
      </w:r>
      <w:r w:rsidRPr="00D467B9">
        <w:rPr>
          <w:color w:val="000000"/>
          <w:sz w:val="20"/>
          <w:szCs w:val="20"/>
          <w:lang w:eastAsia="ru-RU"/>
        </w:rPr>
        <w:t>19,0</w:t>
      </w:r>
      <w:r w:rsidRPr="00D467B9">
        <w:rPr>
          <w:color w:val="000000"/>
          <w:sz w:val="20"/>
          <w:szCs w:val="20"/>
          <w:vertAlign w:val="superscript"/>
          <w:lang w:eastAsia="ru-RU"/>
        </w:rPr>
        <w:t>○</w:t>
      </w:r>
      <w:r w:rsidRPr="00D467B9">
        <w:rPr>
          <w:color w:val="000000"/>
          <w:sz w:val="20"/>
          <w:szCs w:val="20"/>
          <w:lang w:eastAsia="ru-RU"/>
        </w:rPr>
        <w:t xml:space="preserve">С, температура самого холодного месяца – января составляет – 17,8 </w:t>
      </w:r>
      <w:r w:rsidRPr="00D467B9">
        <w:rPr>
          <w:color w:val="000000"/>
          <w:sz w:val="20"/>
          <w:szCs w:val="20"/>
          <w:vertAlign w:val="superscript"/>
          <w:lang w:eastAsia="ru-RU"/>
        </w:rPr>
        <w:t>○</w:t>
      </w:r>
      <w:r w:rsidRPr="00D467B9">
        <w:rPr>
          <w:color w:val="000000"/>
          <w:sz w:val="20"/>
          <w:szCs w:val="20"/>
          <w:lang w:eastAsia="ru-RU"/>
        </w:rPr>
        <w:t>С. Первая половина зимы заметно теплее второй.</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В отдельные жаркие дни температура воздуха повышалась до 40-41</w:t>
      </w:r>
      <w:r w:rsidRPr="00D467B9">
        <w:rPr>
          <w:color w:val="000000"/>
          <w:sz w:val="20"/>
          <w:szCs w:val="20"/>
          <w:vertAlign w:val="superscript"/>
          <w:lang w:eastAsia="ru-RU"/>
        </w:rPr>
        <w:t>○</w:t>
      </w:r>
      <w:r w:rsidRPr="00D467B9">
        <w:rPr>
          <w:color w:val="000000"/>
          <w:sz w:val="20"/>
          <w:szCs w:val="20"/>
          <w:lang w:eastAsia="ru-RU"/>
        </w:rPr>
        <w:t>С, а в холодные суровые зимы опускались до -35</w:t>
      </w:r>
      <w:r w:rsidRPr="00D467B9">
        <w:rPr>
          <w:color w:val="000000"/>
          <w:sz w:val="20"/>
          <w:szCs w:val="20"/>
          <w:vertAlign w:val="superscript"/>
          <w:lang w:eastAsia="ru-RU"/>
        </w:rPr>
        <w:t>○</w:t>
      </w:r>
      <w:r w:rsidRPr="00D467B9">
        <w:rPr>
          <w:color w:val="000000"/>
          <w:sz w:val="20"/>
          <w:szCs w:val="20"/>
          <w:lang w:eastAsia="ru-RU"/>
        </w:rPr>
        <w:t>С мороза. Однако такие крайние высокие и низкие температуры воздуха наблюдается редко.</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 xml:space="preserve">По увлажнению данная территория относится к зоне неустойчивого увлажнения. Среднегодовое количество осадков составляет 338 мм. За зимний период выпадает в среднем 25-30% </w:t>
      </w:r>
      <w:proofErr w:type="spellStart"/>
      <w:r w:rsidRPr="00D467B9">
        <w:rPr>
          <w:color w:val="000000"/>
          <w:sz w:val="20"/>
          <w:szCs w:val="20"/>
          <w:lang w:eastAsia="ru-RU"/>
        </w:rPr>
        <w:t>общегодового</w:t>
      </w:r>
      <w:proofErr w:type="spellEnd"/>
      <w:r w:rsidRPr="00D467B9">
        <w:rPr>
          <w:color w:val="000000"/>
          <w:sz w:val="20"/>
          <w:szCs w:val="20"/>
          <w:lang w:eastAsia="ru-RU"/>
        </w:rPr>
        <w:t xml:space="preserve"> количества осадков. В летнее время осадки носят большей частью ливневый характер. Нередко ливневые дожди сопровождаются грозами.       </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Продолжительность вегетационного периода 168 дней, безморозного -115 дней. Средняя скорость ветра 4,4 м. Число дней с сильным ветром (более 15м/сек) 22 дня в год. Средняя относительная влажность в летнее время 47%, в осеннее – весеннее 53-69%.</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Расчетная зимняя вентиляционная температура – 15,50 С, а самой холодной пятидневки - 36</w:t>
      </w:r>
      <w:r w:rsidRPr="00D467B9">
        <w:rPr>
          <w:color w:val="000000"/>
          <w:sz w:val="20"/>
          <w:szCs w:val="20"/>
          <w:vertAlign w:val="superscript"/>
          <w:lang w:eastAsia="ru-RU"/>
        </w:rPr>
        <w:t>○</w:t>
      </w:r>
      <w:r w:rsidRPr="00D467B9">
        <w:rPr>
          <w:color w:val="000000"/>
          <w:sz w:val="20"/>
          <w:szCs w:val="20"/>
          <w:lang w:eastAsia="ru-RU"/>
        </w:rPr>
        <w:t>С, продолжительность отопительного сезона 216 суток.</w:t>
      </w:r>
    </w:p>
    <w:p w:rsidR="00642371" w:rsidRPr="00D467B9" w:rsidRDefault="00642371" w:rsidP="008A3BBF">
      <w:pPr>
        <w:widowControl/>
        <w:autoSpaceDE/>
        <w:autoSpaceDN/>
        <w:spacing w:line="288" w:lineRule="auto"/>
        <w:ind w:firstLine="709"/>
        <w:jc w:val="center"/>
        <w:rPr>
          <w:sz w:val="20"/>
          <w:szCs w:val="20"/>
          <w:lang w:eastAsia="ru-RU"/>
        </w:rPr>
      </w:pPr>
    </w:p>
    <w:p w:rsidR="00642371" w:rsidRPr="00D467B9" w:rsidRDefault="00642371" w:rsidP="008A3BBF">
      <w:pPr>
        <w:widowControl/>
        <w:autoSpaceDE/>
        <w:autoSpaceDN/>
        <w:spacing w:line="288" w:lineRule="auto"/>
        <w:ind w:firstLine="709"/>
        <w:jc w:val="center"/>
        <w:rPr>
          <w:sz w:val="20"/>
          <w:szCs w:val="20"/>
          <w:lang w:eastAsia="ru-RU"/>
        </w:rPr>
      </w:pP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2)</w:t>
      </w:r>
      <w:proofErr w:type="spellStart"/>
      <w:r w:rsidRPr="00D467B9">
        <w:rPr>
          <w:sz w:val="20"/>
          <w:szCs w:val="20"/>
          <w:lang w:eastAsia="ru-RU"/>
        </w:rPr>
        <w:t>Техноко</w:t>
      </w:r>
      <w:proofErr w:type="spellEnd"/>
      <w:r w:rsidRPr="00D467B9">
        <w:rPr>
          <w:sz w:val="20"/>
          <w:szCs w:val="20"/>
          <w:lang w:eastAsia="ru-RU"/>
        </w:rPr>
        <w:t xml:space="preserve">-экономическое состояние централизованной </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системы водоснабжения села Травное.</w:t>
      </w:r>
    </w:p>
    <w:p w:rsidR="00642371" w:rsidRPr="00D467B9" w:rsidRDefault="00642371" w:rsidP="008A3BBF">
      <w:pPr>
        <w:widowControl/>
        <w:autoSpaceDE/>
        <w:autoSpaceDN/>
        <w:spacing w:line="288" w:lineRule="auto"/>
        <w:ind w:firstLine="709"/>
        <w:jc w:val="center"/>
        <w:rPr>
          <w:sz w:val="20"/>
          <w:szCs w:val="20"/>
          <w:lang w:eastAsia="ru-RU"/>
        </w:rPr>
      </w:pPr>
    </w:p>
    <w:p w:rsidR="00642371" w:rsidRPr="00D467B9" w:rsidRDefault="00642371" w:rsidP="008A3BBF">
      <w:pPr>
        <w:widowControl/>
        <w:autoSpaceDE/>
        <w:autoSpaceDN/>
        <w:spacing w:line="288" w:lineRule="auto"/>
        <w:ind w:firstLine="720"/>
        <w:jc w:val="center"/>
        <w:outlineLvl w:val="0"/>
        <w:rPr>
          <w:sz w:val="20"/>
          <w:szCs w:val="20"/>
          <w:lang w:eastAsia="ru-RU"/>
        </w:rPr>
      </w:pPr>
      <w:r w:rsidRPr="00D467B9">
        <w:rPr>
          <w:bCs/>
          <w:sz w:val="20"/>
          <w:szCs w:val="20"/>
          <w:lang w:eastAsia="ru-RU"/>
        </w:rPr>
        <w:t xml:space="preserve">Общая протяженность водопровода составляет 3600 метров, 33 </w:t>
      </w:r>
      <w:r w:rsidRPr="00D467B9">
        <w:rPr>
          <w:sz w:val="20"/>
          <w:szCs w:val="20"/>
          <w:lang w:eastAsia="ru-RU"/>
        </w:rPr>
        <w:t>водозаборных</w:t>
      </w:r>
    </w:p>
    <w:p w:rsidR="00642371" w:rsidRPr="00D467B9" w:rsidRDefault="00642371" w:rsidP="008A3BBF">
      <w:pPr>
        <w:widowControl/>
        <w:autoSpaceDE/>
        <w:autoSpaceDN/>
        <w:spacing w:line="288" w:lineRule="auto"/>
        <w:jc w:val="both"/>
        <w:rPr>
          <w:bCs/>
          <w:sz w:val="20"/>
          <w:szCs w:val="20"/>
          <w:lang w:eastAsia="ru-RU"/>
        </w:rPr>
      </w:pPr>
      <w:r w:rsidRPr="00D467B9">
        <w:rPr>
          <w:bCs/>
          <w:sz w:val="20"/>
          <w:szCs w:val="20"/>
          <w:lang w:eastAsia="ru-RU"/>
        </w:rPr>
        <w:t xml:space="preserve">точек. </w:t>
      </w:r>
      <w:r w:rsidRPr="00D467B9">
        <w:rPr>
          <w:sz w:val="20"/>
          <w:szCs w:val="20"/>
          <w:lang w:eastAsia="ru-RU"/>
        </w:rPr>
        <w:t xml:space="preserve">Водоснабжение осуществляется из поверхностного источника. </w:t>
      </w:r>
      <w:r w:rsidRPr="00D467B9">
        <w:rPr>
          <w:color w:val="000000"/>
          <w:sz w:val="20"/>
          <w:szCs w:val="20"/>
          <w:lang w:eastAsia="ru-RU"/>
        </w:rPr>
        <w:t>Диаметр водопроводных труб 100 мм.</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 xml:space="preserve">Источником  водоснабжения, является озеро Травное. </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Модернизация и строительство сооружений водоснабжения   проводятся крайне низкими темпами. Одной из причин неудовлетворительного качества воды, 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 xml:space="preserve">3) Направления развития централизованной </w:t>
      </w: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системы водоснабжения.</w:t>
      </w:r>
    </w:p>
    <w:p w:rsidR="00642371" w:rsidRPr="00D467B9" w:rsidRDefault="00642371" w:rsidP="008A3BBF">
      <w:pPr>
        <w:widowControl/>
        <w:autoSpaceDE/>
        <w:autoSpaceDN/>
        <w:spacing w:line="288" w:lineRule="auto"/>
        <w:jc w:val="center"/>
        <w:rPr>
          <w:sz w:val="20"/>
          <w:szCs w:val="20"/>
          <w:lang w:eastAsia="ru-RU"/>
        </w:rPr>
      </w:pP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 xml:space="preserve">Направлением развития централизованной системы водоснабжения  является формирование условий для бесперебойного и качественного водоснабжения и водоотведения, обеспечение комфортных и безопасных условий проживания и деятельности населения в населенном пункте с. Травное, сохранение здоровья людей.  </w:t>
      </w: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Для достижения поставленной цели необходимо выполнение основных задач:</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 обеспечение населения, объектов социальной инфраструктуры чистой водопроводной водой; </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повышение технологической и санитарной надежности систем водоснабжения в поселке;</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реконструкция </w:t>
      </w:r>
      <w:proofErr w:type="spellStart"/>
      <w:r w:rsidRPr="00D467B9">
        <w:rPr>
          <w:sz w:val="20"/>
          <w:szCs w:val="20"/>
          <w:lang w:eastAsia="ru-RU"/>
        </w:rPr>
        <w:t>внутрипоселковой</w:t>
      </w:r>
      <w:proofErr w:type="spellEnd"/>
      <w:r w:rsidRPr="00D467B9">
        <w:rPr>
          <w:sz w:val="20"/>
          <w:szCs w:val="20"/>
          <w:lang w:eastAsia="ru-RU"/>
        </w:rPr>
        <w:t xml:space="preserve"> системы водоснабжения;</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формирование инвестиционной привлекательности поселковой коммунальной инфраструктуры;</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lastRenderedPageBreak/>
        <w:t>-  рациональное использование водных объектов, охрана окружающей среды и обеспечение экологической безопасности;</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стимулирование инвестиций в сектор водоснабжения;</w:t>
      </w:r>
      <w:r w:rsidRPr="00D467B9">
        <w:rPr>
          <w:sz w:val="20"/>
          <w:szCs w:val="20"/>
          <w:lang w:eastAsia="ru-RU"/>
        </w:rPr>
        <w:tab/>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формирование информационной базы о состоянии водоснабжения. </w:t>
      </w:r>
    </w:p>
    <w:p w:rsidR="00642371" w:rsidRPr="00D467B9" w:rsidRDefault="00642371" w:rsidP="008A3BBF">
      <w:pPr>
        <w:widowControl/>
        <w:autoSpaceDE/>
        <w:autoSpaceDN/>
        <w:spacing w:line="288" w:lineRule="auto"/>
        <w:ind w:firstLine="720"/>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4) Баланс водоснабжения и потребления питьевой воды.</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rPr>
          <w:sz w:val="20"/>
          <w:szCs w:val="20"/>
          <w:lang w:eastAsia="ru-RU"/>
        </w:rPr>
      </w:pPr>
      <w:r w:rsidRPr="00D467B9">
        <w:rPr>
          <w:sz w:val="20"/>
          <w:szCs w:val="20"/>
          <w:lang w:eastAsia="ru-RU"/>
        </w:rPr>
        <w:t>Таблица водопотребления в с. Травное</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842"/>
        <w:gridCol w:w="1892"/>
        <w:gridCol w:w="1936"/>
        <w:gridCol w:w="1984"/>
        <w:gridCol w:w="1985"/>
      </w:tblGrid>
      <w:tr w:rsidR="00642371" w:rsidRPr="00D467B9" w:rsidTr="00B11B94">
        <w:trPr>
          <w:trHeight w:val="863"/>
        </w:trPr>
        <w:tc>
          <w:tcPr>
            <w:tcW w:w="426" w:type="dxa"/>
          </w:tcPr>
          <w:p w:rsidR="00642371" w:rsidRPr="00B11B94" w:rsidRDefault="00642371" w:rsidP="00B11B94">
            <w:pPr>
              <w:widowControl/>
              <w:autoSpaceDE/>
              <w:autoSpaceDN/>
              <w:jc w:val="center"/>
              <w:rPr>
                <w:sz w:val="20"/>
                <w:szCs w:val="20"/>
                <w:lang w:eastAsia="ru-RU"/>
              </w:rPr>
            </w:pPr>
            <w:r w:rsidRPr="00B11B94">
              <w:rPr>
                <w:sz w:val="20"/>
                <w:szCs w:val="20"/>
                <w:lang w:eastAsia="ru-RU"/>
              </w:rPr>
              <w:t>№ п/п</w:t>
            </w:r>
          </w:p>
        </w:tc>
        <w:tc>
          <w:tcPr>
            <w:tcW w:w="1842" w:type="dxa"/>
          </w:tcPr>
          <w:p w:rsidR="00642371" w:rsidRPr="00B11B94" w:rsidRDefault="00642371" w:rsidP="00B11B94">
            <w:pPr>
              <w:widowControl/>
              <w:autoSpaceDE/>
              <w:autoSpaceDN/>
              <w:jc w:val="center"/>
              <w:rPr>
                <w:sz w:val="20"/>
                <w:szCs w:val="20"/>
                <w:lang w:eastAsia="ru-RU"/>
              </w:rPr>
            </w:pPr>
            <w:r w:rsidRPr="00B11B94">
              <w:rPr>
                <w:sz w:val="20"/>
                <w:szCs w:val="20"/>
                <w:lang w:eastAsia="ru-RU"/>
              </w:rPr>
              <w:t>Наименование потребителей</w:t>
            </w:r>
          </w:p>
        </w:tc>
        <w:tc>
          <w:tcPr>
            <w:tcW w:w="1892" w:type="dxa"/>
          </w:tcPr>
          <w:p w:rsidR="00642371" w:rsidRPr="00B11B94" w:rsidRDefault="00642371" w:rsidP="00B11B94">
            <w:pPr>
              <w:widowControl/>
              <w:autoSpaceDE/>
              <w:autoSpaceDN/>
              <w:jc w:val="center"/>
              <w:rPr>
                <w:sz w:val="20"/>
                <w:szCs w:val="20"/>
                <w:lang w:eastAsia="ru-RU"/>
              </w:rPr>
            </w:pPr>
            <w:r w:rsidRPr="00B11B94">
              <w:rPr>
                <w:sz w:val="20"/>
                <w:szCs w:val="20"/>
                <w:lang w:eastAsia="ru-RU"/>
              </w:rPr>
              <w:t>Количество потребителей, чел.</w:t>
            </w:r>
          </w:p>
        </w:tc>
        <w:tc>
          <w:tcPr>
            <w:tcW w:w="1936" w:type="dxa"/>
          </w:tcPr>
          <w:p w:rsidR="00642371" w:rsidRPr="00B11B94" w:rsidRDefault="00642371" w:rsidP="00B11B94">
            <w:pPr>
              <w:widowControl/>
              <w:autoSpaceDE/>
              <w:autoSpaceDN/>
              <w:jc w:val="center"/>
              <w:rPr>
                <w:sz w:val="20"/>
                <w:szCs w:val="20"/>
                <w:lang w:eastAsia="ru-RU"/>
              </w:rPr>
            </w:pPr>
            <w:r w:rsidRPr="00B11B94">
              <w:rPr>
                <w:sz w:val="20"/>
                <w:szCs w:val="20"/>
                <w:lang w:eastAsia="ru-RU"/>
              </w:rPr>
              <w:t>Норма водопотребления, л/</w:t>
            </w:r>
            <w:proofErr w:type="spellStart"/>
            <w:r w:rsidRPr="00B11B94">
              <w:rPr>
                <w:sz w:val="20"/>
                <w:szCs w:val="20"/>
                <w:lang w:eastAsia="ru-RU"/>
              </w:rPr>
              <w:t>сут</w:t>
            </w:r>
            <w:proofErr w:type="spellEnd"/>
            <w:r w:rsidRPr="00B11B94">
              <w:rPr>
                <w:sz w:val="20"/>
                <w:szCs w:val="20"/>
                <w:lang w:eastAsia="ru-RU"/>
              </w:rPr>
              <w:t xml:space="preserve"> на 1 чел.</w:t>
            </w:r>
          </w:p>
        </w:tc>
        <w:tc>
          <w:tcPr>
            <w:tcW w:w="1984"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Водопотребление, м</w:t>
            </w:r>
            <w:r w:rsidRPr="00B11B94">
              <w:rPr>
                <w:color w:val="000000"/>
                <w:sz w:val="20"/>
                <w:szCs w:val="20"/>
                <w:vertAlign w:val="superscript"/>
                <w:lang w:eastAsia="ru-RU"/>
              </w:rPr>
              <w:t>3</w:t>
            </w:r>
            <w:r w:rsidRPr="00B11B94">
              <w:rPr>
                <w:color w:val="000000"/>
                <w:sz w:val="20"/>
                <w:szCs w:val="20"/>
                <w:lang w:eastAsia="ru-RU"/>
              </w:rPr>
              <w:t>/</w:t>
            </w:r>
            <w:proofErr w:type="spellStart"/>
            <w:r w:rsidRPr="00B11B94">
              <w:rPr>
                <w:color w:val="000000"/>
                <w:sz w:val="20"/>
                <w:szCs w:val="20"/>
                <w:lang w:eastAsia="ru-RU"/>
              </w:rPr>
              <w:t>сут</w:t>
            </w:r>
            <w:proofErr w:type="spellEnd"/>
          </w:p>
        </w:tc>
        <w:tc>
          <w:tcPr>
            <w:tcW w:w="1985"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Годовое водопотребление, тыс.м</w:t>
            </w:r>
            <w:r w:rsidRPr="00B11B94">
              <w:rPr>
                <w:color w:val="000000"/>
                <w:sz w:val="20"/>
                <w:szCs w:val="20"/>
                <w:vertAlign w:val="superscript"/>
                <w:lang w:eastAsia="ru-RU"/>
              </w:rPr>
              <w:t>3</w:t>
            </w:r>
            <w:r w:rsidRPr="00B11B94">
              <w:rPr>
                <w:color w:val="000000"/>
                <w:sz w:val="20"/>
                <w:szCs w:val="20"/>
                <w:lang w:eastAsia="ru-RU"/>
              </w:rPr>
              <w:t>/год</w:t>
            </w:r>
          </w:p>
        </w:tc>
      </w:tr>
      <w:tr w:rsidR="00642371" w:rsidRPr="00D467B9" w:rsidTr="00B11B94">
        <w:trPr>
          <w:trHeight w:val="55"/>
        </w:trPr>
        <w:tc>
          <w:tcPr>
            <w:tcW w:w="10065" w:type="dxa"/>
            <w:gridSpan w:val="6"/>
          </w:tcPr>
          <w:p w:rsidR="00642371" w:rsidRPr="00B11B94" w:rsidRDefault="00642371" w:rsidP="00B11B94">
            <w:pPr>
              <w:widowControl/>
              <w:autoSpaceDE/>
              <w:autoSpaceDN/>
              <w:jc w:val="center"/>
              <w:rPr>
                <w:bCs/>
                <w:sz w:val="20"/>
                <w:szCs w:val="20"/>
                <w:lang w:eastAsia="ru-RU"/>
              </w:rPr>
            </w:pPr>
            <w:r w:rsidRPr="00B11B94">
              <w:rPr>
                <w:bCs/>
                <w:sz w:val="20"/>
                <w:szCs w:val="20"/>
                <w:lang w:eastAsia="ru-RU"/>
              </w:rPr>
              <w:t>с. Травное</w:t>
            </w:r>
          </w:p>
        </w:tc>
      </w:tr>
      <w:tr w:rsidR="00642371" w:rsidRPr="00D467B9" w:rsidTr="00B11B94">
        <w:trPr>
          <w:trHeight w:val="65"/>
        </w:trPr>
        <w:tc>
          <w:tcPr>
            <w:tcW w:w="426"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1</w:t>
            </w:r>
          </w:p>
        </w:tc>
        <w:tc>
          <w:tcPr>
            <w:tcW w:w="1842" w:type="dxa"/>
          </w:tcPr>
          <w:p w:rsidR="00642371" w:rsidRPr="00B11B94" w:rsidRDefault="00642371" w:rsidP="00B11B94">
            <w:pPr>
              <w:widowControl/>
              <w:autoSpaceDE/>
              <w:autoSpaceDN/>
              <w:rPr>
                <w:sz w:val="20"/>
                <w:szCs w:val="20"/>
                <w:lang w:eastAsia="ru-RU"/>
              </w:rPr>
            </w:pPr>
            <w:r w:rsidRPr="00B11B94">
              <w:rPr>
                <w:color w:val="000000"/>
                <w:sz w:val="20"/>
                <w:szCs w:val="20"/>
                <w:lang w:eastAsia="ru-RU"/>
              </w:rPr>
              <w:t>Жилые дома с водопользованием из водоразборных колонок и шахтных колодцев</w:t>
            </w:r>
          </w:p>
        </w:tc>
        <w:tc>
          <w:tcPr>
            <w:tcW w:w="1892"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423</w:t>
            </w:r>
          </w:p>
        </w:tc>
        <w:tc>
          <w:tcPr>
            <w:tcW w:w="1936"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50</w:t>
            </w:r>
          </w:p>
        </w:tc>
        <w:tc>
          <w:tcPr>
            <w:tcW w:w="1984"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21</w:t>
            </w:r>
          </w:p>
        </w:tc>
        <w:tc>
          <w:tcPr>
            <w:tcW w:w="1985"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7,6</w:t>
            </w:r>
          </w:p>
        </w:tc>
      </w:tr>
      <w:tr w:rsidR="00642371" w:rsidRPr="00D467B9" w:rsidTr="00B11B94">
        <w:trPr>
          <w:trHeight w:val="65"/>
        </w:trPr>
        <w:tc>
          <w:tcPr>
            <w:tcW w:w="426"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2</w:t>
            </w:r>
          </w:p>
        </w:tc>
        <w:tc>
          <w:tcPr>
            <w:tcW w:w="1842" w:type="dxa"/>
          </w:tcPr>
          <w:p w:rsidR="00642371" w:rsidRPr="00B11B94" w:rsidRDefault="00642371" w:rsidP="00B11B94">
            <w:pPr>
              <w:widowControl/>
              <w:autoSpaceDE/>
              <w:autoSpaceDN/>
              <w:rPr>
                <w:color w:val="000000"/>
                <w:sz w:val="20"/>
                <w:szCs w:val="20"/>
                <w:lang w:eastAsia="ru-RU"/>
              </w:rPr>
            </w:pPr>
            <w:r w:rsidRPr="00B11B94">
              <w:rPr>
                <w:color w:val="000000"/>
                <w:sz w:val="20"/>
                <w:szCs w:val="20"/>
                <w:lang w:eastAsia="ru-RU"/>
              </w:rPr>
              <w:t>Расход воды на поливочные нужды</w:t>
            </w:r>
          </w:p>
        </w:tc>
        <w:tc>
          <w:tcPr>
            <w:tcW w:w="1892"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423</w:t>
            </w:r>
          </w:p>
        </w:tc>
        <w:tc>
          <w:tcPr>
            <w:tcW w:w="1936"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50</w:t>
            </w:r>
          </w:p>
        </w:tc>
        <w:tc>
          <w:tcPr>
            <w:tcW w:w="1984"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21</w:t>
            </w:r>
          </w:p>
        </w:tc>
        <w:tc>
          <w:tcPr>
            <w:tcW w:w="1985"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7,6</w:t>
            </w:r>
          </w:p>
        </w:tc>
      </w:tr>
      <w:tr w:rsidR="00642371" w:rsidRPr="00D467B9" w:rsidTr="00B11B94">
        <w:trPr>
          <w:trHeight w:val="65"/>
        </w:trPr>
        <w:tc>
          <w:tcPr>
            <w:tcW w:w="426"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3</w:t>
            </w:r>
          </w:p>
        </w:tc>
        <w:tc>
          <w:tcPr>
            <w:tcW w:w="1842" w:type="dxa"/>
          </w:tcPr>
          <w:p w:rsidR="00642371" w:rsidRPr="00B11B94" w:rsidRDefault="00642371" w:rsidP="00B11B94">
            <w:pPr>
              <w:widowControl/>
              <w:autoSpaceDE/>
              <w:autoSpaceDN/>
              <w:rPr>
                <w:color w:val="000000"/>
                <w:sz w:val="20"/>
                <w:szCs w:val="20"/>
                <w:lang w:eastAsia="ru-RU"/>
              </w:rPr>
            </w:pPr>
            <w:r w:rsidRPr="00B11B94">
              <w:rPr>
                <w:color w:val="000000"/>
                <w:sz w:val="20"/>
                <w:szCs w:val="20"/>
                <w:lang w:eastAsia="ru-RU"/>
              </w:rPr>
              <w:t>Расход воды на пожаротушение</w:t>
            </w:r>
          </w:p>
        </w:tc>
        <w:tc>
          <w:tcPr>
            <w:tcW w:w="1892" w:type="dxa"/>
          </w:tcPr>
          <w:p w:rsidR="00642371" w:rsidRPr="00B11B94" w:rsidRDefault="00642371" w:rsidP="00B11B94">
            <w:pPr>
              <w:widowControl/>
              <w:autoSpaceDE/>
              <w:autoSpaceDN/>
              <w:jc w:val="center"/>
              <w:rPr>
                <w:color w:val="000000"/>
                <w:sz w:val="20"/>
                <w:szCs w:val="20"/>
                <w:lang w:eastAsia="ru-RU"/>
              </w:rPr>
            </w:pPr>
          </w:p>
        </w:tc>
        <w:tc>
          <w:tcPr>
            <w:tcW w:w="1936" w:type="dxa"/>
          </w:tcPr>
          <w:p w:rsidR="00642371" w:rsidRPr="00B11B94" w:rsidRDefault="00642371" w:rsidP="00B11B94">
            <w:pPr>
              <w:widowControl/>
              <w:autoSpaceDE/>
              <w:autoSpaceDN/>
              <w:jc w:val="center"/>
              <w:rPr>
                <w:color w:val="000000"/>
                <w:sz w:val="20"/>
                <w:szCs w:val="20"/>
                <w:lang w:eastAsia="ru-RU"/>
              </w:rPr>
            </w:pPr>
          </w:p>
        </w:tc>
        <w:tc>
          <w:tcPr>
            <w:tcW w:w="1984"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22</w:t>
            </w:r>
          </w:p>
        </w:tc>
        <w:tc>
          <w:tcPr>
            <w:tcW w:w="1985"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8,0</w:t>
            </w:r>
          </w:p>
        </w:tc>
      </w:tr>
    </w:tbl>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5) Предложения по строительству, реконструкции и модернизации объектов централизованной системы водоснабжения.</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На перспективу планируется дальнейшее развитие единой централизованной системы водоснабжения с. Травное. Существующие сети водопровода с. Травное по мере их износа подлежат перекладке с заменой трубы и колодцев на новые из современных материалов. </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С целью рационального использования подземных вод питьевого качества предлагается:</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 процессе эксплуатации скважин для определения стабильности качества воды и </w:t>
      </w:r>
      <w:proofErr w:type="spellStart"/>
      <w:r w:rsidRPr="00D467B9">
        <w:rPr>
          <w:bCs/>
          <w:sz w:val="20"/>
          <w:szCs w:val="20"/>
          <w:lang w:eastAsia="ru-RU"/>
        </w:rPr>
        <w:t>уровенного</w:t>
      </w:r>
      <w:proofErr w:type="spellEnd"/>
      <w:r w:rsidRPr="00D467B9">
        <w:rPr>
          <w:bCs/>
          <w:sz w:val="20"/>
          <w:szCs w:val="20"/>
          <w:lang w:eastAsia="ru-RU"/>
        </w:rPr>
        <w:t xml:space="preserve"> режима приступить к ведению мониторинга подземных вод (стационарные режимные наблюдения за дебитом, уровнем, температурой и химическим составом воды);</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скважины оборудовать пьезометрическими трубками для замеров уровней подземных вод и расходомерами;</w:t>
      </w:r>
    </w:p>
    <w:p w:rsidR="00642371" w:rsidRPr="00D467B9" w:rsidRDefault="00642371" w:rsidP="008A3BBF">
      <w:pPr>
        <w:widowControl/>
        <w:autoSpaceDE/>
        <w:autoSpaceDN/>
        <w:ind w:firstLine="709"/>
        <w:jc w:val="both"/>
        <w:rPr>
          <w:sz w:val="20"/>
          <w:szCs w:val="20"/>
          <w:lang w:eastAsia="ru-RU"/>
        </w:rPr>
      </w:pPr>
      <w:r w:rsidRPr="00D467B9">
        <w:rPr>
          <w:bCs/>
          <w:sz w:val="20"/>
          <w:szCs w:val="20"/>
          <w:lang w:eastAsia="ru-RU"/>
        </w:rPr>
        <w:t xml:space="preserve">- контроль качества производить в соответствии с </w:t>
      </w:r>
      <w:r w:rsidRPr="00D467B9">
        <w:rPr>
          <w:sz w:val="20"/>
          <w:szCs w:val="20"/>
          <w:lang w:eastAsia="ru-RU"/>
        </w:rPr>
        <w:t>СанПиН 2.1.4.1074-01 с обязательным определением содержания железа и органолептических показателей;</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выполнить ограждения </w:t>
      </w:r>
      <w:r w:rsidRPr="00D467B9">
        <w:rPr>
          <w:bCs/>
          <w:sz w:val="20"/>
          <w:szCs w:val="20"/>
          <w:lang w:val="en-US" w:eastAsia="ru-RU"/>
        </w:rPr>
        <w:t>I</w:t>
      </w:r>
      <w:r w:rsidRPr="00D467B9">
        <w:rPr>
          <w:bCs/>
          <w:sz w:val="20"/>
          <w:szCs w:val="20"/>
          <w:lang w:eastAsia="ru-RU"/>
        </w:rPr>
        <w:t xml:space="preserve"> пояса ЗСО;</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внедрение систем учета потребления питьевой воды, как для промпредприятий, так и для населения.</w:t>
      </w:r>
    </w:p>
    <w:p w:rsidR="00642371" w:rsidRPr="00D467B9" w:rsidRDefault="00642371" w:rsidP="008A3BBF">
      <w:pPr>
        <w:widowControl/>
        <w:autoSpaceDE/>
        <w:autoSpaceDN/>
        <w:spacing w:line="225" w:lineRule="atLeast"/>
        <w:ind w:firstLine="708"/>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keepLines/>
        <w:widowControl/>
        <w:tabs>
          <w:tab w:val="left" w:pos="709"/>
          <w:tab w:val="left" w:pos="851"/>
        </w:tabs>
        <w:overflowPunct w:val="0"/>
        <w:autoSpaceDE/>
        <w:autoSpaceDN/>
        <w:jc w:val="center"/>
        <w:textAlignment w:val="baseline"/>
        <w:rPr>
          <w:b/>
          <w:sz w:val="20"/>
          <w:szCs w:val="20"/>
          <w:lang w:eastAsia="ru-RU"/>
        </w:rPr>
      </w:pPr>
      <w:r w:rsidRPr="00D467B9">
        <w:rPr>
          <w:sz w:val="20"/>
          <w:szCs w:val="20"/>
          <w:lang w:eastAsia="ru-RU"/>
        </w:rPr>
        <w:t>6) Экологические аспекты мероприятий по строительству, реконструкции и модернизации объектов центральной системы водоснабжения.</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ЗСО организуются в составе трех поясов.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w:t>
      </w:r>
      <w:r w:rsidRPr="00D467B9">
        <w:rPr>
          <w:sz w:val="20"/>
          <w:szCs w:val="20"/>
          <w:lang w:eastAsia="ru-RU"/>
        </w:rPr>
        <w:t xml:space="preserve">-го пояса ЗСО подземного источника является зоной строгого режима, предназначенной для защиты водозабора от умышленного или случайного загрязнения или повреждения, и составляет 30 метров от крайних скважин.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w:t>
      </w:r>
      <w:r w:rsidRPr="00D467B9">
        <w:rPr>
          <w:sz w:val="20"/>
          <w:szCs w:val="20"/>
          <w:lang w:eastAsia="ru-RU"/>
        </w:rPr>
        <w:t xml:space="preserve">-го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III</w:t>
      </w:r>
      <w:r w:rsidRPr="00D467B9">
        <w:rPr>
          <w:sz w:val="20"/>
          <w:szCs w:val="20"/>
          <w:lang w:eastAsia="ru-RU"/>
        </w:rPr>
        <w:t>-го пояса ЗСО, предназначенного для защиты водоносного пласта от химических загрязнений, также определяется гидродинамическими расчетами.</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Реагенты, используемые в водоподготовке  оказывают отрицательное воздействие на  окружающую среду. При их использовании, стоки после обратной промывки фильтров необходимо специально утилизировать.</w:t>
      </w: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lastRenderedPageBreak/>
        <w:t>При реализации мероприятий по снабжению и хранению химических реагентов, используемых при водоподготовке необходимо принятие мер по предотвращению вредного воздействия на окружающую среду.</w:t>
      </w:r>
    </w:p>
    <w:p w:rsidR="00642371" w:rsidRPr="00D467B9" w:rsidRDefault="00642371" w:rsidP="008A3BBF">
      <w:pPr>
        <w:widowControl/>
        <w:autoSpaceDE/>
        <w:autoSpaceDN/>
        <w:ind w:firstLine="840"/>
        <w:jc w:val="center"/>
        <w:outlineLvl w:val="0"/>
        <w:rPr>
          <w:sz w:val="20"/>
          <w:szCs w:val="20"/>
          <w:lang w:eastAsia="ru-RU"/>
        </w:rPr>
      </w:pPr>
    </w:p>
    <w:p w:rsidR="00642371" w:rsidRPr="00D467B9" w:rsidRDefault="00642371" w:rsidP="008A3BBF">
      <w:pPr>
        <w:widowControl/>
        <w:autoSpaceDE/>
        <w:autoSpaceDN/>
        <w:ind w:firstLine="840"/>
        <w:jc w:val="center"/>
        <w:outlineLvl w:val="0"/>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7) Оценка объемов капитальных вложений в строительство, реконструкцию и модернизацию объектов централизованных систем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настоящее время запланированы мероприятия, представленные в разделе 5.</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Основной источник финансирования – средства местного бюджета. При необходимости для выполнения мероприятий могут привлекаться средства из иных источников, в частности из собственных доходов предприятия, эксплуатирующего объекты коммунального комплекса. </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8)  Целевые показатели развития централизованных систем водоснабжения.</w:t>
      </w: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питьевой воды;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надежности и бесперебойности водоснабжения;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обслуживания абонентов; </w:t>
      </w:r>
    </w:p>
    <w:p w:rsidR="00642371" w:rsidRPr="00D467B9" w:rsidRDefault="00642371" w:rsidP="008A3BBF">
      <w:pPr>
        <w:widowControl/>
        <w:autoSpaceDE/>
        <w:autoSpaceDN/>
        <w:spacing w:line="276" w:lineRule="auto"/>
        <w:ind w:firstLine="720"/>
        <w:jc w:val="both"/>
        <w:rPr>
          <w:sz w:val="20"/>
          <w:szCs w:val="20"/>
          <w:lang w:eastAsia="ru-RU"/>
        </w:rPr>
      </w:pPr>
      <w:r w:rsidRPr="00D467B9">
        <w:rPr>
          <w:sz w:val="20"/>
          <w:szCs w:val="20"/>
          <w:lang w:eastAsia="ru-RU"/>
        </w:rPr>
        <w:t>- показатели эффективности использования ресурсов, в том числе сокращения потерь воды при транспортировке.</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9) Перечень выявленных бесхозяйных объектов централизованных систем водоснабжения.</w:t>
      </w:r>
    </w:p>
    <w:p w:rsidR="00642371" w:rsidRPr="00D467B9" w:rsidRDefault="00642371" w:rsidP="008A3BBF">
      <w:pPr>
        <w:widowControl/>
        <w:tabs>
          <w:tab w:val="left" w:pos="6960"/>
        </w:tabs>
        <w:autoSpaceDE/>
        <w:autoSpaceDN/>
        <w:rPr>
          <w:b/>
          <w:sz w:val="20"/>
          <w:szCs w:val="20"/>
          <w:lang w:eastAsia="ru-RU"/>
        </w:rPr>
      </w:pPr>
      <w:r w:rsidRPr="00D467B9">
        <w:rPr>
          <w:b/>
          <w:sz w:val="20"/>
          <w:szCs w:val="20"/>
          <w:lang w:eastAsia="ru-RU"/>
        </w:rPr>
        <w:tab/>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Бесхозяйных объектов централизованных систем водоснабжения на территории села Травное не выявлено.</w:t>
      </w:r>
    </w:p>
    <w:p w:rsidR="00642371" w:rsidRPr="00D467B9" w:rsidRDefault="00642371" w:rsidP="008A3BBF">
      <w:pPr>
        <w:widowControl/>
        <w:autoSpaceDE/>
        <w:autoSpaceDN/>
        <w:ind w:firstLine="840"/>
        <w:jc w:val="center"/>
        <w:outlineLvl w:val="0"/>
        <w:rPr>
          <w:sz w:val="20"/>
          <w:szCs w:val="20"/>
          <w:lang w:eastAsia="ru-RU"/>
        </w:rPr>
      </w:pP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jc w:val="center"/>
        <w:rPr>
          <w:sz w:val="20"/>
          <w:szCs w:val="20"/>
          <w:lang w:eastAsia="ru-RU"/>
        </w:rPr>
      </w:pPr>
    </w:p>
    <w:tbl>
      <w:tblPr>
        <w:tblW w:w="10298" w:type="dxa"/>
        <w:tblInd w:w="250" w:type="dxa"/>
        <w:tblLook w:val="01E0" w:firstRow="1" w:lastRow="1" w:firstColumn="1" w:lastColumn="1" w:noHBand="0" w:noVBand="0"/>
      </w:tblPr>
      <w:tblGrid>
        <w:gridCol w:w="4361"/>
        <w:gridCol w:w="5937"/>
      </w:tblGrid>
      <w:tr w:rsidR="00642371" w:rsidRPr="00D467B9" w:rsidTr="008A3BBF">
        <w:trPr>
          <w:trHeight w:val="1977"/>
        </w:trPr>
        <w:tc>
          <w:tcPr>
            <w:tcW w:w="4361" w:type="dxa"/>
          </w:tcPr>
          <w:p w:rsidR="00642371" w:rsidRPr="00D467B9" w:rsidRDefault="00642371" w:rsidP="008A3BBF">
            <w:pPr>
              <w:widowControl/>
              <w:autoSpaceDE/>
              <w:autoSpaceDN/>
              <w:spacing w:before="100" w:beforeAutospacing="1" w:after="100" w:afterAutospacing="1"/>
              <w:rPr>
                <w:sz w:val="20"/>
                <w:szCs w:val="20"/>
                <w:lang w:eastAsia="ru-RU"/>
              </w:rPr>
            </w:pPr>
          </w:p>
        </w:tc>
        <w:tc>
          <w:tcPr>
            <w:tcW w:w="5937" w:type="dxa"/>
          </w:tcPr>
          <w:p w:rsidR="00642371" w:rsidRPr="00D467B9" w:rsidRDefault="00642371" w:rsidP="00331701">
            <w:pPr>
              <w:widowControl/>
              <w:autoSpaceDE/>
              <w:autoSpaceDN/>
              <w:ind w:left="999"/>
              <w:rPr>
                <w:sz w:val="20"/>
                <w:szCs w:val="20"/>
                <w:lang w:eastAsia="ru-RU"/>
              </w:rPr>
            </w:pPr>
            <w:r>
              <w:rPr>
                <w:sz w:val="20"/>
                <w:szCs w:val="20"/>
                <w:lang w:eastAsia="ru-RU"/>
              </w:rPr>
              <w:t>Приложение 9</w:t>
            </w:r>
            <w:r w:rsidRPr="00D467B9">
              <w:rPr>
                <w:sz w:val="20"/>
                <w:szCs w:val="20"/>
                <w:lang w:eastAsia="ru-RU"/>
              </w:rPr>
              <w:t xml:space="preserve"> к постановлению </w:t>
            </w:r>
          </w:p>
          <w:p w:rsidR="00642371" w:rsidRPr="00D467B9" w:rsidRDefault="00642371" w:rsidP="00331701">
            <w:pPr>
              <w:widowControl/>
              <w:autoSpaceDE/>
              <w:autoSpaceDN/>
              <w:ind w:left="999"/>
              <w:rPr>
                <w:sz w:val="20"/>
                <w:szCs w:val="20"/>
                <w:lang w:eastAsia="ru-RU"/>
              </w:rPr>
            </w:pPr>
            <w:r w:rsidRPr="00D467B9">
              <w:rPr>
                <w:sz w:val="20"/>
                <w:szCs w:val="20"/>
                <w:lang w:eastAsia="ru-RU"/>
              </w:rPr>
              <w:t xml:space="preserve">Администрации  </w:t>
            </w:r>
            <w:proofErr w:type="spellStart"/>
            <w:r w:rsidRPr="00D467B9">
              <w:rPr>
                <w:sz w:val="20"/>
                <w:szCs w:val="20"/>
                <w:lang w:eastAsia="ru-RU"/>
              </w:rPr>
              <w:t>Мокроусовского</w:t>
            </w:r>
            <w:proofErr w:type="spellEnd"/>
          </w:p>
          <w:p w:rsidR="00642371" w:rsidRPr="00D467B9" w:rsidRDefault="00642371" w:rsidP="00331701">
            <w:pPr>
              <w:widowControl/>
              <w:autoSpaceDE/>
              <w:autoSpaceDN/>
              <w:ind w:left="999"/>
              <w:rPr>
                <w:sz w:val="20"/>
                <w:szCs w:val="20"/>
                <w:lang w:eastAsia="ru-RU"/>
              </w:rPr>
            </w:pPr>
            <w:r w:rsidRPr="00D467B9">
              <w:rPr>
                <w:sz w:val="20"/>
                <w:szCs w:val="20"/>
                <w:lang w:eastAsia="ru-RU"/>
              </w:rPr>
              <w:t xml:space="preserve">муниципального округа  </w:t>
            </w:r>
          </w:p>
          <w:p w:rsidR="00642371" w:rsidRPr="00D467B9" w:rsidRDefault="00642371" w:rsidP="00331701">
            <w:pPr>
              <w:widowControl/>
              <w:autoSpaceDE/>
              <w:autoSpaceDN/>
              <w:ind w:left="999"/>
              <w:rPr>
                <w:sz w:val="20"/>
                <w:szCs w:val="20"/>
                <w:lang w:eastAsia="ru-RU"/>
              </w:rPr>
            </w:pPr>
            <w:r w:rsidRPr="00D467B9">
              <w:rPr>
                <w:sz w:val="20"/>
                <w:szCs w:val="20"/>
                <w:lang w:eastAsia="ru-RU"/>
              </w:rPr>
              <w:t>от</w:t>
            </w:r>
            <w:r>
              <w:rPr>
                <w:sz w:val="20"/>
                <w:szCs w:val="20"/>
                <w:lang w:eastAsia="ru-RU"/>
              </w:rPr>
              <w:t xml:space="preserve"> 31 января </w:t>
            </w:r>
            <w:r w:rsidRPr="00D467B9">
              <w:rPr>
                <w:sz w:val="20"/>
                <w:szCs w:val="20"/>
                <w:lang w:eastAsia="ru-RU"/>
              </w:rPr>
              <w:t>2023г.  №</w:t>
            </w:r>
            <w:r>
              <w:rPr>
                <w:sz w:val="20"/>
                <w:szCs w:val="20"/>
                <w:lang w:eastAsia="ru-RU"/>
              </w:rPr>
              <w:t>19</w:t>
            </w:r>
            <w:r w:rsidRPr="00D467B9">
              <w:rPr>
                <w:sz w:val="20"/>
                <w:szCs w:val="20"/>
                <w:lang w:eastAsia="ru-RU"/>
              </w:rPr>
              <w:t xml:space="preserve">                                                                                                         «Об утверждении схем водоснабжения        </w:t>
            </w:r>
          </w:p>
          <w:p w:rsidR="00642371" w:rsidRPr="00D467B9" w:rsidRDefault="00642371" w:rsidP="00331701">
            <w:pPr>
              <w:widowControl/>
              <w:autoSpaceDE/>
              <w:autoSpaceDN/>
              <w:ind w:left="999"/>
              <w:rPr>
                <w:sz w:val="20"/>
                <w:szCs w:val="20"/>
                <w:lang w:eastAsia="ru-RU"/>
              </w:rPr>
            </w:pP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       </w:t>
            </w:r>
          </w:p>
          <w:p w:rsidR="00642371" w:rsidRPr="00D467B9" w:rsidRDefault="00642371" w:rsidP="00331701">
            <w:pPr>
              <w:widowControl/>
              <w:autoSpaceDE/>
              <w:autoSpaceDN/>
              <w:ind w:left="999"/>
              <w:rPr>
                <w:sz w:val="20"/>
                <w:szCs w:val="20"/>
                <w:lang w:eastAsia="ru-RU"/>
              </w:rPr>
            </w:pPr>
            <w:r w:rsidRPr="00D467B9">
              <w:rPr>
                <w:sz w:val="20"/>
                <w:szCs w:val="20"/>
                <w:lang w:eastAsia="ru-RU"/>
              </w:rPr>
              <w:t>Курганской области»</w:t>
            </w:r>
          </w:p>
        </w:tc>
      </w:tr>
    </w:tbl>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Схема водоснабжения  села </w:t>
      </w:r>
      <w:proofErr w:type="spellStart"/>
      <w:r w:rsidRPr="00D467B9">
        <w:rPr>
          <w:sz w:val="20"/>
          <w:szCs w:val="20"/>
          <w:lang w:eastAsia="ru-RU"/>
        </w:rPr>
        <w:t>Утичье</w:t>
      </w:r>
      <w:proofErr w:type="spellEnd"/>
      <w:r>
        <w:rPr>
          <w:sz w:val="20"/>
          <w:szCs w:val="20"/>
          <w:lang w:eastAsia="ru-RU"/>
        </w:rPr>
        <w:t xml:space="preserve"> </w:t>
      </w: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 Курганской области</w:t>
      </w: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shd w:val="clear" w:color="auto" w:fill="FFFFFF"/>
        <w:autoSpaceDE/>
        <w:autoSpaceDN/>
        <w:spacing w:line="322" w:lineRule="exact"/>
        <w:ind w:right="67" w:firstLine="720"/>
        <w:jc w:val="both"/>
        <w:rPr>
          <w:spacing w:val="3"/>
          <w:sz w:val="20"/>
          <w:szCs w:val="20"/>
          <w:lang w:eastAsia="ru-RU"/>
        </w:rPr>
      </w:pPr>
      <w:r w:rsidRPr="00D467B9">
        <w:rPr>
          <w:spacing w:val="18"/>
          <w:sz w:val="20"/>
          <w:szCs w:val="20"/>
          <w:lang w:eastAsia="ru-RU"/>
        </w:rPr>
        <w:t xml:space="preserve">Основанием для разработки схемы водоснабжения населенного пункта села </w:t>
      </w:r>
      <w:proofErr w:type="spellStart"/>
      <w:r w:rsidRPr="00D467B9">
        <w:rPr>
          <w:spacing w:val="17"/>
          <w:sz w:val="20"/>
          <w:szCs w:val="20"/>
          <w:lang w:eastAsia="ru-RU"/>
        </w:rPr>
        <w:t>Утичье</w:t>
      </w:r>
      <w:proofErr w:type="spellEnd"/>
      <w:r>
        <w:rPr>
          <w:spacing w:val="17"/>
          <w:sz w:val="20"/>
          <w:szCs w:val="20"/>
          <w:lang w:eastAsia="ru-RU"/>
        </w:rPr>
        <w:t xml:space="preserve"> </w:t>
      </w:r>
      <w:proofErr w:type="spellStart"/>
      <w:r w:rsidRPr="00D467B9">
        <w:rPr>
          <w:spacing w:val="6"/>
          <w:sz w:val="20"/>
          <w:szCs w:val="20"/>
          <w:lang w:eastAsia="ru-RU"/>
        </w:rPr>
        <w:t>Мокроусовского</w:t>
      </w:r>
      <w:proofErr w:type="spellEnd"/>
      <w:r w:rsidRPr="00D467B9">
        <w:rPr>
          <w:spacing w:val="3"/>
          <w:sz w:val="20"/>
          <w:szCs w:val="20"/>
          <w:lang w:eastAsia="ru-RU"/>
        </w:rPr>
        <w:t xml:space="preserve"> муниципального округа Курганской области является: </w:t>
      </w:r>
      <w:r w:rsidRPr="00D467B9">
        <w:rPr>
          <w:spacing w:val="17"/>
          <w:sz w:val="20"/>
          <w:szCs w:val="20"/>
          <w:lang w:eastAsia="ru-RU"/>
        </w:rPr>
        <w:t>постановление Правительства РФ от 5 сентября 2013 г. № 782 «О схемах водоснабжения и водоотведения»,</w:t>
      </w:r>
      <w:r w:rsidRPr="00D467B9">
        <w:rPr>
          <w:spacing w:val="3"/>
          <w:sz w:val="20"/>
          <w:szCs w:val="20"/>
          <w:lang w:eastAsia="ru-RU"/>
        </w:rPr>
        <w:t xml:space="preserve"> п</w:t>
      </w:r>
      <w:r w:rsidRPr="00D467B9">
        <w:rPr>
          <w:sz w:val="20"/>
          <w:szCs w:val="20"/>
          <w:lang w:eastAsia="ru-RU"/>
        </w:rPr>
        <w:t xml:space="preserve">равила землепользования и застройки </w:t>
      </w:r>
      <w:proofErr w:type="spellStart"/>
      <w:r w:rsidRPr="00D467B9">
        <w:rPr>
          <w:spacing w:val="17"/>
          <w:sz w:val="20"/>
          <w:szCs w:val="20"/>
          <w:lang w:eastAsia="ru-RU"/>
        </w:rPr>
        <w:t>Утичевского</w:t>
      </w:r>
      <w:proofErr w:type="spellEnd"/>
      <w:r w:rsidRPr="00D467B9">
        <w:rPr>
          <w:sz w:val="20"/>
          <w:szCs w:val="20"/>
          <w:lang w:eastAsia="ru-RU"/>
        </w:rPr>
        <w:t xml:space="preserve"> сельсовета</w:t>
      </w:r>
    </w:p>
    <w:p w:rsidR="00642371" w:rsidRPr="00D467B9" w:rsidRDefault="00642371" w:rsidP="008A3BBF">
      <w:pPr>
        <w:widowControl/>
        <w:shd w:val="clear" w:color="auto" w:fill="FFFFFF"/>
        <w:autoSpaceDE/>
        <w:autoSpaceDN/>
        <w:spacing w:line="326" w:lineRule="exact"/>
        <w:ind w:left="34" w:right="67" w:firstLine="715"/>
        <w:jc w:val="both"/>
        <w:rPr>
          <w:sz w:val="20"/>
          <w:szCs w:val="20"/>
          <w:lang w:eastAsia="ru-RU"/>
        </w:rPr>
      </w:pPr>
    </w:p>
    <w:p w:rsidR="00642371" w:rsidRPr="00D467B9" w:rsidRDefault="00642371" w:rsidP="008A3BBF">
      <w:pPr>
        <w:widowControl/>
        <w:autoSpaceDE/>
        <w:autoSpaceDN/>
        <w:ind w:left="360"/>
        <w:jc w:val="center"/>
        <w:rPr>
          <w:spacing w:val="1"/>
          <w:sz w:val="20"/>
          <w:szCs w:val="20"/>
          <w:lang w:eastAsia="ru-RU"/>
        </w:rPr>
      </w:pPr>
      <w:r w:rsidRPr="00D467B9">
        <w:rPr>
          <w:spacing w:val="1"/>
          <w:sz w:val="20"/>
          <w:szCs w:val="20"/>
          <w:lang w:eastAsia="ru-RU"/>
        </w:rPr>
        <w:t>1. Общие положения</w:t>
      </w:r>
    </w:p>
    <w:p w:rsidR="00642371" w:rsidRPr="00D467B9" w:rsidRDefault="00642371" w:rsidP="008A3BBF">
      <w:pPr>
        <w:widowControl/>
        <w:autoSpaceDE/>
        <w:autoSpaceDN/>
        <w:ind w:left="360"/>
        <w:jc w:val="center"/>
        <w:rPr>
          <w:spacing w:val="1"/>
          <w:sz w:val="20"/>
          <w:szCs w:val="20"/>
          <w:lang w:eastAsia="ru-RU"/>
        </w:rPr>
      </w:pPr>
    </w:p>
    <w:p w:rsidR="00642371" w:rsidRPr="00D467B9" w:rsidRDefault="00642371" w:rsidP="008A3BBF">
      <w:pPr>
        <w:widowControl/>
        <w:autoSpaceDE/>
        <w:autoSpaceDN/>
        <w:ind w:firstLine="720"/>
        <w:jc w:val="both"/>
        <w:rPr>
          <w:spacing w:val="1"/>
          <w:sz w:val="20"/>
          <w:szCs w:val="20"/>
          <w:lang w:eastAsia="ru-RU"/>
        </w:rPr>
      </w:pPr>
      <w:r w:rsidRPr="00D467B9">
        <w:rPr>
          <w:bCs/>
          <w:sz w:val="20"/>
          <w:szCs w:val="20"/>
          <w:lang w:eastAsia="ru-RU"/>
        </w:rPr>
        <w:t xml:space="preserve">Схема водоснабжения села </w:t>
      </w:r>
      <w:proofErr w:type="spellStart"/>
      <w:r w:rsidRPr="00D467B9">
        <w:rPr>
          <w:spacing w:val="17"/>
          <w:sz w:val="20"/>
          <w:szCs w:val="20"/>
          <w:lang w:eastAsia="ru-RU"/>
        </w:rPr>
        <w:t>Утичье</w:t>
      </w:r>
      <w:proofErr w:type="spellEnd"/>
      <w:r>
        <w:rPr>
          <w:spacing w:val="17"/>
          <w:sz w:val="20"/>
          <w:szCs w:val="20"/>
          <w:lang w:eastAsia="ru-RU"/>
        </w:rPr>
        <w:t xml:space="preserve"> </w:t>
      </w:r>
      <w:proofErr w:type="spellStart"/>
      <w:r w:rsidRPr="00D467B9">
        <w:rPr>
          <w:spacing w:val="6"/>
          <w:sz w:val="20"/>
          <w:szCs w:val="20"/>
          <w:lang w:eastAsia="ru-RU"/>
        </w:rPr>
        <w:t>Мокроусовского</w:t>
      </w:r>
      <w:proofErr w:type="spellEnd"/>
      <w:r w:rsidRPr="00D467B9">
        <w:rPr>
          <w:spacing w:val="3"/>
          <w:sz w:val="20"/>
          <w:szCs w:val="20"/>
          <w:lang w:eastAsia="ru-RU"/>
        </w:rPr>
        <w:t xml:space="preserve"> муниципального округа Курганской области</w:t>
      </w:r>
      <w:r w:rsidRPr="00D467B9">
        <w:rPr>
          <w:sz w:val="20"/>
          <w:szCs w:val="20"/>
          <w:lang w:eastAsia="ru-RU"/>
        </w:rPr>
        <w:t xml:space="preserve">— документ, содержащий материалы по обоснованию эффективного и безопасного функционирования системы </w:t>
      </w:r>
      <w:hyperlink r:id="rId35" w:tooltip="Теплоснабжение" w:history="1">
        <w:r w:rsidRPr="00D467B9">
          <w:rPr>
            <w:sz w:val="20"/>
            <w:szCs w:val="20"/>
            <w:lang w:eastAsia="ru-RU"/>
          </w:rPr>
          <w:t>водоснабжения</w:t>
        </w:r>
      </w:hyperlink>
      <w:r w:rsidRPr="00D467B9">
        <w:rPr>
          <w:sz w:val="20"/>
          <w:szCs w:val="20"/>
          <w:lang w:eastAsia="ru-RU"/>
        </w:rPr>
        <w:t xml:space="preserve">, ее развития с учетом правового регулирования в области </w:t>
      </w:r>
      <w:hyperlink r:id="rId36" w:tooltip="Энергосбережение" w:history="1">
        <w:r w:rsidRPr="00D467B9">
          <w:rPr>
            <w:sz w:val="20"/>
            <w:szCs w:val="20"/>
            <w:lang w:eastAsia="ru-RU"/>
          </w:rPr>
          <w:t>энергосбережения и повышения энергетической эффективности</w:t>
        </w:r>
      </w:hyperlink>
      <w:r w:rsidRPr="00D467B9">
        <w:rPr>
          <w:sz w:val="20"/>
          <w:szCs w:val="20"/>
          <w:lang w:eastAsia="ru-RU"/>
        </w:rPr>
        <w:t>.</w:t>
      </w: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Мероприятия по развитию системы водоснабжения  предусмотренные настоящей схемой, включаются в Программу комплексного развития систем коммунальной инфраструктуры и, как следствие, могут быть включены в соответствующий тариф организации коммунального комплекса, оказывающей услуги водоснабжения и водоотведения  на территории поселения.</w:t>
      </w:r>
    </w:p>
    <w:p w:rsidR="00642371" w:rsidRPr="00D467B9" w:rsidRDefault="00642371" w:rsidP="008A3BBF">
      <w:pPr>
        <w:widowControl/>
        <w:autoSpaceDE/>
        <w:autoSpaceDN/>
        <w:ind w:firstLine="720"/>
        <w:jc w:val="both"/>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spacing w:val="1"/>
          <w:sz w:val="20"/>
          <w:szCs w:val="20"/>
          <w:lang w:eastAsia="ru-RU"/>
        </w:rPr>
      </w:pPr>
      <w:r w:rsidRPr="00D467B9">
        <w:rPr>
          <w:spacing w:val="1"/>
          <w:sz w:val="20"/>
          <w:szCs w:val="20"/>
          <w:lang w:eastAsia="ru-RU"/>
        </w:rPr>
        <w:t>2.  Основные   цели и задачи   схемы водоснабжения:</w:t>
      </w:r>
    </w:p>
    <w:p w:rsidR="00642371" w:rsidRPr="00D467B9" w:rsidRDefault="00642371" w:rsidP="008A3BBF">
      <w:pPr>
        <w:widowControl/>
        <w:autoSpaceDE/>
        <w:autoSpaceDN/>
        <w:jc w:val="both"/>
        <w:rPr>
          <w:b/>
          <w:sz w:val="20"/>
          <w:szCs w:val="20"/>
          <w:lang w:eastAsia="ru-RU"/>
        </w:rPr>
      </w:pP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 xml:space="preserve"> Схема включает первоочередные мероприятия по созданию и развитию централизованных систем водоснабжения, повышению надежности функционирования этих систем, обеспечению комфортных и безопасных условий для проживания в селе </w:t>
      </w:r>
      <w:proofErr w:type="spellStart"/>
      <w:r w:rsidRPr="00D467B9">
        <w:rPr>
          <w:spacing w:val="17"/>
          <w:sz w:val="20"/>
          <w:szCs w:val="20"/>
          <w:lang w:eastAsia="ru-RU"/>
        </w:rPr>
        <w:t>Утичье</w:t>
      </w:r>
      <w:proofErr w:type="spellEnd"/>
      <w:r w:rsidRPr="00D467B9">
        <w:rPr>
          <w:sz w:val="20"/>
          <w:szCs w:val="20"/>
          <w:lang w:eastAsia="ru-RU"/>
        </w:rPr>
        <w:t xml:space="preserve">, обеспечению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внедрения энергосберегающих технологий,  повышение качества питьевой воды, поступающей к потребителям. </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Основными задачами при разработке схемы водоснабжения сельского поселения на период до 2030 г. являются: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1.Обследование системы водоснабжения  и анализ существующей ситуации в водоснабжении сельского поселения.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2. Выбор оптимального варианта развития водоснабжения и основные рекомендации по развитию системы водоснабжения  сельского поселения до 2030 года.</w:t>
      </w: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spacing w:before="100" w:beforeAutospacing="1" w:after="100" w:afterAutospacing="1"/>
        <w:ind w:left="360"/>
        <w:jc w:val="center"/>
        <w:rPr>
          <w:sz w:val="20"/>
          <w:szCs w:val="20"/>
          <w:lang w:eastAsia="ru-RU"/>
        </w:rPr>
      </w:pPr>
    </w:p>
    <w:p w:rsidR="00642371" w:rsidRPr="00D467B9" w:rsidRDefault="00642371" w:rsidP="008A3BBF">
      <w:pPr>
        <w:widowControl/>
        <w:autoSpaceDE/>
        <w:spacing w:before="100" w:beforeAutospacing="1" w:after="100" w:afterAutospacing="1"/>
        <w:ind w:left="360"/>
        <w:jc w:val="center"/>
        <w:rPr>
          <w:sz w:val="20"/>
          <w:szCs w:val="20"/>
          <w:lang w:eastAsia="ru-RU"/>
        </w:rPr>
      </w:pPr>
      <w:r w:rsidRPr="00D467B9">
        <w:rPr>
          <w:sz w:val="20"/>
          <w:szCs w:val="20"/>
          <w:lang w:val="en-US" w:eastAsia="ru-RU"/>
        </w:rPr>
        <w:t>3</w:t>
      </w:r>
      <w:r w:rsidRPr="00D467B9">
        <w:rPr>
          <w:sz w:val="20"/>
          <w:szCs w:val="20"/>
          <w:lang w:eastAsia="ru-RU"/>
        </w:rPr>
        <w:t>. Графическая часть</w:t>
      </w:r>
    </w:p>
    <w:p w:rsidR="00642371" w:rsidRPr="00D467B9" w:rsidRDefault="00642371" w:rsidP="008A3BBF">
      <w:pPr>
        <w:widowControl/>
        <w:autoSpaceDE/>
        <w:spacing w:before="100" w:beforeAutospacing="1" w:after="100" w:afterAutospacing="1"/>
        <w:jc w:val="center"/>
        <w:rPr>
          <w:sz w:val="20"/>
          <w:szCs w:val="20"/>
          <w:lang w:eastAsia="ru-RU"/>
        </w:rPr>
      </w:pPr>
      <w:r w:rsidRPr="00D467B9">
        <w:rPr>
          <w:sz w:val="20"/>
          <w:szCs w:val="20"/>
          <w:lang w:eastAsia="ru-RU"/>
        </w:rPr>
        <w:t xml:space="preserve">Схема водоснабжения </w:t>
      </w:r>
    </w:p>
    <w:p w:rsidR="00642371" w:rsidRPr="00D467B9" w:rsidRDefault="00642371" w:rsidP="008A3BBF">
      <w:pPr>
        <w:widowControl/>
        <w:autoSpaceDE/>
        <w:spacing w:before="100" w:beforeAutospacing="1" w:after="100" w:afterAutospacing="1"/>
        <w:jc w:val="center"/>
        <w:rPr>
          <w:sz w:val="20"/>
          <w:szCs w:val="20"/>
          <w:lang w:eastAsia="ru-RU"/>
        </w:rPr>
      </w:pPr>
    </w:p>
    <w:p w:rsidR="00642371" w:rsidRPr="00D467B9" w:rsidRDefault="000D2C14" w:rsidP="008A3BBF">
      <w:pPr>
        <w:widowControl/>
        <w:autoSpaceDE/>
        <w:spacing w:before="100" w:beforeAutospacing="1" w:after="100" w:afterAutospacing="1"/>
        <w:jc w:val="center"/>
        <w:rPr>
          <w:b/>
          <w:sz w:val="20"/>
          <w:szCs w:val="20"/>
          <w:lang w:eastAsia="ru-RU"/>
        </w:rPr>
      </w:pPr>
      <w:r>
        <w:rPr>
          <w:b/>
          <w:sz w:val="20"/>
          <w:szCs w:val="20"/>
          <w:lang w:eastAsia="ru-RU"/>
        </w:rPr>
        <w:lastRenderedPageBreak/>
        <w:pict>
          <v:shape id="_x0000_i1035" type="#_x0000_t75" style="width:236.25pt;height:530.25pt">
            <v:imagedata r:id="rId37" o:title=""/>
          </v:shape>
        </w:pict>
      </w:r>
    </w:p>
    <w:p w:rsidR="00642371" w:rsidRPr="00D467B9" w:rsidRDefault="00642371" w:rsidP="008A3BBF">
      <w:pPr>
        <w:widowControl/>
        <w:autoSpaceDE/>
        <w:autoSpaceDN/>
        <w:ind w:right="-21"/>
        <w:jc w:val="center"/>
        <w:rPr>
          <w:sz w:val="20"/>
          <w:szCs w:val="20"/>
          <w:lang w:eastAsia="ru-RU"/>
        </w:rPr>
      </w:pPr>
      <w:r w:rsidRPr="00D467B9">
        <w:rPr>
          <w:sz w:val="20"/>
          <w:szCs w:val="20"/>
          <w:lang w:eastAsia="ru-RU"/>
        </w:rPr>
        <w:t>4. Пояснительная записка схемы водоснабжения</w:t>
      </w:r>
    </w:p>
    <w:p w:rsidR="00642371" w:rsidRPr="00D467B9" w:rsidRDefault="00642371" w:rsidP="008A3BBF">
      <w:pPr>
        <w:widowControl/>
        <w:autoSpaceDE/>
        <w:autoSpaceDN/>
        <w:ind w:right="-21"/>
        <w:jc w:val="center"/>
        <w:rPr>
          <w:b/>
          <w:sz w:val="20"/>
          <w:szCs w:val="20"/>
          <w:lang w:eastAsia="ru-RU"/>
        </w:rPr>
      </w:pPr>
    </w:p>
    <w:p w:rsidR="00642371" w:rsidRPr="00D467B9" w:rsidRDefault="00642371" w:rsidP="008A3BBF">
      <w:pPr>
        <w:widowControl/>
        <w:autoSpaceDE/>
        <w:autoSpaceDN/>
        <w:ind w:right="-21"/>
        <w:jc w:val="center"/>
        <w:rPr>
          <w:sz w:val="20"/>
          <w:szCs w:val="20"/>
          <w:lang w:eastAsia="ru-RU"/>
        </w:rPr>
      </w:pPr>
      <w:r w:rsidRPr="00D467B9">
        <w:rPr>
          <w:sz w:val="20"/>
          <w:szCs w:val="20"/>
          <w:lang w:eastAsia="ru-RU"/>
        </w:rPr>
        <w:t>1) Общие сведения о муниципальном образовании</w:t>
      </w:r>
    </w:p>
    <w:p w:rsidR="00642371" w:rsidRPr="00D467B9" w:rsidRDefault="00642371" w:rsidP="008A3BBF">
      <w:pPr>
        <w:widowControl/>
        <w:autoSpaceDE/>
        <w:autoSpaceDN/>
        <w:ind w:right="-21"/>
        <w:jc w:val="both"/>
        <w:rPr>
          <w:sz w:val="20"/>
          <w:szCs w:val="20"/>
          <w:lang w:eastAsia="ru-RU"/>
        </w:rPr>
      </w:pPr>
    </w:p>
    <w:p w:rsidR="00642371" w:rsidRPr="00D467B9" w:rsidRDefault="00642371" w:rsidP="008A3BBF">
      <w:pPr>
        <w:widowControl/>
        <w:shd w:val="clear" w:color="auto" w:fill="FFFFFF"/>
        <w:adjustRightInd w:val="0"/>
        <w:spacing w:line="288" w:lineRule="auto"/>
        <w:ind w:firstLine="709"/>
        <w:rPr>
          <w:sz w:val="20"/>
          <w:szCs w:val="20"/>
          <w:lang w:eastAsia="ru-RU"/>
        </w:rPr>
      </w:pPr>
      <w:r w:rsidRPr="00D467B9">
        <w:rPr>
          <w:sz w:val="20"/>
          <w:szCs w:val="20"/>
          <w:lang w:eastAsia="ru-RU"/>
        </w:rPr>
        <w:t xml:space="preserve">      Оценка территории показывает:</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 xml:space="preserve">муниципальное образование село </w:t>
      </w:r>
      <w:proofErr w:type="spellStart"/>
      <w:r w:rsidRPr="00D467B9">
        <w:rPr>
          <w:sz w:val="20"/>
          <w:szCs w:val="20"/>
          <w:lang w:eastAsia="ru-RU"/>
        </w:rPr>
        <w:t>Утичье</w:t>
      </w:r>
      <w:proofErr w:type="spellEnd"/>
      <w:r w:rsidRPr="00D467B9">
        <w:rPr>
          <w:sz w:val="20"/>
          <w:szCs w:val="20"/>
          <w:lang w:eastAsia="ru-RU"/>
        </w:rPr>
        <w:t xml:space="preserve"> входит в состав </w:t>
      </w: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территорию поселения составляют исторически сложившиеся земли населенных пунктов;</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прилегающие земли общего пользования, территории традиционного природопользования населения, рекреационные земли, земли для развития поселения;</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Климат поселения континентальный с холодной малоснежной зимой и теплым сухим летом. Уральские горы, препятствуя прохождению влажных воздушных масс, усиливает </w:t>
      </w:r>
      <w:proofErr w:type="spellStart"/>
      <w:r w:rsidRPr="00D467B9">
        <w:rPr>
          <w:bCs/>
          <w:color w:val="000000"/>
          <w:sz w:val="20"/>
          <w:szCs w:val="20"/>
          <w:lang w:eastAsia="ru-RU"/>
        </w:rPr>
        <w:t>континентальность</w:t>
      </w:r>
      <w:proofErr w:type="spellEnd"/>
      <w:r w:rsidRPr="00D467B9">
        <w:rPr>
          <w:bCs/>
          <w:color w:val="000000"/>
          <w:sz w:val="20"/>
          <w:szCs w:val="20"/>
          <w:lang w:eastAsia="ru-RU"/>
        </w:rPr>
        <w:t xml:space="preserve"> климата. Зимой образуется устойчивая область высокого давления. Массы континентального выхоложенного воздуха, поступающие с Западной Сибири и Казахстана, приносят морозную и сухую погоду. </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Летом, в связи с разрушением азиатского антициклона, район находится преимущественно под влиянием низкого давления в весенне-летний период, особо ощутимы, становятся частые вторжения арктического воздуха. </w:t>
      </w:r>
      <w:r w:rsidRPr="00D467B9">
        <w:rPr>
          <w:bCs/>
          <w:color w:val="000000"/>
          <w:sz w:val="20"/>
          <w:szCs w:val="20"/>
          <w:lang w:eastAsia="ru-RU"/>
        </w:rPr>
        <w:lastRenderedPageBreak/>
        <w:t xml:space="preserve">Уральский хребет, имеющий меридиональное направление, не может служить препятствием для проникновения воздушных масс, как с севера, так и с юга.  </w:t>
      </w:r>
    </w:p>
    <w:p w:rsidR="00642371" w:rsidRPr="00D467B9" w:rsidRDefault="00642371" w:rsidP="008A3BBF">
      <w:pPr>
        <w:widowControl/>
        <w:autoSpaceDE/>
        <w:autoSpaceDN/>
        <w:spacing w:before="60" w:after="60" w:line="288" w:lineRule="auto"/>
        <w:ind w:left="-6" w:right="-6" w:firstLine="726"/>
        <w:jc w:val="both"/>
        <w:rPr>
          <w:color w:val="0000FF"/>
          <w:sz w:val="20"/>
          <w:szCs w:val="20"/>
          <w:lang w:eastAsia="ru-RU"/>
        </w:rPr>
      </w:pPr>
      <w:r w:rsidRPr="00D467B9">
        <w:rPr>
          <w:bCs/>
          <w:color w:val="000000"/>
          <w:sz w:val="20"/>
          <w:szCs w:val="20"/>
          <w:lang w:eastAsia="ru-RU"/>
        </w:rPr>
        <w:t xml:space="preserve">Средняя температура воздуха самого тёплого месяца в году – июля составляет от </w:t>
      </w:r>
      <w:r w:rsidRPr="00D467B9">
        <w:rPr>
          <w:color w:val="000000"/>
          <w:sz w:val="20"/>
          <w:szCs w:val="20"/>
          <w:lang w:eastAsia="ru-RU"/>
        </w:rPr>
        <w:t>19,0</w:t>
      </w:r>
      <w:r w:rsidRPr="00D467B9">
        <w:rPr>
          <w:color w:val="000000"/>
          <w:sz w:val="20"/>
          <w:szCs w:val="20"/>
          <w:vertAlign w:val="superscript"/>
          <w:lang w:eastAsia="ru-RU"/>
        </w:rPr>
        <w:t>○</w:t>
      </w:r>
      <w:r w:rsidRPr="00D467B9">
        <w:rPr>
          <w:color w:val="000000"/>
          <w:sz w:val="20"/>
          <w:szCs w:val="20"/>
          <w:lang w:eastAsia="ru-RU"/>
        </w:rPr>
        <w:t xml:space="preserve">С, температура самого холодного месяца – января составляет – 17,8 </w:t>
      </w:r>
      <w:r w:rsidRPr="00D467B9">
        <w:rPr>
          <w:color w:val="000000"/>
          <w:sz w:val="20"/>
          <w:szCs w:val="20"/>
          <w:vertAlign w:val="superscript"/>
          <w:lang w:eastAsia="ru-RU"/>
        </w:rPr>
        <w:t>○</w:t>
      </w:r>
      <w:r w:rsidRPr="00D467B9">
        <w:rPr>
          <w:color w:val="000000"/>
          <w:sz w:val="20"/>
          <w:szCs w:val="20"/>
          <w:lang w:eastAsia="ru-RU"/>
        </w:rPr>
        <w:t>С. Первая половина зимы заметно теплее второй.</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В отдельные жаркие дни температура воздуха повышалась до 40-41</w:t>
      </w:r>
      <w:r w:rsidRPr="00D467B9">
        <w:rPr>
          <w:color w:val="000000"/>
          <w:sz w:val="20"/>
          <w:szCs w:val="20"/>
          <w:vertAlign w:val="superscript"/>
          <w:lang w:eastAsia="ru-RU"/>
        </w:rPr>
        <w:t>○</w:t>
      </w:r>
      <w:r w:rsidRPr="00D467B9">
        <w:rPr>
          <w:color w:val="000000"/>
          <w:sz w:val="20"/>
          <w:szCs w:val="20"/>
          <w:lang w:eastAsia="ru-RU"/>
        </w:rPr>
        <w:t>С, а в холодные суровые зимы опускались до -35</w:t>
      </w:r>
      <w:r w:rsidRPr="00D467B9">
        <w:rPr>
          <w:color w:val="000000"/>
          <w:sz w:val="20"/>
          <w:szCs w:val="20"/>
          <w:vertAlign w:val="superscript"/>
          <w:lang w:eastAsia="ru-RU"/>
        </w:rPr>
        <w:t>○</w:t>
      </w:r>
      <w:r w:rsidRPr="00D467B9">
        <w:rPr>
          <w:color w:val="000000"/>
          <w:sz w:val="20"/>
          <w:szCs w:val="20"/>
          <w:lang w:eastAsia="ru-RU"/>
        </w:rPr>
        <w:t>С мороза. Однако такие крайние высокие и низкие температуры воздуха наблюдается редко.</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 xml:space="preserve">По увлажнению данная территория относится к зоне неустойчивого увлажнения. Среднегодовое количество осадков составляет 338 мм. За зимний период выпадает в среднем 25-30% </w:t>
      </w:r>
      <w:proofErr w:type="spellStart"/>
      <w:r w:rsidRPr="00D467B9">
        <w:rPr>
          <w:color w:val="000000"/>
          <w:sz w:val="20"/>
          <w:szCs w:val="20"/>
          <w:lang w:eastAsia="ru-RU"/>
        </w:rPr>
        <w:t>общегодового</w:t>
      </w:r>
      <w:proofErr w:type="spellEnd"/>
      <w:r w:rsidRPr="00D467B9">
        <w:rPr>
          <w:color w:val="000000"/>
          <w:sz w:val="20"/>
          <w:szCs w:val="20"/>
          <w:lang w:eastAsia="ru-RU"/>
        </w:rPr>
        <w:t xml:space="preserve"> количества осадков. В летнее время осадки носят большей частью ливневый характер. Нередко ливневые дожди сопровождаются грозами.       </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Продолжительность вегетационного периода 168 дней, безморозного -115 дней. Средняя скорость ветра 4,4 м. Число дней с сильным ветром (более 15м/сек) 22 дня в год. Средняя относительная влажность в летнее время 47%, в осеннее – весеннее 53-69%.</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Расчетная зимняя вентиляционная температура – 15,50 С, а самой холодной пятидневки - 36</w:t>
      </w:r>
      <w:r w:rsidRPr="00D467B9">
        <w:rPr>
          <w:color w:val="000000"/>
          <w:sz w:val="20"/>
          <w:szCs w:val="20"/>
          <w:vertAlign w:val="superscript"/>
          <w:lang w:eastAsia="ru-RU"/>
        </w:rPr>
        <w:t>○</w:t>
      </w:r>
      <w:r w:rsidRPr="00D467B9">
        <w:rPr>
          <w:color w:val="000000"/>
          <w:sz w:val="20"/>
          <w:szCs w:val="20"/>
          <w:lang w:eastAsia="ru-RU"/>
        </w:rPr>
        <w:t>С, продолжительность отопительного сезона 216 суток.</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2)</w:t>
      </w:r>
      <w:proofErr w:type="spellStart"/>
      <w:r w:rsidRPr="00D467B9">
        <w:rPr>
          <w:sz w:val="20"/>
          <w:szCs w:val="20"/>
          <w:lang w:eastAsia="ru-RU"/>
        </w:rPr>
        <w:t>Техноко</w:t>
      </w:r>
      <w:proofErr w:type="spellEnd"/>
      <w:r w:rsidRPr="00D467B9">
        <w:rPr>
          <w:sz w:val="20"/>
          <w:szCs w:val="20"/>
          <w:lang w:eastAsia="ru-RU"/>
        </w:rPr>
        <w:t xml:space="preserve">-экономическое состояние централизованной </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 xml:space="preserve">системы водоснабжения села </w:t>
      </w:r>
      <w:proofErr w:type="spellStart"/>
      <w:r w:rsidRPr="00D467B9">
        <w:rPr>
          <w:sz w:val="20"/>
          <w:szCs w:val="20"/>
          <w:lang w:eastAsia="ru-RU"/>
        </w:rPr>
        <w:t>Утичье</w:t>
      </w:r>
      <w:proofErr w:type="spellEnd"/>
      <w:r w:rsidRPr="00D467B9">
        <w:rPr>
          <w:sz w:val="20"/>
          <w:szCs w:val="20"/>
          <w:lang w:eastAsia="ru-RU"/>
        </w:rPr>
        <w:t>.</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p>
    <w:p w:rsidR="00642371" w:rsidRPr="00D467B9" w:rsidRDefault="00642371" w:rsidP="008A3BBF">
      <w:pPr>
        <w:widowControl/>
        <w:autoSpaceDE/>
        <w:autoSpaceDN/>
        <w:spacing w:line="288" w:lineRule="auto"/>
        <w:ind w:firstLine="720"/>
        <w:jc w:val="both"/>
        <w:rPr>
          <w:bCs/>
          <w:sz w:val="20"/>
          <w:szCs w:val="20"/>
          <w:lang w:eastAsia="ru-RU"/>
        </w:rPr>
      </w:pPr>
      <w:r w:rsidRPr="00D467B9">
        <w:rPr>
          <w:bCs/>
          <w:sz w:val="20"/>
          <w:szCs w:val="20"/>
          <w:lang w:eastAsia="ru-RU"/>
        </w:rPr>
        <w:t xml:space="preserve">Общая протяженность водопровода составляет 5250 метров, 197 водоразборных точек. </w:t>
      </w:r>
      <w:r w:rsidRPr="00D467B9">
        <w:rPr>
          <w:sz w:val="20"/>
          <w:szCs w:val="20"/>
          <w:lang w:eastAsia="ru-RU"/>
        </w:rPr>
        <w:t>Водоснабжение осуществляется из 1 водозаборной скважины (</w:t>
      </w:r>
      <w:r w:rsidRPr="00D467B9">
        <w:rPr>
          <w:color w:val="000000"/>
          <w:sz w:val="20"/>
          <w:szCs w:val="20"/>
          <w:lang w:eastAsia="ru-RU"/>
        </w:rPr>
        <w:t>1,3 м³/час). Диаметр водопроводных труб 100 мм.</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Источником  водоснабжения, являются подземные воды. Для добычи воды используются глубоководные скважины не имеющие очистных сооружений, обеззараживающих установок, имеются организованные и благоустроенные зоны санитарной охраны. В подземной питьевой воде определяются следующие загрязнения: общая минерализация, общая жесткость и окисляемость.</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Модернизация и строительство сооружений водоснабжения   проводятся крайне низкими темпами. Одной из причин неудовлетворительного качества воды, 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 xml:space="preserve">3) Направления развития централизованной </w:t>
      </w: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системы водоснабжения.</w:t>
      </w:r>
    </w:p>
    <w:p w:rsidR="00642371" w:rsidRPr="00D467B9" w:rsidRDefault="00642371" w:rsidP="008A3BBF">
      <w:pPr>
        <w:widowControl/>
        <w:autoSpaceDE/>
        <w:autoSpaceDN/>
        <w:spacing w:line="288" w:lineRule="auto"/>
        <w:jc w:val="center"/>
        <w:rPr>
          <w:sz w:val="20"/>
          <w:szCs w:val="20"/>
          <w:lang w:eastAsia="ru-RU"/>
        </w:rPr>
      </w:pP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 xml:space="preserve">Направлением развития централизованной системы водоснабжения  является формирование условий для бесперебойного и качественного водоснабжения и водоотведения, обеспечение комфортных и безопасных условий проживания и деятельности населения в селе </w:t>
      </w:r>
      <w:proofErr w:type="spellStart"/>
      <w:r w:rsidRPr="00D467B9">
        <w:rPr>
          <w:sz w:val="20"/>
          <w:szCs w:val="20"/>
          <w:lang w:eastAsia="ru-RU"/>
        </w:rPr>
        <w:t>Утичье</w:t>
      </w:r>
      <w:proofErr w:type="spellEnd"/>
      <w:r w:rsidRPr="00D467B9">
        <w:rPr>
          <w:sz w:val="20"/>
          <w:szCs w:val="20"/>
          <w:lang w:eastAsia="ru-RU"/>
        </w:rPr>
        <w:t xml:space="preserve">, сохранение здоровья людей.  </w:t>
      </w: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Для достижения поставленной цели необходимо выполнение основных задач:</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 обеспечение населения, объектов социальной инфраструктуры чистой водопроводной водой; </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повышение технологической и санитарной надежности систем водоснабжения в поселке;</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реконструкция </w:t>
      </w:r>
      <w:proofErr w:type="spellStart"/>
      <w:r w:rsidRPr="00D467B9">
        <w:rPr>
          <w:sz w:val="20"/>
          <w:szCs w:val="20"/>
          <w:lang w:eastAsia="ru-RU"/>
        </w:rPr>
        <w:t>внутрипоселковой</w:t>
      </w:r>
      <w:proofErr w:type="spellEnd"/>
      <w:r w:rsidRPr="00D467B9">
        <w:rPr>
          <w:sz w:val="20"/>
          <w:szCs w:val="20"/>
          <w:lang w:eastAsia="ru-RU"/>
        </w:rPr>
        <w:t xml:space="preserve"> системы водоснабжения;</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формирование инвестиционной привлекательности поселковой коммунальной инфраструктуры;</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рациональное использование водных объектов, охрана окружающей среды и обеспечение экологической безопасности;</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стимулирование инвестиций в сектор водоснабжения;</w:t>
      </w:r>
      <w:r w:rsidRPr="00D467B9">
        <w:rPr>
          <w:sz w:val="20"/>
          <w:szCs w:val="20"/>
          <w:lang w:eastAsia="ru-RU"/>
        </w:rPr>
        <w:tab/>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формирование информационной базы о состоянии водоснабжения. </w:t>
      </w:r>
    </w:p>
    <w:p w:rsidR="00642371" w:rsidRPr="00D467B9" w:rsidRDefault="00642371" w:rsidP="008A3BBF">
      <w:pPr>
        <w:widowControl/>
        <w:autoSpaceDE/>
        <w:autoSpaceDN/>
        <w:spacing w:line="288" w:lineRule="auto"/>
        <w:ind w:firstLine="720"/>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4) Баланс водоснабжения и потребления питьевой воды.</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rPr>
          <w:sz w:val="20"/>
          <w:szCs w:val="20"/>
          <w:lang w:eastAsia="ru-RU"/>
        </w:rPr>
      </w:pPr>
      <w:r w:rsidRPr="00D467B9">
        <w:rPr>
          <w:sz w:val="20"/>
          <w:szCs w:val="20"/>
          <w:lang w:eastAsia="ru-RU"/>
        </w:rPr>
        <w:t xml:space="preserve">Таблица водопотребления в селе  </w:t>
      </w:r>
      <w:proofErr w:type="spellStart"/>
      <w:r w:rsidRPr="00D467B9">
        <w:rPr>
          <w:sz w:val="20"/>
          <w:szCs w:val="20"/>
          <w:lang w:eastAsia="ru-RU"/>
        </w:rPr>
        <w:t>Утичье</w:t>
      </w:r>
      <w:proofErr w:type="spellEnd"/>
    </w:p>
    <w:tbl>
      <w:tblPr>
        <w:tblW w:w="10065" w:type="dxa"/>
        <w:tblInd w:w="-5" w:type="dxa"/>
        <w:tblLayout w:type="fixed"/>
        <w:tblCellMar>
          <w:left w:w="0" w:type="dxa"/>
          <w:right w:w="0" w:type="dxa"/>
        </w:tblCellMar>
        <w:tblLook w:val="00A0" w:firstRow="1" w:lastRow="0" w:firstColumn="1" w:lastColumn="0" w:noHBand="0" w:noVBand="0"/>
      </w:tblPr>
      <w:tblGrid>
        <w:gridCol w:w="426"/>
        <w:gridCol w:w="1842"/>
        <w:gridCol w:w="1892"/>
        <w:gridCol w:w="1936"/>
        <w:gridCol w:w="1984"/>
        <w:gridCol w:w="1985"/>
      </w:tblGrid>
      <w:tr w:rsidR="00642371" w:rsidRPr="00D467B9" w:rsidTr="0095222C">
        <w:trPr>
          <w:trHeight w:val="863"/>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lastRenderedPageBreak/>
              <w:t>№ п/п</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Наименование потребителей</w:t>
            </w:r>
          </w:p>
        </w:tc>
        <w:tc>
          <w:tcPr>
            <w:tcW w:w="1892"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Количество потребителей, чел.</w:t>
            </w:r>
          </w:p>
        </w:tc>
        <w:tc>
          <w:tcPr>
            <w:tcW w:w="19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Норма водопотребления, л/</w:t>
            </w:r>
            <w:proofErr w:type="spellStart"/>
            <w:r w:rsidRPr="00D467B9">
              <w:rPr>
                <w:sz w:val="20"/>
                <w:szCs w:val="20"/>
                <w:lang w:eastAsia="ru-RU"/>
              </w:rPr>
              <w:t>сут</w:t>
            </w:r>
            <w:proofErr w:type="spellEnd"/>
            <w:r w:rsidRPr="00D467B9">
              <w:rPr>
                <w:sz w:val="20"/>
                <w:szCs w:val="20"/>
                <w:lang w:eastAsia="ru-RU"/>
              </w:rPr>
              <w:t xml:space="preserve"> на 1 чел.</w:t>
            </w:r>
          </w:p>
        </w:tc>
        <w:tc>
          <w:tcPr>
            <w:tcW w:w="1984"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Водопотребление, м</w:t>
            </w:r>
            <w:r w:rsidRPr="00D467B9">
              <w:rPr>
                <w:color w:val="000000"/>
                <w:sz w:val="20"/>
                <w:szCs w:val="20"/>
                <w:vertAlign w:val="superscript"/>
                <w:lang w:eastAsia="ru-RU"/>
              </w:rPr>
              <w:t>3</w:t>
            </w:r>
            <w:r w:rsidRPr="00D467B9">
              <w:rPr>
                <w:color w:val="000000"/>
                <w:sz w:val="20"/>
                <w:szCs w:val="20"/>
                <w:lang w:eastAsia="ru-RU"/>
              </w:rPr>
              <w:t>/</w:t>
            </w:r>
            <w:proofErr w:type="spellStart"/>
            <w:r w:rsidRPr="00D467B9">
              <w:rPr>
                <w:color w:val="000000"/>
                <w:sz w:val="20"/>
                <w:szCs w:val="20"/>
                <w:lang w:eastAsia="ru-RU"/>
              </w:rPr>
              <w:t>сут</w:t>
            </w:r>
            <w:proofErr w:type="spellEnd"/>
          </w:p>
        </w:tc>
        <w:tc>
          <w:tcPr>
            <w:tcW w:w="1985"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Годовое водопотребление, тыс.м</w:t>
            </w:r>
            <w:r w:rsidRPr="00D467B9">
              <w:rPr>
                <w:color w:val="000000"/>
                <w:sz w:val="20"/>
                <w:szCs w:val="20"/>
                <w:vertAlign w:val="superscript"/>
                <w:lang w:eastAsia="ru-RU"/>
              </w:rPr>
              <w:t>3</w:t>
            </w:r>
            <w:r w:rsidRPr="00D467B9">
              <w:rPr>
                <w:color w:val="000000"/>
                <w:sz w:val="20"/>
                <w:szCs w:val="20"/>
                <w:lang w:eastAsia="ru-RU"/>
              </w:rPr>
              <w:t>/год</w:t>
            </w:r>
          </w:p>
        </w:tc>
      </w:tr>
      <w:tr w:rsidR="00642371" w:rsidRPr="00D467B9" w:rsidTr="0095222C">
        <w:trPr>
          <w:trHeight w:val="55"/>
        </w:trPr>
        <w:tc>
          <w:tcPr>
            <w:tcW w:w="10065" w:type="dxa"/>
            <w:gridSpan w:val="6"/>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bCs/>
                <w:sz w:val="20"/>
                <w:szCs w:val="20"/>
                <w:lang w:eastAsia="ru-RU"/>
              </w:rPr>
            </w:pPr>
            <w:r w:rsidRPr="00D467B9">
              <w:rPr>
                <w:bCs/>
                <w:sz w:val="20"/>
                <w:szCs w:val="20"/>
                <w:lang w:eastAsia="ru-RU"/>
              </w:rPr>
              <w:t xml:space="preserve">с. </w:t>
            </w:r>
            <w:proofErr w:type="spellStart"/>
            <w:r w:rsidRPr="00D467B9">
              <w:rPr>
                <w:bCs/>
                <w:sz w:val="20"/>
                <w:szCs w:val="20"/>
                <w:lang w:eastAsia="ru-RU"/>
              </w:rPr>
              <w:t>Утичье</w:t>
            </w:r>
            <w:proofErr w:type="spellEnd"/>
          </w:p>
        </w:tc>
      </w:tr>
      <w:tr w:rsidR="00642371" w:rsidRPr="00D467B9" w:rsidTr="0095222C">
        <w:trPr>
          <w:trHeight w:val="65"/>
        </w:trPr>
        <w:tc>
          <w:tcPr>
            <w:tcW w:w="42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w:t>
            </w:r>
          </w:p>
        </w:tc>
        <w:tc>
          <w:tcPr>
            <w:tcW w:w="184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sz w:val="20"/>
                <w:szCs w:val="20"/>
                <w:lang w:eastAsia="ru-RU"/>
              </w:rPr>
            </w:pPr>
            <w:r w:rsidRPr="00D467B9">
              <w:rPr>
                <w:color w:val="000000"/>
                <w:sz w:val="20"/>
                <w:szCs w:val="20"/>
                <w:lang w:eastAsia="ru-RU"/>
              </w:rPr>
              <w:t>Жилые дома с водопользованием из водоразборных колонок и шахтных колодцев</w:t>
            </w:r>
          </w:p>
        </w:tc>
        <w:tc>
          <w:tcPr>
            <w:tcW w:w="1892"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350</w:t>
            </w:r>
          </w:p>
        </w:tc>
        <w:tc>
          <w:tcPr>
            <w:tcW w:w="19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98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17,5</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6,38</w:t>
            </w:r>
          </w:p>
        </w:tc>
      </w:tr>
      <w:tr w:rsidR="00642371" w:rsidRPr="00D467B9" w:rsidTr="0095222C">
        <w:trPr>
          <w:trHeight w:val="65"/>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w:t>
            </w:r>
          </w:p>
        </w:tc>
        <w:tc>
          <w:tcPr>
            <w:tcW w:w="1842"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поливочные нужды</w:t>
            </w:r>
          </w:p>
        </w:tc>
        <w:tc>
          <w:tcPr>
            <w:tcW w:w="18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350</w:t>
            </w:r>
          </w:p>
        </w:tc>
        <w:tc>
          <w:tcPr>
            <w:tcW w:w="19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17,5</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6,38</w:t>
            </w:r>
          </w:p>
        </w:tc>
      </w:tr>
      <w:tr w:rsidR="00642371" w:rsidRPr="00D467B9" w:rsidTr="0095222C">
        <w:trPr>
          <w:trHeight w:val="65"/>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w:t>
            </w:r>
          </w:p>
        </w:tc>
        <w:tc>
          <w:tcPr>
            <w:tcW w:w="1842"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пожаротушение</w:t>
            </w:r>
          </w:p>
        </w:tc>
        <w:tc>
          <w:tcPr>
            <w:tcW w:w="18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p>
        </w:tc>
        <w:tc>
          <w:tcPr>
            <w:tcW w:w="19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18,0</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7,0</w:t>
            </w:r>
          </w:p>
        </w:tc>
      </w:tr>
    </w:tbl>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5) Предложения по строительству, реконструкции и модернизации объектов централизованной системы водоснабжения.</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На перспективу планируется дальнейшее развитие единой централизованной системы водоснабжения с. </w:t>
      </w:r>
      <w:proofErr w:type="spellStart"/>
      <w:r w:rsidRPr="00D467B9">
        <w:rPr>
          <w:sz w:val="20"/>
          <w:szCs w:val="20"/>
          <w:lang w:eastAsia="ru-RU"/>
        </w:rPr>
        <w:t>Утичье</w:t>
      </w:r>
      <w:proofErr w:type="spellEnd"/>
      <w:r w:rsidRPr="00D467B9">
        <w:rPr>
          <w:sz w:val="20"/>
          <w:szCs w:val="20"/>
          <w:lang w:eastAsia="ru-RU"/>
        </w:rPr>
        <w:t xml:space="preserve">. Существующие сети водопровода с. </w:t>
      </w:r>
      <w:proofErr w:type="spellStart"/>
      <w:r w:rsidRPr="00D467B9">
        <w:rPr>
          <w:sz w:val="20"/>
          <w:szCs w:val="20"/>
          <w:lang w:eastAsia="ru-RU"/>
        </w:rPr>
        <w:t>Утичье</w:t>
      </w:r>
      <w:proofErr w:type="spellEnd"/>
      <w:r w:rsidRPr="00D467B9">
        <w:rPr>
          <w:sz w:val="20"/>
          <w:szCs w:val="20"/>
          <w:lang w:eastAsia="ru-RU"/>
        </w:rPr>
        <w:t xml:space="preserve"> по мере их износа подлежат перекладке с заменой трубы и колодцев на новые из современных материалов. </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С целью рационального использования подземных вод питьевого качества предлагается:</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 процессе эксплуатации скважин для определения стабильности качества воды и </w:t>
      </w:r>
      <w:proofErr w:type="spellStart"/>
      <w:r w:rsidRPr="00D467B9">
        <w:rPr>
          <w:bCs/>
          <w:sz w:val="20"/>
          <w:szCs w:val="20"/>
          <w:lang w:eastAsia="ru-RU"/>
        </w:rPr>
        <w:t>уровенного</w:t>
      </w:r>
      <w:proofErr w:type="spellEnd"/>
      <w:r w:rsidRPr="00D467B9">
        <w:rPr>
          <w:bCs/>
          <w:sz w:val="20"/>
          <w:szCs w:val="20"/>
          <w:lang w:eastAsia="ru-RU"/>
        </w:rPr>
        <w:t xml:space="preserve"> режима приступить к ведению мониторинга подземных вод (стационарные режимные наблюдения за дебитом, уровнем, температурой и химическим составом воды);</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скважины оборудовать пьезометрическими трубками для замеров уровней подземных вод и расходомерами;</w:t>
      </w:r>
    </w:p>
    <w:p w:rsidR="00642371" w:rsidRPr="00D467B9" w:rsidRDefault="00642371" w:rsidP="008A3BBF">
      <w:pPr>
        <w:widowControl/>
        <w:autoSpaceDE/>
        <w:autoSpaceDN/>
        <w:ind w:firstLine="709"/>
        <w:jc w:val="both"/>
        <w:rPr>
          <w:sz w:val="20"/>
          <w:szCs w:val="20"/>
          <w:lang w:eastAsia="ru-RU"/>
        </w:rPr>
      </w:pPr>
      <w:r w:rsidRPr="00D467B9">
        <w:rPr>
          <w:bCs/>
          <w:sz w:val="20"/>
          <w:szCs w:val="20"/>
          <w:lang w:eastAsia="ru-RU"/>
        </w:rPr>
        <w:t xml:space="preserve">- контроль качества производить в соответствии с </w:t>
      </w:r>
      <w:r w:rsidRPr="00D467B9">
        <w:rPr>
          <w:sz w:val="20"/>
          <w:szCs w:val="20"/>
          <w:lang w:eastAsia="ru-RU"/>
        </w:rPr>
        <w:t>СанПиН 2.1.4.1074-01 с обязательным определением содержания железа и органолептических показателей;</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выполнить ограждения </w:t>
      </w:r>
      <w:r w:rsidRPr="00D467B9">
        <w:rPr>
          <w:bCs/>
          <w:sz w:val="20"/>
          <w:szCs w:val="20"/>
          <w:lang w:val="en-US" w:eastAsia="ru-RU"/>
        </w:rPr>
        <w:t>I</w:t>
      </w:r>
      <w:r w:rsidRPr="00D467B9">
        <w:rPr>
          <w:bCs/>
          <w:sz w:val="20"/>
          <w:szCs w:val="20"/>
          <w:lang w:eastAsia="ru-RU"/>
        </w:rPr>
        <w:t xml:space="preserve"> пояса ЗСО;</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внедрение систем учета потребления питьевой воды, как для промпредприятий, так и для населения.</w:t>
      </w:r>
    </w:p>
    <w:p w:rsidR="00642371" w:rsidRPr="00D467B9" w:rsidRDefault="00642371" w:rsidP="008A3BBF">
      <w:pPr>
        <w:widowControl/>
        <w:autoSpaceDE/>
        <w:autoSpaceDN/>
        <w:spacing w:line="225" w:lineRule="atLeast"/>
        <w:ind w:firstLine="708"/>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keepLines/>
        <w:widowControl/>
        <w:tabs>
          <w:tab w:val="left" w:pos="709"/>
          <w:tab w:val="left" w:pos="851"/>
        </w:tabs>
        <w:overflowPunct w:val="0"/>
        <w:autoSpaceDE/>
        <w:autoSpaceDN/>
        <w:jc w:val="center"/>
        <w:textAlignment w:val="baseline"/>
        <w:rPr>
          <w:b/>
          <w:sz w:val="20"/>
          <w:szCs w:val="20"/>
          <w:lang w:eastAsia="ru-RU"/>
        </w:rPr>
      </w:pPr>
      <w:r w:rsidRPr="00D467B9">
        <w:rPr>
          <w:sz w:val="20"/>
          <w:szCs w:val="20"/>
          <w:lang w:eastAsia="ru-RU"/>
        </w:rPr>
        <w:t>6) Экологические аспекты мероприятий по строительству, реконструкции и модернизации объектов центральной системы водоснабжения.</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ЗСО организуются в составе трех поясов.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w:t>
      </w:r>
      <w:r w:rsidRPr="00D467B9">
        <w:rPr>
          <w:sz w:val="20"/>
          <w:szCs w:val="20"/>
          <w:lang w:eastAsia="ru-RU"/>
        </w:rPr>
        <w:t xml:space="preserve">-го пояса ЗСО подземного источника является зоной строгого режима, предназначенной для защиты водозабора от умышленного или случайного загрязнения или повреждения, и составляет 30 метров от крайних скважин.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w:t>
      </w:r>
      <w:r w:rsidRPr="00D467B9">
        <w:rPr>
          <w:sz w:val="20"/>
          <w:szCs w:val="20"/>
          <w:lang w:eastAsia="ru-RU"/>
        </w:rPr>
        <w:t xml:space="preserve">-го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III</w:t>
      </w:r>
      <w:r w:rsidRPr="00D467B9">
        <w:rPr>
          <w:sz w:val="20"/>
          <w:szCs w:val="20"/>
          <w:lang w:eastAsia="ru-RU"/>
        </w:rPr>
        <w:t>-го пояса ЗСО, предназначенного для защиты водоносного пласта от химических загрязнений, также определяется гидродинамическими расчетами.</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Реагенты, используемые в водоподготовке  оказывают отрицательное воздействие на  окружающую среду. При их использовании, стоки после обратной промывки фильтров необходимо специально утилизировать.</w:t>
      </w: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При реализации мероприятий по снабжению и хранению химических реагентов, используемых при водоподготовке необходимо принятие мер по предотвращению вредного воздействия на окружающую среду.</w:t>
      </w:r>
    </w:p>
    <w:p w:rsidR="00642371" w:rsidRPr="00D467B9" w:rsidRDefault="00642371" w:rsidP="008A3BBF">
      <w:pPr>
        <w:widowControl/>
        <w:autoSpaceDE/>
        <w:autoSpaceDN/>
        <w:ind w:firstLine="840"/>
        <w:jc w:val="center"/>
        <w:outlineLvl w:val="0"/>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7) Оценка объемов капитальных вложений в строительство, реконструкцию и модернизацию объектов централизованных систем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настоящее время запланированы мероприятия, представленные в разделе 5.</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Основной источник финансирования – средства местного бюджета. При необходимости для выполнения мероприятий могут привлекаться средства из иных источников, в частности из собственных доходов предприятия, эксплуатирующего объекты коммунального комплекса. </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8)  Целевые показатели развития централизованных систем водоснабжения.</w:t>
      </w: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питьевой воды;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надежности и бесперебойности водоснабжения;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обслуживания абонентов; </w:t>
      </w:r>
    </w:p>
    <w:p w:rsidR="00642371" w:rsidRPr="00D467B9" w:rsidRDefault="00642371" w:rsidP="008A3BBF">
      <w:pPr>
        <w:widowControl/>
        <w:autoSpaceDE/>
        <w:autoSpaceDN/>
        <w:spacing w:line="276" w:lineRule="auto"/>
        <w:ind w:firstLine="720"/>
        <w:jc w:val="both"/>
        <w:rPr>
          <w:sz w:val="20"/>
          <w:szCs w:val="20"/>
          <w:lang w:eastAsia="ru-RU"/>
        </w:rPr>
      </w:pPr>
      <w:r w:rsidRPr="00D467B9">
        <w:rPr>
          <w:sz w:val="20"/>
          <w:szCs w:val="20"/>
          <w:lang w:eastAsia="ru-RU"/>
        </w:rPr>
        <w:t>- показатели эффективности использования ресурсов, в том числе сокращения потерь воды при транспортировке.</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9) Перечень выявленных бесхозяйных объектов централизованных систем водоснабжения.</w:t>
      </w:r>
    </w:p>
    <w:p w:rsidR="00642371" w:rsidRPr="00D467B9" w:rsidRDefault="00642371" w:rsidP="008A3BBF">
      <w:pPr>
        <w:widowControl/>
        <w:tabs>
          <w:tab w:val="left" w:pos="6960"/>
        </w:tabs>
        <w:autoSpaceDE/>
        <w:autoSpaceDN/>
        <w:rPr>
          <w:b/>
          <w:sz w:val="20"/>
          <w:szCs w:val="20"/>
          <w:lang w:eastAsia="ru-RU"/>
        </w:rPr>
      </w:pPr>
      <w:r w:rsidRPr="00D467B9">
        <w:rPr>
          <w:b/>
          <w:sz w:val="20"/>
          <w:szCs w:val="20"/>
          <w:lang w:eastAsia="ru-RU"/>
        </w:rPr>
        <w:tab/>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Бесхозяйных объектов централизованных систем водоснабжения на территории села </w:t>
      </w:r>
      <w:proofErr w:type="spellStart"/>
      <w:r w:rsidRPr="00D467B9">
        <w:rPr>
          <w:sz w:val="20"/>
          <w:szCs w:val="20"/>
          <w:lang w:eastAsia="ru-RU"/>
        </w:rPr>
        <w:t>Утичье</w:t>
      </w:r>
      <w:proofErr w:type="spellEnd"/>
      <w:r w:rsidRPr="00D467B9">
        <w:rPr>
          <w:sz w:val="20"/>
          <w:szCs w:val="20"/>
          <w:lang w:eastAsia="ru-RU"/>
        </w:rPr>
        <w:t xml:space="preserve"> не выявлено.</w:t>
      </w:r>
    </w:p>
    <w:p w:rsidR="00642371" w:rsidRPr="00D467B9" w:rsidRDefault="00642371" w:rsidP="008A3BBF">
      <w:pPr>
        <w:widowControl/>
        <w:autoSpaceDE/>
        <w:autoSpaceDN/>
        <w:ind w:firstLine="840"/>
        <w:jc w:val="center"/>
        <w:outlineLvl w:val="0"/>
        <w:rPr>
          <w:sz w:val="20"/>
          <w:szCs w:val="20"/>
          <w:lang w:eastAsia="ru-RU"/>
        </w:rPr>
      </w:pPr>
    </w:p>
    <w:p w:rsidR="00642371" w:rsidRPr="00D467B9" w:rsidRDefault="00642371" w:rsidP="008A3BBF">
      <w:pPr>
        <w:widowControl/>
        <w:autoSpaceDE/>
        <w:autoSpaceDN/>
        <w:jc w:val="center"/>
        <w:rPr>
          <w:color w:val="161515"/>
          <w:sz w:val="20"/>
          <w:szCs w:val="20"/>
          <w:lang w:eastAsia="ru-RU"/>
        </w:rPr>
      </w:pPr>
    </w:p>
    <w:p w:rsidR="00642371" w:rsidRPr="00D467B9" w:rsidRDefault="00642371" w:rsidP="008A3BBF">
      <w:pPr>
        <w:widowControl/>
        <w:autoSpaceDE/>
        <w:autoSpaceDN/>
        <w:jc w:val="center"/>
        <w:rPr>
          <w:color w:val="161515"/>
          <w:sz w:val="20"/>
          <w:szCs w:val="20"/>
          <w:lang w:eastAsia="ru-RU"/>
        </w:rPr>
      </w:pPr>
    </w:p>
    <w:p w:rsidR="00642371" w:rsidRPr="00D467B9" w:rsidRDefault="00642371" w:rsidP="008A3BBF">
      <w:pPr>
        <w:widowControl/>
        <w:autoSpaceDE/>
        <w:autoSpaceDN/>
        <w:jc w:val="center"/>
        <w:rPr>
          <w:color w:val="161515"/>
          <w:sz w:val="20"/>
          <w:szCs w:val="20"/>
          <w:lang w:eastAsia="ru-RU"/>
        </w:rPr>
      </w:pPr>
    </w:p>
    <w:tbl>
      <w:tblPr>
        <w:tblW w:w="10298" w:type="dxa"/>
        <w:tblInd w:w="250" w:type="dxa"/>
        <w:tblLook w:val="01E0" w:firstRow="1" w:lastRow="1" w:firstColumn="1" w:lastColumn="1" w:noHBand="0" w:noVBand="0"/>
      </w:tblPr>
      <w:tblGrid>
        <w:gridCol w:w="4361"/>
        <w:gridCol w:w="5937"/>
      </w:tblGrid>
      <w:tr w:rsidR="00642371" w:rsidRPr="00D467B9" w:rsidTr="008A3BBF">
        <w:trPr>
          <w:trHeight w:val="1977"/>
        </w:trPr>
        <w:tc>
          <w:tcPr>
            <w:tcW w:w="4361" w:type="dxa"/>
          </w:tcPr>
          <w:p w:rsidR="00642371" w:rsidRPr="00D467B9" w:rsidRDefault="00642371" w:rsidP="008A3BBF">
            <w:pPr>
              <w:widowControl/>
              <w:autoSpaceDE/>
              <w:autoSpaceDN/>
              <w:spacing w:before="100" w:beforeAutospacing="1" w:after="100" w:afterAutospacing="1"/>
              <w:rPr>
                <w:sz w:val="20"/>
                <w:szCs w:val="20"/>
                <w:lang w:eastAsia="ru-RU"/>
              </w:rPr>
            </w:pPr>
          </w:p>
        </w:tc>
        <w:tc>
          <w:tcPr>
            <w:tcW w:w="5937" w:type="dxa"/>
          </w:tcPr>
          <w:p w:rsidR="00642371" w:rsidRPr="00D467B9" w:rsidRDefault="00642371" w:rsidP="002A323D">
            <w:pPr>
              <w:widowControl/>
              <w:autoSpaceDE/>
              <w:autoSpaceDN/>
              <w:ind w:left="999"/>
              <w:rPr>
                <w:sz w:val="20"/>
                <w:szCs w:val="20"/>
                <w:lang w:eastAsia="ru-RU"/>
              </w:rPr>
            </w:pPr>
            <w:r>
              <w:rPr>
                <w:sz w:val="20"/>
                <w:szCs w:val="20"/>
                <w:lang w:eastAsia="ru-RU"/>
              </w:rPr>
              <w:t>Приложение 10</w:t>
            </w:r>
            <w:r w:rsidRPr="00D467B9">
              <w:rPr>
                <w:sz w:val="20"/>
                <w:szCs w:val="20"/>
                <w:lang w:eastAsia="ru-RU"/>
              </w:rPr>
              <w:t xml:space="preserve"> к постановлению </w:t>
            </w:r>
          </w:p>
          <w:p w:rsidR="00642371" w:rsidRPr="00D467B9" w:rsidRDefault="00642371" w:rsidP="002A323D">
            <w:pPr>
              <w:widowControl/>
              <w:autoSpaceDE/>
              <w:autoSpaceDN/>
              <w:ind w:left="999"/>
              <w:rPr>
                <w:sz w:val="20"/>
                <w:szCs w:val="20"/>
                <w:lang w:eastAsia="ru-RU"/>
              </w:rPr>
            </w:pPr>
            <w:r w:rsidRPr="00D467B9">
              <w:rPr>
                <w:sz w:val="20"/>
                <w:szCs w:val="20"/>
                <w:lang w:eastAsia="ru-RU"/>
              </w:rPr>
              <w:t xml:space="preserve">Администрации  </w:t>
            </w:r>
            <w:proofErr w:type="spellStart"/>
            <w:r w:rsidRPr="00D467B9">
              <w:rPr>
                <w:sz w:val="20"/>
                <w:szCs w:val="20"/>
                <w:lang w:eastAsia="ru-RU"/>
              </w:rPr>
              <w:t>Мокроусовского</w:t>
            </w:r>
            <w:proofErr w:type="spellEnd"/>
          </w:p>
          <w:p w:rsidR="00642371" w:rsidRPr="00D467B9" w:rsidRDefault="00642371" w:rsidP="002A323D">
            <w:pPr>
              <w:widowControl/>
              <w:autoSpaceDE/>
              <w:autoSpaceDN/>
              <w:ind w:left="999"/>
              <w:rPr>
                <w:sz w:val="20"/>
                <w:szCs w:val="20"/>
                <w:lang w:eastAsia="ru-RU"/>
              </w:rPr>
            </w:pPr>
            <w:r w:rsidRPr="00D467B9">
              <w:rPr>
                <w:sz w:val="20"/>
                <w:szCs w:val="20"/>
                <w:lang w:eastAsia="ru-RU"/>
              </w:rPr>
              <w:t xml:space="preserve">муниципального округа  </w:t>
            </w:r>
          </w:p>
          <w:p w:rsidR="00642371" w:rsidRPr="00D467B9" w:rsidRDefault="00642371" w:rsidP="002A323D">
            <w:pPr>
              <w:widowControl/>
              <w:autoSpaceDE/>
              <w:autoSpaceDN/>
              <w:ind w:left="999"/>
              <w:rPr>
                <w:sz w:val="20"/>
                <w:szCs w:val="20"/>
                <w:lang w:eastAsia="ru-RU"/>
              </w:rPr>
            </w:pPr>
            <w:r w:rsidRPr="00D467B9">
              <w:rPr>
                <w:sz w:val="20"/>
                <w:szCs w:val="20"/>
                <w:lang w:eastAsia="ru-RU"/>
              </w:rPr>
              <w:t>от</w:t>
            </w:r>
            <w:r>
              <w:rPr>
                <w:sz w:val="20"/>
                <w:szCs w:val="20"/>
                <w:lang w:eastAsia="ru-RU"/>
              </w:rPr>
              <w:t xml:space="preserve"> 31 января </w:t>
            </w:r>
            <w:r w:rsidRPr="00D467B9">
              <w:rPr>
                <w:sz w:val="20"/>
                <w:szCs w:val="20"/>
                <w:lang w:eastAsia="ru-RU"/>
              </w:rPr>
              <w:t>2023г.  №</w:t>
            </w:r>
            <w:r>
              <w:rPr>
                <w:sz w:val="20"/>
                <w:szCs w:val="20"/>
                <w:lang w:eastAsia="ru-RU"/>
              </w:rPr>
              <w:t>19</w:t>
            </w:r>
            <w:r w:rsidRPr="00D467B9">
              <w:rPr>
                <w:sz w:val="20"/>
                <w:szCs w:val="20"/>
                <w:lang w:eastAsia="ru-RU"/>
              </w:rPr>
              <w:t xml:space="preserve">                                                                                                         «Об утверждении схем водоснабжения        </w:t>
            </w:r>
          </w:p>
          <w:p w:rsidR="00642371" w:rsidRPr="00D467B9" w:rsidRDefault="00642371" w:rsidP="002A323D">
            <w:pPr>
              <w:widowControl/>
              <w:autoSpaceDE/>
              <w:autoSpaceDN/>
              <w:ind w:left="999"/>
              <w:rPr>
                <w:sz w:val="20"/>
                <w:szCs w:val="20"/>
                <w:lang w:eastAsia="ru-RU"/>
              </w:rPr>
            </w:pP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       </w:t>
            </w:r>
          </w:p>
          <w:p w:rsidR="00642371" w:rsidRPr="00D467B9" w:rsidRDefault="00642371" w:rsidP="002A323D">
            <w:pPr>
              <w:widowControl/>
              <w:autoSpaceDE/>
              <w:autoSpaceDN/>
              <w:ind w:left="999"/>
              <w:rPr>
                <w:sz w:val="20"/>
                <w:szCs w:val="20"/>
                <w:lang w:eastAsia="ru-RU"/>
              </w:rPr>
            </w:pPr>
            <w:r w:rsidRPr="00D467B9">
              <w:rPr>
                <w:sz w:val="20"/>
                <w:szCs w:val="20"/>
                <w:lang w:eastAsia="ru-RU"/>
              </w:rPr>
              <w:t>Курганской области»</w:t>
            </w:r>
          </w:p>
          <w:p w:rsidR="00642371" w:rsidRPr="00D467B9" w:rsidRDefault="00642371" w:rsidP="008A3BBF">
            <w:pPr>
              <w:widowControl/>
              <w:autoSpaceDE/>
              <w:autoSpaceDN/>
              <w:rPr>
                <w:sz w:val="20"/>
                <w:szCs w:val="20"/>
                <w:lang w:eastAsia="ru-RU"/>
              </w:rPr>
            </w:pPr>
          </w:p>
          <w:p w:rsidR="00642371" w:rsidRPr="00D467B9" w:rsidRDefault="00642371" w:rsidP="008A3BBF">
            <w:pPr>
              <w:widowControl/>
              <w:autoSpaceDE/>
              <w:autoSpaceDN/>
              <w:rPr>
                <w:sz w:val="20"/>
                <w:szCs w:val="20"/>
                <w:lang w:eastAsia="ru-RU"/>
              </w:rPr>
            </w:pPr>
          </w:p>
        </w:tc>
      </w:tr>
    </w:tbl>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Схема водоснабжения села </w:t>
      </w:r>
      <w:proofErr w:type="spellStart"/>
      <w:r w:rsidRPr="00D467B9">
        <w:rPr>
          <w:sz w:val="20"/>
          <w:szCs w:val="20"/>
          <w:lang w:eastAsia="ru-RU"/>
        </w:rPr>
        <w:t>ШелеповоМокроусовского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 Курганской области</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r w:rsidRPr="00D467B9">
        <w:rPr>
          <w:spacing w:val="18"/>
          <w:sz w:val="20"/>
          <w:szCs w:val="20"/>
          <w:lang w:eastAsia="ru-RU"/>
        </w:rPr>
        <w:t xml:space="preserve">Основанием для разработки схемы водоснабжения населенного пункта </w:t>
      </w:r>
      <w:r w:rsidRPr="00D467B9">
        <w:rPr>
          <w:sz w:val="20"/>
          <w:szCs w:val="20"/>
          <w:lang w:eastAsia="ru-RU"/>
        </w:rPr>
        <w:t xml:space="preserve">села </w:t>
      </w:r>
      <w:proofErr w:type="spellStart"/>
      <w:r w:rsidRPr="00D467B9">
        <w:rPr>
          <w:sz w:val="20"/>
          <w:szCs w:val="20"/>
          <w:lang w:eastAsia="ru-RU"/>
        </w:rPr>
        <w:t>ШелеповоМокроусовского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autoSpaceDE/>
        <w:autoSpaceDN/>
        <w:jc w:val="both"/>
        <w:rPr>
          <w:spacing w:val="3"/>
          <w:sz w:val="20"/>
          <w:szCs w:val="20"/>
          <w:lang w:eastAsia="ru-RU"/>
        </w:rPr>
      </w:pPr>
      <w:r w:rsidRPr="00D467B9">
        <w:rPr>
          <w:sz w:val="20"/>
          <w:szCs w:val="20"/>
          <w:lang w:eastAsia="ru-RU"/>
        </w:rPr>
        <w:t xml:space="preserve"> Курганской области </w:t>
      </w:r>
      <w:r w:rsidRPr="00D467B9">
        <w:rPr>
          <w:spacing w:val="3"/>
          <w:sz w:val="20"/>
          <w:szCs w:val="20"/>
          <w:lang w:eastAsia="ru-RU"/>
        </w:rPr>
        <w:t xml:space="preserve">является: </w:t>
      </w:r>
      <w:r w:rsidRPr="00D467B9">
        <w:rPr>
          <w:spacing w:val="17"/>
          <w:sz w:val="20"/>
          <w:szCs w:val="20"/>
          <w:lang w:eastAsia="ru-RU"/>
        </w:rPr>
        <w:t>постановление Правительства РФ от 5 сентября 2013 г. № 782 «О схемах водоснабжения и водоотведения»,</w:t>
      </w:r>
      <w:r w:rsidRPr="00D467B9">
        <w:rPr>
          <w:spacing w:val="3"/>
          <w:sz w:val="20"/>
          <w:szCs w:val="20"/>
          <w:lang w:eastAsia="ru-RU"/>
        </w:rPr>
        <w:t xml:space="preserve"> п</w:t>
      </w:r>
      <w:r w:rsidRPr="00D467B9">
        <w:rPr>
          <w:sz w:val="20"/>
          <w:szCs w:val="20"/>
          <w:lang w:eastAsia="ru-RU"/>
        </w:rPr>
        <w:t xml:space="preserve">равила землепользования и застройки </w:t>
      </w:r>
      <w:proofErr w:type="spellStart"/>
      <w:r w:rsidRPr="00D467B9">
        <w:rPr>
          <w:spacing w:val="17"/>
          <w:sz w:val="20"/>
          <w:szCs w:val="20"/>
          <w:lang w:eastAsia="ru-RU"/>
        </w:rPr>
        <w:t>Шелеповского</w:t>
      </w:r>
      <w:proofErr w:type="spellEnd"/>
      <w:r w:rsidRPr="00D467B9">
        <w:rPr>
          <w:sz w:val="20"/>
          <w:szCs w:val="20"/>
          <w:lang w:eastAsia="ru-RU"/>
        </w:rPr>
        <w:t xml:space="preserve"> сельсовета</w:t>
      </w:r>
    </w:p>
    <w:p w:rsidR="00642371" w:rsidRPr="00D467B9" w:rsidRDefault="00642371" w:rsidP="008A3BBF">
      <w:pPr>
        <w:widowControl/>
        <w:shd w:val="clear" w:color="auto" w:fill="FFFFFF"/>
        <w:autoSpaceDE/>
        <w:autoSpaceDN/>
        <w:spacing w:line="326" w:lineRule="exact"/>
        <w:ind w:left="34" w:right="67" w:firstLine="715"/>
        <w:jc w:val="both"/>
        <w:rPr>
          <w:sz w:val="20"/>
          <w:szCs w:val="20"/>
          <w:lang w:eastAsia="ru-RU"/>
        </w:rPr>
      </w:pPr>
    </w:p>
    <w:p w:rsidR="00642371" w:rsidRPr="00D467B9" w:rsidRDefault="00642371" w:rsidP="008A3BBF">
      <w:pPr>
        <w:widowControl/>
        <w:autoSpaceDE/>
        <w:autoSpaceDN/>
        <w:ind w:left="360"/>
        <w:jc w:val="center"/>
        <w:rPr>
          <w:spacing w:val="1"/>
          <w:sz w:val="20"/>
          <w:szCs w:val="20"/>
          <w:lang w:eastAsia="ru-RU"/>
        </w:rPr>
      </w:pPr>
      <w:r w:rsidRPr="00D467B9">
        <w:rPr>
          <w:spacing w:val="1"/>
          <w:sz w:val="20"/>
          <w:szCs w:val="20"/>
          <w:lang w:eastAsia="ru-RU"/>
        </w:rPr>
        <w:t>1. Общие положения</w:t>
      </w:r>
    </w:p>
    <w:p w:rsidR="00642371" w:rsidRPr="00D467B9" w:rsidRDefault="00642371" w:rsidP="008A3BBF">
      <w:pPr>
        <w:widowControl/>
        <w:autoSpaceDE/>
        <w:autoSpaceDN/>
        <w:ind w:left="360"/>
        <w:jc w:val="center"/>
        <w:rPr>
          <w:spacing w:val="1"/>
          <w:sz w:val="20"/>
          <w:szCs w:val="20"/>
          <w:lang w:eastAsia="ru-RU"/>
        </w:rPr>
      </w:pPr>
    </w:p>
    <w:p w:rsidR="00642371" w:rsidRPr="00D467B9" w:rsidRDefault="00642371" w:rsidP="008A3BBF">
      <w:pPr>
        <w:widowControl/>
        <w:autoSpaceDE/>
        <w:autoSpaceDN/>
        <w:jc w:val="both"/>
        <w:rPr>
          <w:sz w:val="20"/>
          <w:szCs w:val="20"/>
          <w:lang w:eastAsia="ru-RU"/>
        </w:rPr>
      </w:pPr>
      <w:r w:rsidRPr="00D467B9">
        <w:rPr>
          <w:bCs/>
          <w:sz w:val="20"/>
          <w:szCs w:val="20"/>
          <w:lang w:eastAsia="ru-RU"/>
        </w:rPr>
        <w:t xml:space="preserve">Схема водоснабжения села </w:t>
      </w:r>
      <w:proofErr w:type="spellStart"/>
      <w:r w:rsidRPr="00D467B9">
        <w:rPr>
          <w:spacing w:val="17"/>
          <w:sz w:val="20"/>
          <w:szCs w:val="20"/>
          <w:lang w:eastAsia="ru-RU"/>
        </w:rPr>
        <w:t>Шелепово</w:t>
      </w:r>
      <w:r w:rsidRPr="00D467B9">
        <w:rPr>
          <w:sz w:val="20"/>
          <w:szCs w:val="20"/>
          <w:lang w:eastAsia="ru-RU"/>
        </w:rPr>
        <w:t>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autoSpaceDE/>
        <w:autoSpaceDN/>
        <w:jc w:val="both"/>
        <w:rPr>
          <w:sz w:val="20"/>
          <w:szCs w:val="20"/>
          <w:lang w:eastAsia="ru-RU"/>
        </w:rPr>
      </w:pPr>
      <w:r w:rsidRPr="00D467B9">
        <w:rPr>
          <w:sz w:val="20"/>
          <w:szCs w:val="20"/>
          <w:lang w:eastAsia="ru-RU"/>
        </w:rPr>
        <w:t xml:space="preserve"> Курганской области</w:t>
      </w:r>
    </w:p>
    <w:p w:rsidR="00642371" w:rsidRPr="00D467B9" w:rsidRDefault="00642371" w:rsidP="008A3BBF">
      <w:pPr>
        <w:widowControl/>
        <w:autoSpaceDE/>
        <w:autoSpaceDN/>
        <w:ind w:firstLine="720"/>
        <w:jc w:val="both"/>
        <w:rPr>
          <w:spacing w:val="1"/>
          <w:sz w:val="20"/>
          <w:szCs w:val="20"/>
          <w:lang w:eastAsia="ru-RU"/>
        </w:rPr>
      </w:pPr>
      <w:r w:rsidRPr="00D467B9">
        <w:rPr>
          <w:sz w:val="20"/>
          <w:szCs w:val="20"/>
          <w:lang w:eastAsia="ru-RU"/>
        </w:rPr>
        <w:t xml:space="preserve">— документ, содержащий материалы по обоснованию эффективного и безопасного функционирования системы </w:t>
      </w:r>
      <w:hyperlink r:id="rId38" w:tooltip="Теплоснабжение" w:history="1">
        <w:r w:rsidRPr="00D467B9">
          <w:rPr>
            <w:sz w:val="20"/>
            <w:szCs w:val="20"/>
            <w:lang w:eastAsia="ru-RU"/>
          </w:rPr>
          <w:t>водоснабжения</w:t>
        </w:r>
      </w:hyperlink>
      <w:r w:rsidRPr="00D467B9">
        <w:rPr>
          <w:sz w:val="20"/>
          <w:szCs w:val="20"/>
          <w:lang w:eastAsia="ru-RU"/>
        </w:rPr>
        <w:t xml:space="preserve">, ее развития с учетом правового регулирования в области </w:t>
      </w:r>
      <w:hyperlink r:id="rId39" w:tooltip="Энергосбережение" w:history="1">
        <w:r w:rsidRPr="00D467B9">
          <w:rPr>
            <w:sz w:val="20"/>
            <w:szCs w:val="20"/>
            <w:lang w:eastAsia="ru-RU"/>
          </w:rPr>
          <w:t>энергосбережения и повышения энергетической эффективности</w:t>
        </w:r>
      </w:hyperlink>
      <w:r w:rsidRPr="00D467B9">
        <w:rPr>
          <w:sz w:val="20"/>
          <w:szCs w:val="20"/>
          <w:lang w:eastAsia="ru-RU"/>
        </w:rPr>
        <w:t>.</w:t>
      </w: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Мероприятия по развитию системы водоснабжения  предусмотренные настоящей схемой, включаются в Программу комплексного развития систем коммунальной инфраструктуры и, как следствие, могут быть включены в соответствующий тариф организации коммунального комплекса, оказывающей услуги водоснабжения и водоотведения  на территории поселения.</w:t>
      </w:r>
    </w:p>
    <w:p w:rsidR="00642371" w:rsidRPr="00D467B9" w:rsidRDefault="00642371" w:rsidP="008A3BBF">
      <w:pPr>
        <w:widowControl/>
        <w:autoSpaceDE/>
        <w:autoSpaceDN/>
        <w:ind w:firstLine="720"/>
        <w:jc w:val="both"/>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spacing w:val="1"/>
          <w:sz w:val="20"/>
          <w:szCs w:val="20"/>
          <w:lang w:eastAsia="ru-RU"/>
        </w:rPr>
      </w:pPr>
      <w:r w:rsidRPr="00D467B9">
        <w:rPr>
          <w:spacing w:val="1"/>
          <w:sz w:val="20"/>
          <w:szCs w:val="20"/>
          <w:lang w:eastAsia="ru-RU"/>
        </w:rPr>
        <w:t>2.  Основные   цели и задачи   схемы водоснабжения:</w:t>
      </w:r>
    </w:p>
    <w:p w:rsidR="00642371" w:rsidRPr="00D467B9" w:rsidRDefault="00642371" w:rsidP="008A3BBF">
      <w:pPr>
        <w:widowControl/>
        <w:autoSpaceDE/>
        <w:autoSpaceDN/>
        <w:jc w:val="both"/>
        <w:rPr>
          <w:b/>
          <w:sz w:val="20"/>
          <w:szCs w:val="20"/>
          <w:lang w:eastAsia="ru-RU"/>
        </w:rPr>
      </w:pP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 xml:space="preserve"> Схема включает первоочередные мероприятия по созданию и развитию централизованных систем водоснабжения, повышению надежности функционирования этих систем, обеспечению комфортных и безопасных условий для проживания в селе </w:t>
      </w:r>
      <w:proofErr w:type="spellStart"/>
      <w:r w:rsidRPr="00D467B9">
        <w:rPr>
          <w:spacing w:val="17"/>
          <w:sz w:val="20"/>
          <w:szCs w:val="20"/>
          <w:lang w:eastAsia="ru-RU"/>
        </w:rPr>
        <w:t>Шелепово</w:t>
      </w:r>
      <w:proofErr w:type="spellEnd"/>
      <w:r w:rsidRPr="00D467B9">
        <w:rPr>
          <w:sz w:val="20"/>
          <w:szCs w:val="20"/>
          <w:lang w:eastAsia="ru-RU"/>
        </w:rPr>
        <w:t xml:space="preserve">, обеспечению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внедрения энергосберегающих технологий,  повышение качества питьевой воды, поступающей к потребителям. </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Основными задачами при разработке схемы водоснабжения сельского поселения на период до 2030 г. являются: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1.Обследование системы водоснабжения  и анализ существующей ситуации в водоснабжении сельского поселения.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lastRenderedPageBreak/>
        <w:t>2.Выбор оптимального варианта развития водоснабжения  и основные рекомендации по развитию системы водоснабжения  сельского поселения до 2030 года.</w:t>
      </w: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spacing w:before="100" w:beforeAutospacing="1" w:after="100" w:afterAutospacing="1"/>
        <w:ind w:left="360"/>
        <w:jc w:val="center"/>
        <w:rPr>
          <w:sz w:val="20"/>
          <w:szCs w:val="20"/>
          <w:lang w:eastAsia="ru-RU"/>
        </w:rPr>
      </w:pPr>
      <w:r w:rsidRPr="00D467B9">
        <w:rPr>
          <w:sz w:val="20"/>
          <w:szCs w:val="20"/>
          <w:lang w:val="en-US" w:eastAsia="ru-RU"/>
        </w:rPr>
        <w:t>3</w:t>
      </w:r>
      <w:r w:rsidRPr="00D467B9">
        <w:rPr>
          <w:sz w:val="20"/>
          <w:szCs w:val="20"/>
          <w:lang w:eastAsia="ru-RU"/>
        </w:rPr>
        <w:t>. Графическая часть</w:t>
      </w:r>
    </w:p>
    <w:p w:rsidR="00642371" w:rsidRPr="00D467B9" w:rsidRDefault="00642371" w:rsidP="008A3BBF">
      <w:pPr>
        <w:widowControl/>
        <w:autoSpaceDE/>
        <w:spacing w:before="100" w:beforeAutospacing="1" w:after="100" w:afterAutospacing="1"/>
        <w:jc w:val="center"/>
        <w:rPr>
          <w:sz w:val="20"/>
          <w:szCs w:val="20"/>
          <w:lang w:eastAsia="ru-RU"/>
        </w:rPr>
      </w:pPr>
      <w:r w:rsidRPr="00D467B9">
        <w:rPr>
          <w:sz w:val="20"/>
          <w:szCs w:val="20"/>
          <w:lang w:eastAsia="ru-RU"/>
        </w:rPr>
        <w:t xml:space="preserve">Схема водоснабжения </w:t>
      </w:r>
    </w:p>
    <w:p w:rsidR="00642371" w:rsidRPr="00D467B9" w:rsidRDefault="000D2C14" w:rsidP="008A3BBF">
      <w:pPr>
        <w:widowControl/>
        <w:autoSpaceDE/>
        <w:spacing w:before="100" w:beforeAutospacing="1" w:after="100" w:afterAutospacing="1"/>
        <w:jc w:val="center"/>
        <w:rPr>
          <w:b/>
          <w:sz w:val="20"/>
          <w:szCs w:val="20"/>
          <w:lang w:eastAsia="ru-RU"/>
        </w:rPr>
      </w:pPr>
      <w:r>
        <w:rPr>
          <w:b/>
          <w:sz w:val="20"/>
          <w:szCs w:val="20"/>
          <w:lang w:eastAsia="ru-RU"/>
        </w:rPr>
        <w:pict>
          <v:shape id="_x0000_i1036" type="#_x0000_t75" style="width:503.25pt;height:248.25pt">
            <v:imagedata r:id="rId40" o:title=""/>
          </v:shape>
        </w:pict>
      </w:r>
    </w:p>
    <w:p w:rsidR="00642371" w:rsidRPr="00D467B9" w:rsidRDefault="00642371" w:rsidP="008A3BBF">
      <w:pPr>
        <w:widowControl/>
        <w:autoSpaceDE/>
        <w:autoSpaceDN/>
        <w:rPr>
          <w:sz w:val="20"/>
          <w:szCs w:val="20"/>
          <w:lang w:eastAsia="ru-RU"/>
        </w:rPr>
      </w:pPr>
    </w:p>
    <w:p w:rsidR="00642371" w:rsidRPr="00D467B9" w:rsidRDefault="00642371" w:rsidP="008A3BBF">
      <w:pPr>
        <w:widowControl/>
        <w:autoSpaceDE/>
        <w:autoSpaceDN/>
        <w:rPr>
          <w:sz w:val="20"/>
          <w:szCs w:val="20"/>
          <w:lang w:eastAsia="ru-RU"/>
        </w:rPr>
      </w:pPr>
    </w:p>
    <w:p w:rsidR="00642371" w:rsidRPr="00D467B9" w:rsidRDefault="00642371" w:rsidP="0095222C">
      <w:pPr>
        <w:widowControl/>
        <w:tabs>
          <w:tab w:val="left" w:pos="7743"/>
        </w:tabs>
        <w:autoSpaceDE/>
        <w:spacing w:before="100" w:beforeAutospacing="1" w:after="100" w:afterAutospacing="1"/>
        <w:jc w:val="both"/>
        <w:rPr>
          <w:sz w:val="20"/>
          <w:szCs w:val="20"/>
          <w:lang w:eastAsia="ru-RU"/>
        </w:rPr>
      </w:pPr>
      <w:r>
        <w:rPr>
          <w:color w:val="FF0000"/>
          <w:spacing w:val="4"/>
          <w:sz w:val="20"/>
          <w:szCs w:val="20"/>
          <w:lang w:eastAsia="ru-RU"/>
        </w:rPr>
        <w:tab/>
      </w:r>
    </w:p>
    <w:p w:rsidR="00642371" w:rsidRPr="00D467B9" w:rsidRDefault="00642371" w:rsidP="008A3BBF">
      <w:pPr>
        <w:widowControl/>
        <w:autoSpaceDE/>
        <w:autoSpaceDN/>
        <w:ind w:right="-21"/>
        <w:jc w:val="center"/>
        <w:rPr>
          <w:sz w:val="20"/>
          <w:szCs w:val="20"/>
          <w:lang w:eastAsia="ru-RU"/>
        </w:rPr>
      </w:pPr>
      <w:r w:rsidRPr="00D467B9">
        <w:rPr>
          <w:sz w:val="20"/>
          <w:szCs w:val="20"/>
          <w:lang w:eastAsia="ru-RU"/>
        </w:rPr>
        <w:t>4. Пояснительная записка схемы водоснабжения</w:t>
      </w:r>
    </w:p>
    <w:p w:rsidR="00642371" w:rsidRPr="00D467B9" w:rsidRDefault="00642371" w:rsidP="008A3BBF">
      <w:pPr>
        <w:widowControl/>
        <w:autoSpaceDE/>
        <w:autoSpaceDN/>
        <w:ind w:right="-21"/>
        <w:jc w:val="center"/>
        <w:rPr>
          <w:b/>
          <w:sz w:val="20"/>
          <w:szCs w:val="20"/>
          <w:lang w:eastAsia="ru-RU"/>
        </w:rPr>
      </w:pPr>
    </w:p>
    <w:p w:rsidR="00642371" w:rsidRPr="00D467B9" w:rsidRDefault="00642371" w:rsidP="008A3BBF">
      <w:pPr>
        <w:widowControl/>
        <w:autoSpaceDE/>
        <w:autoSpaceDN/>
        <w:ind w:right="-21"/>
        <w:jc w:val="center"/>
        <w:rPr>
          <w:sz w:val="20"/>
          <w:szCs w:val="20"/>
          <w:lang w:eastAsia="ru-RU"/>
        </w:rPr>
      </w:pPr>
      <w:r w:rsidRPr="00D467B9">
        <w:rPr>
          <w:sz w:val="20"/>
          <w:szCs w:val="20"/>
          <w:lang w:eastAsia="ru-RU"/>
        </w:rPr>
        <w:t>1) Общие сведения о муниципальном образовании</w:t>
      </w:r>
    </w:p>
    <w:p w:rsidR="00642371" w:rsidRPr="00D467B9" w:rsidRDefault="00642371" w:rsidP="008A3BBF">
      <w:pPr>
        <w:widowControl/>
        <w:autoSpaceDE/>
        <w:autoSpaceDN/>
        <w:ind w:right="-21"/>
        <w:jc w:val="both"/>
        <w:rPr>
          <w:sz w:val="20"/>
          <w:szCs w:val="20"/>
          <w:lang w:eastAsia="ru-RU"/>
        </w:rPr>
      </w:pPr>
    </w:p>
    <w:p w:rsidR="00642371" w:rsidRPr="00D467B9" w:rsidRDefault="00642371" w:rsidP="008A3BBF">
      <w:pPr>
        <w:widowControl/>
        <w:shd w:val="clear" w:color="auto" w:fill="FFFFFF"/>
        <w:adjustRightInd w:val="0"/>
        <w:spacing w:line="288" w:lineRule="auto"/>
        <w:ind w:firstLine="709"/>
        <w:rPr>
          <w:sz w:val="20"/>
          <w:szCs w:val="20"/>
          <w:lang w:eastAsia="ru-RU"/>
        </w:rPr>
      </w:pPr>
      <w:r w:rsidRPr="00D467B9">
        <w:rPr>
          <w:sz w:val="20"/>
          <w:szCs w:val="20"/>
          <w:lang w:eastAsia="ru-RU"/>
        </w:rPr>
        <w:t>Оценка территории показывает:</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 xml:space="preserve">муниципальное образование село </w:t>
      </w:r>
      <w:proofErr w:type="spellStart"/>
      <w:r w:rsidRPr="00D467B9">
        <w:rPr>
          <w:sz w:val="20"/>
          <w:szCs w:val="20"/>
          <w:lang w:eastAsia="ru-RU"/>
        </w:rPr>
        <w:t>Шелепово</w:t>
      </w:r>
      <w:proofErr w:type="spellEnd"/>
      <w:r w:rsidRPr="00D467B9">
        <w:rPr>
          <w:sz w:val="20"/>
          <w:szCs w:val="20"/>
          <w:lang w:eastAsia="ru-RU"/>
        </w:rPr>
        <w:t xml:space="preserve"> входит в состав </w:t>
      </w: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территорию поселения составляют исторически сложившиеся земли населенных пунктов;</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прилегающие к ним земли общего пользования, территории традиционного природопользования населения, рекреационные земли, земли для развития поселения;</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прилегающие к ним земли общего пользования, территории традиционного природопользования населения, рекреационные земли, земли для развития поселения;</w:t>
      </w:r>
    </w:p>
    <w:p w:rsidR="00642371" w:rsidRPr="00D467B9" w:rsidRDefault="00642371" w:rsidP="008A3BBF">
      <w:pPr>
        <w:widowControl/>
        <w:autoSpaceDE/>
        <w:autoSpaceDN/>
        <w:ind w:right="-21"/>
        <w:jc w:val="both"/>
        <w:rPr>
          <w:sz w:val="20"/>
          <w:szCs w:val="20"/>
          <w:lang w:eastAsia="ru-RU"/>
        </w:rPr>
      </w:pP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Климат поселения континентальный с холодной малоснежной зимой и теплым сухим летом. Уральские горы, препятствуя прохождению влажных воздушных масс, усиливает </w:t>
      </w:r>
      <w:proofErr w:type="spellStart"/>
      <w:r w:rsidRPr="00D467B9">
        <w:rPr>
          <w:bCs/>
          <w:color w:val="000000"/>
          <w:sz w:val="20"/>
          <w:szCs w:val="20"/>
          <w:lang w:eastAsia="ru-RU"/>
        </w:rPr>
        <w:t>континентальность</w:t>
      </w:r>
      <w:proofErr w:type="spellEnd"/>
      <w:r w:rsidRPr="00D467B9">
        <w:rPr>
          <w:bCs/>
          <w:color w:val="000000"/>
          <w:sz w:val="20"/>
          <w:szCs w:val="20"/>
          <w:lang w:eastAsia="ru-RU"/>
        </w:rPr>
        <w:t xml:space="preserve"> климата. Зимой образуется устойчивая область высокого давления. Массы континентального выхоложенного воздуха, поступающие с Западной Сибири и Казахстана, приносят морозную и сухую погоду. </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Летом, в связи с разрушением азиатского антициклона, район находится преимущественно под влиянием низкого давления в весенне-летний период, особо ощутимы, становятся частые вторжения арктического воздуха. Уральский хребет, имеющий меридиональное направление, не может служить препятствием для проникновения воздушных масс, как с севера, так и с юга.  </w:t>
      </w:r>
    </w:p>
    <w:p w:rsidR="00642371" w:rsidRPr="00D467B9" w:rsidRDefault="00642371" w:rsidP="008A3BBF">
      <w:pPr>
        <w:widowControl/>
        <w:autoSpaceDE/>
        <w:autoSpaceDN/>
        <w:spacing w:before="60" w:after="60" w:line="288" w:lineRule="auto"/>
        <w:ind w:left="-6" w:right="-6" w:firstLine="726"/>
        <w:jc w:val="both"/>
        <w:rPr>
          <w:color w:val="0000FF"/>
          <w:sz w:val="20"/>
          <w:szCs w:val="20"/>
          <w:lang w:eastAsia="ru-RU"/>
        </w:rPr>
      </w:pPr>
      <w:r w:rsidRPr="00D467B9">
        <w:rPr>
          <w:bCs/>
          <w:color w:val="000000"/>
          <w:sz w:val="20"/>
          <w:szCs w:val="20"/>
          <w:lang w:eastAsia="ru-RU"/>
        </w:rPr>
        <w:t xml:space="preserve">Средняя температура воздуха самого тёплого месяца в году – июля составляет от </w:t>
      </w:r>
      <w:r w:rsidRPr="00D467B9">
        <w:rPr>
          <w:color w:val="000000"/>
          <w:sz w:val="20"/>
          <w:szCs w:val="20"/>
          <w:lang w:eastAsia="ru-RU"/>
        </w:rPr>
        <w:t>19,0</w:t>
      </w:r>
      <w:r w:rsidRPr="00D467B9">
        <w:rPr>
          <w:color w:val="000000"/>
          <w:sz w:val="20"/>
          <w:szCs w:val="20"/>
          <w:vertAlign w:val="superscript"/>
          <w:lang w:eastAsia="ru-RU"/>
        </w:rPr>
        <w:t>○</w:t>
      </w:r>
      <w:r w:rsidRPr="00D467B9">
        <w:rPr>
          <w:color w:val="000000"/>
          <w:sz w:val="20"/>
          <w:szCs w:val="20"/>
          <w:lang w:eastAsia="ru-RU"/>
        </w:rPr>
        <w:t xml:space="preserve">С, температура самого холодного месяца – января составляет – 17,8 </w:t>
      </w:r>
      <w:r w:rsidRPr="00D467B9">
        <w:rPr>
          <w:color w:val="000000"/>
          <w:sz w:val="20"/>
          <w:szCs w:val="20"/>
          <w:vertAlign w:val="superscript"/>
          <w:lang w:eastAsia="ru-RU"/>
        </w:rPr>
        <w:t>○</w:t>
      </w:r>
      <w:r w:rsidRPr="00D467B9">
        <w:rPr>
          <w:color w:val="000000"/>
          <w:sz w:val="20"/>
          <w:szCs w:val="20"/>
          <w:lang w:eastAsia="ru-RU"/>
        </w:rPr>
        <w:t>С. Первая половина зимы заметно теплее второй.</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В отдельные жаркие дни температура воздуха повышалась до 40-41</w:t>
      </w:r>
      <w:r w:rsidRPr="00D467B9">
        <w:rPr>
          <w:color w:val="000000"/>
          <w:sz w:val="20"/>
          <w:szCs w:val="20"/>
          <w:vertAlign w:val="superscript"/>
          <w:lang w:eastAsia="ru-RU"/>
        </w:rPr>
        <w:t>○</w:t>
      </w:r>
      <w:r w:rsidRPr="00D467B9">
        <w:rPr>
          <w:color w:val="000000"/>
          <w:sz w:val="20"/>
          <w:szCs w:val="20"/>
          <w:lang w:eastAsia="ru-RU"/>
        </w:rPr>
        <w:t>С, а в холодные суровые зимы опускались до -35</w:t>
      </w:r>
      <w:r w:rsidRPr="00D467B9">
        <w:rPr>
          <w:color w:val="000000"/>
          <w:sz w:val="20"/>
          <w:szCs w:val="20"/>
          <w:vertAlign w:val="superscript"/>
          <w:lang w:eastAsia="ru-RU"/>
        </w:rPr>
        <w:t>○</w:t>
      </w:r>
      <w:r w:rsidRPr="00D467B9">
        <w:rPr>
          <w:color w:val="000000"/>
          <w:sz w:val="20"/>
          <w:szCs w:val="20"/>
          <w:lang w:eastAsia="ru-RU"/>
        </w:rPr>
        <w:t>С мороза. Однако такие крайние высокие и низкие температуры воздуха наблюдается редко.</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lastRenderedPageBreak/>
        <w:t xml:space="preserve">По увлажнению данная территория относится к зоне неустойчивого увлажнения. Среднегодовое количество осадков составляет 338 мм. За зимний период выпадает в среднем 25-30% </w:t>
      </w:r>
      <w:proofErr w:type="spellStart"/>
      <w:r w:rsidRPr="00D467B9">
        <w:rPr>
          <w:color w:val="000000"/>
          <w:sz w:val="20"/>
          <w:szCs w:val="20"/>
          <w:lang w:eastAsia="ru-RU"/>
        </w:rPr>
        <w:t>общегодового</w:t>
      </w:r>
      <w:proofErr w:type="spellEnd"/>
      <w:r w:rsidRPr="00D467B9">
        <w:rPr>
          <w:color w:val="000000"/>
          <w:sz w:val="20"/>
          <w:szCs w:val="20"/>
          <w:lang w:eastAsia="ru-RU"/>
        </w:rPr>
        <w:t xml:space="preserve"> количества осадков. В летнее время осадки носят большей частью ливневый характер. Нередко ливневые дожди сопровождаются грозами.       </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Продолжительность вегетационного периода 168 дней, безморозного -115 дней. Средняя скорость ветра 4,4 м. Число дней с сильным ветром (более 15м/сек) 22 дня в год. Средняя относительная влажность в летнее время 47%, в осеннее – весеннее 53-69%.</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Расчетная зимняя вентиляционная температура – 15,50 С, а самой холодной пятидневки - 36</w:t>
      </w:r>
      <w:r w:rsidRPr="00D467B9">
        <w:rPr>
          <w:color w:val="000000"/>
          <w:sz w:val="20"/>
          <w:szCs w:val="20"/>
          <w:vertAlign w:val="superscript"/>
          <w:lang w:eastAsia="ru-RU"/>
        </w:rPr>
        <w:t>○</w:t>
      </w:r>
      <w:r w:rsidRPr="00D467B9">
        <w:rPr>
          <w:color w:val="000000"/>
          <w:sz w:val="20"/>
          <w:szCs w:val="20"/>
          <w:lang w:eastAsia="ru-RU"/>
        </w:rPr>
        <w:t>С, продолжительность отопительного сезона 216 суток.</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2)</w:t>
      </w:r>
      <w:proofErr w:type="spellStart"/>
      <w:r w:rsidRPr="00D467B9">
        <w:rPr>
          <w:sz w:val="20"/>
          <w:szCs w:val="20"/>
          <w:lang w:eastAsia="ru-RU"/>
        </w:rPr>
        <w:t>Техноко</w:t>
      </w:r>
      <w:proofErr w:type="spellEnd"/>
      <w:r w:rsidRPr="00D467B9">
        <w:rPr>
          <w:sz w:val="20"/>
          <w:szCs w:val="20"/>
          <w:lang w:eastAsia="ru-RU"/>
        </w:rPr>
        <w:t xml:space="preserve">-экономическое состояние централизованной </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 xml:space="preserve">системы водоснабжения в с. </w:t>
      </w:r>
      <w:proofErr w:type="spellStart"/>
      <w:r w:rsidRPr="00D467B9">
        <w:rPr>
          <w:sz w:val="20"/>
          <w:szCs w:val="20"/>
          <w:lang w:eastAsia="ru-RU"/>
        </w:rPr>
        <w:t>Шелепово</w:t>
      </w:r>
      <w:proofErr w:type="spellEnd"/>
      <w:r w:rsidRPr="00D467B9">
        <w:rPr>
          <w:sz w:val="20"/>
          <w:szCs w:val="20"/>
          <w:lang w:eastAsia="ru-RU"/>
        </w:rPr>
        <w:t>.</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p>
    <w:p w:rsidR="00642371" w:rsidRPr="00D467B9" w:rsidRDefault="00642371" w:rsidP="008A3BBF">
      <w:pPr>
        <w:widowControl/>
        <w:autoSpaceDE/>
        <w:autoSpaceDN/>
        <w:spacing w:line="288" w:lineRule="auto"/>
        <w:ind w:firstLine="720"/>
        <w:jc w:val="both"/>
        <w:rPr>
          <w:bCs/>
          <w:sz w:val="20"/>
          <w:szCs w:val="20"/>
          <w:lang w:eastAsia="ru-RU"/>
        </w:rPr>
      </w:pPr>
      <w:r w:rsidRPr="00D467B9">
        <w:rPr>
          <w:bCs/>
          <w:sz w:val="20"/>
          <w:szCs w:val="20"/>
          <w:lang w:eastAsia="ru-RU"/>
        </w:rPr>
        <w:t xml:space="preserve">Общая протяженность водопровода составляет 6900 метров, 13 водоразборных точек. </w:t>
      </w:r>
      <w:r w:rsidRPr="00D467B9">
        <w:rPr>
          <w:sz w:val="20"/>
          <w:szCs w:val="20"/>
          <w:lang w:eastAsia="ru-RU"/>
        </w:rPr>
        <w:t>Водоснабжение осуществляется из 1 водозаборной скважины</w:t>
      </w:r>
      <w:r w:rsidRPr="00D467B9">
        <w:rPr>
          <w:color w:val="000000"/>
          <w:sz w:val="20"/>
          <w:szCs w:val="20"/>
          <w:lang w:eastAsia="ru-RU"/>
        </w:rPr>
        <w:t>. Диаметр водопроводных труб 100 мм.</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Источником  водоснабжения, являются подземные воды. Для добычи воды используются глубоководные скважины не имеющие очистных сооружений, обеззараживающих установок, имеются организованные и благоустроенные зоны санитарной охраны. В подземной питьевой воде определяются следующие загрязнения: общая минерализация, общая жесткость и окисляемость.</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Модернизация и строительство сооружений водоснабжения   проводятся крайне низкими темпами. Одной из причин неудовлетворительного качества воды, 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 xml:space="preserve">3) Направления развития централизованной </w:t>
      </w: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системы водоснабжения.</w:t>
      </w:r>
    </w:p>
    <w:p w:rsidR="00642371" w:rsidRPr="00D467B9" w:rsidRDefault="00642371" w:rsidP="008A3BBF">
      <w:pPr>
        <w:widowControl/>
        <w:autoSpaceDE/>
        <w:autoSpaceDN/>
        <w:spacing w:line="288" w:lineRule="auto"/>
        <w:jc w:val="center"/>
        <w:rPr>
          <w:sz w:val="20"/>
          <w:szCs w:val="20"/>
          <w:lang w:eastAsia="ru-RU"/>
        </w:rPr>
      </w:pP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 xml:space="preserve">Направлением развития централизованной системы водоснабжения  является формирование условий для бесперебойного и качественного водоснабжения и водоотведения, обеспечение комфортных и безопасных условий проживания и деятельности населения в селе </w:t>
      </w:r>
      <w:proofErr w:type="spellStart"/>
      <w:r w:rsidRPr="00D467B9">
        <w:rPr>
          <w:sz w:val="20"/>
          <w:szCs w:val="20"/>
          <w:lang w:eastAsia="ru-RU"/>
        </w:rPr>
        <w:t>Шелепово</w:t>
      </w:r>
      <w:proofErr w:type="spellEnd"/>
      <w:r w:rsidRPr="00D467B9">
        <w:rPr>
          <w:sz w:val="20"/>
          <w:szCs w:val="20"/>
          <w:lang w:eastAsia="ru-RU"/>
        </w:rPr>
        <w:t xml:space="preserve">, сохранение здоровья людей.  </w:t>
      </w: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Для достижения поставленной цели необходимо выполнение основных задач:</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 обеспечение населения, объектов социальной инфраструктуры чистой водопроводной водой; </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повышение технологической и санитарной надежности систем водоснабжения в поселке;</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реконструкция </w:t>
      </w:r>
      <w:proofErr w:type="spellStart"/>
      <w:r w:rsidRPr="00D467B9">
        <w:rPr>
          <w:sz w:val="20"/>
          <w:szCs w:val="20"/>
          <w:lang w:eastAsia="ru-RU"/>
        </w:rPr>
        <w:t>внутрипоселковой</w:t>
      </w:r>
      <w:proofErr w:type="spellEnd"/>
      <w:r w:rsidRPr="00D467B9">
        <w:rPr>
          <w:sz w:val="20"/>
          <w:szCs w:val="20"/>
          <w:lang w:eastAsia="ru-RU"/>
        </w:rPr>
        <w:t xml:space="preserve"> системы водоснабжения;</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формирование инвестиционной привлекательности поселковой коммунальной инфраструктуры;</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рациональное использование водных объектов, охрана окружающей среды и обеспечение экологической безопасности;</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стимулирование инвестиций в сектор водоснабжения;</w:t>
      </w:r>
      <w:r w:rsidRPr="00D467B9">
        <w:rPr>
          <w:sz w:val="20"/>
          <w:szCs w:val="20"/>
          <w:lang w:eastAsia="ru-RU"/>
        </w:rPr>
        <w:tab/>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формирование информационной базы о состоянии водоснабжения. </w:t>
      </w:r>
    </w:p>
    <w:p w:rsidR="00642371" w:rsidRPr="00D467B9" w:rsidRDefault="00642371" w:rsidP="008A3BBF">
      <w:pPr>
        <w:widowControl/>
        <w:autoSpaceDE/>
        <w:autoSpaceDN/>
        <w:spacing w:line="288" w:lineRule="auto"/>
        <w:ind w:firstLine="720"/>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4) Баланс водоснабжения и потребления питьевой воды.</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rPr>
          <w:sz w:val="20"/>
          <w:szCs w:val="20"/>
          <w:lang w:eastAsia="ru-RU"/>
        </w:rPr>
      </w:pPr>
      <w:r w:rsidRPr="00D467B9">
        <w:rPr>
          <w:sz w:val="20"/>
          <w:szCs w:val="20"/>
          <w:lang w:eastAsia="ru-RU"/>
        </w:rPr>
        <w:t xml:space="preserve">Таблица водопотребления села </w:t>
      </w:r>
      <w:proofErr w:type="spellStart"/>
      <w:r w:rsidRPr="00D467B9">
        <w:rPr>
          <w:sz w:val="20"/>
          <w:szCs w:val="20"/>
          <w:lang w:eastAsia="ru-RU"/>
        </w:rPr>
        <w:t>Шелепово</w:t>
      </w:r>
      <w:proofErr w:type="spellEnd"/>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984"/>
        <w:gridCol w:w="1892"/>
        <w:gridCol w:w="1936"/>
        <w:gridCol w:w="1984"/>
        <w:gridCol w:w="1985"/>
      </w:tblGrid>
      <w:tr w:rsidR="00642371" w:rsidRPr="00D467B9" w:rsidTr="00B11B94">
        <w:trPr>
          <w:trHeight w:val="863"/>
        </w:trPr>
        <w:tc>
          <w:tcPr>
            <w:tcW w:w="426" w:type="dxa"/>
          </w:tcPr>
          <w:p w:rsidR="00642371" w:rsidRPr="00B11B94" w:rsidRDefault="00642371" w:rsidP="00B11B94">
            <w:pPr>
              <w:widowControl/>
              <w:autoSpaceDE/>
              <w:autoSpaceDN/>
              <w:jc w:val="center"/>
              <w:rPr>
                <w:sz w:val="20"/>
                <w:szCs w:val="20"/>
                <w:lang w:eastAsia="ru-RU"/>
              </w:rPr>
            </w:pPr>
            <w:r w:rsidRPr="00B11B94">
              <w:rPr>
                <w:sz w:val="20"/>
                <w:szCs w:val="20"/>
                <w:lang w:eastAsia="ru-RU"/>
              </w:rPr>
              <w:t>№ п/п</w:t>
            </w:r>
          </w:p>
        </w:tc>
        <w:tc>
          <w:tcPr>
            <w:tcW w:w="1984" w:type="dxa"/>
          </w:tcPr>
          <w:p w:rsidR="00642371" w:rsidRPr="00B11B94" w:rsidRDefault="00642371" w:rsidP="00B11B94">
            <w:pPr>
              <w:widowControl/>
              <w:autoSpaceDE/>
              <w:autoSpaceDN/>
              <w:jc w:val="center"/>
              <w:rPr>
                <w:sz w:val="20"/>
                <w:szCs w:val="20"/>
                <w:lang w:eastAsia="ru-RU"/>
              </w:rPr>
            </w:pPr>
            <w:r w:rsidRPr="00B11B94">
              <w:rPr>
                <w:sz w:val="20"/>
                <w:szCs w:val="20"/>
                <w:lang w:eastAsia="ru-RU"/>
              </w:rPr>
              <w:t>Наименование потребителей</w:t>
            </w:r>
          </w:p>
        </w:tc>
        <w:tc>
          <w:tcPr>
            <w:tcW w:w="1892" w:type="dxa"/>
          </w:tcPr>
          <w:p w:rsidR="00642371" w:rsidRPr="00B11B94" w:rsidRDefault="00642371" w:rsidP="00B11B94">
            <w:pPr>
              <w:widowControl/>
              <w:autoSpaceDE/>
              <w:autoSpaceDN/>
              <w:jc w:val="center"/>
              <w:rPr>
                <w:sz w:val="20"/>
                <w:szCs w:val="20"/>
                <w:lang w:eastAsia="ru-RU"/>
              </w:rPr>
            </w:pPr>
            <w:r w:rsidRPr="00B11B94">
              <w:rPr>
                <w:sz w:val="20"/>
                <w:szCs w:val="20"/>
                <w:lang w:eastAsia="ru-RU"/>
              </w:rPr>
              <w:t>Количество потребителей, чел.</w:t>
            </w:r>
          </w:p>
        </w:tc>
        <w:tc>
          <w:tcPr>
            <w:tcW w:w="1936" w:type="dxa"/>
          </w:tcPr>
          <w:p w:rsidR="00642371" w:rsidRPr="00B11B94" w:rsidRDefault="00642371" w:rsidP="00B11B94">
            <w:pPr>
              <w:widowControl/>
              <w:autoSpaceDE/>
              <w:autoSpaceDN/>
              <w:jc w:val="center"/>
              <w:rPr>
                <w:sz w:val="20"/>
                <w:szCs w:val="20"/>
                <w:lang w:eastAsia="ru-RU"/>
              </w:rPr>
            </w:pPr>
            <w:r w:rsidRPr="00B11B94">
              <w:rPr>
                <w:sz w:val="20"/>
                <w:szCs w:val="20"/>
                <w:lang w:eastAsia="ru-RU"/>
              </w:rPr>
              <w:t>Норма водопотребления, л/</w:t>
            </w:r>
            <w:proofErr w:type="spellStart"/>
            <w:r w:rsidRPr="00B11B94">
              <w:rPr>
                <w:sz w:val="20"/>
                <w:szCs w:val="20"/>
                <w:lang w:eastAsia="ru-RU"/>
              </w:rPr>
              <w:t>сут</w:t>
            </w:r>
            <w:proofErr w:type="spellEnd"/>
            <w:r w:rsidRPr="00B11B94">
              <w:rPr>
                <w:sz w:val="20"/>
                <w:szCs w:val="20"/>
                <w:lang w:eastAsia="ru-RU"/>
              </w:rPr>
              <w:t xml:space="preserve"> на 1 чел.</w:t>
            </w:r>
          </w:p>
        </w:tc>
        <w:tc>
          <w:tcPr>
            <w:tcW w:w="1984"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Водопотребление, м</w:t>
            </w:r>
            <w:r w:rsidRPr="00B11B94">
              <w:rPr>
                <w:color w:val="000000"/>
                <w:sz w:val="20"/>
                <w:szCs w:val="20"/>
                <w:vertAlign w:val="superscript"/>
                <w:lang w:eastAsia="ru-RU"/>
              </w:rPr>
              <w:t>3</w:t>
            </w:r>
            <w:r w:rsidRPr="00B11B94">
              <w:rPr>
                <w:color w:val="000000"/>
                <w:sz w:val="20"/>
                <w:szCs w:val="20"/>
                <w:lang w:eastAsia="ru-RU"/>
              </w:rPr>
              <w:t>/</w:t>
            </w:r>
            <w:proofErr w:type="spellStart"/>
            <w:r w:rsidRPr="00B11B94">
              <w:rPr>
                <w:color w:val="000000"/>
                <w:sz w:val="20"/>
                <w:szCs w:val="20"/>
                <w:lang w:eastAsia="ru-RU"/>
              </w:rPr>
              <w:t>сут</w:t>
            </w:r>
            <w:proofErr w:type="spellEnd"/>
          </w:p>
        </w:tc>
        <w:tc>
          <w:tcPr>
            <w:tcW w:w="1985"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Годовое водопотребление, тыс.м</w:t>
            </w:r>
            <w:r w:rsidRPr="00B11B94">
              <w:rPr>
                <w:color w:val="000000"/>
                <w:sz w:val="20"/>
                <w:szCs w:val="20"/>
                <w:vertAlign w:val="superscript"/>
                <w:lang w:eastAsia="ru-RU"/>
              </w:rPr>
              <w:t>3</w:t>
            </w:r>
            <w:r w:rsidRPr="00B11B94">
              <w:rPr>
                <w:color w:val="000000"/>
                <w:sz w:val="20"/>
                <w:szCs w:val="20"/>
                <w:lang w:eastAsia="ru-RU"/>
              </w:rPr>
              <w:t>/год</w:t>
            </w:r>
          </w:p>
        </w:tc>
      </w:tr>
      <w:tr w:rsidR="00642371" w:rsidRPr="00D467B9" w:rsidTr="00B11B94">
        <w:trPr>
          <w:trHeight w:val="55"/>
        </w:trPr>
        <w:tc>
          <w:tcPr>
            <w:tcW w:w="10207" w:type="dxa"/>
            <w:gridSpan w:val="6"/>
          </w:tcPr>
          <w:p w:rsidR="00642371" w:rsidRPr="00B11B94" w:rsidRDefault="00642371" w:rsidP="00B11B94">
            <w:pPr>
              <w:widowControl/>
              <w:autoSpaceDE/>
              <w:autoSpaceDN/>
              <w:jc w:val="center"/>
              <w:rPr>
                <w:bCs/>
                <w:sz w:val="20"/>
                <w:szCs w:val="20"/>
                <w:lang w:eastAsia="ru-RU"/>
              </w:rPr>
            </w:pPr>
            <w:r w:rsidRPr="00B11B94">
              <w:rPr>
                <w:bCs/>
                <w:sz w:val="20"/>
                <w:szCs w:val="20"/>
                <w:lang w:eastAsia="ru-RU"/>
              </w:rPr>
              <w:t xml:space="preserve">с. </w:t>
            </w:r>
            <w:proofErr w:type="spellStart"/>
            <w:r w:rsidRPr="00B11B94">
              <w:rPr>
                <w:bCs/>
                <w:sz w:val="20"/>
                <w:szCs w:val="20"/>
                <w:lang w:eastAsia="ru-RU"/>
              </w:rPr>
              <w:t>Шелепово</w:t>
            </w:r>
            <w:proofErr w:type="spellEnd"/>
          </w:p>
        </w:tc>
      </w:tr>
      <w:tr w:rsidR="00642371" w:rsidRPr="00D467B9" w:rsidTr="00B11B94">
        <w:trPr>
          <w:trHeight w:val="65"/>
        </w:trPr>
        <w:tc>
          <w:tcPr>
            <w:tcW w:w="426"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1</w:t>
            </w:r>
          </w:p>
        </w:tc>
        <w:tc>
          <w:tcPr>
            <w:tcW w:w="1984" w:type="dxa"/>
          </w:tcPr>
          <w:p w:rsidR="00642371" w:rsidRPr="00B11B94" w:rsidRDefault="00642371" w:rsidP="00B11B94">
            <w:pPr>
              <w:widowControl/>
              <w:autoSpaceDE/>
              <w:autoSpaceDN/>
              <w:rPr>
                <w:sz w:val="20"/>
                <w:szCs w:val="20"/>
                <w:lang w:eastAsia="ru-RU"/>
              </w:rPr>
            </w:pPr>
            <w:r w:rsidRPr="00B11B94">
              <w:rPr>
                <w:color w:val="000000"/>
                <w:sz w:val="20"/>
                <w:szCs w:val="20"/>
                <w:lang w:eastAsia="ru-RU"/>
              </w:rPr>
              <w:t xml:space="preserve">Жилые дома с водопользованием из водоразборных колонок и шахтных </w:t>
            </w:r>
            <w:r w:rsidRPr="00B11B94">
              <w:rPr>
                <w:color w:val="000000"/>
                <w:sz w:val="20"/>
                <w:szCs w:val="20"/>
                <w:lang w:eastAsia="ru-RU"/>
              </w:rPr>
              <w:lastRenderedPageBreak/>
              <w:t>колодцев</w:t>
            </w:r>
          </w:p>
        </w:tc>
        <w:tc>
          <w:tcPr>
            <w:tcW w:w="1892"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lastRenderedPageBreak/>
              <w:t>225</w:t>
            </w:r>
          </w:p>
        </w:tc>
        <w:tc>
          <w:tcPr>
            <w:tcW w:w="1936"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50</w:t>
            </w:r>
          </w:p>
        </w:tc>
        <w:tc>
          <w:tcPr>
            <w:tcW w:w="1984"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11,2</w:t>
            </w:r>
          </w:p>
        </w:tc>
        <w:tc>
          <w:tcPr>
            <w:tcW w:w="1985"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4,0</w:t>
            </w:r>
          </w:p>
          <w:p w:rsidR="00642371" w:rsidRPr="00B11B94" w:rsidRDefault="00642371" w:rsidP="00B11B94">
            <w:pPr>
              <w:widowControl/>
              <w:autoSpaceDE/>
              <w:autoSpaceDN/>
              <w:jc w:val="center"/>
              <w:rPr>
                <w:color w:val="000000"/>
                <w:sz w:val="20"/>
                <w:szCs w:val="20"/>
                <w:lang w:eastAsia="ru-RU"/>
              </w:rPr>
            </w:pPr>
          </w:p>
        </w:tc>
      </w:tr>
      <w:tr w:rsidR="00642371" w:rsidRPr="00D467B9" w:rsidTr="00B11B94">
        <w:trPr>
          <w:trHeight w:val="65"/>
        </w:trPr>
        <w:tc>
          <w:tcPr>
            <w:tcW w:w="426"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2</w:t>
            </w:r>
          </w:p>
        </w:tc>
        <w:tc>
          <w:tcPr>
            <w:tcW w:w="1984" w:type="dxa"/>
          </w:tcPr>
          <w:p w:rsidR="00642371" w:rsidRPr="00B11B94" w:rsidRDefault="00642371" w:rsidP="00B11B94">
            <w:pPr>
              <w:widowControl/>
              <w:autoSpaceDE/>
              <w:autoSpaceDN/>
              <w:rPr>
                <w:color w:val="000000"/>
                <w:sz w:val="20"/>
                <w:szCs w:val="20"/>
                <w:lang w:eastAsia="ru-RU"/>
              </w:rPr>
            </w:pPr>
            <w:r w:rsidRPr="00B11B94">
              <w:rPr>
                <w:color w:val="000000"/>
                <w:sz w:val="20"/>
                <w:szCs w:val="20"/>
                <w:lang w:eastAsia="ru-RU"/>
              </w:rPr>
              <w:t>Расход воды на поливочные нужды</w:t>
            </w:r>
          </w:p>
        </w:tc>
        <w:tc>
          <w:tcPr>
            <w:tcW w:w="1892"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225</w:t>
            </w:r>
          </w:p>
        </w:tc>
        <w:tc>
          <w:tcPr>
            <w:tcW w:w="1936"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50</w:t>
            </w:r>
          </w:p>
        </w:tc>
        <w:tc>
          <w:tcPr>
            <w:tcW w:w="1984"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11,2</w:t>
            </w:r>
          </w:p>
        </w:tc>
        <w:tc>
          <w:tcPr>
            <w:tcW w:w="1985"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4,0</w:t>
            </w:r>
          </w:p>
        </w:tc>
      </w:tr>
      <w:tr w:rsidR="00642371" w:rsidRPr="00D467B9" w:rsidTr="00B11B94">
        <w:trPr>
          <w:trHeight w:val="65"/>
        </w:trPr>
        <w:tc>
          <w:tcPr>
            <w:tcW w:w="426"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3</w:t>
            </w:r>
          </w:p>
        </w:tc>
        <w:tc>
          <w:tcPr>
            <w:tcW w:w="1984" w:type="dxa"/>
          </w:tcPr>
          <w:p w:rsidR="00642371" w:rsidRPr="00B11B94" w:rsidRDefault="00642371" w:rsidP="00B11B94">
            <w:pPr>
              <w:widowControl/>
              <w:autoSpaceDE/>
              <w:autoSpaceDN/>
              <w:rPr>
                <w:color w:val="000000"/>
                <w:sz w:val="20"/>
                <w:szCs w:val="20"/>
                <w:lang w:eastAsia="ru-RU"/>
              </w:rPr>
            </w:pPr>
            <w:r w:rsidRPr="00B11B94">
              <w:rPr>
                <w:color w:val="000000"/>
                <w:sz w:val="20"/>
                <w:szCs w:val="20"/>
                <w:lang w:eastAsia="ru-RU"/>
              </w:rPr>
              <w:t>Расход воды на пожаротушение</w:t>
            </w:r>
          </w:p>
        </w:tc>
        <w:tc>
          <w:tcPr>
            <w:tcW w:w="1892" w:type="dxa"/>
          </w:tcPr>
          <w:p w:rsidR="00642371" w:rsidRPr="00B11B94" w:rsidRDefault="00642371" w:rsidP="00B11B94">
            <w:pPr>
              <w:widowControl/>
              <w:autoSpaceDE/>
              <w:autoSpaceDN/>
              <w:jc w:val="center"/>
              <w:rPr>
                <w:color w:val="000000"/>
                <w:sz w:val="20"/>
                <w:szCs w:val="20"/>
                <w:lang w:eastAsia="ru-RU"/>
              </w:rPr>
            </w:pPr>
          </w:p>
        </w:tc>
        <w:tc>
          <w:tcPr>
            <w:tcW w:w="1936" w:type="dxa"/>
          </w:tcPr>
          <w:p w:rsidR="00642371" w:rsidRPr="00B11B94" w:rsidRDefault="00642371" w:rsidP="00B11B94">
            <w:pPr>
              <w:widowControl/>
              <w:autoSpaceDE/>
              <w:autoSpaceDN/>
              <w:jc w:val="center"/>
              <w:rPr>
                <w:color w:val="000000"/>
                <w:sz w:val="20"/>
                <w:szCs w:val="20"/>
                <w:lang w:eastAsia="ru-RU"/>
              </w:rPr>
            </w:pPr>
          </w:p>
        </w:tc>
        <w:tc>
          <w:tcPr>
            <w:tcW w:w="1984"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11,3</w:t>
            </w:r>
          </w:p>
        </w:tc>
        <w:tc>
          <w:tcPr>
            <w:tcW w:w="1985" w:type="dxa"/>
          </w:tcPr>
          <w:p w:rsidR="00642371" w:rsidRPr="00B11B94" w:rsidRDefault="00642371" w:rsidP="00B11B94">
            <w:pPr>
              <w:widowControl/>
              <w:autoSpaceDE/>
              <w:autoSpaceDN/>
              <w:jc w:val="center"/>
              <w:rPr>
                <w:color w:val="000000"/>
                <w:sz w:val="20"/>
                <w:szCs w:val="20"/>
                <w:lang w:eastAsia="ru-RU"/>
              </w:rPr>
            </w:pPr>
            <w:r w:rsidRPr="00B11B94">
              <w:rPr>
                <w:color w:val="000000"/>
                <w:sz w:val="20"/>
                <w:szCs w:val="20"/>
                <w:lang w:eastAsia="ru-RU"/>
              </w:rPr>
              <w:t>4,1</w:t>
            </w:r>
          </w:p>
        </w:tc>
      </w:tr>
    </w:tbl>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5) Предложения по строительству, реконструкции и модернизации объектов централизованной системы водоснабжения.</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На перспективу планируется дальнейшее развитие единой централизованной системы водоснабжения с. </w:t>
      </w:r>
      <w:proofErr w:type="spellStart"/>
      <w:r w:rsidRPr="00D467B9">
        <w:rPr>
          <w:sz w:val="20"/>
          <w:szCs w:val="20"/>
          <w:lang w:eastAsia="ru-RU"/>
        </w:rPr>
        <w:t>Шелепово</w:t>
      </w:r>
      <w:proofErr w:type="spellEnd"/>
      <w:r w:rsidRPr="00D467B9">
        <w:rPr>
          <w:sz w:val="20"/>
          <w:szCs w:val="20"/>
          <w:lang w:eastAsia="ru-RU"/>
        </w:rPr>
        <w:t xml:space="preserve">. Существующие сети водопровода с. </w:t>
      </w:r>
      <w:proofErr w:type="spellStart"/>
      <w:r w:rsidRPr="00D467B9">
        <w:rPr>
          <w:sz w:val="20"/>
          <w:szCs w:val="20"/>
          <w:lang w:eastAsia="ru-RU"/>
        </w:rPr>
        <w:t>Шелепово</w:t>
      </w:r>
      <w:proofErr w:type="spellEnd"/>
      <w:r w:rsidRPr="00D467B9">
        <w:rPr>
          <w:sz w:val="20"/>
          <w:szCs w:val="20"/>
          <w:lang w:eastAsia="ru-RU"/>
        </w:rPr>
        <w:t xml:space="preserve"> по мере их износа подлежат перекладке с заменой трубы и колодцев на новые из современных материалов. </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С целью рационального использования подземных вод питьевого качества предлагается:</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 процессе эксплуатации скважин для определения стабильности качества воды и </w:t>
      </w:r>
      <w:proofErr w:type="spellStart"/>
      <w:r w:rsidRPr="00D467B9">
        <w:rPr>
          <w:bCs/>
          <w:sz w:val="20"/>
          <w:szCs w:val="20"/>
          <w:lang w:eastAsia="ru-RU"/>
        </w:rPr>
        <w:t>уровенного</w:t>
      </w:r>
      <w:proofErr w:type="spellEnd"/>
      <w:r w:rsidRPr="00D467B9">
        <w:rPr>
          <w:bCs/>
          <w:sz w:val="20"/>
          <w:szCs w:val="20"/>
          <w:lang w:eastAsia="ru-RU"/>
        </w:rPr>
        <w:t xml:space="preserve"> режима приступить к ведению мониторинга подземных вод (стационарные режимные наблюдения за дебитом, уровнем, температурой и химическим составом воды);</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скважины оборудовать пьезометрическими трубками для замеров уровней подземных вод и расходомерами;</w:t>
      </w:r>
    </w:p>
    <w:p w:rsidR="00642371" w:rsidRPr="00D467B9" w:rsidRDefault="00642371" w:rsidP="008A3BBF">
      <w:pPr>
        <w:widowControl/>
        <w:autoSpaceDE/>
        <w:autoSpaceDN/>
        <w:ind w:firstLine="709"/>
        <w:jc w:val="both"/>
        <w:rPr>
          <w:sz w:val="20"/>
          <w:szCs w:val="20"/>
          <w:lang w:eastAsia="ru-RU"/>
        </w:rPr>
      </w:pPr>
      <w:r w:rsidRPr="00D467B9">
        <w:rPr>
          <w:bCs/>
          <w:sz w:val="20"/>
          <w:szCs w:val="20"/>
          <w:lang w:eastAsia="ru-RU"/>
        </w:rPr>
        <w:t xml:space="preserve">- контроль качества производить в соответствии с </w:t>
      </w:r>
      <w:r w:rsidRPr="00D467B9">
        <w:rPr>
          <w:sz w:val="20"/>
          <w:szCs w:val="20"/>
          <w:lang w:eastAsia="ru-RU"/>
        </w:rPr>
        <w:t>СанПиН 2.1.4.1074-01 с обязательным определением содержания железа и органолептических показателей;</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выполнить ограждения </w:t>
      </w:r>
      <w:r w:rsidRPr="00D467B9">
        <w:rPr>
          <w:bCs/>
          <w:sz w:val="20"/>
          <w:szCs w:val="20"/>
          <w:lang w:val="en-US" w:eastAsia="ru-RU"/>
        </w:rPr>
        <w:t>I</w:t>
      </w:r>
      <w:r w:rsidRPr="00D467B9">
        <w:rPr>
          <w:bCs/>
          <w:sz w:val="20"/>
          <w:szCs w:val="20"/>
          <w:lang w:eastAsia="ru-RU"/>
        </w:rPr>
        <w:t xml:space="preserve"> пояса ЗСО;</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внедрение систем учета потребления питьевой воды, как для промпредприятий, так и для населения.</w:t>
      </w:r>
    </w:p>
    <w:p w:rsidR="00642371" w:rsidRPr="00D467B9" w:rsidRDefault="00642371" w:rsidP="008A3BBF">
      <w:pPr>
        <w:widowControl/>
        <w:autoSpaceDE/>
        <w:autoSpaceDN/>
        <w:spacing w:line="225" w:lineRule="atLeast"/>
        <w:ind w:firstLine="708"/>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keepLines/>
        <w:widowControl/>
        <w:tabs>
          <w:tab w:val="left" w:pos="709"/>
          <w:tab w:val="left" w:pos="851"/>
        </w:tabs>
        <w:overflowPunct w:val="0"/>
        <w:autoSpaceDE/>
        <w:autoSpaceDN/>
        <w:jc w:val="center"/>
        <w:textAlignment w:val="baseline"/>
        <w:rPr>
          <w:b/>
          <w:sz w:val="20"/>
          <w:szCs w:val="20"/>
          <w:lang w:eastAsia="ru-RU"/>
        </w:rPr>
      </w:pPr>
      <w:r w:rsidRPr="00D467B9">
        <w:rPr>
          <w:sz w:val="20"/>
          <w:szCs w:val="20"/>
          <w:lang w:eastAsia="ru-RU"/>
        </w:rPr>
        <w:t>6) Экологические аспекты мероприятий по строительству, реконструкции и модернизации объектов центральной системы водоснабжения.</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ЗСО организуются в составе трех поясов.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w:t>
      </w:r>
      <w:r w:rsidRPr="00D467B9">
        <w:rPr>
          <w:sz w:val="20"/>
          <w:szCs w:val="20"/>
          <w:lang w:eastAsia="ru-RU"/>
        </w:rPr>
        <w:t xml:space="preserve">-го пояса ЗСО подземного источника является зоной строгого режима, предназначенной для защиты водозабора от умышленного или случайного загрязнения или повреждения, и составляет 30 метров от крайних скважин.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w:t>
      </w:r>
      <w:r w:rsidRPr="00D467B9">
        <w:rPr>
          <w:sz w:val="20"/>
          <w:szCs w:val="20"/>
          <w:lang w:eastAsia="ru-RU"/>
        </w:rPr>
        <w:t xml:space="preserve">-го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III</w:t>
      </w:r>
      <w:r w:rsidRPr="00D467B9">
        <w:rPr>
          <w:sz w:val="20"/>
          <w:szCs w:val="20"/>
          <w:lang w:eastAsia="ru-RU"/>
        </w:rPr>
        <w:t>-го пояса ЗСО, предназначенного для защиты водоносного пласта от химических загрязнений, также определяется гидродинамическими расчетами.</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Реагенты, используемые в водоподготовке  оказывают отрицательное воздействие на  окружающую среду. При их использовании, стоки после обратной промывки фильтров необходимо специально утилизировать.</w:t>
      </w: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При реализации мероприятий по снабжению и хранению химических реагентов, используемых при водоподготовке необходимо принятие мер по предотвращению вредного воздействия на окружающую среду.</w:t>
      </w:r>
    </w:p>
    <w:p w:rsidR="00642371" w:rsidRPr="00D467B9" w:rsidRDefault="00642371" w:rsidP="008A3BBF">
      <w:pPr>
        <w:widowControl/>
        <w:autoSpaceDE/>
        <w:autoSpaceDN/>
        <w:ind w:firstLine="840"/>
        <w:jc w:val="center"/>
        <w:outlineLvl w:val="0"/>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7) Оценка объемов капитальных вложений в строительство, реконструкцию и модернизацию объектов централизованных систем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настоящее время запланированы мероприятия, представленные в разделе 5.</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Основной источник финансирования – средства местного бюджета. При необходимости для выполнения мероприятий могут привлекаться средства из иных источников, в частности из собственных доходов предприятия, эксплуатирующего объекты коммунального комплекса. </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8)  Целевые показатели развития централизованных систем водоснабжения.</w:t>
      </w: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питьевой воды;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lastRenderedPageBreak/>
        <w:t xml:space="preserve">- показатели надежности и бесперебойности водоснабжения;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обслуживания абонентов; </w:t>
      </w:r>
    </w:p>
    <w:p w:rsidR="00642371" w:rsidRPr="00D467B9" w:rsidRDefault="00642371" w:rsidP="008A3BBF">
      <w:pPr>
        <w:widowControl/>
        <w:autoSpaceDE/>
        <w:autoSpaceDN/>
        <w:spacing w:line="276" w:lineRule="auto"/>
        <w:ind w:firstLine="720"/>
        <w:jc w:val="both"/>
        <w:rPr>
          <w:sz w:val="20"/>
          <w:szCs w:val="20"/>
          <w:lang w:eastAsia="ru-RU"/>
        </w:rPr>
      </w:pPr>
      <w:r w:rsidRPr="00D467B9">
        <w:rPr>
          <w:sz w:val="20"/>
          <w:szCs w:val="20"/>
          <w:lang w:eastAsia="ru-RU"/>
        </w:rPr>
        <w:t>- показатели эффективности использования ресурсов, в том числе сокращения потерь воды при транспортировке.</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9) Перечень выявленных бесхозяйных объектов централизованных систем водоснабжения.</w:t>
      </w:r>
    </w:p>
    <w:p w:rsidR="00642371" w:rsidRPr="00D467B9" w:rsidRDefault="00642371" w:rsidP="008A3BBF">
      <w:pPr>
        <w:widowControl/>
        <w:tabs>
          <w:tab w:val="left" w:pos="6960"/>
        </w:tabs>
        <w:autoSpaceDE/>
        <w:autoSpaceDN/>
        <w:rPr>
          <w:b/>
          <w:sz w:val="20"/>
          <w:szCs w:val="20"/>
          <w:lang w:eastAsia="ru-RU"/>
        </w:rPr>
      </w:pPr>
      <w:r w:rsidRPr="00D467B9">
        <w:rPr>
          <w:b/>
          <w:sz w:val="20"/>
          <w:szCs w:val="20"/>
          <w:lang w:eastAsia="ru-RU"/>
        </w:rPr>
        <w:tab/>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Бесхозяйных объектов централизованных систем водоснабжения на территории села </w:t>
      </w:r>
      <w:proofErr w:type="spellStart"/>
      <w:r w:rsidRPr="00D467B9">
        <w:rPr>
          <w:sz w:val="20"/>
          <w:szCs w:val="20"/>
          <w:lang w:eastAsia="ru-RU"/>
        </w:rPr>
        <w:t>Шелепово</w:t>
      </w:r>
      <w:proofErr w:type="spellEnd"/>
      <w:r w:rsidRPr="00D467B9">
        <w:rPr>
          <w:sz w:val="20"/>
          <w:szCs w:val="20"/>
          <w:lang w:eastAsia="ru-RU"/>
        </w:rPr>
        <w:t xml:space="preserve"> не выявлено.</w:t>
      </w:r>
    </w:p>
    <w:p w:rsidR="00642371" w:rsidRPr="00D467B9" w:rsidRDefault="00642371" w:rsidP="008A3BBF">
      <w:pPr>
        <w:widowControl/>
        <w:tabs>
          <w:tab w:val="left" w:pos="7605"/>
        </w:tabs>
        <w:autoSpaceDE/>
        <w:autoSpaceDN/>
        <w:jc w:val="center"/>
        <w:rPr>
          <w:sz w:val="20"/>
          <w:szCs w:val="20"/>
          <w:lang w:eastAsia="ru-RU"/>
        </w:rPr>
      </w:pPr>
    </w:p>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jc w:val="center"/>
        <w:rPr>
          <w:color w:val="161515"/>
          <w:sz w:val="20"/>
          <w:szCs w:val="20"/>
          <w:lang w:eastAsia="ru-RU"/>
        </w:rPr>
      </w:pPr>
    </w:p>
    <w:tbl>
      <w:tblPr>
        <w:tblW w:w="10298" w:type="dxa"/>
        <w:tblInd w:w="250" w:type="dxa"/>
        <w:tblLook w:val="01E0" w:firstRow="1" w:lastRow="1" w:firstColumn="1" w:lastColumn="1" w:noHBand="0" w:noVBand="0"/>
      </w:tblPr>
      <w:tblGrid>
        <w:gridCol w:w="4361"/>
        <w:gridCol w:w="5937"/>
      </w:tblGrid>
      <w:tr w:rsidR="00642371" w:rsidRPr="00D467B9" w:rsidTr="008A3BBF">
        <w:trPr>
          <w:trHeight w:val="1977"/>
        </w:trPr>
        <w:tc>
          <w:tcPr>
            <w:tcW w:w="4361" w:type="dxa"/>
          </w:tcPr>
          <w:p w:rsidR="00642371" w:rsidRPr="00D467B9" w:rsidRDefault="00642371" w:rsidP="008A3BBF">
            <w:pPr>
              <w:widowControl/>
              <w:autoSpaceDE/>
              <w:autoSpaceDN/>
              <w:spacing w:before="100" w:beforeAutospacing="1" w:after="100" w:afterAutospacing="1"/>
              <w:rPr>
                <w:sz w:val="20"/>
                <w:szCs w:val="20"/>
                <w:lang w:eastAsia="ru-RU"/>
              </w:rPr>
            </w:pPr>
          </w:p>
        </w:tc>
        <w:tc>
          <w:tcPr>
            <w:tcW w:w="5937" w:type="dxa"/>
          </w:tcPr>
          <w:p w:rsidR="00642371" w:rsidRPr="00D467B9" w:rsidRDefault="00642371" w:rsidP="002A323D">
            <w:pPr>
              <w:widowControl/>
              <w:autoSpaceDE/>
              <w:autoSpaceDN/>
              <w:ind w:left="889"/>
              <w:rPr>
                <w:sz w:val="20"/>
                <w:szCs w:val="20"/>
                <w:lang w:eastAsia="ru-RU"/>
              </w:rPr>
            </w:pPr>
            <w:r w:rsidRPr="00D467B9">
              <w:rPr>
                <w:sz w:val="20"/>
                <w:szCs w:val="20"/>
                <w:lang w:eastAsia="ru-RU"/>
              </w:rPr>
              <w:t xml:space="preserve">Приложение </w:t>
            </w:r>
            <w:r>
              <w:rPr>
                <w:sz w:val="20"/>
                <w:szCs w:val="20"/>
                <w:lang w:eastAsia="ru-RU"/>
              </w:rPr>
              <w:t>11</w:t>
            </w:r>
            <w:r w:rsidRPr="00D467B9">
              <w:rPr>
                <w:sz w:val="20"/>
                <w:szCs w:val="20"/>
                <w:lang w:eastAsia="ru-RU"/>
              </w:rPr>
              <w:t xml:space="preserve"> к постановлению </w:t>
            </w:r>
          </w:p>
          <w:p w:rsidR="00642371" w:rsidRPr="00D467B9" w:rsidRDefault="00642371" w:rsidP="002A323D">
            <w:pPr>
              <w:widowControl/>
              <w:autoSpaceDE/>
              <w:autoSpaceDN/>
              <w:ind w:left="889"/>
              <w:rPr>
                <w:sz w:val="20"/>
                <w:szCs w:val="20"/>
                <w:lang w:eastAsia="ru-RU"/>
              </w:rPr>
            </w:pPr>
            <w:r w:rsidRPr="00D467B9">
              <w:rPr>
                <w:sz w:val="20"/>
                <w:szCs w:val="20"/>
                <w:lang w:eastAsia="ru-RU"/>
              </w:rPr>
              <w:t xml:space="preserve">Администрации  </w:t>
            </w:r>
            <w:proofErr w:type="spellStart"/>
            <w:r w:rsidRPr="00D467B9">
              <w:rPr>
                <w:sz w:val="20"/>
                <w:szCs w:val="20"/>
                <w:lang w:eastAsia="ru-RU"/>
              </w:rPr>
              <w:t>Мокроусовского</w:t>
            </w:r>
            <w:proofErr w:type="spellEnd"/>
          </w:p>
          <w:p w:rsidR="00642371" w:rsidRPr="00D467B9" w:rsidRDefault="00642371" w:rsidP="002A323D">
            <w:pPr>
              <w:widowControl/>
              <w:autoSpaceDE/>
              <w:autoSpaceDN/>
              <w:ind w:left="889"/>
              <w:rPr>
                <w:sz w:val="20"/>
                <w:szCs w:val="20"/>
                <w:lang w:eastAsia="ru-RU"/>
              </w:rPr>
            </w:pPr>
            <w:r w:rsidRPr="00D467B9">
              <w:rPr>
                <w:sz w:val="20"/>
                <w:szCs w:val="20"/>
                <w:lang w:eastAsia="ru-RU"/>
              </w:rPr>
              <w:t xml:space="preserve">муниципального округа  </w:t>
            </w:r>
          </w:p>
          <w:p w:rsidR="00642371" w:rsidRPr="00D467B9" w:rsidRDefault="00642371" w:rsidP="002A323D">
            <w:pPr>
              <w:widowControl/>
              <w:autoSpaceDE/>
              <w:autoSpaceDN/>
              <w:ind w:left="889"/>
              <w:rPr>
                <w:sz w:val="20"/>
                <w:szCs w:val="20"/>
                <w:lang w:eastAsia="ru-RU"/>
              </w:rPr>
            </w:pPr>
            <w:r w:rsidRPr="00D467B9">
              <w:rPr>
                <w:sz w:val="20"/>
                <w:szCs w:val="20"/>
                <w:lang w:eastAsia="ru-RU"/>
              </w:rPr>
              <w:t>от</w:t>
            </w:r>
            <w:r>
              <w:rPr>
                <w:sz w:val="20"/>
                <w:szCs w:val="20"/>
                <w:lang w:eastAsia="ru-RU"/>
              </w:rPr>
              <w:t xml:space="preserve"> 31 января </w:t>
            </w:r>
            <w:r w:rsidRPr="00D467B9">
              <w:rPr>
                <w:sz w:val="20"/>
                <w:szCs w:val="20"/>
                <w:lang w:eastAsia="ru-RU"/>
              </w:rPr>
              <w:t>2023г.  №</w:t>
            </w:r>
            <w:r>
              <w:rPr>
                <w:sz w:val="20"/>
                <w:szCs w:val="20"/>
                <w:lang w:eastAsia="ru-RU"/>
              </w:rPr>
              <w:t>19</w:t>
            </w:r>
            <w:r w:rsidRPr="00D467B9">
              <w:rPr>
                <w:sz w:val="20"/>
                <w:szCs w:val="20"/>
                <w:lang w:eastAsia="ru-RU"/>
              </w:rPr>
              <w:t xml:space="preserve">                                                                                                         «Об утверждении схем водоснабжения        </w:t>
            </w:r>
          </w:p>
          <w:p w:rsidR="00642371" w:rsidRPr="00D467B9" w:rsidRDefault="00642371" w:rsidP="002A323D">
            <w:pPr>
              <w:widowControl/>
              <w:autoSpaceDE/>
              <w:autoSpaceDN/>
              <w:ind w:left="889"/>
              <w:rPr>
                <w:sz w:val="20"/>
                <w:szCs w:val="20"/>
                <w:lang w:eastAsia="ru-RU"/>
              </w:rPr>
            </w:pP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       </w:t>
            </w:r>
          </w:p>
          <w:p w:rsidR="00642371" w:rsidRPr="00D467B9" w:rsidRDefault="00642371" w:rsidP="002A323D">
            <w:pPr>
              <w:widowControl/>
              <w:autoSpaceDE/>
              <w:autoSpaceDN/>
              <w:ind w:left="889"/>
              <w:rPr>
                <w:sz w:val="20"/>
                <w:szCs w:val="20"/>
                <w:lang w:eastAsia="ru-RU"/>
              </w:rPr>
            </w:pPr>
            <w:r w:rsidRPr="00D467B9">
              <w:rPr>
                <w:sz w:val="20"/>
                <w:szCs w:val="20"/>
                <w:lang w:eastAsia="ru-RU"/>
              </w:rPr>
              <w:t>Курганской области»</w:t>
            </w:r>
          </w:p>
          <w:p w:rsidR="00642371" w:rsidRPr="00D467B9" w:rsidRDefault="00642371" w:rsidP="008A3BBF">
            <w:pPr>
              <w:widowControl/>
              <w:autoSpaceDE/>
              <w:autoSpaceDN/>
              <w:rPr>
                <w:sz w:val="20"/>
                <w:szCs w:val="20"/>
                <w:lang w:eastAsia="ru-RU"/>
              </w:rPr>
            </w:pPr>
          </w:p>
        </w:tc>
      </w:tr>
    </w:tbl>
    <w:p w:rsidR="00642371" w:rsidRPr="00D467B9" w:rsidRDefault="00642371" w:rsidP="008A3BBF">
      <w:pPr>
        <w:widowControl/>
        <w:autoSpaceDE/>
        <w:autoSpaceDN/>
        <w:jc w:val="center"/>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 xml:space="preserve">Схема водоснабжения села Щигры </w:t>
      </w: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autoSpaceDE/>
        <w:autoSpaceDN/>
        <w:jc w:val="center"/>
        <w:rPr>
          <w:color w:val="161515"/>
          <w:sz w:val="20"/>
          <w:szCs w:val="20"/>
          <w:lang w:eastAsia="ru-RU"/>
        </w:rPr>
      </w:pPr>
      <w:r w:rsidRPr="00D467B9">
        <w:rPr>
          <w:sz w:val="20"/>
          <w:szCs w:val="20"/>
          <w:lang w:eastAsia="ru-RU"/>
        </w:rPr>
        <w:t xml:space="preserve"> Курганской области</w:t>
      </w:r>
    </w:p>
    <w:p w:rsidR="00642371" w:rsidRPr="00D467B9" w:rsidRDefault="00642371" w:rsidP="008A3BBF">
      <w:pPr>
        <w:widowControl/>
        <w:tabs>
          <w:tab w:val="left" w:pos="4215"/>
        </w:tabs>
        <w:autoSpaceDE/>
        <w:autoSpaceDN/>
        <w:rPr>
          <w:sz w:val="20"/>
          <w:szCs w:val="20"/>
          <w:lang w:eastAsia="ru-RU"/>
        </w:rPr>
      </w:pPr>
    </w:p>
    <w:p w:rsidR="00642371" w:rsidRPr="00D467B9" w:rsidRDefault="00642371" w:rsidP="008A3BBF">
      <w:pPr>
        <w:widowControl/>
        <w:autoSpaceDE/>
        <w:autoSpaceDN/>
        <w:jc w:val="both"/>
        <w:rPr>
          <w:spacing w:val="3"/>
          <w:sz w:val="20"/>
          <w:szCs w:val="20"/>
          <w:lang w:eastAsia="ru-RU"/>
        </w:rPr>
      </w:pPr>
      <w:r w:rsidRPr="00D467B9">
        <w:rPr>
          <w:spacing w:val="18"/>
          <w:sz w:val="20"/>
          <w:szCs w:val="20"/>
          <w:lang w:eastAsia="ru-RU"/>
        </w:rPr>
        <w:t xml:space="preserve">        Основанием для разработки схемы водоснабжения населенного пункта </w:t>
      </w:r>
      <w:r w:rsidRPr="00D467B9">
        <w:rPr>
          <w:sz w:val="20"/>
          <w:szCs w:val="20"/>
          <w:lang w:eastAsia="ru-RU"/>
        </w:rPr>
        <w:t xml:space="preserve">села Щигры </w:t>
      </w: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 Курганской области</w:t>
      </w:r>
      <w:r w:rsidRPr="00D467B9">
        <w:rPr>
          <w:spacing w:val="3"/>
          <w:sz w:val="20"/>
          <w:szCs w:val="20"/>
          <w:lang w:eastAsia="ru-RU"/>
        </w:rPr>
        <w:t xml:space="preserve"> является: </w:t>
      </w:r>
      <w:r w:rsidRPr="00D467B9">
        <w:rPr>
          <w:spacing w:val="17"/>
          <w:sz w:val="20"/>
          <w:szCs w:val="20"/>
          <w:lang w:eastAsia="ru-RU"/>
        </w:rPr>
        <w:t>постановление Правительства РФ от 5 сентября 2013 г. № 782 «О схемах водоснабжения и водоотведения»,</w:t>
      </w:r>
      <w:r w:rsidRPr="00D467B9">
        <w:rPr>
          <w:spacing w:val="3"/>
          <w:sz w:val="20"/>
          <w:szCs w:val="20"/>
          <w:lang w:eastAsia="ru-RU"/>
        </w:rPr>
        <w:t xml:space="preserve"> п</w:t>
      </w:r>
      <w:r w:rsidRPr="00D467B9">
        <w:rPr>
          <w:sz w:val="20"/>
          <w:szCs w:val="20"/>
          <w:lang w:eastAsia="ru-RU"/>
        </w:rPr>
        <w:t xml:space="preserve">равила землепользования и застройки </w:t>
      </w:r>
      <w:proofErr w:type="spellStart"/>
      <w:r w:rsidRPr="00D467B9">
        <w:rPr>
          <w:spacing w:val="17"/>
          <w:sz w:val="20"/>
          <w:szCs w:val="20"/>
          <w:lang w:eastAsia="ru-RU"/>
        </w:rPr>
        <w:t>Щигровского</w:t>
      </w:r>
      <w:proofErr w:type="spellEnd"/>
      <w:r w:rsidRPr="00D467B9">
        <w:rPr>
          <w:sz w:val="20"/>
          <w:szCs w:val="20"/>
          <w:lang w:eastAsia="ru-RU"/>
        </w:rPr>
        <w:t xml:space="preserve"> сельсовета</w:t>
      </w:r>
    </w:p>
    <w:p w:rsidR="00642371" w:rsidRPr="00D467B9" w:rsidRDefault="00642371" w:rsidP="008A3BBF">
      <w:pPr>
        <w:widowControl/>
        <w:shd w:val="clear" w:color="auto" w:fill="FFFFFF"/>
        <w:autoSpaceDE/>
        <w:autoSpaceDN/>
        <w:spacing w:line="326" w:lineRule="exact"/>
        <w:ind w:left="34" w:right="67" w:firstLine="715"/>
        <w:jc w:val="both"/>
        <w:rPr>
          <w:sz w:val="20"/>
          <w:szCs w:val="20"/>
          <w:lang w:eastAsia="ru-RU"/>
        </w:rPr>
      </w:pPr>
    </w:p>
    <w:p w:rsidR="00642371" w:rsidRPr="00D467B9" w:rsidRDefault="00642371" w:rsidP="008A3BBF">
      <w:pPr>
        <w:widowControl/>
        <w:autoSpaceDE/>
        <w:autoSpaceDN/>
        <w:ind w:left="360"/>
        <w:jc w:val="center"/>
        <w:rPr>
          <w:spacing w:val="1"/>
          <w:sz w:val="20"/>
          <w:szCs w:val="20"/>
          <w:lang w:eastAsia="ru-RU"/>
        </w:rPr>
      </w:pPr>
      <w:r w:rsidRPr="00D467B9">
        <w:rPr>
          <w:spacing w:val="1"/>
          <w:sz w:val="20"/>
          <w:szCs w:val="20"/>
          <w:lang w:eastAsia="ru-RU"/>
        </w:rPr>
        <w:t>1. Общие положения</w:t>
      </w:r>
    </w:p>
    <w:p w:rsidR="00642371" w:rsidRPr="00D467B9" w:rsidRDefault="00642371" w:rsidP="008A3BBF">
      <w:pPr>
        <w:widowControl/>
        <w:autoSpaceDE/>
        <w:autoSpaceDN/>
        <w:ind w:left="360"/>
        <w:jc w:val="center"/>
        <w:rPr>
          <w:spacing w:val="1"/>
          <w:sz w:val="20"/>
          <w:szCs w:val="20"/>
          <w:lang w:eastAsia="ru-RU"/>
        </w:rPr>
      </w:pPr>
    </w:p>
    <w:p w:rsidR="00642371" w:rsidRPr="00D467B9" w:rsidRDefault="00642371" w:rsidP="008A3BBF">
      <w:pPr>
        <w:widowControl/>
        <w:autoSpaceDE/>
        <w:autoSpaceDN/>
        <w:ind w:firstLine="720"/>
        <w:jc w:val="both"/>
        <w:rPr>
          <w:spacing w:val="1"/>
          <w:sz w:val="20"/>
          <w:szCs w:val="20"/>
          <w:lang w:eastAsia="ru-RU"/>
        </w:rPr>
      </w:pPr>
      <w:r w:rsidRPr="00D467B9">
        <w:rPr>
          <w:bCs/>
          <w:sz w:val="20"/>
          <w:szCs w:val="20"/>
          <w:lang w:eastAsia="ru-RU"/>
        </w:rPr>
        <w:t xml:space="preserve">Схема водоснабжения населенного пункта села </w:t>
      </w:r>
      <w:proofErr w:type="spellStart"/>
      <w:r w:rsidRPr="00D467B9">
        <w:rPr>
          <w:spacing w:val="17"/>
          <w:sz w:val="20"/>
          <w:szCs w:val="20"/>
          <w:lang w:eastAsia="ru-RU"/>
        </w:rPr>
        <w:t>Щигры</w:t>
      </w:r>
      <w:r w:rsidRPr="00D467B9">
        <w:rPr>
          <w:sz w:val="20"/>
          <w:szCs w:val="20"/>
          <w:lang w:eastAsia="ru-RU"/>
        </w:rPr>
        <w:t>Мокроусовского</w:t>
      </w:r>
      <w:proofErr w:type="spellEnd"/>
      <w:r w:rsidRPr="00D467B9">
        <w:rPr>
          <w:sz w:val="20"/>
          <w:szCs w:val="20"/>
          <w:lang w:eastAsia="ru-RU"/>
        </w:rPr>
        <w:t xml:space="preserve"> муниципального округа Курганской области— документ, содержащий материалы по обоснованию эффективного и безопасного функционирования системы </w:t>
      </w:r>
      <w:hyperlink r:id="rId41" w:tooltip="Теплоснабжение" w:history="1">
        <w:r w:rsidRPr="00D467B9">
          <w:rPr>
            <w:sz w:val="20"/>
            <w:szCs w:val="20"/>
            <w:lang w:eastAsia="ru-RU"/>
          </w:rPr>
          <w:t>водоснабжения</w:t>
        </w:r>
      </w:hyperlink>
      <w:r w:rsidRPr="00D467B9">
        <w:rPr>
          <w:sz w:val="20"/>
          <w:szCs w:val="20"/>
          <w:lang w:eastAsia="ru-RU"/>
        </w:rPr>
        <w:t xml:space="preserve">, ее развития с учетом правового регулирования в области </w:t>
      </w:r>
      <w:hyperlink r:id="rId42" w:tooltip="Энергосбережение" w:history="1">
        <w:r w:rsidRPr="00D467B9">
          <w:rPr>
            <w:sz w:val="20"/>
            <w:szCs w:val="20"/>
            <w:lang w:eastAsia="ru-RU"/>
          </w:rPr>
          <w:t>энергосбережения и повышения энергетической эффективности</w:t>
        </w:r>
      </w:hyperlink>
      <w:r w:rsidRPr="00D467B9">
        <w:rPr>
          <w:sz w:val="20"/>
          <w:szCs w:val="20"/>
          <w:lang w:eastAsia="ru-RU"/>
        </w:rPr>
        <w:t>.</w:t>
      </w: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Мероприятия по развитию системы водоснабжения  предусмотренные настоящей схемой, включаются в Программу комплексного развития систем коммунальной инфраструктуры и, как следствие, могут быть включены в соответствующий тариф организации коммунального комплекса, оказывающей услуги водоснабжения и водоотведения  на территории поселения.</w:t>
      </w:r>
    </w:p>
    <w:p w:rsidR="00642371" w:rsidRPr="00D467B9" w:rsidRDefault="00642371" w:rsidP="008A3BBF">
      <w:pPr>
        <w:widowControl/>
        <w:autoSpaceDE/>
        <w:autoSpaceDN/>
        <w:ind w:firstLine="720"/>
        <w:jc w:val="both"/>
        <w:rPr>
          <w:b/>
          <w:spacing w:val="1"/>
          <w:sz w:val="20"/>
          <w:szCs w:val="20"/>
          <w:lang w:eastAsia="ru-RU"/>
        </w:rPr>
      </w:pP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autoSpaceDN/>
        <w:jc w:val="center"/>
        <w:rPr>
          <w:spacing w:val="1"/>
          <w:sz w:val="20"/>
          <w:szCs w:val="20"/>
          <w:lang w:eastAsia="ru-RU"/>
        </w:rPr>
      </w:pPr>
      <w:r w:rsidRPr="00D467B9">
        <w:rPr>
          <w:spacing w:val="1"/>
          <w:sz w:val="20"/>
          <w:szCs w:val="20"/>
          <w:lang w:eastAsia="ru-RU"/>
        </w:rPr>
        <w:t>2.  Основные   цели и задачи   схемы водоснабжения:</w:t>
      </w:r>
    </w:p>
    <w:p w:rsidR="00642371" w:rsidRPr="00D467B9" w:rsidRDefault="00642371" w:rsidP="008A3BBF">
      <w:pPr>
        <w:widowControl/>
        <w:autoSpaceDE/>
        <w:autoSpaceDN/>
        <w:jc w:val="both"/>
        <w:rPr>
          <w:b/>
          <w:sz w:val="20"/>
          <w:szCs w:val="20"/>
          <w:lang w:eastAsia="ru-RU"/>
        </w:rPr>
      </w:pPr>
    </w:p>
    <w:p w:rsidR="00642371" w:rsidRPr="00D467B9" w:rsidRDefault="00642371" w:rsidP="008A3BBF">
      <w:pPr>
        <w:widowControl/>
        <w:autoSpaceDE/>
        <w:autoSpaceDN/>
        <w:ind w:firstLine="720"/>
        <w:jc w:val="both"/>
        <w:rPr>
          <w:b/>
          <w:spacing w:val="1"/>
          <w:sz w:val="20"/>
          <w:szCs w:val="20"/>
          <w:lang w:eastAsia="ru-RU"/>
        </w:rPr>
      </w:pPr>
      <w:r w:rsidRPr="00D467B9">
        <w:rPr>
          <w:sz w:val="20"/>
          <w:szCs w:val="20"/>
          <w:lang w:eastAsia="ru-RU"/>
        </w:rPr>
        <w:t xml:space="preserve"> Схема включает первоочередные мероприятия по созданию и развитию централизованных систем водоснабжения, повышению надежности функционирования этих систем, обеспечению комфортных и безопасных условий для проживания в селе </w:t>
      </w:r>
      <w:r w:rsidRPr="00D467B9">
        <w:rPr>
          <w:spacing w:val="17"/>
          <w:sz w:val="20"/>
          <w:szCs w:val="20"/>
          <w:lang w:eastAsia="ru-RU"/>
        </w:rPr>
        <w:t>Щигры</w:t>
      </w:r>
      <w:r w:rsidRPr="00D467B9">
        <w:rPr>
          <w:sz w:val="20"/>
          <w:szCs w:val="20"/>
          <w:lang w:eastAsia="ru-RU"/>
        </w:rPr>
        <w:t xml:space="preserve">, обеспечению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внедрения энергосберегающих технологий,  повышение качества питьевой воды, поступающей к потребителям. </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Основными задачами при разработке схемы водоснабжения сельского поселения на период до 2030г. являются: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1.Обследование системы водоснабжения  и анализ существующей ситуации в водоснабжении сельского поселения.</w:t>
      </w:r>
    </w:p>
    <w:p w:rsidR="00642371" w:rsidRPr="00D467B9" w:rsidRDefault="00642371" w:rsidP="008A3BBF">
      <w:pPr>
        <w:widowControl/>
        <w:autoSpaceDE/>
        <w:autoSpaceDN/>
        <w:ind w:firstLine="720"/>
        <w:jc w:val="both"/>
        <w:rPr>
          <w:sz w:val="20"/>
          <w:szCs w:val="20"/>
          <w:lang w:eastAsia="ru-RU"/>
        </w:rPr>
      </w:pPr>
      <w:r w:rsidRPr="00D467B9">
        <w:rPr>
          <w:sz w:val="20"/>
          <w:szCs w:val="20"/>
          <w:lang w:eastAsia="ru-RU"/>
        </w:rPr>
        <w:t>2. Выбор оптимального варианта развития водоснабжения  и основные рекомендации по развитию системы водоснабжения  сельского поселения до 2030 года.</w:t>
      </w:r>
    </w:p>
    <w:p w:rsidR="00642371" w:rsidRPr="00D467B9" w:rsidRDefault="00642371" w:rsidP="008A3BBF">
      <w:pPr>
        <w:widowControl/>
        <w:autoSpaceDE/>
        <w:autoSpaceDN/>
        <w:jc w:val="center"/>
        <w:rPr>
          <w:b/>
          <w:spacing w:val="1"/>
          <w:sz w:val="20"/>
          <w:szCs w:val="20"/>
          <w:lang w:eastAsia="ru-RU"/>
        </w:rPr>
      </w:pPr>
    </w:p>
    <w:p w:rsidR="00642371" w:rsidRPr="00D467B9" w:rsidRDefault="00642371" w:rsidP="008A3BBF">
      <w:pPr>
        <w:widowControl/>
        <w:autoSpaceDE/>
        <w:spacing w:before="100" w:beforeAutospacing="1" w:after="100" w:afterAutospacing="1"/>
        <w:ind w:left="360"/>
        <w:jc w:val="center"/>
        <w:rPr>
          <w:sz w:val="20"/>
          <w:szCs w:val="20"/>
          <w:lang w:eastAsia="ru-RU"/>
        </w:rPr>
      </w:pPr>
    </w:p>
    <w:p w:rsidR="00642371" w:rsidRPr="00D467B9" w:rsidRDefault="00642371" w:rsidP="008A3BBF">
      <w:pPr>
        <w:widowControl/>
        <w:autoSpaceDE/>
        <w:spacing w:before="100" w:beforeAutospacing="1" w:after="100" w:afterAutospacing="1"/>
        <w:ind w:left="360"/>
        <w:jc w:val="center"/>
        <w:rPr>
          <w:sz w:val="20"/>
          <w:szCs w:val="20"/>
          <w:lang w:eastAsia="ru-RU"/>
        </w:rPr>
      </w:pPr>
    </w:p>
    <w:p w:rsidR="00642371" w:rsidRPr="00D467B9" w:rsidRDefault="00642371" w:rsidP="008A3BBF">
      <w:pPr>
        <w:widowControl/>
        <w:autoSpaceDE/>
        <w:spacing w:before="100" w:beforeAutospacing="1" w:after="100" w:afterAutospacing="1"/>
        <w:ind w:left="360"/>
        <w:jc w:val="center"/>
        <w:rPr>
          <w:sz w:val="20"/>
          <w:szCs w:val="20"/>
          <w:lang w:eastAsia="ru-RU"/>
        </w:rPr>
      </w:pPr>
      <w:r w:rsidRPr="00D467B9">
        <w:rPr>
          <w:sz w:val="20"/>
          <w:szCs w:val="20"/>
          <w:lang w:eastAsia="ru-RU"/>
        </w:rPr>
        <w:t>3. Графическая часть</w:t>
      </w:r>
    </w:p>
    <w:p w:rsidR="00642371" w:rsidRPr="00D467B9" w:rsidRDefault="00642371" w:rsidP="008A3BBF">
      <w:pPr>
        <w:widowControl/>
        <w:autoSpaceDE/>
        <w:spacing w:before="100" w:beforeAutospacing="1" w:after="100" w:afterAutospacing="1"/>
        <w:jc w:val="center"/>
        <w:rPr>
          <w:sz w:val="20"/>
          <w:szCs w:val="20"/>
          <w:lang w:eastAsia="ru-RU"/>
        </w:rPr>
      </w:pPr>
      <w:r w:rsidRPr="00D467B9">
        <w:rPr>
          <w:sz w:val="20"/>
          <w:szCs w:val="20"/>
          <w:lang w:eastAsia="ru-RU"/>
        </w:rPr>
        <w:lastRenderedPageBreak/>
        <w:t xml:space="preserve">Схема водоснабжения </w:t>
      </w:r>
    </w:p>
    <w:p w:rsidR="00642371" w:rsidRPr="00D467B9" w:rsidRDefault="001D5F2E" w:rsidP="008A3BBF">
      <w:pPr>
        <w:widowControl/>
        <w:autoSpaceDE/>
        <w:spacing w:before="100" w:beforeAutospacing="1" w:after="100" w:afterAutospacing="1"/>
        <w:rPr>
          <w:b/>
          <w:sz w:val="20"/>
          <w:szCs w:val="20"/>
          <w:lang w:eastAsia="ru-RU"/>
        </w:rPr>
      </w:pPr>
      <w:r>
        <w:rPr>
          <w:noProof/>
          <w:lang w:eastAsia="ru-RU"/>
        </w:rPr>
        <w:pict>
          <v:shape id="_x0000_s1031" type="#_x0000_t75" style="position:absolute;margin-left:115.5pt;margin-top:.05pt;width:276.75pt;height:477pt;z-index:12">
            <v:imagedata r:id="rId43" o:title=""/>
            <w10:wrap type="square" side="right"/>
          </v:shape>
        </w:pict>
      </w:r>
      <w:r w:rsidR="00642371" w:rsidRPr="00D467B9">
        <w:rPr>
          <w:b/>
          <w:sz w:val="20"/>
          <w:szCs w:val="20"/>
          <w:lang w:eastAsia="ru-RU"/>
        </w:rPr>
        <w:br w:type="textWrapping" w:clear="all"/>
      </w:r>
    </w:p>
    <w:p w:rsidR="00642371" w:rsidRPr="00D467B9" w:rsidRDefault="00642371" w:rsidP="008A3BBF">
      <w:pPr>
        <w:widowControl/>
        <w:autoSpaceDE/>
        <w:autoSpaceDN/>
        <w:ind w:right="-21"/>
        <w:jc w:val="center"/>
        <w:rPr>
          <w:sz w:val="20"/>
          <w:szCs w:val="20"/>
          <w:lang w:eastAsia="ru-RU"/>
        </w:rPr>
      </w:pPr>
      <w:r w:rsidRPr="00D467B9">
        <w:rPr>
          <w:sz w:val="20"/>
          <w:szCs w:val="20"/>
          <w:lang w:eastAsia="ru-RU"/>
        </w:rPr>
        <w:t>4. Пояснительная записка схемы водоснабжения</w:t>
      </w:r>
    </w:p>
    <w:p w:rsidR="00642371" w:rsidRPr="00D467B9" w:rsidRDefault="00642371" w:rsidP="008A3BBF">
      <w:pPr>
        <w:widowControl/>
        <w:autoSpaceDE/>
        <w:autoSpaceDN/>
        <w:ind w:right="-21"/>
        <w:jc w:val="center"/>
        <w:rPr>
          <w:b/>
          <w:sz w:val="20"/>
          <w:szCs w:val="20"/>
          <w:lang w:eastAsia="ru-RU"/>
        </w:rPr>
      </w:pPr>
    </w:p>
    <w:p w:rsidR="00642371" w:rsidRPr="00D467B9" w:rsidRDefault="00642371" w:rsidP="008A3BBF">
      <w:pPr>
        <w:widowControl/>
        <w:autoSpaceDE/>
        <w:autoSpaceDN/>
        <w:ind w:right="-21"/>
        <w:jc w:val="center"/>
        <w:rPr>
          <w:sz w:val="20"/>
          <w:szCs w:val="20"/>
          <w:lang w:eastAsia="ru-RU"/>
        </w:rPr>
      </w:pPr>
      <w:r w:rsidRPr="00D467B9">
        <w:rPr>
          <w:sz w:val="20"/>
          <w:szCs w:val="20"/>
          <w:lang w:eastAsia="ru-RU"/>
        </w:rPr>
        <w:t>1) Общие сведения о муниципальном образовании</w:t>
      </w:r>
    </w:p>
    <w:p w:rsidR="00642371" w:rsidRPr="00D467B9" w:rsidRDefault="00642371" w:rsidP="008A3BBF">
      <w:pPr>
        <w:widowControl/>
        <w:autoSpaceDE/>
        <w:autoSpaceDN/>
        <w:ind w:right="-21"/>
        <w:jc w:val="both"/>
        <w:rPr>
          <w:sz w:val="20"/>
          <w:szCs w:val="20"/>
          <w:lang w:eastAsia="ru-RU"/>
        </w:rPr>
      </w:pPr>
    </w:p>
    <w:p w:rsidR="00642371" w:rsidRPr="00D467B9" w:rsidRDefault="00642371" w:rsidP="008A3BBF">
      <w:pPr>
        <w:widowControl/>
        <w:shd w:val="clear" w:color="auto" w:fill="FFFFFF"/>
        <w:adjustRightInd w:val="0"/>
        <w:spacing w:line="288" w:lineRule="auto"/>
        <w:ind w:firstLine="709"/>
        <w:rPr>
          <w:sz w:val="20"/>
          <w:szCs w:val="20"/>
          <w:lang w:eastAsia="ru-RU"/>
        </w:rPr>
      </w:pPr>
      <w:r w:rsidRPr="00D467B9">
        <w:rPr>
          <w:sz w:val="20"/>
          <w:szCs w:val="20"/>
          <w:lang w:eastAsia="ru-RU"/>
        </w:rPr>
        <w:t xml:space="preserve">      Оценка территории показывает:</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 xml:space="preserve">муниципальное образование село Щигры входит в состав </w:t>
      </w:r>
      <w:proofErr w:type="spellStart"/>
      <w:r w:rsidRPr="00D467B9">
        <w:rPr>
          <w:sz w:val="20"/>
          <w:szCs w:val="20"/>
          <w:lang w:eastAsia="ru-RU"/>
        </w:rPr>
        <w:t>Мокроусовского</w:t>
      </w:r>
      <w:proofErr w:type="spellEnd"/>
      <w:r w:rsidRPr="00D467B9">
        <w:rPr>
          <w:sz w:val="20"/>
          <w:szCs w:val="20"/>
          <w:lang w:eastAsia="ru-RU"/>
        </w:rPr>
        <w:t xml:space="preserve"> муниципального округа;</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территорию поселения составляют исторически сложившиеся земли населенных пунктов;</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прилегающие к ним земли общего пользования, территории традиционного природопользования населения, рекреационные земли, земли для развития поселения;</w:t>
      </w:r>
    </w:p>
    <w:p w:rsidR="00642371" w:rsidRPr="00D467B9" w:rsidRDefault="00642371" w:rsidP="008A3BBF">
      <w:pPr>
        <w:widowControl/>
        <w:numPr>
          <w:ilvl w:val="0"/>
          <w:numId w:val="29"/>
        </w:numPr>
        <w:shd w:val="clear" w:color="auto" w:fill="FFFFFF"/>
        <w:tabs>
          <w:tab w:val="left" w:pos="993"/>
        </w:tabs>
        <w:autoSpaceDE/>
        <w:autoSpaceDN/>
        <w:adjustRightInd w:val="0"/>
        <w:spacing w:line="288" w:lineRule="auto"/>
        <w:ind w:left="0" w:firstLine="709"/>
        <w:jc w:val="both"/>
        <w:rPr>
          <w:sz w:val="20"/>
          <w:szCs w:val="20"/>
          <w:lang w:eastAsia="ru-RU"/>
        </w:rPr>
      </w:pPr>
      <w:r w:rsidRPr="00D467B9">
        <w:rPr>
          <w:sz w:val="20"/>
          <w:szCs w:val="20"/>
          <w:lang w:eastAsia="ru-RU"/>
        </w:rPr>
        <w:t>прилегающие к ним земли общего пользования, территории традиционного природопользования населения, рекреационные земли, земли для развития поселения;</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Климат поселения континентальный с холодной малоснежной зимой и теплым сухим летом. Уральские горы, препятствуя прохождению влажных воздушных масс, усиливает </w:t>
      </w:r>
      <w:proofErr w:type="spellStart"/>
      <w:r w:rsidRPr="00D467B9">
        <w:rPr>
          <w:bCs/>
          <w:color w:val="000000"/>
          <w:sz w:val="20"/>
          <w:szCs w:val="20"/>
          <w:lang w:eastAsia="ru-RU"/>
        </w:rPr>
        <w:t>континентальность</w:t>
      </w:r>
      <w:proofErr w:type="spellEnd"/>
      <w:r w:rsidRPr="00D467B9">
        <w:rPr>
          <w:bCs/>
          <w:color w:val="000000"/>
          <w:sz w:val="20"/>
          <w:szCs w:val="20"/>
          <w:lang w:eastAsia="ru-RU"/>
        </w:rPr>
        <w:t xml:space="preserve"> климата. Зимой образуется устойчивая область высокого давления. Массы континентального выхоложенного воздуха, поступающие с Западной Сибири и Казахстана, приносят морозную и сухую погоду. </w:t>
      </w:r>
    </w:p>
    <w:p w:rsidR="00642371" w:rsidRPr="00D467B9" w:rsidRDefault="00642371" w:rsidP="008A3BBF">
      <w:pPr>
        <w:widowControl/>
        <w:autoSpaceDE/>
        <w:autoSpaceDN/>
        <w:spacing w:before="60" w:after="60" w:line="288" w:lineRule="auto"/>
        <w:ind w:left="-6" w:right="-6" w:firstLine="726"/>
        <w:jc w:val="both"/>
        <w:rPr>
          <w:bCs/>
          <w:color w:val="000000"/>
          <w:sz w:val="20"/>
          <w:szCs w:val="20"/>
          <w:lang w:eastAsia="ru-RU"/>
        </w:rPr>
      </w:pPr>
      <w:r w:rsidRPr="00D467B9">
        <w:rPr>
          <w:bCs/>
          <w:color w:val="000000"/>
          <w:sz w:val="20"/>
          <w:szCs w:val="20"/>
          <w:lang w:eastAsia="ru-RU"/>
        </w:rPr>
        <w:t xml:space="preserve">Летом, в связи с разрушением азиатского антициклона, район находится преимущественно под влиянием низкого давления в весенне-летний период, особо ощутимы, становятся частые вторжения арктического воздуха. </w:t>
      </w:r>
      <w:r w:rsidRPr="00D467B9">
        <w:rPr>
          <w:bCs/>
          <w:color w:val="000000"/>
          <w:sz w:val="20"/>
          <w:szCs w:val="20"/>
          <w:lang w:eastAsia="ru-RU"/>
        </w:rPr>
        <w:lastRenderedPageBreak/>
        <w:t xml:space="preserve">Уральский хребет, имеющий меридиональное направление, не может служить препятствием для проникновения воздушных масс, как с севера, так и с юга.  </w:t>
      </w:r>
    </w:p>
    <w:p w:rsidR="00642371" w:rsidRPr="00D467B9" w:rsidRDefault="00642371" w:rsidP="008A3BBF">
      <w:pPr>
        <w:widowControl/>
        <w:autoSpaceDE/>
        <w:autoSpaceDN/>
        <w:spacing w:before="60" w:after="60" w:line="288" w:lineRule="auto"/>
        <w:ind w:left="-6" w:right="-6" w:firstLine="726"/>
        <w:jc w:val="both"/>
        <w:rPr>
          <w:color w:val="0000FF"/>
          <w:sz w:val="20"/>
          <w:szCs w:val="20"/>
          <w:lang w:eastAsia="ru-RU"/>
        </w:rPr>
      </w:pPr>
      <w:r w:rsidRPr="00D467B9">
        <w:rPr>
          <w:bCs/>
          <w:color w:val="000000"/>
          <w:sz w:val="20"/>
          <w:szCs w:val="20"/>
          <w:lang w:eastAsia="ru-RU"/>
        </w:rPr>
        <w:t xml:space="preserve">Средняя температура воздуха самого тёплого месяца в году – июля составляет от </w:t>
      </w:r>
      <w:r w:rsidRPr="00D467B9">
        <w:rPr>
          <w:color w:val="000000"/>
          <w:sz w:val="20"/>
          <w:szCs w:val="20"/>
          <w:lang w:eastAsia="ru-RU"/>
        </w:rPr>
        <w:t>19,0</w:t>
      </w:r>
      <w:r w:rsidRPr="00D467B9">
        <w:rPr>
          <w:color w:val="000000"/>
          <w:sz w:val="20"/>
          <w:szCs w:val="20"/>
          <w:vertAlign w:val="superscript"/>
          <w:lang w:eastAsia="ru-RU"/>
        </w:rPr>
        <w:t>○</w:t>
      </w:r>
      <w:r w:rsidRPr="00D467B9">
        <w:rPr>
          <w:color w:val="000000"/>
          <w:sz w:val="20"/>
          <w:szCs w:val="20"/>
          <w:lang w:eastAsia="ru-RU"/>
        </w:rPr>
        <w:t xml:space="preserve">С, температура самого холодного месяца – января составляет – 17,8 </w:t>
      </w:r>
      <w:r w:rsidRPr="00D467B9">
        <w:rPr>
          <w:color w:val="000000"/>
          <w:sz w:val="20"/>
          <w:szCs w:val="20"/>
          <w:vertAlign w:val="superscript"/>
          <w:lang w:eastAsia="ru-RU"/>
        </w:rPr>
        <w:t>○</w:t>
      </w:r>
      <w:r w:rsidRPr="00D467B9">
        <w:rPr>
          <w:color w:val="000000"/>
          <w:sz w:val="20"/>
          <w:szCs w:val="20"/>
          <w:lang w:eastAsia="ru-RU"/>
        </w:rPr>
        <w:t>С. Первая половина зимы заметно теплее второй.</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В отдельные жаркие дни температура воздуха повышалась до 40-41</w:t>
      </w:r>
      <w:r w:rsidRPr="00D467B9">
        <w:rPr>
          <w:color w:val="000000"/>
          <w:sz w:val="20"/>
          <w:szCs w:val="20"/>
          <w:vertAlign w:val="superscript"/>
          <w:lang w:eastAsia="ru-RU"/>
        </w:rPr>
        <w:t>○</w:t>
      </w:r>
      <w:r w:rsidRPr="00D467B9">
        <w:rPr>
          <w:color w:val="000000"/>
          <w:sz w:val="20"/>
          <w:szCs w:val="20"/>
          <w:lang w:eastAsia="ru-RU"/>
        </w:rPr>
        <w:t>С, а в холодные суровые зимы опускались до -35</w:t>
      </w:r>
      <w:r w:rsidRPr="00D467B9">
        <w:rPr>
          <w:color w:val="000000"/>
          <w:sz w:val="20"/>
          <w:szCs w:val="20"/>
          <w:vertAlign w:val="superscript"/>
          <w:lang w:eastAsia="ru-RU"/>
        </w:rPr>
        <w:t>○</w:t>
      </w:r>
      <w:r w:rsidRPr="00D467B9">
        <w:rPr>
          <w:color w:val="000000"/>
          <w:sz w:val="20"/>
          <w:szCs w:val="20"/>
          <w:lang w:eastAsia="ru-RU"/>
        </w:rPr>
        <w:t>С мороза. Однако такие крайние высокие и низкие температуры воздуха наблюдается редко.</w:t>
      </w:r>
    </w:p>
    <w:p w:rsidR="00642371" w:rsidRPr="00D467B9" w:rsidRDefault="00642371" w:rsidP="008A3BBF">
      <w:pPr>
        <w:autoSpaceDE/>
        <w:autoSpaceDN/>
        <w:spacing w:before="60" w:after="60" w:line="288" w:lineRule="auto"/>
        <w:ind w:right="-20" w:firstLine="726"/>
        <w:jc w:val="both"/>
        <w:rPr>
          <w:color w:val="000000"/>
          <w:sz w:val="20"/>
          <w:szCs w:val="20"/>
          <w:lang w:eastAsia="ru-RU"/>
        </w:rPr>
      </w:pPr>
      <w:r w:rsidRPr="00D467B9">
        <w:rPr>
          <w:color w:val="000000"/>
          <w:sz w:val="20"/>
          <w:szCs w:val="20"/>
          <w:lang w:eastAsia="ru-RU"/>
        </w:rPr>
        <w:t xml:space="preserve">По увлажнению данная территория относится к зоне неустойчивого увлажнения. Среднегодовое количество осадков составляет 338 мм. За зимний период выпадает в среднем 25-30% </w:t>
      </w:r>
      <w:proofErr w:type="spellStart"/>
      <w:r w:rsidRPr="00D467B9">
        <w:rPr>
          <w:color w:val="000000"/>
          <w:sz w:val="20"/>
          <w:szCs w:val="20"/>
          <w:lang w:eastAsia="ru-RU"/>
        </w:rPr>
        <w:t>общегодового</w:t>
      </w:r>
      <w:proofErr w:type="spellEnd"/>
      <w:r w:rsidRPr="00D467B9">
        <w:rPr>
          <w:color w:val="000000"/>
          <w:sz w:val="20"/>
          <w:szCs w:val="20"/>
          <w:lang w:eastAsia="ru-RU"/>
        </w:rPr>
        <w:t xml:space="preserve"> количества осадков. В летнее время осадки носят большей частью ливневый характер. Нередко ливневые дожди сопровождаются грозами.       </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Продолжительность вегетационного периода 168 дней, безморозного -115 дней. Средняя скорость ветра 4,4 м. Число дней с сильным ветром (более 15м/сек) 22 дня в год. Средняя относительная влажность в летнее время 47%, в осеннее – весеннее 53-69%.</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r w:rsidRPr="00D467B9">
        <w:rPr>
          <w:color w:val="000000"/>
          <w:sz w:val="20"/>
          <w:szCs w:val="20"/>
          <w:lang w:eastAsia="ru-RU"/>
        </w:rPr>
        <w:t>Расчетная зимняя вентиляционная температура – 15,50 С, а самой холодной пятидневки - 36</w:t>
      </w:r>
      <w:r w:rsidRPr="00D467B9">
        <w:rPr>
          <w:color w:val="000000"/>
          <w:sz w:val="20"/>
          <w:szCs w:val="20"/>
          <w:vertAlign w:val="superscript"/>
          <w:lang w:eastAsia="ru-RU"/>
        </w:rPr>
        <w:t>○</w:t>
      </w:r>
      <w:r w:rsidRPr="00D467B9">
        <w:rPr>
          <w:color w:val="000000"/>
          <w:sz w:val="20"/>
          <w:szCs w:val="20"/>
          <w:lang w:eastAsia="ru-RU"/>
        </w:rPr>
        <w:t>С, продолжительность отопительного сезона 216 суток.</w:t>
      </w:r>
    </w:p>
    <w:p w:rsidR="00642371" w:rsidRPr="00D467B9" w:rsidRDefault="00642371" w:rsidP="008A3BBF">
      <w:pPr>
        <w:autoSpaceDE/>
        <w:autoSpaceDN/>
        <w:spacing w:before="60" w:after="60" w:line="288" w:lineRule="auto"/>
        <w:ind w:right="-23" w:firstLine="726"/>
        <w:jc w:val="both"/>
        <w:rPr>
          <w:color w:val="000000"/>
          <w:sz w:val="20"/>
          <w:szCs w:val="20"/>
          <w:lang w:eastAsia="ru-RU"/>
        </w:rPr>
      </w:pP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2)</w:t>
      </w:r>
      <w:proofErr w:type="spellStart"/>
      <w:r w:rsidRPr="00D467B9">
        <w:rPr>
          <w:sz w:val="20"/>
          <w:szCs w:val="20"/>
          <w:lang w:eastAsia="ru-RU"/>
        </w:rPr>
        <w:t>Техноко</w:t>
      </w:r>
      <w:proofErr w:type="spellEnd"/>
      <w:r w:rsidRPr="00D467B9">
        <w:rPr>
          <w:sz w:val="20"/>
          <w:szCs w:val="20"/>
          <w:lang w:eastAsia="ru-RU"/>
        </w:rPr>
        <w:t xml:space="preserve">-экономическое состояние централизованной </w:t>
      </w:r>
    </w:p>
    <w:p w:rsidR="00642371" w:rsidRPr="00D467B9" w:rsidRDefault="00642371" w:rsidP="008A3BBF">
      <w:pPr>
        <w:keepLines/>
        <w:widowControl/>
        <w:tabs>
          <w:tab w:val="left" w:pos="709"/>
          <w:tab w:val="left" w:pos="851"/>
        </w:tabs>
        <w:overflowPunct w:val="0"/>
        <w:autoSpaceDE/>
        <w:autoSpaceDN/>
        <w:spacing w:line="288" w:lineRule="auto"/>
        <w:jc w:val="center"/>
        <w:textAlignment w:val="baseline"/>
        <w:rPr>
          <w:sz w:val="20"/>
          <w:szCs w:val="20"/>
          <w:lang w:eastAsia="ru-RU"/>
        </w:rPr>
      </w:pPr>
      <w:r w:rsidRPr="00D467B9">
        <w:rPr>
          <w:sz w:val="20"/>
          <w:szCs w:val="20"/>
          <w:lang w:eastAsia="ru-RU"/>
        </w:rPr>
        <w:t>системы водоснабжения села Щигры.</w:t>
      </w:r>
      <w:r w:rsidRPr="00D467B9">
        <w:rPr>
          <w:sz w:val="20"/>
          <w:szCs w:val="20"/>
          <w:lang w:eastAsia="ru-RU"/>
        </w:rPr>
        <w:br/>
      </w:r>
    </w:p>
    <w:p w:rsidR="00642371" w:rsidRPr="00D467B9" w:rsidRDefault="00642371" w:rsidP="008A3BBF">
      <w:pPr>
        <w:widowControl/>
        <w:autoSpaceDE/>
        <w:autoSpaceDN/>
        <w:spacing w:line="288" w:lineRule="auto"/>
        <w:ind w:firstLine="720"/>
        <w:jc w:val="both"/>
        <w:rPr>
          <w:bCs/>
          <w:sz w:val="20"/>
          <w:szCs w:val="20"/>
          <w:lang w:eastAsia="ru-RU"/>
        </w:rPr>
      </w:pPr>
      <w:r w:rsidRPr="00D467B9">
        <w:rPr>
          <w:bCs/>
          <w:sz w:val="20"/>
          <w:szCs w:val="20"/>
          <w:lang w:eastAsia="ru-RU"/>
        </w:rPr>
        <w:t xml:space="preserve">Общая протяженность водопровода составляет 8244 метров, 22 водоразборных точек. </w:t>
      </w:r>
      <w:r w:rsidRPr="00D467B9">
        <w:rPr>
          <w:sz w:val="20"/>
          <w:szCs w:val="20"/>
          <w:lang w:eastAsia="ru-RU"/>
        </w:rPr>
        <w:t>Водоснабжение осуществляется из 1 водозаборной скважины</w:t>
      </w:r>
      <w:r w:rsidRPr="00D467B9">
        <w:rPr>
          <w:color w:val="000000"/>
          <w:sz w:val="20"/>
          <w:szCs w:val="20"/>
          <w:lang w:eastAsia="ru-RU"/>
        </w:rPr>
        <w:t>. Диаметр водопроводных труб 100 мм.</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Источником  водоснабжения, являются подземные воды. Для добычи воды используются глубоководные скважины не имеющие очистных сооружений, обеззараживающих установок, имеются организованные и благоустроенные зоны санитарной охраны. В подземной питьевой воде определяются следующие загрязнения: общая минерализация, общая жесткость и окисляемость.</w:t>
      </w:r>
    </w:p>
    <w:p w:rsidR="00642371" w:rsidRPr="00D467B9" w:rsidRDefault="00642371" w:rsidP="008A3BBF">
      <w:pPr>
        <w:widowControl/>
        <w:autoSpaceDE/>
        <w:autoSpaceDN/>
        <w:spacing w:line="288" w:lineRule="auto"/>
        <w:ind w:firstLine="720"/>
        <w:jc w:val="both"/>
        <w:rPr>
          <w:sz w:val="20"/>
          <w:szCs w:val="20"/>
          <w:lang w:eastAsia="ru-RU"/>
        </w:rPr>
      </w:pPr>
      <w:r w:rsidRPr="00D467B9">
        <w:rPr>
          <w:sz w:val="20"/>
          <w:szCs w:val="20"/>
          <w:lang w:eastAsia="ru-RU"/>
        </w:rPr>
        <w:t>Модернизация и строительство сооружений водоснабжения   проводятся крайне низкими темпами. Одной из причин неудовлетворительного качества воды, 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642371" w:rsidRPr="00D467B9" w:rsidRDefault="00642371" w:rsidP="00CD41FB">
      <w:pPr>
        <w:widowControl/>
        <w:autoSpaceDE/>
        <w:autoSpaceDN/>
        <w:spacing w:line="288" w:lineRule="auto"/>
        <w:ind w:firstLine="720"/>
        <w:jc w:val="both"/>
        <w:rPr>
          <w:sz w:val="20"/>
          <w:szCs w:val="20"/>
          <w:lang w:eastAsia="ru-RU"/>
        </w:rPr>
      </w:pPr>
      <w:r w:rsidRPr="00D467B9">
        <w:rPr>
          <w:sz w:val="20"/>
          <w:szCs w:val="20"/>
          <w:lang w:eastAsia="ru-RU"/>
        </w:rPr>
        <w:t>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642371" w:rsidRPr="00D467B9" w:rsidRDefault="00642371" w:rsidP="00CD41FB">
      <w:pPr>
        <w:widowControl/>
        <w:autoSpaceDE/>
        <w:autoSpaceDN/>
        <w:spacing w:line="288" w:lineRule="auto"/>
        <w:ind w:firstLine="720"/>
        <w:jc w:val="both"/>
        <w:rPr>
          <w:sz w:val="20"/>
          <w:szCs w:val="20"/>
          <w:lang w:eastAsia="ru-RU"/>
        </w:rPr>
      </w:pP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 xml:space="preserve">3) Направления развития централизованной </w:t>
      </w:r>
    </w:p>
    <w:p w:rsidR="00642371" w:rsidRPr="00D467B9" w:rsidRDefault="00642371" w:rsidP="008A3BBF">
      <w:pPr>
        <w:widowControl/>
        <w:autoSpaceDE/>
        <w:autoSpaceDN/>
        <w:spacing w:line="288" w:lineRule="auto"/>
        <w:ind w:firstLine="709"/>
        <w:jc w:val="center"/>
        <w:rPr>
          <w:sz w:val="20"/>
          <w:szCs w:val="20"/>
          <w:lang w:eastAsia="ru-RU"/>
        </w:rPr>
      </w:pPr>
      <w:r w:rsidRPr="00D467B9">
        <w:rPr>
          <w:sz w:val="20"/>
          <w:szCs w:val="20"/>
          <w:lang w:eastAsia="ru-RU"/>
        </w:rPr>
        <w:t>системы водоснабжения.</w:t>
      </w:r>
    </w:p>
    <w:p w:rsidR="00642371" w:rsidRPr="00D467B9" w:rsidRDefault="00642371" w:rsidP="008A3BBF">
      <w:pPr>
        <w:widowControl/>
        <w:autoSpaceDE/>
        <w:autoSpaceDN/>
        <w:spacing w:line="288" w:lineRule="auto"/>
        <w:jc w:val="center"/>
        <w:rPr>
          <w:sz w:val="20"/>
          <w:szCs w:val="20"/>
          <w:lang w:eastAsia="ru-RU"/>
        </w:rPr>
      </w:pP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 xml:space="preserve">Направлением развития централизованной системы водоснабжения  является формирование условий для бесперебойного и качественного водоснабжения и водоотведения, обеспечение комфортных и безопасных условий проживания и деятельности населения в селе Щигры, сохранение здоровья людей.  </w:t>
      </w:r>
    </w:p>
    <w:p w:rsidR="00642371" w:rsidRPr="00D467B9" w:rsidRDefault="00642371" w:rsidP="008A3BBF">
      <w:pPr>
        <w:widowControl/>
        <w:autoSpaceDE/>
        <w:autoSpaceDN/>
        <w:spacing w:line="288" w:lineRule="auto"/>
        <w:ind w:firstLine="709"/>
        <w:jc w:val="both"/>
        <w:rPr>
          <w:sz w:val="20"/>
          <w:szCs w:val="20"/>
          <w:lang w:eastAsia="ru-RU"/>
        </w:rPr>
      </w:pPr>
      <w:r w:rsidRPr="00D467B9">
        <w:rPr>
          <w:sz w:val="20"/>
          <w:szCs w:val="20"/>
          <w:lang w:eastAsia="ru-RU"/>
        </w:rPr>
        <w:t>Для достижения поставленной цели необходимо выполнение основных задач:</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 обеспечение населения, объектов социальной инфраструктуры чистой водопроводной водой; </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повышение технологической и санитарной надежности систем водоснабжения в поселке;</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реконструкция </w:t>
      </w:r>
      <w:proofErr w:type="spellStart"/>
      <w:r w:rsidRPr="00D467B9">
        <w:rPr>
          <w:sz w:val="20"/>
          <w:szCs w:val="20"/>
          <w:lang w:eastAsia="ru-RU"/>
        </w:rPr>
        <w:t>внутрипоселковой</w:t>
      </w:r>
      <w:proofErr w:type="spellEnd"/>
      <w:r w:rsidRPr="00D467B9">
        <w:rPr>
          <w:sz w:val="20"/>
          <w:szCs w:val="20"/>
          <w:lang w:eastAsia="ru-RU"/>
        </w:rPr>
        <w:t xml:space="preserve"> системы водоснабжения;</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формирование инвестиционной привлекательности поселковой коммунальной инфраструктуры;</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рациональное использование водных объектов, охрана окружающей среды и обеспечение экологической безопасности;</w:t>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стимулирование инвестиций в сектор водоснабжения;</w:t>
      </w:r>
      <w:r w:rsidRPr="00D467B9">
        <w:rPr>
          <w:sz w:val="20"/>
          <w:szCs w:val="20"/>
          <w:lang w:eastAsia="ru-RU"/>
        </w:rPr>
        <w:tab/>
      </w:r>
    </w:p>
    <w:p w:rsidR="00642371" w:rsidRPr="00D467B9" w:rsidRDefault="00642371" w:rsidP="008A3BBF">
      <w:pPr>
        <w:widowControl/>
        <w:autoSpaceDE/>
        <w:autoSpaceDN/>
        <w:spacing w:line="288" w:lineRule="auto"/>
        <w:jc w:val="both"/>
        <w:rPr>
          <w:sz w:val="20"/>
          <w:szCs w:val="20"/>
          <w:lang w:eastAsia="ru-RU"/>
        </w:rPr>
      </w:pPr>
      <w:r w:rsidRPr="00D467B9">
        <w:rPr>
          <w:sz w:val="20"/>
          <w:szCs w:val="20"/>
          <w:lang w:eastAsia="ru-RU"/>
        </w:rPr>
        <w:t xml:space="preserve">- формирование информационной базы о состоянии водоснабжения. </w:t>
      </w:r>
    </w:p>
    <w:p w:rsidR="00642371" w:rsidRPr="00D467B9" w:rsidRDefault="00642371" w:rsidP="008A3BBF">
      <w:pPr>
        <w:widowControl/>
        <w:autoSpaceDE/>
        <w:autoSpaceDN/>
        <w:spacing w:line="288" w:lineRule="auto"/>
        <w:ind w:firstLine="720"/>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4) Баланс водоснабжения и потребления питьевой воды.</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rPr>
          <w:sz w:val="20"/>
          <w:szCs w:val="20"/>
          <w:lang w:eastAsia="ru-RU"/>
        </w:rPr>
      </w:pPr>
      <w:r w:rsidRPr="00D467B9">
        <w:rPr>
          <w:sz w:val="20"/>
          <w:szCs w:val="20"/>
          <w:lang w:eastAsia="ru-RU"/>
        </w:rPr>
        <w:t>Таблица водопотребления села Щигры</w:t>
      </w:r>
    </w:p>
    <w:tbl>
      <w:tblPr>
        <w:tblW w:w="10065" w:type="dxa"/>
        <w:tblInd w:w="-5" w:type="dxa"/>
        <w:tblLayout w:type="fixed"/>
        <w:tblCellMar>
          <w:left w:w="0" w:type="dxa"/>
          <w:right w:w="0" w:type="dxa"/>
        </w:tblCellMar>
        <w:tblLook w:val="00A0" w:firstRow="1" w:lastRow="0" w:firstColumn="1" w:lastColumn="0" w:noHBand="0" w:noVBand="0"/>
      </w:tblPr>
      <w:tblGrid>
        <w:gridCol w:w="426"/>
        <w:gridCol w:w="1842"/>
        <w:gridCol w:w="1892"/>
        <w:gridCol w:w="1936"/>
        <w:gridCol w:w="1984"/>
        <w:gridCol w:w="1985"/>
      </w:tblGrid>
      <w:tr w:rsidR="00642371" w:rsidRPr="00D467B9" w:rsidTr="0095222C">
        <w:trPr>
          <w:trHeight w:val="863"/>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lastRenderedPageBreak/>
              <w:t>№ п/п</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Наименование потребителей</w:t>
            </w:r>
          </w:p>
        </w:tc>
        <w:tc>
          <w:tcPr>
            <w:tcW w:w="1892"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Количество потребителей, чел.</w:t>
            </w:r>
          </w:p>
        </w:tc>
        <w:tc>
          <w:tcPr>
            <w:tcW w:w="19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sz w:val="20"/>
                <w:szCs w:val="20"/>
                <w:lang w:eastAsia="ru-RU"/>
              </w:rPr>
            </w:pPr>
            <w:r w:rsidRPr="00D467B9">
              <w:rPr>
                <w:sz w:val="20"/>
                <w:szCs w:val="20"/>
                <w:lang w:eastAsia="ru-RU"/>
              </w:rPr>
              <w:t>Норма водопотребления, л/</w:t>
            </w:r>
            <w:proofErr w:type="spellStart"/>
            <w:r w:rsidRPr="00D467B9">
              <w:rPr>
                <w:sz w:val="20"/>
                <w:szCs w:val="20"/>
                <w:lang w:eastAsia="ru-RU"/>
              </w:rPr>
              <w:t>сут</w:t>
            </w:r>
            <w:proofErr w:type="spellEnd"/>
            <w:r w:rsidRPr="00D467B9">
              <w:rPr>
                <w:sz w:val="20"/>
                <w:szCs w:val="20"/>
                <w:lang w:eastAsia="ru-RU"/>
              </w:rPr>
              <w:t xml:space="preserve"> на 1 чел.</w:t>
            </w:r>
          </w:p>
        </w:tc>
        <w:tc>
          <w:tcPr>
            <w:tcW w:w="1984"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Водопотребление, м</w:t>
            </w:r>
            <w:r w:rsidRPr="00D467B9">
              <w:rPr>
                <w:color w:val="000000"/>
                <w:sz w:val="20"/>
                <w:szCs w:val="20"/>
                <w:vertAlign w:val="superscript"/>
                <w:lang w:eastAsia="ru-RU"/>
              </w:rPr>
              <w:t>3</w:t>
            </w:r>
            <w:r w:rsidRPr="00D467B9">
              <w:rPr>
                <w:color w:val="000000"/>
                <w:sz w:val="20"/>
                <w:szCs w:val="20"/>
                <w:lang w:eastAsia="ru-RU"/>
              </w:rPr>
              <w:t>/</w:t>
            </w:r>
            <w:proofErr w:type="spellStart"/>
            <w:r w:rsidRPr="00D467B9">
              <w:rPr>
                <w:color w:val="000000"/>
                <w:sz w:val="20"/>
                <w:szCs w:val="20"/>
                <w:lang w:eastAsia="ru-RU"/>
              </w:rPr>
              <w:t>сут</w:t>
            </w:r>
            <w:proofErr w:type="spellEnd"/>
          </w:p>
        </w:tc>
        <w:tc>
          <w:tcPr>
            <w:tcW w:w="1985" w:type="dxa"/>
            <w:tcBorders>
              <w:top w:val="single" w:sz="4" w:space="0" w:color="auto"/>
              <w:left w:val="nil"/>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Годовое водопотребление, тыс.м</w:t>
            </w:r>
            <w:r w:rsidRPr="00D467B9">
              <w:rPr>
                <w:color w:val="000000"/>
                <w:sz w:val="20"/>
                <w:szCs w:val="20"/>
                <w:vertAlign w:val="superscript"/>
                <w:lang w:eastAsia="ru-RU"/>
              </w:rPr>
              <w:t>3</w:t>
            </w:r>
            <w:r w:rsidRPr="00D467B9">
              <w:rPr>
                <w:color w:val="000000"/>
                <w:sz w:val="20"/>
                <w:szCs w:val="20"/>
                <w:lang w:eastAsia="ru-RU"/>
              </w:rPr>
              <w:t>/год</w:t>
            </w:r>
          </w:p>
        </w:tc>
      </w:tr>
      <w:tr w:rsidR="00642371" w:rsidRPr="00D467B9" w:rsidTr="0095222C">
        <w:trPr>
          <w:trHeight w:val="55"/>
        </w:trPr>
        <w:tc>
          <w:tcPr>
            <w:tcW w:w="10065" w:type="dxa"/>
            <w:gridSpan w:val="6"/>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642371" w:rsidRPr="00D467B9" w:rsidRDefault="00642371" w:rsidP="008A3BBF">
            <w:pPr>
              <w:widowControl/>
              <w:autoSpaceDE/>
              <w:autoSpaceDN/>
              <w:jc w:val="center"/>
              <w:rPr>
                <w:bCs/>
                <w:sz w:val="20"/>
                <w:szCs w:val="20"/>
                <w:lang w:eastAsia="ru-RU"/>
              </w:rPr>
            </w:pPr>
            <w:r w:rsidRPr="00D467B9">
              <w:rPr>
                <w:bCs/>
                <w:sz w:val="20"/>
                <w:szCs w:val="20"/>
                <w:lang w:eastAsia="ru-RU"/>
              </w:rPr>
              <w:t>с. Щигры</w:t>
            </w:r>
          </w:p>
        </w:tc>
      </w:tr>
      <w:tr w:rsidR="00642371" w:rsidRPr="00D467B9" w:rsidTr="0095222C">
        <w:trPr>
          <w:trHeight w:val="65"/>
        </w:trPr>
        <w:tc>
          <w:tcPr>
            <w:tcW w:w="42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1</w:t>
            </w:r>
          </w:p>
        </w:tc>
        <w:tc>
          <w:tcPr>
            <w:tcW w:w="184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sz w:val="20"/>
                <w:szCs w:val="20"/>
                <w:lang w:eastAsia="ru-RU"/>
              </w:rPr>
            </w:pPr>
            <w:r w:rsidRPr="00D467B9">
              <w:rPr>
                <w:color w:val="000000"/>
                <w:sz w:val="20"/>
                <w:szCs w:val="20"/>
                <w:lang w:eastAsia="ru-RU"/>
              </w:rPr>
              <w:t>Жилые дома с водопользованием из водоразборных колонок и шахтных колодцев</w:t>
            </w:r>
          </w:p>
        </w:tc>
        <w:tc>
          <w:tcPr>
            <w:tcW w:w="1892"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423</w:t>
            </w:r>
          </w:p>
        </w:tc>
        <w:tc>
          <w:tcPr>
            <w:tcW w:w="1936"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98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21,15</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7,72</w:t>
            </w:r>
          </w:p>
        </w:tc>
      </w:tr>
      <w:tr w:rsidR="00642371" w:rsidRPr="00D467B9" w:rsidTr="0095222C">
        <w:trPr>
          <w:trHeight w:val="65"/>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w:t>
            </w:r>
          </w:p>
        </w:tc>
        <w:tc>
          <w:tcPr>
            <w:tcW w:w="1842"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поливочные нужды</w:t>
            </w:r>
          </w:p>
        </w:tc>
        <w:tc>
          <w:tcPr>
            <w:tcW w:w="18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423</w:t>
            </w:r>
          </w:p>
        </w:tc>
        <w:tc>
          <w:tcPr>
            <w:tcW w:w="19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50</w:t>
            </w: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21,15</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7,73</w:t>
            </w:r>
          </w:p>
        </w:tc>
      </w:tr>
      <w:tr w:rsidR="00642371" w:rsidRPr="00D467B9" w:rsidTr="0095222C">
        <w:trPr>
          <w:trHeight w:val="65"/>
        </w:trPr>
        <w:tc>
          <w:tcPr>
            <w:tcW w:w="4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3</w:t>
            </w:r>
          </w:p>
        </w:tc>
        <w:tc>
          <w:tcPr>
            <w:tcW w:w="1842"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rPr>
                <w:color w:val="000000"/>
                <w:sz w:val="20"/>
                <w:szCs w:val="20"/>
                <w:lang w:eastAsia="ru-RU"/>
              </w:rPr>
            </w:pPr>
            <w:r w:rsidRPr="00D467B9">
              <w:rPr>
                <w:color w:val="000000"/>
                <w:sz w:val="20"/>
                <w:szCs w:val="20"/>
                <w:lang w:eastAsia="ru-RU"/>
              </w:rPr>
              <w:t>Расход воды на пожаротушение</w:t>
            </w:r>
          </w:p>
        </w:tc>
        <w:tc>
          <w:tcPr>
            <w:tcW w:w="18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p>
        </w:tc>
        <w:tc>
          <w:tcPr>
            <w:tcW w:w="19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p>
        </w:tc>
        <w:tc>
          <w:tcPr>
            <w:tcW w:w="198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22</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2371" w:rsidRPr="00D467B9" w:rsidRDefault="00642371" w:rsidP="008A3BBF">
            <w:pPr>
              <w:widowControl/>
              <w:autoSpaceDE/>
              <w:autoSpaceDN/>
              <w:jc w:val="center"/>
              <w:rPr>
                <w:color w:val="000000"/>
                <w:sz w:val="20"/>
                <w:szCs w:val="20"/>
                <w:lang w:eastAsia="ru-RU"/>
              </w:rPr>
            </w:pPr>
            <w:r w:rsidRPr="00D467B9">
              <w:rPr>
                <w:color w:val="000000"/>
                <w:sz w:val="20"/>
                <w:szCs w:val="20"/>
                <w:lang w:eastAsia="ru-RU"/>
              </w:rPr>
              <w:t>8,0</w:t>
            </w:r>
          </w:p>
        </w:tc>
      </w:tr>
    </w:tbl>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r w:rsidRPr="00D467B9">
        <w:rPr>
          <w:sz w:val="20"/>
          <w:szCs w:val="20"/>
          <w:lang w:eastAsia="ru-RU"/>
        </w:rPr>
        <w:t>5) Предложения по строительству, реконструкции и модернизации объектов централизованной системы водоснабжения.</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 xml:space="preserve">На перспективу планируется дальнейшее развитие единой централизованной системы водоснабжения с. Щигры. Существующие сети водопровода с. Щигры по мере их износа подлежат перекладке с заменой трубы и колодцев на новые из современных материалов. </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С целью рационального использования подземных вод питьевого качества предлагается:</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 процессе эксплуатации скважин для определения стабильности качества воды и </w:t>
      </w:r>
      <w:proofErr w:type="spellStart"/>
      <w:r w:rsidRPr="00D467B9">
        <w:rPr>
          <w:bCs/>
          <w:sz w:val="20"/>
          <w:szCs w:val="20"/>
          <w:lang w:eastAsia="ru-RU"/>
        </w:rPr>
        <w:t>уровенного</w:t>
      </w:r>
      <w:proofErr w:type="spellEnd"/>
      <w:r w:rsidRPr="00D467B9">
        <w:rPr>
          <w:bCs/>
          <w:sz w:val="20"/>
          <w:szCs w:val="20"/>
          <w:lang w:eastAsia="ru-RU"/>
        </w:rPr>
        <w:t xml:space="preserve"> режима приступить к ведению мониторинга подземных вод (стационарные режимные наблюдения за дебитом, уровнем, температурой и химическим составом воды);</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скважины оборудовать пьезометрическими трубками для замеров уровней подземных вод и расходомерами;</w:t>
      </w:r>
    </w:p>
    <w:p w:rsidR="00642371" w:rsidRPr="00D467B9" w:rsidRDefault="00642371" w:rsidP="008A3BBF">
      <w:pPr>
        <w:widowControl/>
        <w:autoSpaceDE/>
        <w:autoSpaceDN/>
        <w:ind w:firstLine="709"/>
        <w:jc w:val="both"/>
        <w:rPr>
          <w:sz w:val="20"/>
          <w:szCs w:val="20"/>
          <w:lang w:eastAsia="ru-RU"/>
        </w:rPr>
      </w:pPr>
      <w:r w:rsidRPr="00D467B9">
        <w:rPr>
          <w:bCs/>
          <w:sz w:val="20"/>
          <w:szCs w:val="20"/>
          <w:lang w:eastAsia="ru-RU"/>
        </w:rPr>
        <w:t xml:space="preserve">- контроль качества производить в соответствии с </w:t>
      </w:r>
      <w:r w:rsidRPr="00D467B9">
        <w:rPr>
          <w:sz w:val="20"/>
          <w:szCs w:val="20"/>
          <w:lang w:eastAsia="ru-RU"/>
        </w:rPr>
        <w:t>СанПиН 2.1.4.1074-01 с обязательным определением содержания железа и органолептических показателей;</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xml:space="preserve">-  выполнить ограждения </w:t>
      </w:r>
      <w:r w:rsidRPr="00D467B9">
        <w:rPr>
          <w:bCs/>
          <w:sz w:val="20"/>
          <w:szCs w:val="20"/>
          <w:lang w:val="en-US" w:eastAsia="ru-RU"/>
        </w:rPr>
        <w:t>I</w:t>
      </w:r>
      <w:r w:rsidRPr="00D467B9">
        <w:rPr>
          <w:bCs/>
          <w:sz w:val="20"/>
          <w:szCs w:val="20"/>
          <w:lang w:eastAsia="ru-RU"/>
        </w:rPr>
        <w:t xml:space="preserve"> пояса ЗСО;</w:t>
      </w:r>
    </w:p>
    <w:p w:rsidR="00642371" w:rsidRPr="00D467B9" w:rsidRDefault="00642371" w:rsidP="008A3BBF">
      <w:pPr>
        <w:widowControl/>
        <w:autoSpaceDE/>
        <w:autoSpaceDN/>
        <w:ind w:firstLine="709"/>
        <w:jc w:val="both"/>
        <w:rPr>
          <w:bCs/>
          <w:sz w:val="20"/>
          <w:szCs w:val="20"/>
          <w:lang w:eastAsia="ru-RU"/>
        </w:rPr>
      </w:pPr>
      <w:r w:rsidRPr="00D467B9">
        <w:rPr>
          <w:bCs/>
          <w:sz w:val="20"/>
          <w:szCs w:val="20"/>
          <w:lang w:eastAsia="ru-RU"/>
        </w:rPr>
        <w:t>- внедрение систем учета потребления питьевой воды, как для промпредприятий, так и для населения.</w:t>
      </w:r>
    </w:p>
    <w:p w:rsidR="00642371" w:rsidRPr="00D467B9" w:rsidRDefault="00642371" w:rsidP="008A3BBF">
      <w:pPr>
        <w:widowControl/>
        <w:autoSpaceDE/>
        <w:autoSpaceDN/>
        <w:spacing w:line="225" w:lineRule="atLeast"/>
        <w:ind w:firstLine="708"/>
        <w:jc w:val="both"/>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keepLines/>
        <w:widowControl/>
        <w:tabs>
          <w:tab w:val="left" w:pos="709"/>
          <w:tab w:val="left" w:pos="851"/>
        </w:tabs>
        <w:overflowPunct w:val="0"/>
        <w:autoSpaceDE/>
        <w:autoSpaceDN/>
        <w:jc w:val="center"/>
        <w:textAlignment w:val="baseline"/>
        <w:rPr>
          <w:b/>
          <w:sz w:val="20"/>
          <w:szCs w:val="20"/>
          <w:lang w:eastAsia="ru-RU"/>
        </w:rPr>
      </w:pPr>
      <w:r w:rsidRPr="00D467B9">
        <w:rPr>
          <w:sz w:val="20"/>
          <w:szCs w:val="20"/>
          <w:lang w:eastAsia="ru-RU"/>
        </w:rPr>
        <w:t>6) Экологические аспекты мероприятий по строительству, реконструкции и модернизации объектов центральной системы водоснабжения.</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ЗСО организуются в составе трех поясов.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w:t>
      </w:r>
      <w:r w:rsidRPr="00D467B9">
        <w:rPr>
          <w:sz w:val="20"/>
          <w:szCs w:val="20"/>
          <w:lang w:eastAsia="ru-RU"/>
        </w:rPr>
        <w:t xml:space="preserve">-го пояса ЗСО подземного источника является зоной строгого режима, предназначенной для защиты водозабора от умышленного или случайного загрязнения или повреждения, и составляет 30 метров от крайних скважин.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w:t>
      </w:r>
      <w:r w:rsidRPr="00D467B9">
        <w:rPr>
          <w:sz w:val="20"/>
          <w:szCs w:val="20"/>
          <w:lang w:eastAsia="ru-RU"/>
        </w:rPr>
        <w:t xml:space="preserve">-го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 xml:space="preserve">Граница </w:t>
      </w:r>
      <w:r w:rsidRPr="00D467B9">
        <w:rPr>
          <w:sz w:val="20"/>
          <w:szCs w:val="20"/>
          <w:lang w:val="en-US" w:eastAsia="ru-RU"/>
        </w:rPr>
        <w:t>III</w:t>
      </w:r>
      <w:r w:rsidRPr="00D467B9">
        <w:rPr>
          <w:sz w:val="20"/>
          <w:szCs w:val="20"/>
          <w:lang w:eastAsia="ru-RU"/>
        </w:rPr>
        <w:t>-го пояса ЗСО, предназначенного для защиты водоносного пласта от химических загрязнений, также определяется гидродинамическими расчетами.</w:t>
      </w:r>
    </w:p>
    <w:p w:rsidR="00642371" w:rsidRPr="00D467B9" w:rsidRDefault="00642371" w:rsidP="008A3BBF">
      <w:pPr>
        <w:keepLines/>
        <w:widowControl/>
        <w:tabs>
          <w:tab w:val="left" w:pos="709"/>
          <w:tab w:val="left" w:pos="851"/>
        </w:tabs>
        <w:overflowPunct w:val="0"/>
        <w:autoSpaceDE/>
        <w:autoSpaceDN/>
        <w:jc w:val="both"/>
        <w:textAlignment w:val="baseline"/>
        <w:rPr>
          <w:b/>
          <w:sz w:val="20"/>
          <w:szCs w:val="20"/>
          <w:lang w:eastAsia="ru-RU"/>
        </w:rPr>
      </w:pP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Реагенты, используемые в водоподготовке  оказывают отрицательное воздействие на  окружающую среду. При их использовании, стоки после обратной промывки фильтров необходимо специально утилизировать.</w:t>
      </w:r>
    </w:p>
    <w:p w:rsidR="00642371" w:rsidRPr="00D467B9" w:rsidRDefault="00642371" w:rsidP="008A3BBF">
      <w:pPr>
        <w:keepLines/>
        <w:widowControl/>
        <w:tabs>
          <w:tab w:val="left" w:pos="709"/>
          <w:tab w:val="left" w:pos="851"/>
        </w:tabs>
        <w:overflowPunct w:val="0"/>
        <w:autoSpaceDE/>
        <w:autoSpaceDN/>
        <w:spacing w:line="276" w:lineRule="auto"/>
        <w:ind w:firstLine="709"/>
        <w:jc w:val="both"/>
        <w:textAlignment w:val="baseline"/>
        <w:rPr>
          <w:sz w:val="20"/>
          <w:szCs w:val="20"/>
          <w:lang w:eastAsia="ru-RU"/>
        </w:rPr>
      </w:pPr>
      <w:r w:rsidRPr="00D467B9">
        <w:rPr>
          <w:sz w:val="20"/>
          <w:szCs w:val="20"/>
          <w:lang w:eastAsia="ru-RU"/>
        </w:rPr>
        <w:t>При реализации мероприятий по снабжению и хранению химических реагентов, используемых при водоподготовке необходимо принятие мер по предотвращению вредного воздействия на окружающую среду.</w:t>
      </w: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spacing w:line="225" w:lineRule="atLeast"/>
        <w:ind w:firstLine="708"/>
        <w:jc w:val="center"/>
        <w:rPr>
          <w:sz w:val="20"/>
          <w:szCs w:val="20"/>
          <w:lang w:eastAsia="ru-RU"/>
        </w:rPr>
      </w:pPr>
    </w:p>
    <w:p w:rsidR="00642371" w:rsidRPr="00D467B9" w:rsidRDefault="00642371" w:rsidP="008A3BBF">
      <w:pPr>
        <w:widowControl/>
        <w:autoSpaceDE/>
        <w:autoSpaceDN/>
        <w:jc w:val="center"/>
        <w:rPr>
          <w:sz w:val="20"/>
          <w:szCs w:val="20"/>
          <w:lang w:eastAsia="ru-RU"/>
        </w:rPr>
      </w:pPr>
      <w:r w:rsidRPr="00D467B9">
        <w:rPr>
          <w:sz w:val="20"/>
          <w:szCs w:val="20"/>
          <w:lang w:eastAsia="ru-RU"/>
        </w:rPr>
        <w:t>7) Оценка объемов капитальных вложений в строительство, реконструкцию и модернизацию объектов централизованных систем водоснабжения.</w:t>
      </w:r>
    </w:p>
    <w:p w:rsidR="00642371" w:rsidRPr="00D467B9" w:rsidRDefault="00642371" w:rsidP="008A3BBF">
      <w:pPr>
        <w:widowControl/>
        <w:autoSpaceDE/>
        <w:autoSpaceDN/>
        <w:jc w:val="both"/>
        <w:rPr>
          <w:sz w:val="20"/>
          <w:szCs w:val="20"/>
          <w:lang w:eastAsia="ru-RU"/>
        </w:rPr>
      </w:pP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настоящее время запланированы мероприятия, представленные в разделе 5.</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lastRenderedPageBreak/>
        <w:t>Основной источник финансирования – средства местного бюджета. При необходимости для выполнения мероприятий могут привлекаться сре</w:t>
      </w:r>
      <w:bookmarkStart w:id="0" w:name="_GoBack"/>
      <w:bookmarkEnd w:id="0"/>
      <w:r w:rsidRPr="00D467B9">
        <w:rPr>
          <w:sz w:val="20"/>
          <w:szCs w:val="20"/>
          <w:lang w:eastAsia="ru-RU"/>
        </w:rPr>
        <w:t xml:space="preserve">дства из иных источников, в частности из собственных доходов предприятия, эксплуатирующего объекты коммунального комплекса. </w:t>
      </w:r>
    </w:p>
    <w:p w:rsidR="00642371" w:rsidRPr="00D467B9" w:rsidRDefault="00642371" w:rsidP="008A3BBF">
      <w:pPr>
        <w:widowControl/>
        <w:autoSpaceDE/>
        <w:autoSpaceDN/>
        <w:jc w:val="center"/>
        <w:rPr>
          <w:sz w:val="20"/>
          <w:szCs w:val="20"/>
          <w:lang w:eastAsia="ru-RU"/>
        </w:rPr>
      </w:pPr>
      <w:r w:rsidRPr="00D467B9">
        <w:rPr>
          <w:sz w:val="20"/>
          <w:szCs w:val="20"/>
          <w:lang w:eastAsia="ru-RU"/>
        </w:rPr>
        <w:t>8)  Целевые показатели развития централизованных систем водоснабжения.</w:t>
      </w:r>
    </w:p>
    <w:p w:rsidR="00642371" w:rsidRPr="00D467B9" w:rsidRDefault="00642371" w:rsidP="008A3BBF">
      <w:pPr>
        <w:widowControl/>
        <w:autoSpaceDE/>
        <w:autoSpaceDN/>
        <w:spacing w:line="276" w:lineRule="auto"/>
        <w:ind w:firstLine="709"/>
        <w:jc w:val="both"/>
        <w:rPr>
          <w:sz w:val="20"/>
          <w:szCs w:val="20"/>
          <w:lang w:eastAsia="ru-RU"/>
        </w:rPr>
      </w:pPr>
      <w:r w:rsidRPr="00D467B9">
        <w:rPr>
          <w:sz w:val="20"/>
          <w:szCs w:val="20"/>
          <w:lang w:eastAsia="ru-RU"/>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питьевой воды;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надежности и бесперебойности водоснабжения; </w:t>
      </w:r>
    </w:p>
    <w:p w:rsidR="00642371" w:rsidRPr="00D467B9" w:rsidRDefault="00642371" w:rsidP="008A3BBF">
      <w:pPr>
        <w:widowControl/>
        <w:autoSpaceDE/>
        <w:autoSpaceDN/>
        <w:spacing w:line="276" w:lineRule="auto"/>
        <w:ind w:left="720"/>
        <w:jc w:val="both"/>
        <w:rPr>
          <w:sz w:val="20"/>
          <w:szCs w:val="20"/>
          <w:lang w:eastAsia="ru-RU"/>
        </w:rPr>
      </w:pPr>
      <w:r w:rsidRPr="00D467B9">
        <w:rPr>
          <w:sz w:val="20"/>
          <w:szCs w:val="20"/>
          <w:lang w:eastAsia="ru-RU"/>
        </w:rPr>
        <w:t xml:space="preserve">- показатели качества обслуживания абонентов; </w:t>
      </w:r>
    </w:p>
    <w:p w:rsidR="00642371" w:rsidRPr="00D467B9" w:rsidRDefault="00642371" w:rsidP="008A3BBF">
      <w:pPr>
        <w:widowControl/>
        <w:autoSpaceDE/>
        <w:autoSpaceDN/>
        <w:spacing w:line="276" w:lineRule="auto"/>
        <w:ind w:firstLine="720"/>
        <w:jc w:val="both"/>
        <w:rPr>
          <w:sz w:val="20"/>
          <w:szCs w:val="20"/>
          <w:lang w:eastAsia="ru-RU"/>
        </w:rPr>
      </w:pPr>
      <w:r w:rsidRPr="00D467B9">
        <w:rPr>
          <w:sz w:val="20"/>
          <w:szCs w:val="20"/>
          <w:lang w:eastAsia="ru-RU"/>
        </w:rPr>
        <w:t>- показатели эффективности использования ресурсов, в том числе сокращения потерь воды при транспортировке.</w:t>
      </w:r>
    </w:p>
    <w:p w:rsidR="00642371" w:rsidRPr="00D467B9" w:rsidRDefault="00642371" w:rsidP="008A3BBF">
      <w:pPr>
        <w:widowControl/>
        <w:autoSpaceDE/>
        <w:autoSpaceDN/>
        <w:jc w:val="center"/>
        <w:rPr>
          <w:sz w:val="20"/>
          <w:szCs w:val="20"/>
          <w:lang w:eastAsia="ru-RU"/>
        </w:rPr>
      </w:pPr>
      <w:r w:rsidRPr="00D467B9">
        <w:rPr>
          <w:sz w:val="20"/>
          <w:szCs w:val="20"/>
          <w:lang w:eastAsia="ru-RU"/>
        </w:rPr>
        <w:t>9) Перечень выявленных бесхозяйных объектов централизованных систем водоснабжения.</w:t>
      </w:r>
    </w:p>
    <w:p w:rsidR="00642371" w:rsidRPr="00D467B9" w:rsidRDefault="00642371" w:rsidP="008A3BBF">
      <w:pPr>
        <w:widowControl/>
        <w:autoSpaceDE/>
        <w:autoSpaceDN/>
        <w:ind w:firstLine="709"/>
        <w:jc w:val="both"/>
        <w:rPr>
          <w:sz w:val="20"/>
          <w:szCs w:val="20"/>
          <w:lang w:eastAsia="ru-RU"/>
        </w:rPr>
      </w:pPr>
      <w:r w:rsidRPr="00D467B9">
        <w:rPr>
          <w:sz w:val="20"/>
          <w:szCs w:val="20"/>
          <w:lang w:eastAsia="ru-RU"/>
        </w:rPr>
        <w:t>Бесхозяйных объектов централизованных систем водоснабжения на территории села Щигры не выявлено.</w:t>
      </w:r>
    </w:p>
    <w:p w:rsidR="00642371" w:rsidRPr="00D467B9" w:rsidRDefault="00642371" w:rsidP="008A3BBF">
      <w:pPr>
        <w:widowControl/>
        <w:tabs>
          <w:tab w:val="left" w:pos="4215"/>
        </w:tabs>
        <w:autoSpaceDE/>
        <w:autoSpaceDN/>
        <w:rPr>
          <w:sz w:val="20"/>
          <w:szCs w:val="20"/>
          <w:lang w:eastAsia="ru-RU"/>
        </w:rPr>
      </w:pPr>
    </w:p>
    <w:p w:rsidR="000D2C14" w:rsidRPr="000D2C14" w:rsidRDefault="000D2C14" w:rsidP="000D2C14">
      <w:pPr>
        <w:jc w:val="center"/>
        <w:rPr>
          <w:b/>
          <w:sz w:val="20"/>
          <w:szCs w:val="20"/>
        </w:rPr>
      </w:pPr>
      <w:r w:rsidRPr="000D2C14">
        <w:rPr>
          <w:noProof/>
          <w:color w:val="000000"/>
          <w:sz w:val="20"/>
          <w:szCs w:val="20"/>
        </w:rPr>
        <w:pict>
          <v:shape id="_x0000_i1037" type="#_x0000_t75" style="width:47.25pt;height:54.75pt;visibility:visible">
            <v:imagedata r:id="rId44" o:title=""/>
          </v:shape>
        </w:pict>
      </w:r>
    </w:p>
    <w:p w:rsidR="000D2C14" w:rsidRPr="000D2C14" w:rsidRDefault="000D2C14" w:rsidP="000D2C14">
      <w:pPr>
        <w:jc w:val="center"/>
        <w:rPr>
          <w:b/>
          <w:sz w:val="20"/>
          <w:szCs w:val="20"/>
        </w:rPr>
      </w:pPr>
      <w:r w:rsidRPr="000D2C14">
        <w:rPr>
          <w:b/>
          <w:sz w:val="20"/>
          <w:szCs w:val="20"/>
        </w:rPr>
        <w:t xml:space="preserve">КУРГАНСКАЯ ОБЛАСТЬ </w:t>
      </w:r>
    </w:p>
    <w:p w:rsidR="000D2C14" w:rsidRPr="000D2C14" w:rsidRDefault="000D2C14" w:rsidP="000D2C14">
      <w:pPr>
        <w:jc w:val="center"/>
        <w:rPr>
          <w:b/>
          <w:sz w:val="20"/>
          <w:szCs w:val="20"/>
        </w:rPr>
      </w:pPr>
      <w:r w:rsidRPr="000D2C14">
        <w:rPr>
          <w:b/>
          <w:sz w:val="20"/>
          <w:szCs w:val="20"/>
        </w:rPr>
        <w:t>МОКРОУСОВСКИЙ МУНИЦИПАЛЬНЫЙ ОКРУГ</w:t>
      </w:r>
    </w:p>
    <w:p w:rsidR="000D2C14" w:rsidRPr="000D2C14" w:rsidRDefault="000D2C14" w:rsidP="000D2C14">
      <w:pPr>
        <w:jc w:val="center"/>
        <w:rPr>
          <w:b/>
          <w:bCs/>
          <w:sz w:val="20"/>
          <w:szCs w:val="20"/>
        </w:rPr>
      </w:pPr>
      <w:r w:rsidRPr="000D2C14">
        <w:rPr>
          <w:b/>
          <w:bCs/>
          <w:sz w:val="20"/>
          <w:szCs w:val="20"/>
        </w:rPr>
        <w:t xml:space="preserve">Администрация </w:t>
      </w:r>
      <w:proofErr w:type="spellStart"/>
      <w:r w:rsidRPr="000D2C14">
        <w:rPr>
          <w:b/>
          <w:bCs/>
          <w:sz w:val="20"/>
          <w:szCs w:val="20"/>
        </w:rPr>
        <w:t>Мокроусовского</w:t>
      </w:r>
      <w:proofErr w:type="spellEnd"/>
      <w:r w:rsidRPr="000D2C14">
        <w:rPr>
          <w:b/>
          <w:bCs/>
          <w:sz w:val="20"/>
          <w:szCs w:val="20"/>
        </w:rPr>
        <w:t xml:space="preserve"> муниципального округа</w:t>
      </w:r>
    </w:p>
    <w:p w:rsidR="000D2C14" w:rsidRPr="000D2C14" w:rsidRDefault="000D2C14" w:rsidP="000D2C14">
      <w:pPr>
        <w:jc w:val="center"/>
        <w:rPr>
          <w:b/>
          <w:bCs/>
          <w:sz w:val="20"/>
          <w:szCs w:val="20"/>
        </w:rPr>
      </w:pPr>
      <w:r w:rsidRPr="000D2C14">
        <w:rPr>
          <w:b/>
          <w:bCs/>
          <w:sz w:val="20"/>
          <w:szCs w:val="20"/>
        </w:rPr>
        <w:t>ПОСТАНОВЛЕНИЕ</w:t>
      </w:r>
    </w:p>
    <w:p w:rsidR="000D2C14" w:rsidRPr="000D2C14" w:rsidRDefault="000D2C14" w:rsidP="000D2C14">
      <w:pPr>
        <w:rPr>
          <w:sz w:val="20"/>
          <w:szCs w:val="20"/>
        </w:rPr>
      </w:pPr>
      <w:r w:rsidRPr="000D2C14">
        <w:rPr>
          <w:sz w:val="20"/>
          <w:szCs w:val="20"/>
        </w:rPr>
        <w:t xml:space="preserve">от </w:t>
      </w:r>
      <w:proofErr w:type="gramStart"/>
      <w:r w:rsidRPr="000D2C14">
        <w:rPr>
          <w:sz w:val="20"/>
          <w:szCs w:val="20"/>
        </w:rPr>
        <w:t xml:space="preserve">« </w:t>
      </w:r>
      <w:r w:rsidRPr="000D2C14">
        <w:rPr>
          <w:sz w:val="20"/>
          <w:szCs w:val="20"/>
          <w:u w:val="single"/>
        </w:rPr>
        <w:t>26</w:t>
      </w:r>
      <w:proofErr w:type="gramEnd"/>
      <w:r w:rsidRPr="000D2C14">
        <w:rPr>
          <w:sz w:val="20"/>
          <w:szCs w:val="20"/>
          <w:u w:val="single"/>
        </w:rPr>
        <w:t xml:space="preserve"> </w:t>
      </w:r>
      <w:r w:rsidRPr="000D2C14">
        <w:rPr>
          <w:sz w:val="20"/>
          <w:szCs w:val="20"/>
        </w:rPr>
        <w:t xml:space="preserve">»  января  2023 года     № </w:t>
      </w:r>
      <w:r w:rsidRPr="000D2C14">
        <w:rPr>
          <w:sz w:val="20"/>
          <w:szCs w:val="20"/>
          <w:u w:val="single"/>
        </w:rPr>
        <w:t xml:space="preserve">11   </w:t>
      </w:r>
      <w:r w:rsidRPr="000D2C14">
        <w:rPr>
          <w:sz w:val="20"/>
          <w:szCs w:val="20"/>
        </w:rPr>
        <w:t xml:space="preserve">                                                                                                                                </w:t>
      </w:r>
    </w:p>
    <w:p w:rsidR="000D2C14" w:rsidRPr="000D2C14" w:rsidRDefault="000D2C14" w:rsidP="000D2C14">
      <w:pPr>
        <w:rPr>
          <w:b/>
          <w:sz w:val="20"/>
          <w:szCs w:val="20"/>
        </w:rPr>
      </w:pPr>
      <w:r w:rsidRPr="000D2C14">
        <w:rPr>
          <w:sz w:val="20"/>
          <w:szCs w:val="20"/>
        </w:rPr>
        <w:t xml:space="preserve">         </w:t>
      </w:r>
      <w:proofErr w:type="spellStart"/>
      <w:r w:rsidRPr="000D2C14">
        <w:rPr>
          <w:sz w:val="20"/>
          <w:szCs w:val="20"/>
        </w:rPr>
        <w:t>с.Мокроусово</w:t>
      </w:r>
      <w:proofErr w:type="spellEnd"/>
    </w:p>
    <w:tbl>
      <w:tblPr>
        <w:tblW w:w="8386" w:type="dxa"/>
        <w:tblInd w:w="108" w:type="dxa"/>
        <w:tblLook w:val="0000" w:firstRow="0" w:lastRow="0" w:firstColumn="0" w:lastColumn="0" w:noHBand="0" w:noVBand="0"/>
      </w:tblPr>
      <w:tblGrid>
        <w:gridCol w:w="6300"/>
        <w:gridCol w:w="2086"/>
      </w:tblGrid>
      <w:tr w:rsidR="000D2C14" w:rsidRPr="000D2C14" w:rsidTr="00867751">
        <w:tc>
          <w:tcPr>
            <w:tcW w:w="6300" w:type="dxa"/>
          </w:tcPr>
          <w:p w:rsidR="000D2C14" w:rsidRPr="000D2C14" w:rsidRDefault="000D2C14" w:rsidP="00867751">
            <w:pPr>
              <w:rPr>
                <w:sz w:val="16"/>
                <w:szCs w:val="16"/>
              </w:rPr>
            </w:pPr>
            <w:r w:rsidRPr="000D2C14">
              <w:rPr>
                <w:sz w:val="16"/>
                <w:szCs w:val="16"/>
              </w:rPr>
              <w:t xml:space="preserve">О внесении изменений </w:t>
            </w:r>
            <w:proofErr w:type="gramStart"/>
            <w:r w:rsidRPr="000D2C14">
              <w:rPr>
                <w:sz w:val="16"/>
                <w:szCs w:val="16"/>
              </w:rPr>
              <w:t>в  постановление</w:t>
            </w:r>
            <w:proofErr w:type="gramEnd"/>
            <w:r w:rsidRPr="000D2C14">
              <w:rPr>
                <w:sz w:val="16"/>
                <w:szCs w:val="16"/>
              </w:rPr>
              <w:t xml:space="preserve"> Администрации </w:t>
            </w:r>
            <w:proofErr w:type="spellStart"/>
            <w:r w:rsidRPr="000D2C14">
              <w:rPr>
                <w:sz w:val="16"/>
                <w:szCs w:val="16"/>
              </w:rPr>
              <w:t>Мокроусовского</w:t>
            </w:r>
            <w:proofErr w:type="spellEnd"/>
            <w:r w:rsidRPr="000D2C14">
              <w:rPr>
                <w:sz w:val="16"/>
                <w:szCs w:val="16"/>
              </w:rPr>
              <w:t xml:space="preserve"> муниципального округа от 07 сентября 2022г. №94 «Об организации питания обучающихся муниципальных общеобразовательных учреждений </w:t>
            </w:r>
            <w:proofErr w:type="spellStart"/>
            <w:r w:rsidRPr="000D2C14">
              <w:rPr>
                <w:sz w:val="16"/>
                <w:szCs w:val="16"/>
              </w:rPr>
              <w:t>Мокроусовского</w:t>
            </w:r>
            <w:proofErr w:type="spellEnd"/>
            <w:r w:rsidRPr="000D2C14">
              <w:rPr>
                <w:sz w:val="16"/>
                <w:szCs w:val="16"/>
              </w:rPr>
              <w:t xml:space="preserve"> муниципального округа»</w:t>
            </w:r>
          </w:p>
        </w:tc>
        <w:tc>
          <w:tcPr>
            <w:tcW w:w="2086" w:type="dxa"/>
          </w:tcPr>
          <w:p w:rsidR="000D2C14" w:rsidRPr="000D2C14" w:rsidRDefault="000D2C14" w:rsidP="00867751">
            <w:pPr>
              <w:rPr>
                <w:sz w:val="16"/>
                <w:szCs w:val="16"/>
              </w:rPr>
            </w:pPr>
          </w:p>
        </w:tc>
      </w:tr>
    </w:tbl>
    <w:p w:rsidR="000D2C14" w:rsidRPr="000D2C14" w:rsidRDefault="000D2C14" w:rsidP="000D2C14">
      <w:pPr>
        <w:ind w:left="19" w:right="81"/>
        <w:jc w:val="both"/>
        <w:rPr>
          <w:sz w:val="16"/>
          <w:szCs w:val="16"/>
        </w:rPr>
      </w:pPr>
      <w:r w:rsidRPr="000D2C14">
        <w:rPr>
          <w:sz w:val="16"/>
          <w:szCs w:val="16"/>
        </w:rPr>
        <w:t xml:space="preserve">      В соответствии с Конституцией Российской Федерации, Федеральным законом от 29 декабря </w:t>
      </w:r>
      <w:smartTag w:uri="urn:schemas-microsoft-com:office:smarttags" w:element="metricconverter">
        <w:smartTagPr>
          <w:attr w:name="ProductID" w:val="2012 г"/>
        </w:smartTagPr>
        <w:r w:rsidRPr="000D2C14">
          <w:rPr>
            <w:sz w:val="16"/>
            <w:szCs w:val="16"/>
          </w:rPr>
          <w:t>2012 г</w:t>
        </w:r>
      </w:smartTag>
      <w:r w:rsidRPr="000D2C14">
        <w:rPr>
          <w:sz w:val="16"/>
          <w:szCs w:val="16"/>
        </w:rPr>
        <w:t xml:space="preserve">. № 273-ФЗ «Об образовании в Российской Федерации», Федеральным законом от 6 октября 2003 года № 131-ФЗ «Об общих принципах организации местного самоуправления»,  Уставом </w:t>
      </w:r>
      <w:proofErr w:type="spellStart"/>
      <w:r w:rsidRPr="000D2C14">
        <w:rPr>
          <w:sz w:val="16"/>
          <w:szCs w:val="16"/>
        </w:rPr>
        <w:t>Мокроусовского</w:t>
      </w:r>
      <w:proofErr w:type="spellEnd"/>
      <w:r w:rsidRPr="000D2C14">
        <w:rPr>
          <w:sz w:val="16"/>
          <w:szCs w:val="16"/>
        </w:rPr>
        <w:t xml:space="preserve"> муниципального округа Курганской области, Федеральным законом от 21 ноября 2022 года №455-ФЗ «О внесении изменений в Федеральный закон «О государственных пособиях гражданам, имеющим детей», постановления Правительства Российской Федерации от 16 декабря 2022 года №2330 «О порядке назначения и выплаты ежемесячного пособия в связи с рождением и воспитанием ребенка», Администрация </w:t>
      </w:r>
      <w:proofErr w:type="spellStart"/>
      <w:r w:rsidRPr="000D2C14">
        <w:rPr>
          <w:sz w:val="16"/>
          <w:szCs w:val="16"/>
        </w:rPr>
        <w:t>Мокроусовского</w:t>
      </w:r>
      <w:proofErr w:type="spellEnd"/>
      <w:r w:rsidRPr="000D2C14">
        <w:rPr>
          <w:sz w:val="16"/>
          <w:szCs w:val="16"/>
        </w:rPr>
        <w:t xml:space="preserve"> муниципального округа </w:t>
      </w:r>
    </w:p>
    <w:p w:rsidR="000D2C14" w:rsidRPr="000D2C14" w:rsidRDefault="000D2C14" w:rsidP="000D2C14">
      <w:pPr>
        <w:ind w:left="19" w:right="81"/>
        <w:jc w:val="both"/>
        <w:rPr>
          <w:sz w:val="16"/>
          <w:szCs w:val="16"/>
        </w:rPr>
      </w:pPr>
      <w:r w:rsidRPr="000D2C14">
        <w:rPr>
          <w:sz w:val="16"/>
          <w:szCs w:val="16"/>
        </w:rPr>
        <w:t>ПОСТАНОВЛЯЕТ:</w:t>
      </w:r>
    </w:p>
    <w:p w:rsidR="000D2C14" w:rsidRPr="000D2C14" w:rsidRDefault="000D2C14" w:rsidP="000D2C14">
      <w:pPr>
        <w:ind w:left="19" w:right="81"/>
        <w:jc w:val="both"/>
        <w:rPr>
          <w:sz w:val="16"/>
          <w:szCs w:val="16"/>
        </w:rPr>
      </w:pPr>
      <w:r w:rsidRPr="000D2C14">
        <w:rPr>
          <w:sz w:val="16"/>
          <w:szCs w:val="16"/>
        </w:rPr>
        <w:t xml:space="preserve">1. В приложение к постановлению Администрации </w:t>
      </w:r>
      <w:proofErr w:type="spellStart"/>
      <w:r w:rsidRPr="000D2C14">
        <w:rPr>
          <w:sz w:val="16"/>
          <w:szCs w:val="16"/>
        </w:rPr>
        <w:t>Мокроусовского</w:t>
      </w:r>
      <w:proofErr w:type="spellEnd"/>
      <w:r w:rsidRPr="000D2C14">
        <w:rPr>
          <w:sz w:val="16"/>
          <w:szCs w:val="16"/>
        </w:rPr>
        <w:t xml:space="preserve"> муниципального округа от 07 сентября 2022г. №94 «Об организации питания обучающихся муниципальных общеобразовательных учреждений </w:t>
      </w:r>
      <w:proofErr w:type="spellStart"/>
      <w:r w:rsidRPr="000D2C14">
        <w:rPr>
          <w:sz w:val="16"/>
          <w:szCs w:val="16"/>
        </w:rPr>
        <w:t>Мокроусовского</w:t>
      </w:r>
      <w:proofErr w:type="spellEnd"/>
      <w:r w:rsidRPr="000D2C14">
        <w:rPr>
          <w:sz w:val="16"/>
          <w:szCs w:val="16"/>
        </w:rPr>
        <w:t xml:space="preserve"> муниципального округа» внести следующие изменения:</w:t>
      </w:r>
    </w:p>
    <w:p w:rsidR="000D2C14" w:rsidRPr="000D2C14" w:rsidRDefault="000D2C14" w:rsidP="000D2C14">
      <w:pPr>
        <w:shd w:val="clear" w:color="auto" w:fill="FFFFFF"/>
        <w:jc w:val="both"/>
        <w:rPr>
          <w:sz w:val="16"/>
          <w:szCs w:val="16"/>
        </w:rPr>
      </w:pPr>
      <w:r w:rsidRPr="000D2C14">
        <w:rPr>
          <w:sz w:val="16"/>
          <w:szCs w:val="16"/>
        </w:rPr>
        <w:t>1). абзац 3 пункта 3 изложить в следующей редакции:</w:t>
      </w:r>
    </w:p>
    <w:p w:rsidR="000D2C14" w:rsidRPr="000D2C14" w:rsidRDefault="000D2C14" w:rsidP="000D2C14">
      <w:pPr>
        <w:ind w:left="19" w:right="81"/>
        <w:jc w:val="both"/>
        <w:rPr>
          <w:sz w:val="16"/>
          <w:szCs w:val="16"/>
        </w:rPr>
      </w:pPr>
      <w:r w:rsidRPr="000D2C14">
        <w:rPr>
          <w:sz w:val="16"/>
          <w:szCs w:val="16"/>
        </w:rPr>
        <w:t>«- обучающимся муниципальных общеобразовательных организаций из малоимущих семей. При этом под обучающимися из малоимущих семей в целях настоящего Порядка понимается ребенок, на которого в соответствии с Законом Курганской области  от 28 декабря 2022 года №99 «О внесении изменений в Закон Курганской области «О мерах по улучшению демографической ситуации в Курганской области» и признании утратившими силу некоторых законов (положений законов) Курганской области» выплачивается ежемесячное пособие на ребенка.»;</w:t>
      </w:r>
    </w:p>
    <w:p w:rsidR="000D2C14" w:rsidRPr="000D2C14" w:rsidRDefault="000D2C14" w:rsidP="000D2C14">
      <w:pPr>
        <w:shd w:val="clear" w:color="auto" w:fill="FFFFFF"/>
        <w:jc w:val="both"/>
        <w:rPr>
          <w:sz w:val="16"/>
          <w:szCs w:val="16"/>
        </w:rPr>
      </w:pPr>
      <w:proofErr w:type="gramStart"/>
      <w:r w:rsidRPr="000D2C14">
        <w:rPr>
          <w:sz w:val="16"/>
          <w:szCs w:val="16"/>
        </w:rPr>
        <w:t>2).пункт</w:t>
      </w:r>
      <w:proofErr w:type="gramEnd"/>
      <w:r w:rsidRPr="000D2C14">
        <w:rPr>
          <w:sz w:val="16"/>
          <w:szCs w:val="16"/>
        </w:rPr>
        <w:t xml:space="preserve"> 6 изложить в следующей редакции:</w:t>
      </w:r>
    </w:p>
    <w:p w:rsidR="000D2C14" w:rsidRPr="000D2C14" w:rsidRDefault="000D2C14" w:rsidP="000D2C14">
      <w:pPr>
        <w:pStyle w:val="ListParagraph"/>
        <w:tabs>
          <w:tab w:val="left" w:pos="1516"/>
        </w:tabs>
        <w:ind w:right="117" w:firstLine="0"/>
        <w:rPr>
          <w:sz w:val="16"/>
          <w:szCs w:val="16"/>
        </w:rPr>
      </w:pPr>
      <w:r w:rsidRPr="000D2C14">
        <w:rPr>
          <w:sz w:val="16"/>
          <w:szCs w:val="16"/>
        </w:rPr>
        <w:t>«Правом</w:t>
      </w:r>
      <w:r w:rsidRPr="000D2C14">
        <w:rPr>
          <w:spacing w:val="1"/>
          <w:sz w:val="16"/>
          <w:szCs w:val="16"/>
        </w:rPr>
        <w:t xml:space="preserve"> </w:t>
      </w:r>
      <w:r w:rsidRPr="000D2C14">
        <w:rPr>
          <w:sz w:val="16"/>
          <w:szCs w:val="16"/>
        </w:rPr>
        <w:t>на</w:t>
      </w:r>
      <w:r w:rsidRPr="000D2C14">
        <w:rPr>
          <w:spacing w:val="1"/>
          <w:sz w:val="16"/>
          <w:szCs w:val="16"/>
        </w:rPr>
        <w:t xml:space="preserve"> </w:t>
      </w:r>
      <w:r w:rsidRPr="000D2C14">
        <w:rPr>
          <w:sz w:val="16"/>
          <w:szCs w:val="16"/>
        </w:rPr>
        <w:t>обеспечение</w:t>
      </w:r>
      <w:r w:rsidRPr="000D2C14">
        <w:rPr>
          <w:spacing w:val="1"/>
          <w:sz w:val="16"/>
          <w:szCs w:val="16"/>
        </w:rPr>
        <w:t xml:space="preserve"> </w:t>
      </w:r>
      <w:r w:rsidRPr="000D2C14">
        <w:rPr>
          <w:sz w:val="16"/>
          <w:szCs w:val="16"/>
        </w:rPr>
        <w:t>питанием</w:t>
      </w:r>
      <w:r w:rsidRPr="000D2C14">
        <w:rPr>
          <w:spacing w:val="1"/>
          <w:sz w:val="16"/>
          <w:szCs w:val="16"/>
        </w:rPr>
        <w:t xml:space="preserve"> </w:t>
      </w:r>
      <w:r w:rsidRPr="000D2C14">
        <w:rPr>
          <w:sz w:val="16"/>
          <w:szCs w:val="16"/>
        </w:rPr>
        <w:t>за</w:t>
      </w:r>
      <w:r w:rsidRPr="000D2C14">
        <w:rPr>
          <w:spacing w:val="1"/>
          <w:sz w:val="16"/>
          <w:szCs w:val="16"/>
        </w:rPr>
        <w:t xml:space="preserve"> </w:t>
      </w:r>
      <w:r w:rsidRPr="000D2C14">
        <w:rPr>
          <w:sz w:val="16"/>
          <w:szCs w:val="16"/>
        </w:rPr>
        <w:t>счет</w:t>
      </w:r>
      <w:r w:rsidRPr="000D2C14">
        <w:rPr>
          <w:spacing w:val="1"/>
          <w:sz w:val="16"/>
          <w:szCs w:val="16"/>
        </w:rPr>
        <w:t xml:space="preserve"> </w:t>
      </w:r>
      <w:r w:rsidRPr="000D2C14">
        <w:rPr>
          <w:sz w:val="16"/>
          <w:szCs w:val="16"/>
        </w:rPr>
        <w:t>средств</w:t>
      </w:r>
      <w:r w:rsidRPr="000D2C14">
        <w:rPr>
          <w:spacing w:val="1"/>
          <w:sz w:val="16"/>
          <w:szCs w:val="16"/>
        </w:rPr>
        <w:t xml:space="preserve"> </w:t>
      </w:r>
      <w:r w:rsidRPr="000D2C14">
        <w:rPr>
          <w:sz w:val="16"/>
          <w:szCs w:val="16"/>
        </w:rPr>
        <w:t>бюджета</w:t>
      </w:r>
      <w:r w:rsidRPr="000D2C14">
        <w:rPr>
          <w:spacing w:val="1"/>
          <w:sz w:val="16"/>
          <w:szCs w:val="16"/>
        </w:rPr>
        <w:t xml:space="preserve"> </w:t>
      </w:r>
      <w:r w:rsidRPr="000D2C14">
        <w:rPr>
          <w:sz w:val="16"/>
          <w:szCs w:val="16"/>
        </w:rPr>
        <w:t>округа</w:t>
      </w:r>
      <w:r w:rsidRPr="000D2C14">
        <w:rPr>
          <w:spacing w:val="1"/>
          <w:sz w:val="16"/>
          <w:szCs w:val="16"/>
        </w:rPr>
        <w:t xml:space="preserve"> </w:t>
      </w:r>
      <w:r w:rsidRPr="000D2C14">
        <w:rPr>
          <w:sz w:val="16"/>
          <w:szCs w:val="16"/>
        </w:rPr>
        <w:t>обладают</w:t>
      </w:r>
      <w:r w:rsidRPr="000D2C14">
        <w:rPr>
          <w:spacing w:val="1"/>
          <w:sz w:val="16"/>
          <w:szCs w:val="16"/>
        </w:rPr>
        <w:t xml:space="preserve"> </w:t>
      </w:r>
      <w:r w:rsidRPr="000D2C14">
        <w:rPr>
          <w:sz w:val="16"/>
          <w:szCs w:val="16"/>
        </w:rPr>
        <w:t>обучающиеся</w:t>
      </w:r>
      <w:r w:rsidRPr="000D2C14">
        <w:rPr>
          <w:spacing w:val="1"/>
          <w:sz w:val="16"/>
          <w:szCs w:val="16"/>
        </w:rPr>
        <w:t xml:space="preserve"> </w:t>
      </w:r>
      <w:r w:rsidRPr="000D2C14">
        <w:rPr>
          <w:sz w:val="16"/>
          <w:szCs w:val="16"/>
        </w:rPr>
        <w:t>муниципальных</w:t>
      </w:r>
      <w:r w:rsidRPr="000D2C14">
        <w:rPr>
          <w:spacing w:val="1"/>
          <w:sz w:val="16"/>
          <w:szCs w:val="16"/>
        </w:rPr>
        <w:t xml:space="preserve"> </w:t>
      </w:r>
      <w:r w:rsidRPr="000D2C14">
        <w:rPr>
          <w:sz w:val="16"/>
          <w:szCs w:val="16"/>
        </w:rPr>
        <w:t>общеобразовательных</w:t>
      </w:r>
      <w:r w:rsidRPr="000D2C14">
        <w:rPr>
          <w:spacing w:val="1"/>
          <w:sz w:val="16"/>
          <w:szCs w:val="16"/>
        </w:rPr>
        <w:t xml:space="preserve"> </w:t>
      </w:r>
      <w:r w:rsidRPr="000D2C14">
        <w:rPr>
          <w:sz w:val="16"/>
          <w:szCs w:val="16"/>
        </w:rPr>
        <w:t>организаций</w:t>
      </w:r>
      <w:r w:rsidRPr="000D2C14">
        <w:rPr>
          <w:spacing w:val="1"/>
          <w:sz w:val="16"/>
          <w:szCs w:val="16"/>
        </w:rPr>
        <w:t xml:space="preserve"> </w:t>
      </w:r>
      <w:proofErr w:type="spellStart"/>
      <w:r w:rsidRPr="000D2C14">
        <w:rPr>
          <w:sz w:val="16"/>
          <w:szCs w:val="16"/>
        </w:rPr>
        <w:t>Мокроусовского</w:t>
      </w:r>
      <w:proofErr w:type="spellEnd"/>
      <w:r w:rsidRPr="000D2C14">
        <w:rPr>
          <w:sz w:val="16"/>
          <w:szCs w:val="16"/>
        </w:rPr>
        <w:t xml:space="preserve"> муниципального округа из малоимущих семей. При этом под обучающимся из малоимущей</w:t>
      </w:r>
      <w:r w:rsidRPr="000D2C14">
        <w:rPr>
          <w:spacing w:val="1"/>
          <w:sz w:val="16"/>
          <w:szCs w:val="16"/>
        </w:rPr>
        <w:t xml:space="preserve"> </w:t>
      </w:r>
      <w:r w:rsidRPr="000D2C14">
        <w:rPr>
          <w:sz w:val="16"/>
          <w:szCs w:val="16"/>
        </w:rPr>
        <w:t>семьи в целях настоящего Порядка понимается ребенок, на которого в соответствии с Законом</w:t>
      </w:r>
      <w:r w:rsidRPr="000D2C14">
        <w:rPr>
          <w:spacing w:val="1"/>
          <w:sz w:val="16"/>
          <w:szCs w:val="16"/>
        </w:rPr>
        <w:t xml:space="preserve"> </w:t>
      </w:r>
      <w:r w:rsidRPr="000D2C14">
        <w:rPr>
          <w:sz w:val="16"/>
          <w:szCs w:val="16"/>
        </w:rPr>
        <w:t>Курганской</w:t>
      </w:r>
      <w:r w:rsidRPr="000D2C14">
        <w:rPr>
          <w:spacing w:val="1"/>
          <w:sz w:val="16"/>
          <w:szCs w:val="16"/>
        </w:rPr>
        <w:t xml:space="preserve"> </w:t>
      </w:r>
      <w:r w:rsidRPr="000D2C14">
        <w:rPr>
          <w:sz w:val="16"/>
          <w:szCs w:val="16"/>
        </w:rPr>
        <w:t>области</w:t>
      </w:r>
      <w:r w:rsidRPr="000D2C14">
        <w:rPr>
          <w:spacing w:val="1"/>
          <w:sz w:val="16"/>
          <w:szCs w:val="16"/>
        </w:rPr>
        <w:t xml:space="preserve"> </w:t>
      </w:r>
      <w:r w:rsidRPr="000D2C14">
        <w:rPr>
          <w:sz w:val="16"/>
          <w:szCs w:val="16"/>
        </w:rPr>
        <w:t>от</w:t>
      </w:r>
      <w:r w:rsidRPr="000D2C14">
        <w:rPr>
          <w:spacing w:val="1"/>
          <w:sz w:val="16"/>
          <w:szCs w:val="16"/>
        </w:rPr>
        <w:t xml:space="preserve"> 28 </w:t>
      </w:r>
      <w:r w:rsidRPr="000D2C14">
        <w:rPr>
          <w:sz w:val="16"/>
          <w:szCs w:val="16"/>
        </w:rPr>
        <w:t>декабря</w:t>
      </w:r>
      <w:r w:rsidRPr="000D2C14">
        <w:rPr>
          <w:spacing w:val="1"/>
          <w:sz w:val="16"/>
          <w:szCs w:val="16"/>
        </w:rPr>
        <w:t xml:space="preserve"> </w:t>
      </w:r>
      <w:r w:rsidRPr="000D2C14">
        <w:rPr>
          <w:sz w:val="16"/>
          <w:szCs w:val="16"/>
        </w:rPr>
        <w:t>2022</w:t>
      </w:r>
      <w:r w:rsidRPr="000D2C14">
        <w:rPr>
          <w:spacing w:val="1"/>
          <w:sz w:val="16"/>
          <w:szCs w:val="16"/>
        </w:rPr>
        <w:t xml:space="preserve"> </w:t>
      </w:r>
      <w:r w:rsidRPr="000D2C14">
        <w:rPr>
          <w:sz w:val="16"/>
          <w:szCs w:val="16"/>
        </w:rPr>
        <w:t>года</w:t>
      </w:r>
      <w:r w:rsidRPr="000D2C14">
        <w:rPr>
          <w:spacing w:val="1"/>
          <w:sz w:val="16"/>
          <w:szCs w:val="16"/>
        </w:rPr>
        <w:t xml:space="preserve"> </w:t>
      </w:r>
      <w:r w:rsidRPr="000D2C14">
        <w:rPr>
          <w:sz w:val="16"/>
          <w:szCs w:val="16"/>
        </w:rPr>
        <w:t>№</w:t>
      </w:r>
      <w:r w:rsidRPr="000D2C14">
        <w:rPr>
          <w:spacing w:val="1"/>
          <w:sz w:val="16"/>
          <w:szCs w:val="16"/>
        </w:rPr>
        <w:t xml:space="preserve"> 99 </w:t>
      </w:r>
      <w:r w:rsidRPr="000D2C14">
        <w:rPr>
          <w:sz w:val="16"/>
          <w:szCs w:val="16"/>
        </w:rPr>
        <w:t>«О внесении изменений в Закон Курганской области «О мерах по улучшению демографической ситуации в Курганской области» и признании утратившими силу некоторых законов (положений законов) Курганской области» выплачивается ежемесячное пособие на ребенка.»;</w:t>
      </w:r>
    </w:p>
    <w:p w:rsidR="000D2C14" w:rsidRPr="000D2C14" w:rsidRDefault="000D2C14" w:rsidP="000D2C14">
      <w:pPr>
        <w:pStyle w:val="ListParagraph"/>
        <w:tabs>
          <w:tab w:val="left" w:pos="1516"/>
        </w:tabs>
        <w:ind w:left="0" w:right="117" w:firstLine="0"/>
        <w:rPr>
          <w:sz w:val="16"/>
          <w:szCs w:val="16"/>
        </w:rPr>
      </w:pPr>
      <w:r w:rsidRPr="000D2C14">
        <w:rPr>
          <w:sz w:val="16"/>
          <w:szCs w:val="16"/>
        </w:rPr>
        <w:t>3). пункт 6.5. изложить в следующей редакции:</w:t>
      </w:r>
    </w:p>
    <w:p w:rsidR="000D2C14" w:rsidRPr="000D2C14" w:rsidRDefault="000D2C14" w:rsidP="000D2C14">
      <w:pPr>
        <w:pStyle w:val="ListParagraph"/>
        <w:tabs>
          <w:tab w:val="left" w:pos="1516"/>
        </w:tabs>
        <w:ind w:left="0" w:right="117" w:firstLine="0"/>
        <w:rPr>
          <w:sz w:val="16"/>
          <w:szCs w:val="16"/>
        </w:rPr>
      </w:pPr>
      <w:r w:rsidRPr="000D2C14">
        <w:rPr>
          <w:sz w:val="16"/>
          <w:szCs w:val="16"/>
        </w:rPr>
        <w:t xml:space="preserve">«Списки обучающихся из малоимущих семей, предоставленные из территориального учреждения социальной защиты населения на 1 января 2023 года, считаются действительными до 31 мая 2023 года. Питание осуществляется </w:t>
      </w:r>
      <w:r w:rsidRPr="000D2C14">
        <w:rPr>
          <w:color w:val="000000"/>
          <w:sz w:val="16"/>
          <w:szCs w:val="16"/>
        </w:rPr>
        <w:t xml:space="preserve">за счет средств бюджета округа -6 руб.17 коп в день, областного бюджета-14 руб.40 коп в день в рамках </w:t>
      </w:r>
      <w:proofErr w:type="spellStart"/>
      <w:r w:rsidRPr="000D2C14">
        <w:rPr>
          <w:color w:val="000000"/>
          <w:sz w:val="16"/>
          <w:szCs w:val="16"/>
        </w:rPr>
        <w:t>софинансирования</w:t>
      </w:r>
      <w:proofErr w:type="spellEnd"/>
      <w:r w:rsidRPr="000D2C14">
        <w:rPr>
          <w:sz w:val="16"/>
          <w:szCs w:val="16"/>
        </w:rPr>
        <w:t>»;</w:t>
      </w:r>
    </w:p>
    <w:p w:rsidR="000D2C14" w:rsidRPr="000D2C14" w:rsidRDefault="000D2C14" w:rsidP="000D2C14">
      <w:pPr>
        <w:pStyle w:val="ListParagraph"/>
        <w:tabs>
          <w:tab w:val="left" w:pos="1516"/>
        </w:tabs>
        <w:ind w:left="0" w:right="117" w:firstLine="0"/>
        <w:rPr>
          <w:sz w:val="16"/>
          <w:szCs w:val="16"/>
        </w:rPr>
      </w:pPr>
      <w:r w:rsidRPr="000D2C14">
        <w:rPr>
          <w:sz w:val="16"/>
          <w:szCs w:val="16"/>
        </w:rPr>
        <w:t>4). пункты 6.6., 6.7., 6.8 отменить.</w:t>
      </w:r>
    </w:p>
    <w:p w:rsidR="000D2C14" w:rsidRPr="000D2C14" w:rsidRDefault="000D2C14" w:rsidP="000D2C14">
      <w:pPr>
        <w:pStyle w:val="ListParagraph"/>
        <w:tabs>
          <w:tab w:val="left" w:pos="1516"/>
        </w:tabs>
        <w:ind w:left="0" w:right="117" w:firstLine="0"/>
        <w:rPr>
          <w:sz w:val="16"/>
          <w:szCs w:val="16"/>
        </w:rPr>
      </w:pPr>
      <w:r w:rsidRPr="000D2C14">
        <w:rPr>
          <w:sz w:val="16"/>
          <w:szCs w:val="16"/>
        </w:rPr>
        <w:t xml:space="preserve">5). </w:t>
      </w:r>
      <w:proofErr w:type="gramStart"/>
      <w:r w:rsidRPr="000D2C14">
        <w:rPr>
          <w:sz w:val="16"/>
          <w:szCs w:val="16"/>
        </w:rPr>
        <w:t>пункт  7.2.</w:t>
      </w:r>
      <w:proofErr w:type="gramEnd"/>
      <w:r w:rsidRPr="000D2C14">
        <w:rPr>
          <w:sz w:val="16"/>
          <w:szCs w:val="16"/>
        </w:rPr>
        <w:t xml:space="preserve"> изложить в следующей редакции:</w:t>
      </w:r>
    </w:p>
    <w:p w:rsidR="000D2C14" w:rsidRPr="000D2C14" w:rsidRDefault="000D2C14" w:rsidP="000D2C14">
      <w:pPr>
        <w:pStyle w:val="ListParagraph"/>
        <w:tabs>
          <w:tab w:val="left" w:pos="1982"/>
        </w:tabs>
        <w:ind w:right="124" w:firstLine="0"/>
        <w:rPr>
          <w:sz w:val="16"/>
          <w:szCs w:val="16"/>
        </w:rPr>
      </w:pPr>
      <w:r w:rsidRPr="000D2C14">
        <w:rPr>
          <w:sz w:val="16"/>
          <w:szCs w:val="16"/>
        </w:rPr>
        <w:t>«Обучающиеся</w:t>
      </w:r>
      <w:r w:rsidRPr="000D2C14">
        <w:rPr>
          <w:spacing w:val="1"/>
          <w:sz w:val="16"/>
          <w:szCs w:val="16"/>
        </w:rPr>
        <w:t xml:space="preserve"> </w:t>
      </w:r>
      <w:r w:rsidRPr="000D2C14">
        <w:rPr>
          <w:sz w:val="16"/>
          <w:szCs w:val="16"/>
        </w:rPr>
        <w:t>обеспечиваются</w:t>
      </w:r>
      <w:r w:rsidRPr="000D2C14">
        <w:rPr>
          <w:spacing w:val="1"/>
          <w:sz w:val="16"/>
          <w:szCs w:val="16"/>
        </w:rPr>
        <w:t xml:space="preserve"> </w:t>
      </w:r>
      <w:r w:rsidRPr="000D2C14">
        <w:rPr>
          <w:sz w:val="16"/>
          <w:szCs w:val="16"/>
        </w:rPr>
        <w:t>горячим</w:t>
      </w:r>
      <w:r w:rsidRPr="000D2C14">
        <w:rPr>
          <w:spacing w:val="1"/>
          <w:sz w:val="16"/>
          <w:szCs w:val="16"/>
        </w:rPr>
        <w:t xml:space="preserve"> </w:t>
      </w:r>
      <w:r w:rsidRPr="000D2C14">
        <w:rPr>
          <w:sz w:val="16"/>
          <w:szCs w:val="16"/>
        </w:rPr>
        <w:t>бесплатным</w:t>
      </w:r>
      <w:r w:rsidRPr="000D2C14">
        <w:rPr>
          <w:spacing w:val="1"/>
          <w:sz w:val="16"/>
          <w:szCs w:val="16"/>
        </w:rPr>
        <w:t xml:space="preserve"> </w:t>
      </w:r>
      <w:r w:rsidRPr="000D2C14">
        <w:rPr>
          <w:sz w:val="16"/>
          <w:szCs w:val="16"/>
        </w:rPr>
        <w:t>питанием</w:t>
      </w:r>
      <w:r w:rsidRPr="000D2C14">
        <w:rPr>
          <w:spacing w:val="1"/>
          <w:sz w:val="16"/>
          <w:szCs w:val="16"/>
        </w:rPr>
        <w:t xml:space="preserve"> </w:t>
      </w:r>
      <w:r w:rsidRPr="000D2C14">
        <w:rPr>
          <w:sz w:val="16"/>
          <w:szCs w:val="16"/>
        </w:rPr>
        <w:t>предусматривающим наличие горячего блюда, не считая горячего напитка, не мене одного  раза в день, за</w:t>
      </w:r>
      <w:r w:rsidRPr="000D2C14">
        <w:rPr>
          <w:spacing w:val="1"/>
          <w:sz w:val="16"/>
          <w:szCs w:val="16"/>
        </w:rPr>
        <w:t xml:space="preserve"> </w:t>
      </w:r>
      <w:r w:rsidRPr="000D2C14">
        <w:rPr>
          <w:sz w:val="16"/>
          <w:szCs w:val="16"/>
        </w:rPr>
        <w:t>счет</w:t>
      </w:r>
      <w:r w:rsidRPr="000D2C14">
        <w:rPr>
          <w:spacing w:val="-1"/>
          <w:sz w:val="16"/>
          <w:szCs w:val="16"/>
        </w:rPr>
        <w:t xml:space="preserve"> </w:t>
      </w:r>
      <w:r w:rsidRPr="000D2C14">
        <w:rPr>
          <w:sz w:val="16"/>
          <w:szCs w:val="16"/>
        </w:rPr>
        <w:t>средств</w:t>
      </w:r>
      <w:r w:rsidRPr="000D2C14">
        <w:rPr>
          <w:spacing w:val="-1"/>
          <w:sz w:val="16"/>
          <w:szCs w:val="16"/>
        </w:rPr>
        <w:t xml:space="preserve"> </w:t>
      </w:r>
      <w:r w:rsidRPr="000D2C14">
        <w:rPr>
          <w:sz w:val="16"/>
          <w:szCs w:val="16"/>
        </w:rPr>
        <w:t>федерального</w:t>
      </w:r>
      <w:r w:rsidRPr="000D2C14">
        <w:rPr>
          <w:spacing w:val="-1"/>
          <w:sz w:val="16"/>
          <w:szCs w:val="16"/>
        </w:rPr>
        <w:t xml:space="preserve"> </w:t>
      </w:r>
      <w:r w:rsidRPr="000D2C14">
        <w:rPr>
          <w:sz w:val="16"/>
          <w:szCs w:val="16"/>
        </w:rPr>
        <w:t>бюджета и</w:t>
      </w:r>
      <w:r w:rsidRPr="000D2C14">
        <w:rPr>
          <w:spacing w:val="-2"/>
          <w:sz w:val="16"/>
          <w:szCs w:val="16"/>
        </w:rPr>
        <w:t xml:space="preserve"> </w:t>
      </w:r>
      <w:r w:rsidRPr="000D2C14">
        <w:rPr>
          <w:sz w:val="16"/>
          <w:szCs w:val="16"/>
        </w:rPr>
        <w:t>бюджета</w:t>
      </w:r>
      <w:r w:rsidRPr="000D2C14">
        <w:rPr>
          <w:spacing w:val="-2"/>
          <w:sz w:val="16"/>
          <w:szCs w:val="16"/>
        </w:rPr>
        <w:t xml:space="preserve"> </w:t>
      </w:r>
      <w:r w:rsidRPr="000D2C14">
        <w:rPr>
          <w:sz w:val="16"/>
          <w:szCs w:val="16"/>
        </w:rPr>
        <w:t>округа,  размер средств на горячее бесплатное питание за каждый учебный день в 2023 году составляет 68,76 рублей».</w:t>
      </w:r>
    </w:p>
    <w:p w:rsidR="000D2C14" w:rsidRPr="000D2C14" w:rsidRDefault="000D2C14" w:rsidP="000D2C14">
      <w:pPr>
        <w:pStyle w:val="ListParagraph"/>
        <w:tabs>
          <w:tab w:val="left" w:pos="1982"/>
        </w:tabs>
        <w:ind w:left="0" w:right="124" w:firstLine="0"/>
        <w:rPr>
          <w:sz w:val="16"/>
          <w:szCs w:val="16"/>
        </w:rPr>
      </w:pPr>
      <w:r w:rsidRPr="000D2C14">
        <w:rPr>
          <w:sz w:val="16"/>
          <w:szCs w:val="16"/>
        </w:rPr>
        <w:t xml:space="preserve">2. Настоящее постановление опубликовать в «Информационном вестнике </w:t>
      </w:r>
      <w:proofErr w:type="spellStart"/>
      <w:r w:rsidRPr="000D2C14">
        <w:rPr>
          <w:sz w:val="16"/>
          <w:szCs w:val="16"/>
        </w:rPr>
        <w:t>Мокроусовского</w:t>
      </w:r>
      <w:proofErr w:type="spellEnd"/>
      <w:r w:rsidRPr="000D2C14">
        <w:rPr>
          <w:sz w:val="16"/>
          <w:szCs w:val="16"/>
        </w:rPr>
        <w:t xml:space="preserve"> муниципального округа Курганской области». </w:t>
      </w:r>
    </w:p>
    <w:p w:rsidR="000D2C14" w:rsidRPr="000D2C14" w:rsidRDefault="000D2C14" w:rsidP="000D2C14">
      <w:pPr>
        <w:shd w:val="clear" w:color="auto" w:fill="FFFFFF"/>
        <w:jc w:val="both"/>
        <w:rPr>
          <w:sz w:val="16"/>
          <w:szCs w:val="16"/>
        </w:rPr>
      </w:pPr>
      <w:r w:rsidRPr="000D2C14">
        <w:rPr>
          <w:sz w:val="16"/>
          <w:szCs w:val="16"/>
        </w:rPr>
        <w:t xml:space="preserve">3.Контроль за выполнением постановления возложить на заместителя Главы </w:t>
      </w:r>
      <w:proofErr w:type="spellStart"/>
      <w:r w:rsidRPr="000D2C14">
        <w:rPr>
          <w:sz w:val="16"/>
          <w:szCs w:val="16"/>
        </w:rPr>
        <w:t>Мокроусовского</w:t>
      </w:r>
      <w:proofErr w:type="spellEnd"/>
      <w:r w:rsidRPr="000D2C14">
        <w:rPr>
          <w:sz w:val="16"/>
          <w:szCs w:val="16"/>
        </w:rPr>
        <w:t xml:space="preserve"> муниципального округа по социальной политике.</w:t>
      </w:r>
    </w:p>
    <w:p w:rsidR="000D2C14" w:rsidRPr="000D2C14" w:rsidRDefault="000D2C14" w:rsidP="000D2C14">
      <w:pPr>
        <w:pStyle w:val="ListParagraph"/>
        <w:tabs>
          <w:tab w:val="left" w:pos="1982"/>
        </w:tabs>
        <w:ind w:left="0" w:right="124" w:firstLine="0"/>
        <w:rPr>
          <w:sz w:val="16"/>
          <w:szCs w:val="16"/>
        </w:rPr>
      </w:pPr>
    </w:p>
    <w:p w:rsidR="000D2C14" w:rsidRPr="000D2C14" w:rsidRDefault="000D2C14" w:rsidP="000D2C14">
      <w:pPr>
        <w:jc w:val="both"/>
        <w:rPr>
          <w:sz w:val="16"/>
          <w:szCs w:val="16"/>
        </w:rPr>
      </w:pPr>
      <w:r w:rsidRPr="000D2C14">
        <w:rPr>
          <w:sz w:val="16"/>
          <w:szCs w:val="16"/>
        </w:rPr>
        <w:t xml:space="preserve">Первый заместитель Главы </w:t>
      </w:r>
      <w:proofErr w:type="spellStart"/>
      <w:r w:rsidRPr="000D2C14">
        <w:rPr>
          <w:sz w:val="16"/>
          <w:szCs w:val="16"/>
        </w:rPr>
        <w:t>Мокроусовского</w:t>
      </w:r>
      <w:proofErr w:type="spellEnd"/>
      <w:r w:rsidRPr="000D2C14">
        <w:rPr>
          <w:sz w:val="16"/>
          <w:szCs w:val="16"/>
        </w:rPr>
        <w:t xml:space="preserve"> </w:t>
      </w:r>
    </w:p>
    <w:p w:rsidR="000D2C14" w:rsidRPr="000D2C14" w:rsidRDefault="000D2C14" w:rsidP="000D2C14">
      <w:pPr>
        <w:jc w:val="both"/>
        <w:rPr>
          <w:sz w:val="16"/>
          <w:szCs w:val="16"/>
        </w:rPr>
      </w:pPr>
      <w:r w:rsidRPr="000D2C14">
        <w:rPr>
          <w:sz w:val="16"/>
          <w:szCs w:val="16"/>
        </w:rPr>
        <w:t xml:space="preserve">муниципального округа                                                                                       </w:t>
      </w:r>
      <w:proofErr w:type="spellStart"/>
      <w:r w:rsidRPr="000D2C14">
        <w:rPr>
          <w:sz w:val="16"/>
          <w:szCs w:val="16"/>
        </w:rPr>
        <w:t>П.В.Бетехтин</w:t>
      </w:r>
      <w:proofErr w:type="spellEnd"/>
      <w:r w:rsidRPr="000D2C14">
        <w:rPr>
          <w:sz w:val="16"/>
          <w:szCs w:val="16"/>
        </w:rPr>
        <w:t xml:space="preserve">     </w:t>
      </w:r>
    </w:p>
    <w:p w:rsidR="00642371" w:rsidRDefault="00642371" w:rsidP="00987FEB">
      <w:pPr>
        <w:pStyle w:val="a3"/>
        <w:ind w:left="0" w:firstLine="0"/>
        <w:rPr>
          <w:sz w:val="20"/>
          <w:szCs w:val="20"/>
        </w:rPr>
      </w:pPr>
    </w:p>
    <w:p w:rsidR="00642371" w:rsidRDefault="001D5F2E" w:rsidP="000D2C14">
      <w:pPr>
        <w:tabs>
          <w:tab w:val="left" w:pos="5347"/>
        </w:tabs>
        <w:rPr>
          <w:sz w:val="14"/>
          <w:szCs w:val="14"/>
        </w:rPr>
      </w:pPr>
      <w:r>
        <w:rPr>
          <w:noProof/>
          <w:lang w:eastAsia="ru-RU"/>
        </w:rPr>
        <w:pict>
          <v:line id="Прямая соединительная линия 10" o:spid="_x0000_s1032" style="position:absolute;z-index:3;visibility:visible"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weight="1.5pt"/>
        </w:pict>
      </w:r>
      <w:r w:rsidR="00642371" w:rsidRPr="00414219">
        <w:rPr>
          <w:b/>
          <w:sz w:val="16"/>
          <w:szCs w:val="16"/>
        </w:rPr>
        <w:t xml:space="preserve">Ответственный за выпуск </w:t>
      </w:r>
      <w:r w:rsidR="00642371" w:rsidRPr="00414219">
        <w:rPr>
          <w:sz w:val="16"/>
          <w:szCs w:val="16"/>
        </w:rPr>
        <w:t xml:space="preserve">– </w:t>
      </w:r>
      <w:r w:rsidR="00642371">
        <w:rPr>
          <w:sz w:val="14"/>
          <w:szCs w:val="14"/>
        </w:rPr>
        <w:t>Руководитель а</w:t>
      </w:r>
      <w:r w:rsidR="00642371" w:rsidRPr="00F86159">
        <w:rPr>
          <w:sz w:val="14"/>
          <w:szCs w:val="14"/>
        </w:rPr>
        <w:t>ппарата</w:t>
      </w:r>
      <w:r w:rsidR="00642371">
        <w:rPr>
          <w:sz w:val="14"/>
          <w:szCs w:val="14"/>
        </w:rPr>
        <w:t>, управляющий</w:t>
      </w:r>
    </w:p>
    <w:p w:rsidR="00642371" w:rsidRPr="00D61310" w:rsidRDefault="000D2C14" w:rsidP="005D1953">
      <w:pPr>
        <w:tabs>
          <w:tab w:val="left" w:pos="5347"/>
        </w:tabs>
        <w:jc w:val="center"/>
        <w:rPr>
          <w:sz w:val="14"/>
          <w:szCs w:val="14"/>
        </w:rPr>
      </w:pPr>
      <w:r>
        <w:rPr>
          <w:noProof/>
          <w:lang w:eastAsia="ru-RU"/>
        </w:rPr>
        <w:pict>
          <v:rect id="Прямоугольник 22" o:spid="_x0000_s1038" style="position:absolute;left:0;text-align:left;margin-left:262.35pt;margin-top:22.55pt;width:110.35pt;height:48.8pt;z-index: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Vg1WuUQIAAGEEAAAOAAAAAAAAAAAAAAAAAC4CAABkcnMvZTJvRG9jLnhtbFBLAQItABQA&#10;BgAIAAAAIQAkSXEZ3wAAAAoBAAAPAAAAAAAAAAAAAAAAAKsEAABkcnMvZG93bnJldi54bWxQSwUG&#10;AAAAAAQABADzAAAAtwUAAAAA&#10;">
            <v:textbox>
              <w:txbxContent>
                <w:p w:rsidR="00642371" w:rsidRDefault="00642371" w:rsidP="004C084B">
                  <w:pPr>
                    <w:ind w:firstLine="284"/>
                    <w:jc w:val="both"/>
                    <w:rPr>
                      <w:i/>
                      <w:sz w:val="12"/>
                      <w:szCs w:val="12"/>
                    </w:rPr>
                  </w:pPr>
                  <w:r>
                    <w:rPr>
                      <w:i/>
                      <w:sz w:val="12"/>
                      <w:szCs w:val="12"/>
                    </w:rPr>
                    <w:t>«Информационный вестник» распространяется бесплатно.</w:t>
                  </w:r>
                </w:p>
              </w:txbxContent>
            </v:textbox>
          </v:rect>
        </w:pict>
      </w:r>
      <w:r w:rsidR="00642371">
        <w:rPr>
          <w:sz w:val="14"/>
          <w:szCs w:val="14"/>
        </w:rPr>
        <w:t xml:space="preserve"> делами</w:t>
      </w:r>
      <w:r w:rsidR="00642371" w:rsidRPr="00F86159">
        <w:rPr>
          <w:sz w:val="14"/>
          <w:szCs w:val="14"/>
        </w:rPr>
        <w:t xml:space="preserve"> Администрации </w:t>
      </w:r>
      <w:proofErr w:type="spellStart"/>
      <w:r w:rsidR="00642371">
        <w:rPr>
          <w:sz w:val="14"/>
          <w:szCs w:val="14"/>
        </w:rPr>
        <w:t>Мокроусовского</w:t>
      </w:r>
      <w:proofErr w:type="spellEnd"/>
      <w:r w:rsidR="00642371" w:rsidRPr="00F86159">
        <w:rPr>
          <w:sz w:val="14"/>
          <w:szCs w:val="14"/>
        </w:rPr>
        <w:t xml:space="preserve"> муниципального округа </w:t>
      </w:r>
      <w:r w:rsidR="00642371">
        <w:rPr>
          <w:sz w:val="14"/>
          <w:szCs w:val="14"/>
        </w:rPr>
        <w:t xml:space="preserve">Васильева </w:t>
      </w:r>
      <w:r w:rsidR="001D5F2E">
        <w:rPr>
          <w:noProof/>
          <w:lang w:eastAsia="ru-RU"/>
        </w:rPr>
        <w:pict>
          <v:rect id="Прямоугольник 21" o:spid="_x0000_s1033" style="position:absolute;left:0;text-align:left;margin-left:389.3pt;margin-top:22.4pt;width:115.2pt;height:48.85pt;z-index: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TA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">
            <v:textbox>
              <w:txbxContent>
                <w:p w:rsidR="00642371" w:rsidRPr="00414219" w:rsidRDefault="0064237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642371" w:rsidRDefault="00642371" w:rsidP="004C084B">
                  <w:pPr>
                    <w:ind w:firstLine="284"/>
                    <w:jc w:val="both"/>
                    <w:rPr>
                      <w:sz w:val="12"/>
                      <w:szCs w:val="12"/>
                    </w:rPr>
                  </w:pPr>
                  <w:r>
                    <w:rPr>
                      <w:sz w:val="12"/>
                      <w:szCs w:val="12"/>
                    </w:rPr>
                    <w:t xml:space="preserve">Почтовый адрес: 641530, </w:t>
                  </w:r>
                </w:p>
                <w:p w:rsidR="00642371" w:rsidRDefault="00642371" w:rsidP="004C084B">
                  <w:pPr>
                    <w:ind w:firstLine="284"/>
                    <w:jc w:val="both"/>
                    <w:rPr>
                      <w:sz w:val="12"/>
                      <w:szCs w:val="12"/>
                    </w:rPr>
                  </w:pPr>
                  <w:r>
                    <w:rPr>
                      <w:sz w:val="12"/>
                      <w:szCs w:val="12"/>
                    </w:rPr>
                    <w:t>с. Мокроусово, ул. Советская, 31</w:t>
                  </w:r>
                </w:p>
                <w:p w:rsidR="00642371" w:rsidRDefault="00642371" w:rsidP="004C084B">
                  <w:pPr>
                    <w:ind w:firstLine="284"/>
                    <w:jc w:val="both"/>
                    <w:rPr>
                      <w:sz w:val="12"/>
                      <w:szCs w:val="12"/>
                    </w:rPr>
                  </w:pPr>
                  <w:r>
                    <w:rPr>
                      <w:sz w:val="12"/>
                      <w:szCs w:val="12"/>
                    </w:rPr>
                    <w:t>Тираж 50 экз.</w:t>
                  </w:r>
                </w:p>
              </w:txbxContent>
            </v:textbox>
          </v:rect>
        </w:pict>
      </w:r>
      <w:r w:rsidR="001D5F2E">
        <w:rPr>
          <w:noProof/>
          <w:lang w:eastAsia="ru-RU"/>
        </w:rPr>
        <w:pict>
          <v:rect id="Прямоугольник 15" o:spid="_x0000_s1034" style="position:absolute;left:0;text-align:left;margin-left:-2.9pt;margin-top:22.55pt;width:99.55pt;height:48.8pt;z-index:-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F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">
            <v:textbox>
              <w:txbxContent>
                <w:p w:rsidR="00642371" w:rsidRDefault="00642371" w:rsidP="004C084B"/>
              </w:txbxContent>
            </v:textbox>
          </v:rect>
        </w:pict>
      </w:r>
      <w:r w:rsidR="001D5F2E">
        <w:rPr>
          <w:noProof/>
          <w:lang w:eastAsia="ru-RU"/>
        </w:rPr>
        <w:pict>
          <v:shape id="Надпись 13" o:spid="_x0000_s1035" type="#_x0000_t202" style="position:absolute;left:0;text-align:left;margin-left:-2.45pt;margin-top:48.05pt;width:59.45pt;height:15.75pt;z-index: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N15W9BgCAADoAwAADgAAAAAAAAAAAAAAAAAuAgAAZHJzL2Uyb0RvYy54bWxQSwECLQAUAAYA&#10;CAAAACEAuZfD490AAAAJAQAADwAAAAAAAAAAAAAAAAByBAAAZHJzL2Rvd25yZXYueG1sUEsFBgAA&#10;AAAEAAQA8wAAAHwFAAAAAA==&#10;" filled="f" stroked="f">
            <o:lock v:ext="edit" shapetype="t"/>
            <v:textbox>
              <w:txbxContent>
                <w:p w:rsidR="00642371" w:rsidRDefault="00642371" w:rsidP="00EF7729">
                  <w:pPr>
                    <w:pStyle w:val="ab"/>
                    <w:spacing w:before="0" w:beforeAutospacing="0" w:after="0" w:afterAutospacing="0"/>
                    <w:jc w:val="center"/>
                  </w:pPr>
                  <w:r w:rsidRPr="00EF7729">
                    <w:rPr>
                      <w:rFonts w:ascii="Arial Black" w:hAnsi="Arial Black"/>
                      <w:i/>
                      <w:iCs/>
                      <w:outline/>
                      <w:shadow/>
                      <w:color w:val="000000"/>
                      <w:sz w:val="16"/>
                      <w:szCs w:val="16"/>
                    </w:rPr>
                    <w:t>ВЕСТНИК</w:t>
                  </w:r>
                </w:p>
              </w:txbxContent>
            </v:textbox>
          </v:shape>
        </w:pict>
      </w:r>
      <w:r w:rsidR="001D5F2E">
        <w:rPr>
          <w:noProof/>
          <w:lang w:eastAsia="ru-RU"/>
        </w:rPr>
        <w:pict>
          <v:shape id="Надпись 12" o:spid="_x0000_s1036" type="#_x0000_t202" style="position:absolute;left:0;text-align:left;margin-left:-2.65pt;margin-top:26.15pt;width:102.05pt;height:25.15pt;z-index: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Mj5pWBgCAADpAwAADgAAAAAAAAAAAAAAAAAuAgAAZHJzL2Uyb0RvYy54bWxQSwECLQAUAAYA&#10;CAAAACEA9iE7Zt0AAAAJAQAADwAAAAAAAAAAAAAAAAByBAAAZHJzL2Rvd25yZXYueG1sUEsFBgAA&#10;AAAEAAQA8wAAAHwFAAAAAA==&#10;" filled="f" stroked="f">
            <o:lock v:ext="edit" shapetype="t"/>
            <v:textbox>
              <w:txbxContent>
                <w:p w:rsidR="00642371" w:rsidRDefault="00642371" w:rsidP="0087246F">
                  <w:pPr>
                    <w:pStyle w:val="ab"/>
                    <w:spacing w:before="0" w:beforeAutospacing="0" w:after="0" w:afterAutospacing="0"/>
                    <w:jc w:val="center"/>
                  </w:pPr>
                  <w:r w:rsidRPr="004C084B">
                    <w:rPr>
                      <w:rFonts w:ascii="Arial Black" w:hAnsi="Arial Black"/>
                      <w:i/>
                      <w:iCs/>
                      <w:outline/>
                      <w:color w:val="000000"/>
                      <w:sz w:val="16"/>
                      <w:szCs w:val="16"/>
                    </w:rPr>
                    <w:t>Информационный</w:t>
                  </w:r>
                </w:p>
              </w:txbxContent>
            </v:textbox>
          </v:shape>
        </w:pict>
      </w:r>
      <w:r w:rsidR="001D5F2E">
        <w:rPr>
          <w:noProof/>
          <w:lang w:eastAsia="ru-RU"/>
        </w:rPr>
        <w:pict>
          <v:rect id="Прямоугольник 23" o:spid="_x0000_s1037" style="position:absolute;left:0;text-align:left;margin-left:111.15pt;margin-top:22.55pt;width:127.1pt;height:48.8pt;z-index: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7j4QdSAgAAYQQAAA4AAAAAAAAAAAAAAAAALgIAAGRycy9lMm9Eb2MueG1sUEsBAi0A&#10;FAAGAAgAAAAhABS/OY/gAAAACgEAAA8AAAAAAAAAAAAAAAAArAQAAGRycy9kb3ducmV2LnhtbFBL&#10;BQYAAAAABAAEAPMAAAC5BQAAAAA=&#10;">
            <v:textbox>
              <w:txbxContent>
                <w:p w:rsidR="00642371" w:rsidRDefault="0064237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642371" w:rsidRDefault="00642371" w:rsidP="004C084B">
                  <w:pPr>
                    <w:rPr>
                      <w:sz w:val="12"/>
                      <w:szCs w:val="12"/>
                    </w:rPr>
                  </w:pPr>
                </w:p>
                <w:p w:rsidR="00642371" w:rsidRPr="00414219" w:rsidRDefault="00642371" w:rsidP="004C084B">
                  <w:pPr>
                    <w:rPr>
                      <w:sz w:val="12"/>
                      <w:szCs w:val="12"/>
                    </w:rPr>
                  </w:pPr>
                  <w:proofErr w:type="gramStart"/>
                  <w:r>
                    <w:rPr>
                      <w:sz w:val="12"/>
                      <w:szCs w:val="12"/>
                    </w:rPr>
                    <w:t>Учредитель</w:t>
                  </w:r>
                  <w:r w:rsidRPr="00414219">
                    <w:rPr>
                      <w:sz w:val="12"/>
                      <w:szCs w:val="12"/>
                    </w:rPr>
                    <w:t xml:space="preserve">: </w:t>
                  </w:r>
                  <w:r>
                    <w:rPr>
                      <w:sz w:val="12"/>
                      <w:szCs w:val="12"/>
                    </w:rPr>
                    <w:t xml:space="preserve"> Дума</w:t>
                  </w:r>
                  <w:proofErr w:type="gramEnd"/>
                  <w:r>
                    <w:rPr>
                      <w:sz w:val="12"/>
                      <w:szCs w:val="12"/>
                    </w:rPr>
                    <w:t xml:space="preserve"> </w:t>
                  </w:r>
                  <w:proofErr w:type="spellStart"/>
                  <w:r>
                    <w:rPr>
                      <w:sz w:val="12"/>
                      <w:szCs w:val="12"/>
                    </w:rPr>
                    <w:t>Мокроусовского</w:t>
                  </w:r>
                  <w:proofErr w:type="spellEnd"/>
                  <w:r w:rsidRPr="00414219">
                    <w:rPr>
                      <w:sz w:val="12"/>
                      <w:szCs w:val="12"/>
                    </w:rPr>
                    <w:t xml:space="preserve"> муниципального округа </w:t>
                  </w:r>
                </w:p>
                <w:p w:rsidR="00642371" w:rsidRDefault="00642371" w:rsidP="004C084B">
                  <w:pPr>
                    <w:jc w:val="both"/>
                    <w:rPr>
                      <w:sz w:val="12"/>
                      <w:szCs w:val="12"/>
                    </w:rPr>
                  </w:pPr>
                </w:p>
              </w:txbxContent>
            </v:textbox>
          </v:rect>
        </w:pict>
      </w:r>
      <w:r w:rsidR="00642371">
        <w:rPr>
          <w:sz w:val="14"/>
          <w:szCs w:val="14"/>
        </w:rPr>
        <w:t>Светлана Николаевна</w:t>
      </w:r>
    </w:p>
    <w:sectPr w:rsidR="00642371" w:rsidRPr="00D61310" w:rsidSect="00C4230A">
      <w:headerReference w:type="default" r:id="rId45"/>
      <w:footerReference w:type="default" r:id="rId46"/>
      <w:pgSz w:w="11900" w:h="16840"/>
      <w:pgMar w:top="851" w:right="851" w:bottom="284" w:left="1077" w:header="85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5F2E" w:rsidRDefault="001D5F2E" w:rsidP="00C3483A">
      <w:r>
        <w:separator/>
      </w:r>
    </w:p>
  </w:endnote>
  <w:endnote w:type="continuationSeparator" w:id="0">
    <w:p w:rsidR="001D5F2E" w:rsidRDefault="001D5F2E"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371" w:rsidRDefault="001D5F2E">
    <w:pPr>
      <w:pStyle w:val="ad"/>
      <w:jc w:val="center"/>
    </w:pPr>
    <w:r>
      <w:fldChar w:fldCharType="begin"/>
    </w:r>
    <w:r>
      <w:instrText>PAGE   \* MERGEFORMAT</w:instrText>
    </w:r>
    <w:r>
      <w:fldChar w:fldCharType="separate"/>
    </w:r>
    <w:r w:rsidR="00642371">
      <w:rPr>
        <w:noProof/>
      </w:rPr>
      <w:t>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371" w:rsidRDefault="001D5F2E">
    <w:pPr>
      <w:pStyle w:val="ad"/>
      <w:jc w:val="center"/>
    </w:pPr>
    <w:r>
      <w:fldChar w:fldCharType="begin"/>
    </w:r>
    <w:r>
      <w:instrText>PAGE   \* MERGEFORMAT</w:instrText>
    </w:r>
    <w:r>
      <w:fldChar w:fldCharType="separate"/>
    </w:r>
    <w:r w:rsidR="00642371">
      <w:rPr>
        <w:noProof/>
      </w:rPr>
      <w:t>50</w:t>
    </w:r>
    <w:r>
      <w:rPr>
        <w:noProof/>
      </w:rPr>
      <w:fldChar w:fldCharType="end"/>
    </w:r>
  </w:p>
  <w:p w:rsidR="00642371" w:rsidRDefault="0064237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5F2E" w:rsidRDefault="001D5F2E" w:rsidP="00C3483A">
      <w:r>
        <w:separator/>
      </w:r>
    </w:p>
  </w:footnote>
  <w:footnote w:type="continuationSeparator" w:id="0">
    <w:p w:rsidR="001D5F2E" w:rsidRDefault="001D5F2E"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371" w:rsidRDefault="001D5F2E">
    <w:pPr>
      <w:pStyle w:val="a3"/>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docshape1" o:spid="_x0000_s2049" type="#_x0000_t202" style="position:absolute;margin-left:53.8pt;margin-top:56.05pt;width:18.1pt;height:13.2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" filled="f" stroked="f">
          <v:textbox inset="0,0,0,0">
            <w:txbxContent>
              <w:p w:rsidR="00642371" w:rsidRDefault="00642371" w:rsidP="00030B50">
                <w:pPr>
                  <w:spacing w:before="13"/>
                  <w:rPr>
                    <w:rFonts w:ascii="Arial"/>
                    <w:sz w:val="20"/>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9E81A1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70C45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3" w15:restartNumberingAfterBreak="0">
    <w:nsid w:val="0C5A1445"/>
    <w:multiLevelType w:val="hybridMultilevel"/>
    <w:tmpl w:val="307ED70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CE30B6D"/>
    <w:multiLevelType w:val="hybridMultilevel"/>
    <w:tmpl w:val="1DD252B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3A731AA"/>
    <w:multiLevelType w:val="hybridMultilevel"/>
    <w:tmpl w:val="0A12AD3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8" w15:restartNumberingAfterBreak="0">
    <w:nsid w:val="1CFB74DA"/>
    <w:multiLevelType w:val="hybridMultilevel"/>
    <w:tmpl w:val="3AD2E122"/>
    <w:lvl w:ilvl="0" w:tplc="0419000F">
      <w:start w:val="1"/>
      <w:numFmt w:val="decimal"/>
      <w:lvlText w:val="%1."/>
      <w:lvlJc w:val="left"/>
      <w:pPr>
        <w:tabs>
          <w:tab w:val="num" w:pos="1500"/>
        </w:tabs>
        <w:ind w:left="1500" w:hanging="360"/>
      </w:pPr>
      <w:rPr>
        <w:rFonts w:cs="Times New Roman"/>
      </w:rPr>
    </w:lvl>
    <w:lvl w:ilvl="1" w:tplc="04190019" w:tentative="1">
      <w:start w:val="1"/>
      <w:numFmt w:val="lowerLetter"/>
      <w:lvlText w:val="%2."/>
      <w:lvlJc w:val="left"/>
      <w:pPr>
        <w:tabs>
          <w:tab w:val="num" w:pos="2220"/>
        </w:tabs>
        <w:ind w:left="2220" w:hanging="360"/>
      </w:pPr>
      <w:rPr>
        <w:rFonts w:cs="Times New Roman"/>
      </w:rPr>
    </w:lvl>
    <w:lvl w:ilvl="2" w:tplc="0419001B" w:tentative="1">
      <w:start w:val="1"/>
      <w:numFmt w:val="lowerRoman"/>
      <w:lvlText w:val="%3."/>
      <w:lvlJc w:val="right"/>
      <w:pPr>
        <w:tabs>
          <w:tab w:val="num" w:pos="2940"/>
        </w:tabs>
        <w:ind w:left="2940" w:hanging="180"/>
      </w:pPr>
      <w:rPr>
        <w:rFonts w:cs="Times New Roman"/>
      </w:rPr>
    </w:lvl>
    <w:lvl w:ilvl="3" w:tplc="0419000F" w:tentative="1">
      <w:start w:val="1"/>
      <w:numFmt w:val="decimal"/>
      <w:lvlText w:val="%4."/>
      <w:lvlJc w:val="left"/>
      <w:pPr>
        <w:tabs>
          <w:tab w:val="num" w:pos="3660"/>
        </w:tabs>
        <w:ind w:left="3660" w:hanging="360"/>
      </w:pPr>
      <w:rPr>
        <w:rFonts w:cs="Times New Roman"/>
      </w:rPr>
    </w:lvl>
    <w:lvl w:ilvl="4" w:tplc="04190019" w:tentative="1">
      <w:start w:val="1"/>
      <w:numFmt w:val="lowerLetter"/>
      <w:lvlText w:val="%5."/>
      <w:lvlJc w:val="left"/>
      <w:pPr>
        <w:tabs>
          <w:tab w:val="num" w:pos="4380"/>
        </w:tabs>
        <w:ind w:left="4380" w:hanging="360"/>
      </w:pPr>
      <w:rPr>
        <w:rFonts w:cs="Times New Roman"/>
      </w:rPr>
    </w:lvl>
    <w:lvl w:ilvl="5" w:tplc="0419001B" w:tentative="1">
      <w:start w:val="1"/>
      <w:numFmt w:val="lowerRoman"/>
      <w:lvlText w:val="%6."/>
      <w:lvlJc w:val="right"/>
      <w:pPr>
        <w:tabs>
          <w:tab w:val="num" w:pos="5100"/>
        </w:tabs>
        <w:ind w:left="5100" w:hanging="180"/>
      </w:pPr>
      <w:rPr>
        <w:rFonts w:cs="Times New Roman"/>
      </w:rPr>
    </w:lvl>
    <w:lvl w:ilvl="6" w:tplc="0419000F" w:tentative="1">
      <w:start w:val="1"/>
      <w:numFmt w:val="decimal"/>
      <w:lvlText w:val="%7."/>
      <w:lvlJc w:val="left"/>
      <w:pPr>
        <w:tabs>
          <w:tab w:val="num" w:pos="5820"/>
        </w:tabs>
        <w:ind w:left="5820" w:hanging="360"/>
      </w:pPr>
      <w:rPr>
        <w:rFonts w:cs="Times New Roman"/>
      </w:rPr>
    </w:lvl>
    <w:lvl w:ilvl="7" w:tplc="04190019" w:tentative="1">
      <w:start w:val="1"/>
      <w:numFmt w:val="lowerLetter"/>
      <w:lvlText w:val="%8."/>
      <w:lvlJc w:val="left"/>
      <w:pPr>
        <w:tabs>
          <w:tab w:val="num" w:pos="6540"/>
        </w:tabs>
        <w:ind w:left="6540" w:hanging="360"/>
      </w:pPr>
      <w:rPr>
        <w:rFonts w:cs="Times New Roman"/>
      </w:rPr>
    </w:lvl>
    <w:lvl w:ilvl="8" w:tplc="0419001B" w:tentative="1">
      <w:start w:val="1"/>
      <w:numFmt w:val="lowerRoman"/>
      <w:lvlText w:val="%9."/>
      <w:lvlJc w:val="right"/>
      <w:pPr>
        <w:tabs>
          <w:tab w:val="num" w:pos="7260"/>
        </w:tabs>
        <w:ind w:left="7260" w:hanging="180"/>
      </w:pPr>
      <w:rPr>
        <w:rFonts w:cs="Times New Roman"/>
      </w:rPr>
    </w:lvl>
  </w:abstractNum>
  <w:abstractNum w:abstractNumId="9" w15:restartNumberingAfterBreak="0">
    <w:nsid w:val="232E6442"/>
    <w:multiLevelType w:val="hybridMultilevel"/>
    <w:tmpl w:val="49AE0568"/>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3519503A"/>
    <w:multiLevelType w:val="hybridMultilevel"/>
    <w:tmpl w:val="36FA8E20"/>
    <w:lvl w:ilvl="0" w:tplc="04190011">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3C9566FA"/>
    <w:multiLevelType w:val="hybridMultilevel"/>
    <w:tmpl w:val="CFD6ED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0263DBC"/>
    <w:multiLevelType w:val="hybridMultilevel"/>
    <w:tmpl w:val="31A27C80"/>
    <w:lvl w:ilvl="0" w:tplc="B26440E6">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6" w15:restartNumberingAfterBreak="0">
    <w:nsid w:val="448E3D35"/>
    <w:multiLevelType w:val="hybridMultilevel"/>
    <w:tmpl w:val="BD82B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B01219C"/>
    <w:multiLevelType w:val="multilevel"/>
    <w:tmpl w:val="C43EF488"/>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15:restartNumberingAfterBreak="0">
    <w:nsid w:val="4E31AEDD"/>
    <w:multiLevelType w:val="multilevel"/>
    <w:tmpl w:val="4E31AEDD"/>
    <w:name w:val="Нумерованный список 1"/>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080"/>
        </w:tabs>
        <w:ind w:left="1080" w:hanging="360"/>
      </w:pPr>
      <w:rPr>
        <w:rFonts w:cs="Times New Roman"/>
      </w:rPr>
    </w:lvl>
    <w:lvl w:ilvl="2">
      <w:start w:val="1"/>
      <w:numFmt w:val="decimal"/>
      <w:lvlText w:val="%3."/>
      <w:lvlJc w:val="left"/>
      <w:pPr>
        <w:tabs>
          <w:tab w:val="left" w:pos="1440"/>
        </w:tabs>
        <w:ind w:left="1440" w:hanging="360"/>
      </w:pPr>
      <w:rPr>
        <w:rFonts w:cs="Times New Roman"/>
      </w:rPr>
    </w:lvl>
    <w:lvl w:ilvl="3">
      <w:start w:val="1"/>
      <w:numFmt w:val="decimal"/>
      <w:lvlText w:val="%4."/>
      <w:lvlJc w:val="left"/>
      <w:pPr>
        <w:tabs>
          <w:tab w:val="left" w:pos="1800"/>
        </w:tabs>
        <w:ind w:left="1800" w:hanging="360"/>
      </w:pPr>
      <w:rPr>
        <w:rFonts w:cs="Times New Roman"/>
      </w:rPr>
    </w:lvl>
    <w:lvl w:ilvl="4">
      <w:start w:val="1"/>
      <w:numFmt w:val="decimal"/>
      <w:lvlText w:val="%5."/>
      <w:lvlJc w:val="left"/>
      <w:pPr>
        <w:tabs>
          <w:tab w:val="left" w:pos="2160"/>
        </w:tabs>
        <w:ind w:left="2160" w:hanging="360"/>
      </w:pPr>
      <w:rPr>
        <w:rFonts w:cs="Times New Roman"/>
      </w:rPr>
    </w:lvl>
    <w:lvl w:ilvl="5">
      <w:start w:val="1"/>
      <w:numFmt w:val="decimal"/>
      <w:lvlText w:val="%6."/>
      <w:lvlJc w:val="left"/>
      <w:pPr>
        <w:tabs>
          <w:tab w:val="left" w:pos="2520"/>
        </w:tabs>
        <w:ind w:left="2520" w:hanging="360"/>
      </w:pPr>
      <w:rPr>
        <w:rFonts w:cs="Times New Roman"/>
      </w:rPr>
    </w:lvl>
    <w:lvl w:ilvl="6">
      <w:start w:val="1"/>
      <w:numFmt w:val="decimal"/>
      <w:lvlText w:val="%7."/>
      <w:lvlJc w:val="left"/>
      <w:pPr>
        <w:tabs>
          <w:tab w:val="left" w:pos="2880"/>
        </w:tabs>
        <w:ind w:left="2880" w:hanging="360"/>
      </w:pPr>
      <w:rPr>
        <w:rFonts w:cs="Times New Roman"/>
      </w:rPr>
    </w:lvl>
    <w:lvl w:ilvl="7">
      <w:start w:val="1"/>
      <w:numFmt w:val="decimal"/>
      <w:lvlText w:val="%8."/>
      <w:lvlJc w:val="left"/>
      <w:pPr>
        <w:tabs>
          <w:tab w:val="left" w:pos="3240"/>
        </w:tabs>
        <w:ind w:left="3240" w:hanging="360"/>
      </w:pPr>
      <w:rPr>
        <w:rFonts w:cs="Times New Roman"/>
      </w:rPr>
    </w:lvl>
    <w:lvl w:ilvl="8">
      <w:start w:val="1"/>
      <w:numFmt w:val="decimal"/>
      <w:lvlText w:val="%9."/>
      <w:lvlJc w:val="left"/>
      <w:pPr>
        <w:tabs>
          <w:tab w:val="left" w:pos="3600"/>
        </w:tabs>
        <w:ind w:left="3600" w:hanging="360"/>
      </w:pPr>
      <w:rPr>
        <w:rFonts w:cs="Times New Roman"/>
      </w:rPr>
    </w:lvl>
  </w:abstractNum>
  <w:abstractNum w:abstractNumId="20" w15:restartNumberingAfterBreak="0">
    <w:nsid w:val="4F1354ED"/>
    <w:multiLevelType w:val="multilevel"/>
    <w:tmpl w:val="C43EF488"/>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22" w15:restartNumberingAfterBreak="0">
    <w:nsid w:val="5CAB6679"/>
    <w:multiLevelType w:val="hybridMultilevel"/>
    <w:tmpl w:val="CFD6ED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5F301139"/>
    <w:multiLevelType w:val="hybridMultilevel"/>
    <w:tmpl w:val="BFDA8536"/>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4" w15:restartNumberingAfterBreak="0">
    <w:nsid w:val="6D104D13"/>
    <w:multiLevelType w:val="hybridMultilevel"/>
    <w:tmpl w:val="1D42DA2C"/>
    <w:lvl w:ilvl="0" w:tplc="83B40D5E">
      <w:start w:val="1"/>
      <w:numFmt w:val="decimal"/>
      <w:lvlText w:val="%1."/>
      <w:lvlJc w:val="left"/>
      <w:pPr>
        <w:tabs>
          <w:tab w:val="num" w:pos="1110"/>
        </w:tabs>
        <w:ind w:left="1110" w:hanging="585"/>
      </w:pPr>
      <w:rPr>
        <w:rFonts w:cs="Times New Roman" w:hint="default"/>
      </w:rPr>
    </w:lvl>
    <w:lvl w:ilvl="1" w:tplc="04190019" w:tentative="1">
      <w:start w:val="1"/>
      <w:numFmt w:val="lowerLetter"/>
      <w:lvlText w:val="%2."/>
      <w:lvlJc w:val="left"/>
      <w:pPr>
        <w:tabs>
          <w:tab w:val="num" w:pos="1605"/>
        </w:tabs>
        <w:ind w:left="1605" w:hanging="360"/>
      </w:pPr>
      <w:rPr>
        <w:rFonts w:cs="Times New Roman"/>
      </w:rPr>
    </w:lvl>
    <w:lvl w:ilvl="2" w:tplc="0419001B" w:tentative="1">
      <w:start w:val="1"/>
      <w:numFmt w:val="lowerRoman"/>
      <w:lvlText w:val="%3."/>
      <w:lvlJc w:val="right"/>
      <w:pPr>
        <w:tabs>
          <w:tab w:val="num" w:pos="2325"/>
        </w:tabs>
        <w:ind w:left="2325" w:hanging="180"/>
      </w:pPr>
      <w:rPr>
        <w:rFonts w:cs="Times New Roman"/>
      </w:rPr>
    </w:lvl>
    <w:lvl w:ilvl="3" w:tplc="0419000F" w:tentative="1">
      <w:start w:val="1"/>
      <w:numFmt w:val="decimal"/>
      <w:lvlText w:val="%4."/>
      <w:lvlJc w:val="left"/>
      <w:pPr>
        <w:tabs>
          <w:tab w:val="num" w:pos="3045"/>
        </w:tabs>
        <w:ind w:left="3045" w:hanging="360"/>
      </w:pPr>
      <w:rPr>
        <w:rFonts w:cs="Times New Roman"/>
      </w:rPr>
    </w:lvl>
    <w:lvl w:ilvl="4" w:tplc="04190019" w:tentative="1">
      <w:start w:val="1"/>
      <w:numFmt w:val="lowerLetter"/>
      <w:lvlText w:val="%5."/>
      <w:lvlJc w:val="left"/>
      <w:pPr>
        <w:tabs>
          <w:tab w:val="num" w:pos="3765"/>
        </w:tabs>
        <w:ind w:left="3765" w:hanging="360"/>
      </w:pPr>
      <w:rPr>
        <w:rFonts w:cs="Times New Roman"/>
      </w:rPr>
    </w:lvl>
    <w:lvl w:ilvl="5" w:tplc="0419001B" w:tentative="1">
      <w:start w:val="1"/>
      <w:numFmt w:val="lowerRoman"/>
      <w:lvlText w:val="%6."/>
      <w:lvlJc w:val="right"/>
      <w:pPr>
        <w:tabs>
          <w:tab w:val="num" w:pos="4485"/>
        </w:tabs>
        <w:ind w:left="4485" w:hanging="180"/>
      </w:pPr>
      <w:rPr>
        <w:rFonts w:cs="Times New Roman"/>
      </w:rPr>
    </w:lvl>
    <w:lvl w:ilvl="6" w:tplc="0419000F" w:tentative="1">
      <w:start w:val="1"/>
      <w:numFmt w:val="decimal"/>
      <w:lvlText w:val="%7."/>
      <w:lvlJc w:val="left"/>
      <w:pPr>
        <w:tabs>
          <w:tab w:val="num" w:pos="5205"/>
        </w:tabs>
        <w:ind w:left="5205" w:hanging="360"/>
      </w:pPr>
      <w:rPr>
        <w:rFonts w:cs="Times New Roman"/>
      </w:rPr>
    </w:lvl>
    <w:lvl w:ilvl="7" w:tplc="04190019" w:tentative="1">
      <w:start w:val="1"/>
      <w:numFmt w:val="lowerLetter"/>
      <w:lvlText w:val="%8."/>
      <w:lvlJc w:val="left"/>
      <w:pPr>
        <w:tabs>
          <w:tab w:val="num" w:pos="5925"/>
        </w:tabs>
        <w:ind w:left="5925" w:hanging="360"/>
      </w:pPr>
      <w:rPr>
        <w:rFonts w:cs="Times New Roman"/>
      </w:rPr>
    </w:lvl>
    <w:lvl w:ilvl="8" w:tplc="0419001B" w:tentative="1">
      <w:start w:val="1"/>
      <w:numFmt w:val="lowerRoman"/>
      <w:lvlText w:val="%9."/>
      <w:lvlJc w:val="right"/>
      <w:pPr>
        <w:tabs>
          <w:tab w:val="num" w:pos="6645"/>
        </w:tabs>
        <w:ind w:left="6645" w:hanging="180"/>
      </w:pPr>
      <w:rPr>
        <w:rFonts w:cs="Times New Roman"/>
      </w:rPr>
    </w:lvl>
  </w:abstractNum>
  <w:abstractNum w:abstractNumId="25" w15:restartNumberingAfterBreak="0">
    <w:nsid w:val="6DFC2F18"/>
    <w:multiLevelType w:val="hybridMultilevel"/>
    <w:tmpl w:val="C43EF4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6EEC351B"/>
    <w:multiLevelType w:val="hybridMultilevel"/>
    <w:tmpl w:val="309EA5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757F544C"/>
    <w:multiLevelType w:val="hybridMultilevel"/>
    <w:tmpl w:val="58DAFFBA"/>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8" w15:restartNumberingAfterBreak="0">
    <w:nsid w:val="75E92C43"/>
    <w:multiLevelType w:val="multilevel"/>
    <w:tmpl w:val="58DAFFBA"/>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9"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C3841F4"/>
    <w:multiLevelType w:val="hybridMultilevel"/>
    <w:tmpl w:val="725E0E2A"/>
    <w:lvl w:ilvl="0" w:tplc="4CC0D2E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2" w15:restartNumberingAfterBreak="0">
    <w:nsid w:val="7FCE531D"/>
    <w:multiLevelType w:val="hybridMultilevel"/>
    <w:tmpl w:val="F05A654C"/>
    <w:lvl w:ilvl="0" w:tplc="0419000F">
      <w:start w:val="1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7FD154DD"/>
    <w:multiLevelType w:val="hybridMultilevel"/>
    <w:tmpl w:val="FCFE4DA0"/>
    <w:lvl w:ilvl="0" w:tplc="F956E928">
      <w:start w:val="1"/>
      <w:numFmt w:val="bullet"/>
      <w:lvlText w:val="-"/>
      <w:lvlJc w:val="left"/>
      <w:pPr>
        <w:ind w:left="1429" w:hanging="360"/>
      </w:pPr>
      <w:rPr>
        <w:rFonts w:ascii="Times New Roman" w:hAnsi="Times New Roman" w:hint="default"/>
      </w:rPr>
    </w:lvl>
    <w:lvl w:ilvl="1" w:tplc="04190011">
      <w:start w:val="1"/>
      <w:numFmt w:val="decimal"/>
      <w:lvlText w:val="%2)"/>
      <w:lvlJc w:val="left"/>
      <w:pPr>
        <w:tabs>
          <w:tab w:val="num" w:pos="2149"/>
        </w:tabs>
        <w:ind w:left="2149" w:hanging="360"/>
      </w:pPr>
      <w:rPr>
        <w:rFonts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29"/>
  </w:num>
  <w:num w:numId="10">
    <w:abstractNumId w:val="13"/>
  </w:num>
  <w:num w:numId="11">
    <w:abstractNumId w:val="6"/>
  </w:num>
  <w:num w:numId="12">
    <w:abstractNumId w:val="30"/>
  </w:num>
  <w:num w:numId="13">
    <w:abstractNumId w:val="2"/>
  </w:num>
  <w:num w:numId="14">
    <w:abstractNumId w:val="11"/>
  </w:num>
  <w:num w:numId="15">
    <w:abstractNumId w:val="21"/>
  </w:num>
  <w:num w:numId="16">
    <w:abstractNumId w:val="17"/>
  </w:num>
  <w:num w:numId="17">
    <w:abstractNumId w:val="7"/>
  </w:num>
  <w:num w:numId="18">
    <w:abstractNumId w:val="22"/>
  </w:num>
  <w:num w:numId="19">
    <w:abstractNumId w:val="14"/>
  </w:num>
  <w:num w:numId="20">
    <w:abstractNumId w:val="10"/>
  </w:num>
  <w:num w:numId="21">
    <w:abstractNumId w:val="26"/>
  </w:num>
  <w:num w:numId="22">
    <w:abstractNumId w:val="8"/>
  </w:num>
  <w:num w:numId="23">
    <w:abstractNumId w:val="31"/>
  </w:num>
  <w:num w:numId="24">
    <w:abstractNumId w:val="15"/>
  </w:num>
  <w:num w:numId="25">
    <w:abstractNumId w:val="16"/>
  </w:num>
  <w:num w:numId="26">
    <w:abstractNumId w:val="19"/>
  </w:num>
  <w:num w:numId="27">
    <w:abstractNumId w:val="24"/>
  </w:num>
  <w:num w:numId="28">
    <w:abstractNumId w:val="25"/>
  </w:num>
  <w:num w:numId="29">
    <w:abstractNumId w:val="33"/>
  </w:num>
  <w:num w:numId="30">
    <w:abstractNumId w:val="5"/>
  </w:num>
  <w:num w:numId="31">
    <w:abstractNumId w:val="12"/>
  </w:num>
  <w:num w:numId="32">
    <w:abstractNumId w:val="4"/>
  </w:num>
  <w:num w:numId="33">
    <w:abstractNumId w:val="3"/>
  </w:num>
  <w:num w:numId="34">
    <w:abstractNumId w:val="20"/>
  </w:num>
  <w:num w:numId="35">
    <w:abstractNumId w:val="27"/>
  </w:num>
  <w:num w:numId="36">
    <w:abstractNumId w:val="28"/>
  </w:num>
  <w:num w:numId="37">
    <w:abstractNumId w:val="23"/>
  </w:num>
  <w:num w:numId="38">
    <w:abstractNumId w:val="18"/>
  </w:num>
  <w:num w:numId="39">
    <w:abstractNumId w:val="9"/>
  </w:num>
  <w:num w:numId="40">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483A"/>
    <w:rsid w:val="00013C21"/>
    <w:rsid w:val="000203E7"/>
    <w:rsid w:val="00025E8C"/>
    <w:rsid w:val="00030B50"/>
    <w:rsid w:val="00037AE6"/>
    <w:rsid w:val="00044099"/>
    <w:rsid w:val="00063641"/>
    <w:rsid w:val="0006750B"/>
    <w:rsid w:val="000707AF"/>
    <w:rsid w:val="000721D4"/>
    <w:rsid w:val="000807EB"/>
    <w:rsid w:val="00084564"/>
    <w:rsid w:val="000A3583"/>
    <w:rsid w:val="000A6EA2"/>
    <w:rsid w:val="000B132C"/>
    <w:rsid w:val="000B4E33"/>
    <w:rsid w:val="000C0AD5"/>
    <w:rsid w:val="000C0C77"/>
    <w:rsid w:val="000D2327"/>
    <w:rsid w:val="000D2C14"/>
    <w:rsid w:val="000D675E"/>
    <w:rsid w:val="000E0A8C"/>
    <w:rsid w:val="000E4B2F"/>
    <w:rsid w:val="000E77FA"/>
    <w:rsid w:val="000F0B6F"/>
    <w:rsid w:val="000F459B"/>
    <w:rsid w:val="000F6907"/>
    <w:rsid w:val="001131C1"/>
    <w:rsid w:val="001201A5"/>
    <w:rsid w:val="0012499A"/>
    <w:rsid w:val="0013340E"/>
    <w:rsid w:val="00134A31"/>
    <w:rsid w:val="001433CF"/>
    <w:rsid w:val="00145CC3"/>
    <w:rsid w:val="00160D02"/>
    <w:rsid w:val="00176BE4"/>
    <w:rsid w:val="001845A4"/>
    <w:rsid w:val="0019457C"/>
    <w:rsid w:val="001A34E2"/>
    <w:rsid w:val="001A3B77"/>
    <w:rsid w:val="001A6187"/>
    <w:rsid w:val="001B1909"/>
    <w:rsid w:val="001B2D69"/>
    <w:rsid w:val="001B73E8"/>
    <w:rsid w:val="001C044E"/>
    <w:rsid w:val="001C419D"/>
    <w:rsid w:val="001D36C5"/>
    <w:rsid w:val="001D5F2E"/>
    <w:rsid w:val="001E00EC"/>
    <w:rsid w:val="001E0811"/>
    <w:rsid w:val="001E0B2F"/>
    <w:rsid w:val="001E5BCF"/>
    <w:rsid w:val="001E7E1B"/>
    <w:rsid w:val="001F20EB"/>
    <w:rsid w:val="001F43C3"/>
    <w:rsid w:val="001F7329"/>
    <w:rsid w:val="001F79CB"/>
    <w:rsid w:val="00203A78"/>
    <w:rsid w:val="00212567"/>
    <w:rsid w:val="0022206C"/>
    <w:rsid w:val="00225581"/>
    <w:rsid w:val="0023155A"/>
    <w:rsid w:val="00237B37"/>
    <w:rsid w:val="00247207"/>
    <w:rsid w:val="00260B50"/>
    <w:rsid w:val="00262400"/>
    <w:rsid w:val="00282B3E"/>
    <w:rsid w:val="00292ADD"/>
    <w:rsid w:val="00295202"/>
    <w:rsid w:val="00295E0A"/>
    <w:rsid w:val="002A04D2"/>
    <w:rsid w:val="002A323D"/>
    <w:rsid w:val="002A6F61"/>
    <w:rsid w:val="002C1D71"/>
    <w:rsid w:val="002C52E7"/>
    <w:rsid w:val="002D032E"/>
    <w:rsid w:val="002D70FF"/>
    <w:rsid w:val="002E0DFB"/>
    <w:rsid w:val="002E32B6"/>
    <w:rsid w:val="002E639E"/>
    <w:rsid w:val="002E6B72"/>
    <w:rsid w:val="002F51EE"/>
    <w:rsid w:val="0030196B"/>
    <w:rsid w:val="00302317"/>
    <w:rsid w:val="00303B41"/>
    <w:rsid w:val="003044A2"/>
    <w:rsid w:val="00304F61"/>
    <w:rsid w:val="00312BAE"/>
    <w:rsid w:val="00317F52"/>
    <w:rsid w:val="00331701"/>
    <w:rsid w:val="0034463A"/>
    <w:rsid w:val="003662A5"/>
    <w:rsid w:val="003746AA"/>
    <w:rsid w:val="00392153"/>
    <w:rsid w:val="003A583F"/>
    <w:rsid w:val="003C0082"/>
    <w:rsid w:val="003C42B1"/>
    <w:rsid w:val="003C65A3"/>
    <w:rsid w:val="003D1FAF"/>
    <w:rsid w:val="003F23B8"/>
    <w:rsid w:val="003F2CD0"/>
    <w:rsid w:val="003F695C"/>
    <w:rsid w:val="0040425D"/>
    <w:rsid w:val="00405C43"/>
    <w:rsid w:val="00406D05"/>
    <w:rsid w:val="00410F42"/>
    <w:rsid w:val="00414219"/>
    <w:rsid w:val="00424435"/>
    <w:rsid w:val="00435E63"/>
    <w:rsid w:val="00443426"/>
    <w:rsid w:val="00446CAB"/>
    <w:rsid w:val="00452C0F"/>
    <w:rsid w:val="00465F47"/>
    <w:rsid w:val="00467078"/>
    <w:rsid w:val="00473645"/>
    <w:rsid w:val="00495EA8"/>
    <w:rsid w:val="004B2A8C"/>
    <w:rsid w:val="004B67FB"/>
    <w:rsid w:val="004B7F20"/>
    <w:rsid w:val="004C084B"/>
    <w:rsid w:val="004D0480"/>
    <w:rsid w:val="004D7675"/>
    <w:rsid w:val="004E6AA5"/>
    <w:rsid w:val="004F0B0A"/>
    <w:rsid w:val="005074A7"/>
    <w:rsid w:val="00507721"/>
    <w:rsid w:val="00513E8C"/>
    <w:rsid w:val="0051682A"/>
    <w:rsid w:val="00516F4D"/>
    <w:rsid w:val="00527680"/>
    <w:rsid w:val="00536C87"/>
    <w:rsid w:val="0054308B"/>
    <w:rsid w:val="00551E58"/>
    <w:rsid w:val="00562733"/>
    <w:rsid w:val="005722A5"/>
    <w:rsid w:val="00576C5D"/>
    <w:rsid w:val="005827EA"/>
    <w:rsid w:val="00586C59"/>
    <w:rsid w:val="00592F09"/>
    <w:rsid w:val="005A4640"/>
    <w:rsid w:val="005A5D4A"/>
    <w:rsid w:val="005A69E9"/>
    <w:rsid w:val="005B217A"/>
    <w:rsid w:val="005D0DC3"/>
    <w:rsid w:val="005D1953"/>
    <w:rsid w:val="005D198F"/>
    <w:rsid w:val="005D72F4"/>
    <w:rsid w:val="005E0C1A"/>
    <w:rsid w:val="005E0E76"/>
    <w:rsid w:val="00603A0B"/>
    <w:rsid w:val="006324D0"/>
    <w:rsid w:val="00640ECC"/>
    <w:rsid w:val="00642371"/>
    <w:rsid w:val="00656081"/>
    <w:rsid w:val="00664C8B"/>
    <w:rsid w:val="00674815"/>
    <w:rsid w:val="00676503"/>
    <w:rsid w:val="00682489"/>
    <w:rsid w:val="006A2044"/>
    <w:rsid w:val="006C5422"/>
    <w:rsid w:val="006D276C"/>
    <w:rsid w:val="006D6523"/>
    <w:rsid w:val="006E6F5C"/>
    <w:rsid w:val="006F0B84"/>
    <w:rsid w:val="007119E2"/>
    <w:rsid w:val="00717FD5"/>
    <w:rsid w:val="0072076E"/>
    <w:rsid w:val="0072519A"/>
    <w:rsid w:val="00726221"/>
    <w:rsid w:val="007277EF"/>
    <w:rsid w:val="0072793C"/>
    <w:rsid w:val="00741C73"/>
    <w:rsid w:val="007478A5"/>
    <w:rsid w:val="007504BF"/>
    <w:rsid w:val="00751C86"/>
    <w:rsid w:val="00754543"/>
    <w:rsid w:val="00754DFE"/>
    <w:rsid w:val="00757048"/>
    <w:rsid w:val="00760FEC"/>
    <w:rsid w:val="00763F4C"/>
    <w:rsid w:val="007647A3"/>
    <w:rsid w:val="007709DB"/>
    <w:rsid w:val="00773F86"/>
    <w:rsid w:val="00785C25"/>
    <w:rsid w:val="007A5D21"/>
    <w:rsid w:val="007B5B93"/>
    <w:rsid w:val="007C0D62"/>
    <w:rsid w:val="007C45F0"/>
    <w:rsid w:val="007F3DEC"/>
    <w:rsid w:val="0080272A"/>
    <w:rsid w:val="00811532"/>
    <w:rsid w:val="008122E4"/>
    <w:rsid w:val="00821391"/>
    <w:rsid w:val="00832534"/>
    <w:rsid w:val="008336F9"/>
    <w:rsid w:val="00836A22"/>
    <w:rsid w:val="00836D27"/>
    <w:rsid w:val="00841ACF"/>
    <w:rsid w:val="00845201"/>
    <w:rsid w:val="00850A73"/>
    <w:rsid w:val="00856059"/>
    <w:rsid w:val="00856FAC"/>
    <w:rsid w:val="0087114E"/>
    <w:rsid w:val="0087246F"/>
    <w:rsid w:val="00880F8E"/>
    <w:rsid w:val="008A079A"/>
    <w:rsid w:val="008A3BBF"/>
    <w:rsid w:val="008B4BFF"/>
    <w:rsid w:val="008B66CA"/>
    <w:rsid w:val="008D161D"/>
    <w:rsid w:val="008D1C02"/>
    <w:rsid w:val="008E7D20"/>
    <w:rsid w:val="00901A68"/>
    <w:rsid w:val="009027F1"/>
    <w:rsid w:val="00903CD4"/>
    <w:rsid w:val="009172D4"/>
    <w:rsid w:val="00923F7F"/>
    <w:rsid w:val="009340A0"/>
    <w:rsid w:val="00942028"/>
    <w:rsid w:val="00944A93"/>
    <w:rsid w:val="00945A69"/>
    <w:rsid w:val="009462B6"/>
    <w:rsid w:val="00946852"/>
    <w:rsid w:val="00951F9E"/>
    <w:rsid w:val="0095222C"/>
    <w:rsid w:val="009602BE"/>
    <w:rsid w:val="00965998"/>
    <w:rsid w:val="0098066F"/>
    <w:rsid w:val="00987FEB"/>
    <w:rsid w:val="00990B3D"/>
    <w:rsid w:val="009A4654"/>
    <w:rsid w:val="009A5417"/>
    <w:rsid w:val="009B4079"/>
    <w:rsid w:val="009B6D55"/>
    <w:rsid w:val="009C5243"/>
    <w:rsid w:val="009D446B"/>
    <w:rsid w:val="009E3085"/>
    <w:rsid w:val="009F7BED"/>
    <w:rsid w:val="00A04E39"/>
    <w:rsid w:val="00A16528"/>
    <w:rsid w:val="00A170B6"/>
    <w:rsid w:val="00A2621F"/>
    <w:rsid w:val="00A428BC"/>
    <w:rsid w:val="00A54726"/>
    <w:rsid w:val="00A61B04"/>
    <w:rsid w:val="00A70881"/>
    <w:rsid w:val="00A75E4C"/>
    <w:rsid w:val="00A8746E"/>
    <w:rsid w:val="00AA1641"/>
    <w:rsid w:val="00AA675D"/>
    <w:rsid w:val="00AB6FAB"/>
    <w:rsid w:val="00AD7BBF"/>
    <w:rsid w:val="00B03C29"/>
    <w:rsid w:val="00B11B94"/>
    <w:rsid w:val="00B21E8D"/>
    <w:rsid w:val="00B440F4"/>
    <w:rsid w:val="00B51F95"/>
    <w:rsid w:val="00B8676C"/>
    <w:rsid w:val="00B948B1"/>
    <w:rsid w:val="00BA665B"/>
    <w:rsid w:val="00BA6A66"/>
    <w:rsid w:val="00BA6F07"/>
    <w:rsid w:val="00BA7919"/>
    <w:rsid w:val="00BB36ED"/>
    <w:rsid w:val="00BD4687"/>
    <w:rsid w:val="00BE038A"/>
    <w:rsid w:val="00C14269"/>
    <w:rsid w:val="00C156A0"/>
    <w:rsid w:val="00C2078E"/>
    <w:rsid w:val="00C3483A"/>
    <w:rsid w:val="00C36AF0"/>
    <w:rsid w:val="00C4230A"/>
    <w:rsid w:val="00C62408"/>
    <w:rsid w:val="00C62E82"/>
    <w:rsid w:val="00C6517A"/>
    <w:rsid w:val="00C705B8"/>
    <w:rsid w:val="00C97486"/>
    <w:rsid w:val="00CB5120"/>
    <w:rsid w:val="00CB644E"/>
    <w:rsid w:val="00CB766A"/>
    <w:rsid w:val="00CC1010"/>
    <w:rsid w:val="00CC1728"/>
    <w:rsid w:val="00CD19E4"/>
    <w:rsid w:val="00CD41FB"/>
    <w:rsid w:val="00CD5A70"/>
    <w:rsid w:val="00CE38AA"/>
    <w:rsid w:val="00D02756"/>
    <w:rsid w:val="00D050CE"/>
    <w:rsid w:val="00D06D67"/>
    <w:rsid w:val="00D0718F"/>
    <w:rsid w:val="00D11D43"/>
    <w:rsid w:val="00D21A5B"/>
    <w:rsid w:val="00D21C9F"/>
    <w:rsid w:val="00D2574D"/>
    <w:rsid w:val="00D33A53"/>
    <w:rsid w:val="00D34F49"/>
    <w:rsid w:val="00D372B6"/>
    <w:rsid w:val="00D3750C"/>
    <w:rsid w:val="00D467B9"/>
    <w:rsid w:val="00D539FB"/>
    <w:rsid w:val="00D56DF5"/>
    <w:rsid w:val="00D61310"/>
    <w:rsid w:val="00D85C8E"/>
    <w:rsid w:val="00D879B7"/>
    <w:rsid w:val="00D90B2C"/>
    <w:rsid w:val="00D93882"/>
    <w:rsid w:val="00D9640D"/>
    <w:rsid w:val="00D97CC8"/>
    <w:rsid w:val="00DA136A"/>
    <w:rsid w:val="00DA63A6"/>
    <w:rsid w:val="00DE630D"/>
    <w:rsid w:val="00DF10F8"/>
    <w:rsid w:val="00DF3233"/>
    <w:rsid w:val="00E03B8D"/>
    <w:rsid w:val="00E03BE6"/>
    <w:rsid w:val="00E25CB3"/>
    <w:rsid w:val="00E26435"/>
    <w:rsid w:val="00E26447"/>
    <w:rsid w:val="00E307E9"/>
    <w:rsid w:val="00E47A40"/>
    <w:rsid w:val="00E62546"/>
    <w:rsid w:val="00E671A9"/>
    <w:rsid w:val="00E83095"/>
    <w:rsid w:val="00E85BD1"/>
    <w:rsid w:val="00E951BC"/>
    <w:rsid w:val="00E95830"/>
    <w:rsid w:val="00E97E0B"/>
    <w:rsid w:val="00EA5564"/>
    <w:rsid w:val="00EC3B6D"/>
    <w:rsid w:val="00EC4282"/>
    <w:rsid w:val="00EC4BFE"/>
    <w:rsid w:val="00EC5FA5"/>
    <w:rsid w:val="00EC6264"/>
    <w:rsid w:val="00EC740C"/>
    <w:rsid w:val="00ED021F"/>
    <w:rsid w:val="00ED4AD4"/>
    <w:rsid w:val="00EE31FF"/>
    <w:rsid w:val="00EE61AC"/>
    <w:rsid w:val="00EF3A0F"/>
    <w:rsid w:val="00EF7729"/>
    <w:rsid w:val="00F121FC"/>
    <w:rsid w:val="00F173FC"/>
    <w:rsid w:val="00F221B8"/>
    <w:rsid w:val="00F270DC"/>
    <w:rsid w:val="00F278AF"/>
    <w:rsid w:val="00F53B9A"/>
    <w:rsid w:val="00F6275B"/>
    <w:rsid w:val="00F739FD"/>
    <w:rsid w:val="00F83F3C"/>
    <w:rsid w:val="00F86159"/>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15:docId w15:val="{701400DB-C9D9-48A7-BF47-0EDD1D882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9"/>
    <w:qFormat/>
    <w:locked/>
    <w:rsid w:val="000F459B"/>
    <w:pPr>
      <w:keepNext/>
      <w:keepLines/>
      <w:spacing w:before="40"/>
      <w:outlineLvl w:val="1"/>
    </w:pPr>
    <w:rPr>
      <w:rFonts w:ascii="Cambria" w:hAnsi="Cambria"/>
      <w:color w:val="365F91"/>
      <w:sz w:val="26"/>
      <w:szCs w:val="26"/>
    </w:rPr>
  </w:style>
  <w:style w:type="paragraph" w:styleId="3">
    <w:name w:val="heading 3"/>
    <w:basedOn w:val="a"/>
    <w:next w:val="a"/>
    <w:link w:val="30"/>
    <w:uiPriority w:val="99"/>
    <w:qFormat/>
    <w:locked/>
    <w:rsid w:val="000F459B"/>
    <w:pPr>
      <w:keepNext/>
      <w:keepLines/>
      <w:spacing w:before="40"/>
      <w:outlineLvl w:val="2"/>
    </w:pPr>
    <w:rPr>
      <w:rFonts w:ascii="Cambria"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8746E"/>
    <w:rPr>
      <w:rFonts w:ascii="Cambria" w:hAnsi="Cambria" w:cs="Times New Roman"/>
      <w:b/>
      <w:bCs/>
      <w:kern w:val="32"/>
      <w:sz w:val="32"/>
      <w:szCs w:val="32"/>
      <w:lang w:eastAsia="en-US"/>
    </w:rPr>
  </w:style>
  <w:style w:type="character" w:customStyle="1" w:styleId="22">
    <w:name w:val="Заголовок 2 Знак"/>
    <w:link w:val="21"/>
    <w:uiPriority w:val="99"/>
    <w:locked/>
    <w:rsid w:val="000F459B"/>
    <w:rPr>
      <w:rFonts w:ascii="Cambria" w:hAnsi="Cambria" w:cs="Times New Roman"/>
      <w:color w:val="365F91"/>
      <w:sz w:val="26"/>
      <w:szCs w:val="26"/>
      <w:lang w:eastAsia="en-US"/>
    </w:rPr>
  </w:style>
  <w:style w:type="character" w:customStyle="1" w:styleId="30">
    <w:name w:val="Заголовок 3 Знак"/>
    <w:link w:val="3"/>
    <w:uiPriority w:val="99"/>
    <w:locked/>
    <w:rsid w:val="000F459B"/>
    <w:rPr>
      <w:rFonts w:ascii="Cambria" w:hAnsi="Cambria" w:cs="Times New Roman"/>
      <w:color w:val="243F60"/>
      <w:sz w:val="24"/>
      <w:szCs w:val="24"/>
      <w:lang w:eastAsia="en-US"/>
    </w:rPr>
  </w:style>
  <w:style w:type="paragraph" w:styleId="a3">
    <w:name w:val="Body Text"/>
    <w:basedOn w:val="a"/>
    <w:link w:val="a4"/>
    <w:uiPriority w:val="99"/>
    <w:rsid w:val="00C3483A"/>
    <w:pPr>
      <w:ind w:left="115" w:firstLine="706"/>
      <w:jc w:val="both"/>
    </w:pPr>
    <w:rPr>
      <w:sz w:val="24"/>
      <w:szCs w:val="24"/>
    </w:rPr>
  </w:style>
  <w:style w:type="character" w:customStyle="1" w:styleId="a4">
    <w:name w:val="Основной текст Знак"/>
    <w:link w:val="a3"/>
    <w:uiPriority w:val="99"/>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99"/>
    <w:qFormat/>
    <w:rsid w:val="00C3483A"/>
    <w:pPr>
      <w:ind w:left="115" w:right="102" w:firstLine="706"/>
      <w:jc w:val="both"/>
    </w:pPr>
    <w:rPr>
      <w:rFonts w:eastAsia="Calibri"/>
      <w:sz w:val="20"/>
      <w:szCs w:val="20"/>
    </w:r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link w:val="a9"/>
    <w:uiPriority w:val="99"/>
    <w:locked/>
    <w:rsid w:val="000E4B2F"/>
    <w:rPr>
      <w:rFonts w:ascii="Arial" w:hAnsi="Arial" w:cs="Times New Roman"/>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uiPriority w:val="99"/>
    <w:qFormat/>
    <w:locked/>
    <w:rsid w:val="00084564"/>
    <w:rPr>
      <w:rFonts w:cs="Times New Roman"/>
      <w:b/>
      <w:bCs/>
    </w:rPr>
  </w:style>
  <w:style w:type="paragraph" w:styleId="ad">
    <w:name w:val="footer"/>
    <w:basedOn w:val="a"/>
    <w:link w:val="ae"/>
    <w:uiPriority w:val="99"/>
    <w:rsid w:val="00030B50"/>
    <w:pPr>
      <w:tabs>
        <w:tab w:val="center" w:pos="4677"/>
        <w:tab w:val="right" w:pos="9355"/>
      </w:tabs>
    </w:pPr>
  </w:style>
  <w:style w:type="character" w:customStyle="1" w:styleId="ae">
    <w:name w:val="Нижний колонтитул Знак"/>
    <w:link w:val="ad"/>
    <w:uiPriority w:val="99"/>
    <w:locked/>
    <w:rsid w:val="00030B50"/>
    <w:rPr>
      <w:rFonts w:ascii="Times New Roman" w:hAnsi="Times New Roman" w:cs="Times New Roman"/>
      <w:lang w:eastAsia="en-US"/>
    </w:rPr>
  </w:style>
  <w:style w:type="paragraph" w:styleId="23">
    <w:name w:val="Body Text 2"/>
    <w:basedOn w:val="a"/>
    <w:link w:val="24"/>
    <w:uiPriority w:val="99"/>
    <w:rsid w:val="000F459B"/>
    <w:pPr>
      <w:spacing w:after="120" w:line="480" w:lineRule="auto"/>
    </w:pPr>
  </w:style>
  <w:style w:type="character" w:customStyle="1" w:styleId="24">
    <w:name w:val="Основной текст 2 Знак"/>
    <w:link w:val="23"/>
    <w:uiPriority w:val="99"/>
    <w:locked/>
    <w:rsid w:val="000F459B"/>
    <w:rPr>
      <w:rFonts w:ascii="Times New Roman" w:hAnsi="Times New Roman" w:cs="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sz w:val="22"/>
      <w:szCs w:val="22"/>
    </w:rPr>
  </w:style>
  <w:style w:type="paragraph" w:styleId="af">
    <w:name w:val="No Spacing"/>
    <w:link w:val="af0"/>
    <w:uiPriority w:val="99"/>
    <w:qFormat/>
    <w:rsid w:val="000F459B"/>
    <w:rPr>
      <w:rFonts w:ascii="Times New Roman" w:hAnsi="Times New Roman"/>
      <w:sz w:val="22"/>
      <w:szCs w:val="22"/>
    </w:rPr>
  </w:style>
  <w:style w:type="character" w:customStyle="1" w:styleId="af0">
    <w:name w:val="Без интервала Знак"/>
    <w:link w:val="af"/>
    <w:uiPriority w:val="99"/>
    <w:locked/>
    <w:rsid w:val="000F459B"/>
    <w:rPr>
      <w:rFonts w:ascii="Times New Roman" w:hAnsi="Times New Roman"/>
      <w:sz w:val="22"/>
      <w:lang w:val="ru-RU" w:eastAsia="ru-RU"/>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sz w:val="22"/>
      <w:szCs w:val="22"/>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sz w:val="22"/>
      <w:szCs w:val="22"/>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sz w:val="22"/>
      <w:szCs w:val="22"/>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sz w:val="22"/>
      <w:szCs w:val="22"/>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link w:val="af3"/>
    <w:uiPriority w:val="99"/>
    <w:semiHidden/>
    <w:locked/>
    <w:rsid w:val="000F459B"/>
    <w:rPr>
      <w:rFonts w:ascii="Arial" w:hAnsi="Arial" w:cs="Times New Roman"/>
      <w:sz w:val="20"/>
      <w:szCs w:val="20"/>
    </w:rPr>
  </w:style>
  <w:style w:type="character" w:styleId="af5">
    <w:name w:val="footnote reference"/>
    <w:uiPriority w:val="99"/>
    <w:semiHidden/>
    <w:rsid w:val="000F459B"/>
    <w:rPr>
      <w:rFonts w:cs="Times New Roman"/>
      <w:vertAlign w:val="superscript"/>
    </w:rPr>
  </w:style>
  <w:style w:type="character" w:styleId="af6">
    <w:name w:val="page number"/>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sz w:val="22"/>
      <w:szCs w:val="22"/>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link w:val="af7"/>
    <w:uiPriority w:val="99"/>
    <w:locked/>
    <w:rsid w:val="000F459B"/>
    <w:rPr>
      <w:rFonts w:ascii="Courier New" w:hAnsi="Courier New" w:cs="Times New Roman"/>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sz w:val="22"/>
      <w:szCs w:val="22"/>
    </w:rPr>
  </w:style>
  <w:style w:type="character" w:customStyle="1" w:styleId="spelle">
    <w:name w:val="spelle"/>
    <w:uiPriority w:val="99"/>
    <w:rsid w:val="000F459B"/>
  </w:style>
  <w:style w:type="character" w:styleId="af9">
    <w:name w:val="Hyperlink"/>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link w:val="HTML"/>
    <w:uiPriority w:val="99"/>
    <w:locked/>
    <w:rsid w:val="000F459B"/>
    <w:rPr>
      <w:rFonts w:ascii="Courier New" w:hAnsi="Courier New" w:cs="Times New Roman"/>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link w:val="afa"/>
    <w:uiPriority w:val="99"/>
    <w:locked/>
    <w:rsid w:val="000F459B"/>
    <w:rPr>
      <w:rFonts w:ascii="Arial" w:hAnsi="Arial" w:cs="Times New Roman"/>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link w:val="afc"/>
    <w:uiPriority w:val="99"/>
    <w:semiHidden/>
    <w:locked/>
    <w:rsid w:val="000F459B"/>
    <w:rPr>
      <w:rFonts w:ascii="Tahoma" w:hAnsi="Tahoma" w:cs="Times New Roman"/>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link w:val="26"/>
    <w:uiPriority w:val="99"/>
    <w:locked/>
    <w:rsid w:val="000F459B"/>
    <w:rPr>
      <w:rFonts w:ascii="Arial" w:hAnsi="Arial" w:cs="Times New Roman"/>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0"/>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0"/>
      <w:szCs w:val="20"/>
      <w:lang w:eastAsia="ru-RU"/>
    </w:rPr>
  </w:style>
  <w:style w:type="character" w:customStyle="1" w:styleId="S2">
    <w:name w:val="S_Обычный Знак"/>
    <w:link w:val="S0"/>
    <w:uiPriority w:val="99"/>
    <w:locked/>
    <w:rsid w:val="000F459B"/>
    <w:rPr>
      <w:rFonts w:ascii="Arial" w:hAnsi="Arial"/>
      <w:sz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0"/>
      <w:szCs w:val="20"/>
    </w:rPr>
  </w:style>
  <w:style w:type="character" w:customStyle="1" w:styleId="S4">
    <w:name w:val="S_Таблица Знак"/>
    <w:link w:val="S3"/>
    <w:uiPriority w:val="99"/>
    <w:locked/>
    <w:rsid w:val="000F459B"/>
    <w:rPr>
      <w:rFonts w:ascii="Arial" w:hAnsi="Arial"/>
      <w:color w:val="008000"/>
      <w:sz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szCs w:val="20"/>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sz w:val="22"/>
      <w:szCs w:val="22"/>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link w:val="aff0"/>
    <w:uiPriority w:val="99"/>
    <w:semiHidden/>
    <w:locked/>
    <w:rsid w:val="000F459B"/>
    <w:rPr>
      <w:rFonts w:ascii="Arial" w:hAnsi="Arial" w:cs="Times New Roman"/>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hAnsi="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link w:val="32"/>
    <w:uiPriority w:val="99"/>
    <w:locked/>
    <w:rsid w:val="000F459B"/>
    <w:rPr>
      <w:rFonts w:ascii="Arial" w:hAnsi="Arial" w:cs="Times New Roman"/>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uiPriority w:val="99"/>
    <w:rsid w:val="000F459B"/>
    <w:pPr>
      <w:widowControl w:val="0"/>
      <w:spacing w:line="260" w:lineRule="auto"/>
      <w:ind w:firstLine="220"/>
      <w:jc w:val="both"/>
    </w:pPr>
    <w:rPr>
      <w:rFonts w:ascii="Arial" w:eastAsia="Times New Roman" w:hAnsi="Arial"/>
      <w:b/>
      <w:sz w:val="18"/>
      <w:szCs w:val="22"/>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link w:val="aff6"/>
    <w:uiPriority w:val="99"/>
    <w:locked/>
    <w:rsid w:val="000F459B"/>
    <w:rPr>
      <w:rFonts w:ascii="Tahoma" w:hAnsi="Tahoma" w:cs="Times New Roman"/>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link w:val="aff9"/>
    <w:uiPriority w:val="99"/>
    <w:semiHidden/>
    <w:locked/>
    <w:rsid w:val="000F459B"/>
    <w:rPr>
      <w:rFonts w:ascii="Arial" w:hAnsi="Arial" w:cs="Times New Roman"/>
      <w:b/>
      <w:bCs/>
      <w:sz w:val="20"/>
      <w:szCs w:val="20"/>
    </w:rPr>
  </w:style>
  <w:style w:type="table" w:customStyle="1" w:styleId="17">
    <w:name w:val="Сетка таблицы1"/>
    <w:uiPriority w:val="99"/>
    <w:rsid w:val="000F45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15"/>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uiPriority w:val="99"/>
    <w:rsid w:val="000F459B"/>
    <w:rPr>
      <w:rFonts w:cs="Times New Roman"/>
    </w:rPr>
  </w:style>
  <w:style w:type="character" w:customStyle="1" w:styleId="headeraff6">
    <w:name w:val="header_aff6"/>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uiPriority w:val="99"/>
    <w:rsid w:val="000F459B"/>
    <w:rPr>
      <w:rFonts w:cs="Times New Roman"/>
    </w:rPr>
  </w:style>
  <w:style w:type="character" w:customStyle="1" w:styleId="eop">
    <w:name w:val="eop"/>
    <w:uiPriority w:val="99"/>
    <w:rsid w:val="000F459B"/>
    <w:rPr>
      <w:rFonts w:cs="Times New Roman"/>
    </w:rPr>
  </w:style>
  <w:style w:type="table" w:customStyle="1" w:styleId="2c">
    <w:name w:val="Сетка таблицы2"/>
    <w:uiPriority w:val="99"/>
    <w:rsid w:val="00C156A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Char Char Знак Знак Char Char Знак Знак Знак Знак Знак"/>
    <w:basedOn w:val="a"/>
    <w:uiPriority w:val="99"/>
    <w:rsid w:val="00C156A0"/>
    <w:pPr>
      <w:widowControl/>
      <w:autoSpaceDE/>
      <w:autoSpaceDN/>
      <w:spacing w:after="160" w:line="240" w:lineRule="exact"/>
    </w:pPr>
    <w:rPr>
      <w:rFonts w:ascii="Verdana" w:hAnsi="Verdana" w:cs="Verdana"/>
      <w:noProof/>
      <w:sz w:val="24"/>
      <w:szCs w:val="24"/>
      <w:lang w:val="en-US"/>
    </w:rPr>
  </w:style>
  <w:style w:type="paragraph" w:styleId="37">
    <w:name w:val="Body Text 3"/>
    <w:basedOn w:val="a"/>
    <w:link w:val="38"/>
    <w:uiPriority w:val="99"/>
    <w:rsid w:val="008A3BBF"/>
    <w:pPr>
      <w:spacing w:after="120"/>
    </w:pPr>
    <w:rPr>
      <w:sz w:val="16"/>
      <w:szCs w:val="16"/>
    </w:rPr>
  </w:style>
  <w:style w:type="character" w:customStyle="1" w:styleId="38">
    <w:name w:val="Основной текст 3 Знак"/>
    <w:link w:val="37"/>
    <w:uiPriority w:val="99"/>
    <w:locked/>
    <w:rsid w:val="008A3BBF"/>
    <w:rPr>
      <w:rFonts w:ascii="Times New Roman" w:hAnsi="Times New Roman" w:cs="Times New Roman"/>
      <w:sz w:val="16"/>
      <w:szCs w:val="16"/>
      <w:lang w:eastAsia="en-US"/>
    </w:rPr>
  </w:style>
  <w:style w:type="paragraph" w:customStyle="1" w:styleId="alsta">
    <w:name w:val="alsta"/>
    <w:basedOn w:val="a"/>
    <w:uiPriority w:val="99"/>
    <w:rsid w:val="008A3BBF"/>
    <w:pPr>
      <w:widowControl/>
      <w:autoSpaceDE/>
      <w:autoSpaceDN/>
      <w:spacing w:before="100" w:beforeAutospacing="1" w:after="100" w:afterAutospacing="1"/>
    </w:pPr>
    <w:rPr>
      <w:sz w:val="24"/>
      <w:szCs w:val="24"/>
      <w:lang w:eastAsia="ru-RU"/>
    </w:rPr>
  </w:style>
  <w:style w:type="table" w:customStyle="1" w:styleId="39">
    <w:name w:val="Сетка таблицы3"/>
    <w:uiPriority w:val="99"/>
    <w:rsid w:val="008A3B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
    <w:uiPriority w:val="99"/>
    <w:rsid w:val="008A3BBF"/>
    <w:pPr>
      <w:widowControl/>
      <w:autoSpaceDE/>
      <w:autoSpaceDN/>
      <w:spacing w:line="360" w:lineRule="auto"/>
      <w:ind w:left="720"/>
      <w:contextualSpacing/>
      <w:jc w:val="both"/>
    </w:pPr>
    <w:rPr>
      <w:sz w:val="24"/>
      <w:szCs w:val="24"/>
      <w:lang w:eastAsia="ru-RU"/>
    </w:rPr>
  </w:style>
  <w:style w:type="paragraph" w:styleId="affd">
    <w:name w:val="Subtitle"/>
    <w:aliases w:val="заголовок 2"/>
    <w:basedOn w:val="20"/>
    <w:next w:val="20"/>
    <w:link w:val="affe"/>
    <w:uiPriority w:val="99"/>
    <w:qFormat/>
    <w:locked/>
    <w:rsid w:val="008A3BBF"/>
    <w:pPr>
      <w:numPr>
        <w:numId w:val="0"/>
      </w:numPr>
      <w:tabs>
        <w:tab w:val="clear" w:pos="284"/>
        <w:tab w:val="left" w:leader="dot" w:pos="10065"/>
      </w:tabs>
      <w:spacing w:after="300" w:line="360" w:lineRule="auto"/>
      <w:ind w:right="142"/>
      <w:jc w:val="both"/>
    </w:pPr>
    <w:rPr>
      <w:rFonts w:eastAsia="Times New Roman"/>
      <w:b/>
      <w:i/>
      <w:szCs w:val="24"/>
      <w:lang w:eastAsia="ar-SA"/>
    </w:rPr>
  </w:style>
  <w:style w:type="character" w:customStyle="1" w:styleId="affe">
    <w:name w:val="Подзаголовок Знак"/>
    <w:aliases w:val="заголовок 2 Знак"/>
    <w:link w:val="affd"/>
    <w:uiPriority w:val="99"/>
    <w:locked/>
    <w:rsid w:val="008A3BBF"/>
    <w:rPr>
      <w:rFonts w:ascii="Times New Roman" w:hAnsi="Times New Roman" w:cs="Times New Roman"/>
      <w:b/>
      <w:i/>
      <w:sz w:val="24"/>
      <w:szCs w:val="24"/>
      <w:lang w:eastAsia="ar-SA" w:bidi="ar-SA"/>
    </w:rPr>
  </w:style>
  <w:style w:type="paragraph" w:customStyle="1" w:styleId="1a">
    <w:name w:val="Знак Знак Знак Знак1"/>
    <w:basedOn w:val="a"/>
    <w:uiPriority w:val="99"/>
    <w:rsid w:val="008A3BBF"/>
    <w:pPr>
      <w:widowControl/>
      <w:autoSpaceDE/>
      <w:autoSpaceDN/>
    </w:pPr>
    <w:rPr>
      <w:rFonts w:ascii="Verdana" w:hAnsi="Verdana" w:cs="Verdana"/>
      <w:sz w:val="20"/>
      <w:szCs w:val="20"/>
      <w:lang w:val="en-US"/>
    </w:rPr>
  </w:style>
  <w:style w:type="paragraph" w:customStyle="1" w:styleId="afff">
    <w:name w:val="ОсновнойРПС"/>
    <w:basedOn w:val="afa"/>
    <w:uiPriority w:val="99"/>
    <w:rsid w:val="008A3BBF"/>
    <w:pPr>
      <w:spacing w:line="276" w:lineRule="auto"/>
    </w:pPr>
    <w:rPr>
      <w:rFonts w:ascii="Calibri" w:hAnsi="Calibri"/>
      <w:bCs/>
      <w:sz w:val="22"/>
      <w:szCs w:val="22"/>
      <w:lang w:eastAsia="en-US"/>
    </w:rPr>
  </w:style>
  <w:style w:type="paragraph" w:customStyle="1" w:styleId="headdoc">
    <w:name w:val="headdoc"/>
    <w:basedOn w:val="a"/>
    <w:uiPriority w:val="99"/>
    <w:rsid w:val="008A3BBF"/>
    <w:pPr>
      <w:widowControl/>
      <w:autoSpaceDE/>
      <w:autoSpaceDN/>
      <w:spacing w:before="100" w:beforeAutospacing="1" w:after="100" w:afterAutospacing="1"/>
    </w:pPr>
    <w:rPr>
      <w:sz w:val="24"/>
      <w:szCs w:val="24"/>
      <w:lang w:eastAsia="ru-RU"/>
    </w:rPr>
  </w:style>
  <w:style w:type="numbering" w:customStyle="1" w:styleId="2">
    <w:name w:val="Стиль2"/>
    <w:rsid w:val="003B54CF"/>
    <w:pPr>
      <w:numPr>
        <w:numId w:val="10"/>
      </w:numPr>
    </w:pPr>
  </w:style>
  <w:style w:type="paragraph" w:customStyle="1" w:styleId="ListParagraph">
    <w:name w:val="List Paragraph"/>
    <w:basedOn w:val="a"/>
    <w:rsid w:val="000D2C14"/>
    <w:pPr>
      <w:ind w:left="100" w:firstLine="710"/>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2157433">
      <w:marLeft w:val="0"/>
      <w:marRight w:val="0"/>
      <w:marTop w:val="0"/>
      <w:marBottom w:val="0"/>
      <w:divBdr>
        <w:top w:val="none" w:sz="0" w:space="0" w:color="auto"/>
        <w:left w:val="none" w:sz="0" w:space="0" w:color="auto"/>
        <w:bottom w:val="none" w:sz="0" w:space="0" w:color="auto"/>
        <w:right w:val="none" w:sz="0" w:space="0" w:color="auto"/>
      </w:divBdr>
    </w:div>
    <w:div w:id="2002157434">
      <w:marLeft w:val="0"/>
      <w:marRight w:val="0"/>
      <w:marTop w:val="0"/>
      <w:marBottom w:val="0"/>
      <w:divBdr>
        <w:top w:val="none" w:sz="0" w:space="0" w:color="auto"/>
        <w:left w:val="none" w:sz="0" w:space="0" w:color="auto"/>
        <w:bottom w:val="none" w:sz="0" w:space="0" w:color="auto"/>
        <w:right w:val="none" w:sz="0" w:space="0" w:color="auto"/>
      </w:divBdr>
    </w:div>
    <w:div w:id="2002157435">
      <w:marLeft w:val="0"/>
      <w:marRight w:val="0"/>
      <w:marTop w:val="0"/>
      <w:marBottom w:val="0"/>
      <w:divBdr>
        <w:top w:val="none" w:sz="0" w:space="0" w:color="auto"/>
        <w:left w:val="none" w:sz="0" w:space="0" w:color="auto"/>
        <w:bottom w:val="none" w:sz="0" w:space="0" w:color="auto"/>
        <w:right w:val="none" w:sz="0" w:space="0" w:color="auto"/>
      </w:divBdr>
    </w:div>
    <w:div w:id="2002157436">
      <w:marLeft w:val="0"/>
      <w:marRight w:val="0"/>
      <w:marTop w:val="0"/>
      <w:marBottom w:val="0"/>
      <w:divBdr>
        <w:top w:val="none" w:sz="0" w:space="0" w:color="auto"/>
        <w:left w:val="none" w:sz="0" w:space="0" w:color="auto"/>
        <w:bottom w:val="none" w:sz="0" w:space="0" w:color="auto"/>
        <w:right w:val="none" w:sz="0" w:space="0" w:color="auto"/>
      </w:divBdr>
    </w:div>
    <w:div w:id="20021574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2%D0%B5%D0%BF%D0%BB%D0%BE%D1%81%D0%BD%D0%B0%D0%B1%D0%B6%D0%B5%D0%BD%D0%B8%D0%B5" TargetMode="External"/><Relationship Id="rId18" Type="http://schemas.openxmlformats.org/officeDocument/2006/relationships/image" Target="media/image6.emf"/><Relationship Id="rId26" Type="http://schemas.openxmlformats.org/officeDocument/2006/relationships/hyperlink" Target="http://ru.wikipedia.org/wiki/%D0%A2%D0%B5%D0%BF%D0%BB%D0%BE%D1%81%D0%BD%D0%B0%D0%B1%D0%B6%D0%B5%D0%BD%D0%B8%D0%B5" TargetMode="External"/><Relationship Id="rId39" Type="http://schemas.openxmlformats.org/officeDocument/2006/relationships/hyperlink" Target="http://ru.wikipedia.org/wiki/%D0%AD%D0%BD%D0%B5%D1%80%D0%B3%D0%BE%D1%81%D0%B1%D0%B5%D1%80%D0%B5%D0%B6%D0%B5%D0%BD%D0%B8%D0%B5" TargetMode="External"/><Relationship Id="rId21" Type="http://schemas.openxmlformats.org/officeDocument/2006/relationships/image" Target="media/image7.png"/><Relationship Id="rId34" Type="http://schemas.openxmlformats.org/officeDocument/2006/relationships/image" Target="media/image11.emf"/><Relationship Id="rId42" Type="http://schemas.openxmlformats.org/officeDocument/2006/relationships/hyperlink" Target="http://ru.wikipedia.org/wiki/%D0%AD%D0%BD%D0%B5%D1%80%D0%B3%D0%BE%D1%81%D0%B1%D0%B5%D1%80%D0%B5%D0%B6%D0%B5%D0%BD%D0%B8%D0%B5"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ru.wikipedia.org/wiki/%D0%A2%D0%B5%D0%BF%D0%BB%D0%BE%D1%81%D0%BD%D0%B0%D0%B1%D0%B6%D0%B5%D0%BD%D0%B8%D0%B5" TargetMode="External"/><Relationship Id="rId29" Type="http://schemas.openxmlformats.org/officeDocument/2006/relationships/hyperlink" Target="http://ru.wikipedia.org/wiki/%D0%A2%D0%B5%D0%BF%D0%BB%D0%BE%D1%81%D0%BD%D0%B0%D0%B1%D0%B6%D0%B5%D0%BD%D0%B8%D0%B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hyperlink" Target="http://ru.wikipedia.org/wiki/%D0%A2%D0%B5%D0%BF%D0%BB%D0%BE%D1%81%D0%BD%D0%B0%D0%B1%D0%B6%D0%B5%D0%BD%D0%B8%D0%B5" TargetMode="External"/><Relationship Id="rId37" Type="http://schemas.openxmlformats.org/officeDocument/2006/relationships/image" Target="media/image12.emf"/><Relationship Id="rId40" Type="http://schemas.openxmlformats.org/officeDocument/2006/relationships/image" Target="media/image13.emf"/><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ru.wikipedia.org/wiki/%D0%AD%D0%BD%D0%B5%D1%80%D0%B3%D0%BE%D1%81%D0%B1%D0%B5%D1%80%D0%B5%D0%B6%D0%B5%D0%BD%D0%B8%D0%B5" TargetMode="External"/><Relationship Id="rId28" Type="http://schemas.openxmlformats.org/officeDocument/2006/relationships/image" Target="media/image9.emf"/><Relationship Id="rId36" Type="http://schemas.openxmlformats.org/officeDocument/2006/relationships/hyperlink" Target="http://ru.wikipedia.org/wiki/%D0%AD%D0%BD%D0%B5%D1%80%D0%B3%D0%BE%D1%81%D0%B1%D0%B5%D1%80%D0%B5%D0%B6%D0%B5%D0%BD%D0%B8%D0%B5" TargetMode="External"/><Relationship Id="rId10" Type="http://schemas.openxmlformats.org/officeDocument/2006/relationships/hyperlink" Target="https://mokrousovskij-r45.gosweb.gosuslugi.ru" TargetMode="External"/><Relationship Id="rId19" Type="http://schemas.openxmlformats.org/officeDocument/2006/relationships/hyperlink" Target="http://ru.wikipedia.org/wiki/%D0%A2%D0%B5%D0%BF%D0%BB%D0%BE%D1%81%D0%BD%D0%B0%D0%B1%D0%B6%D0%B5%D0%BD%D0%B8%D0%B5" TargetMode="External"/><Relationship Id="rId31" Type="http://schemas.openxmlformats.org/officeDocument/2006/relationships/image" Target="media/image10.emf"/><Relationship Id="rId44"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ru.wikipedia.org/wiki/%D0%AD%D0%BD%D0%B5%D1%80%D0%B3%D0%BE%D1%81%D0%B1%D0%B5%D1%80%D0%B5%D0%B6%D0%B5%D0%BD%D0%B8%D0%B5" TargetMode="External"/><Relationship Id="rId22" Type="http://schemas.openxmlformats.org/officeDocument/2006/relationships/hyperlink" Target="http://ru.wikipedia.org/wiki/%D0%A2%D0%B5%D0%BF%D0%BB%D0%BE%D1%81%D0%BD%D0%B0%D0%B1%D0%B6%D0%B5%D0%BD%D0%B8%D0%B5" TargetMode="External"/><Relationship Id="rId27" Type="http://schemas.openxmlformats.org/officeDocument/2006/relationships/hyperlink" Target="http://ru.wikipedia.org/wiki/%D0%AD%D0%BD%D0%B5%D1%80%D0%B3%D0%BE%D1%81%D0%B1%D0%B5%D1%80%D0%B5%D0%B6%D0%B5%D0%BD%D0%B8%D0%B5" TargetMode="External"/><Relationship Id="rId30" Type="http://schemas.openxmlformats.org/officeDocument/2006/relationships/hyperlink" Target="http://ru.wikipedia.org/wiki/%D0%AD%D0%BD%D0%B5%D1%80%D0%B3%D0%BE%D1%81%D0%B1%D0%B5%D1%80%D0%B5%D0%B6%D0%B5%D0%BD%D0%B8%D0%B5" TargetMode="External"/><Relationship Id="rId35" Type="http://schemas.openxmlformats.org/officeDocument/2006/relationships/hyperlink" Target="http://ru.wikipedia.org/wiki/%D0%A2%D0%B5%D0%BF%D0%BB%D0%BE%D1%81%D0%BD%D0%B0%D0%B1%D0%B6%D0%B5%D0%BD%D0%B8%D0%B5" TargetMode="External"/><Relationship Id="rId43" Type="http://schemas.openxmlformats.org/officeDocument/2006/relationships/image" Target="media/image14.emf"/><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ru.wikipedia.org/wiki/%D0%AD%D0%BD%D0%B5%D1%80%D0%B3%D0%BE%D1%81%D0%B1%D0%B5%D1%80%D0%B5%D0%B6%D0%B5%D0%BD%D0%B8%D0%B5" TargetMode="External"/><Relationship Id="rId25" Type="http://schemas.openxmlformats.org/officeDocument/2006/relationships/oleObject" Target="embeddings/oleObject1.bin"/><Relationship Id="rId33" Type="http://schemas.openxmlformats.org/officeDocument/2006/relationships/hyperlink" Target="http://ru.wikipedia.org/wiki/%D0%AD%D0%BD%D0%B5%D1%80%D0%B3%D0%BE%D1%81%D0%B1%D0%B5%D1%80%D0%B5%D0%B6%D0%B5%D0%BD%D0%B8%D0%B5" TargetMode="External"/><Relationship Id="rId38" Type="http://schemas.openxmlformats.org/officeDocument/2006/relationships/hyperlink" Target="http://ru.wikipedia.org/wiki/%D0%A2%D0%B5%D0%BF%D0%BB%D0%BE%D1%81%D0%BD%D0%B0%D0%B1%D0%B6%D0%B5%D0%BD%D0%B8%D0%B5" TargetMode="External"/><Relationship Id="rId46" Type="http://schemas.openxmlformats.org/officeDocument/2006/relationships/footer" Target="footer2.xml"/><Relationship Id="rId20" Type="http://schemas.openxmlformats.org/officeDocument/2006/relationships/hyperlink" Target="http://ru.wikipedia.org/wiki/%D0%AD%D0%BD%D0%B5%D1%80%D0%B3%D0%BE%D1%81%D0%B1%D0%B5%D1%80%D0%B5%D0%B6%D0%B5%D0%BD%D0%B8%D0%B5" TargetMode="External"/><Relationship Id="rId41" Type="http://schemas.openxmlformats.org/officeDocument/2006/relationships/hyperlink" Target="http://ru.wikipedia.org/wiki/%D0%A2%D0%B5%D0%BF%D0%BB%D0%BE%D1%81%D0%BD%D0%B0%D0%B1%D0%B6%D0%B5%D0%BD%D0%B8%D0%B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480</TotalTime>
  <Pages>1</Pages>
  <Words>21128</Words>
  <Characters>120430</Characters>
  <Application>Microsoft Office Word</Application>
  <DocSecurity>0</DocSecurity>
  <Lines>1003</Lines>
  <Paragraphs>282</Paragraphs>
  <ScaleCrop>false</ScaleCrop>
  <Company>Reanimator Extreme Edition</Company>
  <LinksUpToDate>false</LinksUpToDate>
  <CharactersWithSpaces>141276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subject/>
  <dc:creator>Александр</dc:creator>
  <cp:keywords/>
  <dc:description/>
  <cp:lastModifiedBy>comp</cp:lastModifiedBy>
  <cp:revision>24</cp:revision>
  <cp:lastPrinted>2024-03-19T10:09:00Z</cp:lastPrinted>
  <dcterms:created xsi:type="dcterms:W3CDTF">2023-02-09T04:26:00Z</dcterms:created>
  <dcterms:modified xsi:type="dcterms:W3CDTF">2024-03-19T10:12:00Z</dcterms:modified>
</cp:coreProperties>
</file>