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D45CD7" w:rsidRDefault="00D45CD7"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D45CD7" w:rsidRDefault="00D45CD7"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0E14B6" w:rsidP="00D06D67">
                  <w:pPr>
                    <w:jc w:val="center"/>
                    <w:rPr>
                      <w:b/>
                      <w:sz w:val="28"/>
                      <w:szCs w:val="28"/>
                    </w:rPr>
                  </w:pPr>
                  <w:r>
                    <w:rPr>
                      <w:b/>
                      <w:sz w:val="28"/>
                      <w:szCs w:val="28"/>
                    </w:rPr>
                    <w:t>27 апреля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0E14B6">
                    <w:rPr>
                      <w:b/>
                      <w:sz w:val="28"/>
                      <w:szCs w:val="28"/>
                    </w:rPr>
                    <w:t>48</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D45CD7" w:rsidRDefault="00D45CD7"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D45CD7" w:rsidRDefault="00D45CD7"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E7111C" w:rsidP="00987FEB">
      <w:pPr>
        <w:pStyle w:val="a3"/>
        <w:ind w:left="0" w:firstLine="0"/>
        <w:rPr>
          <w:sz w:val="20"/>
          <w:szCs w:val="20"/>
        </w:rPr>
      </w:pPr>
      <w:r w:rsidRPr="00E7111C">
        <w:rPr>
          <w:noProof/>
          <w:sz w:val="28"/>
          <w:szCs w:val="20"/>
          <w:lang w:eastAsia="ru-RU"/>
        </w:rPr>
        <w:drawing>
          <wp:anchor distT="0" distB="0" distL="114300" distR="114300" simplePos="0" relativeHeight="251674624" behindDoc="0" locked="0" layoutInCell="1" allowOverlap="1">
            <wp:simplePos x="0" y="0"/>
            <wp:positionH relativeFrom="column">
              <wp:posOffset>2800350</wp:posOffset>
            </wp:positionH>
            <wp:positionV relativeFrom="paragraph">
              <wp:posOffset>120650</wp:posOffset>
            </wp:positionV>
            <wp:extent cx="670560" cy="753745"/>
            <wp:effectExtent l="0" t="0" r="0" b="8255"/>
            <wp:wrapSquare wrapText="bothSides"/>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32C" w:rsidRDefault="000B132C" w:rsidP="00987FEB">
      <w:pPr>
        <w:pStyle w:val="a3"/>
        <w:ind w:left="0" w:firstLine="0"/>
        <w:rPr>
          <w:sz w:val="20"/>
          <w:szCs w:val="20"/>
        </w:rPr>
      </w:pPr>
    </w:p>
    <w:p w:rsidR="00E7111C" w:rsidRPr="00E7111C" w:rsidRDefault="00E7111C" w:rsidP="00E7111C">
      <w:pPr>
        <w:widowControl/>
        <w:autoSpaceDE/>
        <w:autoSpaceDN/>
        <w:jc w:val="center"/>
        <w:rPr>
          <w:sz w:val="28"/>
          <w:szCs w:val="20"/>
          <w:lang w:eastAsia="ru-RU"/>
        </w:rPr>
      </w:pPr>
    </w:p>
    <w:p w:rsidR="00E7111C" w:rsidRPr="00E7111C" w:rsidRDefault="00E7111C" w:rsidP="00E7111C">
      <w:pPr>
        <w:widowControl/>
        <w:autoSpaceDE/>
        <w:autoSpaceDN/>
        <w:jc w:val="center"/>
        <w:rPr>
          <w:sz w:val="28"/>
          <w:szCs w:val="20"/>
          <w:lang w:eastAsia="ru-RU"/>
        </w:rPr>
      </w:pPr>
    </w:p>
    <w:p w:rsidR="00E7111C" w:rsidRPr="00E7111C" w:rsidRDefault="00E7111C" w:rsidP="00E7111C">
      <w:pPr>
        <w:widowControl/>
        <w:autoSpaceDE/>
        <w:autoSpaceDN/>
        <w:jc w:val="center"/>
        <w:rPr>
          <w:sz w:val="28"/>
          <w:szCs w:val="20"/>
          <w:lang w:eastAsia="ru-RU"/>
        </w:rPr>
      </w:pPr>
    </w:p>
    <w:p w:rsidR="00E7111C" w:rsidRPr="00E7111C" w:rsidRDefault="00E7111C" w:rsidP="00E7111C">
      <w:pPr>
        <w:widowControl/>
        <w:autoSpaceDE/>
        <w:autoSpaceDN/>
        <w:jc w:val="center"/>
        <w:rPr>
          <w:b/>
          <w:sz w:val="20"/>
          <w:szCs w:val="20"/>
          <w:lang w:eastAsia="ru-RU"/>
        </w:rPr>
      </w:pPr>
      <w:r w:rsidRPr="00E7111C">
        <w:rPr>
          <w:b/>
          <w:sz w:val="20"/>
          <w:szCs w:val="20"/>
          <w:lang w:eastAsia="ru-RU"/>
        </w:rPr>
        <w:t>РОССИЙСКАЯ ФЕДЕРАЦИЯ</w:t>
      </w:r>
    </w:p>
    <w:p w:rsidR="00E7111C" w:rsidRPr="00E7111C" w:rsidRDefault="00E7111C" w:rsidP="00E7111C">
      <w:pPr>
        <w:widowControl/>
        <w:autoSpaceDE/>
        <w:autoSpaceDN/>
        <w:jc w:val="center"/>
        <w:rPr>
          <w:b/>
          <w:sz w:val="20"/>
          <w:szCs w:val="20"/>
          <w:lang w:eastAsia="ru-RU"/>
        </w:rPr>
      </w:pPr>
      <w:r w:rsidRPr="00E7111C">
        <w:rPr>
          <w:b/>
          <w:sz w:val="20"/>
          <w:szCs w:val="20"/>
          <w:lang w:eastAsia="ru-RU"/>
        </w:rPr>
        <w:t>КУРГАНСКАЯ ОБЛАСТЬ</w:t>
      </w:r>
    </w:p>
    <w:p w:rsidR="00E7111C" w:rsidRPr="00E7111C" w:rsidRDefault="00E7111C" w:rsidP="00E7111C">
      <w:pPr>
        <w:widowControl/>
        <w:autoSpaceDE/>
        <w:autoSpaceDN/>
        <w:jc w:val="center"/>
        <w:rPr>
          <w:b/>
          <w:sz w:val="20"/>
          <w:szCs w:val="20"/>
          <w:lang w:eastAsia="ru-RU"/>
        </w:rPr>
      </w:pPr>
      <w:r w:rsidRPr="00E7111C">
        <w:rPr>
          <w:b/>
          <w:sz w:val="20"/>
          <w:szCs w:val="20"/>
          <w:lang w:eastAsia="ru-RU"/>
        </w:rPr>
        <w:t xml:space="preserve">Администрация </w:t>
      </w:r>
      <w:proofErr w:type="spellStart"/>
      <w:r w:rsidRPr="00E7111C">
        <w:rPr>
          <w:b/>
          <w:sz w:val="20"/>
          <w:szCs w:val="20"/>
          <w:lang w:eastAsia="ru-RU"/>
        </w:rPr>
        <w:t>Мокроусовского</w:t>
      </w:r>
      <w:proofErr w:type="spellEnd"/>
      <w:r w:rsidRPr="00E7111C">
        <w:rPr>
          <w:b/>
          <w:sz w:val="20"/>
          <w:szCs w:val="20"/>
          <w:lang w:eastAsia="ru-RU"/>
        </w:rPr>
        <w:t xml:space="preserve"> муниципального округа</w:t>
      </w:r>
    </w:p>
    <w:p w:rsidR="00E7111C" w:rsidRPr="00E7111C" w:rsidRDefault="00E7111C" w:rsidP="00E7111C">
      <w:pPr>
        <w:widowControl/>
        <w:autoSpaceDE/>
        <w:autoSpaceDN/>
        <w:jc w:val="center"/>
        <w:rPr>
          <w:b/>
          <w:sz w:val="20"/>
          <w:szCs w:val="20"/>
          <w:lang w:eastAsia="ru-RU"/>
        </w:rPr>
      </w:pPr>
    </w:p>
    <w:p w:rsidR="00E7111C" w:rsidRPr="00E7111C" w:rsidRDefault="00E7111C" w:rsidP="00E7111C">
      <w:pPr>
        <w:widowControl/>
        <w:autoSpaceDE/>
        <w:autoSpaceDN/>
        <w:jc w:val="center"/>
        <w:rPr>
          <w:b/>
          <w:sz w:val="20"/>
          <w:szCs w:val="20"/>
          <w:lang w:eastAsia="ru-RU"/>
        </w:rPr>
      </w:pPr>
      <w:r w:rsidRPr="00E7111C">
        <w:rPr>
          <w:b/>
          <w:sz w:val="20"/>
          <w:szCs w:val="20"/>
          <w:lang w:eastAsia="ru-RU"/>
        </w:rPr>
        <w:t>П О С Т А Н О В Л Е Н И Е</w:t>
      </w:r>
    </w:p>
    <w:p w:rsidR="00E7111C" w:rsidRPr="00E7111C" w:rsidRDefault="00E7111C" w:rsidP="00E7111C">
      <w:pPr>
        <w:widowControl/>
        <w:autoSpaceDE/>
        <w:autoSpaceDN/>
        <w:jc w:val="center"/>
        <w:rPr>
          <w:b/>
          <w:sz w:val="20"/>
          <w:szCs w:val="20"/>
          <w:lang w:eastAsia="ru-RU"/>
        </w:rPr>
      </w:pPr>
    </w:p>
    <w:p w:rsidR="00E7111C" w:rsidRPr="00E7111C" w:rsidRDefault="00E7111C" w:rsidP="00E7111C">
      <w:pPr>
        <w:widowControl/>
        <w:autoSpaceDE/>
        <w:autoSpaceDN/>
        <w:rPr>
          <w:b/>
          <w:sz w:val="20"/>
          <w:szCs w:val="20"/>
          <w:lang w:eastAsia="ru-RU"/>
        </w:rPr>
      </w:pPr>
      <w:r w:rsidRPr="00E7111C">
        <w:rPr>
          <w:b/>
          <w:sz w:val="20"/>
          <w:szCs w:val="20"/>
          <w:lang w:eastAsia="ru-RU"/>
        </w:rPr>
        <w:t xml:space="preserve">От 22 апреля </w:t>
      </w:r>
      <w:proofErr w:type="gramStart"/>
      <w:r w:rsidRPr="00E7111C">
        <w:rPr>
          <w:b/>
          <w:sz w:val="20"/>
          <w:szCs w:val="20"/>
          <w:lang w:eastAsia="ru-RU"/>
        </w:rPr>
        <w:t>2024  г.</w:t>
      </w:r>
      <w:proofErr w:type="gramEnd"/>
      <w:r w:rsidRPr="00E7111C">
        <w:rPr>
          <w:b/>
          <w:sz w:val="20"/>
          <w:szCs w:val="20"/>
          <w:lang w:eastAsia="ru-RU"/>
        </w:rPr>
        <w:t xml:space="preserve">                                                                      № 294                                  </w:t>
      </w:r>
    </w:p>
    <w:p w:rsidR="00E7111C" w:rsidRPr="00E7111C" w:rsidRDefault="00E7111C" w:rsidP="00E7111C">
      <w:pPr>
        <w:widowControl/>
        <w:autoSpaceDE/>
        <w:autoSpaceDN/>
        <w:rPr>
          <w:b/>
          <w:sz w:val="20"/>
          <w:szCs w:val="20"/>
          <w:lang w:eastAsia="ru-RU"/>
        </w:rPr>
      </w:pPr>
      <w:r w:rsidRPr="00E7111C">
        <w:rPr>
          <w:b/>
          <w:sz w:val="20"/>
          <w:szCs w:val="20"/>
          <w:lang w:eastAsia="ru-RU"/>
        </w:rPr>
        <w:t>с. Мокроусово</w:t>
      </w:r>
    </w:p>
    <w:tbl>
      <w:tblPr>
        <w:tblpPr w:leftFromText="180" w:rightFromText="180" w:vertAnchor="text" w:tblpY="1"/>
        <w:tblOverlap w:val="never"/>
        <w:tblW w:w="5525" w:type="dxa"/>
        <w:tblLook w:val="01E0" w:firstRow="1" w:lastRow="1" w:firstColumn="1" w:lastColumn="1" w:noHBand="0" w:noVBand="0"/>
      </w:tblPr>
      <w:tblGrid>
        <w:gridCol w:w="5525"/>
      </w:tblGrid>
      <w:tr w:rsidR="00E7111C" w:rsidRPr="00E7111C" w:rsidTr="006C43B3">
        <w:trPr>
          <w:trHeight w:val="1259"/>
        </w:trPr>
        <w:tc>
          <w:tcPr>
            <w:tcW w:w="0" w:type="auto"/>
          </w:tcPr>
          <w:p w:rsidR="00E7111C" w:rsidRPr="00E7111C" w:rsidRDefault="00E7111C" w:rsidP="00E7111C">
            <w:pPr>
              <w:widowControl/>
              <w:autoSpaceDE/>
              <w:autoSpaceDN/>
              <w:rPr>
                <w:b/>
                <w:sz w:val="20"/>
                <w:szCs w:val="20"/>
                <w:lang w:eastAsia="ru-RU"/>
              </w:rPr>
            </w:pPr>
            <w:r w:rsidRPr="00E7111C">
              <w:rPr>
                <w:b/>
                <w:sz w:val="20"/>
                <w:szCs w:val="20"/>
                <w:lang w:eastAsia="ru-RU"/>
              </w:rPr>
              <w:t xml:space="preserve">    </w:t>
            </w:r>
          </w:p>
          <w:p w:rsidR="00E7111C" w:rsidRPr="00E7111C" w:rsidRDefault="00E7111C" w:rsidP="00E7111C">
            <w:pPr>
              <w:widowControl/>
              <w:autoSpaceDE/>
              <w:autoSpaceDN/>
              <w:rPr>
                <w:b/>
                <w:sz w:val="20"/>
                <w:szCs w:val="20"/>
                <w:lang w:eastAsia="ru-RU"/>
              </w:rPr>
            </w:pPr>
            <w:r w:rsidRPr="00E7111C">
              <w:rPr>
                <w:b/>
                <w:sz w:val="20"/>
                <w:szCs w:val="20"/>
                <w:lang w:eastAsia="ru-RU"/>
              </w:rPr>
              <w:t xml:space="preserve">Об </w:t>
            </w:r>
            <w:proofErr w:type="gramStart"/>
            <w:r w:rsidRPr="00E7111C">
              <w:rPr>
                <w:b/>
                <w:sz w:val="20"/>
                <w:szCs w:val="20"/>
                <w:lang w:eastAsia="ru-RU"/>
              </w:rPr>
              <w:t>утверждении  Перечня</w:t>
            </w:r>
            <w:proofErr w:type="gramEnd"/>
            <w:r w:rsidRPr="00E7111C">
              <w:rPr>
                <w:b/>
                <w:sz w:val="20"/>
                <w:szCs w:val="20"/>
                <w:lang w:eastAsia="ru-RU"/>
              </w:rPr>
              <w:t xml:space="preserve"> мероприятий </w:t>
            </w:r>
            <w:proofErr w:type="spellStart"/>
            <w:r w:rsidRPr="00E7111C">
              <w:rPr>
                <w:b/>
                <w:sz w:val="20"/>
                <w:szCs w:val="20"/>
                <w:lang w:eastAsia="ru-RU"/>
              </w:rPr>
              <w:t>Мокроусовского</w:t>
            </w:r>
            <w:proofErr w:type="spellEnd"/>
            <w:r w:rsidRPr="00E7111C">
              <w:rPr>
                <w:b/>
                <w:sz w:val="20"/>
                <w:szCs w:val="20"/>
                <w:lang w:eastAsia="ru-RU"/>
              </w:rPr>
              <w:t xml:space="preserve"> муниципального округа на 2024 год по исполнению Комплексного плана противодействия идеологии терроризма в Курганской области на 2024-2028 годы.</w:t>
            </w:r>
          </w:p>
          <w:p w:rsidR="00E7111C" w:rsidRPr="00E7111C" w:rsidRDefault="00E7111C" w:rsidP="00E7111C">
            <w:pPr>
              <w:widowControl/>
              <w:autoSpaceDE/>
              <w:autoSpaceDN/>
              <w:rPr>
                <w:b/>
                <w:sz w:val="20"/>
                <w:szCs w:val="20"/>
                <w:lang w:eastAsia="ru-RU"/>
              </w:rPr>
            </w:pPr>
          </w:p>
        </w:tc>
      </w:tr>
    </w:tbl>
    <w:p w:rsidR="00E7111C" w:rsidRPr="00E7111C" w:rsidRDefault="00E7111C" w:rsidP="00E7111C">
      <w:pPr>
        <w:widowControl/>
        <w:autoSpaceDE/>
        <w:autoSpaceDN/>
        <w:rPr>
          <w:b/>
          <w:sz w:val="20"/>
          <w:szCs w:val="20"/>
          <w:lang w:eastAsia="ru-RU"/>
        </w:rPr>
      </w:pPr>
    </w:p>
    <w:p w:rsidR="00E7111C" w:rsidRPr="00E7111C" w:rsidRDefault="00E7111C" w:rsidP="00E7111C">
      <w:pPr>
        <w:widowControl/>
        <w:autoSpaceDE/>
        <w:autoSpaceDN/>
        <w:rPr>
          <w:b/>
          <w:sz w:val="20"/>
          <w:szCs w:val="20"/>
          <w:lang w:eastAsia="ru-RU"/>
        </w:rPr>
      </w:pPr>
    </w:p>
    <w:p w:rsidR="00E7111C" w:rsidRPr="00E7111C" w:rsidRDefault="00E7111C" w:rsidP="00E7111C">
      <w:pPr>
        <w:widowControl/>
        <w:autoSpaceDE/>
        <w:autoSpaceDN/>
        <w:rPr>
          <w:b/>
          <w:sz w:val="20"/>
          <w:szCs w:val="20"/>
          <w:lang w:eastAsia="ru-RU"/>
        </w:rPr>
      </w:pPr>
    </w:p>
    <w:p w:rsidR="00E7111C" w:rsidRPr="00E7111C" w:rsidRDefault="00E7111C" w:rsidP="00E7111C">
      <w:pPr>
        <w:widowControl/>
        <w:autoSpaceDE/>
        <w:autoSpaceDN/>
        <w:rPr>
          <w:b/>
          <w:sz w:val="20"/>
          <w:szCs w:val="20"/>
          <w:lang w:eastAsia="ru-RU"/>
        </w:rPr>
      </w:pPr>
    </w:p>
    <w:p w:rsidR="00E7111C" w:rsidRPr="00E7111C" w:rsidRDefault="00E7111C" w:rsidP="00E7111C">
      <w:pPr>
        <w:widowControl/>
        <w:autoSpaceDE/>
        <w:autoSpaceDN/>
        <w:rPr>
          <w:sz w:val="20"/>
          <w:szCs w:val="20"/>
          <w:lang w:eastAsia="ru-RU"/>
        </w:rPr>
      </w:pPr>
    </w:p>
    <w:p w:rsidR="00E7111C" w:rsidRPr="00E7111C" w:rsidRDefault="00E7111C" w:rsidP="00E7111C">
      <w:pPr>
        <w:widowControl/>
        <w:autoSpaceDE/>
        <w:autoSpaceDN/>
        <w:rPr>
          <w:sz w:val="20"/>
          <w:szCs w:val="20"/>
          <w:lang w:eastAsia="ru-RU"/>
        </w:rPr>
      </w:pPr>
    </w:p>
    <w:p w:rsidR="00E7111C" w:rsidRPr="00E7111C" w:rsidRDefault="00E7111C" w:rsidP="00E7111C">
      <w:pPr>
        <w:widowControl/>
        <w:autoSpaceDN/>
        <w:jc w:val="both"/>
        <w:rPr>
          <w:sz w:val="20"/>
          <w:szCs w:val="20"/>
          <w:lang w:eastAsia="ru-RU"/>
        </w:rPr>
      </w:pPr>
      <w:r w:rsidRPr="00E7111C">
        <w:rPr>
          <w:sz w:val="20"/>
          <w:szCs w:val="20"/>
          <w:lang w:eastAsia="ru-RU"/>
        </w:rPr>
        <w:t xml:space="preserve">        </w:t>
      </w:r>
    </w:p>
    <w:p w:rsidR="00E7111C" w:rsidRPr="00E7111C" w:rsidRDefault="00E7111C" w:rsidP="00247AD7">
      <w:pPr>
        <w:widowControl/>
        <w:autoSpaceDN/>
        <w:jc w:val="both"/>
        <w:rPr>
          <w:bCs/>
          <w:sz w:val="20"/>
          <w:szCs w:val="20"/>
          <w:lang w:eastAsia="ru-RU"/>
        </w:rPr>
      </w:pPr>
      <w:r w:rsidRPr="00E7111C">
        <w:rPr>
          <w:sz w:val="20"/>
          <w:szCs w:val="20"/>
          <w:lang w:eastAsia="ru-RU"/>
        </w:rPr>
        <w:t xml:space="preserve">       В соответствии с Комплексным планом противодействия идеологии терроризма в Российской Федерации на 2024-2028 годы, утвержденным Президентом Российской Федерации 30 декабря 2023 г. № ПР-2610 и Порядком организации и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2024-2028 годы, утвержденного решением НАК от 13 февраля 2024 года,</w:t>
      </w:r>
    </w:p>
    <w:p w:rsidR="00E7111C" w:rsidRPr="00E7111C" w:rsidRDefault="00E7111C" w:rsidP="00E7111C">
      <w:pPr>
        <w:widowControl/>
        <w:autoSpaceDN/>
        <w:jc w:val="both"/>
        <w:rPr>
          <w:sz w:val="20"/>
          <w:szCs w:val="20"/>
          <w:lang w:eastAsia="ru-RU"/>
        </w:rPr>
      </w:pPr>
      <w:r w:rsidRPr="00E7111C">
        <w:rPr>
          <w:bCs/>
          <w:sz w:val="20"/>
          <w:szCs w:val="20"/>
          <w:lang w:eastAsia="ru-RU"/>
        </w:rPr>
        <w:t xml:space="preserve">ПОСТАНОВЛЯЕТ:  </w:t>
      </w:r>
    </w:p>
    <w:p w:rsidR="00E7111C" w:rsidRPr="00E7111C" w:rsidRDefault="00E7111C" w:rsidP="00E7111C">
      <w:pPr>
        <w:widowControl/>
        <w:numPr>
          <w:ilvl w:val="0"/>
          <w:numId w:val="14"/>
        </w:numPr>
        <w:shd w:val="clear" w:color="auto" w:fill="FFFFFF"/>
        <w:autoSpaceDE/>
        <w:autoSpaceDN/>
        <w:ind w:left="-142" w:firstLine="574"/>
        <w:jc w:val="both"/>
        <w:rPr>
          <w:sz w:val="20"/>
          <w:szCs w:val="20"/>
          <w:lang w:eastAsia="ru-RU"/>
        </w:rPr>
      </w:pPr>
      <w:r w:rsidRPr="00E7111C">
        <w:rPr>
          <w:sz w:val="20"/>
          <w:szCs w:val="20"/>
          <w:lang w:eastAsia="ru-RU"/>
        </w:rPr>
        <w:t xml:space="preserve">Утвердить Перечень мероприятий </w:t>
      </w:r>
      <w:proofErr w:type="spellStart"/>
      <w:r w:rsidRPr="00E7111C">
        <w:rPr>
          <w:sz w:val="20"/>
          <w:szCs w:val="20"/>
          <w:lang w:eastAsia="ru-RU"/>
        </w:rPr>
        <w:t>Мокроусовского</w:t>
      </w:r>
      <w:proofErr w:type="spellEnd"/>
      <w:r w:rsidRPr="00E7111C">
        <w:rPr>
          <w:sz w:val="20"/>
          <w:szCs w:val="20"/>
          <w:lang w:eastAsia="ru-RU"/>
        </w:rPr>
        <w:t xml:space="preserve"> муниципального округа на 2024 год по исполнению Комплексного плана противодействия идеологии терроризма в Курганской области на 2024-2028 годы </w:t>
      </w:r>
      <w:r w:rsidRPr="00E7111C">
        <w:rPr>
          <w:bCs/>
          <w:sz w:val="20"/>
          <w:szCs w:val="20"/>
          <w:lang w:eastAsia="ru-RU"/>
        </w:rPr>
        <w:t xml:space="preserve">(далее Перечень), согласно </w:t>
      </w:r>
      <w:r w:rsidRPr="00E7111C">
        <w:rPr>
          <w:sz w:val="20"/>
          <w:szCs w:val="20"/>
          <w:lang w:eastAsia="ru-RU"/>
        </w:rPr>
        <w:t>приложению к настоящему Постановлению.</w:t>
      </w:r>
    </w:p>
    <w:p w:rsidR="00E7111C" w:rsidRPr="00E7111C" w:rsidRDefault="00E7111C" w:rsidP="00E7111C">
      <w:pPr>
        <w:widowControl/>
        <w:numPr>
          <w:ilvl w:val="0"/>
          <w:numId w:val="14"/>
        </w:numPr>
        <w:shd w:val="clear" w:color="auto" w:fill="FFFFFF"/>
        <w:autoSpaceDE/>
        <w:autoSpaceDN/>
        <w:ind w:left="0" w:firstLine="432"/>
        <w:jc w:val="both"/>
        <w:rPr>
          <w:sz w:val="20"/>
          <w:szCs w:val="20"/>
          <w:lang w:eastAsia="ru-RU"/>
        </w:rPr>
      </w:pPr>
      <w:r w:rsidRPr="00E7111C">
        <w:rPr>
          <w:sz w:val="20"/>
          <w:szCs w:val="20"/>
          <w:lang w:eastAsia="ru-RU"/>
        </w:rPr>
        <w:t xml:space="preserve">Руководителям </w:t>
      </w:r>
      <w:proofErr w:type="spellStart"/>
      <w:r w:rsidRPr="00E7111C">
        <w:rPr>
          <w:sz w:val="20"/>
          <w:szCs w:val="20"/>
          <w:lang w:eastAsia="ru-RU"/>
        </w:rPr>
        <w:t>Мокроусовского</w:t>
      </w:r>
      <w:proofErr w:type="spellEnd"/>
      <w:r w:rsidRPr="00E7111C">
        <w:rPr>
          <w:sz w:val="20"/>
          <w:szCs w:val="20"/>
          <w:lang w:eastAsia="ru-RU"/>
        </w:rPr>
        <w:t xml:space="preserve"> ОО и МКУ «МЦК» обеспечить исполнение настоящего Перечня.</w:t>
      </w:r>
    </w:p>
    <w:p w:rsidR="00E7111C" w:rsidRPr="00E7111C" w:rsidRDefault="00E7111C" w:rsidP="00E7111C">
      <w:pPr>
        <w:widowControl/>
        <w:numPr>
          <w:ilvl w:val="0"/>
          <w:numId w:val="14"/>
        </w:numPr>
        <w:shd w:val="clear" w:color="auto" w:fill="FFFFFF"/>
        <w:autoSpaceDE/>
        <w:autoSpaceDN/>
        <w:ind w:left="0" w:right="-5" w:firstLine="432"/>
        <w:jc w:val="both"/>
        <w:rPr>
          <w:sz w:val="20"/>
          <w:szCs w:val="20"/>
          <w:lang w:eastAsia="ru-RU"/>
        </w:rPr>
      </w:pPr>
      <w:r w:rsidRPr="00E7111C">
        <w:rPr>
          <w:sz w:val="20"/>
          <w:szCs w:val="20"/>
          <w:lang w:eastAsia="ru-RU"/>
        </w:rPr>
        <w:t xml:space="preserve">Контроль за </w:t>
      </w:r>
      <w:proofErr w:type="gramStart"/>
      <w:r w:rsidRPr="00E7111C">
        <w:rPr>
          <w:sz w:val="20"/>
          <w:szCs w:val="20"/>
          <w:lang w:eastAsia="ru-RU"/>
        </w:rPr>
        <w:t>исполнением  настоящего</w:t>
      </w:r>
      <w:proofErr w:type="gramEnd"/>
      <w:r w:rsidRPr="00E7111C">
        <w:rPr>
          <w:sz w:val="20"/>
          <w:szCs w:val="20"/>
          <w:lang w:eastAsia="ru-RU"/>
        </w:rPr>
        <w:t xml:space="preserve"> постановления возложить на первого заместителя Главы  </w:t>
      </w:r>
      <w:proofErr w:type="spellStart"/>
      <w:r w:rsidRPr="00E7111C">
        <w:rPr>
          <w:sz w:val="20"/>
          <w:szCs w:val="20"/>
          <w:lang w:eastAsia="ru-RU"/>
        </w:rPr>
        <w:t>Мокроусовского</w:t>
      </w:r>
      <w:proofErr w:type="spellEnd"/>
      <w:r w:rsidRPr="00E7111C">
        <w:rPr>
          <w:sz w:val="20"/>
          <w:szCs w:val="20"/>
          <w:lang w:eastAsia="ru-RU"/>
        </w:rPr>
        <w:t xml:space="preserve"> </w:t>
      </w:r>
      <w:r w:rsidRPr="00E7111C">
        <w:rPr>
          <w:bCs/>
          <w:sz w:val="20"/>
          <w:szCs w:val="20"/>
          <w:lang w:eastAsia="ru-RU"/>
        </w:rPr>
        <w:t>муниципального округа</w:t>
      </w:r>
      <w:r w:rsidRPr="00E7111C">
        <w:rPr>
          <w:sz w:val="20"/>
          <w:szCs w:val="20"/>
          <w:lang w:eastAsia="ru-RU"/>
        </w:rPr>
        <w:t xml:space="preserve">. </w:t>
      </w:r>
    </w:p>
    <w:p w:rsidR="00E7111C" w:rsidRPr="00E7111C" w:rsidRDefault="00E7111C" w:rsidP="00E7111C">
      <w:pPr>
        <w:widowControl/>
        <w:autoSpaceDE/>
        <w:autoSpaceDN/>
        <w:ind w:right="-5"/>
        <w:jc w:val="both"/>
        <w:rPr>
          <w:sz w:val="20"/>
          <w:szCs w:val="20"/>
          <w:lang w:eastAsia="ru-RU"/>
        </w:rPr>
      </w:pPr>
    </w:p>
    <w:p w:rsidR="00E7111C" w:rsidRPr="00E7111C" w:rsidRDefault="00E7111C" w:rsidP="00E7111C">
      <w:pPr>
        <w:widowControl/>
        <w:autoSpaceDE/>
        <w:autoSpaceDN/>
        <w:rPr>
          <w:sz w:val="20"/>
          <w:szCs w:val="20"/>
          <w:lang w:eastAsia="ru-RU"/>
        </w:rPr>
      </w:pPr>
      <w:r w:rsidRPr="00E7111C">
        <w:rPr>
          <w:sz w:val="20"/>
          <w:szCs w:val="20"/>
          <w:lang w:eastAsia="ru-RU"/>
        </w:rPr>
        <w:t xml:space="preserve">Глава </w:t>
      </w:r>
      <w:proofErr w:type="spellStart"/>
      <w:r w:rsidRPr="00E7111C">
        <w:rPr>
          <w:sz w:val="20"/>
          <w:szCs w:val="20"/>
          <w:lang w:eastAsia="ru-RU"/>
        </w:rPr>
        <w:t>Мокроусовского</w:t>
      </w:r>
      <w:proofErr w:type="spellEnd"/>
      <w:r w:rsidRPr="00E7111C">
        <w:rPr>
          <w:sz w:val="20"/>
          <w:szCs w:val="20"/>
          <w:lang w:eastAsia="ru-RU"/>
        </w:rPr>
        <w:t xml:space="preserve"> </w:t>
      </w:r>
    </w:p>
    <w:p w:rsidR="00247AD7" w:rsidRDefault="00E7111C" w:rsidP="00E7111C">
      <w:pPr>
        <w:widowControl/>
        <w:autoSpaceDE/>
        <w:autoSpaceDN/>
        <w:rPr>
          <w:sz w:val="20"/>
          <w:szCs w:val="20"/>
          <w:lang w:eastAsia="ru-RU"/>
        </w:rPr>
        <w:sectPr w:rsidR="00247AD7" w:rsidSect="00AC1C06">
          <w:headerReference w:type="default" r:id="rId10"/>
          <w:footerReference w:type="default" r:id="rId11"/>
          <w:pgSz w:w="11900" w:h="16840"/>
          <w:pgMar w:top="851" w:right="851" w:bottom="284" w:left="1077" w:header="567" w:footer="0" w:gutter="0"/>
          <w:cols w:space="720"/>
          <w:docGrid w:linePitch="360"/>
        </w:sectPr>
      </w:pPr>
      <w:r w:rsidRPr="00E7111C">
        <w:rPr>
          <w:sz w:val="20"/>
          <w:szCs w:val="20"/>
          <w:lang w:eastAsia="ru-RU"/>
        </w:rPr>
        <w:t xml:space="preserve">муниципального округа                                                               </w:t>
      </w:r>
      <w:r>
        <w:rPr>
          <w:sz w:val="20"/>
          <w:szCs w:val="20"/>
          <w:lang w:eastAsia="ru-RU"/>
        </w:rPr>
        <w:t xml:space="preserve">                              </w:t>
      </w:r>
      <w:r w:rsidRPr="00E7111C">
        <w:rPr>
          <w:sz w:val="20"/>
          <w:szCs w:val="20"/>
          <w:lang w:eastAsia="ru-RU"/>
        </w:rPr>
        <w:t xml:space="preserve">  В.В. </w:t>
      </w:r>
      <w:proofErr w:type="spellStart"/>
      <w:r w:rsidRPr="00E7111C">
        <w:rPr>
          <w:sz w:val="20"/>
          <w:szCs w:val="20"/>
          <w:lang w:eastAsia="ru-RU"/>
        </w:rPr>
        <w:t>Демешкин</w:t>
      </w:r>
      <w:proofErr w:type="spellEnd"/>
    </w:p>
    <w:p w:rsidR="00247AD7" w:rsidRPr="00247AD7" w:rsidRDefault="00247AD7" w:rsidP="00247AD7">
      <w:pPr>
        <w:widowControl/>
        <w:autoSpaceDE/>
        <w:autoSpaceDN/>
        <w:spacing w:line="276" w:lineRule="auto"/>
        <w:jc w:val="right"/>
        <w:rPr>
          <w:sz w:val="20"/>
          <w:szCs w:val="20"/>
          <w:lang w:eastAsia="ru-RU"/>
        </w:rPr>
      </w:pPr>
      <w:r w:rsidRPr="00247AD7">
        <w:rPr>
          <w:sz w:val="20"/>
          <w:szCs w:val="20"/>
          <w:lang w:eastAsia="ru-RU"/>
        </w:rPr>
        <w:lastRenderedPageBreak/>
        <w:t xml:space="preserve">Приложение   </w:t>
      </w:r>
    </w:p>
    <w:p w:rsidR="00247AD7" w:rsidRPr="00247AD7" w:rsidRDefault="00247AD7" w:rsidP="00247AD7">
      <w:pPr>
        <w:widowControl/>
        <w:autoSpaceDE/>
        <w:autoSpaceDN/>
        <w:spacing w:line="276" w:lineRule="auto"/>
        <w:jc w:val="right"/>
        <w:rPr>
          <w:sz w:val="20"/>
          <w:szCs w:val="20"/>
          <w:lang w:eastAsia="ru-RU"/>
        </w:rPr>
      </w:pPr>
      <w:r w:rsidRPr="00247AD7">
        <w:rPr>
          <w:sz w:val="20"/>
          <w:szCs w:val="20"/>
          <w:lang w:eastAsia="ru-RU"/>
        </w:rPr>
        <w:t xml:space="preserve">к постановлению Администрации </w:t>
      </w:r>
      <w:proofErr w:type="spellStart"/>
      <w:r w:rsidRPr="00247AD7">
        <w:rPr>
          <w:sz w:val="20"/>
          <w:szCs w:val="20"/>
          <w:lang w:eastAsia="ru-RU"/>
        </w:rPr>
        <w:t>Мокроусовского</w:t>
      </w:r>
      <w:proofErr w:type="spellEnd"/>
      <w:r w:rsidRPr="00247AD7">
        <w:rPr>
          <w:sz w:val="20"/>
          <w:szCs w:val="20"/>
          <w:lang w:eastAsia="ru-RU"/>
        </w:rPr>
        <w:t xml:space="preserve">                                                                     </w:t>
      </w:r>
    </w:p>
    <w:p w:rsidR="00247AD7" w:rsidRPr="00247AD7" w:rsidRDefault="00247AD7" w:rsidP="00247AD7">
      <w:pPr>
        <w:widowControl/>
        <w:autoSpaceDE/>
        <w:autoSpaceDN/>
        <w:spacing w:line="276" w:lineRule="auto"/>
        <w:jc w:val="right"/>
        <w:rPr>
          <w:sz w:val="20"/>
          <w:szCs w:val="20"/>
          <w:lang w:eastAsia="ru-RU"/>
        </w:rPr>
      </w:pPr>
      <w:r w:rsidRPr="00247AD7">
        <w:rPr>
          <w:sz w:val="20"/>
          <w:szCs w:val="20"/>
          <w:lang w:eastAsia="ru-RU"/>
        </w:rPr>
        <w:t xml:space="preserve">муниципального округа от </w:t>
      </w:r>
      <w:proofErr w:type="gramStart"/>
      <w:r w:rsidRPr="00247AD7">
        <w:rPr>
          <w:sz w:val="20"/>
          <w:szCs w:val="20"/>
          <w:lang w:eastAsia="ru-RU"/>
        </w:rPr>
        <w:t>« 22</w:t>
      </w:r>
      <w:proofErr w:type="gramEnd"/>
      <w:r w:rsidRPr="00247AD7">
        <w:rPr>
          <w:sz w:val="20"/>
          <w:szCs w:val="20"/>
          <w:lang w:eastAsia="ru-RU"/>
        </w:rPr>
        <w:t xml:space="preserve"> » апреля 2024 г. № 294</w:t>
      </w:r>
    </w:p>
    <w:p w:rsidR="00247AD7" w:rsidRPr="00247AD7" w:rsidRDefault="00247AD7" w:rsidP="00247AD7">
      <w:pPr>
        <w:widowControl/>
        <w:autoSpaceDE/>
        <w:autoSpaceDN/>
        <w:spacing w:line="276" w:lineRule="auto"/>
        <w:jc w:val="right"/>
        <w:rPr>
          <w:sz w:val="20"/>
          <w:szCs w:val="20"/>
          <w:lang w:eastAsia="ru-RU"/>
        </w:rPr>
      </w:pPr>
      <w:r w:rsidRPr="00247AD7">
        <w:rPr>
          <w:sz w:val="20"/>
          <w:szCs w:val="20"/>
          <w:lang w:eastAsia="ru-RU"/>
        </w:rPr>
        <w:t xml:space="preserve"> </w:t>
      </w:r>
      <w:r w:rsidRPr="00247AD7">
        <w:rPr>
          <w:sz w:val="20"/>
          <w:szCs w:val="20"/>
          <w:lang w:eastAsia="ru-RU"/>
        </w:rPr>
        <w:tab/>
      </w:r>
      <w:r w:rsidRPr="00247AD7">
        <w:rPr>
          <w:sz w:val="20"/>
          <w:szCs w:val="20"/>
          <w:lang w:eastAsia="ru-RU"/>
        </w:rPr>
        <w:tab/>
      </w:r>
      <w:r w:rsidRPr="00247AD7">
        <w:rPr>
          <w:sz w:val="20"/>
          <w:szCs w:val="20"/>
          <w:lang w:eastAsia="ru-RU"/>
        </w:rPr>
        <w:tab/>
      </w:r>
      <w:r w:rsidRPr="00247AD7">
        <w:rPr>
          <w:sz w:val="20"/>
          <w:szCs w:val="20"/>
          <w:lang w:eastAsia="ru-RU"/>
        </w:rPr>
        <w:tab/>
      </w:r>
      <w:r w:rsidRPr="00247AD7">
        <w:rPr>
          <w:sz w:val="20"/>
          <w:szCs w:val="20"/>
          <w:lang w:eastAsia="ru-RU"/>
        </w:rPr>
        <w:tab/>
      </w:r>
      <w:r w:rsidRPr="00247AD7">
        <w:rPr>
          <w:sz w:val="20"/>
          <w:szCs w:val="20"/>
          <w:lang w:eastAsia="ru-RU"/>
        </w:rPr>
        <w:tab/>
        <w:t xml:space="preserve">«Об </w:t>
      </w:r>
      <w:proofErr w:type="gramStart"/>
      <w:r w:rsidRPr="00247AD7">
        <w:rPr>
          <w:sz w:val="20"/>
          <w:szCs w:val="20"/>
          <w:lang w:eastAsia="ru-RU"/>
        </w:rPr>
        <w:t>утверждении  Перечня</w:t>
      </w:r>
      <w:proofErr w:type="gramEnd"/>
      <w:r w:rsidRPr="00247AD7">
        <w:rPr>
          <w:sz w:val="20"/>
          <w:szCs w:val="20"/>
          <w:lang w:eastAsia="ru-RU"/>
        </w:rPr>
        <w:t xml:space="preserve"> мероприятий </w:t>
      </w:r>
    </w:p>
    <w:p w:rsidR="00247AD7" w:rsidRPr="00247AD7" w:rsidRDefault="00247AD7" w:rsidP="00247AD7">
      <w:pPr>
        <w:widowControl/>
        <w:autoSpaceDE/>
        <w:autoSpaceDN/>
        <w:spacing w:line="276" w:lineRule="auto"/>
        <w:jc w:val="right"/>
        <w:rPr>
          <w:sz w:val="20"/>
          <w:szCs w:val="20"/>
          <w:lang w:eastAsia="ru-RU"/>
        </w:rPr>
      </w:pPr>
      <w:proofErr w:type="spellStart"/>
      <w:r w:rsidRPr="00247AD7">
        <w:rPr>
          <w:sz w:val="20"/>
          <w:szCs w:val="20"/>
          <w:lang w:eastAsia="ru-RU"/>
        </w:rPr>
        <w:t>Мокроусовского</w:t>
      </w:r>
      <w:proofErr w:type="spellEnd"/>
      <w:r w:rsidRPr="00247AD7">
        <w:rPr>
          <w:sz w:val="20"/>
          <w:szCs w:val="20"/>
          <w:lang w:eastAsia="ru-RU"/>
        </w:rPr>
        <w:t xml:space="preserve"> муниципального округа </w:t>
      </w:r>
    </w:p>
    <w:p w:rsidR="00247AD7" w:rsidRPr="00247AD7" w:rsidRDefault="00247AD7" w:rsidP="00247AD7">
      <w:pPr>
        <w:widowControl/>
        <w:autoSpaceDE/>
        <w:autoSpaceDN/>
        <w:spacing w:line="276" w:lineRule="auto"/>
        <w:jc w:val="right"/>
        <w:rPr>
          <w:sz w:val="20"/>
          <w:szCs w:val="20"/>
          <w:lang w:eastAsia="ru-RU"/>
        </w:rPr>
      </w:pPr>
      <w:r w:rsidRPr="00247AD7">
        <w:rPr>
          <w:sz w:val="20"/>
          <w:szCs w:val="20"/>
          <w:lang w:eastAsia="ru-RU"/>
        </w:rPr>
        <w:t xml:space="preserve">на 2024 год по исполнению Комплексного </w:t>
      </w:r>
    </w:p>
    <w:p w:rsidR="00247AD7" w:rsidRPr="00247AD7" w:rsidRDefault="00247AD7" w:rsidP="00247AD7">
      <w:pPr>
        <w:widowControl/>
        <w:autoSpaceDE/>
        <w:autoSpaceDN/>
        <w:spacing w:line="276" w:lineRule="auto"/>
        <w:jc w:val="right"/>
        <w:rPr>
          <w:sz w:val="20"/>
          <w:szCs w:val="20"/>
          <w:lang w:eastAsia="ru-RU"/>
        </w:rPr>
      </w:pPr>
      <w:r w:rsidRPr="00247AD7">
        <w:rPr>
          <w:sz w:val="20"/>
          <w:szCs w:val="20"/>
          <w:lang w:eastAsia="ru-RU"/>
        </w:rPr>
        <w:t>плана противодействия идеологии терроризма</w:t>
      </w:r>
    </w:p>
    <w:p w:rsidR="00247AD7" w:rsidRPr="00247AD7" w:rsidRDefault="00247AD7" w:rsidP="00247AD7">
      <w:pPr>
        <w:widowControl/>
        <w:autoSpaceDE/>
        <w:autoSpaceDN/>
        <w:spacing w:line="276" w:lineRule="auto"/>
        <w:jc w:val="right"/>
        <w:rPr>
          <w:sz w:val="20"/>
          <w:szCs w:val="20"/>
          <w:lang w:eastAsia="ru-RU"/>
        </w:rPr>
      </w:pPr>
      <w:r w:rsidRPr="00247AD7">
        <w:rPr>
          <w:sz w:val="20"/>
          <w:szCs w:val="20"/>
          <w:lang w:eastAsia="ru-RU"/>
        </w:rPr>
        <w:t>в Курганской области на 2024-2028 годы»</w:t>
      </w:r>
    </w:p>
    <w:p w:rsidR="00247AD7" w:rsidRPr="00247AD7" w:rsidRDefault="00247AD7" w:rsidP="00247AD7">
      <w:pPr>
        <w:widowControl/>
        <w:autoSpaceDE/>
        <w:autoSpaceDN/>
        <w:spacing w:line="276" w:lineRule="auto"/>
        <w:jc w:val="right"/>
        <w:rPr>
          <w:sz w:val="20"/>
          <w:szCs w:val="20"/>
          <w:lang w:eastAsia="ru-RU"/>
        </w:rPr>
      </w:pPr>
    </w:p>
    <w:p w:rsidR="00247AD7" w:rsidRPr="00247AD7" w:rsidRDefault="00247AD7" w:rsidP="00247AD7">
      <w:pPr>
        <w:widowControl/>
        <w:autoSpaceDE/>
        <w:autoSpaceDN/>
        <w:spacing w:line="276" w:lineRule="auto"/>
        <w:jc w:val="center"/>
        <w:rPr>
          <w:b/>
          <w:sz w:val="20"/>
          <w:szCs w:val="20"/>
          <w:lang w:eastAsia="ru-RU"/>
        </w:rPr>
      </w:pPr>
      <w:r w:rsidRPr="00247AD7">
        <w:rPr>
          <w:b/>
          <w:sz w:val="20"/>
          <w:szCs w:val="20"/>
          <w:lang w:eastAsia="ru-RU"/>
        </w:rPr>
        <w:t xml:space="preserve">Перечень мероприятий </w:t>
      </w:r>
      <w:proofErr w:type="spellStart"/>
      <w:r w:rsidRPr="00247AD7">
        <w:rPr>
          <w:b/>
          <w:sz w:val="20"/>
          <w:szCs w:val="20"/>
          <w:lang w:eastAsia="ru-RU"/>
        </w:rPr>
        <w:t>Мокроусовского</w:t>
      </w:r>
      <w:proofErr w:type="spellEnd"/>
      <w:r w:rsidRPr="00247AD7">
        <w:rPr>
          <w:b/>
          <w:sz w:val="20"/>
          <w:szCs w:val="20"/>
          <w:lang w:eastAsia="ru-RU"/>
        </w:rPr>
        <w:t xml:space="preserve"> муниципального округа на 2024 год </w:t>
      </w:r>
    </w:p>
    <w:p w:rsidR="00247AD7" w:rsidRPr="00247AD7" w:rsidRDefault="00247AD7" w:rsidP="00247AD7">
      <w:pPr>
        <w:widowControl/>
        <w:autoSpaceDE/>
        <w:autoSpaceDN/>
        <w:spacing w:line="276" w:lineRule="auto"/>
        <w:jc w:val="center"/>
        <w:rPr>
          <w:b/>
          <w:sz w:val="20"/>
          <w:szCs w:val="20"/>
          <w:lang w:eastAsia="ru-RU"/>
        </w:rPr>
      </w:pPr>
      <w:r w:rsidRPr="00247AD7">
        <w:rPr>
          <w:b/>
          <w:sz w:val="20"/>
          <w:szCs w:val="20"/>
          <w:lang w:eastAsia="ru-RU"/>
        </w:rPr>
        <w:t xml:space="preserve">по исполнению Комплексного плана противодействия </w:t>
      </w:r>
    </w:p>
    <w:p w:rsidR="00247AD7" w:rsidRPr="00247AD7" w:rsidRDefault="00247AD7" w:rsidP="00247AD7">
      <w:pPr>
        <w:widowControl/>
        <w:autoSpaceDE/>
        <w:autoSpaceDN/>
        <w:spacing w:line="276" w:lineRule="auto"/>
        <w:jc w:val="center"/>
        <w:rPr>
          <w:b/>
          <w:sz w:val="20"/>
          <w:szCs w:val="20"/>
          <w:lang w:eastAsia="ru-RU"/>
        </w:rPr>
      </w:pPr>
      <w:r w:rsidRPr="00247AD7">
        <w:rPr>
          <w:b/>
          <w:sz w:val="20"/>
          <w:szCs w:val="20"/>
          <w:lang w:eastAsia="ru-RU"/>
        </w:rPr>
        <w:t xml:space="preserve">идеологии терроризма в Курганской </w:t>
      </w:r>
      <w:proofErr w:type="gramStart"/>
      <w:r w:rsidRPr="00247AD7">
        <w:rPr>
          <w:b/>
          <w:sz w:val="20"/>
          <w:szCs w:val="20"/>
          <w:lang w:eastAsia="ru-RU"/>
        </w:rPr>
        <w:t>области  на</w:t>
      </w:r>
      <w:proofErr w:type="gramEnd"/>
      <w:r w:rsidRPr="00247AD7">
        <w:rPr>
          <w:b/>
          <w:sz w:val="20"/>
          <w:szCs w:val="20"/>
          <w:lang w:eastAsia="ru-RU"/>
        </w:rPr>
        <w:t xml:space="preserve"> 2024-2028 годы</w:t>
      </w:r>
    </w:p>
    <w:tbl>
      <w:tblPr>
        <w:tblStyle w:val="38"/>
        <w:tblW w:w="14024" w:type="dxa"/>
        <w:tblLook w:val="04A0" w:firstRow="1" w:lastRow="0" w:firstColumn="1" w:lastColumn="0" w:noHBand="0" w:noVBand="1"/>
      </w:tblPr>
      <w:tblGrid>
        <w:gridCol w:w="540"/>
        <w:gridCol w:w="6656"/>
        <w:gridCol w:w="3413"/>
        <w:gridCol w:w="3415"/>
      </w:tblGrid>
      <w:tr w:rsidR="00247AD7" w:rsidRPr="00247AD7" w:rsidTr="006C43B3">
        <w:tc>
          <w:tcPr>
            <w:tcW w:w="540"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 п/п</w:t>
            </w:r>
          </w:p>
        </w:tc>
        <w:tc>
          <w:tcPr>
            <w:tcW w:w="6656"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Мероприятие</w:t>
            </w:r>
          </w:p>
        </w:tc>
        <w:tc>
          <w:tcPr>
            <w:tcW w:w="3413"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Срок реализации</w:t>
            </w:r>
          </w:p>
        </w:tc>
        <w:tc>
          <w:tcPr>
            <w:tcW w:w="3415"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Исполнитель мероприятия</w:t>
            </w:r>
          </w:p>
        </w:tc>
      </w:tr>
      <w:tr w:rsidR="00247AD7" w:rsidRPr="00247AD7" w:rsidTr="006C43B3">
        <w:tc>
          <w:tcPr>
            <w:tcW w:w="14024" w:type="dxa"/>
            <w:gridSpan w:val="4"/>
          </w:tcPr>
          <w:p w:rsidR="00247AD7" w:rsidRPr="00247AD7" w:rsidRDefault="00247AD7" w:rsidP="00247AD7">
            <w:pPr>
              <w:widowControl/>
              <w:autoSpaceDE/>
              <w:autoSpaceDN/>
              <w:jc w:val="center"/>
              <w:rPr>
                <w:b/>
                <w:sz w:val="20"/>
                <w:szCs w:val="20"/>
                <w:lang w:eastAsia="ru-RU"/>
              </w:rPr>
            </w:pPr>
            <w:r w:rsidRPr="00247AD7">
              <w:rPr>
                <w:b/>
                <w:sz w:val="20"/>
                <w:szCs w:val="20"/>
                <w:lang w:eastAsia="ru-RU"/>
              </w:rPr>
              <w:t>Раздел I. Меры общей профилактики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kern w:val="3"/>
                <w:sz w:val="20"/>
                <w:szCs w:val="20"/>
                <w:lang w:eastAsia="ru-RU"/>
              </w:rPr>
            </w:pPr>
          </w:p>
        </w:tc>
        <w:tc>
          <w:tcPr>
            <w:tcW w:w="6656" w:type="dxa"/>
          </w:tcPr>
          <w:p w:rsidR="00247AD7" w:rsidRPr="00247AD7" w:rsidRDefault="00247AD7" w:rsidP="00247AD7">
            <w:pPr>
              <w:suppressLineNumbers/>
              <w:suppressAutoHyphens/>
              <w:autoSpaceDE/>
              <w:textAlignment w:val="baseline"/>
              <w:rPr>
                <w:rFonts w:eastAsia="Arial Unicode MS"/>
                <w:kern w:val="3"/>
                <w:sz w:val="20"/>
                <w:szCs w:val="20"/>
                <w:lang w:eastAsia="ru-RU"/>
              </w:rPr>
            </w:pPr>
            <w:r w:rsidRPr="00247AD7">
              <w:rPr>
                <w:rFonts w:eastAsia="Arial Unicode MS"/>
                <w:kern w:val="3"/>
                <w:sz w:val="20"/>
                <w:szCs w:val="20"/>
                <w:lang w:eastAsia="ru-RU"/>
              </w:rPr>
              <w:t xml:space="preserve">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организация привлечения к указанным мероприятиям военнослужащих выполняющих задачи в р. Афганистан, р. Чечня. </w:t>
            </w:r>
          </w:p>
        </w:tc>
        <w:tc>
          <w:tcPr>
            <w:tcW w:w="3413"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МКУ «МЦК», </w:t>
            </w:r>
            <w:proofErr w:type="spellStart"/>
            <w:r w:rsidRPr="00247AD7">
              <w:rPr>
                <w:rFonts w:eastAsia="Arial Unicode MS"/>
                <w:color w:val="000000"/>
                <w:kern w:val="3"/>
                <w:sz w:val="20"/>
                <w:szCs w:val="20"/>
                <w:lang w:eastAsia="ru-RU"/>
              </w:rPr>
              <w:t>Мокроусовский</w:t>
            </w:r>
            <w:proofErr w:type="spellEnd"/>
            <w:r w:rsidRPr="00247AD7">
              <w:rPr>
                <w:rFonts w:eastAsia="Arial Unicode MS"/>
                <w:color w:val="000000"/>
                <w:kern w:val="3"/>
                <w:sz w:val="20"/>
                <w:szCs w:val="20"/>
                <w:lang w:eastAsia="ru-RU"/>
              </w:rPr>
              <w:t xml:space="preserve"> ОО</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000000"/>
                <w:kern w:val="3"/>
                <w:sz w:val="20"/>
                <w:szCs w:val="20"/>
                <w:lang w:eastAsia="ru-RU"/>
              </w:rPr>
            </w:pPr>
          </w:p>
        </w:tc>
        <w:tc>
          <w:tcPr>
            <w:tcW w:w="6656"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Проведение профилактических мероприятий (тематические лекции, семинары, викторины, кинопоказы, театрализованные постановки, встречи с лидерами общественного мнения), направленных на разъяснение преступной сущности террористических, украинских националистических и неонацистских организаций, при реализации образовательных программ.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w:t>
            </w:r>
          </w:p>
        </w:tc>
        <w:tc>
          <w:tcPr>
            <w:tcW w:w="3413"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kern w:val="3"/>
                <w:sz w:val="20"/>
                <w:szCs w:val="20"/>
                <w:lang w:eastAsia="ru-RU"/>
              </w:rPr>
            </w:pPr>
          </w:p>
        </w:tc>
        <w:tc>
          <w:tcPr>
            <w:tcW w:w="6656" w:type="dxa"/>
          </w:tcPr>
          <w:p w:rsidR="00247AD7" w:rsidRPr="00247AD7" w:rsidRDefault="00247AD7" w:rsidP="00247AD7">
            <w:pPr>
              <w:suppressLineNumbers/>
              <w:suppressAutoHyphens/>
              <w:autoSpaceDE/>
              <w:textAlignment w:val="baseline"/>
              <w:rPr>
                <w:rFonts w:eastAsia="Arial Unicode MS"/>
                <w:kern w:val="3"/>
                <w:sz w:val="20"/>
                <w:szCs w:val="20"/>
                <w:lang w:eastAsia="ru-RU"/>
              </w:rPr>
            </w:pPr>
            <w:r w:rsidRPr="00247AD7">
              <w:rPr>
                <w:rFonts w:eastAsia="Arial Unicode MS"/>
                <w:kern w:val="3"/>
                <w:sz w:val="20"/>
                <w:szCs w:val="20"/>
                <w:lang w:eastAsia="ru-RU"/>
              </w:rPr>
              <w:t xml:space="preserve">Организация проведения тематических мероприятий, направленных на разъяснение молодым людям сущности террористической, украинской,  националистической и неонацистской идеологии, с привлечением лидеров общественного мнения, общественных деятелей, </w:t>
            </w:r>
            <w:r w:rsidRPr="00247AD7">
              <w:rPr>
                <w:rFonts w:eastAsia="Arial Unicode MS"/>
                <w:color w:val="000000"/>
                <w:kern w:val="3"/>
                <w:sz w:val="20"/>
                <w:szCs w:val="20"/>
                <w:lang w:eastAsia="ru-RU"/>
              </w:rPr>
              <w:t xml:space="preserve">вернувшихся из зон боевых действий </w:t>
            </w:r>
            <w:r w:rsidRPr="00247AD7">
              <w:rPr>
                <w:rFonts w:eastAsia="Arial Unicode MS"/>
                <w:kern w:val="3"/>
                <w:sz w:val="20"/>
                <w:szCs w:val="20"/>
                <w:lang w:eastAsia="ru-RU"/>
              </w:rPr>
              <w:t>сотрудников правоохранительных органов, военнослужащих и добровольцев  (по согласованию с ними),  расширение практики привлечения молодежи к социально полезной деятельности, позволяющей более эффективно прививать им традиционные российские духовно-нравственные ценности.</w:t>
            </w:r>
          </w:p>
        </w:tc>
        <w:tc>
          <w:tcPr>
            <w:tcW w:w="3413"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МКУ «МЦК». </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kern w:val="3"/>
                <w:sz w:val="20"/>
                <w:szCs w:val="20"/>
                <w:lang w:eastAsia="ru-RU"/>
              </w:rPr>
            </w:pPr>
          </w:p>
        </w:tc>
        <w:tc>
          <w:tcPr>
            <w:tcW w:w="6656"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 Обеспечение изучения библиотечных фондов 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дискредитирующую ее политику, в целях противодействия </w:t>
            </w:r>
            <w:r w:rsidRPr="00247AD7">
              <w:rPr>
                <w:rFonts w:eastAsia="Arial Unicode MS"/>
                <w:color w:val="000000"/>
                <w:kern w:val="3"/>
                <w:sz w:val="20"/>
                <w:szCs w:val="20"/>
                <w:lang w:eastAsia="ru-RU"/>
              </w:rPr>
              <w:lastRenderedPageBreak/>
              <w:t>пропагандистскому воздействию на население</w:t>
            </w:r>
          </w:p>
        </w:tc>
        <w:tc>
          <w:tcPr>
            <w:tcW w:w="3413"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lastRenderedPageBreak/>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roofErr w:type="spellStart"/>
            <w:r w:rsidRPr="00247AD7">
              <w:rPr>
                <w:rFonts w:eastAsia="Arial Unicode MS"/>
                <w:color w:val="000000"/>
                <w:kern w:val="3"/>
                <w:sz w:val="20"/>
                <w:szCs w:val="20"/>
                <w:lang w:eastAsia="ru-RU"/>
              </w:rPr>
              <w:t>Межпоселенческое</w:t>
            </w:r>
            <w:proofErr w:type="spellEnd"/>
            <w:r w:rsidRPr="00247AD7">
              <w:rPr>
                <w:rFonts w:eastAsia="Arial Unicode MS"/>
                <w:color w:val="000000"/>
                <w:kern w:val="3"/>
                <w:sz w:val="20"/>
                <w:szCs w:val="20"/>
                <w:lang w:eastAsia="ru-RU"/>
              </w:rPr>
              <w:t xml:space="preserve"> библиотечное объединение МКУ «МЦК»,  </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 </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kern w:val="3"/>
                <w:sz w:val="20"/>
                <w:szCs w:val="20"/>
                <w:lang w:eastAsia="ru-RU"/>
              </w:rPr>
            </w:pPr>
          </w:p>
        </w:tc>
        <w:tc>
          <w:tcPr>
            <w:tcW w:w="6656" w:type="dxa"/>
          </w:tcPr>
          <w:p w:rsidR="00247AD7" w:rsidRPr="00247AD7" w:rsidRDefault="00247AD7" w:rsidP="00247AD7">
            <w:pPr>
              <w:suppressLineNumbers/>
              <w:suppressAutoHyphens/>
              <w:autoSpaceDE/>
              <w:textAlignment w:val="baseline"/>
              <w:rPr>
                <w:rFonts w:eastAsia="Arial Unicode MS"/>
                <w:kern w:val="3"/>
                <w:sz w:val="20"/>
                <w:szCs w:val="20"/>
                <w:lang w:eastAsia="ru-RU"/>
              </w:rPr>
            </w:pPr>
            <w:r w:rsidRPr="00247AD7">
              <w:rPr>
                <w:rFonts w:eastAsia="Arial Unicode MS"/>
                <w:kern w:val="3"/>
                <w:sz w:val="20"/>
                <w:szCs w:val="20"/>
                <w:lang w:eastAsia="ru-RU"/>
              </w:rPr>
              <w:t>Привлечение детей и молодежи к деятельности общественных организаций, волонтерских военно-патриотических молодежных и детских объединений Курганской области, нацеленной на формирование антитеррористического мировоззрения, привитие традиционных российских духовно-нравственных ценностей, а также организация методического сопровождения этой деятельности</w:t>
            </w:r>
          </w:p>
        </w:tc>
        <w:tc>
          <w:tcPr>
            <w:tcW w:w="3413"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LineNumbers/>
              <w:suppressAutoHyphens/>
              <w:autoSpaceDE/>
              <w:textAlignment w:val="baseline"/>
              <w:rPr>
                <w:rFonts w:eastAsia="Arial Unicode MS"/>
                <w:color w:val="302709"/>
                <w:kern w:val="3"/>
                <w:sz w:val="20"/>
                <w:szCs w:val="20"/>
                <w:lang w:eastAsia="ru-RU"/>
              </w:rPr>
            </w:pPr>
            <w:r w:rsidRPr="00247AD7">
              <w:rPr>
                <w:rFonts w:eastAsia="Arial Unicode MS"/>
                <w:color w:val="302709"/>
                <w:kern w:val="3"/>
                <w:sz w:val="20"/>
                <w:szCs w:val="20"/>
                <w:lang w:eastAsia="ru-RU"/>
              </w:rPr>
              <w:t>Оказание муниципальной поддержки социально-</w:t>
            </w:r>
            <w:proofErr w:type="gramStart"/>
            <w:r w:rsidRPr="00247AD7">
              <w:rPr>
                <w:rFonts w:eastAsia="Arial Unicode MS"/>
                <w:color w:val="302709"/>
                <w:kern w:val="3"/>
                <w:sz w:val="20"/>
                <w:szCs w:val="20"/>
                <w:lang w:eastAsia="ru-RU"/>
              </w:rPr>
              <w:t>значимым,  в</w:t>
            </w:r>
            <w:proofErr w:type="gramEnd"/>
            <w:r w:rsidRPr="00247AD7">
              <w:rPr>
                <w:rFonts w:eastAsia="Arial Unicode MS"/>
                <w:color w:val="302709"/>
                <w:kern w:val="3"/>
                <w:sz w:val="20"/>
                <w:szCs w:val="20"/>
                <w:lang w:eastAsia="ru-RU"/>
              </w:rPr>
              <w:t xml:space="preserve"> том числе культурно-просветительским, гуманитарным, спортивным проектам, направленным на привитие населению </w:t>
            </w:r>
            <w:proofErr w:type="spellStart"/>
            <w:r w:rsidRPr="00247AD7">
              <w:rPr>
                <w:rFonts w:eastAsia="Arial Unicode MS"/>
                <w:color w:val="302709"/>
                <w:kern w:val="3"/>
                <w:sz w:val="20"/>
                <w:szCs w:val="20"/>
                <w:lang w:eastAsia="ru-RU"/>
              </w:rPr>
              <w:t>Мокроусовского</w:t>
            </w:r>
            <w:proofErr w:type="spellEnd"/>
            <w:r w:rsidRPr="00247AD7">
              <w:rPr>
                <w:rFonts w:eastAsia="Arial Unicode MS"/>
                <w:color w:val="302709"/>
                <w:kern w:val="3"/>
                <w:sz w:val="20"/>
                <w:szCs w:val="20"/>
                <w:lang w:eastAsia="ru-RU"/>
              </w:rPr>
              <w:t xml:space="preserve"> муниципального округа  неприятия идеологии насилия и негативных социальных явлений</w:t>
            </w:r>
          </w:p>
        </w:tc>
        <w:tc>
          <w:tcPr>
            <w:tcW w:w="3413" w:type="dxa"/>
          </w:tcPr>
          <w:p w:rsidR="00247AD7" w:rsidRPr="00247AD7" w:rsidRDefault="00247AD7" w:rsidP="00247AD7">
            <w:pPr>
              <w:suppressLineNumbers/>
              <w:suppressAutoHyphens/>
              <w:autoSpaceDE/>
              <w:jc w:val="center"/>
              <w:textAlignment w:val="baseline"/>
              <w:rPr>
                <w:rFonts w:eastAsia="Arial Unicode MS"/>
                <w:color w:val="302709"/>
                <w:kern w:val="3"/>
                <w:sz w:val="20"/>
                <w:szCs w:val="20"/>
                <w:lang w:eastAsia="ru-RU"/>
              </w:rPr>
            </w:pPr>
            <w:r w:rsidRPr="00247AD7">
              <w:rPr>
                <w:rFonts w:eastAsia="Arial Unicode MS"/>
                <w:color w:val="302709"/>
                <w:kern w:val="3"/>
                <w:sz w:val="20"/>
                <w:szCs w:val="20"/>
                <w:lang w:eastAsia="ru-RU"/>
              </w:rPr>
              <w:t xml:space="preserve"> 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302709"/>
                <w:kern w:val="3"/>
                <w:sz w:val="20"/>
                <w:szCs w:val="20"/>
                <w:lang w:eastAsia="ru-RU"/>
              </w:rPr>
            </w:pPr>
            <w:r w:rsidRPr="00247AD7">
              <w:rPr>
                <w:rFonts w:eastAsia="Arial Unicode MS"/>
                <w:color w:val="000000"/>
                <w:kern w:val="3"/>
                <w:sz w:val="20"/>
                <w:szCs w:val="20"/>
                <w:lang w:eastAsia="ru-RU"/>
              </w:rPr>
              <w:t>МКУ «МЦК»</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Оформление информационных выставок «Терроризм-угроза обществу».</w:t>
            </w:r>
          </w:p>
          <w:p w:rsidR="00247AD7" w:rsidRPr="00247AD7" w:rsidRDefault="00247AD7" w:rsidP="00247AD7">
            <w:pPr>
              <w:widowControl/>
              <w:adjustRightInd w:val="0"/>
              <w:rPr>
                <w:sz w:val="20"/>
                <w:szCs w:val="20"/>
                <w:lang w:eastAsia="ru-RU"/>
              </w:rPr>
            </w:pPr>
            <w:r w:rsidRPr="00247AD7">
              <w:rPr>
                <w:sz w:val="20"/>
                <w:szCs w:val="20"/>
                <w:lang w:eastAsia="ru-RU"/>
              </w:rPr>
              <w:t>Акция «Эхо бесланской трагедии».</w:t>
            </w:r>
          </w:p>
          <w:p w:rsidR="00247AD7" w:rsidRPr="00247AD7" w:rsidRDefault="00247AD7" w:rsidP="00247AD7">
            <w:pPr>
              <w:widowControl/>
              <w:adjustRightInd w:val="0"/>
              <w:rPr>
                <w:sz w:val="20"/>
                <w:szCs w:val="20"/>
                <w:lang w:eastAsia="ru-RU"/>
              </w:rPr>
            </w:pPr>
            <w:r w:rsidRPr="00247AD7">
              <w:rPr>
                <w:sz w:val="20"/>
                <w:szCs w:val="20"/>
                <w:lang w:eastAsia="ru-RU"/>
              </w:rPr>
              <w:t>Просмотр видеороликов «Терроризм- война без правил», «Как уберечься при теракте на транспорте», «Хроника террора».</w:t>
            </w:r>
          </w:p>
          <w:p w:rsidR="00247AD7" w:rsidRPr="00247AD7" w:rsidRDefault="00247AD7" w:rsidP="00247AD7">
            <w:pPr>
              <w:widowControl/>
              <w:adjustRightInd w:val="0"/>
              <w:rPr>
                <w:sz w:val="20"/>
                <w:szCs w:val="20"/>
                <w:lang w:eastAsia="ru-RU"/>
              </w:rPr>
            </w:pPr>
            <w:r w:rsidRPr="00247AD7">
              <w:rPr>
                <w:sz w:val="20"/>
                <w:szCs w:val="20"/>
                <w:lang w:eastAsia="ru-RU"/>
              </w:rPr>
              <w:t xml:space="preserve">Традиционные спортивные соревнования, посвященные </w:t>
            </w:r>
          </w:p>
          <w:p w:rsidR="00247AD7" w:rsidRPr="00247AD7" w:rsidRDefault="00247AD7" w:rsidP="00247AD7">
            <w:pPr>
              <w:widowControl/>
              <w:adjustRightInd w:val="0"/>
              <w:rPr>
                <w:sz w:val="20"/>
                <w:szCs w:val="20"/>
                <w:lang w:eastAsia="ru-RU"/>
              </w:rPr>
            </w:pPr>
            <w:r w:rsidRPr="00247AD7">
              <w:rPr>
                <w:sz w:val="20"/>
                <w:szCs w:val="20"/>
                <w:lang w:eastAsia="ru-RU"/>
              </w:rPr>
              <w:t>землякам - участникам СВО.</w:t>
            </w:r>
          </w:p>
          <w:p w:rsidR="00247AD7" w:rsidRPr="00247AD7" w:rsidRDefault="00247AD7" w:rsidP="00247AD7">
            <w:pPr>
              <w:widowControl/>
              <w:adjustRightInd w:val="0"/>
              <w:rPr>
                <w:sz w:val="20"/>
                <w:szCs w:val="20"/>
                <w:lang w:eastAsia="ru-RU"/>
              </w:rPr>
            </w:pPr>
            <w:r w:rsidRPr="00247AD7">
              <w:rPr>
                <w:sz w:val="20"/>
                <w:szCs w:val="20"/>
                <w:lang w:eastAsia="ru-RU"/>
              </w:rPr>
              <w:t>Акции, мероприятия «Движения первых», направленные на проявление внимания, помощи семьям участников боевых действий, на поддержание порядка территории у памятников погибшим.</w:t>
            </w:r>
          </w:p>
        </w:tc>
        <w:tc>
          <w:tcPr>
            <w:tcW w:w="3413" w:type="dxa"/>
          </w:tcPr>
          <w:p w:rsidR="00247AD7" w:rsidRPr="00247AD7" w:rsidRDefault="00247AD7" w:rsidP="00247AD7">
            <w:pPr>
              <w:suppressLineNumbers/>
              <w:suppressAutoHyphens/>
              <w:autoSpaceDE/>
              <w:jc w:val="center"/>
              <w:textAlignment w:val="baseline"/>
              <w:rPr>
                <w:rFonts w:eastAsia="Arial Unicode MS"/>
                <w:color w:val="302709"/>
                <w:kern w:val="3"/>
                <w:sz w:val="20"/>
                <w:szCs w:val="20"/>
                <w:lang w:eastAsia="ru-RU"/>
              </w:rPr>
            </w:pPr>
            <w:r w:rsidRPr="00247AD7">
              <w:rPr>
                <w:rFonts w:eastAsia="Arial Unicode MS"/>
                <w:color w:val="302709"/>
                <w:kern w:val="3"/>
                <w:sz w:val="20"/>
                <w:szCs w:val="20"/>
                <w:lang w:eastAsia="ru-RU"/>
              </w:rPr>
              <w:t xml:space="preserve">В течение года </w:t>
            </w:r>
          </w:p>
          <w:p w:rsidR="00247AD7" w:rsidRPr="00247AD7" w:rsidRDefault="00247AD7" w:rsidP="00247AD7">
            <w:pPr>
              <w:suppressLineNumbers/>
              <w:suppressAutoHyphens/>
              <w:autoSpaceDE/>
              <w:jc w:val="center"/>
              <w:textAlignment w:val="baseline"/>
              <w:rPr>
                <w:rFonts w:eastAsia="Arial Unicode MS"/>
                <w:color w:val="302709"/>
                <w:kern w:val="3"/>
                <w:sz w:val="20"/>
                <w:szCs w:val="20"/>
                <w:lang w:eastAsia="ru-RU"/>
              </w:rPr>
            </w:pPr>
            <w:r w:rsidRPr="00247AD7">
              <w:rPr>
                <w:rFonts w:eastAsia="Arial Unicode MS"/>
                <w:color w:val="302709"/>
                <w:kern w:val="3"/>
                <w:sz w:val="20"/>
                <w:szCs w:val="20"/>
                <w:lang w:eastAsia="ru-RU"/>
              </w:rPr>
              <w:t>День Знаний</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Образовательные организации</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Руководитель муниципального «Движения первых»</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Правовой час «Закон и терроризм» с представителем юридического ведомства.</w:t>
            </w:r>
          </w:p>
          <w:p w:rsidR="00247AD7" w:rsidRPr="00247AD7" w:rsidRDefault="00247AD7" w:rsidP="00247AD7">
            <w:pPr>
              <w:widowControl/>
              <w:adjustRightInd w:val="0"/>
              <w:rPr>
                <w:sz w:val="20"/>
                <w:szCs w:val="20"/>
                <w:lang w:eastAsia="ru-RU"/>
              </w:rPr>
            </w:pPr>
            <w:r w:rsidRPr="00247AD7">
              <w:rPr>
                <w:sz w:val="20"/>
                <w:szCs w:val="20"/>
                <w:lang w:eastAsia="ru-RU"/>
              </w:rPr>
              <w:t>Информационные часы «Мир без терроризма», «Будь бдителен»,</w:t>
            </w:r>
          </w:p>
          <w:p w:rsidR="00247AD7" w:rsidRPr="00247AD7" w:rsidRDefault="00247AD7" w:rsidP="00247AD7">
            <w:pPr>
              <w:widowControl/>
              <w:adjustRightInd w:val="0"/>
              <w:rPr>
                <w:sz w:val="20"/>
                <w:szCs w:val="20"/>
                <w:lang w:eastAsia="ru-RU"/>
              </w:rPr>
            </w:pPr>
            <w:r w:rsidRPr="00247AD7">
              <w:rPr>
                <w:sz w:val="20"/>
                <w:szCs w:val="20"/>
                <w:lang w:eastAsia="ru-RU"/>
              </w:rPr>
              <w:t>«Как вести себя при угрозе теракта»</w:t>
            </w:r>
          </w:p>
          <w:p w:rsidR="00247AD7" w:rsidRPr="00247AD7" w:rsidRDefault="00247AD7" w:rsidP="00247AD7">
            <w:pPr>
              <w:widowControl/>
              <w:adjustRightInd w:val="0"/>
              <w:rPr>
                <w:sz w:val="20"/>
                <w:szCs w:val="20"/>
                <w:lang w:eastAsia="ru-RU"/>
              </w:rPr>
            </w:pPr>
          </w:p>
        </w:tc>
        <w:tc>
          <w:tcPr>
            <w:tcW w:w="3413" w:type="dxa"/>
          </w:tcPr>
          <w:p w:rsidR="00247AD7" w:rsidRPr="00247AD7" w:rsidRDefault="00247AD7" w:rsidP="00247AD7">
            <w:pPr>
              <w:suppressLineNumbers/>
              <w:suppressAutoHyphens/>
              <w:autoSpaceDE/>
              <w:jc w:val="center"/>
              <w:textAlignment w:val="baseline"/>
              <w:rPr>
                <w:rFonts w:eastAsia="Arial Unicode MS"/>
                <w:color w:val="302709"/>
                <w:kern w:val="3"/>
                <w:sz w:val="20"/>
                <w:szCs w:val="20"/>
                <w:lang w:eastAsia="ru-RU"/>
              </w:rPr>
            </w:pPr>
            <w:r w:rsidRPr="00247AD7">
              <w:rPr>
                <w:rFonts w:eastAsia="Arial Unicode MS"/>
                <w:color w:val="302709"/>
                <w:kern w:val="3"/>
                <w:sz w:val="20"/>
                <w:szCs w:val="20"/>
                <w:lang w:eastAsia="ru-RU"/>
              </w:rPr>
              <w:t xml:space="preserve">В течение года </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Образовательные организации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Расширение учебных программ учебного курса ОБЖ антитеррористической тематикой.</w:t>
            </w:r>
          </w:p>
          <w:p w:rsidR="00247AD7" w:rsidRPr="00247AD7" w:rsidRDefault="00247AD7" w:rsidP="00247AD7">
            <w:pPr>
              <w:widowControl/>
              <w:adjustRightInd w:val="0"/>
              <w:rPr>
                <w:sz w:val="20"/>
                <w:szCs w:val="20"/>
                <w:lang w:eastAsia="ru-RU"/>
              </w:rPr>
            </w:pPr>
            <w:r w:rsidRPr="00247AD7">
              <w:rPr>
                <w:sz w:val="20"/>
                <w:szCs w:val="20"/>
                <w:lang w:eastAsia="ru-RU"/>
              </w:rPr>
              <w:t>Обязательное включение раздела по антитеррору в годовые планы работы Отдела и образовательных организаций.</w:t>
            </w:r>
          </w:p>
        </w:tc>
        <w:tc>
          <w:tcPr>
            <w:tcW w:w="3413" w:type="dxa"/>
          </w:tcPr>
          <w:p w:rsidR="00247AD7" w:rsidRPr="00247AD7" w:rsidRDefault="00247AD7" w:rsidP="00247AD7">
            <w:pPr>
              <w:widowControl/>
              <w:autoSpaceDE/>
              <w:autoSpaceDN/>
              <w:jc w:val="center"/>
              <w:rPr>
                <w:rFonts w:eastAsia="Arial Unicode MS"/>
                <w:color w:val="302709"/>
                <w:kern w:val="3"/>
                <w:sz w:val="20"/>
                <w:szCs w:val="20"/>
                <w:lang w:eastAsia="ru-RU"/>
              </w:rPr>
            </w:pPr>
            <w:r w:rsidRPr="00247AD7">
              <w:rPr>
                <w:rFonts w:eastAsia="Arial Unicode MS"/>
                <w:color w:val="302709"/>
                <w:kern w:val="3"/>
                <w:sz w:val="20"/>
                <w:szCs w:val="20"/>
                <w:lang w:eastAsia="ru-RU"/>
              </w:rPr>
              <w:t>До 1.09. текущего года</w:t>
            </w:r>
          </w:p>
        </w:tc>
        <w:tc>
          <w:tcPr>
            <w:tcW w:w="3415"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Образовательные организации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Тематические встречи с сотрудниками правоохранительных органов, военнослужащих, имеющих статус ветеранов боевых действий, вернувшихся из зоны СВО.</w:t>
            </w:r>
          </w:p>
        </w:tc>
        <w:tc>
          <w:tcPr>
            <w:tcW w:w="3413" w:type="dxa"/>
          </w:tcPr>
          <w:p w:rsidR="00247AD7" w:rsidRPr="00247AD7" w:rsidRDefault="00247AD7" w:rsidP="00247AD7">
            <w:pPr>
              <w:widowControl/>
              <w:autoSpaceDE/>
              <w:autoSpaceDN/>
              <w:jc w:val="center"/>
              <w:rPr>
                <w:rFonts w:eastAsia="Arial Unicode MS"/>
                <w:color w:val="302709"/>
                <w:kern w:val="3"/>
                <w:sz w:val="20"/>
                <w:szCs w:val="20"/>
                <w:lang w:eastAsia="ru-RU"/>
              </w:rPr>
            </w:pPr>
          </w:p>
          <w:p w:rsidR="00247AD7" w:rsidRPr="00247AD7" w:rsidRDefault="00247AD7" w:rsidP="00247AD7">
            <w:pPr>
              <w:widowControl/>
              <w:autoSpaceDE/>
              <w:autoSpaceDN/>
              <w:jc w:val="center"/>
              <w:rPr>
                <w:rFonts w:eastAsia="Arial Unicode MS"/>
                <w:color w:val="302709"/>
                <w:kern w:val="3"/>
                <w:sz w:val="20"/>
                <w:szCs w:val="20"/>
                <w:lang w:eastAsia="ru-RU"/>
              </w:rPr>
            </w:pPr>
            <w:r w:rsidRPr="00247AD7">
              <w:rPr>
                <w:rFonts w:eastAsia="Arial Unicode MS"/>
                <w:color w:val="302709"/>
                <w:kern w:val="3"/>
                <w:sz w:val="20"/>
                <w:szCs w:val="20"/>
                <w:lang w:eastAsia="ru-RU"/>
              </w:rPr>
              <w:t>В течение года</w:t>
            </w:r>
          </w:p>
        </w:tc>
        <w:tc>
          <w:tcPr>
            <w:tcW w:w="3415"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Образовательные организации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Изучение библиотечных фондов образовательных организаций 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дискредитирующую ее политику, в целях противодействия пропагандистскому воздействию на население</w:t>
            </w:r>
          </w:p>
        </w:tc>
        <w:tc>
          <w:tcPr>
            <w:tcW w:w="3413" w:type="dxa"/>
          </w:tcPr>
          <w:p w:rsidR="00247AD7" w:rsidRPr="00247AD7" w:rsidRDefault="00247AD7" w:rsidP="00247AD7">
            <w:pPr>
              <w:widowControl/>
              <w:autoSpaceDE/>
              <w:autoSpaceDN/>
              <w:jc w:val="center"/>
              <w:rPr>
                <w:rFonts w:eastAsia="Arial Unicode MS"/>
                <w:color w:val="302709"/>
                <w:kern w:val="3"/>
                <w:sz w:val="20"/>
                <w:szCs w:val="20"/>
                <w:lang w:eastAsia="ru-RU"/>
              </w:rPr>
            </w:pPr>
          </w:p>
          <w:p w:rsidR="00247AD7" w:rsidRPr="00247AD7" w:rsidRDefault="00247AD7" w:rsidP="00247AD7">
            <w:pPr>
              <w:widowControl/>
              <w:autoSpaceDE/>
              <w:autoSpaceDN/>
              <w:jc w:val="center"/>
              <w:rPr>
                <w:rFonts w:eastAsia="Arial Unicode MS"/>
                <w:color w:val="302709"/>
                <w:kern w:val="3"/>
                <w:sz w:val="20"/>
                <w:szCs w:val="20"/>
                <w:lang w:eastAsia="ru-RU"/>
              </w:rPr>
            </w:pPr>
            <w:r w:rsidRPr="00247AD7">
              <w:rPr>
                <w:rFonts w:eastAsia="Arial Unicode MS"/>
                <w:color w:val="302709"/>
                <w:kern w:val="3"/>
                <w:sz w:val="20"/>
                <w:szCs w:val="20"/>
                <w:lang w:eastAsia="ru-RU"/>
              </w:rPr>
              <w:t>В течение года</w:t>
            </w:r>
          </w:p>
        </w:tc>
        <w:tc>
          <w:tcPr>
            <w:tcW w:w="3415"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Образовательные организации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Месячник оборонно-массовой и спортивной работы.</w:t>
            </w:r>
          </w:p>
          <w:p w:rsidR="00247AD7" w:rsidRPr="00247AD7" w:rsidRDefault="00247AD7" w:rsidP="00247AD7">
            <w:pPr>
              <w:widowControl/>
              <w:adjustRightInd w:val="0"/>
              <w:rPr>
                <w:sz w:val="20"/>
                <w:szCs w:val="20"/>
                <w:lang w:eastAsia="ru-RU"/>
              </w:rPr>
            </w:pPr>
            <w:r w:rsidRPr="00247AD7">
              <w:rPr>
                <w:sz w:val="20"/>
                <w:szCs w:val="20"/>
                <w:lang w:eastAsia="ru-RU"/>
              </w:rPr>
              <w:t>Муниципальный слет юнармейских отрядов.</w:t>
            </w:r>
          </w:p>
          <w:p w:rsidR="00247AD7" w:rsidRPr="00247AD7" w:rsidRDefault="00247AD7" w:rsidP="00247AD7">
            <w:pPr>
              <w:widowControl/>
              <w:adjustRightInd w:val="0"/>
              <w:rPr>
                <w:sz w:val="20"/>
                <w:szCs w:val="20"/>
                <w:lang w:eastAsia="ru-RU"/>
              </w:rPr>
            </w:pPr>
            <w:r w:rsidRPr="00247AD7">
              <w:rPr>
                <w:sz w:val="20"/>
                <w:szCs w:val="20"/>
                <w:lang w:eastAsia="ru-RU"/>
              </w:rPr>
              <w:t>Муниципальная акция «Вахта Памяти».</w:t>
            </w:r>
          </w:p>
          <w:p w:rsidR="00247AD7" w:rsidRPr="00247AD7" w:rsidRDefault="00247AD7" w:rsidP="00247AD7">
            <w:pPr>
              <w:widowControl/>
              <w:adjustRightInd w:val="0"/>
              <w:rPr>
                <w:sz w:val="20"/>
                <w:szCs w:val="20"/>
                <w:lang w:eastAsia="ru-RU"/>
              </w:rPr>
            </w:pPr>
            <w:r w:rsidRPr="00247AD7">
              <w:rPr>
                <w:sz w:val="20"/>
                <w:szCs w:val="20"/>
                <w:lang w:eastAsia="ru-RU"/>
              </w:rPr>
              <w:t>Военно-полевые сборы юношей 10 классов.</w:t>
            </w:r>
          </w:p>
        </w:tc>
        <w:tc>
          <w:tcPr>
            <w:tcW w:w="3413" w:type="dxa"/>
          </w:tcPr>
          <w:p w:rsidR="00247AD7" w:rsidRPr="00247AD7" w:rsidRDefault="00247AD7" w:rsidP="00247AD7">
            <w:pPr>
              <w:widowControl/>
              <w:autoSpaceDE/>
              <w:autoSpaceDN/>
              <w:jc w:val="center"/>
              <w:rPr>
                <w:rFonts w:eastAsia="Arial Unicode MS"/>
                <w:color w:val="302709"/>
                <w:kern w:val="3"/>
                <w:sz w:val="20"/>
                <w:szCs w:val="20"/>
                <w:lang w:eastAsia="ru-RU"/>
              </w:rPr>
            </w:pPr>
            <w:r w:rsidRPr="00247AD7">
              <w:rPr>
                <w:rFonts w:eastAsia="Arial Unicode MS"/>
                <w:color w:val="302709"/>
                <w:kern w:val="3"/>
                <w:sz w:val="20"/>
                <w:szCs w:val="20"/>
                <w:lang w:eastAsia="ru-RU"/>
              </w:rPr>
              <w:t>В течение года</w:t>
            </w:r>
          </w:p>
        </w:tc>
        <w:tc>
          <w:tcPr>
            <w:tcW w:w="3415"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Образовательные организации,</w:t>
            </w:r>
          </w:p>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курирующие специалисты</w:t>
            </w:r>
          </w:p>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ОО.</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 xml:space="preserve">Эффективная деятельность детских организаций самоуправления, волонтёрских отрядов. </w:t>
            </w:r>
          </w:p>
          <w:p w:rsidR="00247AD7" w:rsidRPr="00247AD7" w:rsidRDefault="00247AD7" w:rsidP="00247AD7">
            <w:pPr>
              <w:widowControl/>
              <w:adjustRightInd w:val="0"/>
              <w:rPr>
                <w:sz w:val="20"/>
                <w:szCs w:val="20"/>
                <w:lang w:eastAsia="ru-RU"/>
              </w:rPr>
            </w:pPr>
            <w:r w:rsidRPr="00247AD7">
              <w:rPr>
                <w:sz w:val="20"/>
                <w:szCs w:val="20"/>
                <w:lang w:eastAsia="ru-RU"/>
              </w:rPr>
              <w:t>Создание и функционирование служб школьной медиации (примирения).</w:t>
            </w:r>
          </w:p>
        </w:tc>
        <w:tc>
          <w:tcPr>
            <w:tcW w:w="3413" w:type="dxa"/>
          </w:tcPr>
          <w:p w:rsidR="00247AD7" w:rsidRPr="00247AD7" w:rsidRDefault="00247AD7" w:rsidP="00247AD7">
            <w:pPr>
              <w:widowControl/>
              <w:autoSpaceDE/>
              <w:autoSpaceDN/>
              <w:jc w:val="center"/>
              <w:rPr>
                <w:rFonts w:eastAsia="Arial Unicode MS"/>
                <w:color w:val="302709"/>
                <w:kern w:val="3"/>
                <w:sz w:val="20"/>
                <w:szCs w:val="20"/>
                <w:lang w:eastAsia="ru-RU"/>
              </w:rPr>
            </w:pPr>
            <w:r w:rsidRPr="00247AD7">
              <w:rPr>
                <w:rFonts w:eastAsia="Arial Unicode MS"/>
                <w:color w:val="302709"/>
                <w:kern w:val="3"/>
                <w:sz w:val="20"/>
                <w:szCs w:val="20"/>
                <w:lang w:eastAsia="ru-RU"/>
              </w:rPr>
              <w:t>В течение года</w:t>
            </w:r>
          </w:p>
        </w:tc>
        <w:tc>
          <w:tcPr>
            <w:tcW w:w="3415"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Образовательные организации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Мониторинг психологического климата в образовательных организациях (ребёнок-ребёнок, ребёнок-педагог).</w:t>
            </w:r>
          </w:p>
          <w:p w:rsidR="00247AD7" w:rsidRPr="00247AD7" w:rsidRDefault="00247AD7" w:rsidP="00247AD7">
            <w:pPr>
              <w:widowControl/>
              <w:adjustRightInd w:val="0"/>
              <w:rPr>
                <w:sz w:val="20"/>
                <w:szCs w:val="20"/>
                <w:lang w:eastAsia="ru-RU"/>
              </w:rPr>
            </w:pPr>
            <w:r w:rsidRPr="00247AD7">
              <w:rPr>
                <w:sz w:val="20"/>
                <w:szCs w:val="20"/>
                <w:lang w:eastAsia="ru-RU"/>
              </w:rPr>
              <w:t>Мониторинг динамики насильственных проявлений среди несовершеннолетних</w:t>
            </w:r>
          </w:p>
        </w:tc>
        <w:tc>
          <w:tcPr>
            <w:tcW w:w="3413" w:type="dxa"/>
          </w:tcPr>
          <w:p w:rsidR="00247AD7" w:rsidRPr="00247AD7" w:rsidRDefault="00247AD7" w:rsidP="00247AD7">
            <w:pPr>
              <w:widowControl/>
              <w:autoSpaceDE/>
              <w:autoSpaceDN/>
              <w:jc w:val="center"/>
              <w:rPr>
                <w:rFonts w:eastAsia="Arial Unicode MS"/>
                <w:color w:val="302709"/>
                <w:kern w:val="3"/>
                <w:sz w:val="20"/>
                <w:szCs w:val="20"/>
                <w:lang w:eastAsia="ru-RU"/>
              </w:rPr>
            </w:pPr>
            <w:r w:rsidRPr="00247AD7">
              <w:rPr>
                <w:rFonts w:eastAsia="Arial Unicode MS"/>
                <w:color w:val="302709"/>
                <w:kern w:val="3"/>
                <w:sz w:val="20"/>
                <w:szCs w:val="20"/>
                <w:lang w:eastAsia="ru-RU"/>
              </w:rPr>
              <w:t>В течение года</w:t>
            </w:r>
          </w:p>
        </w:tc>
        <w:tc>
          <w:tcPr>
            <w:tcW w:w="3415" w:type="dxa"/>
          </w:tcPr>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Психологи в образовательных организации.</w:t>
            </w:r>
          </w:p>
          <w:p w:rsidR="00247AD7" w:rsidRPr="00247AD7" w:rsidRDefault="00247AD7" w:rsidP="00247AD7">
            <w:pPr>
              <w:suppressLineNumbers/>
              <w:suppressAutoHyphens/>
              <w:autoSpaceDE/>
              <w:jc w:val="center"/>
              <w:textAlignment w:val="baseline"/>
              <w:rPr>
                <w:rFonts w:eastAsia="Arial Unicode MS"/>
                <w:color w:val="000000"/>
                <w:kern w:val="3"/>
                <w:sz w:val="20"/>
                <w:szCs w:val="20"/>
                <w:lang w:eastAsia="ru-RU"/>
              </w:rPr>
            </w:pPr>
          </w:p>
        </w:tc>
      </w:tr>
      <w:tr w:rsidR="00247AD7" w:rsidRPr="00247AD7" w:rsidTr="006C43B3">
        <w:tc>
          <w:tcPr>
            <w:tcW w:w="14024" w:type="dxa"/>
            <w:gridSpan w:val="4"/>
          </w:tcPr>
          <w:p w:rsidR="00247AD7" w:rsidRPr="00247AD7" w:rsidRDefault="00247AD7" w:rsidP="00247AD7">
            <w:pPr>
              <w:suppressLineNumbers/>
              <w:suppressAutoHyphens/>
              <w:autoSpaceDE/>
              <w:jc w:val="center"/>
              <w:textAlignment w:val="baseline"/>
              <w:rPr>
                <w:rFonts w:eastAsia="Arial Unicode MS"/>
                <w:b/>
                <w:color w:val="000000"/>
                <w:kern w:val="3"/>
                <w:sz w:val="20"/>
                <w:szCs w:val="20"/>
                <w:lang w:eastAsia="ru-RU"/>
              </w:rPr>
            </w:pPr>
            <w:r w:rsidRPr="00247AD7">
              <w:rPr>
                <w:rFonts w:eastAsia="Arial Unicode MS"/>
                <w:b/>
                <w:color w:val="000000"/>
                <w:kern w:val="3"/>
                <w:sz w:val="20"/>
                <w:szCs w:val="20"/>
                <w:lang w:eastAsia="ru-RU"/>
              </w:rPr>
              <w:t>Раздел II. Меры адресной профилактики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 xml:space="preserve">Обеспечение адаптации в школьных коллективах детей трудовых мигрантов в рамках воспитательной работы  в общеобразовательных организациях </w:t>
            </w:r>
            <w:proofErr w:type="spellStart"/>
            <w:r w:rsidRPr="00247AD7">
              <w:rPr>
                <w:rFonts w:eastAsia="Arial Unicode MS"/>
                <w:kern w:val="3"/>
                <w:sz w:val="20"/>
                <w:szCs w:val="20"/>
              </w:rPr>
              <w:t>Мокроусовского</w:t>
            </w:r>
            <w:proofErr w:type="spellEnd"/>
            <w:r w:rsidRPr="00247AD7">
              <w:rPr>
                <w:rFonts w:eastAsia="Arial Unicode MS"/>
                <w:kern w:val="3"/>
                <w:sz w:val="20"/>
                <w:szCs w:val="20"/>
              </w:rPr>
              <w:t xml:space="preserve"> муниципального округа Курганской области в целях формирования у них антитеррористического мировоззрения, а также профилактического охвата во внеурочное время для привития традиционных российских духовно-нравственных ценностей</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МКУ «МЦК», </w:t>
            </w:r>
            <w:proofErr w:type="spellStart"/>
            <w:r w:rsidRPr="00247AD7">
              <w:rPr>
                <w:rFonts w:eastAsia="Arial Unicode MS"/>
                <w:color w:val="000000"/>
                <w:kern w:val="3"/>
                <w:sz w:val="20"/>
                <w:szCs w:val="20"/>
                <w:lang w:eastAsia="ru-RU"/>
              </w:rPr>
              <w:t>Мокроусовский</w:t>
            </w:r>
            <w:proofErr w:type="spellEnd"/>
            <w:r w:rsidRPr="00247AD7">
              <w:rPr>
                <w:rFonts w:eastAsia="Arial Unicode MS"/>
                <w:color w:val="000000"/>
                <w:kern w:val="3"/>
                <w:sz w:val="20"/>
                <w:szCs w:val="20"/>
                <w:lang w:eastAsia="ru-RU"/>
              </w:rPr>
              <w:t xml:space="preserve"> ОО</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LineNumbers/>
              <w:suppressAutoHyphens/>
              <w:autoSpaceDE/>
              <w:textAlignment w:val="baseline"/>
              <w:rPr>
                <w:rFonts w:eastAsia="Arial Unicode MS"/>
                <w:kern w:val="3"/>
                <w:sz w:val="20"/>
                <w:szCs w:val="20"/>
                <w:lang w:eastAsia="ru-RU"/>
              </w:rPr>
            </w:pPr>
            <w:r w:rsidRPr="00247AD7">
              <w:rPr>
                <w:rFonts w:eastAsia="Arial Unicode MS"/>
                <w:kern w:val="3"/>
                <w:sz w:val="20"/>
                <w:szCs w:val="20"/>
                <w:lang w:eastAsia="ru-RU"/>
              </w:rPr>
              <w:t xml:space="preserve">Реализация мероприятий по интеграции в учебные коллективы обучающихся, прибывающих в </w:t>
            </w:r>
            <w:proofErr w:type="spellStart"/>
            <w:r w:rsidRPr="00247AD7">
              <w:rPr>
                <w:rFonts w:eastAsia="Arial Unicode MS"/>
                <w:kern w:val="3"/>
                <w:sz w:val="20"/>
                <w:szCs w:val="20"/>
                <w:lang w:eastAsia="ru-RU"/>
              </w:rPr>
              <w:t>Мокроусовский</w:t>
            </w:r>
            <w:proofErr w:type="spellEnd"/>
            <w:r w:rsidRPr="00247AD7">
              <w:rPr>
                <w:rFonts w:eastAsia="Arial Unicode MS"/>
                <w:kern w:val="3"/>
                <w:sz w:val="20"/>
                <w:szCs w:val="20"/>
                <w:lang w:eastAsia="ru-RU"/>
              </w:rPr>
              <w:t xml:space="preserve"> муниципальный округ Курганской области из новых регионов Российской Федерации, в ходе воспитательной и просветительской работы в общеобразовательных организациях, профессиональных образовательных организациях и образовательных организациях высшего образования Курганской области, в целях минимизации негативного влияния на них западных и украинских пропагандистских центров, привлечение лиц указанной категории к деятельности волонтерских движений, студенческих структур, в том числе культурно-досуговой направленности</w:t>
            </w:r>
          </w:p>
        </w:tc>
        <w:tc>
          <w:tcPr>
            <w:tcW w:w="3413" w:type="dxa"/>
          </w:tcPr>
          <w:p w:rsidR="00247AD7" w:rsidRPr="00247AD7" w:rsidRDefault="00247AD7" w:rsidP="00247AD7">
            <w:pPr>
              <w:suppressAutoHyphens/>
              <w:autoSpaceDE/>
              <w:spacing w:after="120"/>
              <w:jc w:val="center"/>
              <w:textAlignment w:val="baseline"/>
              <w:rPr>
                <w:rFonts w:eastAsia="Arial Unicode MS"/>
                <w:color w:val="000000"/>
                <w:kern w:val="3"/>
                <w:sz w:val="20"/>
                <w:szCs w:val="20"/>
              </w:rPr>
            </w:pPr>
            <w:r w:rsidRPr="00247AD7">
              <w:rPr>
                <w:rFonts w:eastAsia="Arial Unicode MS"/>
                <w:color w:val="000000"/>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МКУ «МЦК», </w:t>
            </w:r>
            <w:proofErr w:type="spellStart"/>
            <w:r w:rsidRPr="00247AD7">
              <w:rPr>
                <w:rFonts w:eastAsia="Arial Unicode MS"/>
                <w:color w:val="000000"/>
                <w:kern w:val="3"/>
                <w:sz w:val="20"/>
                <w:szCs w:val="20"/>
                <w:lang w:eastAsia="ru-RU"/>
              </w:rPr>
              <w:t>Мокроусовский</w:t>
            </w:r>
            <w:proofErr w:type="spellEnd"/>
            <w:r w:rsidRPr="00247AD7">
              <w:rPr>
                <w:rFonts w:eastAsia="Arial Unicode MS"/>
                <w:color w:val="000000"/>
                <w:kern w:val="3"/>
                <w:sz w:val="20"/>
                <w:szCs w:val="20"/>
                <w:lang w:eastAsia="ru-RU"/>
              </w:rPr>
              <w:t xml:space="preserve"> ОО</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spacing w:after="120"/>
              <w:textAlignment w:val="baseline"/>
              <w:rPr>
                <w:rFonts w:eastAsia="Arial Unicode MS"/>
                <w:kern w:val="3"/>
                <w:sz w:val="20"/>
                <w:szCs w:val="20"/>
              </w:rPr>
            </w:pPr>
            <w:r w:rsidRPr="00247AD7">
              <w:rPr>
                <w:rFonts w:eastAsia="Arial Unicode MS"/>
                <w:kern w:val="3"/>
                <w:sz w:val="20"/>
                <w:szCs w:val="20"/>
              </w:rPr>
              <w:t>Разъяснение молодежи, состоящей на различных формах учета, преступной сущности терроризма и привитие  традиционных российских духовно-нравственных ценностей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(по согласованию с ними); организация привлечения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обеспечения охвата общественно-политическими, воспитательными, просветительскими, культурными, досуговыми и спортивными мероприятиями</w:t>
            </w:r>
          </w:p>
        </w:tc>
        <w:tc>
          <w:tcPr>
            <w:tcW w:w="3413" w:type="dxa"/>
          </w:tcPr>
          <w:p w:rsidR="00247AD7" w:rsidRPr="00247AD7" w:rsidRDefault="00247AD7" w:rsidP="00247AD7">
            <w:pPr>
              <w:suppressAutoHyphens/>
              <w:autoSpaceDE/>
              <w:spacing w:after="120"/>
              <w:jc w:val="center"/>
              <w:textAlignment w:val="baseline"/>
              <w:rPr>
                <w:rFonts w:eastAsia="Arial Unicode MS"/>
                <w:color w:val="000000"/>
                <w:kern w:val="3"/>
                <w:sz w:val="20"/>
                <w:szCs w:val="20"/>
              </w:rPr>
            </w:pPr>
            <w:r w:rsidRPr="00247AD7">
              <w:rPr>
                <w:rFonts w:eastAsia="Arial Unicode MS"/>
                <w:color w:val="000000"/>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   </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Мероприятия по работе с обучающимися, имеющими родственников, причастных к террористической деятельности (привлечение их к деятельности волонтерских движений, культурно-досуговой, спортивной направленности)</w:t>
            </w:r>
          </w:p>
        </w:tc>
        <w:tc>
          <w:tcPr>
            <w:tcW w:w="3413"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В течение года</w:t>
            </w:r>
          </w:p>
        </w:tc>
        <w:tc>
          <w:tcPr>
            <w:tcW w:w="3415"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Образовательные организации</w:t>
            </w:r>
          </w:p>
          <w:p w:rsidR="00247AD7" w:rsidRPr="00247AD7" w:rsidRDefault="00247AD7" w:rsidP="00247AD7">
            <w:pPr>
              <w:widowControl/>
              <w:adjustRightInd w:val="0"/>
              <w:jc w:val="center"/>
              <w:rPr>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Профилактическая работа с несовершеннолетними, состоящими на различных формах учета</w:t>
            </w:r>
          </w:p>
        </w:tc>
        <w:tc>
          <w:tcPr>
            <w:tcW w:w="3413" w:type="dxa"/>
          </w:tcPr>
          <w:p w:rsidR="00247AD7" w:rsidRPr="00247AD7" w:rsidRDefault="00247AD7" w:rsidP="00247AD7">
            <w:pPr>
              <w:widowControl/>
              <w:autoSpaceDE/>
              <w:autoSpaceDN/>
              <w:jc w:val="center"/>
              <w:rPr>
                <w:sz w:val="20"/>
                <w:szCs w:val="20"/>
                <w:lang w:eastAsia="ru-RU"/>
              </w:rPr>
            </w:pPr>
            <w:r w:rsidRPr="00247AD7">
              <w:rPr>
                <w:sz w:val="20"/>
                <w:szCs w:val="20"/>
                <w:lang w:eastAsia="ru-RU"/>
              </w:rPr>
              <w:t>В течение года</w:t>
            </w:r>
          </w:p>
        </w:tc>
        <w:tc>
          <w:tcPr>
            <w:tcW w:w="3415"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Образовательные организации</w:t>
            </w:r>
          </w:p>
        </w:tc>
      </w:tr>
      <w:tr w:rsidR="00247AD7" w:rsidRPr="00247AD7" w:rsidTr="006C43B3">
        <w:tc>
          <w:tcPr>
            <w:tcW w:w="14024" w:type="dxa"/>
            <w:gridSpan w:val="4"/>
          </w:tcPr>
          <w:p w:rsidR="00247AD7" w:rsidRPr="00247AD7" w:rsidRDefault="00247AD7" w:rsidP="00247AD7">
            <w:pPr>
              <w:widowControl/>
              <w:adjustRightInd w:val="0"/>
              <w:jc w:val="center"/>
              <w:rPr>
                <w:b/>
                <w:sz w:val="20"/>
                <w:szCs w:val="20"/>
                <w:lang w:eastAsia="ru-RU"/>
              </w:rPr>
            </w:pPr>
            <w:r w:rsidRPr="00247AD7">
              <w:rPr>
                <w:b/>
                <w:sz w:val="20"/>
                <w:szCs w:val="20"/>
                <w:lang w:eastAsia="ru-RU"/>
              </w:rPr>
              <w:t>Раздел III. Меры индивидуальной профилактики</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 xml:space="preserve">Выявление признаков подверженности обучающихся деструктивным идеологиям. </w:t>
            </w:r>
          </w:p>
          <w:p w:rsidR="00247AD7" w:rsidRPr="00247AD7" w:rsidRDefault="00247AD7" w:rsidP="00247AD7">
            <w:pPr>
              <w:widowControl/>
              <w:adjustRightInd w:val="0"/>
              <w:rPr>
                <w:sz w:val="20"/>
                <w:szCs w:val="20"/>
                <w:lang w:eastAsia="ru-RU"/>
              </w:rPr>
            </w:pPr>
            <w:r w:rsidRPr="00247AD7">
              <w:rPr>
                <w:sz w:val="20"/>
                <w:szCs w:val="20"/>
                <w:lang w:eastAsia="ru-RU"/>
              </w:rPr>
              <w:t xml:space="preserve">Проведение психолого- педагогического сопровождения лиц указанной категории. </w:t>
            </w:r>
          </w:p>
          <w:p w:rsidR="00247AD7" w:rsidRPr="00247AD7" w:rsidRDefault="00247AD7" w:rsidP="00247AD7">
            <w:pPr>
              <w:widowControl/>
              <w:adjustRightInd w:val="0"/>
              <w:rPr>
                <w:sz w:val="20"/>
                <w:szCs w:val="20"/>
                <w:lang w:eastAsia="ru-RU"/>
              </w:rPr>
            </w:pPr>
            <w:r w:rsidRPr="00247AD7">
              <w:rPr>
                <w:sz w:val="20"/>
                <w:szCs w:val="20"/>
                <w:lang w:eastAsia="ru-RU"/>
              </w:rPr>
              <w:lastRenderedPageBreak/>
              <w:t>Контроль за страницами обучающихся в социальных сетях и мессенджерах</w:t>
            </w:r>
          </w:p>
        </w:tc>
        <w:tc>
          <w:tcPr>
            <w:tcW w:w="3413" w:type="dxa"/>
          </w:tcPr>
          <w:p w:rsidR="00247AD7" w:rsidRPr="00247AD7" w:rsidRDefault="00247AD7" w:rsidP="00247AD7">
            <w:pPr>
              <w:widowControl/>
              <w:autoSpaceDE/>
              <w:autoSpaceDN/>
              <w:jc w:val="center"/>
              <w:rPr>
                <w:sz w:val="20"/>
                <w:szCs w:val="20"/>
                <w:lang w:eastAsia="ru-RU"/>
              </w:rPr>
            </w:pPr>
            <w:r w:rsidRPr="00247AD7">
              <w:rPr>
                <w:sz w:val="20"/>
                <w:szCs w:val="20"/>
                <w:lang w:eastAsia="ru-RU"/>
              </w:rPr>
              <w:lastRenderedPageBreak/>
              <w:t>В течение года</w:t>
            </w:r>
          </w:p>
        </w:tc>
        <w:tc>
          <w:tcPr>
            <w:tcW w:w="3415"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Образовательные организации</w:t>
            </w:r>
          </w:p>
        </w:tc>
      </w:tr>
      <w:tr w:rsidR="00247AD7" w:rsidRPr="00247AD7" w:rsidTr="006C43B3">
        <w:tc>
          <w:tcPr>
            <w:tcW w:w="14024" w:type="dxa"/>
            <w:gridSpan w:val="4"/>
          </w:tcPr>
          <w:p w:rsidR="00247AD7" w:rsidRPr="00247AD7" w:rsidRDefault="00247AD7" w:rsidP="00247AD7">
            <w:pPr>
              <w:widowControl/>
              <w:adjustRightInd w:val="0"/>
              <w:jc w:val="center"/>
              <w:rPr>
                <w:b/>
                <w:sz w:val="20"/>
                <w:szCs w:val="20"/>
                <w:lang w:eastAsia="ru-RU"/>
              </w:rPr>
            </w:pPr>
            <w:r w:rsidRPr="00247AD7">
              <w:rPr>
                <w:b/>
                <w:sz w:val="20"/>
                <w:szCs w:val="20"/>
                <w:lang w:eastAsia="ru-RU"/>
              </w:rPr>
              <w:t xml:space="preserve">Раздел IV. Меры информационно-пропагандистского (разъяснительного) характера и </w:t>
            </w:r>
          </w:p>
          <w:p w:rsidR="00247AD7" w:rsidRPr="00247AD7" w:rsidRDefault="00247AD7" w:rsidP="00247AD7">
            <w:pPr>
              <w:widowControl/>
              <w:adjustRightInd w:val="0"/>
              <w:jc w:val="center"/>
              <w:rPr>
                <w:sz w:val="20"/>
                <w:szCs w:val="20"/>
                <w:lang w:eastAsia="ru-RU"/>
              </w:rPr>
            </w:pPr>
            <w:r w:rsidRPr="00247AD7">
              <w:rPr>
                <w:b/>
                <w:sz w:val="20"/>
                <w:szCs w:val="20"/>
                <w:lang w:eastAsia="ru-RU"/>
              </w:rPr>
              <w:t>защиты информационного пространства Курганской области от идеологии терроризма</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 xml:space="preserve">Организация подготовки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w:t>
            </w:r>
            <w:proofErr w:type="gramStart"/>
            <w:r w:rsidRPr="00247AD7">
              <w:rPr>
                <w:rFonts w:eastAsia="Arial Unicode MS"/>
                <w:kern w:val="3"/>
                <w:sz w:val="20"/>
                <w:szCs w:val="20"/>
              </w:rPr>
              <w:t>национализму  и</w:t>
            </w:r>
            <w:proofErr w:type="gramEnd"/>
            <w:r w:rsidRPr="00247AD7">
              <w:rPr>
                <w:rFonts w:eastAsia="Arial Unicode MS"/>
                <w:kern w:val="3"/>
                <w:sz w:val="20"/>
                <w:szCs w:val="20"/>
              </w:rPr>
              <w:t xml:space="preserve"> неонацизму,  а также неприятие идей массовых убийств, разъяснение  социальной значимости профилактической деятельности органов власти и популяризация лиц, отличившихся  в борьбе  с терроризмом. При организации данной работы учитывать информационные потребности и </w:t>
            </w:r>
            <w:proofErr w:type="gramStart"/>
            <w:r w:rsidRPr="00247AD7">
              <w:rPr>
                <w:rFonts w:eastAsia="Arial Unicode MS"/>
                <w:kern w:val="3"/>
                <w:sz w:val="20"/>
                <w:szCs w:val="20"/>
              </w:rPr>
              <w:t>умонастроения  целевых</w:t>
            </w:r>
            <w:proofErr w:type="gramEnd"/>
            <w:r w:rsidRPr="00247AD7">
              <w:rPr>
                <w:rFonts w:eastAsia="Arial Unicode MS"/>
                <w:kern w:val="3"/>
                <w:sz w:val="20"/>
                <w:szCs w:val="20"/>
              </w:rPr>
              <w:t xml:space="preserve">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 xml:space="preserve">Обеспечение формирования и функционирования электронного каталога антитеррористических </w:t>
            </w:r>
            <w:proofErr w:type="gramStart"/>
            <w:r w:rsidRPr="00247AD7">
              <w:rPr>
                <w:rFonts w:eastAsia="Arial Unicode MS"/>
                <w:kern w:val="3"/>
                <w:sz w:val="20"/>
                <w:szCs w:val="20"/>
              </w:rPr>
              <w:t>материалов</w:t>
            </w:r>
            <w:r w:rsidRPr="00247AD7">
              <w:rPr>
                <w:rFonts w:eastAsia="Arial Unicode MS"/>
                <w:color w:val="000000"/>
                <w:kern w:val="3"/>
                <w:sz w:val="20"/>
                <w:szCs w:val="20"/>
                <w:vertAlign w:val="superscript"/>
              </w:rPr>
              <w:t xml:space="preserve">  </w:t>
            </w:r>
            <w:r w:rsidRPr="00247AD7">
              <w:rPr>
                <w:rFonts w:eastAsia="Arial Unicode MS"/>
                <w:kern w:val="3"/>
                <w:sz w:val="20"/>
                <w:szCs w:val="20"/>
              </w:rPr>
              <w:t>(</w:t>
            </w:r>
            <w:proofErr w:type="gramEnd"/>
            <w:r w:rsidRPr="00247AD7">
              <w:rPr>
                <w:rFonts w:eastAsia="Arial Unicode MS"/>
                <w:kern w:val="3"/>
                <w:sz w:val="20"/>
                <w:szCs w:val="20"/>
              </w:rPr>
              <w:t xml:space="preserve">текстовых, графических, аудио и видео) с предоставлением к нему свободного доступа, прежде всего для использования при проведении </w:t>
            </w:r>
            <w:proofErr w:type="spellStart"/>
            <w:r w:rsidRPr="00247AD7">
              <w:rPr>
                <w:rFonts w:eastAsia="Arial Unicode MS"/>
                <w:kern w:val="3"/>
                <w:sz w:val="20"/>
                <w:szCs w:val="20"/>
              </w:rPr>
              <w:t>общепрофилактических</w:t>
            </w:r>
            <w:proofErr w:type="spellEnd"/>
            <w:r w:rsidRPr="00247AD7">
              <w:rPr>
                <w:rFonts w:eastAsia="Arial Unicode MS"/>
                <w:kern w:val="3"/>
                <w:sz w:val="20"/>
                <w:szCs w:val="20"/>
              </w:rPr>
              <w:t>, адресных, индивидуальных  и информационно-пропагандистских мероприятий</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Обеспечение, создание и распространение материалов (теле- и радиопередач,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в целях задействования средств массовой информации</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 xml:space="preserve">Обеспечение функционирования постоянно действующих выставочных экспозиций,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 для создания дополнительных условий по </w:t>
            </w:r>
            <w:proofErr w:type="gramStart"/>
            <w:r w:rsidRPr="00247AD7">
              <w:rPr>
                <w:rFonts w:eastAsia="Arial Unicode MS"/>
                <w:kern w:val="3"/>
                <w:sz w:val="20"/>
                <w:szCs w:val="20"/>
              </w:rPr>
              <w:t>формированию  у</w:t>
            </w:r>
            <w:proofErr w:type="gramEnd"/>
            <w:r w:rsidRPr="00247AD7">
              <w:rPr>
                <w:rFonts w:eastAsia="Arial Unicode MS"/>
                <w:kern w:val="3"/>
                <w:sz w:val="20"/>
                <w:szCs w:val="20"/>
              </w:rPr>
              <w:t xml:space="preserve"> населения антитеррористического мировоззрения</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w:t>
            </w:r>
            <w:proofErr w:type="spellStart"/>
            <w:r w:rsidRPr="00247AD7">
              <w:rPr>
                <w:rFonts w:eastAsia="Arial Unicode MS"/>
                <w:color w:val="000000"/>
                <w:kern w:val="3"/>
                <w:sz w:val="20"/>
                <w:szCs w:val="20"/>
                <w:lang w:eastAsia="ru-RU"/>
              </w:rPr>
              <w:t>Мокроусовский</w:t>
            </w:r>
            <w:proofErr w:type="spellEnd"/>
            <w:r w:rsidRPr="00247AD7">
              <w:rPr>
                <w:rFonts w:eastAsia="Arial Unicode MS"/>
                <w:color w:val="000000"/>
                <w:kern w:val="3"/>
                <w:sz w:val="20"/>
                <w:szCs w:val="20"/>
                <w:lang w:eastAsia="ru-RU"/>
              </w:rPr>
              <w:t xml:space="preserve"> музей»</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Обеспечение трансляции  в средствах массовой информации, в том числе  в информационно-телекоммуникационной сети «Интернет», выступления лиц, отказавшихся от участия в террористической деятельности, прежде всего отбывших либо отбывающих наказание  за совершение преступлений террористической направленности, для повышения эффективности и востребованности информационно-разъяснительных мероприятий и распространяемых антитеррористических материалов</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 xml:space="preserve">Организация подготовки и распространения тематических материалов,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 в целях формирования  </w:t>
            </w:r>
            <w:r w:rsidRPr="00247AD7">
              <w:rPr>
                <w:rFonts w:eastAsia="Arial Unicode MS"/>
                <w:kern w:val="3"/>
                <w:sz w:val="20"/>
                <w:szCs w:val="20"/>
              </w:rPr>
              <w:lastRenderedPageBreak/>
              <w:t>в российском обществе, прежде всего среди молодежи, устойчивой гражданской позиции по отношению к преступлениям, совершенным украинскими националистами, неонацистами и их пособниками</w:t>
            </w:r>
          </w:p>
          <w:p w:rsidR="00247AD7" w:rsidRPr="00247AD7" w:rsidRDefault="00247AD7" w:rsidP="00247AD7">
            <w:pPr>
              <w:suppressAutoHyphens/>
              <w:autoSpaceDE/>
              <w:textAlignment w:val="baseline"/>
              <w:rPr>
                <w:rFonts w:eastAsia="Arial Unicode MS"/>
                <w:kern w:val="3"/>
                <w:sz w:val="20"/>
                <w:szCs w:val="20"/>
              </w:rPr>
            </w:pP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lastRenderedPageBreak/>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 xml:space="preserve">Размещение в средствах массовой информации всех уровней, в социальных сетях и мессенджерах материалы антитеррористического содержания. </w:t>
            </w:r>
          </w:p>
        </w:tc>
        <w:tc>
          <w:tcPr>
            <w:tcW w:w="3413"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В течение года</w:t>
            </w:r>
          </w:p>
        </w:tc>
        <w:tc>
          <w:tcPr>
            <w:tcW w:w="3415"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Образовательные организации</w:t>
            </w:r>
          </w:p>
          <w:p w:rsidR="00247AD7" w:rsidRPr="00247AD7" w:rsidRDefault="00247AD7" w:rsidP="00247AD7">
            <w:pPr>
              <w:widowControl/>
              <w:adjustRightInd w:val="0"/>
              <w:jc w:val="center"/>
              <w:rPr>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 xml:space="preserve">Создание электронного каталога антитеррористических </w:t>
            </w:r>
            <w:proofErr w:type="gramStart"/>
            <w:r w:rsidRPr="00247AD7">
              <w:rPr>
                <w:sz w:val="20"/>
                <w:szCs w:val="20"/>
                <w:lang w:eastAsia="ru-RU"/>
              </w:rPr>
              <w:t>материалов</w:t>
            </w:r>
            <w:r w:rsidRPr="00247AD7">
              <w:rPr>
                <w:color w:val="000000"/>
                <w:sz w:val="20"/>
                <w:szCs w:val="20"/>
                <w:vertAlign w:val="superscript"/>
                <w:lang w:eastAsia="ru-RU"/>
              </w:rPr>
              <w:t xml:space="preserve">  </w:t>
            </w:r>
            <w:r w:rsidRPr="00247AD7">
              <w:rPr>
                <w:sz w:val="20"/>
                <w:szCs w:val="20"/>
                <w:lang w:eastAsia="ru-RU"/>
              </w:rPr>
              <w:t>(</w:t>
            </w:r>
            <w:proofErr w:type="gramEnd"/>
            <w:r w:rsidRPr="00247AD7">
              <w:rPr>
                <w:sz w:val="20"/>
                <w:szCs w:val="20"/>
                <w:lang w:eastAsia="ru-RU"/>
              </w:rPr>
              <w:t xml:space="preserve">текстовых, графических, аудио и видео) </w:t>
            </w:r>
          </w:p>
        </w:tc>
        <w:tc>
          <w:tcPr>
            <w:tcW w:w="3413"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В течение года</w:t>
            </w:r>
          </w:p>
        </w:tc>
        <w:tc>
          <w:tcPr>
            <w:tcW w:w="3415"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Образовательные организации</w:t>
            </w:r>
          </w:p>
          <w:p w:rsidR="00247AD7" w:rsidRPr="00247AD7" w:rsidRDefault="00247AD7" w:rsidP="00247AD7">
            <w:pPr>
              <w:widowControl/>
              <w:adjustRightInd w:val="0"/>
              <w:jc w:val="center"/>
              <w:rPr>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Экскурсии на выставки экспозиций и памятные места, посвященные землякам, которые проявили мужество и героизм в противостоянии с международным терроризмом</w:t>
            </w:r>
          </w:p>
        </w:tc>
        <w:tc>
          <w:tcPr>
            <w:tcW w:w="3413" w:type="dxa"/>
          </w:tcPr>
          <w:p w:rsidR="00247AD7" w:rsidRPr="00247AD7" w:rsidRDefault="00247AD7" w:rsidP="00247AD7">
            <w:pPr>
              <w:widowControl/>
              <w:adjustRightInd w:val="0"/>
              <w:jc w:val="center"/>
              <w:rPr>
                <w:sz w:val="20"/>
                <w:szCs w:val="20"/>
                <w:lang w:eastAsia="ru-RU"/>
              </w:rPr>
            </w:pPr>
          </w:p>
          <w:p w:rsidR="00247AD7" w:rsidRPr="00247AD7" w:rsidRDefault="00247AD7" w:rsidP="00247AD7">
            <w:pPr>
              <w:widowControl/>
              <w:adjustRightInd w:val="0"/>
              <w:jc w:val="center"/>
              <w:rPr>
                <w:sz w:val="20"/>
                <w:szCs w:val="20"/>
                <w:lang w:eastAsia="ru-RU"/>
              </w:rPr>
            </w:pPr>
            <w:r w:rsidRPr="00247AD7">
              <w:rPr>
                <w:sz w:val="20"/>
                <w:szCs w:val="20"/>
                <w:lang w:eastAsia="ru-RU"/>
              </w:rPr>
              <w:t>В течение года</w:t>
            </w:r>
          </w:p>
        </w:tc>
        <w:tc>
          <w:tcPr>
            <w:tcW w:w="3415"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Образовательные организации,</w:t>
            </w:r>
          </w:p>
          <w:p w:rsidR="00247AD7" w:rsidRPr="00247AD7" w:rsidRDefault="00247AD7" w:rsidP="00247AD7">
            <w:pPr>
              <w:widowControl/>
              <w:adjustRightInd w:val="0"/>
              <w:jc w:val="center"/>
              <w:rPr>
                <w:sz w:val="20"/>
                <w:szCs w:val="20"/>
                <w:lang w:eastAsia="ru-RU"/>
              </w:rPr>
            </w:pPr>
            <w:r w:rsidRPr="00247AD7">
              <w:rPr>
                <w:sz w:val="20"/>
                <w:szCs w:val="20"/>
                <w:lang w:eastAsia="ru-RU"/>
              </w:rPr>
              <w:t>МКУ «</w:t>
            </w:r>
            <w:proofErr w:type="spellStart"/>
            <w:r w:rsidRPr="00247AD7">
              <w:rPr>
                <w:sz w:val="20"/>
                <w:szCs w:val="20"/>
                <w:lang w:eastAsia="ru-RU"/>
              </w:rPr>
              <w:t>Мокроусовский</w:t>
            </w:r>
            <w:proofErr w:type="spellEnd"/>
            <w:r w:rsidRPr="00247AD7">
              <w:rPr>
                <w:sz w:val="20"/>
                <w:szCs w:val="20"/>
                <w:lang w:eastAsia="ru-RU"/>
              </w:rPr>
              <w:t xml:space="preserve"> музей»</w:t>
            </w:r>
          </w:p>
        </w:tc>
      </w:tr>
      <w:tr w:rsidR="00247AD7" w:rsidRPr="00247AD7" w:rsidTr="006C43B3">
        <w:tc>
          <w:tcPr>
            <w:tcW w:w="14024" w:type="dxa"/>
            <w:gridSpan w:val="4"/>
          </w:tcPr>
          <w:p w:rsidR="00247AD7" w:rsidRPr="00247AD7" w:rsidRDefault="00247AD7" w:rsidP="00247AD7">
            <w:pPr>
              <w:widowControl/>
              <w:adjustRightInd w:val="0"/>
              <w:jc w:val="center"/>
              <w:rPr>
                <w:b/>
                <w:sz w:val="20"/>
                <w:szCs w:val="20"/>
                <w:lang w:eastAsia="ru-RU"/>
              </w:rPr>
            </w:pPr>
            <w:r w:rsidRPr="00247AD7">
              <w:rPr>
                <w:b/>
                <w:sz w:val="20"/>
                <w:szCs w:val="20"/>
                <w:lang w:eastAsia="ru-RU"/>
              </w:rPr>
              <w:t>Раздел V. Меры кадрового и методического обеспечения профилактической работы</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Распространение положительно зарекомендовавших себя практик профилактической работы  с использованием портала «Интерактивная карта профилактической деятельности  в образовательных организациях и научных учреждениях Российской Федерации»  в качестве единой площадки для накопления и обмена опытом осуществления мероприятий по противодействию идеологии терроризма в целях методического сопровождения профилактической деятельности федеральных органов исполнительной власти и исполнительных органов Курганской области, направленного на повышение эффективности мероприятий по противодействию идеологии терроризма</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 xml:space="preserve">Осуществление анализа и оценки эффективности реализации </w:t>
            </w:r>
            <w:proofErr w:type="spellStart"/>
            <w:r w:rsidRPr="00247AD7">
              <w:rPr>
                <w:rFonts w:eastAsia="Arial Unicode MS"/>
                <w:kern w:val="3"/>
                <w:sz w:val="20"/>
                <w:szCs w:val="20"/>
              </w:rPr>
              <w:t>общепрофилактических</w:t>
            </w:r>
            <w:proofErr w:type="spellEnd"/>
            <w:r w:rsidRPr="00247AD7">
              <w:rPr>
                <w:rFonts w:eastAsia="Arial Unicode MS"/>
                <w:kern w:val="3"/>
                <w:sz w:val="20"/>
                <w:szCs w:val="20"/>
              </w:rPr>
              <w:t>, адресных, индивидуальных и информационно-пропагандистских мероприятий с учетом результатов проводимых социологических исследований, мониторингов общественно-политических процессов и информационных интересов населения, прежде всего молодежи,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w:t>
            </w:r>
          </w:p>
        </w:tc>
        <w:tc>
          <w:tcPr>
            <w:tcW w:w="3413" w:type="dxa"/>
          </w:tcPr>
          <w:p w:rsidR="00247AD7" w:rsidRPr="00247AD7" w:rsidRDefault="00247AD7" w:rsidP="00247AD7">
            <w:pPr>
              <w:suppressAutoHyphens/>
              <w:autoSpaceDE/>
              <w:spacing w:after="120"/>
              <w:jc w:val="center"/>
              <w:textAlignment w:val="baseline"/>
              <w:rPr>
                <w:rFonts w:eastAsia="Arial Unicode MS"/>
                <w:kern w:val="3"/>
                <w:sz w:val="20"/>
                <w:szCs w:val="20"/>
              </w:rPr>
            </w:pPr>
            <w:r w:rsidRPr="00247AD7">
              <w:rPr>
                <w:rFonts w:eastAsia="Arial Unicode MS"/>
                <w:kern w:val="3"/>
                <w:sz w:val="20"/>
                <w:szCs w:val="20"/>
              </w:rPr>
              <w:t>В течение года</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 xml:space="preserve">Администрация </w:t>
            </w:r>
            <w:proofErr w:type="spellStart"/>
            <w:r w:rsidRPr="00247AD7">
              <w:rPr>
                <w:rFonts w:eastAsia="Arial Unicode MS"/>
                <w:color w:val="000000"/>
                <w:kern w:val="3"/>
                <w:sz w:val="20"/>
                <w:szCs w:val="20"/>
                <w:lang w:eastAsia="ru-RU"/>
              </w:rPr>
              <w:t>Мокроусовского</w:t>
            </w:r>
            <w:proofErr w:type="spellEnd"/>
            <w:r w:rsidRPr="00247AD7">
              <w:rPr>
                <w:rFonts w:eastAsia="Arial Unicode MS"/>
                <w:color w:val="000000"/>
                <w:kern w:val="3"/>
                <w:sz w:val="20"/>
                <w:szCs w:val="20"/>
                <w:lang w:eastAsia="ru-RU"/>
              </w:rPr>
              <w:t xml:space="preserve"> муниципального округа,</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«МЦК»</w:t>
            </w:r>
          </w:p>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widowControl/>
              <w:adjustRightInd w:val="0"/>
              <w:rPr>
                <w:sz w:val="20"/>
                <w:szCs w:val="20"/>
                <w:lang w:eastAsia="ru-RU"/>
              </w:rPr>
            </w:pPr>
            <w:r w:rsidRPr="00247AD7">
              <w:rPr>
                <w:sz w:val="20"/>
                <w:szCs w:val="20"/>
                <w:lang w:eastAsia="ru-RU"/>
              </w:rPr>
              <w:t xml:space="preserve">Мониторинг качества воспитательной </w:t>
            </w:r>
            <w:proofErr w:type="gramStart"/>
            <w:r w:rsidRPr="00247AD7">
              <w:rPr>
                <w:sz w:val="20"/>
                <w:szCs w:val="20"/>
                <w:lang w:eastAsia="ru-RU"/>
              </w:rPr>
              <w:t>работы  по</w:t>
            </w:r>
            <w:proofErr w:type="gramEnd"/>
            <w:r w:rsidRPr="00247AD7">
              <w:rPr>
                <w:sz w:val="20"/>
                <w:szCs w:val="20"/>
                <w:lang w:eastAsia="ru-RU"/>
              </w:rPr>
              <w:t xml:space="preserve"> профилактике деструктивных проявлений обучающихся</w:t>
            </w:r>
          </w:p>
        </w:tc>
        <w:tc>
          <w:tcPr>
            <w:tcW w:w="3413"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В течение года</w:t>
            </w:r>
          </w:p>
        </w:tc>
        <w:tc>
          <w:tcPr>
            <w:tcW w:w="3415" w:type="dxa"/>
          </w:tcPr>
          <w:p w:rsidR="00247AD7" w:rsidRPr="00247AD7" w:rsidRDefault="00247AD7" w:rsidP="00247AD7">
            <w:pPr>
              <w:widowControl/>
              <w:adjustRightInd w:val="0"/>
              <w:jc w:val="center"/>
              <w:rPr>
                <w:sz w:val="20"/>
                <w:szCs w:val="20"/>
                <w:lang w:eastAsia="ru-RU"/>
              </w:rPr>
            </w:pPr>
            <w:r w:rsidRPr="00247AD7">
              <w:rPr>
                <w:sz w:val="20"/>
                <w:szCs w:val="20"/>
                <w:lang w:eastAsia="ru-RU"/>
              </w:rPr>
              <w:t>Образовательные организации</w:t>
            </w:r>
          </w:p>
          <w:p w:rsidR="00247AD7" w:rsidRPr="00247AD7" w:rsidRDefault="00247AD7" w:rsidP="00247AD7">
            <w:pPr>
              <w:widowControl/>
              <w:adjustRightInd w:val="0"/>
              <w:jc w:val="center"/>
              <w:rPr>
                <w:sz w:val="20"/>
                <w:szCs w:val="20"/>
                <w:lang w:eastAsia="ru-RU"/>
              </w:rPr>
            </w:pPr>
          </w:p>
        </w:tc>
      </w:tr>
      <w:tr w:rsidR="00247AD7" w:rsidRPr="00247AD7" w:rsidTr="006C43B3">
        <w:tc>
          <w:tcPr>
            <w:tcW w:w="14024" w:type="dxa"/>
            <w:gridSpan w:val="4"/>
          </w:tcPr>
          <w:p w:rsidR="00247AD7" w:rsidRPr="00247AD7" w:rsidRDefault="00247AD7" w:rsidP="00247AD7">
            <w:pPr>
              <w:widowControl/>
              <w:adjustRightInd w:val="0"/>
              <w:jc w:val="center"/>
              <w:rPr>
                <w:b/>
                <w:sz w:val="20"/>
                <w:szCs w:val="20"/>
                <w:lang w:eastAsia="ru-RU"/>
              </w:rPr>
            </w:pPr>
            <w:r w:rsidRPr="00247AD7">
              <w:rPr>
                <w:b/>
                <w:sz w:val="20"/>
                <w:szCs w:val="20"/>
                <w:lang w:eastAsia="ru-RU"/>
              </w:rPr>
              <w:t>Раздел VI. Организационные меры</w:t>
            </w:r>
          </w:p>
        </w:tc>
      </w:tr>
      <w:tr w:rsidR="00247AD7" w:rsidRPr="00247AD7" w:rsidTr="006C43B3">
        <w:tc>
          <w:tcPr>
            <w:tcW w:w="540" w:type="dxa"/>
          </w:tcPr>
          <w:p w:rsidR="00247AD7" w:rsidRPr="00247AD7" w:rsidRDefault="00247AD7" w:rsidP="00247AD7">
            <w:pPr>
              <w:widowControl/>
              <w:numPr>
                <w:ilvl w:val="0"/>
                <w:numId w:val="15"/>
              </w:numPr>
              <w:suppressLineNumbers/>
              <w:suppressAutoHyphens/>
              <w:autoSpaceDE/>
              <w:autoSpaceDN/>
              <w:ind w:left="0" w:right="5" w:firstLine="0"/>
              <w:jc w:val="center"/>
              <w:textAlignment w:val="baseline"/>
              <w:rPr>
                <w:rFonts w:eastAsia="Arial Unicode MS"/>
                <w:color w:val="302709"/>
                <w:kern w:val="3"/>
                <w:sz w:val="20"/>
                <w:szCs w:val="20"/>
                <w:lang w:eastAsia="ru-RU"/>
              </w:rPr>
            </w:pPr>
          </w:p>
        </w:tc>
        <w:tc>
          <w:tcPr>
            <w:tcW w:w="6656" w:type="dxa"/>
          </w:tcPr>
          <w:p w:rsidR="00247AD7" w:rsidRPr="00247AD7" w:rsidRDefault="00247AD7" w:rsidP="00247AD7">
            <w:pPr>
              <w:suppressAutoHyphens/>
              <w:autoSpaceDE/>
              <w:textAlignment w:val="baseline"/>
              <w:rPr>
                <w:rFonts w:eastAsia="Arial Unicode MS"/>
                <w:kern w:val="3"/>
                <w:sz w:val="20"/>
                <w:szCs w:val="20"/>
              </w:rPr>
            </w:pPr>
            <w:r w:rsidRPr="00247AD7">
              <w:rPr>
                <w:rFonts w:eastAsia="Arial Unicode MS"/>
                <w:kern w:val="3"/>
                <w:sz w:val="20"/>
                <w:szCs w:val="20"/>
              </w:rPr>
              <w:t xml:space="preserve">Подготовка и направление в аппарат антитеррористической комиссии в </w:t>
            </w:r>
            <w:proofErr w:type="spellStart"/>
            <w:r w:rsidRPr="00247AD7">
              <w:rPr>
                <w:rFonts w:eastAsia="Arial Unicode MS"/>
                <w:kern w:val="3"/>
                <w:sz w:val="20"/>
                <w:szCs w:val="20"/>
              </w:rPr>
              <w:t>Мокроусовском</w:t>
            </w:r>
            <w:proofErr w:type="spellEnd"/>
            <w:r w:rsidRPr="00247AD7">
              <w:rPr>
                <w:rFonts w:eastAsia="Arial Unicode MS"/>
                <w:kern w:val="3"/>
                <w:sz w:val="20"/>
                <w:szCs w:val="20"/>
              </w:rPr>
              <w:t xml:space="preserve"> муниципальном округе отчетов о ходе выполнения мероприятий Комплексного плана, содержащих:</w:t>
            </w:r>
          </w:p>
          <w:p w:rsidR="00247AD7" w:rsidRPr="00247AD7" w:rsidRDefault="00247AD7" w:rsidP="00247AD7">
            <w:pPr>
              <w:suppressAutoHyphens/>
              <w:autoSpaceDE/>
              <w:ind w:right="86"/>
              <w:textAlignment w:val="baseline"/>
              <w:rPr>
                <w:rFonts w:eastAsia="Arial Unicode MS"/>
                <w:kern w:val="3"/>
                <w:sz w:val="20"/>
                <w:szCs w:val="20"/>
              </w:rPr>
            </w:pPr>
            <w:r w:rsidRPr="00247AD7">
              <w:rPr>
                <w:rFonts w:eastAsia="Arial Unicode MS"/>
                <w:kern w:val="3"/>
                <w:sz w:val="20"/>
                <w:szCs w:val="20"/>
              </w:rPr>
              <w:t>общую характеристику обстановки в МКУ «</w:t>
            </w:r>
            <w:proofErr w:type="spellStart"/>
            <w:r w:rsidRPr="00247AD7">
              <w:rPr>
                <w:rFonts w:eastAsia="Arial Unicode MS"/>
                <w:kern w:val="3"/>
                <w:sz w:val="20"/>
                <w:szCs w:val="20"/>
              </w:rPr>
              <w:t>Мокроусовский</w:t>
            </w:r>
            <w:proofErr w:type="spellEnd"/>
            <w:r w:rsidRPr="00247AD7">
              <w:rPr>
                <w:rFonts w:eastAsia="Arial Unicode MS"/>
                <w:kern w:val="3"/>
                <w:sz w:val="20"/>
                <w:szCs w:val="20"/>
              </w:rPr>
              <w:t xml:space="preserve"> Центр </w:t>
            </w:r>
            <w:proofErr w:type="gramStart"/>
            <w:r w:rsidRPr="00247AD7">
              <w:rPr>
                <w:rFonts w:eastAsia="Arial Unicode MS"/>
                <w:kern w:val="3"/>
                <w:sz w:val="20"/>
                <w:szCs w:val="20"/>
              </w:rPr>
              <w:t>культуры»  в</w:t>
            </w:r>
            <w:proofErr w:type="gramEnd"/>
            <w:r w:rsidRPr="00247AD7">
              <w:rPr>
                <w:rFonts w:eastAsia="Arial Unicode MS"/>
                <w:kern w:val="3"/>
                <w:sz w:val="20"/>
                <w:szCs w:val="20"/>
              </w:rPr>
              <w:t xml:space="preserve"> сфере противодействия идеологии терроризма;</w:t>
            </w:r>
          </w:p>
          <w:p w:rsidR="00247AD7" w:rsidRPr="00247AD7" w:rsidRDefault="00247AD7" w:rsidP="00247AD7">
            <w:pPr>
              <w:suppressAutoHyphens/>
              <w:autoSpaceDE/>
              <w:ind w:right="67"/>
              <w:textAlignment w:val="baseline"/>
              <w:rPr>
                <w:rFonts w:eastAsia="Arial Unicode MS"/>
                <w:kern w:val="3"/>
                <w:sz w:val="20"/>
                <w:szCs w:val="20"/>
              </w:rPr>
            </w:pPr>
            <w:r w:rsidRPr="00247AD7">
              <w:rPr>
                <w:rFonts w:eastAsia="Arial Unicode MS"/>
                <w:kern w:val="3"/>
                <w:sz w:val="20"/>
                <w:szCs w:val="20"/>
              </w:rPr>
              <w:t xml:space="preserve">сведения о реализации мероприятий Комплексного плана и </w:t>
            </w:r>
            <w:proofErr w:type="gramStart"/>
            <w:r w:rsidRPr="00247AD7">
              <w:rPr>
                <w:rFonts w:eastAsia="Arial Unicode MS"/>
                <w:kern w:val="3"/>
                <w:sz w:val="20"/>
                <w:szCs w:val="20"/>
              </w:rPr>
              <w:t>достигнутых  результатах</w:t>
            </w:r>
            <w:proofErr w:type="gramEnd"/>
            <w:r w:rsidRPr="00247AD7">
              <w:rPr>
                <w:rFonts w:eastAsia="Arial Unicode MS"/>
                <w:kern w:val="3"/>
                <w:sz w:val="20"/>
                <w:szCs w:val="20"/>
              </w:rPr>
              <w:t>;</w:t>
            </w:r>
          </w:p>
          <w:p w:rsidR="00247AD7" w:rsidRPr="00247AD7" w:rsidRDefault="00247AD7" w:rsidP="00247AD7">
            <w:pPr>
              <w:suppressAutoHyphens/>
              <w:autoSpaceDE/>
              <w:ind w:right="1498"/>
              <w:textAlignment w:val="baseline"/>
              <w:rPr>
                <w:rFonts w:eastAsia="Arial Unicode MS"/>
                <w:kern w:val="3"/>
                <w:sz w:val="20"/>
                <w:szCs w:val="20"/>
              </w:rPr>
            </w:pPr>
            <w:r w:rsidRPr="00247AD7">
              <w:rPr>
                <w:rFonts w:eastAsia="Arial Unicode MS"/>
                <w:kern w:val="3"/>
                <w:sz w:val="20"/>
                <w:szCs w:val="20"/>
              </w:rPr>
              <w:t>предложения по повышению эффективности реализации мероприятий Комплексного плана</w:t>
            </w:r>
          </w:p>
        </w:tc>
        <w:tc>
          <w:tcPr>
            <w:tcW w:w="3413" w:type="dxa"/>
          </w:tcPr>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За I полугодие -</w:t>
            </w:r>
          </w:p>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до 1 июля,</w:t>
            </w:r>
          </w:p>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 xml:space="preserve">за </w:t>
            </w:r>
            <w:r w:rsidRPr="00247AD7">
              <w:rPr>
                <w:rFonts w:eastAsia="Arial Unicode MS"/>
                <w:kern w:val="3"/>
                <w:sz w:val="20"/>
                <w:szCs w:val="20"/>
                <w:lang w:val="en-US" w:eastAsia="ru-RU"/>
              </w:rPr>
              <w:t>II</w:t>
            </w:r>
            <w:r w:rsidRPr="00247AD7">
              <w:rPr>
                <w:rFonts w:eastAsia="Arial Unicode MS"/>
                <w:kern w:val="3"/>
                <w:sz w:val="20"/>
                <w:szCs w:val="20"/>
                <w:lang w:eastAsia="ru-RU"/>
              </w:rPr>
              <w:t xml:space="preserve"> полугодие -</w:t>
            </w:r>
          </w:p>
          <w:p w:rsidR="00247AD7" w:rsidRPr="00247AD7" w:rsidRDefault="00247AD7" w:rsidP="00247AD7">
            <w:pPr>
              <w:suppressLineNumbers/>
              <w:suppressAutoHyphens/>
              <w:autoSpaceDE/>
              <w:jc w:val="center"/>
              <w:textAlignment w:val="baseline"/>
              <w:rPr>
                <w:rFonts w:eastAsia="Arial Unicode MS"/>
                <w:kern w:val="3"/>
                <w:sz w:val="20"/>
                <w:szCs w:val="20"/>
                <w:lang w:eastAsia="ru-RU"/>
              </w:rPr>
            </w:pPr>
            <w:r w:rsidRPr="00247AD7">
              <w:rPr>
                <w:rFonts w:eastAsia="Arial Unicode MS"/>
                <w:kern w:val="3"/>
                <w:sz w:val="20"/>
                <w:szCs w:val="20"/>
                <w:lang w:eastAsia="ru-RU"/>
              </w:rPr>
              <w:t>до 1 января</w:t>
            </w:r>
          </w:p>
        </w:tc>
        <w:tc>
          <w:tcPr>
            <w:tcW w:w="3415" w:type="dxa"/>
          </w:tcPr>
          <w:p w:rsidR="00247AD7" w:rsidRPr="00247AD7" w:rsidRDefault="00247AD7" w:rsidP="00247AD7">
            <w:pPr>
              <w:suppressLineNumbers/>
              <w:suppressAutoHyphens/>
              <w:autoSpaceDE/>
              <w:textAlignment w:val="baseline"/>
              <w:rPr>
                <w:rFonts w:eastAsia="Arial Unicode MS"/>
                <w:color w:val="000000"/>
                <w:kern w:val="3"/>
                <w:sz w:val="20"/>
                <w:szCs w:val="20"/>
                <w:lang w:eastAsia="ru-RU"/>
              </w:rPr>
            </w:pPr>
            <w:r w:rsidRPr="00247AD7">
              <w:rPr>
                <w:rFonts w:eastAsia="Arial Unicode MS"/>
                <w:color w:val="000000"/>
                <w:kern w:val="3"/>
                <w:sz w:val="20"/>
                <w:szCs w:val="20"/>
                <w:lang w:eastAsia="ru-RU"/>
              </w:rPr>
              <w:t>МКУ «</w:t>
            </w:r>
            <w:proofErr w:type="spellStart"/>
            <w:r w:rsidRPr="00247AD7">
              <w:rPr>
                <w:rFonts w:eastAsia="Arial Unicode MS"/>
                <w:color w:val="000000"/>
                <w:kern w:val="3"/>
                <w:sz w:val="20"/>
                <w:szCs w:val="20"/>
                <w:lang w:eastAsia="ru-RU"/>
              </w:rPr>
              <w:t>Мокроусовский</w:t>
            </w:r>
            <w:proofErr w:type="spellEnd"/>
            <w:r w:rsidRPr="00247AD7">
              <w:rPr>
                <w:rFonts w:eastAsia="Arial Unicode MS"/>
                <w:color w:val="000000"/>
                <w:kern w:val="3"/>
                <w:sz w:val="20"/>
                <w:szCs w:val="20"/>
                <w:lang w:eastAsia="ru-RU"/>
              </w:rPr>
              <w:t xml:space="preserve"> Центр культуры»,</w:t>
            </w:r>
          </w:p>
          <w:p w:rsidR="00247AD7" w:rsidRPr="00247AD7" w:rsidRDefault="00247AD7" w:rsidP="00247AD7">
            <w:pPr>
              <w:suppressLineNumbers/>
              <w:suppressAutoHyphens/>
              <w:autoSpaceDE/>
              <w:textAlignment w:val="baseline"/>
              <w:rPr>
                <w:rFonts w:eastAsia="Arial Unicode MS"/>
                <w:kern w:val="3"/>
                <w:sz w:val="20"/>
                <w:szCs w:val="20"/>
                <w:lang w:eastAsia="ru-RU"/>
              </w:rPr>
            </w:pPr>
            <w:proofErr w:type="spellStart"/>
            <w:r w:rsidRPr="00247AD7">
              <w:rPr>
                <w:rFonts w:eastAsia="Arial Unicode MS"/>
                <w:kern w:val="3"/>
                <w:sz w:val="20"/>
                <w:szCs w:val="20"/>
                <w:lang w:eastAsia="ru-RU"/>
              </w:rPr>
              <w:t>Мокроусовский</w:t>
            </w:r>
            <w:proofErr w:type="spellEnd"/>
            <w:r w:rsidRPr="00247AD7">
              <w:rPr>
                <w:rFonts w:eastAsia="Arial Unicode MS"/>
                <w:kern w:val="3"/>
                <w:sz w:val="20"/>
                <w:szCs w:val="20"/>
                <w:lang w:eastAsia="ru-RU"/>
              </w:rPr>
              <w:t xml:space="preserve"> ОО</w:t>
            </w:r>
          </w:p>
        </w:tc>
      </w:tr>
    </w:tbl>
    <w:p w:rsidR="00247AD7" w:rsidRDefault="00247AD7" w:rsidP="00247AD7">
      <w:pPr>
        <w:widowControl/>
        <w:autoSpaceDE/>
        <w:autoSpaceDN/>
        <w:spacing w:line="276" w:lineRule="auto"/>
        <w:jc w:val="center"/>
        <w:rPr>
          <w:b/>
          <w:sz w:val="20"/>
          <w:szCs w:val="20"/>
          <w:lang w:eastAsia="ru-RU"/>
        </w:rPr>
        <w:sectPr w:rsidR="00247AD7" w:rsidSect="00247AD7">
          <w:pgSz w:w="16840" w:h="11900" w:orient="landscape"/>
          <w:pgMar w:top="851" w:right="851" w:bottom="284" w:left="1077" w:header="567" w:footer="0" w:gutter="0"/>
          <w:cols w:space="720"/>
          <w:docGrid w:linePitch="360"/>
        </w:sectPr>
      </w:pPr>
    </w:p>
    <w:p w:rsidR="00375D92" w:rsidRPr="00375D92" w:rsidRDefault="00375D92" w:rsidP="00375D92">
      <w:pPr>
        <w:widowControl/>
        <w:suppressAutoHyphens/>
        <w:autoSpaceDE/>
        <w:autoSpaceDN/>
        <w:spacing w:after="120" w:line="100" w:lineRule="atLeast"/>
        <w:textAlignment w:val="baseline"/>
        <w:rPr>
          <w:rFonts w:ascii="Arial" w:hAnsi="Arial" w:cs="Arial"/>
          <w:b/>
          <w:kern w:val="1"/>
          <w:sz w:val="28"/>
          <w:szCs w:val="24"/>
          <w:lang w:eastAsia="ar-SA"/>
        </w:rPr>
      </w:pPr>
      <w:r w:rsidRPr="00375D92">
        <w:rPr>
          <w:rFonts w:ascii="Arial" w:hAnsi="Arial" w:cs="Arial"/>
          <w:noProof/>
          <w:kern w:val="1"/>
          <w:sz w:val="24"/>
          <w:szCs w:val="24"/>
          <w:lang w:eastAsia="ru-RU"/>
        </w:rPr>
        <w:lastRenderedPageBreak/>
        <w:drawing>
          <wp:anchor distT="0" distB="0" distL="114300" distR="114300" simplePos="0" relativeHeight="251676672" behindDoc="0" locked="0" layoutInCell="1" allowOverlap="1">
            <wp:simplePos x="0" y="0"/>
            <wp:positionH relativeFrom="column">
              <wp:posOffset>2818130</wp:posOffset>
            </wp:positionH>
            <wp:positionV relativeFrom="paragraph">
              <wp:posOffset>76200</wp:posOffset>
            </wp:positionV>
            <wp:extent cx="579120" cy="669925"/>
            <wp:effectExtent l="0" t="0" r="0" b="0"/>
            <wp:wrapSquare wrapText="bothSides"/>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669925"/>
                    </a:xfrm>
                    <a:prstGeom prst="rect">
                      <a:avLst/>
                    </a:prstGeom>
                    <a:noFill/>
                  </pic:spPr>
                </pic:pic>
              </a:graphicData>
            </a:graphic>
            <wp14:sizeRelH relativeFrom="page">
              <wp14:pctWidth>0</wp14:pctWidth>
            </wp14:sizeRelH>
            <wp14:sizeRelV relativeFrom="page">
              <wp14:pctHeight>0</wp14:pctHeight>
            </wp14:sizeRelV>
          </wp:anchor>
        </w:drawing>
      </w:r>
    </w:p>
    <w:p w:rsidR="00375D92" w:rsidRPr="00375D92" w:rsidRDefault="00375D92" w:rsidP="00375D92">
      <w:pPr>
        <w:widowControl/>
        <w:suppressAutoHyphens/>
        <w:autoSpaceDE/>
        <w:autoSpaceDN/>
        <w:spacing w:after="120" w:line="100" w:lineRule="atLeast"/>
        <w:textAlignment w:val="baseline"/>
        <w:rPr>
          <w:rFonts w:ascii="Arial" w:hAnsi="Arial" w:cs="Arial"/>
          <w:b/>
          <w:kern w:val="1"/>
          <w:sz w:val="28"/>
          <w:szCs w:val="24"/>
          <w:lang w:eastAsia="ar-SA"/>
        </w:rPr>
      </w:pPr>
    </w:p>
    <w:p w:rsidR="00375D92" w:rsidRPr="00375D92" w:rsidRDefault="00375D92" w:rsidP="00375D92">
      <w:pPr>
        <w:widowControl/>
        <w:suppressAutoHyphens/>
        <w:autoSpaceDE/>
        <w:autoSpaceDN/>
        <w:spacing w:after="120" w:line="100" w:lineRule="atLeast"/>
        <w:textAlignment w:val="baseline"/>
        <w:rPr>
          <w:rFonts w:ascii="Arial" w:hAnsi="Arial" w:cs="Arial"/>
          <w:b/>
          <w:kern w:val="1"/>
          <w:sz w:val="28"/>
          <w:szCs w:val="24"/>
          <w:lang w:eastAsia="ar-SA"/>
        </w:rPr>
      </w:pPr>
    </w:p>
    <w:p w:rsidR="00375D92" w:rsidRPr="00375D92" w:rsidRDefault="00375D92" w:rsidP="00375D92">
      <w:pPr>
        <w:widowControl/>
        <w:suppressAutoHyphens/>
        <w:autoSpaceDE/>
        <w:autoSpaceDN/>
        <w:jc w:val="center"/>
        <w:textAlignment w:val="baseline"/>
        <w:rPr>
          <w:b/>
          <w:kern w:val="1"/>
          <w:sz w:val="20"/>
          <w:szCs w:val="20"/>
          <w:lang w:eastAsia="ar-SA"/>
        </w:rPr>
      </w:pPr>
      <w:r w:rsidRPr="00375D92">
        <w:rPr>
          <w:b/>
          <w:kern w:val="1"/>
          <w:sz w:val="20"/>
          <w:szCs w:val="20"/>
          <w:lang w:eastAsia="ar-SA"/>
        </w:rPr>
        <w:t>КУРГАНСКАЯ ОБЛАСТЬ</w:t>
      </w:r>
    </w:p>
    <w:p w:rsidR="00375D92" w:rsidRPr="00375D92" w:rsidRDefault="00375D92" w:rsidP="00375D92">
      <w:pPr>
        <w:widowControl/>
        <w:suppressAutoHyphens/>
        <w:autoSpaceDE/>
        <w:autoSpaceDN/>
        <w:jc w:val="center"/>
        <w:textAlignment w:val="baseline"/>
        <w:rPr>
          <w:b/>
          <w:kern w:val="1"/>
          <w:sz w:val="20"/>
          <w:szCs w:val="20"/>
          <w:lang w:eastAsia="ar-SA"/>
        </w:rPr>
      </w:pPr>
      <w:r w:rsidRPr="00375D92">
        <w:rPr>
          <w:b/>
          <w:kern w:val="1"/>
          <w:sz w:val="20"/>
          <w:szCs w:val="20"/>
          <w:lang w:eastAsia="ar-SA"/>
        </w:rPr>
        <w:t xml:space="preserve">Администрация </w:t>
      </w:r>
      <w:proofErr w:type="spellStart"/>
      <w:r w:rsidRPr="00375D92">
        <w:rPr>
          <w:b/>
          <w:kern w:val="1"/>
          <w:sz w:val="20"/>
          <w:szCs w:val="20"/>
          <w:lang w:eastAsia="ar-SA"/>
        </w:rPr>
        <w:t>Мокроусовского</w:t>
      </w:r>
      <w:proofErr w:type="spellEnd"/>
      <w:r w:rsidRPr="00375D92">
        <w:rPr>
          <w:b/>
          <w:kern w:val="1"/>
          <w:sz w:val="20"/>
          <w:szCs w:val="20"/>
          <w:lang w:eastAsia="ar-SA"/>
        </w:rPr>
        <w:t xml:space="preserve"> </w:t>
      </w:r>
    </w:p>
    <w:p w:rsidR="00375D92" w:rsidRPr="00375D92" w:rsidRDefault="00375D92" w:rsidP="00375D92">
      <w:pPr>
        <w:widowControl/>
        <w:suppressAutoHyphens/>
        <w:autoSpaceDE/>
        <w:autoSpaceDN/>
        <w:jc w:val="center"/>
        <w:textAlignment w:val="baseline"/>
        <w:rPr>
          <w:b/>
          <w:kern w:val="1"/>
          <w:sz w:val="20"/>
          <w:szCs w:val="20"/>
          <w:lang w:eastAsia="ar-SA"/>
        </w:rPr>
      </w:pPr>
      <w:r w:rsidRPr="00375D92">
        <w:rPr>
          <w:b/>
          <w:kern w:val="1"/>
          <w:sz w:val="20"/>
          <w:szCs w:val="20"/>
          <w:lang w:eastAsia="ar-SA"/>
        </w:rPr>
        <w:t>муниципального округа</w:t>
      </w:r>
    </w:p>
    <w:p w:rsidR="00375D92" w:rsidRPr="00375D92" w:rsidRDefault="00375D92" w:rsidP="00375D92">
      <w:pPr>
        <w:widowControl/>
        <w:suppressAutoHyphens/>
        <w:autoSpaceDE/>
        <w:autoSpaceDN/>
        <w:spacing w:line="100" w:lineRule="atLeast"/>
        <w:jc w:val="center"/>
        <w:textAlignment w:val="baseline"/>
        <w:rPr>
          <w:b/>
          <w:kern w:val="1"/>
          <w:sz w:val="20"/>
          <w:szCs w:val="20"/>
          <w:lang w:eastAsia="ar-SA"/>
        </w:rPr>
      </w:pPr>
    </w:p>
    <w:p w:rsidR="00375D92" w:rsidRPr="00375D92" w:rsidRDefault="00375D92" w:rsidP="00375D92">
      <w:pPr>
        <w:widowControl/>
        <w:suppressAutoHyphens/>
        <w:autoSpaceDE/>
        <w:autoSpaceDN/>
        <w:spacing w:line="100" w:lineRule="atLeast"/>
        <w:jc w:val="center"/>
        <w:textAlignment w:val="baseline"/>
        <w:rPr>
          <w:b/>
          <w:kern w:val="1"/>
          <w:sz w:val="20"/>
          <w:szCs w:val="20"/>
          <w:lang w:eastAsia="ar-SA"/>
        </w:rPr>
      </w:pPr>
    </w:p>
    <w:p w:rsidR="00375D92" w:rsidRPr="00375D92" w:rsidRDefault="00375D92" w:rsidP="00375D92">
      <w:pPr>
        <w:widowControl/>
        <w:suppressAutoHyphens/>
        <w:autoSpaceDE/>
        <w:autoSpaceDN/>
        <w:spacing w:line="100" w:lineRule="atLeast"/>
        <w:jc w:val="center"/>
        <w:textAlignment w:val="baseline"/>
        <w:rPr>
          <w:b/>
          <w:kern w:val="1"/>
          <w:sz w:val="20"/>
          <w:szCs w:val="20"/>
          <w:lang w:eastAsia="ar-SA"/>
        </w:rPr>
      </w:pPr>
      <w:r w:rsidRPr="00375D92">
        <w:rPr>
          <w:b/>
          <w:kern w:val="1"/>
          <w:sz w:val="20"/>
          <w:szCs w:val="20"/>
          <w:lang w:eastAsia="ar-SA"/>
        </w:rPr>
        <w:t>ПОСТАНОВЛЕНИЕ</w:t>
      </w:r>
    </w:p>
    <w:p w:rsidR="00375D92" w:rsidRPr="00375D92" w:rsidRDefault="00375D92" w:rsidP="00375D92">
      <w:pPr>
        <w:widowControl/>
        <w:suppressAutoHyphens/>
        <w:autoSpaceDE/>
        <w:autoSpaceDN/>
        <w:spacing w:line="100" w:lineRule="atLeast"/>
        <w:textAlignment w:val="baseline"/>
        <w:rPr>
          <w:b/>
          <w:kern w:val="1"/>
          <w:sz w:val="20"/>
          <w:szCs w:val="20"/>
          <w:lang w:eastAsia="ar-SA"/>
        </w:rPr>
      </w:pPr>
    </w:p>
    <w:p w:rsidR="00375D92" w:rsidRPr="00375D92" w:rsidRDefault="00375D92" w:rsidP="00375D92">
      <w:pPr>
        <w:suppressAutoHyphens/>
        <w:autoSpaceDE/>
        <w:autoSpaceDN/>
        <w:spacing w:line="100" w:lineRule="atLeast"/>
        <w:ind w:left="-284"/>
        <w:textAlignment w:val="baseline"/>
        <w:rPr>
          <w:rFonts w:eastAsia="Lucida Sans Unicode"/>
          <w:bCs/>
          <w:color w:val="000000"/>
          <w:kern w:val="1"/>
          <w:sz w:val="20"/>
          <w:szCs w:val="20"/>
          <w:u w:val="single"/>
          <w:lang w:eastAsia="hi-IN" w:bidi="hi-IN"/>
        </w:rPr>
      </w:pPr>
      <w:r w:rsidRPr="00375D92">
        <w:rPr>
          <w:rFonts w:eastAsia="Lucida Sans Unicode"/>
          <w:bCs/>
          <w:color w:val="000000"/>
          <w:kern w:val="1"/>
          <w:sz w:val="20"/>
          <w:szCs w:val="20"/>
          <w:u w:val="single"/>
          <w:lang w:eastAsia="hi-IN" w:bidi="hi-IN"/>
        </w:rPr>
        <w:t>от 24 апреля 2024 г.   № 299</w:t>
      </w:r>
    </w:p>
    <w:p w:rsidR="00375D92" w:rsidRPr="00375D92" w:rsidRDefault="00375D92" w:rsidP="00375D92">
      <w:pPr>
        <w:suppressAutoHyphens/>
        <w:autoSpaceDE/>
        <w:autoSpaceDN/>
        <w:spacing w:line="100" w:lineRule="atLeast"/>
        <w:textAlignment w:val="baseline"/>
        <w:rPr>
          <w:rFonts w:eastAsia="Lucida Sans Unicode"/>
          <w:bCs/>
          <w:color w:val="000000"/>
          <w:kern w:val="1"/>
          <w:sz w:val="20"/>
          <w:szCs w:val="20"/>
          <w:lang w:eastAsia="hi-IN" w:bidi="hi-IN"/>
        </w:rPr>
      </w:pPr>
      <w:r w:rsidRPr="00375D92">
        <w:rPr>
          <w:rFonts w:eastAsia="Lucida Sans Unicode"/>
          <w:bCs/>
          <w:color w:val="000000"/>
          <w:kern w:val="1"/>
          <w:sz w:val="20"/>
          <w:szCs w:val="20"/>
          <w:lang w:eastAsia="hi-IN" w:bidi="hi-IN"/>
        </w:rPr>
        <w:t xml:space="preserve">        с. Мокроусово</w:t>
      </w:r>
    </w:p>
    <w:tbl>
      <w:tblPr>
        <w:tblpPr w:leftFromText="180" w:rightFromText="180" w:vertAnchor="text" w:horzAnchor="margin" w:tblpXSpec="center" w:tblpY="136"/>
        <w:tblW w:w="10961" w:type="dxa"/>
        <w:tblLook w:val="01E0" w:firstRow="1" w:lastRow="1" w:firstColumn="1" w:lastColumn="1" w:noHBand="0" w:noVBand="0"/>
      </w:tblPr>
      <w:tblGrid>
        <w:gridCol w:w="6062"/>
        <w:gridCol w:w="4899"/>
      </w:tblGrid>
      <w:tr w:rsidR="00375D92" w:rsidRPr="00375D92" w:rsidTr="006C43B3">
        <w:trPr>
          <w:trHeight w:val="2410"/>
        </w:trPr>
        <w:tc>
          <w:tcPr>
            <w:tcW w:w="6062" w:type="dxa"/>
          </w:tcPr>
          <w:p w:rsidR="00375D92" w:rsidRPr="00375D92" w:rsidRDefault="00375D92" w:rsidP="00375D92">
            <w:pPr>
              <w:suppressAutoHyphens/>
              <w:autoSpaceDE/>
              <w:autoSpaceDN/>
              <w:spacing w:line="100" w:lineRule="atLeast"/>
              <w:textAlignment w:val="baseline"/>
              <w:rPr>
                <w:rFonts w:eastAsia="Lucida Sans Unicode"/>
                <w:bCs/>
                <w:color w:val="000000"/>
                <w:kern w:val="1"/>
                <w:sz w:val="20"/>
                <w:szCs w:val="20"/>
                <w:lang w:eastAsia="hi-IN" w:bidi="hi-IN"/>
              </w:rPr>
            </w:pPr>
            <w:r w:rsidRPr="00375D92">
              <w:rPr>
                <w:rFonts w:eastAsia="Lucida Sans Unicode"/>
                <w:bCs/>
                <w:color w:val="000000"/>
                <w:kern w:val="1"/>
                <w:sz w:val="20"/>
                <w:szCs w:val="20"/>
                <w:lang w:eastAsia="hi-IN" w:bidi="hi-IN"/>
              </w:rPr>
              <w:t xml:space="preserve"> </w:t>
            </w:r>
          </w:p>
          <w:p w:rsidR="00375D92" w:rsidRPr="00375D92" w:rsidRDefault="00375D92" w:rsidP="00375D92">
            <w:pPr>
              <w:suppressAutoHyphens/>
              <w:autoSpaceDE/>
              <w:autoSpaceDN/>
              <w:spacing w:line="100" w:lineRule="atLeast"/>
              <w:ind w:right="-108"/>
              <w:jc w:val="both"/>
              <w:textAlignment w:val="baseline"/>
              <w:rPr>
                <w:rFonts w:eastAsia="Lucida Sans Unicode"/>
                <w:kern w:val="1"/>
                <w:sz w:val="20"/>
                <w:szCs w:val="20"/>
                <w:lang w:eastAsia="hi-IN" w:bidi="hi-IN"/>
              </w:rPr>
            </w:pPr>
            <w:r w:rsidRPr="00375D92">
              <w:rPr>
                <w:rFonts w:eastAsia="Lucida Sans Unicode"/>
                <w:bCs/>
                <w:color w:val="000000"/>
                <w:kern w:val="1"/>
                <w:sz w:val="20"/>
                <w:szCs w:val="20"/>
                <w:lang w:eastAsia="hi-IN" w:bidi="hi-IN"/>
              </w:rPr>
              <w:t xml:space="preserve">О назначении публичных слушаний по предоставлению разрешения на условно-разрешенный вид использования земельного участка по адресу: Курганская область, </w:t>
            </w:r>
            <w:proofErr w:type="spellStart"/>
            <w:r w:rsidRPr="00375D92">
              <w:rPr>
                <w:rFonts w:eastAsia="Lucida Sans Unicode"/>
                <w:bCs/>
                <w:color w:val="000000"/>
                <w:kern w:val="1"/>
                <w:sz w:val="20"/>
                <w:szCs w:val="20"/>
                <w:lang w:eastAsia="hi-IN" w:bidi="hi-IN"/>
              </w:rPr>
              <w:t>Мокроусовский</w:t>
            </w:r>
            <w:proofErr w:type="spellEnd"/>
            <w:r w:rsidRPr="00375D92">
              <w:rPr>
                <w:rFonts w:eastAsia="Lucida Sans Unicode"/>
                <w:bCs/>
                <w:color w:val="000000"/>
                <w:kern w:val="1"/>
                <w:sz w:val="20"/>
                <w:szCs w:val="20"/>
                <w:lang w:eastAsia="hi-IN" w:bidi="hi-IN"/>
              </w:rPr>
              <w:t xml:space="preserve"> район, </w:t>
            </w:r>
            <w:proofErr w:type="spellStart"/>
            <w:r w:rsidRPr="00375D92">
              <w:rPr>
                <w:rFonts w:eastAsia="Lucida Sans Unicode"/>
                <w:bCs/>
                <w:color w:val="000000"/>
                <w:kern w:val="1"/>
                <w:sz w:val="20"/>
                <w:szCs w:val="20"/>
                <w:lang w:eastAsia="hi-IN" w:bidi="hi-IN"/>
              </w:rPr>
              <w:t>с.Мокроусово</w:t>
            </w:r>
            <w:proofErr w:type="spellEnd"/>
            <w:r w:rsidRPr="00375D92">
              <w:rPr>
                <w:rFonts w:eastAsia="Lucida Sans Unicode"/>
                <w:bCs/>
                <w:color w:val="000000"/>
                <w:kern w:val="1"/>
                <w:sz w:val="20"/>
                <w:szCs w:val="20"/>
                <w:lang w:eastAsia="hi-IN" w:bidi="hi-IN"/>
              </w:rPr>
              <w:t xml:space="preserve">, </w:t>
            </w:r>
            <w:proofErr w:type="spellStart"/>
            <w:r w:rsidRPr="00375D92">
              <w:rPr>
                <w:rFonts w:eastAsia="Lucida Sans Unicode"/>
                <w:bCs/>
                <w:color w:val="000000"/>
                <w:kern w:val="1"/>
                <w:sz w:val="20"/>
                <w:szCs w:val="20"/>
                <w:lang w:eastAsia="hi-IN" w:bidi="hi-IN"/>
              </w:rPr>
              <w:t>ул.Пушкина</w:t>
            </w:r>
            <w:proofErr w:type="spellEnd"/>
            <w:r w:rsidRPr="00375D92">
              <w:rPr>
                <w:rFonts w:eastAsia="Lucida Sans Unicode"/>
                <w:bCs/>
                <w:color w:val="000000"/>
                <w:kern w:val="1"/>
                <w:sz w:val="20"/>
                <w:szCs w:val="20"/>
                <w:lang w:eastAsia="hi-IN" w:bidi="hi-IN"/>
              </w:rPr>
              <w:t>, 27</w:t>
            </w:r>
          </w:p>
          <w:p w:rsidR="00375D92" w:rsidRPr="00375D92" w:rsidRDefault="00375D92" w:rsidP="00375D92">
            <w:pPr>
              <w:widowControl/>
              <w:suppressAutoHyphens/>
              <w:autoSpaceDE/>
              <w:autoSpaceDN/>
              <w:spacing w:line="100" w:lineRule="atLeast"/>
              <w:jc w:val="both"/>
              <w:textAlignment w:val="baseline"/>
              <w:rPr>
                <w:kern w:val="1"/>
                <w:sz w:val="20"/>
                <w:szCs w:val="20"/>
                <w:lang w:eastAsia="ar-SA"/>
              </w:rPr>
            </w:pPr>
          </w:p>
        </w:tc>
        <w:tc>
          <w:tcPr>
            <w:tcW w:w="4899" w:type="dxa"/>
          </w:tcPr>
          <w:p w:rsidR="00375D92" w:rsidRPr="00375D92" w:rsidRDefault="00375D92" w:rsidP="00375D92">
            <w:pPr>
              <w:widowControl/>
              <w:suppressAutoHyphens/>
              <w:autoSpaceDE/>
              <w:autoSpaceDN/>
              <w:spacing w:line="100" w:lineRule="atLeast"/>
              <w:jc w:val="both"/>
              <w:textAlignment w:val="baseline"/>
              <w:rPr>
                <w:kern w:val="1"/>
                <w:sz w:val="20"/>
                <w:szCs w:val="20"/>
                <w:lang w:eastAsia="ar-SA"/>
              </w:rPr>
            </w:pPr>
          </w:p>
        </w:tc>
      </w:tr>
    </w:tbl>
    <w:p w:rsidR="00375D92" w:rsidRPr="00375D92" w:rsidRDefault="00375D92" w:rsidP="00375D92">
      <w:pPr>
        <w:widowControl/>
        <w:suppressAutoHyphens/>
        <w:autoSpaceDN/>
        <w:spacing w:line="100" w:lineRule="atLeast"/>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 xml:space="preserve">      В соответствии с Градостроительным кодексом Российской Федерации от 29.01.2004 г. № 190-ФЗ, Федеральным законом от 06.10.2003 г. № 131-ФЗ «Об общих принципах организации местного самоуправления в Российской Федерации», Законом Курганской области от 07.12.2011 г. № 91 «О градостроительной деятельности в Курганской области», решением </w:t>
      </w:r>
      <w:proofErr w:type="spellStart"/>
      <w:r w:rsidRPr="00375D92">
        <w:rPr>
          <w:rFonts w:eastAsia="Arial"/>
          <w:bCs/>
          <w:color w:val="000000"/>
          <w:kern w:val="1"/>
          <w:sz w:val="20"/>
          <w:szCs w:val="20"/>
          <w:lang w:eastAsia="ar-SA"/>
        </w:rPr>
        <w:t>Мокроусовской</w:t>
      </w:r>
      <w:proofErr w:type="spellEnd"/>
      <w:r w:rsidRPr="00375D92">
        <w:rPr>
          <w:rFonts w:eastAsia="Arial"/>
          <w:bCs/>
          <w:color w:val="000000"/>
          <w:kern w:val="1"/>
          <w:sz w:val="20"/>
          <w:szCs w:val="20"/>
          <w:lang w:eastAsia="ar-SA"/>
        </w:rPr>
        <w:t xml:space="preserve"> районной Думы от 14 сентября 2018 года № 30 «Об утверждении Положения об общественных обсуждениях и о  публичных слушаниях  по вопросам градостроительной деятельности на территориях поселений, входящих в состав </w:t>
      </w:r>
      <w:proofErr w:type="spellStart"/>
      <w:r w:rsidRPr="00375D92">
        <w:rPr>
          <w:rFonts w:eastAsia="Arial"/>
          <w:bCs/>
          <w:color w:val="000000"/>
          <w:kern w:val="1"/>
          <w:sz w:val="20"/>
          <w:szCs w:val="20"/>
          <w:lang w:eastAsia="ar-SA"/>
        </w:rPr>
        <w:t>Мокроусовского</w:t>
      </w:r>
      <w:proofErr w:type="spellEnd"/>
      <w:r w:rsidRPr="00375D92">
        <w:rPr>
          <w:rFonts w:eastAsia="Arial"/>
          <w:bCs/>
          <w:color w:val="000000"/>
          <w:kern w:val="1"/>
          <w:sz w:val="20"/>
          <w:szCs w:val="20"/>
          <w:lang w:eastAsia="ar-SA"/>
        </w:rPr>
        <w:t xml:space="preserve"> района», Администрация </w:t>
      </w:r>
      <w:proofErr w:type="spellStart"/>
      <w:r w:rsidRPr="00375D92">
        <w:rPr>
          <w:rFonts w:eastAsia="Arial"/>
          <w:bCs/>
          <w:color w:val="000000"/>
          <w:kern w:val="1"/>
          <w:sz w:val="20"/>
          <w:szCs w:val="20"/>
          <w:lang w:eastAsia="ar-SA"/>
        </w:rPr>
        <w:t>Мокроусовского</w:t>
      </w:r>
      <w:proofErr w:type="spellEnd"/>
      <w:r w:rsidRPr="00375D92">
        <w:rPr>
          <w:rFonts w:eastAsia="Arial"/>
          <w:bCs/>
          <w:color w:val="000000"/>
          <w:kern w:val="1"/>
          <w:sz w:val="20"/>
          <w:szCs w:val="20"/>
          <w:lang w:eastAsia="ar-SA"/>
        </w:rPr>
        <w:t xml:space="preserve"> муниципального округа Курганской области</w:t>
      </w:r>
    </w:p>
    <w:p w:rsidR="00375D92" w:rsidRPr="00375D92" w:rsidRDefault="00375D92" w:rsidP="00375D92">
      <w:pPr>
        <w:widowControl/>
        <w:suppressAutoHyphens/>
        <w:autoSpaceDN/>
        <w:spacing w:line="100" w:lineRule="atLeast"/>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ПОСТАНОВЛЯЕТ:</w:t>
      </w:r>
    </w:p>
    <w:p w:rsidR="00375D92" w:rsidRPr="00375D92" w:rsidRDefault="00375D92" w:rsidP="00375D92">
      <w:pPr>
        <w:suppressAutoHyphens/>
        <w:autoSpaceDE/>
        <w:autoSpaceDN/>
        <w:spacing w:line="100" w:lineRule="atLeast"/>
        <w:ind w:right="-108"/>
        <w:jc w:val="both"/>
        <w:textAlignment w:val="baseline"/>
        <w:rPr>
          <w:rFonts w:eastAsia="Lucida Sans Unicode"/>
          <w:kern w:val="1"/>
          <w:sz w:val="20"/>
          <w:szCs w:val="20"/>
          <w:lang w:eastAsia="hi-IN" w:bidi="hi-IN"/>
        </w:rPr>
      </w:pPr>
      <w:r w:rsidRPr="00375D92">
        <w:rPr>
          <w:rFonts w:eastAsia="Arial"/>
          <w:bCs/>
          <w:color w:val="000000"/>
          <w:kern w:val="1"/>
          <w:sz w:val="20"/>
          <w:szCs w:val="20"/>
          <w:lang w:eastAsia="ar-SA"/>
        </w:rPr>
        <w:t xml:space="preserve">Назначить публичные слушания по предоставлению разрешения на условно-разрешенный вид использования земельного участка по адресу: </w:t>
      </w:r>
      <w:r w:rsidRPr="00375D92">
        <w:rPr>
          <w:rFonts w:eastAsia="Lucida Sans Unicode"/>
          <w:bCs/>
          <w:color w:val="000000"/>
          <w:kern w:val="1"/>
          <w:sz w:val="20"/>
          <w:szCs w:val="20"/>
          <w:lang w:eastAsia="hi-IN" w:bidi="hi-IN"/>
        </w:rPr>
        <w:t xml:space="preserve">Курганская область, </w:t>
      </w:r>
      <w:proofErr w:type="spellStart"/>
      <w:r w:rsidRPr="00375D92">
        <w:rPr>
          <w:rFonts w:eastAsia="Lucida Sans Unicode"/>
          <w:bCs/>
          <w:color w:val="000000"/>
          <w:kern w:val="1"/>
          <w:sz w:val="20"/>
          <w:szCs w:val="20"/>
          <w:lang w:eastAsia="hi-IN" w:bidi="hi-IN"/>
        </w:rPr>
        <w:t>Мокроусовский</w:t>
      </w:r>
      <w:proofErr w:type="spellEnd"/>
      <w:r w:rsidRPr="00375D92">
        <w:rPr>
          <w:rFonts w:eastAsia="Lucida Sans Unicode"/>
          <w:bCs/>
          <w:color w:val="000000"/>
          <w:kern w:val="1"/>
          <w:sz w:val="20"/>
          <w:szCs w:val="20"/>
          <w:lang w:eastAsia="hi-IN" w:bidi="hi-IN"/>
        </w:rPr>
        <w:t xml:space="preserve"> район</w:t>
      </w:r>
      <w:r w:rsidRPr="00375D92">
        <w:rPr>
          <w:rFonts w:eastAsia="Lucida Sans Unicode"/>
          <w:color w:val="000000"/>
          <w:kern w:val="1"/>
          <w:sz w:val="20"/>
          <w:szCs w:val="20"/>
          <w:lang w:eastAsia="hi-IN" w:bidi="hi-IN"/>
        </w:rPr>
        <w:t xml:space="preserve">, </w:t>
      </w:r>
      <w:proofErr w:type="spellStart"/>
      <w:r w:rsidRPr="00375D92">
        <w:rPr>
          <w:rFonts w:eastAsia="Arial"/>
          <w:bCs/>
          <w:color w:val="000000"/>
          <w:kern w:val="1"/>
          <w:sz w:val="20"/>
          <w:szCs w:val="20"/>
          <w:lang w:eastAsia="ar-SA"/>
        </w:rPr>
        <w:t>с.Мокроусово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ул.Пушкина</w:t>
      </w:r>
      <w:proofErr w:type="spellEnd"/>
      <w:r w:rsidRPr="00375D92">
        <w:rPr>
          <w:rFonts w:eastAsia="Arial"/>
          <w:bCs/>
          <w:color w:val="000000"/>
          <w:kern w:val="1"/>
          <w:sz w:val="20"/>
          <w:szCs w:val="20"/>
          <w:lang w:eastAsia="ar-SA"/>
        </w:rPr>
        <w:t>, 27 на:</w:t>
      </w:r>
    </w:p>
    <w:p w:rsidR="00375D92" w:rsidRPr="00375D92" w:rsidRDefault="00375D92" w:rsidP="00375D92">
      <w:pPr>
        <w:widowControl/>
        <w:numPr>
          <w:ilvl w:val="0"/>
          <w:numId w:val="16"/>
        </w:numPr>
        <w:suppressAutoHyphens/>
        <w:autoSpaceDE/>
        <w:autoSpaceDN/>
        <w:spacing w:line="100" w:lineRule="atLeast"/>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 xml:space="preserve">24 мая 2024 года в 14-00 </w:t>
      </w:r>
      <w:proofErr w:type="gramStart"/>
      <w:r w:rsidRPr="00375D92">
        <w:rPr>
          <w:rFonts w:eastAsia="Arial"/>
          <w:bCs/>
          <w:color w:val="000000"/>
          <w:kern w:val="1"/>
          <w:sz w:val="20"/>
          <w:szCs w:val="20"/>
          <w:lang w:eastAsia="ar-SA"/>
        </w:rPr>
        <w:t>часов  по</w:t>
      </w:r>
      <w:proofErr w:type="gramEnd"/>
      <w:r w:rsidRPr="00375D92">
        <w:rPr>
          <w:rFonts w:eastAsia="Arial"/>
          <w:bCs/>
          <w:color w:val="000000"/>
          <w:kern w:val="1"/>
          <w:sz w:val="20"/>
          <w:szCs w:val="20"/>
          <w:lang w:eastAsia="ar-SA"/>
        </w:rPr>
        <w:t xml:space="preserve"> местному времени. Место проведения публичных слушаний – административное </w:t>
      </w:r>
      <w:proofErr w:type="gramStart"/>
      <w:r w:rsidRPr="00375D92">
        <w:rPr>
          <w:rFonts w:eastAsia="Arial"/>
          <w:bCs/>
          <w:color w:val="000000"/>
          <w:kern w:val="1"/>
          <w:sz w:val="20"/>
          <w:szCs w:val="20"/>
          <w:lang w:eastAsia="ar-SA"/>
        </w:rPr>
        <w:t>здание  МКУ</w:t>
      </w:r>
      <w:proofErr w:type="gramEnd"/>
      <w:r w:rsidRPr="00375D92">
        <w:rPr>
          <w:rFonts w:eastAsia="Arial"/>
          <w:bCs/>
          <w:color w:val="000000"/>
          <w:kern w:val="1"/>
          <w:sz w:val="20"/>
          <w:szCs w:val="20"/>
          <w:lang w:eastAsia="ar-SA"/>
        </w:rPr>
        <w:t xml:space="preserve"> «Северный территориальный отдел» по адресу: Курганская область, </w:t>
      </w:r>
      <w:proofErr w:type="spellStart"/>
      <w:r w:rsidRPr="00375D92">
        <w:rPr>
          <w:rFonts w:eastAsia="Arial"/>
          <w:bCs/>
          <w:color w:val="000000"/>
          <w:kern w:val="1"/>
          <w:sz w:val="20"/>
          <w:szCs w:val="20"/>
          <w:lang w:eastAsia="ar-SA"/>
        </w:rPr>
        <w:t>с.Мокроусово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ул.Советская</w:t>
      </w:r>
      <w:proofErr w:type="spellEnd"/>
      <w:r w:rsidRPr="00375D92">
        <w:rPr>
          <w:rFonts w:eastAsia="Arial"/>
          <w:bCs/>
          <w:color w:val="000000"/>
          <w:kern w:val="1"/>
          <w:sz w:val="20"/>
          <w:szCs w:val="20"/>
          <w:lang w:eastAsia="ar-SA"/>
        </w:rPr>
        <w:t>, 27</w:t>
      </w:r>
    </w:p>
    <w:p w:rsidR="00375D92" w:rsidRPr="00375D92" w:rsidRDefault="00375D92" w:rsidP="00375D92">
      <w:pPr>
        <w:widowControl/>
        <w:numPr>
          <w:ilvl w:val="0"/>
          <w:numId w:val="16"/>
        </w:numPr>
        <w:suppressAutoHyphens/>
        <w:autoSpaceDE/>
        <w:autoSpaceDN/>
        <w:spacing w:line="100" w:lineRule="atLeast"/>
        <w:ind w:right="-108"/>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 xml:space="preserve">Утвердить состав рабочей группы по </w:t>
      </w:r>
      <w:proofErr w:type="gramStart"/>
      <w:r w:rsidRPr="00375D92">
        <w:rPr>
          <w:rFonts w:eastAsia="Arial"/>
          <w:bCs/>
          <w:color w:val="000000"/>
          <w:kern w:val="1"/>
          <w:sz w:val="20"/>
          <w:szCs w:val="20"/>
          <w:lang w:eastAsia="ar-SA"/>
        </w:rPr>
        <w:t>организации  и</w:t>
      </w:r>
      <w:proofErr w:type="gramEnd"/>
      <w:r w:rsidRPr="00375D92">
        <w:rPr>
          <w:rFonts w:eastAsia="Arial"/>
          <w:bCs/>
          <w:color w:val="000000"/>
          <w:kern w:val="1"/>
          <w:sz w:val="20"/>
          <w:szCs w:val="20"/>
          <w:lang w:eastAsia="ar-SA"/>
        </w:rPr>
        <w:t xml:space="preserve"> проведению публичных слушаний по предоставлению разрешения на условно-разрешенный вид использования земельного участка по адресу Курганская область, </w:t>
      </w:r>
      <w:proofErr w:type="spellStart"/>
      <w:r w:rsidRPr="00375D92">
        <w:rPr>
          <w:rFonts w:eastAsia="Arial"/>
          <w:bCs/>
          <w:color w:val="000000"/>
          <w:kern w:val="1"/>
          <w:sz w:val="20"/>
          <w:szCs w:val="20"/>
          <w:lang w:eastAsia="ar-SA"/>
        </w:rPr>
        <w:t>Мокроусовский</w:t>
      </w:r>
      <w:proofErr w:type="spellEnd"/>
      <w:r w:rsidRPr="00375D92">
        <w:rPr>
          <w:rFonts w:eastAsia="Arial"/>
          <w:bCs/>
          <w:color w:val="000000"/>
          <w:kern w:val="1"/>
          <w:sz w:val="20"/>
          <w:szCs w:val="20"/>
          <w:lang w:eastAsia="ar-SA"/>
        </w:rPr>
        <w:t xml:space="preserve"> район, </w:t>
      </w:r>
      <w:proofErr w:type="spellStart"/>
      <w:r w:rsidRPr="00375D92">
        <w:rPr>
          <w:rFonts w:eastAsia="Arial"/>
          <w:bCs/>
          <w:color w:val="000000"/>
          <w:kern w:val="1"/>
          <w:sz w:val="20"/>
          <w:szCs w:val="20"/>
          <w:lang w:eastAsia="ar-SA"/>
        </w:rPr>
        <w:t>с.Мокроусово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ул.Пушкина</w:t>
      </w:r>
      <w:proofErr w:type="spellEnd"/>
      <w:r w:rsidRPr="00375D92">
        <w:rPr>
          <w:rFonts w:eastAsia="Arial"/>
          <w:bCs/>
          <w:color w:val="000000"/>
          <w:kern w:val="1"/>
          <w:sz w:val="20"/>
          <w:szCs w:val="20"/>
          <w:lang w:eastAsia="ar-SA"/>
        </w:rPr>
        <w:t>, 27   согласно приложению к настоящему постановлению.</w:t>
      </w:r>
    </w:p>
    <w:p w:rsidR="00375D92" w:rsidRPr="00375D92" w:rsidRDefault="00375D92" w:rsidP="00375D92">
      <w:pPr>
        <w:widowControl/>
        <w:numPr>
          <w:ilvl w:val="0"/>
          <w:numId w:val="16"/>
        </w:numPr>
        <w:suppressAutoHyphens/>
        <w:autoSpaceDE/>
        <w:autoSpaceDN/>
        <w:spacing w:line="100" w:lineRule="atLeast"/>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 xml:space="preserve">Предложить гражданам, проживающим на территории </w:t>
      </w:r>
      <w:proofErr w:type="spellStart"/>
      <w:r w:rsidRPr="00375D92">
        <w:rPr>
          <w:rFonts w:eastAsia="Arial"/>
          <w:bCs/>
          <w:color w:val="000000"/>
          <w:kern w:val="1"/>
          <w:sz w:val="20"/>
          <w:szCs w:val="20"/>
          <w:lang w:eastAsia="ar-SA"/>
        </w:rPr>
        <w:t>с.Мокроусово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с.Крепость</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с.Карпунино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д.Чесноково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д.Пороги</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д.Кукарская</w:t>
      </w:r>
      <w:proofErr w:type="spellEnd"/>
      <w:r w:rsidRPr="00375D92">
        <w:rPr>
          <w:rFonts w:eastAsia="Arial"/>
          <w:bCs/>
          <w:color w:val="000000"/>
          <w:kern w:val="1"/>
          <w:sz w:val="20"/>
          <w:szCs w:val="20"/>
          <w:lang w:eastAsia="ar-SA"/>
        </w:rPr>
        <w:t xml:space="preserve"> и иным заинтересованным лицам принять участие в данных публичных слушаниях.</w:t>
      </w:r>
    </w:p>
    <w:p w:rsidR="00375D92" w:rsidRPr="00375D92" w:rsidRDefault="00375D92" w:rsidP="00375D92">
      <w:pPr>
        <w:widowControl/>
        <w:numPr>
          <w:ilvl w:val="0"/>
          <w:numId w:val="16"/>
        </w:numPr>
        <w:suppressAutoHyphens/>
        <w:autoSpaceDE/>
        <w:autoSpaceDN/>
        <w:spacing w:line="100" w:lineRule="atLeast"/>
        <w:ind w:right="-108"/>
        <w:jc w:val="both"/>
        <w:textAlignment w:val="baseline"/>
        <w:rPr>
          <w:rFonts w:eastAsia="Lucida Sans Unicode"/>
          <w:color w:val="000000"/>
          <w:kern w:val="1"/>
          <w:sz w:val="20"/>
          <w:szCs w:val="20"/>
          <w:lang w:eastAsia="hi-IN" w:bidi="hi-IN"/>
        </w:rPr>
      </w:pPr>
      <w:r w:rsidRPr="00375D92">
        <w:rPr>
          <w:rFonts w:eastAsia="Lucida Sans Unicode"/>
          <w:color w:val="000000"/>
          <w:kern w:val="1"/>
          <w:sz w:val="20"/>
          <w:szCs w:val="20"/>
          <w:lang w:eastAsia="hi-IN" w:bidi="hi-IN"/>
        </w:rPr>
        <w:t xml:space="preserve">Определить срок подачи предложений и замечаний по предоставлению разрешения на условно-разрешенный вид использования земельного участка по адресу Курганская область, </w:t>
      </w:r>
      <w:proofErr w:type="spellStart"/>
      <w:r w:rsidRPr="00375D92">
        <w:rPr>
          <w:rFonts w:eastAsia="Lucida Sans Unicode"/>
          <w:color w:val="000000"/>
          <w:kern w:val="1"/>
          <w:sz w:val="20"/>
          <w:szCs w:val="20"/>
          <w:lang w:eastAsia="hi-IN" w:bidi="hi-IN"/>
        </w:rPr>
        <w:t>Мокроусовский</w:t>
      </w:r>
      <w:proofErr w:type="spellEnd"/>
      <w:r w:rsidRPr="00375D92">
        <w:rPr>
          <w:rFonts w:eastAsia="Lucida Sans Unicode"/>
          <w:color w:val="000000"/>
          <w:kern w:val="1"/>
          <w:sz w:val="20"/>
          <w:szCs w:val="20"/>
          <w:lang w:eastAsia="hi-IN" w:bidi="hi-IN"/>
        </w:rPr>
        <w:t xml:space="preserve"> район, </w:t>
      </w:r>
      <w:proofErr w:type="spellStart"/>
      <w:r w:rsidRPr="00375D92">
        <w:rPr>
          <w:rFonts w:eastAsia="Arial"/>
          <w:bCs/>
          <w:color w:val="000000"/>
          <w:kern w:val="1"/>
          <w:sz w:val="20"/>
          <w:szCs w:val="20"/>
          <w:lang w:eastAsia="ar-SA"/>
        </w:rPr>
        <w:t>с.Мокроусово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ул.Пушкина</w:t>
      </w:r>
      <w:proofErr w:type="spellEnd"/>
      <w:r w:rsidRPr="00375D92">
        <w:rPr>
          <w:rFonts w:eastAsia="Arial"/>
          <w:bCs/>
          <w:color w:val="000000"/>
          <w:kern w:val="1"/>
          <w:sz w:val="20"/>
          <w:szCs w:val="20"/>
          <w:lang w:eastAsia="ar-SA"/>
        </w:rPr>
        <w:t xml:space="preserve">, 27 </w:t>
      </w:r>
      <w:r w:rsidRPr="00375D92">
        <w:rPr>
          <w:rFonts w:eastAsia="Lucida Sans Unicode"/>
          <w:color w:val="000000"/>
          <w:kern w:val="1"/>
          <w:sz w:val="20"/>
          <w:szCs w:val="20"/>
          <w:lang w:eastAsia="hi-IN" w:bidi="hi-IN"/>
        </w:rPr>
        <w:t xml:space="preserve">, выносимому на публичные слушания в рабочую группу по организации и проведению публичных слушаний до 13-00 часов 24 мая  2024 года (кроме выходных и праздничных дней) по адресу: Курганская область, </w:t>
      </w:r>
      <w:proofErr w:type="spellStart"/>
      <w:r w:rsidRPr="00375D92">
        <w:rPr>
          <w:rFonts w:eastAsia="Lucida Sans Unicode"/>
          <w:color w:val="000000"/>
          <w:kern w:val="1"/>
          <w:sz w:val="20"/>
          <w:szCs w:val="20"/>
          <w:lang w:eastAsia="hi-IN" w:bidi="hi-IN"/>
        </w:rPr>
        <w:t>Мокроусовский</w:t>
      </w:r>
      <w:proofErr w:type="spellEnd"/>
      <w:r w:rsidRPr="00375D92">
        <w:rPr>
          <w:rFonts w:eastAsia="Lucida Sans Unicode"/>
          <w:color w:val="000000"/>
          <w:kern w:val="1"/>
          <w:sz w:val="20"/>
          <w:szCs w:val="20"/>
          <w:lang w:eastAsia="hi-IN" w:bidi="hi-IN"/>
        </w:rPr>
        <w:t xml:space="preserve"> район, </w:t>
      </w:r>
      <w:proofErr w:type="spellStart"/>
      <w:r w:rsidRPr="00375D92">
        <w:rPr>
          <w:rFonts w:eastAsia="Lucida Sans Unicode"/>
          <w:color w:val="000000"/>
          <w:kern w:val="1"/>
          <w:sz w:val="20"/>
          <w:szCs w:val="20"/>
          <w:lang w:eastAsia="hi-IN" w:bidi="hi-IN"/>
        </w:rPr>
        <w:t>с.Мокроусово</w:t>
      </w:r>
      <w:proofErr w:type="spellEnd"/>
      <w:r w:rsidRPr="00375D92">
        <w:rPr>
          <w:rFonts w:eastAsia="Lucida Sans Unicode"/>
          <w:color w:val="000000"/>
          <w:kern w:val="1"/>
          <w:sz w:val="20"/>
          <w:szCs w:val="20"/>
          <w:lang w:eastAsia="hi-IN" w:bidi="hi-IN"/>
        </w:rPr>
        <w:t xml:space="preserve">, </w:t>
      </w:r>
      <w:proofErr w:type="spellStart"/>
      <w:r w:rsidRPr="00375D92">
        <w:rPr>
          <w:rFonts w:eastAsia="Lucida Sans Unicode"/>
          <w:color w:val="000000"/>
          <w:kern w:val="1"/>
          <w:sz w:val="20"/>
          <w:szCs w:val="20"/>
          <w:lang w:eastAsia="hi-IN" w:bidi="hi-IN"/>
        </w:rPr>
        <w:t>ул.Советская</w:t>
      </w:r>
      <w:proofErr w:type="spellEnd"/>
      <w:r w:rsidRPr="00375D92">
        <w:rPr>
          <w:rFonts w:eastAsia="Lucida Sans Unicode"/>
          <w:color w:val="000000"/>
          <w:kern w:val="1"/>
          <w:sz w:val="20"/>
          <w:szCs w:val="20"/>
          <w:lang w:eastAsia="hi-IN" w:bidi="hi-IN"/>
        </w:rPr>
        <w:t>, д.31, кабинет 15, 3 этаж.</w:t>
      </w:r>
    </w:p>
    <w:p w:rsidR="00375D92" w:rsidRPr="00375D92" w:rsidRDefault="00375D92" w:rsidP="00375D92">
      <w:pPr>
        <w:widowControl/>
        <w:suppressAutoHyphens/>
        <w:autoSpaceDN/>
        <w:spacing w:line="100" w:lineRule="atLeast"/>
        <w:ind w:left="709"/>
        <w:jc w:val="both"/>
        <w:textAlignment w:val="baseline"/>
        <w:rPr>
          <w:rFonts w:eastAsia="Arial"/>
          <w:bCs/>
          <w:color w:val="000000"/>
          <w:kern w:val="1"/>
          <w:sz w:val="20"/>
          <w:szCs w:val="20"/>
          <w:lang w:eastAsia="ar-SA"/>
        </w:rPr>
      </w:pPr>
      <w:r w:rsidRPr="00375D92">
        <w:rPr>
          <w:rFonts w:eastAsia="Lucida Sans Unicode"/>
          <w:color w:val="000000"/>
          <w:kern w:val="1"/>
          <w:sz w:val="20"/>
          <w:szCs w:val="20"/>
          <w:lang w:eastAsia="hi-IN" w:bidi="hi-IN"/>
        </w:rPr>
        <w:t xml:space="preserve">              Предложения и замечания не рассматриваются в случае выявления факта представления участником публичных</w:t>
      </w:r>
      <w:r w:rsidRPr="00375D92">
        <w:rPr>
          <w:rFonts w:eastAsia="Arial"/>
          <w:bCs/>
          <w:color w:val="000000"/>
          <w:kern w:val="1"/>
          <w:sz w:val="20"/>
          <w:szCs w:val="20"/>
          <w:lang w:eastAsia="ar-SA"/>
        </w:rPr>
        <w:t xml:space="preserve"> слушаний недостоверных сведений.</w:t>
      </w:r>
    </w:p>
    <w:p w:rsidR="00375D92" w:rsidRPr="00375D92" w:rsidRDefault="00375D92" w:rsidP="00375D92">
      <w:pPr>
        <w:widowControl/>
        <w:numPr>
          <w:ilvl w:val="0"/>
          <w:numId w:val="16"/>
        </w:numPr>
        <w:suppressAutoHyphens/>
        <w:autoSpaceDE/>
        <w:autoSpaceDN/>
        <w:spacing w:line="100" w:lineRule="atLeast"/>
        <w:ind w:left="709" w:right="-108"/>
        <w:jc w:val="both"/>
        <w:textAlignment w:val="baseline"/>
        <w:rPr>
          <w:rFonts w:eastAsia="Arial"/>
          <w:bCs/>
          <w:color w:val="000000"/>
          <w:kern w:val="1"/>
          <w:sz w:val="20"/>
          <w:szCs w:val="20"/>
          <w:lang w:eastAsia="ar-SA"/>
        </w:rPr>
      </w:pPr>
      <w:r w:rsidRPr="00375D92">
        <w:rPr>
          <w:rFonts w:eastAsia="Lucida Sans Unicode"/>
          <w:color w:val="000000"/>
          <w:kern w:val="1"/>
          <w:sz w:val="20"/>
          <w:szCs w:val="20"/>
          <w:lang w:eastAsia="hi-IN" w:bidi="hi-IN"/>
        </w:rPr>
        <w:t xml:space="preserve">Обеспечить возможность ознакомления населения с материалами </w:t>
      </w:r>
      <w:proofErr w:type="gramStart"/>
      <w:r w:rsidRPr="00375D92">
        <w:rPr>
          <w:rFonts w:eastAsia="Lucida Sans Unicode"/>
          <w:color w:val="000000"/>
          <w:kern w:val="1"/>
          <w:sz w:val="20"/>
          <w:szCs w:val="20"/>
          <w:lang w:eastAsia="hi-IN" w:bidi="hi-IN"/>
        </w:rPr>
        <w:t>по  предоставлению</w:t>
      </w:r>
      <w:proofErr w:type="gramEnd"/>
      <w:r w:rsidRPr="00375D92">
        <w:rPr>
          <w:rFonts w:eastAsia="Lucida Sans Unicode"/>
          <w:color w:val="000000"/>
          <w:kern w:val="1"/>
          <w:sz w:val="20"/>
          <w:szCs w:val="20"/>
          <w:lang w:eastAsia="hi-IN" w:bidi="hi-IN"/>
        </w:rPr>
        <w:t xml:space="preserve"> разрешения на условно-разрешенный вид использования земельного участка </w:t>
      </w:r>
      <w:r w:rsidRPr="00375D92">
        <w:rPr>
          <w:rFonts w:eastAsia="Arial"/>
          <w:bCs/>
          <w:color w:val="000000"/>
          <w:kern w:val="1"/>
          <w:sz w:val="20"/>
          <w:szCs w:val="20"/>
          <w:lang w:eastAsia="ar-SA"/>
        </w:rPr>
        <w:t xml:space="preserve">по адресу Курганская область, </w:t>
      </w:r>
      <w:proofErr w:type="spellStart"/>
      <w:r w:rsidRPr="00375D92">
        <w:rPr>
          <w:rFonts w:eastAsia="Arial"/>
          <w:bCs/>
          <w:color w:val="000000"/>
          <w:kern w:val="1"/>
          <w:sz w:val="20"/>
          <w:szCs w:val="20"/>
          <w:lang w:eastAsia="ar-SA"/>
        </w:rPr>
        <w:t>Мокроусовский</w:t>
      </w:r>
      <w:proofErr w:type="spellEnd"/>
      <w:r w:rsidRPr="00375D92">
        <w:rPr>
          <w:rFonts w:eastAsia="Arial"/>
          <w:bCs/>
          <w:color w:val="000000"/>
          <w:kern w:val="1"/>
          <w:sz w:val="20"/>
          <w:szCs w:val="20"/>
          <w:lang w:eastAsia="ar-SA"/>
        </w:rPr>
        <w:t xml:space="preserve"> район, </w:t>
      </w:r>
      <w:r w:rsidRPr="00375D92">
        <w:rPr>
          <w:rFonts w:eastAsia="Lucida Sans Unicode"/>
          <w:color w:val="000000"/>
          <w:kern w:val="1"/>
          <w:sz w:val="20"/>
          <w:szCs w:val="20"/>
          <w:lang w:eastAsia="hi-IN" w:bidi="hi-IN"/>
        </w:rPr>
        <w:t xml:space="preserve"> </w:t>
      </w:r>
      <w:proofErr w:type="spellStart"/>
      <w:r w:rsidRPr="00375D92">
        <w:rPr>
          <w:rFonts w:eastAsia="Arial"/>
          <w:bCs/>
          <w:color w:val="000000"/>
          <w:kern w:val="1"/>
          <w:sz w:val="20"/>
          <w:szCs w:val="20"/>
          <w:lang w:eastAsia="ar-SA"/>
        </w:rPr>
        <w:t>с.Мокроусово</w:t>
      </w:r>
      <w:proofErr w:type="spellEnd"/>
      <w:r w:rsidRPr="00375D92">
        <w:rPr>
          <w:rFonts w:eastAsia="Arial"/>
          <w:bCs/>
          <w:color w:val="000000"/>
          <w:kern w:val="1"/>
          <w:sz w:val="20"/>
          <w:szCs w:val="20"/>
          <w:lang w:eastAsia="ar-SA"/>
        </w:rPr>
        <w:t xml:space="preserve">, </w:t>
      </w:r>
      <w:proofErr w:type="spellStart"/>
      <w:r w:rsidRPr="00375D92">
        <w:rPr>
          <w:rFonts w:eastAsia="Arial"/>
          <w:bCs/>
          <w:color w:val="000000"/>
          <w:kern w:val="1"/>
          <w:sz w:val="20"/>
          <w:szCs w:val="20"/>
          <w:lang w:eastAsia="ar-SA"/>
        </w:rPr>
        <w:t>ул.Пушкина</w:t>
      </w:r>
      <w:proofErr w:type="spellEnd"/>
      <w:r w:rsidRPr="00375D92">
        <w:rPr>
          <w:rFonts w:eastAsia="Arial"/>
          <w:bCs/>
          <w:color w:val="000000"/>
          <w:kern w:val="1"/>
          <w:sz w:val="20"/>
          <w:szCs w:val="20"/>
          <w:lang w:eastAsia="ar-SA"/>
        </w:rPr>
        <w:t>, 27</w:t>
      </w:r>
    </w:p>
    <w:p w:rsidR="00375D92" w:rsidRPr="00375D92" w:rsidRDefault="00375D92" w:rsidP="00375D92">
      <w:pPr>
        <w:widowControl/>
        <w:numPr>
          <w:ilvl w:val="0"/>
          <w:numId w:val="16"/>
        </w:numPr>
        <w:suppressAutoHyphens/>
        <w:autoSpaceDE/>
        <w:autoSpaceDN/>
        <w:spacing w:line="100" w:lineRule="atLeast"/>
        <w:ind w:left="709"/>
        <w:jc w:val="both"/>
        <w:textAlignment w:val="baseline"/>
        <w:rPr>
          <w:rFonts w:eastAsia="Lucida Sans Unicode"/>
          <w:color w:val="000000"/>
          <w:kern w:val="1"/>
          <w:sz w:val="20"/>
          <w:szCs w:val="20"/>
          <w:lang w:eastAsia="hi-IN" w:bidi="hi-IN"/>
        </w:rPr>
      </w:pPr>
      <w:r w:rsidRPr="00375D92">
        <w:rPr>
          <w:rFonts w:eastAsia="Arial"/>
          <w:bCs/>
          <w:color w:val="000000"/>
          <w:kern w:val="1"/>
          <w:sz w:val="20"/>
          <w:szCs w:val="20"/>
          <w:lang w:eastAsia="ar-SA"/>
        </w:rPr>
        <w:t xml:space="preserve">Организовать с 24 апреля 2024 года по 24 мая 2024 года экспозицию материалов по адресу: Курганская область, </w:t>
      </w:r>
      <w:proofErr w:type="spellStart"/>
      <w:r w:rsidRPr="00375D92">
        <w:rPr>
          <w:rFonts w:eastAsia="Arial"/>
          <w:bCs/>
          <w:color w:val="000000"/>
          <w:kern w:val="1"/>
          <w:sz w:val="20"/>
          <w:szCs w:val="20"/>
          <w:lang w:eastAsia="ar-SA"/>
        </w:rPr>
        <w:t>Мокроусовский</w:t>
      </w:r>
      <w:proofErr w:type="spellEnd"/>
      <w:r w:rsidRPr="00375D92">
        <w:rPr>
          <w:rFonts w:eastAsia="Arial"/>
          <w:bCs/>
          <w:color w:val="000000"/>
          <w:kern w:val="1"/>
          <w:sz w:val="20"/>
          <w:szCs w:val="20"/>
          <w:lang w:eastAsia="ar-SA"/>
        </w:rPr>
        <w:t xml:space="preserve"> район,</w:t>
      </w:r>
      <w:r w:rsidRPr="00375D92">
        <w:rPr>
          <w:rFonts w:eastAsia="Lucida Sans Unicode"/>
          <w:color w:val="000000"/>
          <w:kern w:val="1"/>
          <w:sz w:val="20"/>
          <w:szCs w:val="20"/>
          <w:lang w:eastAsia="hi-IN" w:bidi="hi-IN"/>
        </w:rPr>
        <w:t xml:space="preserve"> </w:t>
      </w:r>
      <w:proofErr w:type="spellStart"/>
      <w:r w:rsidRPr="00375D92">
        <w:rPr>
          <w:rFonts w:eastAsia="Lucida Sans Unicode"/>
          <w:color w:val="000000"/>
          <w:kern w:val="1"/>
          <w:sz w:val="20"/>
          <w:szCs w:val="20"/>
          <w:lang w:eastAsia="hi-IN" w:bidi="hi-IN"/>
        </w:rPr>
        <w:t>с.Мокроусово</w:t>
      </w:r>
      <w:proofErr w:type="spellEnd"/>
      <w:r w:rsidRPr="00375D92">
        <w:rPr>
          <w:rFonts w:eastAsia="Lucida Sans Unicode"/>
          <w:color w:val="000000"/>
          <w:kern w:val="1"/>
          <w:sz w:val="20"/>
          <w:szCs w:val="20"/>
          <w:lang w:eastAsia="hi-IN" w:bidi="hi-IN"/>
        </w:rPr>
        <w:t xml:space="preserve">, </w:t>
      </w:r>
      <w:proofErr w:type="spellStart"/>
      <w:r w:rsidRPr="00375D92">
        <w:rPr>
          <w:rFonts w:eastAsia="Lucida Sans Unicode"/>
          <w:color w:val="000000"/>
          <w:kern w:val="1"/>
          <w:sz w:val="20"/>
          <w:szCs w:val="20"/>
          <w:lang w:eastAsia="hi-IN" w:bidi="hi-IN"/>
        </w:rPr>
        <w:t>ул.Пушкина</w:t>
      </w:r>
      <w:proofErr w:type="spellEnd"/>
      <w:r w:rsidRPr="00375D92">
        <w:rPr>
          <w:rFonts w:eastAsia="Lucida Sans Unicode"/>
          <w:color w:val="000000"/>
          <w:kern w:val="1"/>
          <w:sz w:val="20"/>
          <w:szCs w:val="20"/>
          <w:lang w:eastAsia="hi-IN" w:bidi="hi-IN"/>
        </w:rPr>
        <w:t>, 27</w:t>
      </w:r>
    </w:p>
    <w:p w:rsidR="00375D92" w:rsidRPr="00375D92" w:rsidRDefault="00375D92" w:rsidP="00375D92">
      <w:pPr>
        <w:widowControl/>
        <w:suppressAutoHyphens/>
        <w:autoSpaceDN/>
        <w:spacing w:line="100" w:lineRule="atLeast"/>
        <w:ind w:left="709" w:hanging="567"/>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 xml:space="preserve">  </w:t>
      </w:r>
      <w:r w:rsidR="00DE6734">
        <w:rPr>
          <w:rFonts w:eastAsia="Arial"/>
          <w:bCs/>
          <w:color w:val="000000"/>
          <w:kern w:val="1"/>
          <w:sz w:val="20"/>
          <w:szCs w:val="20"/>
          <w:lang w:eastAsia="ar-SA"/>
        </w:rPr>
        <w:t xml:space="preserve"> </w:t>
      </w:r>
      <w:r w:rsidRPr="00375D92">
        <w:rPr>
          <w:rFonts w:eastAsia="Arial"/>
          <w:bCs/>
          <w:color w:val="000000"/>
          <w:kern w:val="1"/>
          <w:sz w:val="20"/>
          <w:szCs w:val="20"/>
          <w:lang w:eastAsia="ar-SA"/>
        </w:rPr>
        <w:t xml:space="preserve"> 7.  Обеспечить ведение и оформление протокола публичных слушаний по  предоставлению разрешения на условно-разрешенный вид использования </w:t>
      </w:r>
      <w:r w:rsidRPr="00375D92">
        <w:rPr>
          <w:rFonts w:eastAsia="Lucida Sans Unicode"/>
          <w:color w:val="000000"/>
          <w:kern w:val="1"/>
          <w:sz w:val="20"/>
          <w:szCs w:val="20"/>
          <w:lang w:eastAsia="hi-IN" w:bidi="hi-IN"/>
        </w:rPr>
        <w:t xml:space="preserve">земельного участка по адресу: Курганская область, </w:t>
      </w:r>
      <w:proofErr w:type="spellStart"/>
      <w:r w:rsidRPr="00375D92">
        <w:rPr>
          <w:rFonts w:eastAsia="Lucida Sans Unicode"/>
          <w:color w:val="000000"/>
          <w:kern w:val="1"/>
          <w:sz w:val="20"/>
          <w:szCs w:val="20"/>
          <w:lang w:eastAsia="hi-IN" w:bidi="hi-IN"/>
        </w:rPr>
        <w:t>Мокроусовский</w:t>
      </w:r>
      <w:proofErr w:type="spellEnd"/>
      <w:r w:rsidRPr="00375D92">
        <w:rPr>
          <w:rFonts w:eastAsia="Lucida Sans Unicode"/>
          <w:color w:val="000000"/>
          <w:kern w:val="1"/>
          <w:sz w:val="20"/>
          <w:szCs w:val="20"/>
          <w:lang w:eastAsia="hi-IN" w:bidi="hi-IN"/>
        </w:rPr>
        <w:t xml:space="preserve"> район, </w:t>
      </w:r>
      <w:proofErr w:type="spellStart"/>
      <w:r w:rsidRPr="00375D92">
        <w:rPr>
          <w:rFonts w:eastAsia="Lucida Sans Unicode"/>
          <w:color w:val="000000"/>
          <w:kern w:val="1"/>
          <w:sz w:val="20"/>
          <w:szCs w:val="20"/>
          <w:lang w:eastAsia="hi-IN" w:bidi="hi-IN"/>
        </w:rPr>
        <w:t>с.Мокроусово</w:t>
      </w:r>
      <w:proofErr w:type="spellEnd"/>
      <w:r w:rsidRPr="00375D92">
        <w:rPr>
          <w:rFonts w:eastAsia="Lucida Sans Unicode"/>
          <w:color w:val="000000"/>
          <w:kern w:val="1"/>
          <w:sz w:val="20"/>
          <w:szCs w:val="20"/>
          <w:lang w:eastAsia="hi-IN" w:bidi="hi-IN"/>
        </w:rPr>
        <w:t xml:space="preserve">, </w:t>
      </w:r>
      <w:proofErr w:type="spellStart"/>
      <w:r w:rsidRPr="00375D92">
        <w:rPr>
          <w:rFonts w:eastAsia="Lucida Sans Unicode"/>
          <w:color w:val="000000"/>
          <w:kern w:val="1"/>
          <w:sz w:val="20"/>
          <w:szCs w:val="20"/>
          <w:lang w:eastAsia="hi-IN" w:bidi="hi-IN"/>
        </w:rPr>
        <w:t>ул.Пушкина</w:t>
      </w:r>
      <w:proofErr w:type="spellEnd"/>
      <w:r w:rsidRPr="00375D92">
        <w:rPr>
          <w:rFonts w:eastAsia="Lucida Sans Unicode"/>
          <w:color w:val="000000"/>
          <w:kern w:val="1"/>
          <w:sz w:val="20"/>
          <w:szCs w:val="20"/>
          <w:lang w:eastAsia="hi-IN" w:bidi="hi-IN"/>
        </w:rPr>
        <w:t>, 27, а также подготовку заключений по результатам публичных слушаний, опубликование заключения по результатам публичных слушаний на</w:t>
      </w:r>
      <w:r w:rsidRPr="00375D92">
        <w:rPr>
          <w:rFonts w:eastAsia="Arial"/>
          <w:bCs/>
          <w:color w:val="000000"/>
          <w:kern w:val="1"/>
          <w:sz w:val="20"/>
          <w:szCs w:val="20"/>
          <w:lang w:eastAsia="ar-SA"/>
        </w:rPr>
        <w:t xml:space="preserve">  официальном сайте Администрации </w:t>
      </w:r>
      <w:proofErr w:type="spellStart"/>
      <w:r w:rsidRPr="00375D92">
        <w:rPr>
          <w:rFonts w:eastAsia="Arial"/>
          <w:bCs/>
          <w:color w:val="000000"/>
          <w:kern w:val="1"/>
          <w:sz w:val="20"/>
          <w:szCs w:val="20"/>
          <w:lang w:eastAsia="ar-SA"/>
        </w:rPr>
        <w:t>Мокроусовского</w:t>
      </w:r>
      <w:proofErr w:type="spellEnd"/>
      <w:r w:rsidRPr="00375D92">
        <w:rPr>
          <w:rFonts w:eastAsia="Arial"/>
          <w:bCs/>
          <w:color w:val="000000"/>
          <w:kern w:val="1"/>
          <w:sz w:val="20"/>
          <w:szCs w:val="20"/>
          <w:lang w:eastAsia="ar-SA"/>
        </w:rPr>
        <w:t xml:space="preserve"> муниципального округа в сети «Интернет».</w:t>
      </w:r>
    </w:p>
    <w:p w:rsidR="00375D92" w:rsidRPr="00375D92" w:rsidRDefault="00375D92" w:rsidP="00375D92">
      <w:pPr>
        <w:widowControl/>
        <w:numPr>
          <w:ilvl w:val="0"/>
          <w:numId w:val="17"/>
        </w:numPr>
        <w:suppressAutoHyphens/>
        <w:autoSpaceDE/>
        <w:autoSpaceDN/>
        <w:spacing w:line="100" w:lineRule="atLeast"/>
        <w:ind w:right="-108"/>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 xml:space="preserve">Настоящее постановление обнародовать на информационных стендах, расположенных в здании </w:t>
      </w:r>
      <w:proofErr w:type="gramStart"/>
      <w:r w:rsidRPr="00375D92">
        <w:rPr>
          <w:rFonts w:eastAsia="Arial"/>
          <w:bCs/>
          <w:color w:val="000000"/>
          <w:kern w:val="1"/>
          <w:sz w:val="20"/>
          <w:szCs w:val="20"/>
          <w:lang w:eastAsia="ar-SA"/>
        </w:rPr>
        <w:t xml:space="preserve">Администрации  </w:t>
      </w:r>
      <w:proofErr w:type="spellStart"/>
      <w:r w:rsidRPr="00375D92">
        <w:rPr>
          <w:rFonts w:eastAsia="Arial"/>
          <w:bCs/>
          <w:color w:val="000000"/>
          <w:kern w:val="1"/>
          <w:sz w:val="20"/>
          <w:szCs w:val="20"/>
          <w:lang w:eastAsia="ar-SA"/>
        </w:rPr>
        <w:t>Мокроусовского</w:t>
      </w:r>
      <w:proofErr w:type="spellEnd"/>
      <w:proofErr w:type="gramEnd"/>
      <w:r w:rsidRPr="00375D92">
        <w:rPr>
          <w:rFonts w:eastAsia="Arial"/>
          <w:bCs/>
          <w:color w:val="000000"/>
          <w:kern w:val="1"/>
          <w:sz w:val="20"/>
          <w:szCs w:val="20"/>
          <w:lang w:eastAsia="ar-SA"/>
        </w:rPr>
        <w:t xml:space="preserve"> муниципального округа по адресу: Курганская область, </w:t>
      </w:r>
      <w:proofErr w:type="spellStart"/>
      <w:r w:rsidRPr="00375D92">
        <w:rPr>
          <w:rFonts w:eastAsia="Arial"/>
          <w:bCs/>
          <w:color w:val="000000"/>
          <w:kern w:val="1"/>
          <w:sz w:val="20"/>
          <w:szCs w:val="20"/>
          <w:lang w:eastAsia="ar-SA"/>
        </w:rPr>
        <w:t>Мокроусовский</w:t>
      </w:r>
      <w:proofErr w:type="spellEnd"/>
      <w:r w:rsidRPr="00375D92">
        <w:rPr>
          <w:rFonts w:eastAsia="Arial"/>
          <w:bCs/>
          <w:color w:val="000000"/>
          <w:kern w:val="1"/>
          <w:sz w:val="20"/>
          <w:szCs w:val="20"/>
          <w:lang w:eastAsia="ar-SA"/>
        </w:rPr>
        <w:t xml:space="preserve"> округ, с. Мокроусово, ул. Советская, д.31, и всех населенных пунктах  </w:t>
      </w:r>
      <w:proofErr w:type="spellStart"/>
      <w:r w:rsidRPr="00375D92">
        <w:rPr>
          <w:rFonts w:eastAsia="Arial"/>
          <w:bCs/>
          <w:color w:val="000000"/>
          <w:kern w:val="1"/>
          <w:sz w:val="20"/>
          <w:szCs w:val="20"/>
          <w:lang w:eastAsia="ar-SA"/>
        </w:rPr>
        <w:t>Мокроусовского</w:t>
      </w:r>
      <w:proofErr w:type="spellEnd"/>
      <w:r w:rsidRPr="00375D92">
        <w:rPr>
          <w:rFonts w:eastAsia="Arial"/>
          <w:bCs/>
          <w:color w:val="000000"/>
          <w:kern w:val="1"/>
          <w:sz w:val="20"/>
          <w:szCs w:val="20"/>
          <w:lang w:eastAsia="ar-SA"/>
        </w:rPr>
        <w:t xml:space="preserve"> муниципального округа.</w:t>
      </w:r>
    </w:p>
    <w:p w:rsidR="00375D92" w:rsidRPr="00375D92" w:rsidRDefault="00375D92" w:rsidP="00375D92">
      <w:pPr>
        <w:widowControl/>
        <w:numPr>
          <w:ilvl w:val="0"/>
          <w:numId w:val="17"/>
        </w:numPr>
        <w:suppressAutoHyphens/>
        <w:autoSpaceDE/>
        <w:autoSpaceDN/>
        <w:spacing w:line="100" w:lineRule="atLeast"/>
        <w:ind w:right="-108"/>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 xml:space="preserve">Разместить настоящее постановление на официальном сайте Администрации </w:t>
      </w:r>
      <w:proofErr w:type="spellStart"/>
      <w:r w:rsidRPr="00375D92">
        <w:rPr>
          <w:rFonts w:eastAsia="Arial"/>
          <w:bCs/>
          <w:color w:val="000000"/>
          <w:kern w:val="1"/>
          <w:sz w:val="20"/>
          <w:szCs w:val="20"/>
          <w:lang w:eastAsia="ar-SA"/>
        </w:rPr>
        <w:t>Мокроусовского</w:t>
      </w:r>
      <w:proofErr w:type="spellEnd"/>
      <w:r w:rsidRPr="00375D92">
        <w:rPr>
          <w:rFonts w:eastAsia="Arial"/>
          <w:bCs/>
          <w:color w:val="000000"/>
          <w:kern w:val="1"/>
          <w:sz w:val="20"/>
          <w:szCs w:val="20"/>
          <w:lang w:eastAsia="ar-SA"/>
        </w:rPr>
        <w:t xml:space="preserve"> муниципального округа  </w:t>
      </w:r>
      <w:hyperlink r:id="rId12" w:tgtFrame="_blank" w:history="1">
        <w:r w:rsidRPr="00375D92">
          <w:rPr>
            <w:rFonts w:eastAsia="Arial"/>
            <w:bCs/>
            <w:color w:val="000000"/>
            <w:kern w:val="1"/>
            <w:sz w:val="20"/>
            <w:szCs w:val="20"/>
            <w:lang w:eastAsia="ar-SA"/>
          </w:rPr>
          <w:t>https://mokrousovskij-r45.gosweb.gosuslugi.ru</w:t>
        </w:r>
      </w:hyperlink>
    </w:p>
    <w:p w:rsidR="00375D92" w:rsidRPr="00375D92" w:rsidRDefault="00375D92" w:rsidP="00375D92">
      <w:pPr>
        <w:widowControl/>
        <w:numPr>
          <w:ilvl w:val="0"/>
          <w:numId w:val="17"/>
        </w:numPr>
        <w:suppressAutoHyphens/>
        <w:autoSpaceDE/>
        <w:autoSpaceDN/>
        <w:spacing w:line="100" w:lineRule="atLeast"/>
        <w:ind w:right="-108"/>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lastRenderedPageBreak/>
        <w:t xml:space="preserve">Контроль за исполнением настоящего постановления возложить на первого заместителя Главы </w:t>
      </w:r>
      <w:proofErr w:type="spellStart"/>
      <w:r w:rsidRPr="00375D92">
        <w:rPr>
          <w:rFonts w:eastAsia="Arial"/>
          <w:bCs/>
          <w:color w:val="000000"/>
          <w:kern w:val="1"/>
          <w:sz w:val="20"/>
          <w:szCs w:val="20"/>
          <w:lang w:eastAsia="ar-SA"/>
        </w:rPr>
        <w:t>Мокроусовского</w:t>
      </w:r>
      <w:proofErr w:type="spellEnd"/>
      <w:r w:rsidRPr="00375D92">
        <w:rPr>
          <w:rFonts w:eastAsia="Arial"/>
          <w:bCs/>
          <w:color w:val="000000"/>
          <w:kern w:val="1"/>
          <w:sz w:val="20"/>
          <w:szCs w:val="20"/>
          <w:lang w:eastAsia="ar-SA"/>
        </w:rPr>
        <w:t xml:space="preserve"> муниципального округа.</w:t>
      </w:r>
    </w:p>
    <w:p w:rsidR="00375D92" w:rsidRPr="00375D92" w:rsidRDefault="00375D92" w:rsidP="00375D92">
      <w:pPr>
        <w:widowControl/>
        <w:suppressAutoHyphens/>
        <w:autoSpaceDN/>
        <w:spacing w:line="100" w:lineRule="atLeast"/>
        <w:ind w:firstLine="540"/>
        <w:jc w:val="both"/>
        <w:textAlignment w:val="baseline"/>
        <w:rPr>
          <w:rFonts w:eastAsia="Arial"/>
          <w:bCs/>
          <w:color w:val="000000"/>
          <w:kern w:val="1"/>
          <w:sz w:val="20"/>
          <w:szCs w:val="20"/>
          <w:lang w:eastAsia="ar-SA"/>
        </w:rPr>
      </w:pPr>
    </w:p>
    <w:p w:rsidR="00375D92" w:rsidRPr="00375D92" w:rsidRDefault="00375D92" w:rsidP="00375D92">
      <w:pPr>
        <w:widowControl/>
        <w:suppressAutoHyphens/>
        <w:autoSpaceDN/>
        <w:spacing w:line="100" w:lineRule="atLeast"/>
        <w:ind w:firstLine="540"/>
        <w:jc w:val="both"/>
        <w:textAlignment w:val="baseline"/>
        <w:rPr>
          <w:rFonts w:eastAsia="Arial"/>
          <w:bCs/>
          <w:color w:val="000000"/>
          <w:kern w:val="1"/>
          <w:sz w:val="20"/>
          <w:szCs w:val="20"/>
          <w:lang w:eastAsia="ar-SA"/>
        </w:rPr>
      </w:pPr>
    </w:p>
    <w:p w:rsidR="00375D92" w:rsidRPr="00375D92" w:rsidRDefault="00375D92" w:rsidP="00375D92">
      <w:pPr>
        <w:widowControl/>
        <w:suppressAutoHyphens/>
        <w:autoSpaceDN/>
        <w:spacing w:line="100" w:lineRule="atLeast"/>
        <w:ind w:firstLine="540"/>
        <w:jc w:val="both"/>
        <w:textAlignment w:val="baseline"/>
        <w:rPr>
          <w:rFonts w:eastAsia="Arial"/>
          <w:bCs/>
          <w:color w:val="000000"/>
          <w:kern w:val="1"/>
          <w:sz w:val="20"/>
          <w:szCs w:val="20"/>
          <w:lang w:eastAsia="ar-SA"/>
        </w:rPr>
      </w:pPr>
    </w:p>
    <w:p w:rsidR="00375D92" w:rsidRPr="00375D92" w:rsidRDefault="00375D92" w:rsidP="00375D92">
      <w:pPr>
        <w:widowControl/>
        <w:suppressAutoHyphens/>
        <w:autoSpaceDN/>
        <w:spacing w:line="100" w:lineRule="atLeast"/>
        <w:jc w:val="both"/>
        <w:textAlignment w:val="baseline"/>
        <w:rPr>
          <w:rFonts w:eastAsia="Arial"/>
          <w:bCs/>
          <w:color w:val="000000"/>
          <w:kern w:val="1"/>
          <w:sz w:val="20"/>
          <w:szCs w:val="20"/>
          <w:lang w:eastAsia="ar-SA"/>
        </w:rPr>
      </w:pPr>
      <w:proofErr w:type="gramStart"/>
      <w:r w:rsidRPr="00375D92">
        <w:rPr>
          <w:rFonts w:eastAsia="Arial"/>
          <w:bCs/>
          <w:color w:val="000000"/>
          <w:kern w:val="1"/>
          <w:sz w:val="20"/>
          <w:szCs w:val="20"/>
          <w:lang w:eastAsia="ar-SA"/>
        </w:rPr>
        <w:t xml:space="preserve">Глава  </w:t>
      </w:r>
      <w:proofErr w:type="spellStart"/>
      <w:r w:rsidRPr="00375D92">
        <w:rPr>
          <w:rFonts w:eastAsia="Arial"/>
          <w:bCs/>
          <w:color w:val="000000"/>
          <w:kern w:val="1"/>
          <w:sz w:val="20"/>
          <w:szCs w:val="20"/>
          <w:lang w:eastAsia="ar-SA"/>
        </w:rPr>
        <w:t>Мокроусовского</w:t>
      </w:r>
      <w:proofErr w:type="spellEnd"/>
      <w:proofErr w:type="gramEnd"/>
      <w:r w:rsidRPr="00375D92">
        <w:rPr>
          <w:rFonts w:eastAsia="Arial"/>
          <w:bCs/>
          <w:color w:val="000000"/>
          <w:kern w:val="1"/>
          <w:sz w:val="20"/>
          <w:szCs w:val="20"/>
          <w:lang w:eastAsia="ar-SA"/>
        </w:rPr>
        <w:t xml:space="preserve"> </w:t>
      </w:r>
    </w:p>
    <w:p w:rsidR="00375D92" w:rsidRPr="00375D92" w:rsidRDefault="00375D92" w:rsidP="00375D92">
      <w:pPr>
        <w:widowControl/>
        <w:suppressAutoHyphens/>
        <w:autoSpaceDN/>
        <w:spacing w:line="100" w:lineRule="atLeast"/>
        <w:jc w:val="both"/>
        <w:textAlignment w:val="baseline"/>
        <w:rPr>
          <w:rFonts w:eastAsia="Arial"/>
          <w:bCs/>
          <w:color w:val="000000"/>
          <w:kern w:val="1"/>
          <w:sz w:val="20"/>
          <w:szCs w:val="20"/>
          <w:lang w:eastAsia="ar-SA"/>
        </w:rPr>
      </w:pPr>
      <w:r w:rsidRPr="00375D92">
        <w:rPr>
          <w:rFonts w:eastAsia="Arial"/>
          <w:bCs/>
          <w:color w:val="000000"/>
          <w:kern w:val="1"/>
          <w:sz w:val="20"/>
          <w:szCs w:val="20"/>
          <w:lang w:eastAsia="ar-SA"/>
        </w:rPr>
        <w:t>муниципального округа</w:t>
      </w:r>
      <w:r w:rsidRPr="00375D92">
        <w:rPr>
          <w:rFonts w:eastAsia="Arial"/>
          <w:bCs/>
          <w:color w:val="000000"/>
          <w:kern w:val="1"/>
          <w:sz w:val="20"/>
          <w:szCs w:val="20"/>
          <w:lang w:eastAsia="ar-SA"/>
        </w:rPr>
        <w:tab/>
      </w:r>
      <w:r w:rsidRPr="00375D92">
        <w:rPr>
          <w:rFonts w:eastAsia="Arial"/>
          <w:bCs/>
          <w:color w:val="000000"/>
          <w:kern w:val="1"/>
          <w:sz w:val="20"/>
          <w:szCs w:val="20"/>
          <w:lang w:eastAsia="ar-SA"/>
        </w:rPr>
        <w:tab/>
        <w:t xml:space="preserve">                       </w:t>
      </w:r>
      <w:r w:rsidRPr="00375D92">
        <w:rPr>
          <w:rFonts w:eastAsia="Arial"/>
          <w:bCs/>
          <w:color w:val="000000"/>
          <w:kern w:val="1"/>
          <w:sz w:val="20"/>
          <w:szCs w:val="20"/>
          <w:lang w:eastAsia="ar-SA"/>
        </w:rPr>
        <w:tab/>
      </w:r>
      <w:r w:rsidRPr="00375D92">
        <w:rPr>
          <w:rFonts w:eastAsia="Arial"/>
          <w:bCs/>
          <w:color w:val="000000"/>
          <w:kern w:val="1"/>
          <w:sz w:val="20"/>
          <w:szCs w:val="20"/>
          <w:lang w:eastAsia="ar-SA"/>
        </w:rPr>
        <w:tab/>
      </w:r>
      <w:r w:rsidRPr="00375D92">
        <w:rPr>
          <w:rFonts w:eastAsia="Arial"/>
          <w:bCs/>
          <w:color w:val="000000"/>
          <w:kern w:val="1"/>
          <w:sz w:val="20"/>
          <w:szCs w:val="20"/>
          <w:lang w:eastAsia="ar-SA"/>
        </w:rPr>
        <w:tab/>
        <w:t xml:space="preserve">    В. </w:t>
      </w:r>
      <w:proofErr w:type="spellStart"/>
      <w:r w:rsidRPr="00375D92">
        <w:rPr>
          <w:rFonts w:eastAsia="Arial"/>
          <w:bCs/>
          <w:color w:val="000000"/>
          <w:kern w:val="1"/>
          <w:sz w:val="20"/>
          <w:szCs w:val="20"/>
          <w:lang w:eastAsia="ar-SA"/>
        </w:rPr>
        <w:t>В.Демешкин</w:t>
      </w:r>
      <w:proofErr w:type="spellEnd"/>
      <w:r w:rsidRPr="00375D92">
        <w:rPr>
          <w:rFonts w:eastAsia="Arial"/>
          <w:bCs/>
          <w:color w:val="000000"/>
          <w:kern w:val="1"/>
          <w:sz w:val="20"/>
          <w:szCs w:val="20"/>
          <w:lang w:eastAsia="ar-SA"/>
        </w:rPr>
        <w:tab/>
        <w:t xml:space="preserve">                      </w:t>
      </w:r>
    </w:p>
    <w:p w:rsidR="00375D92" w:rsidRPr="00375D92" w:rsidRDefault="00375D92" w:rsidP="00375D92">
      <w:pPr>
        <w:widowControl/>
        <w:tabs>
          <w:tab w:val="left" w:pos="9045"/>
        </w:tabs>
        <w:suppressAutoHyphens/>
        <w:autoSpaceDE/>
        <w:autoSpaceDN/>
        <w:spacing w:line="100" w:lineRule="atLeast"/>
        <w:textAlignment w:val="baseline"/>
        <w:rPr>
          <w:kern w:val="1"/>
          <w:sz w:val="20"/>
          <w:szCs w:val="20"/>
          <w:lang w:eastAsia="ar-SA"/>
        </w:rPr>
      </w:pPr>
    </w:p>
    <w:p w:rsidR="00375D92" w:rsidRDefault="00375D92" w:rsidP="00375D92">
      <w:pPr>
        <w:widowControl/>
        <w:tabs>
          <w:tab w:val="left" w:pos="4185"/>
        </w:tabs>
        <w:suppressAutoHyphens/>
        <w:autoSpaceDN/>
        <w:spacing w:line="100" w:lineRule="atLeast"/>
        <w:jc w:val="center"/>
        <w:textAlignment w:val="baseline"/>
        <w:rPr>
          <w:rFonts w:eastAsia="Arial"/>
          <w:b/>
          <w:bCs/>
          <w:kern w:val="1"/>
          <w:sz w:val="20"/>
          <w:szCs w:val="20"/>
          <w:lang w:eastAsia="ar-SA"/>
        </w:rPr>
      </w:pPr>
    </w:p>
    <w:p w:rsidR="00375D92" w:rsidRPr="00375D92" w:rsidRDefault="00375D92" w:rsidP="00375D92">
      <w:pPr>
        <w:widowControl/>
        <w:tabs>
          <w:tab w:val="left" w:pos="345"/>
          <w:tab w:val="left" w:pos="4185"/>
        </w:tabs>
        <w:suppressAutoHyphens/>
        <w:autoSpaceDN/>
        <w:spacing w:line="100" w:lineRule="atLeast"/>
        <w:textAlignment w:val="baseline"/>
        <w:rPr>
          <w:color w:val="000000"/>
          <w:kern w:val="1"/>
          <w:sz w:val="20"/>
          <w:szCs w:val="20"/>
          <w:lang w:eastAsia="ar-SA"/>
        </w:rPr>
      </w:pPr>
      <w:r>
        <w:rPr>
          <w:rFonts w:eastAsia="Arial"/>
          <w:sz w:val="20"/>
          <w:szCs w:val="20"/>
          <w:lang w:eastAsia="ar-SA"/>
        </w:rPr>
        <w:tab/>
      </w:r>
      <w:r w:rsidRPr="00375D92">
        <w:rPr>
          <w:rFonts w:eastAsia="Arial"/>
          <w:b/>
          <w:bCs/>
          <w:color w:val="000000"/>
          <w:kern w:val="1"/>
          <w:sz w:val="20"/>
          <w:szCs w:val="20"/>
          <w:lang w:eastAsia="ar-SA"/>
        </w:rPr>
        <w:t xml:space="preserve"> </w:t>
      </w:r>
    </w:p>
    <w:p w:rsidR="00375D92" w:rsidRPr="00375D92" w:rsidRDefault="00375D92" w:rsidP="00375D92">
      <w:pPr>
        <w:widowControl/>
        <w:suppressAutoHyphens/>
        <w:autoSpaceDE/>
        <w:autoSpaceDN/>
        <w:spacing w:line="100" w:lineRule="atLeast"/>
        <w:ind w:firstLine="709"/>
        <w:jc w:val="right"/>
        <w:textAlignment w:val="baseline"/>
        <w:rPr>
          <w:kern w:val="1"/>
          <w:sz w:val="20"/>
          <w:szCs w:val="20"/>
          <w:lang w:eastAsia="ar-SA"/>
        </w:rPr>
      </w:pPr>
      <w:r w:rsidRPr="00375D92">
        <w:rPr>
          <w:kern w:val="1"/>
          <w:sz w:val="20"/>
          <w:szCs w:val="20"/>
          <w:lang w:eastAsia="ar-SA"/>
        </w:rPr>
        <w:t xml:space="preserve">                                            Приложение к постановлению Администрации</w:t>
      </w:r>
    </w:p>
    <w:p w:rsidR="00375D92" w:rsidRPr="00375D92" w:rsidRDefault="00375D92" w:rsidP="00375D92">
      <w:pPr>
        <w:widowControl/>
        <w:suppressAutoHyphens/>
        <w:autoSpaceDE/>
        <w:autoSpaceDN/>
        <w:spacing w:line="100" w:lineRule="atLeast"/>
        <w:ind w:firstLine="709"/>
        <w:jc w:val="right"/>
        <w:textAlignment w:val="baseline"/>
        <w:rPr>
          <w:kern w:val="1"/>
          <w:sz w:val="20"/>
          <w:szCs w:val="20"/>
          <w:lang w:eastAsia="ar-SA"/>
        </w:rPr>
      </w:pPr>
      <w:r w:rsidRPr="00375D92">
        <w:rPr>
          <w:kern w:val="1"/>
          <w:sz w:val="20"/>
          <w:szCs w:val="20"/>
          <w:lang w:eastAsia="ar-SA"/>
        </w:rPr>
        <w:t xml:space="preserve">                                    </w:t>
      </w:r>
      <w:proofErr w:type="spellStart"/>
      <w:r w:rsidRPr="00375D92">
        <w:rPr>
          <w:kern w:val="1"/>
          <w:sz w:val="20"/>
          <w:szCs w:val="20"/>
          <w:lang w:eastAsia="ar-SA"/>
        </w:rPr>
        <w:t>Мокроусовского</w:t>
      </w:r>
      <w:proofErr w:type="spellEnd"/>
      <w:r w:rsidRPr="00375D92">
        <w:rPr>
          <w:kern w:val="1"/>
          <w:sz w:val="20"/>
          <w:szCs w:val="20"/>
          <w:lang w:eastAsia="ar-SA"/>
        </w:rPr>
        <w:t xml:space="preserve"> муниципального округа                 </w:t>
      </w:r>
    </w:p>
    <w:p w:rsidR="00375D92" w:rsidRPr="00375D92" w:rsidRDefault="00375D92" w:rsidP="00375D92">
      <w:pPr>
        <w:widowControl/>
        <w:suppressAutoHyphens/>
        <w:autoSpaceDE/>
        <w:autoSpaceDN/>
        <w:spacing w:line="100" w:lineRule="atLeast"/>
        <w:ind w:firstLine="709"/>
        <w:jc w:val="right"/>
        <w:textAlignment w:val="baseline"/>
        <w:rPr>
          <w:bCs/>
          <w:color w:val="000000"/>
          <w:kern w:val="1"/>
          <w:sz w:val="20"/>
          <w:szCs w:val="20"/>
          <w:lang w:eastAsia="ar-SA"/>
        </w:rPr>
      </w:pPr>
      <w:r w:rsidRPr="00375D92">
        <w:rPr>
          <w:kern w:val="1"/>
          <w:sz w:val="20"/>
          <w:szCs w:val="20"/>
          <w:lang w:eastAsia="ar-SA"/>
        </w:rPr>
        <w:t xml:space="preserve">                               </w:t>
      </w:r>
      <w:r w:rsidRPr="00375D92">
        <w:rPr>
          <w:bCs/>
          <w:color w:val="000000"/>
          <w:kern w:val="1"/>
          <w:sz w:val="20"/>
          <w:szCs w:val="20"/>
          <w:u w:val="single"/>
          <w:lang w:eastAsia="ar-SA"/>
        </w:rPr>
        <w:t>от 24 апреля 2024 г.   № 299</w:t>
      </w:r>
      <w:r w:rsidRPr="00375D92">
        <w:rPr>
          <w:bCs/>
          <w:color w:val="000000"/>
          <w:kern w:val="1"/>
          <w:sz w:val="20"/>
          <w:szCs w:val="20"/>
          <w:lang w:eastAsia="ar-SA"/>
        </w:rPr>
        <w:t xml:space="preserve"> </w:t>
      </w:r>
    </w:p>
    <w:p w:rsidR="00375D92" w:rsidRPr="00375D92" w:rsidRDefault="00375D92" w:rsidP="00375D92">
      <w:pPr>
        <w:widowControl/>
        <w:suppressAutoHyphens/>
        <w:autoSpaceDE/>
        <w:autoSpaceDN/>
        <w:spacing w:line="100" w:lineRule="atLeast"/>
        <w:ind w:firstLine="709"/>
        <w:jc w:val="right"/>
        <w:textAlignment w:val="baseline"/>
        <w:rPr>
          <w:kern w:val="1"/>
          <w:sz w:val="20"/>
          <w:szCs w:val="20"/>
          <w:lang w:eastAsia="ar-SA"/>
        </w:rPr>
      </w:pPr>
      <w:r w:rsidRPr="00375D92">
        <w:rPr>
          <w:kern w:val="1"/>
          <w:sz w:val="20"/>
          <w:szCs w:val="20"/>
          <w:lang w:eastAsia="ar-SA"/>
        </w:rPr>
        <w:t xml:space="preserve">                                            «К постановлению Администрации </w:t>
      </w:r>
      <w:proofErr w:type="spellStart"/>
      <w:r w:rsidRPr="00375D92">
        <w:rPr>
          <w:kern w:val="1"/>
          <w:sz w:val="20"/>
          <w:szCs w:val="20"/>
          <w:lang w:eastAsia="ar-SA"/>
        </w:rPr>
        <w:t>Мокроусовского</w:t>
      </w:r>
      <w:proofErr w:type="spellEnd"/>
    </w:p>
    <w:p w:rsidR="00375D92" w:rsidRPr="00375D92" w:rsidRDefault="00375D92" w:rsidP="00375D92">
      <w:pPr>
        <w:widowControl/>
        <w:suppressAutoHyphens/>
        <w:autoSpaceDE/>
        <w:autoSpaceDN/>
        <w:spacing w:line="100" w:lineRule="atLeast"/>
        <w:ind w:firstLine="709"/>
        <w:jc w:val="right"/>
        <w:textAlignment w:val="baseline"/>
        <w:rPr>
          <w:kern w:val="1"/>
          <w:sz w:val="20"/>
          <w:szCs w:val="20"/>
          <w:lang w:eastAsia="ar-SA"/>
        </w:rPr>
      </w:pPr>
      <w:r w:rsidRPr="00375D92">
        <w:rPr>
          <w:kern w:val="1"/>
          <w:sz w:val="20"/>
          <w:szCs w:val="20"/>
          <w:lang w:eastAsia="ar-SA"/>
        </w:rPr>
        <w:t xml:space="preserve"> муниципального округа «О назначении публичных</w:t>
      </w:r>
    </w:p>
    <w:p w:rsidR="00375D92" w:rsidRPr="00375D92" w:rsidRDefault="00375D92" w:rsidP="00375D92">
      <w:pPr>
        <w:widowControl/>
        <w:suppressAutoHyphens/>
        <w:autoSpaceDE/>
        <w:autoSpaceDN/>
        <w:spacing w:line="100" w:lineRule="atLeast"/>
        <w:ind w:firstLine="709"/>
        <w:jc w:val="right"/>
        <w:textAlignment w:val="baseline"/>
        <w:rPr>
          <w:bCs/>
          <w:color w:val="000000"/>
          <w:kern w:val="1"/>
          <w:sz w:val="20"/>
          <w:szCs w:val="20"/>
          <w:lang w:eastAsia="ar-SA"/>
        </w:rPr>
      </w:pPr>
      <w:r w:rsidRPr="00375D92">
        <w:rPr>
          <w:kern w:val="1"/>
          <w:sz w:val="20"/>
          <w:szCs w:val="20"/>
          <w:lang w:eastAsia="ar-SA"/>
        </w:rPr>
        <w:t xml:space="preserve"> слушаний по предоставлению разрешения</w:t>
      </w:r>
      <w:r w:rsidRPr="00375D92">
        <w:rPr>
          <w:bCs/>
          <w:color w:val="000000"/>
          <w:kern w:val="1"/>
          <w:sz w:val="20"/>
          <w:szCs w:val="20"/>
          <w:lang w:eastAsia="ar-SA"/>
        </w:rPr>
        <w:t xml:space="preserve"> на</w:t>
      </w:r>
    </w:p>
    <w:p w:rsidR="00375D92" w:rsidRPr="00375D92" w:rsidRDefault="00375D92" w:rsidP="00375D92">
      <w:pPr>
        <w:suppressAutoHyphens/>
        <w:autoSpaceDE/>
        <w:autoSpaceDN/>
        <w:spacing w:line="100" w:lineRule="atLeast"/>
        <w:ind w:right="-108"/>
        <w:jc w:val="right"/>
        <w:textAlignment w:val="baseline"/>
        <w:rPr>
          <w:rFonts w:eastAsia="Lucida Sans Unicode"/>
          <w:bCs/>
          <w:color w:val="000000"/>
          <w:kern w:val="1"/>
          <w:sz w:val="20"/>
          <w:szCs w:val="20"/>
          <w:lang w:eastAsia="hi-IN" w:bidi="hi-IN"/>
        </w:rPr>
      </w:pPr>
      <w:r w:rsidRPr="00375D92">
        <w:rPr>
          <w:rFonts w:eastAsia="Lucida Sans Unicode"/>
          <w:bCs/>
          <w:color w:val="000000"/>
          <w:kern w:val="1"/>
          <w:sz w:val="20"/>
          <w:szCs w:val="20"/>
          <w:lang w:eastAsia="hi-IN" w:bidi="hi-IN"/>
        </w:rPr>
        <w:t xml:space="preserve"> условно-разрешенный вид использования</w:t>
      </w:r>
    </w:p>
    <w:p w:rsidR="00375D92" w:rsidRPr="00375D92" w:rsidRDefault="00375D92" w:rsidP="00375D92">
      <w:pPr>
        <w:suppressAutoHyphens/>
        <w:autoSpaceDE/>
        <w:autoSpaceDN/>
        <w:spacing w:line="100" w:lineRule="atLeast"/>
        <w:ind w:right="-108"/>
        <w:jc w:val="right"/>
        <w:textAlignment w:val="baseline"/>
        <w:rPr>
          <w:rFonts w:eastAsia="Lucida Sans Unicode"/>
          <w:bCs/>
          <w:color w:val="000000"/>
          <w:kern w:val="1"/>
          <w:sz w:val="20"/>
          <w:szCs w:val="20"/>
          <w:lang w:eastAsia="hi-IN" w:bidi="hi-IN"/>
        </w:rPr>
      </w:pPr>
      <w:r w:rsidRPr="00375D92">
        <w:rPr>
          <w:rFonts w:eastAsia="Lucida Sans Unicode"/>
          <w:bCs/>
          <w:color w:val="000000"/>
          <w:kern w:val="1"/>
          <w:sz w:val="20"/>
          <w:szCs w:val="20"/>
          <w:lang w:eastAsia="hi-IN" w:bidi="hi-IN"/>
        </w:rPr>
        <w:t xml:space="preserve"> земельного участка по адресу: Курганская область,</w:t>
      </w:r>
    </w:p>
    <w:p w:rsidR="00375D92" w:rsidRPr="00375D92" w:rsidRDefault="00375D92" w:rsidP="00375D92">
      <w:pPr>
        <w:suppressAutoHyphens/>
        <w:autoSpaceDE/>
        <w:autoSpaceDN/>
        <w:spacing w:line="100" w:lineRule="atLeast"/>
        <w:ind w:right="-108"/>
        <w:jc w:val="right"/>
        <w:textAlignment w:val="baseline"/>
        <w:rPr>
          <w:rFonts w:eastAsia="Lucida Sans Unicode"/>
          <w:kern w:val="1"/>
          <w:sz w:val="20"/>
          <w:szCs w:val="20"/>
          <w:lang w:eastAsia="hi-IN" w:bidi="hi-IN"/>
        </w:rPr>
      </w:pPr>
      <w:r w:rsidRPr="00375D92">
        <w:rPr>
          <w:rFonts w:eastAsia="Lucida Sans Unicode"/>
          <w:bCs/>
          <w:color w:val="000000"/>
          <w:kern w:val="1"/>
          <w:sz w:val="20"/>
          <w:szCs w:val="20"/>
          <w:lang w:eastAsia="hi-IN" w:bidi="hi-IN"/>
        </w:rPr>
        <w:t xml:space="preserve"> </w:t>
      </w:r>
      <w:proofErr w:type="spellStart"/>
      <w:r w:rsidRPr="00375D92">
        <w:rPr>
          <w:rFonts w:eastAsia="Lucida Sans Unicode"/>
          <w:bCs/>
          <w:color w:val="000000"/>
          <w:kern w:val="1"/>
          <w:sz w:val="20"/>
          <w:szCs w:val="20"/>
          <w:lang w:eastAsia="hi-IN" w:bidi="hi-IN"/>
        </w:rPr>
        <w:t>Мокроусовский</w:t>
      </w:r>
      <w:proofErr w:type="spellEnd"/>
      <w:r w:rsidRPr="00375D92">
        <w:rPr>
          <w:rFonts w:eastAsia="Lucida Sans Unicode"/>
          <w:bCs/>
          <w:color w:val="000000"/>
          <w:kern w:val="1"/>
          <w:sz w:val="20"/>
          <w:szCs w:val="20"/>
          <w:lang w:eastAsia="hi-IN" w:bidi="hi-IN"/>
        </w:rPr>
        <w:t xml:space="preserve"> район, Пушкина, </w:t>
      </w:r>
      <w:proofErr w:type="gramStart"/>
      <w:r w:rsidRPr="00375D92">
        <w:rPr>
          <w:rFonts w:eastAsia="Lucida Sans Unicode"/>
          <w:bCs/>
          <w:color w:val="000000"/>
          <w:kern w:val="1"/>
          <w:sz w:val="20"/>
          <w:szCs w:val="20"/>
          <w:lang w:eastAsia="hi-IN" w:bidi="hi-IN"/>
        </w:rPr>
        <w:t>27 »</w:t>
      </w:r>
      <w:proofErr w:type="gramEnd"/>
    </w:p>
    <w:p w:rsidR="00375D92" w:rsidRPr="00375D92" w:rsidRDefault="00375D92" w:rsidP="00375D92">
      <w:pPr>
        <w:widowControl/>
        <w:suppressAutoHyphens/>
        <w:autoSpaceDE/>
        <w:autoSpaceDN/>
        <w:spacing w:line="100" w:lineRule="atLeast"/>
        <w:ind w:firstLine="709"/>
        <w:jc w:val="right"/>
        <w:textAlignment w:val="baseline"/>
        <w:rPr>
          <w:kern w:val="1"/>
          <w:sz w:val="20"/>
          <w:szCs w:val="20"/>
          <w:lang w:eastAsia="ar-SA"/>
        </w:rPr>
      </w:pPr>
    </w:p>
    <w:p w:rsidR="00375D92" w:rsidRPr="00375D92" w:rsidRDefault="00375D92" w:rsidP="00375D92">
      <w:pPr>
        <w:widowControl/>
        <w:suppressAutoHyphens/>
        <w:autoSpaceDE/>
        <w:autoSpaceDN/>
        <w:spacing w:line="100" w:lineRule="atLeast"/>
        <w:ind w:firstLine="709"/>
        <w:jc w:val="center"/>
        <w:textAlignment w:val="baseline"/>
        <w:rPr>
          <w:rFonts w:eastAsia="Lucida Sans Unicode"/>
          <w:bCs/>
          <w:color w:val="000000"/>
          <w:kern w:val="1"/>
          <w:sz w:val="20"/>
          <w:szCs w:val="20"/>
          <w:lang w:eastAsia="hi-IN" w:bidi="hi-IN"/>
        </w:rPr>
      </w:pPr>
    </w:p>
    <w:p w:rsidR="00375D92" w:rsidRPr="00375D92" w:rsidRDefault="00375D92" w:rsidP="00375D92">
      <w:pPr>
        <w:widowControl/>
        <w:suppressAutoHyphens/>
        <w:autoSpaceDE/>
        <w:autoSpaceDN/>
        <w:spacing w:line="100" w:lineRule="atLeast"/>
        <w:ind w:firstLine="709"/>
        <w:jc w:val="center"/>
        <w:textAlignment w:val="baseline"/>
        <w:rPr>
          <w:rFonts w:eastAsia="Lucida Sans Unicode"/>
          <w:bCs/>
          <w:kern w:val="1"/>
          <w:sz w:val="20"/>
          <w:szCs w:val="20"/>
          <w:lang w:eastAsia="hi-IN" w:bidi="hi-IN"/>
        </w:rPr>
      </w:pPr>
    </w:p>
    <w:p w:rsidR="00375D92" w:rsidRPr="00375D92" w:rsidRDefault="00375D92" w:rsidP="00375D92">
      <w:pPr>
        <w:suppressAutoHyphens/>
        <w:autoSpaceDE/>
        <w:autoSpaceDN/>
        <w:spacing w:line="100" w:lineRule="atLeast"/>
        <w:ind w:right="-108"/>
        <w:jc w:val="center"/>
        <w:textAlignment w:val="baseline"/>
        <w:rPr>
          <w:rFonts w:eastAsia="Lucida Sans Unicode"/>
          <w:bCs/>
          <w:color w:val="000000"/>
          <w:kern w:val="1"/>
          <w:sz w:val="20"/>
          <w:szCs w:val="20"/>
          <w:lang w:eastAsia="hi-IN" w:bidi="hi-IN"/>
        </w:rPr>
      </w:pPr>
      <w:r w:rsidRPr="00375D92">
        <w:rPr>
          <w:rFonts w:eastAsia="Lucida Sans Unicode"/>
          <w:bCs/>
          <w:color w:val="000000"/>
          <w:kern w:val="1"/>
          <w:sz w:val="20"/>
          <w:szCs w:val="20"/>
          <w:lang w:eastAsia="hi-IN" w:bidi="hi-IN"/>
        </w:rPr>
        <w:t xml:space="preserve">Состав комиссии по предоставлению разрешения на условно-разрешенный вид использования земельного участка по адресу Курганская область, </w:t>
      </w:r>
      <w:proofErr w:type="spellStart"/>
      <w:r w:rsidRPr="00375D92">
        <w:rPr>
          <w:rFonts w:eastAsia="Lucida Sans Unicode"/>
          <w:bCs/>
          <w:color w:val="000000"/>
          <w:kern w:val="1"/>
          <w:sz w:val="20"/>
          <w:szCs w:val="20"/>
          <w:lang w:eastAsia="hi-IN" w:bidi="hi-IN"/>
        </w:rPr>
        <w:t>Мокроусовский</w:t>
      </w:r>
      <w:proofErr w:type="spellEnd"/>
      <w:r w:rsidRPr="00375D92">
        <w:rPr>
          <w:rFonts w:eastAsia="Lucida Sans Unicode"/>
          <w:bCs/>
          <w:color w:val="000000"/>
          <w:kern w:val="1"/>
          <w:sz w:val="20"/>
          <w:szCs w:val="20"/>
          <w:lang w:eastAsia="hi-IN" w:bidi="hi-IN"/>
        </w:rPr>
        <w:t xml:space="preserve"> район,</w:t>
      </w:r>
    </w:p>
    <w:p w:rsidR="00375D92" w:rsidRPr="00375D92" w:rsidRDefault="00375D92" w:rsidP="00375D92">
      <w:pPr>
        <w:widowControl/>
        <w:suppressAutoHyphens/>
        <w:autoSpaceDE/>
        <w:autoSpaceDN/>
        <w:spacing w:line="100" w:lineRule="atLeast"/>
        <w:ind w:firstLine="709"/>
        <w:jc w:val="center"/>
        <w:textAlignment w:val="baseline"/>
        <w:rPr>
          <w:rFonts w:eastAsia="Lucida Sans Unicode"/>
          <w:bCs/>
          <w:color w:val="000000"/>
          <w:kern w:val="1"/>
          <w:sz w:val="20"/>
          <w:szCs w:val="20"/>
          <w:lang w:eastAsia="hi-IN" w:bidi="hi-IN"/>
        </w:rPr>
      </w:pPr>
      <w:proofErr w:type="spellStart"/>
      <w:r w:rsidRPr="00375D92">
        <w:rPr>
          <w:rFonts w:eastAsia="Lucida Sans Unicode"/>
          <w:bCs/>
          <w:color w:val="000000"/>
          <w:kern w:val="1"/>
          <w:sz w:val="20"/>
          <w:szCs w:val="20"/>
          <w:lang w:eastAsia="hi-IN" w:bidi="hi-IN"/>
        </w:rPr>
        <w:t>С.Мокроусово</w:t>
      </w:r>
      <w:proofErr w:type="spellEnd"/>
      <w:r w:rsidRPr="00375D92">
        <w:rPr>
          <w:rFonts w:eastAsia="Lucida Sans Unicode"/>
          <w:bCs/>
          <w:color w:val="000000"/>
          <w:kern w:val="1"/>
          <w:sz w:val="20"/>
          <w:szCs w:val="20"/>
          <w:lang w:eastAsia="hi-IN" w:bidi="hi-IN"/>
        </w:rPr>
        <w:t xml:space="preserve">, </w:t>
      </w:r>
      <w:proofErr w:type="spellStart"/>
      <w:r w:rsidRPr="00375D92">
        <w:rPr>
          <w:rFonts w:eastAsia="Lucida Sans Unicode"/>
          <w:bCs/>
          <w:color w:val="000000"/>
          <w:kern w:val="1"/>
          <w:sz w:val="20"/>
          <w:szCs w:val="20"/>
          <w:lang w:eastAsia="hi-IN" w:bidi="hi-IN"/>
        </w:rPr>
        <w:t>ул.Пушкина</w:t>
      </w:r>
      <w:proofErr w:type="spellEnd"/>
      <w:r w:rsidRPr="00375D92">
        <w:rPr>
          <w:rFonts w:eastAsia="Lucida Sans Unicode"/>
          <w:bCs/>
          <w:color w:val="000000"/>
          <w:kern w:val="1"/>
          <w:sz w:val="20"/>
          <w:szCs w:val="20"/>
          <w:lang w:eastAsia="hi-IN" w:bidi="hi-IN"/>
        </w:rPr>
        <w:t>, 27</w:t>
      </w:r>
    </w:p>
    <w:p w:rsidR="00375D92" w:rsidRPr="00375D92" w:rsidRDefault="00375D92" w:rsidP="00375D92">
      <w:pPr>
        <w:widowControl/>
        <w:suppressAutoHyphens/>
        <w:autoSpaceDE/>
        <w:autoSpaceDN/>
        <w:spacing w:line="100" w:lineRule="atLeast"/>
        <w:ind w:firstLine="709"/>
        <w:jc w:val="center"/>
        <w:textAlignment w:val="baseline"/>
        <w:rPr>
          <w:rFonts w:eastAsia="Lucida Sans Unicode"/>
          <w:bCs/>
          <w:color w:val="000000"/>
          <w:kern w:val="1"/>
          <w:sz w:val="20"/>
          <w:szCs w:val="20"/>
          <w:lang w:eastAsia="hi-IN" w:bidi="hi-IN"/>
        </w:rPr>
      </w:pPr>
    </w:p>
    <w:p w:rsidR="00375D92" w:rsidRPr="00375D92" w:rsidRDefault="00375D92" w:rsidP="00375D92">
      <w:pPr>
        <w:suppressAutoHyphens/>
        <w:autoSpaceDE/>
        <w:autoSpaceDN/>
        <w:spacing w:line="100" w:lineRule="atLeast"/>
        <w:ind w:right="-108"/>
        <w:textAlignment w:val="baseline"/>
        <w:rPr>
          <w:rFonts w:eastAsia="Lucida Sans Unicode"/>
          <w:bCs/>
          <w:kern w:val="1"/>
          <w:sz w:val="20"/>
          <w:szCs w:val="20"/>
          <w:lang w:eastAsia="hi-IN" w:bidi="hi-IN"/>
        </w:rPr>
      </w:pPr>
      <w:r w:rsidRPr="00375D92">
        <w:rPr>
          <w:rFonts w:eastAsia="Lucida Sans Unicode"/>
          <w:bCs/>
          <w:color w:val="000000"/>
          <w:kern w:val="1"/>
          <w:sz w:val="20"/>
          <w:szCs w:val="20"/>
          <w:lang w:eastAsia="hi-IN" w:bidi="hi-IN"/>
        </w:rPr>
        <w:t xml:space="preserve">Бетехтин Павел Викторович             </w:t>
      </w:r>
      <w:proofErr w:type="gramStart"/>
      <w:r w:rsidRPr="00375D92">
        <w:rPr>
          <w:rFonts w:eastAsia="Lucida Sans Unicode"/>
          <w:bCs/>
          <w:color w:val="000000"/>
          <w:kern w:val="1"/>
          <w:sz w:val="20"/>
          <w:szCs w:val="20"/>
          <w:lang w:eastAsia="hi-IN" w:bidi="hi-IN"/>
        </w:rPr>
        <w:t>-  первый</w:t>
      </w:r>
      <w:proofErr w:type="gramEnd"/>
      <w:r w:rsidRPr="00375D92">
        <w:rPr>
          <w:rFonts w:eastAsia="Lucida Sans Unicode"/>
          <w:bCs/>
          <w:color w:val="000000"/>
          <w:kern w:val="1"/>
          <w:sz w:val="20"/>
          <w:szCs w:val="20"/>
          <w:lang w:eastAsia="hi-IN" w:bidi="hi-IN"/>
        </w:rPr>
        <w:t xml:space="preserve"> заместитель</w:t>
      </w:r>
      <w:r w:rsidRPr="00375D92">
        <w:rPr>
          <w:rFonts w:eastAsia="Lucida Sans Unicode"/>
          <w:bCs/>
          <w:kern w:val="1"/>
          <w:sz w:val="20"/>
          <w:szCs w:val="20"/>
          <w:lang w:eastAsia="hi-IN" w:bidi="hi-IN"/>
        </w:rPr>
        <w:t xml:space="preserve"> Главы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w:t>
      </w:r>
      <w:proofErr w:type="spellStart"/>
      <w:r w:rsidRPr="00375D92">
        <w:rPr>
          <w:color w:val="000000"/>
          <w:kern w:val="1"/>
          <w:sz w:val="20"/>
          <w:szCs w:val="20"/>
          <w:lang w:eastAsia="ar-SA"/>
        </w:rPr>
        <w:t>Мокроусовского</w:t>
      </w:r>
      <w:proofErr w:type="spellEnd"/>
      <w:r w:rsidRPr="00375D92">
        <w:rPr>
          <w:color w:val="000000"/>
          <w:kern w:val="1"/>
          <w:sz w:val="20"/>
          <w:szCs w:val="20"/>
          <w:lang w:eastAsia="ar-SA"/>
        </w:rPr>
        <w:t xml:space="preserve"> муниципального округа,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w:t>
      </w:r>
      <w:proofErr w:type="gramStart"/>
      <w:r w:rsidRPr="00375D92">
        <w:rPr>
          <w:color w:val="000000"/>
          <w:kern w:val="1"/>
          <w:sz w:val="20"/>
          <w:szCs w:val="20"/>
          <w:lang w:eastAsia="ar-SA"/>
        </w:rPr>
        <w:t>председатель  комиссии</w:t>
      </w:r>
      <w:proofErr w:type="gramEnd"/>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roofErr w:type="spellStart"/>
      <w:r w:rsidRPr="00375D92">
        <w:rPr>
          <w:color w:val="000000"/>
          <w:kern w:val="1"/>
          <w:sz w:val="20"/>
          <w:szCs w:val="20"/>
          <w:lang w:eastAsia="ar-SA"/>
        </w:rPr>
        <w:t>Шепелина</w:t>
      </w:r>
      <w:proofErr w:type="spellEnd"/>
      <w:r w:rsidRPr="00375D92">
        <w:rPr>
          <w:color w:val="000000"/>
          <w:kern w:val="1"/>
          <w:sz w:val="20"/>
          <w:szCs w:val="20"/>
          <w:lang w:eastAsia="ar-SA"/>
        </w:rPr>
        <w:t xml:space="preserve"> Ирина Владимировна – начальник отдела архитектуры и строительства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Администрации </w:t>
      </w:r>
      <w:proofErr w:type="spellStart"/>
      <w:r w:rsidRPr="00375D92">
        <w:rPr>
          <w:color w:val="000000"/>
          <w:kern w:val="1"/>
          <w:sz w:val="20"/>
          <w:szCs w:val="20"/>
          <w:lang w:eastAsia="ar-SA"/>
        </w:rPr>
        <w:t>Мокроусовского</w:t>
      </w:r>
      <w:proofErr w:type="spellEnd"/>
      <w:r w:rsidRPr="00375D92">
        <w:rPr>
          <w:color w:val="000000"/>
          <w:kern w:val="1"/>
          <w:sz w:val="20"/>
          <w:szCs w:val="20"/>
          <w:lang w:eastAsia="ar-SA"/>
        </w:rPr>
        <w:t xml:space="preserve">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муниципального округа,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заместитель председателя комиссии</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roofErr w:type="spellStart"/>
      <w:r w:rsidRPr="00375D92">
        <w:rPr>
          <w:color w:val="000000"/>
          <w:kern w:val="1"/>
          <w:sz w:val="20"/>
          <w:szCs w:val="20"/>
          <w:lang w:eastAsia="ar-SA"/>
        </w:rPr>
        <w:t>Галюкова</w:t>
      </w:r>
      <w:proofErr w:type="spellEnd"/>
      <w:r w:rsidRPr="00375D92">
        <w:rPr>
          <w:color w:val="000000"/>
          <w:kern w:val="1"/>
          <w:sz w:val="20"/>
          <w:szCs w:val="20"/>
          <w:lang w:eastAsia="ar-SA"/>
        </w:rPr>
        <w:t xml:space="preserve"> Алла Аркадьевна         – главный специалист отдела архитектуры и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строительства Администрации </w:t>
      </w:r>
      <w:proofErr w:type="spellStart"/>
      <w:r w:rsidRPr="00375D92">
        <w:rPr>
          <w:color w:val="000000"/>
          <w:kern w:val="1"/>
          <w:sz w:val="20"/>
          <w:szCs w:val="20"/>
          <w:lang w:eastAsia="ar-SA"/>
        </w:rPr>
        <w:t>Мокроусовского</w:t>
      </w:r>
      <w:proofErr w:type="spellEnd"/>
      <w:r w:rsidRPr="00375D92">
        <w:rPr>
          <w:color w:val="000000"/>
          <w:kern w:val="1"/>
          <w:sz w:val="20"/>
          <w:szCs w:val="20"/>
          <w:lang w:eastAsia="ar-SA"/>
        </w:rPr>
        <w:t xml:space="preserve">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муниципального округа, секретарь комиссии</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
    <w:p w:rsidR="00375D92" w:rsidRPr="00375D92" w:rsidRDefault="00375D92" w:rsidP="00375D92">
      <w:pPr>
        <w:widowControl/>
        <w:suppressAutoHyphens/>
        <w:autoSpaceDE/>
        <w:autoSpaceDN/>
        <w:spacing w:line="100" w:lineRule="atLeast"/>
        <w:jc w:val="both"/>
        <w:textAlignment w:val="baseline"/>
        <w:rPr>
          <w:b/>
          <w:color w:val="000000"/>
          <w:kern w:val="1"/>
          <w:sz w:val="20"/>
          <w:szCs w:val="20"/>
          <w:lang w:eastAsia="ar-SA"/>
        </w:rPr>
      </w:pPr>
      <w:r w:rsidRPr="00375D92">
        <w:rPr>
          <w:b/>
          <w:color w:val="000000"/>
          <w:kern w:val="1"/>
          <w:sz w:val="20"/>
          <w:szCs w:val="20"/>
          <w:lang w:eastAsia="ar-SA"/>
        </w:rPr>
        <w:t>Члены комиссии:</w:t>
      </w:r>
    </w:p>
    <w:p w:rsidR="00375D92" w:rsidRPr="00375D92" w:rsidRDefault="00375D92" w:rsidP="00375D92">
      <w:pPr>
        <w:widowControl/>
        <w:suppressAutoHyphens/>
        <w:autoSpaceDE/>
        <w:autoSpaceDN/>
        <w:spacing w:line="100" w:lineRule="atLeast"/>
        <w:jc w:val="both"/>
        <w:textAlignment w:val="baseline"/>
        <w:rPr>
          <w:b/>
          <w:color w:val="000000"/>
          <w:kern w:val="1"/>
          <w:sz w:val="20"/>
          <w:szCs w:val="20"/>
          <w:lang w:eastAsia="ar-SA"/>
        </w:rPr>
      </w:pP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roofErr w:type="spellStart"/>
      <w:r w:rsidRPr="00375D92">
        <w:rPr>
          <w:color w:val="000000"/>
          <w:kern w:val="1"/>
          <w:sz w:val="20"/>
          <w:szCs w:val="20"/>
          <w:lang w:eastAsia="ar-SA"/>
        </w:rPr>
        <w:t>Сединкина</w:t>
      </w:r>
      <w:proofErr w:type="spellEnd"/>
      <w:r w:rsidRPr="00375D92">
        <w:rPr>
          <w:color w:val="000000"/>
          <w:kern w:val="1"/>
          <w:sz w:val="20"/>
          <w:szCs w:val="20"/>
          <w:lang w:eastAsia="ar-SA"/>
        </w:rPr>
        <w:t xml:space="preserve"> Алена </w:t>
      </w:r>
      <w:proofErr w:type="gramStart"/>
      <w:r w:rsidRPr="00375D92">
        <w:rPr>
          <w:color w:val="000000"/>
          <w:kern w:val="1"/>
          <w:sz w:val="20"/>
          <w:szCs w:val="20"/>
          <w:lang w:eastAsia="ar-SA"/>
        </w:rPr>
        <w:t>Алексеевна  -</w:t>
      </w:r>
      <w:proofErr w:type="gramEnd"/>
      <w:r w:rsidRPr="00375D92">
        <w:rPr>
          <w:color w:val="000000"/>
          <w:kern w:val="1"/>
          <w:sz w:val="20"/>
          <w:szCs w:val="20"/>
          <w:lang w:eastAsia="ar-SA"/>
        </w:rPr>
        <w:t xml:space="preserve">     </w:t>
      </w:r>
      <w:proofErr w:type="spellStart"/>
      <w:r w:rsidRPr="00375D92">
        <w:rPr>
          <w:color w:val="000000"/>
          <w:kern w:val="1"/>
          <w:sz w:val="20"/>
          <w:szCs w:val="20"/>
          <w:lang w:eastAsia="ar-SA"/>
        </w:rPr>
        <w:t>И.о.начальника</w:t>
      </w:r>
      <w:proofErr w:type="spellEnd"/>
      <w:r w:rsidRPr="00375D92">
        <w:rPr>
          <w:color w:val="000000"/>
          <w:kern w:val="1"/>
          <w:sz w:val="20"/>
          <w:szCs w:val="20"/>
          <w:lang w:eastAsia="ar-SA"/>
        </w:rPr>
        <w:t xml:space="preserve"> отдела имущественных и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земельных отношений Администрации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w:t>
      </w:r>
      <w:proofErr w:type="spellStart"/>
      <w:r w:rsidRPr="00375D92">
        <w:rPr>
          <w:color w:val="000000"/>
          <w:kern w:val="1"/>
          <w:sz w:val="20"/>
          <w:szCs w:val="20"/>
          <w:lang w:eastAsia="ar-SA"/>
        </w:rPr>
        <w:t>Мокроусовского</w:t>
      </w:r>
      <w:proofErr w:type="spellEnd"/>
      <w:r w:rsidRPr="00375D92">
        <w:rPr>
          <w:color w:val="000000"/>
          <w:kern w:val="1"/>
          <w:sz w:val="20"/>
          <w:szCs w:val="20"/>
          <w:lang w:eastAsia="ar-SA"/>
        </w:rPr>
        <w:t xml:space="preserve"> муниципального округа</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Кривошеина Наталья Владимировна    </w:t>
      </w:r>
      <w:proofErr w:type="gramStart"/>
      <w:r w:rsidRPr="00375D92">
        <w:rPr>
          <w:color w:val="000000"/>
          <w:kern w:val="1"/>
          <w:sz w:val="20"/>
          <w:szCs w:val="20"/>
          <w:lang w:eastAsia="ar-SA"/>
        </w:rPr>
        <w:t>-  главный</w:t>
      </w:r>
      <w:proofErr w:type="gramEnd"/>
      <w:r w:rsidRPr="00375D92">
        <w:rPr>
          <w:color w:val="000000"/>
          <w:kern w:val="1"/>
          <w:sz w:val="20"/>
          <w:szCs w:val="20"/>
          <w:lang w:eastAsia="ar-SA"/>
        </w:rPr>
        <w:t xml:space="preserve"> специалист отдела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имущественных и земельных отношений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Администрации </w:t>
      </w:r>
      <w:proofErr w:type="spellStart"/>
      <w:r w:rsidRPr="00375D92">
        <w:rPr>
          <w:color w:val="000000"/>
          <w:kern w:val="1"/>
          <w:sz w:val="20"/>
          <w:szCs w:val="20"/>
          <w:lang w:eastAsia="ar-SA"/>
        </w:rPr>
        <w:t>Мокроусовского</w:t>
      </w:r>
      <w:proofErr w:type="spellEnd"/>
      <w:r w:rsidRPr="00375D92">
        <w:rPr>
          <w:color w:val="000000"/>
          <w:kern w:val="1"/>
          <w:sz w:val="20"/>
          <w:szCs w:val="20"/>
          <w:lang w:eastAsia="ar-SA"/>
        </w:rPr>
        <w:t xml:space="preserve">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муниципального округа</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Кочнев Алексей Петрович          </w:t>
      </w:r>
      <w:proofErr w:type="gramStart"/>
      <w:r w:rsidRPr="00375D92">
        <w:rPr>
          <w:color w:val="000000"/>
          <w:kern w:val="1"/>
          <w:sz w:val="20"/>
          <w:szCs w:val="20"/>
          <w:lang w:eastAsia="ar-SA"/>
        </w:rPr>
        <w:t>-  Директор</w:t>
      </w:r>
      <w:proofErr w:type="gramEnd"/>
      <w:r w:rsidRPr="00375D92">
        <w:rPr>
          <w:color w:val="000000"/>
          <w:kern w:val="1"/>
          <w:sz w:val="20"/>
          <w:szCs w:val="20"/>
          <w:lang w:eastAsia="ar-SA"/>
        </w:rPr>
        <w:t xml:space="preserve"> МКУ «Северный территориальный      </w:t>
      </w:r>
    </w:p>
    <w:p w:rsidR="00375D92" w:rsidRPr="00375D92" w:rsidRDefault="00375D92" w:rsidP="00375D92">
      <w:pPr>
        <w:widowControl/>
        <w:suppressAutoHyphens/>
        <w:autoSpaceDE/>
        <w:autoSpaceDN/>
        <w:spacing w:line="100" w:lineRule="atLeast"/>
        <w:jc w:val="both"/>
        <w:textAlignment w:val="baseline"/>
        <w:rPr>
          <w:color w:val="000000"/>
          <w:kern w:val="1"/>
          <w:sz w:val="20"/>
          <w:szCs w:val="20"/>
          <w:lang w:eastAsia="ar-SA"/>
        </w:rPr>
      </w:pPr>
      <w:r w:rsidRPr="00375D92">
        <w:rPr>
          <w:color w:val="000000"/>
          <w:kern w:val="1"/>
          <w:sz w:val="20"/>
          <w:szCs w:val="20"/>
          <w:lang w:eastAsia="ar-SA"/>
        </w:rPr>
        <w:t xml:space="preserve">                                                         отдел» (по согласованию)</w:t>
      </w:r>
    </w:p>
    <w:p w:rsidR="00247AD7" w:rsidRPr="00247AD7" w:rsidRDefault="00247AD7" w:rsidP="00247AD7">
      <w:pPr>
        <w:widowControl/>
        <w:autoSpaceDE/>
        <w:autoSpaceDN/>
        <w:spacing w:line="276" w:lineRule="auto"/>
        <w:jc w:val="center"/>
        <w:rPr>
          <w:b/>
          <w:sz w:val="20"/>
          <w:szCs w:val="20"/>
          <w:lang w:eastAsia="ru-RU"/>
        </w:rPr>
      </w:pPr>
    </w:p>
    <w:p w:rsidR="00E7111C" w:rsidRDefault="00E7111C" w:rsidP="00E7111C">
      <w:pPr>
        <w:widowControl/>
        <w:autoSpaceDE/>
        <w:autoSpaceDN/>
        <w:rPr>
          <w:sz w:val="20"/>
          <w:szCs w:val="20"/>
          <w:lang w:eastAsia="ru-RU"/>
        </w:rPr>
      </w:pPr>
    </w:p>
    <w:p w:rsidR="006C43B3" w:rsidRDefault="006C43B3" w:rsidP="00E7111C">
      <w:pPr>
        <w:widowControl/>
        <w:autoSpaceDE/>
        <w:autoSpaceDN/>
        <w:rPr>
          <w:sz w:val="20"/>
          <w:szCs w:val="20"/>
          <w:lang w:eastAsia="ru-RU"/>
        </w:rPr>
      </w:pPr>
    </w:p>
    <w:p w:rsidR="006C43B3" w:rsidRPr="00E7111C" w:rsidRDefault="006C43B3" w:rsidP="00E7111C">
      <w:pPr>
        <w:widowControl/>
        <w:autoSpaceDE/>
        <w:autoSpaceDN/>
        <w:rPr>
          <w:sz w:val="20"/>
          <w:szCs w:val="20"/>
          <w:lang w:eastAsia="ru-RU"/>
        </w:rPr>
      </w:pPr>
    </w:p>
    <w:p w:rsidR="000B132C" w:rsidRDefault="000B132C" w:rsidP="00987FEB">
      <w:pPr>
        <w:pStyle w:val="a3"/>
        <w:ind w:left="0" w:firstLine="0"/>
        <w:rPr>
          <w:sz w:val="20"/>
          <w:szCs w:val="20"/>
        </w:rPr>
      </w:pPr>
    </w:p>
    <w:p w:rsidR="006C43B3" w:rsidRPr="006C43B3" w:rsidRDefault="006C43B3" w:rsidP="006C43B3">
      <w:pPr>
        <w:jc w:val="center"/>
        <w:rPr>
          <w:noProof/>
          <w:color w:val="000000"/>
          <w:sz w:val="24"/>
          <w:szCs w:val="24"/>
          <w:lang w:eastAsia="ru-RU"/>
        </w:rPr>
      </w:pPr>
      <w:r w:rsidRPr="006C43B3">
        <w:rPr>
          <w:noProof/>
          <w:color w:val="000000"/>
          <w:sz w:val="24"/>
          <w:szCs w:val="24"/>
          <w:lang w:eastAsia="ru-RU"/>
        </w:rPr>
        <w:drawing>
          <wp:inline distT="0" distB="0" distL="0" distR="0" wp14:anchorId="41DC5E5F" wp14:editId="3E1D48CA">
            <wp:extent cx="596265" cy="6915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 cy="691515"/>
                    </a:xfrm>
                    <a:prstGeom prst="rect">
                      <a:avLst/>
                    </a:prstGeom>
                    <a:noFill/>
                    <a:ln>
                      <a:noFill/>
                    </a:ln>
                  </pic:spPr>
                </pic:pic>
              </a:graphicData>
            </a:graphic>
          </wp:inline>
        </w:drawing>
      </w:r>
    </w:p>
    <w:p w:rsidR="006C43B3" w:rsidRPr="006C43B3" w:rsidRDefault="006C43B3" w:rsidP="006C43B3">
      <w:pPr>
        <w:jc w:val="center"/>
        <w:rPr>
          <w:b/>
          <w:bCs/>
          <w:sz w:val="20"/>
          <w:szCs w:val="20"/>
        </w:rPr>
      </w:pPr>
      <w:proofErr w:type="gramStart"/>
      <w:r w:rsidRPr="006C43B3">
        <w:rPr>
          <w:b/>
          <w:bCs/>
          <w:sz w:val="20"/>
          <w:szCs w:val="20"/>
        </w:rPr>
        <w:t>КУРГАНСКАЯ  ОБЛАСТЬ</w:t>
      </w:r>
      <w:proofErr w:type="gramEnd"/>
    </w:p>
    <w:p w:rsidR="006C43B3" w:rsidRPr="006C43B3" w:rsidRDefault="006C43B3" w:rsidP="006C43B3">
      <w:pPr>
        <w:jc w:val="center"/>
        <w:rPr>
          <w:b/>
          <w:bCs/>
          <w:sz w:val="20"/>
          <w:szCs w:val="20"/>
        </w:rPr>
      </w:pPr>
      <w:r w:rsidRPr="006C43B3">
        <w:rPr>
          <w:b/>
          <w:bCs/>
          <w:sz w:val="20"/>
          <w:szCs w:val="20"/>
        </w:rPr>
        <w:t>МОКРОУСОВСКИЙ МУНИЦИПАЛЬНЫЙ ОКРУГ</w:t>
      </w:r>
    </w:p>
    <w:p w:rsidR="006C43B3" w:rsidRPr="006C43B3" w:rsidRDefault="006C43B3" w:rsidP="006C43B3">
      <w:pPr>
        <w:jc w:val="center"/>
        <w:rPr>
          <w:b/>
          <w:bCs/>
          <w:sz w:val="20"/>
          <w:szCs w:val="20"/>
        </w:rPr>
      </w:pPr>
      <w:proofErr w:type="gramStart"/>
      <w:r w:rsidRPr="006C43B3">
        <w:rPr>
          <w:b/>
          <w:bCs/>
          <w:sz w:val="20"/>
          <w:szCs w:val="20"/>
        </w:rPr>
        <w:lastRenderedPageBreak/>
        <w:t xml:space="preserve">Администрация  </w:t>
      </w:r>
      <w:proofErr w:type="spellStart"/>
      <w:r w:rsidRPr="006C43B3">
        <w:rPr>
          <w:b/>
          <w:bCs/>
          <w:sz w:val="20"/>
          <w:szCs w:val="20"/>
        </w:rPr>
        <w:t>Мокроусовского</w:t>
      </w:r>
      <w:proofErr w:type="spellEnd"/>
      <w:proofErr w:type="gramEnd"/>
      <w:r w:rsidRPr="006C43B3">
        <w:rPr>
          <w:b/>
          <w:bCs/>
          <w:sz w:val="20"/>
          <w:szCs w:val="20"/>
        </w:rPr>
        <w:t xml:space="preserve">  муниципального округа</w:t>
      </w:r>
    </w:p>
    <w:p w:rsidR="006C43B3" w:rsidRPr="006C43B3" w:rsidRDefault="006C43B3" w:rsidP="006C43B3">
      <w:pPr>
        <w:jc w:val="center"/>
        <w:rPr>
          <w:b/>
          <w:bCs/>
          <w:sz w:val="20"/>
          <w:szCs w:val="20"/>
        </w:rPr>
      </w:pPr>
    </w:p>
    <w:p w:rsidR="006C43B3" w:rsidRPr="006C43B3" w:rsidRDefault="006C43B3" w:rsidP="006C43B3">
      <w:pPr>
        <w:jc w:val="center"/>
        <w:rPr>
          <w:b/>
          <w:bCs/>
          <w:sz w:val="20"/>
          <w:szCs w:val="20"/>
        </w:rPr>
      </w:pPr>
      <w:r w:rsidRPr="006C43B3">
        <w:rPr>
          <w:b/>
          <w:bCs/>
          <w:sz w:val="20"/>
          <w:szCs w:val="20"/>
        </w:rPr>
        <w:t>П О С Т А Н О В Л Е Н И Е</w:t>
      </w:r>
    </w:p>
    <w:p w:rsidR="006C43B3" w:rsidRPr="006C43B3" w:rsidRDefault="006C43B3" w:rsidP="006C43B3">
      <w:pPr>
        <w:jc w:val="center"/>
        <w:rPr>
          <w:b/>
          <w:bCs/>
          <w:sz w:val="20"/>
          <w:szCs w:val="20"/>
          <w:u w:val="single"/>
        </w:rPr>
      </w:pPr>
    </w:p>
    <w:p w:rsidR="006C43B3" w:rsidRPr="006C43B3" w:rsidRDefault="006C43B3" w:rsidP="006C43B3">
      <w:pPr>
        <w:jc w:val="center"/>
        <w:rPr>
          <w:b/>
          <w:bCs/>
          <w:sz w:val="20"/>
          <w:szCs w:val="20"/>
          <w:u w:val="single"/>
        </w:rPr>
      </w:pPr>
    </w:p>
    <w:p w:rsidR="006C43B3" w:rsidRPr="006C43B3" w:rsidRDefault="006C43B3" w:rsidP="006C43B3">
      <w:pPr>
        <w:ind w:left="709"/>
        <w:rPr>
          <w:bCs/>
          <w:sz w:val="20"/>
          <w:szCs w:val="20"/>
        </w:rPr>
      </w:pPr>
      <w:r w:rsidRPr="006C43B3">
        <w:rPr>
          <w:bCs/>
          <w:sz w:val="20"/>
          <w:szCs w:val="20"/>
        </w:rPr>
        <w:t>от «</w:t>
      </w:r>
      <w:proofErr w:type="gramStart"/>
      <w:r w:rsidRPr="006C43B3">
        <w:rPr>
          <w:bCs/>
          <w:sz w:val="20"/>
          <w:szCs w:val="20"/>
        </w:rPr>
        <w:t xml:space="preserve">25»  </w:t>
      </w:r>
      <w:r w:rsidRPr="006C43B3">
        <w:rPr>
          <w:bCs/>
          <w:sz w:val="20"/>
          <w:szCs w:val="20"/>
          <w:u w:val="single"/>
        </w:rPr>
        <w:t>апреля</w:t>
      </w:r>
      <w:proofErr w:type="gramEnd"/>
      <w:r w:rsidRPr="006C43B3">
        <w:rPr>
          <w:bCs/>
          <w:sz w:val="20"/>
          <w:szCs w:val="20"/>
          <w:u w:val="single"/>
        </w:rPr>
        <w:t xml:space="preserve"> </w:t>
      </w:r>
      <w:r w:rsidRPr="006C43B3">
        <w:rPr>
          <w:bCs/>
          <w:sz w:val="20"/>
          <w:szCs w:val="20"/>
        </w:rPr>
        <w:t xml:space="preserve"> 2024г.      № 307</w:t>
      </w:r>
    </w:p>
    <w:p w:rsidR="006C43B3" w:rsidRPr="006C43B3" w:rsidRDefault="006C43B3" w:rsidP="006C43B3">
      <w:pPr>
        <w:ind w:left="709"/>
        <w:rPr>
          <w:bCs/>
          <w:sz w:val="20"/>
          <w:szCs w:val="20"/>
        </w:rPr>
      </w:pPr>
      <w:r w:rsidRPr="006C43B3">
        <w:rPr>
          <w:bCs/>
          <w:sz w:val="20"/>
          <w:szCs w:val="20"/>
        </w:rPr>
        <w:t xml:space="preserve">                   с. Мокроусово</w:t>
      </w:r>
    </w:p>
    <w:p w:rsidR="006C43B3" w:rsidRPr="006C43B3" w:rsidRDefault="006C43B3" w:rsidP="006C43B3">
      <w:pPr>
        <w:rPr>
          <w:sz w:val="20"/>
          <w:szCs w:val="20"/>
        </w:rPr>
      </w:pPr>
    </w:p>
    <w:p w:rsidR="006C43B3" w:rsidRPr="006C43B3" w:rsidRDefault="006C43B3" w:rsidP="006C43B3">
      <w:pPr>
        <w:rPr>
          <w:sz w:val="20"/>
          <w:szCs w:val="20"/>
        </w:rPr>
      </w:pPr>
    </w:p>
    <w:p w:rsidR="006C43B3" w:rsidRPr="006C43B3" w:rsidRDefault="006C43B3" w:rsidP="006C43B3">
      <w:pPr>
        <w:ind w:left="709" w:right="1053" w:firstLine="2"/>
        <w:rPr>
          <w:b/>
          <w:sz w:val="20"/>
          <w:szCs w:val="20"/>
        </w:rPr>
      </w:pPr>
      <w:r w:rsidRPr="006C43B3">
        <w:rPr>
          <w:b/>
          <w:sz w:val="20"/>
          <w:szCs w:val="20"/>
        </w:rPr>
        <w:t xml:space="preserve">Об утверждении муниципальной программы </w:t>
      </w:r>
    </w:p>
    <w:p w:rsidR="006C43B3" w:rsidRPr="006C43B3" w:rsidRDefault="006C43B3" w:rsidP="006C43B3">
      <w:pPr>
        <w:ind w:left="709" w:right="1053" w:firstLine="2"/>
        <w:rPr>
          <w:b/>
          <w:sz w:val="20"/>
          <w:szCs w:val="20"/>
        </w:rPr>
      </w:pPr>
      <w:proofErr w:type="spellStart"/>
      <w:r w:rsidRPr="006C43B3">
        <w:rPr>
          <w:b/>
          <w:sz w:val="20"/>
          <w:szCs w:val="20"/>
        </w:rPr>
        <w:t>Мокроусовского</w:t>
      </w:r>
      <w:proofErr w:type="spellEnd"/>
      <w:r w:rsidRPr="006C43B3">
        <w:rPr>
          <w:b/>
          <w:spacing w:val="1"/>
          <w:sz w:val="20"/>
          <w:szCs w:val="20"/>
        </w:rPr>
        <w:t xml:space="preserve"> </w:t>
      </w:r>
      <w:r w:rsidRPr="006C43B3">
        <w:rPr>
          <w:b/>
          <w:sz w:val="20"/>
          <w:szCs w:val="20"/>
        </w:rPr>
        <w:t>муниципального округа</w:t>
      </w:r>
    </w:p>
    <w:p w:rsidR="006C43B3" w:rsidRPr="006C43B3" w:rsidRDefault="006C43B3" w:rsidP="006C43B3">
      <w:pPr>
        <w:ind w:left="709" w:right="1053" w:firstLine="2"/>
        <w:rPr>
          <w:b/>
          <w:sz w:val="20"/>
          <w:szCs w:val="20"/>
        </w:rPr>
      </w:pPr>
      <w:r w:rsidRPr="006C43B3">
        <w:rPr>
          <w:b/>
          <w:sz w:val="20"/>
          <w:szCs w:val="20"/>
        </w:rPr>
        <w:t xml:space="preserve"> «Закрепление медицинских кадров </w:t>
      </w:r>
    </w:p>
    <w:p w:rsidR="006C43B3" w:rsidRPr="006C43B3" w:rsidRDefault="006C43B3" w:rsidP="006C43B3">
      <w:pPr>
        <w:ind w:left="709" w:right="1053" w:firstLine="2"/>
        <w:rPr>
          <w:b/>
          <w:spacing w:val="-6"/>
          <w:sz w:val="20"/>
          <w:szCs w:val="20"/>
        </w:rPr>
      </w:pPr>
      <w:r w:rsidRPr="006C43B3">
        <w:rPr>
          <w:b/>
          <w:sz w:val="20"/>
          <w:szCs w:val="20"/>
        </w:rPr>
        <w:t>в</w:t>
      </w:r>
      <w:r w:rsidRPr="006C43B3">
        <w:rPr>
          <w:b/>
          <w:spacing w:val="1"/>
          <w:sz w:val="20"/>
          <w:szCs w:val="20"/>
        </w:rPr>
        <w:t xml:space="preserve"> </w:t>
      </w:r>
      <w:r w:rsidRPr="006C43B3">
        <w:rPr>
          <w:b/>
          <w:sz w:val="20"/>
          <w:szCs w:val="20"/>
        </w:rPr>
        <w:t>здравоохранении</w:t>
      </w:r>
      <w:r w:rsidRPr="006C43B3">
        <w:rPr>
          <w:b/>
          <w:spacing w:val="-8"/>
          <w:sz w:val="20"/>
          <w:szCs w:val="20"/>
        </w:rPr>
        <w:t xml:space="preserve"> </w:t>
      </w:r>
      <w:proofErr w:type="spellStart"/>
      <w:r w:rsidRPr="006C43B3">
        <w:rPr>
          <w:b/>
          <w:sz w:val="20"/>
          <w:szCs w:val="20"/>
        </w:rPr>
        <w:t>Мокроусовского</w:t>
      </w:r>
      <w:proofErr w:type="spellEnd"/>
      <w:r w:rsidRPr="006C43B3">
        <w:rPr>
          <w:b/>
          <w:spacing w:val="-6"/>
          <w:sz w:val="20"/>
          <w:szCs w:val="20"/>
        </w:rPr>
        <w:t xml:space="preserve"> </w:t>
      </w:r>
    </w:p>
    <w:p w:rsidR="006C43B3" w:rsidRPr="006C43B3" w:rsidRDefault="006C43B3" w:rsidP="006C43B3">
      <w:pPr>
        <w:ind w:left="709" w:right="1053" w:firstLine="2"/>
        <w:rPr>
          <w:b/>
          <w:sz w:val="20"/>
          <w:szCs w:val="20"/>
        </w:rPr>
      </w:pPr>
      <w:proofErr w:type="gramStart"/>
      <w:r w:rsidRPr="006C43B3">
        <w:rPr>
          <w:b/>
          <w:sz w:val="20"/>
          <w:szCs w:val="20"/>
        </w:rPr>
        <w:t>муниципального</w:t>
      </w:r>
      <w:r w:rsidRPr="006C43B3">
        <w:rPr>
          <w:b/>
          <w:spacing w:val="-6"/>
          <w:sz w:val="20"/>
          <w:szCs w:val="20"/>
        </w:rPr>
        <w:t xml:space="preserve">  </w:t>
      </w:r>
      <w:r w:rsidRPr="006C43B3">
        <w:rPr>
          <w:b/>
          <w:sz w:val="20"/>
          <w:szCs w:val="20"/>
        </w:rPr>
        <w:t>округа</w:t>
      </w:r>
      <w:proofErr w:type="gramEnd"/>
      <w:r w:rsidRPr="006C43B3">
        <w:rPr>
          <w:b/>
          <w:spacing w:val="-6"/>
          <w:sz w:val="20"/>
          <w:szCs w:val="20"/>
        </w:rPr>
        <w:t xml:space="preserve">  </w:t>
      </w:r>
      <w:r w:rsidRPr="006C43B3">
        <w:rPr>
          <w:b/>
          <w:sz w:val="20"/>
          <w:szCs w:val="20"/>
        </w:rPr>
        <w:t xml:space="preserve">Курганской  </w:t>
      </w:r>
      <w:r w:rsidRPr="006C43B3">
        <w:rPr>
          <w:b/>
          <w:spacing w:val="-62"/>
          <w:sz w:val="20"/>
          <w:szCs w:val="20"/>
        </w:rPr>
        <w:t xml:space="preserve"> </w:t>
      </w:r>
      <w:r w:rsidRPr="006C43B3">
        <w:rPr>
          <w:b/>
          <w:sz w:val="20"/>
          <w:szCs w:val="20"/>
        </w:rPr>
        <w:t>области»</w:t>
      </w:r>
    </w:p>
    <w:p w:rsidR="006C43B3" w:rsidRPr="006C43B3" w:rsidRDefault="006C43B3" w:rsidP="006C43B3">
      <w:pPr>
        <w:spacing w:before="11"/>
        <w:rPr>
          <w:b/>
          <w:sz w:val="20"/>
          <w:szCs w:val="20"/>
        </w:rPr>
      </w:pPr>
    </w:p>
    <w:p w:rsidR="006C43B3" w:rsidRPr="006C43B3" w:rsidRDefault="006C43B3" w:rsidP="006C43B3">
      <w:pPr>
        <w:ind w:left="784" w:right="172" w:firstLine="708"/>
        <w:jc w:val="both"/>
        <w:rPr>
          <w:sz w:val="20"/>
          <w:szCs w:val="20"/>
        </w:rPr>
      </w:pPr>
      <w:r w:rsidRPr="006C43B3">
        <w:rPr>
          <w:sz w:val="20"/>
          <w:szCs w:val="20"/>
        </w:rPr>
        <w:t>В соответствии с Бюджетным кодексом Российской Федерации, Федеральным</w:t>
      </w:r>
      <w:r w:rsidRPr="006C43B3">
        <w:rPr>
          <w:spacing w:val="1"/>
          <w:sz w:val="20"/>
          <w:szCs w:val="20"/>
        </w:rPr>
        <w:t xml:space="preserve"> </w:t>
      </w:r>
      <w:r w:rsidRPr="006C43B3">
        <w:rPr>
          <w:sz w:val="20"/>
          <w:szCs w:val="20"/>
        </w:rPr>
        <w:t>законом от 28.06.2014 года № 172-ФЗ «О стратегическом планировании в Российской</w:t>
      </w:r>
      <w:r w:rsidRPr="006C43B3">
        <w:rPr>
          <w:spacing w:val="1"/>
          <w:sz w:val="20"/>
          <w:szCs w:val="20"/>
        </w:rPr>
        <w:t xml:space="preserve"> </w:t>
      </w:r>
      <w:r w:rsidRPr="006C43B3">
        <w:rPr>
          <w:sz w:val="20"/>
          <w:szCs w:val="20"/>
        </w:rPr>
        <w:t>Федерации»,</w:t>
      </w:r>
      <w:r w:rsidRPr="006C43B3">
        <w:rPr>
          <w:spacing w:val="1"/>
          <w:sz w:val="20"/>
          <w:szCs w:val="20"/>
        </w:rPr>
        <w:t xml:space="preserve"> </w:t>
      </w:r>
      <w:r w:rsidRPr="006C43B3">
        <w:rPr>
          <w:sz w:val="20"/>
          <w:szCs w:val="20"/>
        </w:rPr>
        <w:t>Уставом</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Курганской</w:t>
      </w:r>
      <w:r w:rsidRPr="006C43B3">
        <w:rPr>
          <w:spacing w:val="1"/>
          <w:sz w:val="20"/>
          <w:szCs w:val="20"/>
        </w:rPr>
        <w:t xml:space="preserve"> </w:t>
      </w:r>
      <w:r w:rsidRPr="006C43B3">
        <w:rPr>
          <w:sz w:val="20"/>
          <w:szCs w:val="20"/>
        </w:rPr>
        <w:t>области,</w:t>
      </w:r>
      <w:r w:rsidRPr="006C43B3">
        <w:rPr>
          <w:spacing w:val="1"/>
          <w:sz w:val="20"/>
          <w:szCs w:val="20"/>
        </w:rPr>
        <w:t xml:space="preserve"> </w:t>
      </w:r>
      <w:r w:rsidRPr="006C43B3">
        <w:rPr>
          <w:sz w:val="20"/>
          <w:szCs w:val="20"/>
        </w:rPr>
        <w:t>Постановлением</w:t>
      </w:r>
      <w:r w:rsidRPr="006C43B3">
        <w:rPr>
          <w:spacing w:val="-4"/>
          <w:sz w:val="20"/>
          <w:szCs w:val="20"/>
        </w:rPr>
        <w:t xml:space="preserve"> </w:t>
      </w:r>
      <w:r w:rsidRPr="006C43B3">
        <w:rPr>
          <w:sz w:val="20"/>
          <w:szCs w:val="20"/>
        </w:rPr>
        <w:t>Администрации</w:t>
      </w:r>
      <w:r w:rsidRPr="006C43B3">
        <w:rPr>
          <w:spacing w:val="-3"/>
          <w:sz w:val="20"/>
          <w:szCs w:val="20"/>
        </w:rPr>
        <w:t xml:space="preserve"> </w:t>
      </w:r>
      <w:proofErr w:type="spellStart"/>
      <w:r w:rsidRPr="006C43B3">
        <w:rPr>
          <w:sz w:val="20"/>
          <w:szCs w:val="20"/>
        </w:rPr>
        <w:t>Мокроусовского</w:t>
      </w:r>
      <w:proofErr w:type="spellEnd"/>
      <w:r w:rsidRPr="006C43B3">
        <w:rPr>
          <w:spacing w:val="-3"/>
          <w:sz w:val="20"/>
          <w:szCs w:val="20"/>
        </w:rPr>
        <w:t xml:space="preserve"> </w:t>
      </w:r>
      <w:r w:rsidRPr="006C43B3">
        <w:rPr>
          <w:sz w:val="20"/>
          <w:szCs w:val="20"/>
        </w:rPr>
        <w:t>муниципального</w:t>
      </w:r>
      <w:r w:rsidRPr="006C43B3">
        <w:rPr>
          <w:spacing w:val="-3"/>
          <w:sz w:val="20"/>
          <w:szCs w:val="20"/>
        </w:rPr>
        <w:t xml:space="preserve"> </w:t>
      </w:r>
      <w:r w:rsidRPr="006C43B3">
        <w:rPr>
          <w:sz w:val="20"/>
          <w:szCs w:val="20"/>
        </w:rPr>
        <w:t>округа</w:t>
      </w:r>
      <w:r w:rsidRPr="006C43B3">
        <w:rPr>
          <w:spacing w:val="59"/>
          <w:sz w:val="20"/>
          <w:szCs w:val="20"/>
        </w:rPr>
        <w:t xml:space="preserve"> </w:t>
      </w:r>
      <w:r w:rsidRPr="006C43B3">
        <w:rPr>
          <w:sz w:val="20"/>
          <w:szCs w:val="20"/>
        </w:rPr>
        <w:t>от</w:t>
      </w:r>
      <w:r w:rsidRPr="006C43B3">
        <w:rPr>
          <w:spacing w:val="-4"/>
          <w:sz w:val="20"/>
          <w:szCs w:val="20"/>
        </w:rPr>
        <w:t xml:space="preserve"> </w:t>
      </w:r>
      <w:r w:rsidRPr="006C43B3">
        <w:rPr>
          <w:sz w:val="20"/>
          <w:szCs w:val="20"/>
        </w:rPr>
        <w:t>16.08.2022</w:t>
      </w:r>
      <w:r w:rsidRPr="006C43B3">
        <w:rPr>
          <w:spacing w:val="-3"/>
          <w:sz w:val="20"/>
          <w:szCs w:val="20"/>
        </w:rPr>
        <w:t xml:space="preserve"> </w:t>
      </w:r>
      <w:r w:rsidRPr="006C43B3">
        <w:rPr>
          <w:sz w:val="20"/>
          <w:szCs w:val="20"/>
        </w:rPr>
        <w:t>г. №38 «О муниципальных</w:t>
      </w:r>
      <w:r w:rsidRPr="006C43B3">
        <w:rPr>
          <w:spacing w:val="1"/>
          <w:sz w:val="20"/>
          <w:szCs w:val="20"/>
        </w:rPr>
        <w:t xml:space="preserve"> </w:t>
      </w:r>
      <w:r w:rsidRPr="006C43B3">
        <w:rPr>
          <w:sz w:val="20"/>
          <w:szCs w:val="20"/>
        </w:rPr>
        <w:t>программах</w:t>
      </w:r>
      <w:r w:rsidRPr="006C43B3">
        <w:rPr>
          <w:spacing w:val="-2"/>
          <w:sz w:val="20"/>
          <w:szCs w:val="20"/>
        </w:rPr>
        <w:t xml:space="preserve"> </w:t>
      </w:r>
      <w:proofErr w:type="spellStart"/>
      <w:r w:rsidRPr="006C43B3">
        <w:rPr>
          <w:sz w:val="20"/>
          <w:szCs w:val="20"/>
        </w:rPr>
        <w:t>Мокроусовского</w:t>
      </w:r>
      <w:proofErr w:type="spellEnd"/>
      <w:r w:rsidRPr="006C43B3">
        <w:rPr>
          <w:spacing w:val="-2"/>
          <w:sz w:val="20"/>
          <w:szCs w:val="20"/>
        </w:rPr>
        <w:t xml:space="preserve"> </w:t>
      </w:r>
      <w:r w:rsidRPr="006C43B3">
        <w:rPr>
          <w:sz w:val="20"/>
          <w:szCs w:val="20"/>
        </w:rPr>
        <w:t>муниципального</w:t>
      </w:r>
      <w:r w:rsidRPr="006C43B3">
        <w:rPr>
          <w:spacing w:val="-2"/>
          <w:sz w:val="20"/>
          <w:szCs w:val="20"/>
        </w:rPr>
        <w:t xml:space="preserve"> </w:t>
      </w:r>
      <w:r w:rsidRPr="006C43B3">
        <w:rPr>
          <w:sz w:val="20"/>
          <w:szCs w:val="20"/>
        </w:rPr>
        <w:t xml:space="preserve">округа», Администрация </w:t>
      </w:r>
      <w:proofErr w:type="spellStart"/>
      <w:r w:rsidRPr="006C43B3">
        <w:rPr>
          <w:sz w:val="20"/>
          <w:szCs w:val="20"/>
        </w:rPr>
        <w:t>Мокроусовского</w:t>
      </w:r>
      <w:proofErr w:type="spellEnd"/>
      <w:r w:rsidRPr="006C43B3">
        <w:rPr>
          <w:sz w:val="20"/>
          <w:szCs w:val="20"/>
        </w:rPr>
        <w:t xml:space="preserve"> муниципального округа</w:t>
      </w:r>
    </w:p>
    <w:p w:rsidR="006C43B3" w:rsidRPr="006C43B3" w:rsidRDefault="006C43B3" w:rsidP="006C43B3">
      <w:pPr>
        <w:spacing w:before="120"/>
        <w:ind w:left="1492"/>
        <w:rPr>
          <w:sz w:val="20"/>
          <w:szCs w:val="20"/>
        </w:rPr>
      </w:pPr>
      <w:r w:rsidRPr="006C43B3">
        <w:rPr>
          <w:sz w:val="20"/>
          <w:szCs w:val="20"/>
        </w:rPr>
        <w:t>ПОСТАНОВЛЯЕТ:</w:t>
      </w:r>
    </w:p>
    <w:p w:rsidR="006C43B3" w:rsidRPr="006C43B3" w:rsidRDefault="006C43B3" w:rsidP="006C43B3">
      <w:pPr>
        <w:numPr>
          <w:ilvl w:val="0"/>
          <w:numId w:val="22"/>
        </w:numPr>
        <w:tabs>
          <w:tab w:val="left" w:pos="2202"/>
        </w:tabs>
        <w:spacing w:before="121"/>
        <w:ind w:right="170" w:firstLine="708"/>
        <w:jc w:val="both"/>
        <w:rPr>
          <w:sz w:val="20"/>
          <w:szCs w:val="20"/>
        </w:rPr>
      </w:pPr>
      <w:r w:rsidRPr="006C43B3">
        <w:rPr>
          <w:sz w:val="20"/>
          <w:szCs w:val="20"/>
        </w:rPr>
        <w:t>Утвердить</w:t>
      </w:r>
      <w:r w:rsidRPr="006C43B3">
        <w:rPr>
          <w:spacing w:val="1"/>
          <w:sz w:val="20"/>
          <w:szCs w:val="20"/>
        </w:rPr>
        <w:t xml:space="preserve"> </w:t>
      </w:r>
      <w:r w:rsidRPr="006C43B3">
        <w:rPr>
          <w:sz w:val="20"/>
          <w:szCs w:val="20"/>
        </w:rPr>
        <w:t>муниципальную</w:t>
      </w:r>
      <w:r w:rsidRPr="006C43B3">
        <w:rPr>
          <w:spacing w:val="1"/>
          <w:sz w:val="20"/>
          <w:szCs w:val="20"/>
        </w:rPr>
        <w:t xml:space="preserve"> </w:t>
      </w:r>
      <w:r w:rsidRPr="006C43B3">
        <w:rPr>
          <w:sz w:val="20"/>
          <w:szCs w:val="20"/>
        </w:rPr>
        <w:t>программу</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Курганской</w:t>
      </w:r>
      <w:r w:rsidRPr="006C43B3">
        <w:rPr>
          <w:spacing w:val="1"/>
          <w:sz w:val="20"/>
          <w:szCs w:val="20"/>
        </w:rPr>
        <w:t xml:space="preserve"> </w:t>
      </w:r>
      <w:r w:rsidRPr="006C43B3">
        <w:rPr>
          <w:sz w:val="20"/>
          <w:szCs w:val="20"/>
        </w:rPr>
        <w:t>области</w:t>
      </w:r>
      <w:r w:rsidRPr="006C43B3">
        <w:rPr>
          <w:spacing w:val="1"/>
          <w:sz w:val="20"/>
          <w:szCs w:val="20"/>
        </w:rPr>
        <w:t xml:space="preserve"> </w:t>
      </w:r>
      <w:r w:rsidRPr="006C43B3">
        <w:rPr>
          <w:sz w:val="20"/>
          <w:szCs w:val="20"/>
        </w:rPr>
        <w:t>«Закрепление</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 в</w:t>
      </w:r>
      <w:r w:rsidRPr="006C43B3">
        <w:rPr>
          <w:spacing w:val="1"/>
          <w:sz w:val="20"/>
          <w:szCs w:val="20"/>
        </w:rPr>
        <w:t xml:space="preserve"> </w:t>
      </w:r>
      <w:r w:rsidRPr="006C43B3">
        <w:rPr>
          <w:sz w:val="20"/>
          <w:szCs w:val="20"/>
        </w:rPr>
        <w:t>здравоохранении</w:t>
      </w:r>
      <w:r w:rsidRPr="006C43B3">
        <w:rPr>
          <w:spacing w:val="1"/>
          <w:sz w:val="20"/>
          <w:szCs w:val="20"/>
        </w:rPr>
        <w:t xml:space="preserve"> </w:t>
      </w:r>
      <w:proofErr w:type="spellStart"/>
      <w:r w:rsidRPr="006C43B3">
        <w:rPr>
          <w:sz w:val="20"/>
          <w:szCs w:val="20"/>
        </w:rPr>
        <w:t>Мокроусовского</w:t>
      </w:r>
      <w:proofErr w:type="spellEnd"/>
      <w:r w:rsidRPr="006C43B3">
        <w:rPr>
          <w:sz w:val="20"/>
          <w:szCs w:val="20"/>
        </w:rPr>
        <w:t xml:space="preserve"> муниципального округа Курганской области»</w:t>
      </w:r>
      <w:r w:rsidRPr="006C43B3">
        <w:rPr>
          <w:spacing w:val="1"/>
          <w:sz w:val="20"/>
          <w:szCs w:val="20"/>
        </w:rPr>
        <w:t xml:space="preserve"> </w:t>
      </w:r>
      <w:r w:rsidRPr="006C43B3">
        <w:rPr>
          <w:sz w:val="20"/>
          <w:szCs w:val="20"/>
        </w:rPr>
        <w:t>согласно приложению к</w:t>
      </w:r>
      <w:r w:rsidRPr="006C43B3">
        <w:rPr>
          <w:spacing w:val="1"/>
          <w:sz w:val="20"/>
          <w:szCs w:val="20"/>
        </w:rPr>
        <w:t xml:space="preserve"> </w:t>
      </w:r>
      <w:r w:rsidRPr="006C43B3">
        <w:rPr>
          <w:sz w:val="20"/>
          <w:szCs w:val="20"/>
        </w:rPr>
        <w:t>настоящему</w:t>
      </w:r>
      <w:r w:rsidRPr="006C43B3">
        <w:rPr>
          <w:spacing w:val="-1"/>
          <w:sz w:val="20"/>
          <w:szCs w:val="20"/>
        </w:rPr>
        <w:t xml:space="preserve"> </w:t>
      </w:r>
      <w:r w:rsidRPr="006C43B3">
        <w:rPr>
          <w:sz w:val="20"/>
          <w:szCs w:val="20"/>
        </w:rPr>
        <w:t>постановлению (приложение</w:t>
      </w:r>
      <w:r w:rsidRPr="006C43B3">
        <w:rPr>
          <w:spacing w:val="1"/>
          <w:sz w:val="20"/>
          <w:szCs w:val="20"/>
        </w:rPr>
        <w:t xml:space="preserve"> </w:t>
      </w:r>
      <w:r w:rsidRPr="006C43B3">
        <w:rPr>
          <w:sz w:val="20"/>
          <w:szCs w:val="20"/>
        </w:rPr>
        <w:t>1).</w:t>
      </w:r>
    </w:p>
    <w:p w:rsidR="006C43B3" w:rsidRPr="006C43B3" w:rsidRDefault="006C43B3" w:rsidP="006C43B3">
      <w:pPr>
        <w:numPr>
          <w:ilvl w:val="0"/>
          <w:numId w:val="22"/>
        </w:numPr>
        <w:tabs>
          <w:tab w:val="left" w:pos="2202"/>
        </w:tabs>
        <w:spacing w:before="121"/>
        <w:ind w:right="170" w:firstLine="708"/>
        <w:jc w:val="both"/>
        <w:rPr>
          <w:sz w:val="20"/>
          <w:szCs w:val="20"/>
        </w:rPr>
      </w:pPr>
      <w:r w:rsidRPr="006C43B3">
        <w:rPr>
          <w:sz w:val="20"/>
          <w:szCs w:val="20"/>
        </w:rPr>
        <w:t xml:space="preserve">Настоящее постановление опубликовать в «Информационном вестнике </w:t>
      </w:r>
      <w:proofErr w:type="spellStart"/>
      <w:r w:rsidRPr="006C43B3">
        <w:rPr>
          <w:sz w:val="20"/>
          <w:szCs w:val="20"/>
        </w:rPr>
        <w:t>Мокроусовского</w:t>
      </w:r>
      <w:proofErr w:type="spellEnd"/>
      <w:r w:rsidRPr="006C43B3">
        <w:rPr>
          <w:sz w:val="20"/>
          <w:szCs w:val="20"/>
        </w:rPr>
        <w:t xml:space="preserve"> муниципального округа».</w:t>
      </w:r>
    </w:p>
    <w:p w:rsidR="006C43B3" w:rsidRPr="006C43B3" w:rsidRDefault="006C43B3" w:rsidP="006C43B3">
      <w:pPr>
        <w:numPr>
          <w:ilvl w:val="0"/>
          <w:numId w:val="22"/>
        </w:numPr>
        <w:tabs>
          <w:tab w:val="left" w:pos="2202"/>
        </w:tabs>
        <w:spacing w:before="120" w:line="298" w:lineRule="exact"/>
        <w:ind w:right="173" w:firstLine="708"/>
        <w:jc w:val="both"/>
        <w:rPr>
          <w:sz w:val="20"/>
          <w:szCs w:val="20"/>
        </w:rPr>
      </w:pPr>
      <w:r w:rsidRPr="006C43B3">
        <w:rPr>
          <w:sz w:val="20"/>
          <w:szCs w:val="20"/>
        </w:rPr>
        <w:t>Настоящее постановление вступает силу после его официального опубликования.</w:t>
      </w:r>
    </w:p>
    <w:p w:rsidR="006C43B3" w:rsidRPr="006C43B3" w:rsidRDefault="006C43B3" w:rsidP="006C43B3">
      <w:pPr>
        <w:spacing w:before="11"/>
        <w:rPr>
          <w:sz w:val="20"/>
          <w:szCs w:val="20"/>
        </w:rPr>
      </w:pPr>
    </w:p>
    <w:p w:rsidR="006C43B3" w:rsidRPr="006C43B3" w:rsidRDefault="006C43B3" w:rsidP="006C43B3">
      <w:pPr>
        <w:numPr>
          <w:ilvl w:val="0"/>
          <w:numId w:val="22"/>
        </w:numPr>
        <w:tabs>
          <w:tab w:val="left" w:pos="1918"/>
        </w:tabs>
        <w:ind w:right="175" w:firstLine="708"/>
        <w:jc w:val="both"/>
        <w:rPr>
          <w:sz w:val="20"/>
          <w:szCs w:val="20"/>
        </w:rPr>
      </w:pPr>
      <w:r w:rsidRPr="006C43B3">
        <w:rPr>
          <w:sz w:val="20"/>
          <w:szCs w:val="20"/>
        </w:rPr>
        <w:t>Контроль</w:t>
      </w:r>
      <w:r w:rsidRPr="006C43B3">
        <w:rPr>
          <w:spacing w:val="1"/>
          <w:sz w:val="20"/>
          <w:szCs w:val="20"/>
        </w:rPr>
        <w:t xml:space="preserve"> </w:t>
      </w:r>
      <w:r w:rsidRPr="006C43B3">
        <w:rPr>
          <w:sz w:val="20"/>
          <w:szCs w:val="20"/>
        </w:rPr>
        <w:t>за</w:t>
      </w:r>
      <w:r w:rsidRPr="006C43B3">
        <w:rPr>
          <w:spacing w:val="1"/>
          <w:sz w:val="20"/>
          <w:szCs w:val="20"/>
        </w:rPr>
        <w:t xml:space="preserve"> </w:t>
      </w:r>
      <w:r w:rsidRPr="006C43B3">
        <w:rPr>
          <w:sz w:val="20"/>
          <w:szCs w:val="20"/>
        </w:rPr>
        <w:t>исполнением</w:t>
      </w:r>
      <w:r w:rsidRPr="006C43B3">
        <w:rPr>
          <w:spacing w:val="1"/>
          <w:sz w:val="20"/>
          <w:szCs w:val="20"/>
        </w:rPr>
        <w:t xml:space="preserve"> </w:t>
      </w:r>
      <w:r w:rsidRPr="006C43B3">
        <w:rPr>
          <w:sz w:val="20"/>
          <w:szCs w:val="20"/>
        </w:rPr>
        <w:t>настоящего</w:t>
      </w:r>
      <w:r w:rsidRPr="006C43B3">
        <w:rPr>
          <w:spacing w:val="1"/>
          <w:sz w:val="20"/>
          <w:szCs w:val="20"/>
        </w:rPr>
        <w:t xml:space="preserve"> </w:t>
      </w:r>
      <w:r w:rsidRPr="006C43B3">
        <w:rPr>
          <w:sz w:val="20"/>
          <w:szCs w:val="20"/>
        </w:rPr>
        <w:t>постановления</w:t>
      </w:r>
      <w:r w:rsidRPr="006C43B3">
        <w:rPr>
          <w:spacing w:val="1"/>
          <w:sz w:val="20"/>
          <w:szCs w:val="20"/>
        </w:rPr>
        <w:t xml:space="preserve"> </w:t>
      </w:r>
      <w:r w:rsidRPr="006C43B3">
        <w:rPr>
          <w:sz w:val="20"/>
          <w:szCs w:val="20"/>
        </w:rPr>
        <w:t>возложить</w:t>
      </w:r>
      <w:r w:rsidRPr="006C43B3">
        <w:rPr>
          <w:spacing w:val="1"/>
          <w:sz w:val="20"/>
          <w:szCs w:val="20"/>
        </w:rPr>
        <w:t xml:space="preserve"> </w:t>
      </w:r>
      <w:r w:rsidRPr="006C43B3">
        <w:rPr>
          <w:sz w:val="20"/>
          <w:szCs w:val="20"/>
        </w:rPr>
        <w:t>на</w:t>
      </w:r>
      <w:r w:rsidRPr="006C43B3">
        <w:rPr>
          <w:spacing w:val="1"/>
          <w:sz w:val="20"/>
          <w:szCs w:val="20"/>
        </w:rPr>
        <w:t xml:space="preserve"> </w:t>
      </w:r>
      <w:r w:rsidRPr="006C43B3">
        <w:rPr>
          <w:sz w:val="20"/>
          <w:szCs w:val="20"/>
        </w:rPr>
        <w:t>заместителя</w:t>
      </w:r>
      <w:r w:rsidRPr="006C43B3">
        <w:rPr>
          <w:spacing w:val="-4"/>
          <w:sz w:val="20"/>
          <w:szCs w:val="20"/>
        </w:rPr>
        <w:t xml:space="preserve"> </w:t>
      </w:r>
      <w:r w:rsidRPr="006C43B3">
        <w:rPr>
          <w:sz w:val="20"/>
          <w:szCs w:val="20"/>
        </w:rPr>
        <w:t>Главы</w:t>
      </w:r>
      <w:r w:rsidRPr="006C43B3">
        <w:rPr>
          <w:spacing w:val="-2"/>
          <w:sz w:val="20"/>
          <w:szCs w:val="20"/>
        </w:rPr>
        <w:t xml:space="preserve"> </w:t>
      </w:r>
      <w:proofErr w:type="spellStart"/>
      <w:r w:rsidRPr="006C43B3">
        <w:rPr>
          <w:sz w:val="20"/>
          <w:szCs w:val="20"/>
        </w:rPr>
        <w:t>Мокроусовского</w:t>
      </w:r>
      <w:proofErr w:type="spellEnd"/>
      <w:r w:rsidRPr="006C43B3">
        <w:rPr>
          <w:spacing w:val="-2"/>
          <w:sz w:val="20"/>
          <w:szCs w:val="20"/>
        </w:rPr>
        <w:t xml:space="preserve"> </w:t>
      </w:r>
      <w:r w:rsidRPr="006C43B3">
        <w:rPr>
          <w:sz w:val="20"/>
          <w:szCs w:val="20"/>
        </w:rPr>
        <w:t>муниципального</w:t>
      </w:r>
      <w:r w:rsidRPr="006C43B3">
        <w:rPr>
          <w:spacing w:val="-3"/>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по</w:t>
      </w:r>
      <w:r w:rsidRPr="006C43B3">
        <w:rPr>
          <w:spacing w:val="-2"/>
          <w:sz w:val="20"/>
          <w:szCs w:val="20"/>
        </w:rPr>
        <w:t xml:space="preserve"> </w:t>
      </w:r>
      <w:r w:rsidRPr="006C43B3">
        <w:rPr>
          <w:sz w:val="20"/>
          <w:szCs w:val="20"/>
        </w:rPr>
        <w:t>социальным вопросам.</w:t>
      </w:r>
    </w:p>
    <w:p w:rsidR="006C43B3" w:rsidRDefault="006C43B3" w:rsidP="006C43B3">
      <w:pPr>
        <w:rPr>
          <w:sz w:val="20"/>
          <w:szCs w:val="20"/>
        </w:rPr>
      </w:pPr>
    </w:p>
    <w:p w:rsidR="00FE676D" w:rsidRPr="006C43B3" w:rsidRDefault="00FE676D" w:rsidP="006C43B3">
      <w:pPr>
        <w:rPr>
          <w:sz w:val="20"/>
          <w:szCs w:val="20"/>
        </w:rPr>
      </w:pPr>
    </w:p>
    <w:p w:rsidR="006C43B3" w:rsidRDefault="006C43B3" w:rsidP="006C43B3">
      <w:pPr>
        <w:spacing w:before="218" w:line="298" w:lineRule="exact"/>
        <w:ind w:left="784"/>
        <w:rPr>
          <w:sz w:val="20"/>
          <w:szCs w:val="20"/>
        </w:rPr>
      </w:pPr>
      <w:r w:rsidRPr="006C43B3">
        <w:rPr>
          <w:sz w:val="20"/>
          <w:szCs w:val="20"/>
        </w:rPr>
        <w:t>Глава</w:t>
      </w:r>
      <w:r w:rsidRPr="006C43B3">
        <w:rPr>
          <w:spacing w:val="-4"/>
          <w:sz w:val="20"/>
          <w:szCs w:val="20"/>
        </w:rPr>
        <w:t xml:space="preserve"> </w:t>
      </w:r>
      <w:proofErr w:type="spellStart"/>
      <w:r w:rsidRPr="006C43B3">
        <w:rPr>
          <w:sz w:val="20"/>
          <w:szCs w:val="20"/>
        </w:rPr>
        <w:t>Мокроусовского</w:t>
      </w:r>
      <w:proofErr w:type="spellEnd"/>
      <w:r w:rsidRPr="006C43B3">
        <w:rPr>
          <w:spacing w:val="-4"/>
          <w:sz w:val="20"/>
          <w:szCs w:val="20"/>
        </w:rPr>
        <w:t xml:space="preserve"> </w:t>
      </w:r>
      <w:r w:rsidRPr="006C43B3">
        <w:rPr>
          <w:sz w:val="20"/>
          <w:szCs w:val="20"/>
        </w:rPr>
        <w:t>муниципального</w:t>
      </w:r>
      <w:r w:rsidRPr="006C43B3">
        <w:rPr>
          <w:spacing w:val="-5"/>
          <w:sz w:val="20"/>
          <w:szCs w:val="20"/>
        </w:rPr>
        <w:t xml:space="preserve"> </w:t>
      </w:r>
      <w:r w:rsidRPr="006C43B3">
        <w:rPr>
          <w:sz w:val="20"/>
          <w:szCs w:val="20"/>
        </w:rPr>
        <w:t xml:space="preserve">округа                                        </w:t>
      </w:r>
      <w:proofErr w:type="spellStart"/>
      <w:r w:rsidRPr="006C43B3">
        <w:rPr>
          <w:sz w:val="20"/>
          <w:szCs w:val="20"/>
        </w:rPr>
        <w:t>В.В.Демешкин</w:t>
      </w:r>
      <w:proofErr w:type="spellEnd"/>
      <w:r w:rsidRPr="006C43B3">
        <w:rPr>
          <w:sz w:val="20"/>
          <w:szCs w:val="20"/>
        </w:rPr>
        <w:t>.</w:t>
      </w:r>
    </w:p>
    <w:p w:rsidR="006C43B3" w:rsidRPr="006C43B3" w:rsidRDefault="006C43B3" w:rsidP="006C43B3">
      <w:pPr>
        <w:spacing w:before="218" w:line="298" w:lineRule="exact"/>
        <w:ind w:left="784"/>
        <w:rPr>
          <w:sz w:val="20"/>
          <w:szCs w:val="20"/>
        </w:rPr>
      </w:pPr>
    </w:p>
    <w:p w:rsidR="006C43B3" w:rsidRPr="006C43B3" w:rsidRDefault="006C43B3" w:rsidP="006C43B3">
      <w:pPr>
        <w:spacing w:before="68"/>
        <w:ind w:left="5529" w:right="164" w:hanging="890"/>
        <w:jc w:val="right"/>
        <w:rPr>
          <w:sz w:val="20"/>
          <w:szCs w:val="20"/>
        </w:rPr>
      </w:pPr>
      <w:r w:rsidRPr="006C43B3">
        <w:rPr>
          <w:sz w:val="20"/>
          <w:szCs w:val="20"/>
        </w:rPr>
        <w:t>Приложение к Постановлению Администрации</w:t>
      </w:r>
      <w:r w:rsidRPr="006C43B3">
        <w:rPr>
          <w:spacing w:val="-57"/>
          <w:sz w:val="20"/>
          <w:szCs w:val="20"/>
        </w:rPr>
        <w:t xml:space="preserve"> </w:t>
      </w:r>
      <w:proofErr w:type="spellStart"/>
      <w:r w:rsidRPr="006C43B3">
        <w:rPr>
          <w:sz w:val="20"/>
          <w:szCs w:val="20"/>
        </w:rPr>
        <w:t>Мокроусовского</w:t>
      </w:r>
      <w:proofErr w:type="spellEnd"/>
      <w:r w:rsidRPr="006C43B3">
        <w:rPr>
          <w:spacing w:val="-13"/>
          <w:sz w:val="20"/>
          <w:szCs w:val="20"/>
        </w:rPr>
        <w:t xml:space="preserve"> </w:t>
      </w:r>
      <w:r w:rsidRPr="006C43B3">
        <w:rPr>
          <w:sz w:val="20"/>
          <w:szCs w:val="20"/>
        </w:rPr>
        <w:t>муниципального округа</w:t>
      </w:r>
    </w:p>
    <w:p w:rsidR="006C43B3" w:rsidRPr="006C43B3" w:rsidRDefault="006C43B3" w:rsidP="006C43B3">
      <w:pPr>
        <w:spacing w:before="68"/>
        <w:ind w:left="6426" w:right="164" w:hanging="890"/>
        <w:jc w:val="right"/>
        <w:rPr>
          <w:sz w:val="20"/>
          <w:szCs w:val="20"/>
        </w:rPr>
      </w:pPr>
      <w:r w:rsidRPr="006C43B3">
        <w:rPr>
          <w:spacing w:val="35"/>
          <w:sz w:val="20"/>
          <w:szCs w:val="20"/>
        </w:rPr>
        <w:t xml:space="preserve"> </w:t>
      </w:r>
      <w:r w:rsidRPr="006C43B3">
        <w:rPr>
          <w:sz w:val="20"/>
          <w:szCs w:val="20"/>
        </w:rPr>
        <w:t xml:space="preserve">от «25» </w:t>
      </w:r>
      <w:r w:rsidRPr="006C43B3">
        <w:rPr>
          <w:sz w:val="20"/>
          <w:szCs w:val="20"/>
          <w:u w:val="single"/>
        </w:rPr>
        <w:t>апреля</w:t>
      </w:r>
      <w:r w:rsidRPr="006C43B3">
        <w:rPr>
          <w:sz w:val="20"/>
          <w:szCs w:val="20"/>
        </w:rPr>
        <w:t xml:space="preserve"> 2024</w:t>
      </w:r>
      <w:r w:rsidRPr="006C43B3">
        <w:rPr>
          <w:spacing w:val="-10"/>
          <w:sz w:val="20"/>
          <w:szCs w:val="20"/>
        </w:rPr>
        <w:t xml:space="preserve"> </w:t>
      </w:r>
      <w:r w:rsidRPr="006C43B3">
        <w:rPr>
          <w:sz w:val="20"/>
          <w:szCs w:val="20"/>
        </w:rPr>
        <w:t>г.</w:t>
      </w:r>
      <w:r w:rsidRPr="006C43B3">
        <w:rPr>
          <w:spacing w:val="-9"/>
          <w:sz w:val="20"/>
          <w:szCs w:val="20"/>
        </w:rPr>
        <w:t xml:space="preserve"> </w:t>
      </w:r>
      <w:r w:rsidRPr="006C43B3">
        <w:rPr>
          <w:sz w:val="20"/>
          <w:szCs w:val="20"/>
        </w:rPr>
        <w:t>№</w:t>
      </w:r>
      <w:r w:rsidRPr="006C43B3">
        <w:rPr>
          <w:spacing w:val="42"/>
          <w:sz w:val="20"/>
          <w:szCs w:val="20"/>
        </w:rPr>
        <w:t xml:space="preserve"> </w:t>
      </w:r>
      <w:r w:rsidRPr="006C43B3">
        <w:rPr>
          <w:sz w:val="20"/>
          <w:szCs w:val="20"/>
          <w:u w:val="single"/>
        </w:rPr>
        <w:t>307</w:t>
      </w:r>
    </w:p>
    <w:p w:rsidR="006C43B3" w:rsidRPr="006C43B3" w:rsidRDefault="006C43B3" w:rsidP="006C43B3">
      <w:pPr>
        <w:ind w:left="6320" w:right="163" w:hanging="346"/>
        <w:jc w:val="right"/>
        <w:rPr>
          <w:sz w:val="20"/>
          <w:szCs w:val="20"/>
        </w:rPr>
      </w:pPr>
      <w:r w:rsidRPr="006C43B3">
        <w:rPr>
          <w:sz w:val="20"/>
          <w:szCs w:val="20"/>
        </w:rPr>
        <w:t>"О</w:t>
      </w:r>
      <w:r w:rsidRPr="006C43B3">
        <w:rPr>
          <w:spacing w:val="44"/>
          <w:sz w:val="20"/>
          <w:szCs w:val="20"/>
        </w:rPr>
        <w:t xml:space="preserve"> </w:t>
      </w:r>
      <w:r w:rsidRPr="006C43B3">
        <w:rPr>
          <w:sz w:val="20"/>
          <w:szCs w:val="20"/>
        </w:rPr>
        <w:t>муниципальной</w:t>
      </w:r>
      <w:r w:rsidRPr="006C43B3">
        <w:rPr>
          <w:spacing w:val="44"/>
          <w:sz w:val="20"/>
          <w:szCs w:val="20"/>
        </w:rPr>
        <w:t xml:space="preserve"> </w:t>
      </w:r>
      <w:r w:rsidRPr="006C43B3">
        <w:rPr>
          <w:sz w:val="20"/>
          <w:szCs w:val="20"/>
        </w:rPr>
        <w:t>программе</w:t>
      </w:r>
      <w:r w:rsidRPr="006C43B3">
        <w:rPr>
          <w:spacing w:val="-7"/>
          <w:sz w:val="20"/>
          <w:szCs w:val="20"/>
        </w:rPr>
        <w:t xml:space="preserve"> </w:t>
      </w:r>
      <w:proofErr w:type="spellStart"/>
      <w:r w:rsidRPr="006C43B3">
        <w:rPr>
          <w:sz w:val="20"/>
          <w:szCs w:val="20"/>
        </w:rPr>
        <w:t>Мокроусовского</w:t>
      </w:r>
      <w:proofErr w:type="spellEnd"/>
      <w:r w:rsidRPr="006C43B3">
        <w:rPr>
          <w:spacing w:val="-57"/>
          <w:sz w:val="20"/>
          <w:szCs w:val="20"/>
        </w:rPr>
        <w:t xml:space="preserve"> </w:t>
      </w:r>
      <w:r w:rsidRPr="006C43B3">
        <w:rPr>
          <w:sz w:val="20"/>
          <w:szCs w:val="20"/>
        </w:rPr>
        <w:t>муниципального округа «Закрепление</w:t>
      </w:r>
      <w:r w:rsidRPr="006C43B3">
        <w:rPr>
          <w:spacing w:val="1"/>
          <w:sz w:val="20"/>
          <w:szCs w:val="20"/>
        </w:rPr>
        <w:t xml:space="preserve"> </w:t>
      </w:r>
      <w:r w:rsidRPr="006C43B3">
        <w:rPr>
          <w:sz w:val="20"/>
          <w:szCs w:val="20"/>
        </w:rPr>
        <w:t>медицинских</w:t>
      </w:r>
      <w:r w:rsidRPr="006C43B3">
        <w:rPr>
          <w:spacing w:val="-10"/>
          <w:sz w:val="20"/>
          <w:szCs w:val="20"/>
        </w:rPr>
        <w:t xml:space="preserve"> </w:t>
      </w:r>
      <w:r w:rsidRPr="006C43B3">
        <w:rPr>
          <w:sz w:val="20"/>
          <w:szCs w:val="20"/>
        </w:rPr>
        <w:t>кадров</w:t>
      </w:r>
      <w:r w:rsidRPr="006C43B3">
        <w:rPr>
          <w:spacing w:val="-10"/>
          <w:sz w:val="20"/>
          <w:szCs w:val="20"/>
        </w:rPr>
        <w:t xml:space="preserve"> </w:t>
      </w:r>
      <w:r w:rsidRPr="006C43B3">
        <w:rPr>
          <w:sz w:val="20"/>
          <w:szCs w:val="20"/>
        </w:rPr>
        <w:t>в</w:t>
      </w:r>
      <w:r w:rsidRPr="006C43B3">
        <w:rPr>
          <w:spacing w:val="-12"/>
          <w:sz w:val="20"/>
          <w:szCs w:val="20"/>
        </w:rPr>
        <w:t xml:space="preserve"> </w:t>
      </w:r>
      <w:r w:rsidRPr="006C43B3">
        <w:rPr>
          <w:sz w:val="20"/>
          <w:szCs w:val="20"/>
        </w:rPr>
        <w:t>здравоохранении</w:t>
      </w:r>
      <w:r w:rsidRPr="006C43B3">
        <w:rPr>
          <w:spacing w:val="-57"/>
          <w:sz w:val="20"/>
          <w:szCs w:val="20"/>
        </w:rPr>
        <w:t xml:space="preserve"> </w:t>
      </w:r>
      <w:proofErr w:type="spellStart"/>
      <w:r w:rsidRPr="006C43B3">
        <w:rPr>
          <w:sz w:val="20"/>
          <w:szCs w:val="20"/>
        </w:rPr>
        <w:t>Мокроусовского</w:t>
      </w:r>
      <w:proofErr w:type="spellEnd"/>
      <w:r w:rsidRPr="006C43B3">
        <w:rPr>
          <w:spacing w:val="-2"/>
          <w:sz w:val="20"/>
          <w:szCs w:val="20"/>
        </w:rPr>
        <w:t xml:space="preserve"> </w:t>
      </w:r>
      <w:r w:rsidRPr="006C43B3">
        <w:rPr>
          <w:sz w:val="20"/>
          <w:szCs w:val="20"/>
        </w:rPr>
        <w:t>муниципального</w:t>
      </w:r>
    </w:p>
    <w:p w:rsidR="006C43B3" w:rsidRPr="006C43B3" w:rsidRDefault="006C43B3" w:rsidP="006C43B3">
      <w:pPr>
        <w:ind w:right="164"/>
        <w:jc w:val="right"/>
        <w:rPr>
          <w:sz w:val="20"/>
          <w:szCs w:val="20"/>
        </w:rPr>
      </w:pPr>
      <w:r w:rsidRPr="006C43B3">
        <w:rPr>
          <w:spacing w:val="-1"/>
          <w:sz w:val="20"/>
          <w:szCs w:val="20"/>
        </w:rPr>
        <w:t>округа</w:t>
      </w:r>
      <w:r w:rsidRPr="006C43B3">
        <w:rPr>
          <w:spacing w:val="-12"/>
          <w:sz w:val="20"/>
          <w:szCs w:val="20"/>
        </w:rPr>
        <w:t xml:space="preserve"> </w:t>
      </w:r>
      <w:r w:rsidRPr="006C43B3">
        <w:rPr>
          <w:spacing w:val="-1"/>
          <w:sz w:val="20"/>
          <w:szCs w:val="20"/>
        </w:rPr>
        <w:t>Курганской</w:t>
      </w:r>
      <w:r w:rsidRPr="006C43B3">
        <w:rPr>
          <w:spacing w:val="-12"/>
          <w:sz w:val="20"/>
          <w:szCs w:val="20"/>
        </w:rPr>
        <w:t xml:space="preserve"> </w:t>
      </w:r>
      <w:r w:rsidRPr="006C43B3">
        <w:rPr>
          <w:spacing w:val="-1"/>
          <w:sz w:val="20"/>
          <w:szCs w:val="20"/>
        </w:rPr>
        <w:t>области»</w:t>
      </w:r>
    </w:p>
    <w:p w:rsidR="006C43B3" w:rsidRPr="006C43B3" w:rsidRDefault="006C43B3" w:rsidP="006C43B3">
      <w:pPr>
        <w:rPr>
          <w:sz w:val="20"/>
          <w:szCs w:val="20"/>
        </w:rPr>
      </w:pPr>
    </w:p>
    <w:p w:rsidR="006C43B3" w:rsidRPr="006C43B3" w:rsidRDefault="006C43B3" w:rsidP="006C43B3">
      <w:pPr>
        <w:spacing w:before="1"/>
        <w:rPr>
          <w:sz w:val="20"/>
          <w:szCs w:val="20"/>
        </w:rPr>
      </w:pPr>
    </w:p>
    <w:p w:rsidR="006C43B3" w:rsidRPr="006C43B3" w:rsidRDefault="006C43B3" w:rsidP="006C43B3">
      <w:pPr>
        <w:ind w:left="567"/>
        <w:jc w:val="center"/>
        <w:outlineLvl w:val="0"/>
        <w:rPr>
          <w:b/>
          <w:bCs/>
          <w:sz w:val="20"/>
          <w:szCs w:val="20"/>
        </w:rPr>
      </w:pPr>
      <w:r w:rsidRPr="006C43B3">
        <w:rPr>
          <w:b/>
          <w:bCs/>
          <w:sz w:val="20"/>
          <w:szCs w:val="20"/>
        </w:rPr>
        <w:t>Паспорт</w:t>
      </w:r>
    </w:p>
    <w:p w:rsidR="006C43B3" w:rsidRPr="006C43B3" w:rsidRDefault="006C43B3" w:rsidP="006C43B3">
      <w:pPr>
        <w:ind w:left="567"/>
        <w:jc w:val="center"/>
        <w:rPr>
          <w:b/>
          <w:sz w:val="20"/>
          <w:szCs w:val="20"/>
        </w:rPr>
      </w:pPr>
      <w:r w:rsidRPr="006C43B3">
        <w:rPr>
          <w:b/>
          <w:sz w:val="20"/>
          <w:szCs w:val="20"/>
        </w:rPr>
        <w:t>Муниципальной</w:t>
      </w:r>
      <w:r w:rsidRPr="006C43B3">
        <w:rPr>
          <w:b/>
          <w:spacing w:val="-11"/>
          <w:sz w:val="20"/>
          <w:szCs w:val="20"/>
        </w:rPr>
        <w:t xml:space="preserve"> </w:t>
      </w:r>
      <w:r w:rsidRPr="006C43B3">
        <w:rPr>
          <w:b/>
          <w:sz w:val="20"/>
          <w:szCs w:val="20"/>
        </w:rPr>
        <w:t>программы</w:t>
      </w:r>
      <w:r w:rsidRPr="006C43B3">
        <w:rPr>
          <w:b/>
          <w:spacing w:val="-10"/>
          <w:sz w:val="20"/>
          <w:szCs w:val="20"/>
        </w:rPr>
        <w:t xml:space="preserve"> </w:t>
      </w:r>
      <w:proofErr w:type="spellStart"/>
      <w:r w:rsidRPr="006C43B3">
        <w:rPr>
          <w:b/>
          <w:sz w:val="20"/>
          <w:szCs w:val="20"/>
        </w:rPr>
        <w:t>Мокроусовского</w:t>
      </w:r>
      <w:proofErr w:type="spellEnd"/>
      <w:r w:rsidRPr="006C43B3">
        <w:rPr>
          <w:b/>
          <w:spacing w:val="-11"/>
          <w:sz w:val="20"/>
          <w:szCs w:val="20"/>
        </w:rPr>
        <w:t xml:space="preserve"> </w:t>
      </w:r>
      <w:r w:rsidRPr="006C43B3">
        <w:rPr>
          <w:b/>
          <w:sz w:val="20"/>
          <w:szCs w:val="20"/>
        </w:rPr>
        <w:t>муниципального</w:t>
      </w:r>
      <w:r w:rsidRPr="006C43B3">
        <w:rPr>
          <w:b/>
          <w:spacing w:val="-10"/>
          <w:sz w:val="20"/>
          <w:szCs w:val="20"/>
        </w:rPr>
        <w:t xml:space="preserve"> </w:t>
      </w:r>
      <w:r w:rsidRPr="006C43B3">
        <w:rPr>
          <w:b/>
          <w:sz w:val="20"/>
          <w:szCs w:val="20"/>
        </w:rPr>
        <w:t>округа Курганской</w:t>
      </w:r>
      <w:r w:rsidRPr="006C43B3">
        <w:rPr>
          <w:b/>
          <w:spacing w:val="-11"/>
          <w:sz w:val="20"/>
          <w:szCs w:val="20"/>
        </w:rPr>
        <w:t xml:space="preserve"> </w:t>
      </w:r>
      <w:r w:rsidRPr="006C43B3">
        <w:rPr>
          <w:b/>
          <w:sz w:val="20"/>
          <w:szCs w:val="20"/>
        </w:rPr>
        <w:t>области «Закрепление</w:t>
      </w:r>
      <w:r w:rsidRPr="006C43B3">
        <w:rPr>
          <w:b/>
          <w:spacing w:val="-15"/>
          <w:sz w:val="20"/>
          <w:szCs w:val="20"/>
        </w:rPr>
        <w:t xml:space="preserve"> </w:t>
      </w:r>
      <w:r w:rsidRPr="006C43B3">
        <w:rPr>
          <w:b/>
          <w:sz w:val="20"/>
          <w:szCs w:val="20"/>
        </w:rPr>
        <w:t>медицинских</w:t>
      </w:r>
      <w:r w:rsidRPr="006C43B3">
        <w:rPr>
          <w:b/>
          <w:spacing w:val="-15"/>
          <w:sz w:val="20"/>
          <w:szCs w:val="20"/>
        </w:rPr>
        <w:t xml:space="preserve"> </w:t>
      </w:r>
      <w:r w:rsidRPr="006C43B3">
        <w:rPr>
          <w:b/>
          <w:sz w:val="20"/>
          <w:szCs w:val="20"/>
        </w:rPr>
        <w:t>кадров</w:t>
      </w:r>
      <w:r w:rsidRPr="006C43B3">
        <w:rPr>
          <w:b/>
          <w:spacing w:val="-14"/>
          <w:sz w:val="20"/>
          <w:szCs w:val="20"/>
        </w:rPr>
        <w:t xml:space="preserve"> </w:t>
      </w:r>
      <w:r w:rsidRPr="006C43B3">
        <w:rPr>
          <w:b/>
          <w:sz w:val="20"/>
          <w:szCs w:val="20"/>
        </w:rPr>
        <w:t>в</w:t>
      </w:r>
      <w:r w:rsidRPr="006C43B3">
        <w:rPr>
          <w:b/>
          <w:spacing w:val="-14"/>
          <w:sz w:val="20"/>
          <w:szCs w:val="20"/>
        </w:rPr>
        <w:t xml:space="preserve"> </w:t>
      </w:r>
      <w:r w:rsidRPr="006C43B3">
        <w:rPr>
          <w:b/>
          <w:sz w:val="20"/>
          <w:szCs w:val="20"/>
        </w:rPr>
        <w:t>здравоохранении</w:t>
      </w:r>
      <w:r w:rsidRPr="006C43B3">
        <w:rPr>
          <w:b/>
          <w:spacing w:val="-14"/>
          <w:sz w:val="20"/>
          <w:szCs w:val="20"/>
        </w:rPr>
        <w:t xml:space="preserve"> </w:t>
      </w:r>
      <w:proofErr w:type="spellStart"/>
      <w:r w:rsidRPr="006C43B3">
        <w:rPr>
          <w:b/>
          <w:sz w:val="20"/>
          <w:szCs w:val="20"/>
        </w:rPr>
        <w:t>Мокроусовского</w:t>
      </w:r>
      <w:proofErr w:type="spellEnd"/>
      <w:r w:rsidRPr="006C43B3">
        <w:rPr>
          <w:b/>
          <w:spacing w:val="-67"/>
          <w:sz w:val="20"/>
          <w:szCs w:val="20"/>
        </w:rPr>
        <w:t xml:space="preserve"> </w:t>
      </w:r>
      <w:r w:rsidRPr="006C43B3">
        <w:rPr>
          <w:b/>
          <w:sz w:val="20"/>
          <w:szCs w:val="20"/>
        </w:rPr>
        <w:t>муниципального</w:t>
      </w:r>
      <w:r w:rsidRPr="006C43B3">
        <w:rPr>
          <w:b/>
          <w:spacing w:val="-2"/>
          <w:sz w:val="20"/>
          <w:szCs w:val="20"/>
        </w:rPr>
        <w:t xml:space="preserve"> </w:t>
      </w:r>
      <w:r w:rsidRPr="006C43B3">
        <w:rPr>
          <w:b/>
          <w:sz w:val="20"/>
          <w:szCs w:val="20"/>
        </w:rPr>
        <w:t>округа</w:t>
      </w:r>
      <w:r w:rsidRPr="006C43B3">
        <w:rPr>
          <w:b/>
          <w:spacing w:val="-2"/>
          <w:sz w:val="20"/>
          <w:szCs w:val="20"/>
        </w:rPr>
        <w:t xml:space="preserve"> </w:t>
      </w:r>
      <w:r w:rsidRPr="006C43B3">
        <w:rPr>
          <w:b/>
          <w:sz w:val="20"/>
          <w:szCs w:val="20"/>
        </w:rPr>
        <w:t>Курганской</w:t>
      </w:r>
      <w:r w:rsidRPr="006C43B3">
        <w:rPr>
          <w:b/>
          <w:spacing w:val="-1"/>
          <w:sz w:val="20"/>
          <w:szCs w:val="20"/>
        </w:rPr>
        <w:t xml:space="preserve"> </w:t>
      </w:r>
      <w:r w:rsidRPr="006C43B3">
        <w:rPr>
          <w:b/>
          <w:sz w:val="20"/>
          <w:szCs w:val="20"/>
        </w:rPr>
        <w:t>области»</w:t>
      </w:r>
    </w:p>
    <w:p w:rsidR="006C43B3" w:rsidRPr="006C43B3" w:rsidRDefault="006C43B3" w:rsidP="006C43B3">
      <w:pPr>
        <w:rPr>
          <w:b/>
          <w:sz w:val="20"/>
          <w:szCs w:val="20"/>
        </w:rPr>
      </w:pPr>
    </w:p>
    <w:p w:rsidR="006C43B3" w:rsidRPr="006C43B3" w:rsidRDefault="006C43B3" w:rsidP="006C43B3">
      <w:pPr>
        <w:ind w:left="2830" w:right="285" w:hanging="2224"/>
        <w:jc w:val="both"/>
        <w:rPr>
          <w:sz w:val="20"/>
          <w:szCs w:val="20"/>
        </w:rPr>
      </w:pPr>
      <w:r w:rsidRPr="006C43B3">
        <w:rPr>
          <w:sz w:val="20"/>
          <w:szCs w:val="20"/>
        </w:rPr>
        <w:t>Наименование:</w:t>
      </w:r>
      <w:r w:rsidRPr="006C43B3">
        <w:rPr>
          <w:spacing w:val="71"/>
          <w:sz w:val="20"/>
          <w:szCs w:val="20"/>
        </w:rPr>
        <w:t xml:space="preserve"> </w:t>
      </w:r>
      <w:r w:rsidRPr="006C43B3">
        <w:rPr>
          <w:sz w:val="20"/>
          <w:szCs w:val="20"/>
        </w:rPr>
        <w:t>Муниципальная</w:t>
      </w:r>
      <w:r w:rsidRPr="006C43B3">
        <w:rPr>
          <w:spacing w:val="71"/>
          <w:sz w:val="20"/>
          <w:szCs w:val="20"/>
        </w:rPr>
        <w:t xml:space="preserve"> </w:t>
      </w:r>
      <w:r w:rsidRPr="006C43B3">
        <w:rPr>
          <w:sz w:val="20"/>
          <w:szCs w:val="20"/>
        </w:rPr>
        <w:t>программа</w:t>
      </w:r>
      <w:r w:rsidRPr="006C43B3">
        <w:rPr>
          <w:spacing w:val="71"/>
          <w:sz w:val="20"/>
          <w:szCs w:val="20"/>
        </w:rPr>
        <w:t xml:space="preserve"> </w:t>
      </w:r>
      <w:r w:rsidRPr="006C43B3">
        <w:rPr>
          <w:b/>
          <w:sz w:val="20"/>
          <w:szCs w:val="20"/>
        </w:rPr>
        <w:t>«</w:t>
      </w:r>
      <w:r w:rsidRPr="006C43B3">
        <w:rPr>
          <w:sz w:val="20"/>
          <w:szCs w:val="20"/>
        </w:rPr>
        <w:t>Закрепление медицинских</w:t>
      </w:r>
      <w:r w:rsidRPr="006C43B3">
        <w:rPr>
          <w:spacing w:val="1"/>
          <w:sz w:val="20"/>
          <w:szCs w:val="20"/>
        </w:rPr>
        <w:t xml:space="preserve"> </w:t>
      </w:r>
      <w:r w:rsidRPr="006C43B3">
        <w:rPr>
          <w:sz w:val="20"/>
          <w:szCs w:val="20"/>
        </w:rPr>
        <w:t>кадров</w:t>
      </w:r>
      <w:r w:rsidRPr="006C43B3">
        <w:rPr>
          <w:spacing w:val="-13"/>
          <w:sz w:val="20"/>
          <w:szCs w:val="20"/>
        </w:rPr>
        <w:t xml:space="preserve"> </w:t>
      </w:r>
      <w:r w:rsidRPr="006C43B3">
        <w:rPr>
          <w:sz w:val="20"/>
          <w:szCs w:val="20"/>
        </w:rPr>
        <w:t>в</w:t>
      </w:r>
      <w:r w:rsidRPr="006C43B3">
        <w:rPr>
          <w:spacing w:val="-12"/>
          <w:sz w:val="20"/>
          <w:szCs w:val="20"/>
        </w:rPr>
        <w:t xml:space="preserve"> </w:t>
      </w:r>
      <w:r w:rsidRPr="006C43B3">
        <w:rPr>
          <w:sz w:val="20"/>
          <w:szCs w:val="20"/>
        </w:rPr>
        <w:t>здравоохранении</w:t>
      </w:r>
      <w:r w:rsidRPr="006C43B3">
        <w:rPr>
          <w:spacing w:val="-12"/>
          <w:sz w:val="20"/>
          <w:szCs w:val="20"/>
        </w:rPr>
        <w:t xml:space="preserve"> </w:t>
      </w:r>
      <w:proofErr w:type="spellStart"/>
      <w:r w:rsidRPr="006C43B3">
        <w:rPr>
          <w:sz w:val="20"/>
          <w:szCs w:val="20"/>
        </w:rPr>
        <w:t>Мокроусовского</w:t>
      </w:r>
      <w:proofErr w:type="spellEnd"/>
      <w:r w:rsidRPr="006C43B3">
        <w:rPr>
          <w:spacing w:val="-12"/>
          <w:sz w:val="20"/>
          <w:szCs w:val="20"/>
        </w:rPr>
        <w:t xml:space="preserve"> </w:t>
      </w:r>
      <w:r w:rsidRPr="006C43B3">
        <w:rPr>
          <w:sz w:val="20"/>
          <w:szCs w:val="20"/>
        </w:rPr>
        <w:t>муниципального</w:t>
      </w:r>
      <w:r w:rsidRPr="006C43B3">
        <w:rPr>
          <w:spacing w:val="-13"/>
          <w:sz w:val="20"/>
          <w:szCs w:val="20"/>
        </w:rPr>
        <w:t xml:space="preserve"> </w:t>
      </w:r>
      <w:r w:rsidRPr="006C43B3">
        <w:rPr>
          <w:sz w:val="20"/>
          <w:szCs w:val="20"/>
        </w:rPr>
        <w:t>округа</w:t>
      </w:r>
      <w:r w:rsidRPr="006C43B3">
        <w:rPr>
          <w:spacing w:val="-67"/>
          <w:sz w:val="20"/>
          <w:szCs w:val="20"/>
        </w:rPr>
        <w:t xml:space="preserve"> </w:t>
      </w:r>
      <w:r w:rsidRPr="006C43B3">
        <w:rPr>
          <w:sz w:val="20"/>
          <w:szCs w:val="20"/>
        </w:rPr>
        <w:t>Курганской</w:t>
      </w:r>
      <w:r w:rsidRPr="006C43B3">
        <w:rPr>
          <w:spacing w:val="-2"/>
          <w:sz w:val="20"/>
          <w:szCs w:val="20"/>
        </w:rPr>
        <w:t xml:space="preserve"> </w:t>
      </w:r>
      <w:r w:rsidRPr="006C43B3">
        <w:rPr>
          <w:sz w:val="20"/>
          <w:szCs w:val="20"/>
        </w:rPr>
        <w:t>области</w:t>
      </w:r>
      <w:r w:rsidRPr="006C43B3">
        <w:rPr>
          <w:b/>
          <w:sz w:val="20"/>
          <w:szCs w:val="20"/>
        </w:rPr>
        <w:t>»</w:t>
      </w:r>
      <w:r w:rsidRPr="006C43B3">
        <w:rPr>
          <w:b/>
          <w:spacing w:val="-1"/>
          <w:sz w:val="20"/>
          <w:szCs w:val="20"/>
        </w:rPr>
        <w:t xml:space="preserve"> </w:t>
      </w:r>
      <w:r w:rsidRPr="006C43B3">
        <w:rPr>
          <w:sz w:val="20"/>
          <w:szCs w:val="20"/>
        </w:rPr>
        <w:t>(далее</w:t>
      </w:r>
      <w:r w:rsidRPr="006C43B3">
        <w:rPr>
          <w:spacing w:val="-3"/>
          <w:sz w:val="20"/>
          <w:szCs w:val="20"/>
        </w:rPr>
        <w:t xml:space="preserve"> </w:t>
      </w:r>
      <w:r w:rsidRPr="006C43B3">
        <w:rPr>
          <w:sz w:val="20"/>
          <w:szCs w:val="20"/>
        </w:rPr>
        <w:t>-</w:t>
      </w:r>
      <w:r w:rsidRPr="006C43B3">
        <w:rPr>
          <w:spacing w:val="-1"/>
          <w:sz w:val="20"/>
          <w:szCs w:val="20"/>
        </w:rPr>
        <w:t xml:space="preserve"> </w:t>
      </w:r>
      <w:r w:rsidRPr="006C43B3">
        <w:rPr>
          <w:sz w:val="20"/>
          <w:szCs w:val="20"/>
        </w:rPr>
        <w:t>Программа).</w:t>
      </w:r>
    </w:p>
    <w:p w:rsidR="006C43B3" w:rsidRPr="006C43B3" w:rsidRDefault="006C43B3" w:rsidP="006C43B3">
      <w:pPr>
        <w:rPr>
          <w:sz w:val="20"/>
          <w:szCs w:val="20"/>
        </w:rPr>
      </w:pPr>
    </w:p>
    <w:p w:rsidR="006C43B3" w:rsidRPr="006C43B3" w:rsidRDefault="006C43B3" w:rsidP="006C43B3">
      <w:pPr>
        <w:tabs>
          <w:tab w:val="left" w:pos="2829"/>
        </w:tabs>
        <w:ind w:left="605"/>
        <w:rPr>
          <w:sz w:val="20"/>
          <w:szCs w:val="20"/>
        </w:rPr>
      </w:pPr>
      <w:r w:rsidRPr="006C43B3">
        <w:rPr>
          <w:sz w:val="20"/>
          <w:szCs w:val="20"/>
        </w:rPr>
        <w:t>Заказчик:</w:t>
      </w:r>
      <w:r w:rsidRPr="006C43B3">
        <w:rPr>
          <w:sz w:val="20"/>
          <w:szCs w:val="20"/>
        </w:rPr>
        <w:tab/>
        <w:t>Администрация</w:t>
      </w:r>
      <w:r w:rsidRPr="006C43B3">
        <w:rPr>
          <w:spacing w:val="-11"/>
          <w:sz w:val="20"/>
          <w:szCs w:val="20"/>
        </w:rPr>
        <w:t xml:space="preserve"> </w:t>
      </w:r>
      <w:proofErr w:type="spellStart"/>
      <w:r w:rsidRPr="006C43B3">
        <w:rPr>
          <w:sz w:val="20"/>
          <w:szCs w:val="20"/>
        </w:rPr>
        <w:t>Мокроусовского</w:t>
      </w:r>
      <w:proofErr w:type="spellEnd"/>
      <w:r w:rsidRPr="006C43B3">
        <w:rPr>
          <w:spacing w:val="-11"/>
          <w:sz w:val="20"/>
          <w:szCs w:val="20"/>
        </w:rPr>
        <w:t xml:space="preserve"> </w:t>
      </w:r>
      <w:r w:rsidRPr="006C43B3">
        <w:rPr>
          <w:sz w:val="20"/>
          <w:szCs w:val="20"/>
        </w:rPr>
        <w:t>муниципального округа</w:t>
      </w:r>
    </w:p>
    <w:p w:rsidR="006C43B3" w:rsidRPr="006C43B3" w:rsidRDefault="006C43B3" w:rsidP="006C43B3">
      <w:pPr>
        <w:rPr>
          <w:sz w:val="20"/>
          <w:szCs w:val="20"/>
        </w:rPr>
      </w:pPr>
    </w:p>
    <w:p w:rsidR="006C43B3" w:rsidRPr="006C43B3" w:rsidRDefault="006C43B3" w:rsidP="006C43B3">
      <w:pPr>
        <w:rPr>
          <w:sz w:val="20"/>
          <w:szCs w:val="20"/>
        </w:rPr>
      </w:pPr>
    </w:p>
    <w:p w:rsidR="006C43B3" w:rsidRPr="006C43B3" w:rsidRDefault="006C43B3" w:rsidP="006C43B3">
      <w:pPr>
        <w:ind w:left="2830" w:right="289" w:hanging="2224"/>
        <w:jc w:val="both"/>
        <w:rPr>
          <w:sz w:val="20"/>
          <w:szCs w:val="20"/>
        </w:rPr>
      </w:pPr>
      <w:proofErr w:type="gramStart"/>
      <w:r w:rsidRPr="006C43B3">
        <w:rPr>
          <w:sz w:val="20"/>
          <w:szCs w:val="20"/>
        </w:rPr>
        <w:t>Исполнитель:</w:t>
      </w:r>
      <w:r w:rsidRPr="006C43B3">
        <w:rPr>
          <w:spacing w:val="1"/>
          <w:sz w:val="20"/>
          <w:szCs w:val="20"/>
        </w:rPr>
        <w:t xml:space="preserve">  Филиал</w:t>
      </w:r>
      <w:proofErr w:type="gramEnd"/>
      <w:r w:rsidRPr="006C43B3">
        <w:rPr>
          <w:spacing w:val="1"/>
          <w:sz w:val="20"/>
          <w:szCs w:val="20"/>
        </w:rPr>
        <w:t xml:space="preserve"> г</w:t>
      </w:r>
      <w:r w:rsidRPr="006C43B3">
        <w:rPr>
          <w:sz w:val="20"/>
          <w:szCs w:val="20"/>
        </w:rPr>
        <w:t>осударственного</w:t>
      </w:r>
      <w:r w:rsidRPr="006C43B3">
        <w:rPr>
          <w:spacing w:val="1"/>
          <w:sz w:val="20"/>
          <w:szCs w:val="20"/>
        </w:rPr>
        <w:t xml:space="preserve"> </w:t>
      </w:r>
      <w:r w:rsidRPr="006C43B3">
        <w:rPr>
          <w:sz w:val="20"/>
          <w:szCs w:val="20"/>
        </w:rPr>
        <w:t>бюджетного</w:t>
      </w:r>
      <w:r w:rsidRPr="006C43B3">
        <w:rPr>
          <w:spacing w:val="71"/>
          <w:sz w:val="20"/>
          <w:szCs w:val="20"/>
        </w:rPr>
        <w:t xml:space="preserve"> </w:t>
      </w:r>
      <w:r w:rsidRPr="006C43B3">
        <w:rPr>
          <w:sz w:val="20"/>
          <w:szCs w:val="20"/>
        </w:rPr>
        <w:t>учреждения</w:t>
      </w:r>
      <w:r w:rsidRPr="006C43B3">
        <w:rPr>
          <w:spacing w:val="71"/>
          <w:sz w:val="20"/>
          <w:szCs w:val="20"/>
        </w:rPr>
        <w:t xml:space="preserve"> </w:t>
      </w:r>
      <w:r w:rsidRPr="006C43B3">
        <w:rPr>
          <w:sz w:val="20"/>
          <w:szCs w:val="20"/>
        </w:rPr>
        <w:t>«Межрайонная</w:t>
      </w:r>
      <w:r w:rsidRPr="006C43B3">
        <w:rPr>
          <w:spacing w:val="-1"/>
          <w:sz w:val="20"/>
          <w:szCs w:val="20"/>
        </w:rPr>
        <w:t xml:space="preserve"> </w:t>
      </w:r>
      <w:r w:rsidRPr="006C43B3">
        <w:rPr>
          <w:sz w:val="20"/>
          <w:szCs w:val="20"/>
        </w:rPr>
        <w:t xml:space="preserve">больница №2» в </w:t>
      </w:r>
      <w:proofErr w:type="spellStart"/>
      <w:r w:rsidRPr="006C43B3">
        <w:rPr>
          <w:sz w:val="20"/>
          <w:szCs w:val="20"/>
        </w:rPr>
        <w:t>с.Мокроусово</w:t>
      </w:r>
      <w:proofErr w:type="spellEnd"/>
      <w:r w:rsidRPr="006C43B3">
        <w:rPr>
          <w:spacing w:val="-3"/>
          <w:sz w:val="20"/>
          <w:szCs w:val="20"/>
        </w:rPr>
        <w:t xml:space="preserve"> </w:t>
      </w:r>
      <w:r w:rsidRPr="006C43B3">
        <w:rPr>
          <w:sz w:val="20"/>
          <w:szCs w:val="20"/>
        </w:rPr>
        <w:t>(по</w:t>
      </w:r>
      <w:r w:rsidRPr="006C43B3">
        <w:rPr>
          <w:spacing w:val="-3"/>
          <w:sz w:val="20"/>
          <w:szCs w:val="20"/>
        </w:rPr>
        <w:t xml:space="preserve"> </w:t>
      </w:r>
      <w:r w:rsidRPr="006C43B3">
        <w:rPr>
          <w:sz w:val="20"/>
          <w:szCs w:val="20"/>
        </w:rPr>
        <w:t>согласованию).</w:t>
      </w:r>
    </w:p>
    <w:p w:rsidR="006C43B3" w:rsidRPr="006C43B3" w:rsidRDefault="006C43B3" w:rsidP="006C43B3">
      <w:pPr>
        <w:rPr>
          <w:sz w:val="20"/>
          <w:szCs w:val="20"/>
        </w:rPr>
      </w:pPr>
    </w:p>
    <w:p w:rsidR="006C43B3" w:rsidRPr="006C43B3" w:rsidRDefault="006C43B3" w:rsidP="006C43B3">
      <w:pPr>
        <w:tabs>
          <w:tab w:val="left" w:pos="2829"/>
        </w:tabs>
        <w:ind w:left="2830" w:right="287" w:hanging="2224"/>
        <w:jc w:val="both"/>
        <w:rPr>
          <w:sz w:val="20"/>
          <w:szCs w:val="20"/>
        </w:rPr>
      </w:pPr>
      <w:r w:rsidRPr="006C43B3">
        <w:rPr>
          <w:sz w:val="20"/>
          <w:szCs w:val="20"/>
        </w:rPr>
        <w:lastRenderedPageBreak/>
        <w:t>Цель:</w:t>
      </w:r>
      <w:r w:rsidRPr="006C43B3">
        <w:rPr>
          <w:sz w:val="20"/>
          <w:szCs w:val="20"/>
        </w:rPr>
        <w:tab/>
        <w:t>- совершенствование</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перспективное</w:t>
      </w:r>
      <w:r w:rsidRPr="006C43B3">
        <w:rPr>
          <w:spacing w:val="71"/>
          <w:sz w:val="20"/>
          <w:szCs w:val="20"/>
        </w:rPr>
        <w:t xml:space="preserve"> </w:t>
      </w:r>
      <w:r w:rsidRPr="006C43B3">
        <w:rPr>
          <w:sz w:val="20"/>
          <w:szCs w:val="20"/>
        </w:rPr>
        <w:t>развитие</w:t>
      </w:r>
      <w:r w:rsidRPr="006C43B3">
        <w:rPr>
          <w:spacing w:val="-67"/>
          <w:sz w:val="20"/>
          <w:szCs w:val="20"/>
        </w:rPr>
        <w:t xml:space="preserve"> </w:t>
      </w:r>
      <w:r w:rsidRPr="006C43B3">
        <w:rPr>
          <w:sz w:val="20"/>
          <w:szCs w:val="20"/>
        </w:rPr>
        <w:t>обеспеченности</w:t>
      </w:r>
      <w:r w:rsidRPr="006C43B3">
        <w:rPr>
          <w:spacing w:val="1"/>
          <w:sz w:val="20"/>
          <w:szCs w:val="20"/>
        </w:rPr>
        <w:t xml:space="preserve"> </w:t>
      </w:r>
      <w:r w:rsidRPr="006C43B3">
        <w:rPr>
          <w:sz w:val="20"/>
          <w:szCs w:val="20"/>
        </w:rPr>
        <w:t>системы</w:t>
      </w:r>
      <w:r w:rsidRPr="006C43B3">
        <w:rPr>
          <w:spacing w:val="1"/>
          <w:sz w:val="20"/>
          <w:szCs w:val="20"/>
        </w:rPr>
        <w:t xml:space="preserve"> </w:t>
      </w:r>
      <w:r w:rsidRPr="006C43B3">
        <w:rPr>
          <w:sz w:val="20"/>
          <w:szCs w:val="20"/>
        </w:rPr>
        <w:t>здравоохранения</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2"/>
          <w:sz w:val="20"/>
          <w:szCs w:val="20"/>
        </w:rPr>
        <w:t xml:space="preserve"> </w:t>
      </w:r>
      <w:r w:rsidRPr="006C43B3">
        <w:rPr>
          <w:sz w:val="20"/>
          <w:szCs w:val="20"/>
        </w:rPr>
        <w:t>округа медицинскими</w:t>
      </w:r>
      <w:r w:rsidRPr="006C43B3">
        <w:rPr>
          <w:spacing w:val="-3"/>
          <w:sz w:val="20"/>
          <w:szCs w:val="20"/>
        </w:rPr>
        <w:t xml:space="preserve"> </w:t>
      </w:r>
      <w:r w:rsidRPr="006C43B3">
        <w:rPr>
          <w:sz w:val="20"/>
          <w:szCs w:val="20"/>
        </w:rPr>
        <w:t>кадрами;</w:t>
      </w:r>
    </w:p>
    <w:p w:rsidR="006C43B3" w:rsidRPr="006C43B3" w:rsidRDefault="006C43B3" w:rsidP="006C43B3">
      <w:pPr>
        <w:ind w:left="2830" w:right="286"/>
        <w:jc w:val="both"/>
        <w:rPr>
          <w:sz w:val="20"/>
          <w:szCs w:val="20"/>
        </w:rPr>
      </w:pPr>
      <w:r w:rsidRPr="006C43B3">
        <w:rPr>
          <w:sz w:val="20"/>
          <w:szCs w:val="20"/>
        </w:rPr>
        <w:t>- обеспечение</w:t>
      </w:r>
      <w:r w:rsidRPr="006C43B3">
        <w:rPr>
          <w:spacing w:val="1"/>
          <w:sz w:val="20"/>
          <w:szCs w:val="20"/>
        </w:rPr>
        <w:t xml:space="preserve"> </w:t>
      </w:r>
      <w:r w:rsidRPr="006C43B3">
        <w:rPr>
          <w:sz w:val="20"/>
          <w:szCs w:val="20"/>
        </w:rPr>
        <w:t>притока</w:t>
      </w:r>
      <w:r w:rsidRPr="006C43B3">
        <w:rPr>
          <w:spacing w:val="1"/>
          <w:sz w:val="20"/>
          <w:szCs w:val="20"/>
        </w:rPr>
        <w:t xml:space="preserve"> </w:t>
      </w:r>
      <w:r w:rsidRPr="006C43B3">
        <w:rPr>
          <w:sz w:val="20"/>
          <w:szCs w:val="20"/>
        </w:rPr>
        <w:t>в</w:t>
      </w:r>
      <w:r w:rsidRPr="006C43B3">
        <w:rPr>
          <w:spacing w:val="1"/>
          <w:sz w:val="20"/>
          <w:szCs w:val="20"/>
        </w:rPr>
        <w:t xml:space="preserve"> Филиал ГБУ</w:t>
      </w:r>
      <w:r w:rsidRPr="006C43B3">
        <w:rPr>
          <w:spacing w:val="71"/>
          <w:sz w:val="20"/>
          <w:szCs w:val="20"/>
        </w:rPr>
        <w:t xml:space="preserve"> </w:t>
      </w:r>
      <w:r w:rsidRPr="006C43B3">
        <w:rPr>
          <w:sz w:val="20"/>
          <w:szCs w:val="20"/>
        </w:rPr>
        <w:t>«Межрайонная</w:t>
      </w:r>
      <w:r w:rsidRPr="006C43B3">
        <w:rPr>
          <w:spacing w:val="-1"/>
          <w:sz w:val="20"/>
          <w:szCs w:val="20"/>
        </w:rPr>
        <w:t xml:space="preserve"> </w:t>
      </w:r>
      <w:r w:rsidRPr="006C43B3">
        <w:rPr>
          <w:sz w:val="20"/>
          <w:szCs w:val="20"/>
        </w:rPr>
        <w:t xml:space="preserve">больница №2» в </w:t>
      </w:r>
      <w:proofErr w:type="spellStart"/>
      <w:r w:rsidRPr="006C43B3">
        <w:rPr>
          <w:sz w:val="20"/>
          <w:szCs w:val="20"/>
        </w:rPr>
        <w:t>с.Мокроусово</w:t>
      </w:r>
      <w:proofErr w:type="spellEnd"/>
      <w:r w:rsidRPr="006C43B3">
        <w:rPr>
          <w:sz w:val="20"/>
          <w:szCs w:val="20"/>
        </w:rPr>
        <w:t xml:space="preserve"> врачей</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среднего медицинского персонала, позволяющего восполнять</w:t>
      </w:r>
      <w:r w:rsidRPr="006C43B3">
        <w:rPr>
          <w:spacing w:val="-67"/>
          <w:sz w:val="20"/>
          <w:szCs w:val="20"/>
        </w:rPr>
        <w:t xml:space="preserve">        </w:t>
      </w:r>
      <w:r w:rsidRPr="006C43B3">
        <w:rPr>
          <w:sz w:val="20"/>
          <w:szCs w:val="20"/>
        </w:rPr>
        <w:t>естественную</w:t>
      </w:r>
      <w:r w:rsidRPr="006C43B3">
        <w:rPr>
          <w:spacing w:val="-1"/>
          <w:sz w:val="20"/>
          <w:szCs w:val="20"/>
        </w:rPr>
        <w:t xml:space="preserve"> </w:t>
      </w:r>
      <w:r w:rsidRPr="006C43B3">
        <w:rPr>
          <w:sz w:val="20"/>
          <w:szCs w:val="20"/>
        </w:rPr>
        <w:t>убыль;</w:t>
      </w:r>
    </w:p>
    <w:p w:rsidR="006C43B3" w:rsidRPr="006C43B3" w:rsidRDefault="006C43B3" w:rsidP="006C43B3">
      <w:pPr>
        <w:ind w:left="2830" w:right="287"/>
        <w:jc w:val="both"/>
        <w:rPr>
          <w:sz w:val="20"/>
          <w:szCs w:val="20"/>
        </w:rPr>
      </w:pPr>
      <w:r w:rsidRPr="006C43B3">
        <w:rPr>
          <w:sz w:val="20"/>
          <w:szCs w:val="20"/>
        </w:rPr>
        <w:t>- планирование</w:t>
      </w:r>
      <w:r w:rsidRPr="006C43B3">
        <w:rPr>
          <w:spacing w:val="1"/>
          <w:sz w:val="20"/>
          <w:szCs w:val="20"/>
        </w:rPr>
        <w:t xml:space="preserve"> </w:t>
      </w:r>
      <w:r w:rsidRPr="006C43B3">
        <w:rPr>
          <w:sz w:val="20"/>
          <w:szCs w:val="20"/>
        </w:rPr>
        <w:t>подготовки</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трудоустройства</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с</w:t>
      </w:r>
      <w:r w:rsidRPr="006C43B3">
        <w:rPr>
          <w:spacing w:val="1"/>
          <w:sz w:val="20"/>
          <w:szCs w:val="20"/>
        </w:rPr>
        <w:t xml:space="preserve"> </w:t>
      </w:r>
      <w:r w:rsidRPr="006C43B3">
        <w:rPr>
          <w:sz w:val="20"/>
          <w:szCs w:val="20"/>
        </w:rPr>
        <w:t>использованием</w:t>
      </w:r>
      <w:r w:rsidRPr="006C43B3">
        <w:rPr>
          <w:spacing w:val="1"/>
          <w:sz w:val="20"/>
          <w:szCs w:val="20"/>
        </w:rPr>
        <w:t xml:space="preserve"> </w:t>
      </w:r>
      <w:r w:rsidRPr="006C43B3">
        <w:rPr>
          <w:sz w:val="20"/>
          <w:szCs w:val="20"/>
        </w:rPr>
        <w:t>современных</w:t>
      </w:r>
      <w:r w:rsidRPr="006C43B3">
        <w:rPr>
          <w:spacing w:val="1"/>
          <w:sz w:val="20"/>
          <w:szCs w:val="20"/>
        </w:rPr>
        <w:t xml:space="preserve"> </w:t>
      </w:r>
      <w:r w:rsidRPr="006C43B3">
        <w:rPr>
          <w:sz w:val="20"/>
          <w:szCs w:val="20"/>
        </w:rPr>
        <w:t>технологий</w:t>
      </w:r>
      <w:r w:rsidRPr="006C43B3">
        <w:rPr>
          <w:spacing w:val="1"/>
          <w:sz w:val="20"/>
          <w:szCs w:val="20"/>
        </w:rPr>
        <w:t xml:space="preserve"> </w:t>
      </w:r>
      <w:r w:rsidRPr="006C43B3">
        <w:rPr>
          <w:sz w:val="20"/>
          <w:szCs w:val="20"/>
        </w:rPr>
        <w:t>кадрового</w:t>
      </w:r>
      <w:r w:rsidRPr="006C43B3">
        <w:rPr>
          <w:spacing w:val="1"/>
          <w:sz w:val="20"/>
          <w:szCs w:val="20"/>
        </w:rPr>
        <w:t xml:space="preserve"> </w:t>
      </w:r>
      <w:r w:rsidRPr="006C43B3">
        <w:rPr>
          <w:sz w:val="20"/>
          <w:szCs w:val="20"/>
        </w:rPr>
        <w:t>менеджмента,</w:t>
      </w:r>
      <w:r w:rsidRPr="006C43B3">
        <w:rPr>
          <w:spacing w:val="1"/>
          <w:sz w:val="20"/>
          <w:szCs w:val="20"/>
        </w:rPr>
        <w:t xml:space="preserve"> </w:t>
      </w:r>
      <w:r w:rsidRPr="006C43B3">
        <w:rPr>
          <w:sz w:val="20"/>
          <w:szCs w:val="20"/>
        </w:rPr>
        <w:t>эффективных</w:t>
      </w:r>
      <w:r w:rsidRPr="006C43B3">
        <w:rPr>
          <w:spacing w:val="1"/>
          <w:sz w:val="20"/>
          <w:szCs w:val="20"/>
        </w:rPr>
        <w:t xml:space="preserve"> </w:t>
      </w:r>
      <w:r w:rsidRPr="006C43B3">
        <w:rPr>
          <w:sz w:val="20"/>
          <w:szCs w:val="20"/>
        </w:rPr>
        <w:t>мотивационных</w:t>
      </w:r>
      <w:r w:rsidRPr="006C43B3">
        <w:rPr>
          <w:spacing w:val="1"/>
          <w:sz w:val="20"/>
          <w:szCs w:val="20"/>
        </w:rPr>
        <w:t xml:space="preserve"> </w:t>
      </w:r>
      <w:r w:rsidRPr="006C43B3">
        <w:rPr>
          <w:sz w:val="20"/>
          <w:szCs w:val="20"/>
        </w:rPr>
        <w:t>механизмов,</w:t>
      </w:r>
      <w:r w:rsidRPr="006C43B3">
        <w:rPr>
          <w:spacing w:val="1"/>
          <w:sz w:val="20"/>
          <w:szCs w:val="20"/>
        </w:rPr>
        <w:t xml:space="preserve"> </w:t>
      </w:r>
      <w:r w:rsidRPr="006C43B3">
        <w:rPr>
          <w:sz w:val="20"/>
          <w:szCs w:val="20"/>
        </w:rPr>
        <w:t>позволяющих</w:t>
      </w:r>
      <w:r w:rsidRPr="006C43B3">
        <w:rPr>
          <w:spacing w:val="1"/>
          <w:sz w:val="20"/>
          <w:szCs w:val="20"/>
        </w:rPr>
        <w:t xml:space="preserve"> </w:t>
      </w:r>
      <w:r w:rsidRPr="006C43B3">
        <w:rPr>
          <w:sz w:val="20"/>
          <w:szCs w:val="20"/>
        </w:rPr>
        <w:t>обеспечить</w:t>
      </w:r>
      <w:r w:rsidRPr="006C43B3">
        <w:rPr>
          <w:spacing w:val="1"/>
          <w:sz w:val="20"/>
          <w:szCs w:val="20"/>
        </w:rPr>
        <w:t xml:space="preserve"> </w:t>
      </w:r>
      <w:r w:rsidRPr="006C43B3">
        <w:rPr>
          <w:sz w:val="20"/>
          <w:szCs w:val="20"/>
        </w:rPr>
        <w:t>медицинскую</w:t>
      </w:r>
      <w:r w:rsidRPr="006C43B3">
        <w:rPr>
          <w:spacing w:val="-67"/>
          <w:sz w:val="20"/>
          <w:szCs w:val="20"/>
        </w:rPr>
        <w:t xml:space="preserve"> </w:t>
      </w:r>
      <w:r w:rsidRPr="006C43B3">
        <w:rPr>
          <w:sz w:val="20"/>
          <w:szCs w:val="20"/>
        </w:rPr>
        <w:t>организацию</w:t>
      </w:r>
      <w:r w:rsidRPr="006C43B3">
        <w:rPr>
          <w:spacing w:val="1"/>
          <w:sz w:val="20"/>
          <w:szCs w:val="20"/>
        </w:rPr>
        <w:t xml:space="preserve"> </w:t>
      </w:r>
      <w:r w:rsidRPr="006C43B3">
        <w:rPr>
          <w:sz w:val="20"/>
          <w:szCs w:val="20"/>
        </w:rPr>
        <w:t>квалифицированными</w:t>
      </w:r>
      <w:r w:rsidRPr="006C43B3">
        <w:rPr>
          <w:spacing w:val="1"/>
          <w:sz w:val="20"/>
          <w:szCs w:val="20"/>
        </w:rPr>
        <w:t xml:space="preserve"> </w:t>
      </w:r>
      <w:r w:rsidRPr="006C43B3">
        <w:rPr>
          <w:sz w:val="20"/>
          <w:szCs w:val="20"/>
        </w:rPr>
        <w:t>кадрами,</w:t>
      </w:r>
      <w:r w:rsidRPr="006C43B3">
        <w:rPr>
          <w:spacing w:val="1"/>
          <w:sz w:val="20"/>
          <w:szCs w:val="20"/>
        </w:rPr>
        <w:t xml:space="preserve"> </w:t>
      </w:r>
      <w:r w:rsidRPr="006C43B3">
        <w:rPr>
          <w:sz w:val="20"/>
          <w:szCs w:val="20"/>
        </w:rPr>
        <w:t>способными</w:t>
      </w:r>
      <w:r w:rsidRPr="006C43B3">
        <w:rPr>
          <w:spacing w:val="-67"/>
          <w:sz w:val="20"/>
          <w:szCs w:val="20"/>
        </w:rPr>
        <w:t xml:space="preserve"> </w:t>
      </w:r>
      <w:r w:rsidRPr="006C43B3">
        <w:rPr>
          <w:sz w:val="20"/>
          <w:szCs w:val="20"/>
        </w:rPr>
        <w:t>улучшить</w:t>
      </w:r>
      <w:r w:rsidRPr="006C43B3">
        <w:rPr>
          <w:spacing w:val="1"/>
          <w:sz w:val="20"/>
          <w:szCs w:val="20"/>
        </w:rPr>
        <w:t xml:space="preserve"> </w:t>
      </w:r>
      <w:r w:rsidRPr="006C43B3">
        <w:rPr>
          <w:sz w:val="20"/>
          <w:szCs w:val="20"/>
        </w:rPr>
        <w:t>качество</w:t>
      </w:r>
      <w:r w:rsidRPr="006C43B3">
        <w:rPr>
          <w:spacing w:val="1"/>
          <w:sz w:val="20"/>
          <w:szCs w:val="20"/>
        </w:rPr>
        <w:t xml:space="preserve"> </w:t>
      </w:r>
      <w:r w:rsidRPr="006C43B3">
        <w:rPr>
          <w:sz w:val="20"/>
          <w:szCs w:val="20"/>
        </w:rPr>
        <w:t>оказания</w:t>
      </w:r>
      <w:r w:rsidRPr="006C43B3">
        <w:rPr>
          <w:spacing w:val="1"/>
          <w:sz w:val="20"/>
          <w:szCs w:val="20"/>
        </w:rPr>
        <w:t xml:space="preserve"> </w:t>
      </w:r>
      <w:r w:rsidRPr="006C43B3">
        <w:rPr>
          <w:sz w:val="20"/>
          <w:szCs w:val="20"/>
        </w:rPr>
        <w:t>медицинской</w:t>
      </w:r>
      <w:r w:rsidRPr="006C43B3">
        <w:rPr>
          <w:spacing w:val="1"/>
          <w:sz w:val="20"/>
          <w:szCs w:val="20"/>
        </w:rPr>
        <w:t xml:space="preserve"> </w:t>
      </w:r>
      <w:r w:rsidRPr="006C43B3">
        <w:rPr>
          <w:sz w:val="20"/>
          <w:szCs w:val="20"/>
        </w:rPr>
        <w:t>помощи</w:t>
      </w:r>
      <w:r w:rsidRPr="006C43B3">
        <w:rPr>
          <w:spacing w:val="1"/>
          <w:sz w:val="20"/>
          <w:szCs w:val="20"/>
        </w:rPr>
        <w:t xml:space="preserve"> </w:t>
      </w:r>
      <w:r w:rsidRPr="006C43B3">
        <w:rPr>
          <w:sz w:val="20"/>
          <w:szCs w:val="20"/>
        </w:rPr>
        <w:t>населению;</w:t>
      </w:r>
    </w:p>
    <w:p w:rsidR="006C43B3" w:rsidRPr="006C43B3" w:rsidRDefault="006C43B3" w:rsidP="006C43B3">
      <w:pPr>
        <w:spacing w:before="1"/>
        <w:ind w:left="2830" w:right="289"/>
        <w:jc w:val="both"/>
        <w:rPr>
          <w:sz w:val="20"/>
          <w:szCs w:val="20"/>
        </w:rPr>
      </w:pPr>
      <w:r w:rsidRPr="006C43B3">
        <w:rPr>
          <w:sz w:val="20"/>
          <w:szCs w:val="20"/>
        </w:rPr>
        <w:t>- решение</w:t>
      </w:r>
      <w:r w:rsidRPr="006C43B3">
        <w:rPr>
          <w:spacing w:val="1"/>
          <w:sz w:val="20"/>
          <w:szCs w:val="20"/>
        </w:rPr>
        <w:t xml:space="preserve"> </w:t>
      </w:r>
      <w:r w:rsidRPr="006C43B3">
        <w:rPr>
          <w:sz w:val="20"/>
          <w:szCs w:val="20"/>
        </w:rPr>
        <w:t>социальных</w:t>
      </w:r>
      <w:r w:rsidRPr="006C43B3">
        <w:rPr>
          <w:spacing w:val="1"/>
          <w:sz w:val="20"/>
          <w:szCs w:val="20"/>
        </w:rPr>
        <w:t xml:space="preserve"> </w:t>
      </w:r>
      <w:r w:rsidRPr="006C43B3">
        <w:rPr>
          <w:sz w:val="20"/>
          <w:szCs w:val="20"/>
        </w:rPr>
        <w:t>вопросов</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целях</w:t>
      </w:r>
      <w:r w:rsidRPr="006C43B3">
        <w:rPr>
          <w:spacing w:val="1"/>
          <w:sz w:val="20"/>
          <w:szCs w:val="20"/>
        </w:rPr>
        <w:t xml:space="preserve"> </w:t>
      </w:r>
      <w:r w:rsidRPr="006C43B3">
        <w:rPr>
          <w:sz w:val="20"/>
          <w:szCs w:val="20"/>
        </w:rPr>
        <w:t>повышения</w:t>
      </w:r>
      <w:r w:rsidRPr="006C43B3">
        <w:rPr>
          <w:spacing w:val="1"/>
          <w:sz w:val="20"/>
          <w:szCs w:val="20"/>
        </w:rPr>
        <w:t xml:space="preserve"> </w:t>
      </w:r>
      <w:r w:rsidRPr="006C43B3">
        <w:rPr>
          <w:sz w:val="20"/>
          <w:szCs w:val="20"/>
        </w:rPr>
        <w:t>доступности</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качества</w:t>
      </w:r>
      <w:r w:rsidRPr="006C43B3">
        <w:rPr>
          <w:spacing w:val="1"/>
          <w:sz w:val="20"/>
          <w:szCs w:val="20"/>
        </w:rPr>
        <w:t xml:space="preserve"> </w:t>
      </w:r>
      <w:r w:rsidRPr="006C43B3">
        <w:rPr>
          <w:sz w:val="20"/>
          <w:szCs w:val="20"/>
        </w:rPr>
        <w:t>оказываемой</w:t>
      </w:r>
      <w:r w:rsidRPr="006C43B3">
        <w:rPr>
          <w:spacing w:val="1"/>
          <w:sz w:val="20"/>
          <w:szCs w:val="20"/>
        </w:rPr>
        <w:t xml:space="preserve"> </w:t>
      </w:r>
      <w:r w:rsidRPr="006C43B3">
        <w:rPr>
          <w:sz w:val="20"/>
          <w:szCs w:val="20"/>
        </w:rPr>
        <w:t>медицинской</w:t>
      </w:r>
      <w:r w:rsidRPr="006C43B3">
        <w:rPr>
          <w:spacing w:val="-1"/>
          <w:sz w:val="20"/>
          <w:szCs w:val="20"/>
        </w:rPr>
        <w:t xml:space="preserve"> </w:t>
      </w:r>
      <w:r w:rsidRPr="006C43B3">
        <w:rPr>
          <w:sz w:val="20"/>
          <w:szCs w:val="20"/>
        </w:rPr>
        <w:t>помощи;</w:t>
      </w:r>
    </w:p>
    <w:p w:rsidR="006C43B3" w:rsidRPr="006C43B3" w:rsidRDefault="006C43B3" w:rsidP="006C43B3">
      <w:pPr>
        <w:ind w:left="2830" w:right="290"/>
        <w:jc w:val="both"/>
        <w:rPr>
          <w:sz w:val="20"/>
          <w:szCs w:val="20"/>
        </w:rPr>
      </w:pPr>
      <w:r w:rsidRPr="006C43B3">
        <w:rPr>
          <w:sz w:val="20"/>
          <w:szCs w:val="20"/>
        </w:rPr>
        <w:t>- повышение</w:t>
      </w:r>
      <w:r w:rsidRPr="006C43B3">
        <w:rPr>
          <w:spacing w:val="1"/>
          <w:sz w:val="20"/>
          <w:szCs w:val="20"/>
        </w:rPr>
        <w:t xml:space="preserve"> </w:t>
      </w:r>
      <w:r w:rsidRPr="006C43B3">
        <w:rPr>
          <w:sz w:val="20"/>
          <w:szCs w:val="20"/>
        </w:rPr>
        <w:t>престижа</w:t>
      </w:r>
      <w:r w:rsidRPr="006C43B3">
        <w:rPr>
          <w:spacing w:val="1"/>
          <w:sz w:val="20"/>
          <w:szCs w:val="20"/>
        </w:rPr>
        <w:t xml:space="preserve"> </w:t>
      </w:r>
      <w:r w:rsidRPr="006C43B3">
        <w:rPr>
          <w:sz w:val="20"/>
          <w:szCs w:val="20"/>
        </w:rPr>
        <w:t>профессии</w:t>
      </w:r>
      <w:r w:rsidRPr="006C43B3">
        <w:rPr>
          <w:spacing w:val="1"/>
          <w:sz w:val="20"/>
          <w:szCs w:val="20"/>
        </w:rPr>
        <w:t xml:space="preserve"> </w:t>
      </w:r>
      <w:r w:rsidRPr="006C43B3">
        <w:rPr>
          <w:sz w:val="20"/>
          <w:szCs w:val="20"/>
        </w:rPr>
        <w:t>медицинского</w:t>
      </w:r>
      <w:r w:rsidRPr="006C43B3">
        <w:rPr>
          <w:spacing w:val="1"/>
          <w:sz w:val="20"/>
          <w:szCs w:val="20"/>
        </w:rPr>
        <w:t xml:space="preserve"> </w:t>
      </w:r>
      <w:r w:rsidRPr="006C43B3">
        <w:rPr>
          <w:sz w:val="20"/>
          <w:szCs w:val="20"/>
        </w:rPr>
        <w:t>работника,</w:t>
      </w:r>
      <w:r w:rsidRPr="006C43B3">
        <w:rPr>
          <w:spacing w:val="1"/>
          <w:sz w:val="20"/>
          <w:szCs w:val="20"/>
        </w:rPr>
        <w:t xml:space="preserve"> </w:t>
      </w:r>
      <w:r w:rsidRPr="006C43B3">
        <w:rPr>
          <w:sz w:val="20"/>
          <w:szCs w:val="20"/>
        </w:rPr>
        <w:t>социального</w:t>
      </w:r>
      <w:r w:rsidRPr="006C43B3">
        <w:rPr>
          <w:spacing w:val="1"/>
          <w:sz w:val="20"/>
          <w:szCs w:val="20"/>
        </w:rPr>
        <w:t xml:space="preserve"> </w:t>
      </w:r>
      <w:r w:rsidRPr="006C43B3">
        <w:rPr>
          <w:sz w:val="20"/>
          <w:szCs w:val="20"/>
        </w:rPr>
        <w:t>статуса</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мотивации</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системы</w:t>
      </w:r>
      <w:r w:rsidRPr="006C43B3">
        <w:rPr>
          <w:spacing w:val="1"/>
          <w:sz w:val="20"/>
          <w:szCs w:val="20"/>
        </w:rPr>
        <w:t xml:space="preserve"> </w:t>
      </w:r>
      <w:r w:rsidRPr="006C43B3">
        <w:rPr>
          <w:sz w:val="20"/>
          <w:szCs w:val="20"/>
        </w:rPr>
        <w:t>здравоохранения.</w:t>
      </w:r>
    </w:p>
    <w:p w:rsidR="006C43B3" w:rsidRDefault="006C43B3" w:rsidP="006C43B3">
      <w:pPr>
        <w:jc w:val="both"/>
        <w:rPr>
          <w:sz w:val="20"/>
          <w:szCs w:val="20"/>
        </w:rPr>
      </w:pPr>
    </w:p>
    <w:p w:rsidR="006C43B3" w:rsidRPr="006C43B3" w:rsidRDefault="006C43B3" w:rsidP="006C43B3">
      <w:pPr>
        <w:tabs>
          <w:tab w:val="left" w:pos="2829"/>
        </w:tabs>
        <w:spacing w:before="73"/>
        <w:ind w:left="2830" w:right="289" w:hanging="2224"/>
        <w:jc w:val="both"/>
        <w:rPr>
          <w:spacing w:val="1"/>
          <w:sz w:val="20"/>
          <w:szCs w:val="20"/>
        </w:rPr>
      </w:pPr>
      <w:r w:rsidRPr="006C43B3">
        <w:rPr>
          <w:sz w:val="20"/>
          <w:szCs w:val="20"/>
        </w:rPr>
        <w:t>Задачи:</w:t>
      </w:r>
      <w:r w:rsidRPr="006C43B3">
        <w:rPr>
          <w:sz w:val="20"/>
          <w:szCs w:val="20"/>
        </w:rPr>
        <w:tab/>
        <w:t>достижение</w:t>
      </w:r>
      <w:r w:rsidRPr="006C43B3">
        <w:rPr>
          <w:spacing w:val="1"/>
          <w:sz w:val="20"/>
          <w:szCs w:val="20"/>
        </w:rPr>
        <w:t xml:space="preserve"> </w:t>
      </w:r>
      <w:r w:rsidRPr="006C43B3">
        <w:rPr>
          <w:sz w:val="20"/>
          <w:szCs w:val="20"/>
        </w:rPr>
        <w:t>полноты</w:t>
      </w:r>
      <w:r w:rsidRPr="006C43B3">
        <w:rPr>
          <w:spacing w:val="1"/>
          <w:sz w:val="20"/>
          <w:szCs w:val="20"/>
        </w:rPr>
        <w:t xml:space="preserve"> </w:t>
      </w:r>
      <w:r w:rsidRPr="006C43B3">
        <w:rPr>
          <w:sz w:val="20"/>
          <w:szCs w:val="20"/>
        </w:rPr>
        <w:t>укомплектованности</w:t>
      </w:r>
      <w:r w:rsidRPr="006C43B3">
        <w:rPr>
          <w:spacing w:val="1"/>
          <w:sz w:val="20"/>
          <w:szCs w:val="20"/>
        </w:rPr>
        <w:t xml:space="preserve"> </w:t>
      </w:r>
      <w:r w:rsidRPr="006C43B3">
        <w:rPr>
          <w:sz w:val="20"/>
          <w:szCs w:val="20"/>
        </w:rPr>
        <w:t xml:space="preserve">Филиала ГБУ «Межрайонная больница №2» в </w:t>
      </w:r>
      <w:proofErr w:type="spellStart"/>
      <w:r w:rsidRPr="006C43B3">
        <w:rPr>
          <w:sz w:val="20"/>
          <w:szCs w:val="20"/>
        </w:rPr>
        <w:t>с.Мокроусово</w:t>
      </w:r>
      <w:proofErr w:type="spellEnd"/>
      <w:r w:rsidRPr="006C43B3">
        <w:rPr>
          <w:sz w:val="20"/>
          <w:szCs w:val="20"/>
        </w:rPr>
        <w:t xml:space="preserve"> медицинскими работниками путем привлечения врачей</w:t>
      </w:r>
      <w:r w:rsidRPr="006C43B3">
        <w:rPr>
          <w:spacing w:val="1"/>
          <w:sz w:val="20"/>
          <w:szCs w:val="20"/>
        </w:rPr>
        <w:t xml:space="preserve"> </w:t>
      </w:r>
      <w:r w:rsidRPr="006C43B3">
        <w:rPr>
          <w:sz w:val="20"/>
          <w:szCs w:val="20"/>
        </w:rPr>
        <w:t>на</w:t>
      </w:r>
      <w:r w:rsidRPr="006C43B3">
        <w:rPr>
          <w:spacing w:val="1"/>
          <w:sz w:val="20"/>
          <w:szCs w:val="20"/>
        </w:rPr>
        <w:t xml:space="preserve"> </w:t>
      </w:r>
      <w:r w:rsidRPr="006C43B3">
        <w:rPr>
          <w:sz w:val="20"/>
          <w:szCs w:val="20"/>
        </w:rPr>
        <w:t>работу</w:t>
      </w:r>
      <w:r w:rsidRPr="006C43B3">
        <w:rPr>
          <w:spacing w:val="1"/>
          <w:sz w:val="20"/>
          <w:szCs w:val="20"/>
        </w:rPr>
        <w:t xml:space="preserve"> </w:t>
      </w:r>
      <w:r w:rsidRPr="006C43B3">
        <w:rPr>
          <w:sz w:val="20"/>
          <w:szCs w:val="20"/>
        </w:rPr>
        <w:t>в</w:t>
      </w:r>
      <w:r w:rsidRPr="006C43B3">
        <w:rPr>
          <w:spacing w:val="1"/>
          <w:sz w:val="20"/>
          <w:szCs w:val="20"/>
        </w:rPr>
        <w:t xml:space="preserve"> </w:t>
      </w:r>
      <w:proofErr w:type="spellStart"/>
      <w:r w:rsidRPr="006C43B3">
        <w:rPr>
          <w:sz w:val="20"/>
          <w:szCs w:val="20"/>
        </w:rPr>
        <w:t>Мокроусовский</w:t>
      </w:r>
      <w:proofErr w:type="spellEnd"/>
      <w:r w:rsidRPr="006C43B3">
        <w:rPr>
          <w:spacing w:val="1"/>
          <w:sz w:val="20"/>
          <w:szCs w:val="20"/>
        </w:rPr>
        <w:t xml:space="preserve"> </w:t>
      </w:r>
      <w:r w:rsidRPr="006C43B3">
        <w:rPr>
          <w:sz w:val="20"/>
          <w:szCs w:val="20"/>
        </w:rPr>
        <w:t>муниципальный</w:t>
      </w:r>
      <w:r w:rsidRPr="006C43B3">
        <w:rPr>
          <w:spacing w:val="1"/>
          <w:sz w:val="20"/>
          <w:szCs w:val="20"/>
        </w:rPr>
        <w:t xml:space="preserve"> </w:t>
      </w:r>
      <w:r w:rsidRPr="006C43B3">
        <w:rPr>
          <w:sz w:val="20"/>
          <w:szCs w:val="20"/>
        </w:rPr>
        <w:t>округ</w:t>
      </w:r>
      <w:r w:rsidRPr="006C43B3">
        <w:rPr>
          <w:spacing w:val="1"/>
          <w:sz w:val="20"/>
          <w:szCs w:val="20"/>
        </w:rPr>
        <w:t xml:space="preserve"> </w:t>
      </w:r>
      <w:r w:rsidRPr="006C43B3">
        <w:rPr>
          <w:sz w:val="20"/>
          <w:szCs w:val="20"/>
        </w:rPr>
        <w:t>из</w:t>
      </w:r>
      <w:r w:rsidRPr="006C43B3">
        <w:rPr>
          <w:spacing w:val="1"/>
          <w:sz w:val="20"/>
          <w:szCs w:val="20"/>
        </w:rPr>
        <w:t xml:space="preserve"> </w:t>
      </w:r>
      <w:r w:rsidRPr="006C43B3">
        <w:rPr>
          <w:sz w:val="20"/>
          <w:szCs w:val="20"/>
        </w:rPr>
        <w:t>других</w:t>
      </w:r>
      <w:r w:rsidRPr="006C43B3">
        <w:rPr>
          <w:spacing w:val="1"/>
          <w:sz w:val="20"/>
          <w:szCs w:val="20"/>
        </w:rPr>
        <w:t xml:space="preserve"> </w:t>
      </w:r>
      <w:r w:rsidRPr="006C43B3">
        <w:rPr>
          <w:sz w:val="20"/>
          <w:szCs w:val="20"/>
        </w:rPr>
        <w:t>регионов;</w:t>
      </w:r>
      <w:r w:rsidRPr="006C43B3">
        <w:rPr>
          <w:spacing w:val="1"/>
          <w:sz w:val="20"/>
          <w:szCs w:val="20"/>
        </w:rPr>
        <w:t xml:space="preserve"> </w:t>
      </w:r>
    </w:p>
    <w:p w:rsidR="006C43B3" w:rsidRPr="006C43B3" w:rsidRDefault="006C43B3" w:rsidP="006C43B3">
      <w:pPr>
        <w:spacing w:before="73"/>
        <w:ind w:left="2830" w:right="289" w:firstLine="5"/>
        <w:jc w:val="both"/>
        <w:rPr>
          <w:sz w:val="20"/>
          <w:szCs w:val="20"/>
        </w:rPr>
      </w:pPr>
      <w:r w:rsidRPr="006C43B3">
        <w:rPr>
          <w:spacing w:val="1"/>
          <w:sz w:val="20"/>
          <w:szCs w:val="20"/>
        </w:rPr>
        <w:t xml:space="preserve">- </w:t>
      </w:r>
      <w:r w:rsidRPr="006C43B3">
        <w:rPr>
          <w:sz w:val="20"/>
          <w:szCs w:val="20"/>
        </w:rPr>
        <w:t>обеспечение</w:t>
      </w:r>
      <w:r w:rsidRPr="006C43B3">
        <w:rPr>
          <w:spacing w:val="11"/>
          <w:sz w:val="20"/>
          <w:szCs w:val="20"/>
        </w:rPr>
        <w:t xml:space="preserve"> </w:t>
      </w:r>
      <w:r w:rsidRPr="006C43B3">
        <w:rPr>
          <w:sz w:val="20"/>
          <w:szCs w:val="20"/>
        </w:rPr>
        <w:t>социальной</w:t>
      </w:r>
      <w:r w:rsidRPr="006C43B3">
        <w:rPr>
          <w:spacing w:val="10"/>
          <w:sz w:val="20"/>
          <w:szCs w:val="20"/>
        </w:rPr>
        <w:t xml:space="preserve"> </w:t>
      </w:r>
      <w:r w:rsidRPr="006C43B3">
        <w:rPr>
          <w:sz w:val="20"/>
          <w:szCs w:val="20"/>
        </w:rPr>
        <w:t>защиты,</w:t>
      </w:r>
      <w:r w:rsidRPr="006C43B3">
        <w:rPr>
          <w:spacing w:val="11"/>
          <w:sz w:val="20"/>
          <w:szCs w:val="20"/>
        </w:rPr>
        <w:t xml:space="preserve"> </w:t>
      </w:r>
      <w:r w:rsidRPr="006C43B3">
        <w:rPr>
          <w:sz w:val="20"/>
          <w:szCs w:val="20"/>
        </w:rPr>
        <w:t>повышения</w:t>
      </w:r>
      <w:r w:rsidRPr="006C43B3">
        <w:rPr>
          <w:spacing w:val="11"/>
          <w:sz w:val="20"/>
          <w:szCs w:val="20"/>
        </w:rPr>
        <w:t xml:space="preserve"> </w:t>
      </w:r>
      <w:r w:rsidRPr="006C43B3">
        <w:rPr>
          <w:sz w:val="20"/>
          <w:szCs w:val="20"/>
        </w:rPr>
        <w:t>качества</w:t>
      </w:r>
      <w:r w:rsidRPr="006C43B3">
        <w:rPr>
          <w:spacing w:val="12"/>
          <w:sz w:val="20"/>
          <w:szCs w:val="20"/>
        </w:rPr>
        <w:t xml:space="preserve"> </w:t>
      </w:r>
      <w:r w:rsidRPr="006C43B3">
        <w:rPr>
          <w:sz w:val="20"/>
          <w:szCs w:val="20"/>
        </w:rPr>
        <w:t>жизни</w:t>
      </w:r>
      <w:r w:rsidRPr="006C43B3">
        <w:rPr>
          <w:spacing w:val="-67"/>
          <w:sz w:val="20"/>
          <w:szCs w:val="20"/>
        </w:rPr>
        <w:t xml:space="preserve">        </w:t>
      </w:r>
      <w:r w:rsidRPr="006C43B3">
        <w:rPr>
          <w:sz w:val="20"/>
          <w:szCs w:val="20"/>
        </w:rPr>
        <w:t>медицинских</w:t>
      </w:r>
      <w:r w:rsidRPr="006C43B3">
        <w:rPr>
          <w:spacing w:val="-2"/>
          <w:sz w:val="20"/>
          <w:szCs w:val="20"/>
        </w:rPr>
        <w:t xml:space="preserve"> </w:t>
      </w:r>
      <w:r w:rsidRPr="006C43B3">
        <w:rPr>
          <w:sz w:val="20"/>
          <w:szCs w:val="20"/>
        </w:rPr>
        <w:t>работников</w:t>
      </w:r>
    </w:p>
    <w:p w:rsidR="006C43B3" w:rsidRPr="006C43B3" w:rsidRDefault="006C43B3" w:rsidP="006C43B3">
      <w:pPr>
        <w:rPr>
          <w:sz w:val="20"/>
          <w:szCs w:val="20"/>
        </w:rPr>
        <w:sectPr w:rsidR="006C43B3" w:rsidRPr="006C43B3">
          <w:pgSz w:w="11910" w:h="16840"/>
          <w:pgMar w:top="860" w:right="400" w:bottom="280" w:left="920" w:header="720" w:footer="720" w:gutter="0"/>
          <w:cols w:space="720"/>
        </w:sectPr>
      </w:pPr>
    </w:p>
    <w:p w:rsidR="006C43B3" w:rsidRPr="006C43B3" w:rsidRDefault="006C43B3" w:rsidP="006C43B3">
      <w:pPr>
        <w:spacing w:before="40"/>
        <w:ind w:left="605" w:right="26"/>
        <w:rPr>
          <w:sz w:val="20"/>
          <w:szCs w:val="20"/>
        </w:rPr>
      </w:pPr>
      <w:r w:rsidRPr="006C43B3">
        <w:rPr>
          <w:sz w:val="20"/>
          <w:szCs w:val="20"/>
        </w:rPr>
        <w:t>Целевые</w:t>
      </w:r>
      <w:r w:rsidRPr="006C43B3">
        <w:rPr>
          <w:spacing w:val="1"/>
          <w:sz w:val="20"/>
          <w:szCs w:val="20"/>
        </w:rPr>
        <w:t xml:space="preserve"> </w:t>
      </w:r>
      <w:r w:rsidRPr="006C43B3">
        <w:rPr>
          <w:spacing w:val="-2"/>
          <w:sz w:val="20"/>
          <w:szCs w:val="20"/>
        </w:rPr>
        <w:t>индикаторы:</w:t>
      </w:r>
    </w:p>
    <w:p w:rsidR="006C43B3" w:rsidRPr="006C43B3" w:rsidRDefault="006C43B3" w:rsidP="006C43B3">
      <w:pPr>
        <w:spacing w:before="40"/>
        <w:ind w:left="606" w:right="73"/>
        <w:rPr>
          <w:sz w:val="20"/>
          <w:szCs w:val="20"/>
        </w:rPr>
      </w:pPr>
      <w:r w:rsidRPr="006C43B3">
        <w:rPr>
          <w:sz w:val="20"/>
          <w:szCs w:val="20"/>
        </w:rPr>
        <w:br w:type="column"/>
      </w:r>
      <w:r w:rsidRPr="006C43B3">
        <w:rPr>
          <w:sz w:val="20"/>
          <w:szCs w:val="20"/>
        </w:rPr>
        <w:t>- обеспеченность</w:t>
      </w:r>
      <w:r w:rsidRPr="006C43B3">
        <w:rPr>
          <w:spacing w:val="46"/>
          <w:sz w:val="20"/>
          <w:szCs w:val="20"/>
        </w:rPr>
        <w:t xml:space="preserve"> </w:t>
      </w:r>
      <w:r w:rsidRPr="006C43B3">
        <w:rPr>
          <w:sz w:val="20"/>
          <w:szCs w:val="20"/>
        </w:rPr>
        <w:t>средним</w:t>
      </w:r>
      <w:r w:rsidRPr="006C43B3">
        <w:rPr>
          <w:spacing w:val="48"/>
          <w:sz w:val="20"/>
          <w:szCs w:val="20"/>
        </w:rPr>
        <w:t xml:space="preserve"> </w:t>
      </w:r>
      <w:r w:rsidRPr="006C43B3">
        <w:rPr>
          <w:sz w:val="20"/>
          <w:szCs w:val="20"/>
        </w:rPr>
        <w:t>медицинским</w:t>
      </w:r>
      <w:r w:rsidRPr="006C43B3">
        <w:rPr>
          <w:spacing w:val="48"/>
          <w:sz w:val="20"/>
          <w:szCs w:val="20"/>
        </w:rPr>
        <w:t xml:space="preserve"> </w:t>
      </w:r>
      <w:r w:rsidRPr="006C43B3">
        <w:rPr>
          <w:sz w:val="20"/>
          <w:szCs w:val="20"/>
        </w:rPr>
        <w:t>персоналом</w:t>
      </w:r>
      <w:r w:rsidRPr="006C43B3">
        <w:rPr>
          <w:spacing w:val="48"/>
          <w:sz w:val="20"/>
          <w:szCs w:val="20"/>
        </w:rPr>
        <w:t xml:space="preserve"> </w:t>
      </w:r>
      <w:r w:rsidRPr="006C43B3">
        <w:rPr>
          <w:sz w:val="20"/>
          <w:szCs w:val="20"/>
        </w:rPr>
        <w:t>(человек</w:t>
      </w:r>
      <w:r w:rsidRPr="006C43B3">
        <w:rPr>
          <w:spacing w:val="-67"/>
          <w:sz w:val="20"/>
          <w:szCs w:val="20"/>
        </w:rPr>
        <w:t xml:space="preserve"> </w:t>
      </w:r>
      <w:r w:rsidRPr="006C43B3">
        <w:rPr>
          <w:sz w:val="20"/>
          <w:szCs w:val="20"/>
        </w:rPr>
        <w:t>на</w:t>
      </w:r>
      <w:r w:rsidRPr="006C43B3">
        <w:rPr>
          <w:spacing w:val="-2"/>
          <w:sz w:val="20"/>
          <w:szCs w:val="20"/>
        </w:rPr>
        <w:t xml:space="preserve"> </w:t>
      </w:r>
      <w:r w:rsidRPr="006C43B3">
        <w:rPr>
          <w:sz w:val="20"/>
          <w:szCs w:val="20"/>
        </w:rPr>
        <w:t>10 тысяч</w:t>
      </w:r>
      <w:r w:rsidRPr="006C43B3">
        <w:rPr>
          <w:spacing w:val="-1"/>
          <w:sz w:val="20"/>
          <w:szCs w:val="20"/>
        </w:rPr>
        <w:t xml:space="preserve"> </w:t>
      </w:r>
      <w:r w:rsidRPr="006C43B3">
        <w:rPr>
          <w:sz w:val="20"/>
          <w:szCs w:val="20"/>
        </w:rPr>
        <w:t>населения);</w:t>
      </w:r>
    </w:p>
    <w:p w:rsidR="006C43B3" w:rsidRPr="006C43B3" w:rsidRDefault="006C43B3" w:rsidP="006C43B3">
      <w:pPr>
        <w:ind w:left="606" w:right="292"/>
        <w:jc w:val="both"/>
        <w:rPr>
          <w:sz w:val="20"/>
          <w:szCs w:val="20"/>
        </w:rPr>
      </w:pPr>
      <w:r w:rsidRPr="006C43B3">
        <w:rPr>
          <w:sz w:val="20"/>
          <w:szCs w:val="20"/>
        </w:rPr>
        <w:t>- меры</w:t>
      </w:r>
      <w:r w:rsidRPr="006C43B3">
        <w:rPr>
          <w:spacing w:val="1"/>
          <w:sz w:val="20"/>
          <w:szCs w:val="20"/>
        </w:rPr>
        <w:t xml:space="preserve"> </w:t>
      </w:r>
      <w:r w:rsidRPr="006C43B3">
        <w:rPr>
          <w:sz w:val="20"/>
          <w:szCs w:val="20"/>
        </w:rPr>
        <w:t>социальной</w:t>
      </w:r>
      <w:r w:rsidRPr="006C43B3">
        <w:rPr>
          <w:spacing w:val="1"/>
          <w:sz w:val="20"/>
          <w:szCs w:val="20"/>
        </w:rPr>
        <w:t xml:space="preserve"> </w:t>
      </w:r>
      <w:r w:rsidRPr="006C43B3">
        <w:rPr>
          <w:sz w:val="20"/>
          <w:szCs w:val="20"/>
        </w:rPr>
        <w:t>поддержки</w:t>
      </w:r>
      <w:r w:rsidRPr="006C43B3">
        <w:rPr>
          <w:spacing w:val="1"/>
          <w:sz w:val="20"/>
          <w:szCs w:val="20"/>
        </w:rPr>
        <w:t xml:space="preserve"> </w:t>
      </w:r>
      <w:r w:rsidRPr="006C43B3">
        <w:rPr>
          <w:sz w:val="20"/>
          <w:szCs w:val="20"/>
        </w:rPr>
        <w:t>медицинским</w:t>
      </w:r>
      <w:r w:rsidRPr="006C43B3">
        <w:rPr>
          <w:spacing w:val="1"/>
          <w:sz w:val="20"/>
          <w:szCs w:val="20"/>
        </w:rPr>
        <w:t xml:space="preserve"> </w:t>
      </w:r>
      <w:r w:rsidRPr="006C43B3">
        <w:rPr>
          <w:sz w:val="20"/>
          <w:szCs w:val="20"/>
        </w:rPr>
        <w:t>работникам,</w:t>
      </w:r>
      <w:r w:rsidRPr="006C43B3">
        <w:rPr>
          <w:spacing w:val="1"/>
          <w:sz w:val="20"/>
          <w:szCs w:val="20"/>
        </w:rPr>
        <w:t xml:space="preserve"> </w:t>
      </w:r>
      <w:r w:rsidRPr="006C43B3">
        <w:rPr>
          <w:sz w:val="20"/>
          <w:szCs w:val="20"/>
        </w:rPr>
        <w:t>из</w:t>
      </w:r>
      <w:r w:rsidRPr="006C43B3">
        <w:rPr>
          <w:spacing w:val="-67"/>
          <w:sz w:val="20"/>
          <w:szCs w:val="20"/>
        </w:rPr>
        <w:t xml:space="preserve"> </w:t>
      </w:r>
      <w:r w:rsidRPr="006C43B3">
        <w:rPr>
          <w:sz w:val="20"/>
          <w:szCs w:val="20"/>
        </w:rPr>
        <w:t>общего</w:t>
      </w:r>
      <w:r w:rsidRPr="006C43B3">
        <w:rPr>
          <w:spacing w:val="-1"/>
          <w:sz w:val="20"/>
          <w:szCs w:val="20"/>
        </w:rPr>
        <w:t xml:space="preserve"> </w:t>
      </w:r>
      <w:r w:rsidRPr="006C43B3">
        <w:rPr>
          <w:sz w:val="20"/>
          <w:szCs w:val="20"/>
        </w:rPr>
        <w:t>их</w:t>
      </w:r>
      <w:r w:rsidRPr="006C43B3">
        <w:rPr>
          <w:spacing w:val="-1"/>
          <w:sz w:val="20"/>
          <w:szCs w:val="20"/>
        </w:rPr>
        <w:t xml:space="preserve"> </w:t>
      </w:r>
      <w:r w:rsidRPr="006C43B3">
        <w:rPr>
          <w:sz w:val="20"/>
          <w:szCs w:val="20"/>
        </w:rPr>
        <w:t>числа</w:t>
      </w:r>
      <w:r w:rsidRPr="006C43B3">
        <w:rPr>
          <w:spacing w:val="-1"/>
          <w:sz w:val="20"/>
          <w:szCs w:val="20"/>
        </w:rPr>
        <w:t xml:space="preserve"> </w:t>
      </w:r>
      <w:r w:rsidRPr="006C43B3">
        <w:rPr>
          <w:sz w:val="20"/>
          <w:szCs w:val="20"/>
        </w:rPr>
        <w:t>(процент);</w:t>
      </w:r>
    </w:p>
    <w:p w:rsidR="006C43B3" w:rsidRPr="006C43B3" w:rsidRDefault="006C43B3" w:rsidP="006C43B3">
      <w:pPr>
        <w:ind w:left="606" w:right="73"/>
        <w:rPr>
          <w:spacing w:val="1"/>
          <w:sz w:val="20"/>
          <w:szCs w:val="20"/>
        </w:rPr>
      </w:pPr>
      <w:r w:rsidRPr="006C43B3">
        <w:rPr>
          <w:sz w:val="20"/>
          <w:szCs w:val="20"/>
        </w:rPr>
        <w:t>- число</w:t>
      </w:r>
      <w:r w:rsidRPr="006C43B3">
        <w:rPr>
          <w:spacing w:val="47"/>
          <w:sz w:val="20"/>
          <w:szCs w:val="20"/>
        </w:rPr>
        <w:t xml:space="preserve"> </w:t>
      </w:r>
      <w:r w:rsidRPr="006C43B3">
        <w:rPr>
          <w:sz w:val="20"/>
          <w:szCs w:val="20"/>
        </w:rPr>
        <w:t>мероприятий</w:t>
      </w:r>
      <w:r w:rsidRPr="006C43B3">
        <w:rPr>
          <w:spacing w:val="47"/>
          <w:sz w:val="20"/>
          <w:szCs w:val="20"/>
        </w:rPr>
        <w:t xml:space="preserve"> </w:t>
      </w:r>
      <w:r w:rsidRPr="006C43B3">
        <w:rPr>
          <w:sz w:val="20"/>
          <w:szCs w:val="20"/>
        </w:rPr>
        <w:t>по</w:t>
      </w:r>
      <w:r w:rsidRPr="006C43B3">
        <w:rPr>
          <w:spacing w:val="47"/>
          <w:sz w:val="20"/>
          <w:szCs w:val="20"/>
        </w:rPr>
        <w:t xml:space="preserve"> </w:t>
      </w:r>
      <w:r w:rsidRPr="006C43B3">
        <w:rPr>
          <w:sz w:val="20"/>
          <w:szCs w:val="20"/>
        </w:rPr>
        <w:t>повышению</w:t>
      </w:r>
      <w:r w:rsidRPr="006C43B3">
        <w:rPr>
          <w:spacing w:val="47"/>
          <w:sz w:val="20"/>
          <w:szCs w:val="20"/>
        </w:rPr>
        <w:t xml:space="preserve"> </w:t>
      </w:r>
      <w:r w:rsidRPr="006C43B3">
        <w:rPr>
          <w:sz w:val="20"/>
          <w:szCs w:val="20"/>
        </w:rPr>
        <w:t>престижа</w:t>
      </w:r>
      <w:r w:rsidRPr="006C43B3">
        <w:rPr>
          <w:spacing w:val="47"/>
          <w:sz w:val="20"/>
          <w:szCs w:val="20"/>
        </w:rPr>
        <w:t xml:space="preserve"> </w:t>
      </w:r>
      <w:r w:rsidRPr="006C43B3">
        <w:rPr>
          <w:sz w:val="20"/>
          <w:szCs w:val="20"/>
        </w:rPr>
        <w:t>профессии,</w:t>
      </w:r>
      <w:r w:rsidRPr="006C43B3">
        <w:rPr>
          <w:spacing w:val="-67"/>
          <w:sz w:val="20"/>
          <w:szCs w:val="20"/>
        </w:rPr>
        <w:t xml:space="preserve"> </w:t>
      </w:r>
      <w:r w:rsidRPr="006C43B3">
        <w:rPr>
          <w:sz w:val="20"/>
          <w:szCs w:val="20"/>
        </w:rPr>
        <w:t xml:space="preserve">проводимых в </w:t>
      </w:r>
      <w:proofErr w:type="spellStart"/>
      <w:r w:rsidRPr="006C43B3">
        <w:rPr>
          <w:sz w:val="20"/>
          <w:szCs w:val="20"/>
        </w:rPr>
        <w:t>Мокроусовском</w:t>
      </w:r>
      <w:proofErr w:type="spellEnd"/>
      <w:r w:rsidRPr="006C43B3">
        <w:rPr>
          <w:sz w:val="20"/>
          <w:szCs w:val="20"/>
        </w:rPr>
        <w:t xml:space="preserve"> муниципальном округе (единица);</w:t>
      </w:r>
      <w:r w:rsidRPr="006C43B3">
        <w:rPr>
          <w:spacing w:val="1"/>
          <w:sz w:val="20"/>
          <w:szCs w:val="20"/>
        </w:rPr>
        <w:t xml:space="preserve"> </w:t>
      </w:r>
    </w:p>
    <w:p w:rsidR="006C43B3" w:rsidRPr="006C43B3" w:rsidRDefault="006C43B3" w:rsidP="006C43B3">
      <w:pPr>
        <w:ind w:left="606" w:right="73"/>
        <w:rPr>
          <w:sz w:val="20"/>
          <w:szCs w:val="20"/>
        </w:rPr>
      </w:pPr>
      <w:r w:rsidRPr="006C43B3">
        <w:rPr>
          <w:spacing w:val="1"/>
          <w:sz w:val="20"/>
          <w:szCs w:val="20"/>
        </w:rPr>
        <w:t xml:space="preserve">- </w:t>
      </w:r>
      <w:r w:rsidRPr="006C43B3">
        <w:rPr>
          <w:sz w:val="20"/>
          <w:szCs w:val="20"/>
        </w:rPr>
        <w:t>число</w:t>
      </w:r>
      <w:r w:rsidRPr="006C43B3">
        <w:rPr>
          <w:spacing w:val="66"/>
          <w:sz w:val="20"/>
          <w:szCs w:val="20"/>
        </w:rPr>
        <w:t xml:space="preserve"> </w:t>
      </w:r>
      <w:r w:rsidRPr="006C43B3">
        <w:rPr>
          <w:sz w:val="20"/>
          <w:szCs w:val="20"/>
        </w:rPr>
        <w:t>врачей,</w:t>
      </w:r>
      <w:r w:rsidRPr="006C43B3">
        <w:rPr>
          <w:spacing w:val="66"/>
          <w:sz w:val="20"/>
          <w:szCs w:val="20"/>
        </w:rPr>
        <w:t xml:space="preserve"> </w:t>
      </w:r>
      <w:r w:rsidRPr="006C43B3">
        <w:rPr>
          <w:sz w:val="20"/>
          <w:szCs w:val="20"/>
        </w:rPr>
        <w:t>привлеченных</w:t>
      </w:r>
      <w:r w:rsidRPr="006C43B3">
        <w:rPr>
          <w:spacing w:val="66"/>
          <w:sz w:val="20"/>
          <w:szCs w:val="20"/>
        </w:rPr>
        <w:t xml:space="preserve"> </w:t>
      </w:r>
      <w:r w:rsidRPr="006C43B3">
        <w:rPr>
          <w:sz w:val="20"/>
          <w:szCs w:val="20"/>
        </w:rPr>
        <w:t>на</w:t>
      </w:r>
      <w:r w:rsidRPr="006C43B3">
        <w:rPr>
          <w:spacing w:val="64"/>
          <w:sz w:val="20"/>
          <w:szCs w:val="20"/>
        </w:rPr>
        <w:t xml:space="preserve"> </w:t>
      </w:r>
      <w:r w:rsidRPr="006C43B3">
        <w:rPr>
          <w:sz w:val="20"/>
          <w:szCs w:val="20"/>
        </w:rPr>
        <w:t>работу</w:t>
      </w:r>
      <w:r w:rsidRPr="006C43B3">
        <w:rPr>
          <w:spacing w:val="66"/>
          <w:sz w:val="20"/>
          <w:szCs w:val="20"/>
        </w:rPr>
        <w:t xml:space="preserve"> </w:t>
      </w:r>
      <w:r w:rsidRPr="006C43B3">
        <w:rPr>
          <w:sz w:val="20"/>
          <w:szCs w:val="20"/>
        </w:rPr>
        <w:t>в</w:t>
      </w:r>
      <w:r w:rsidRPr="006C43B3">
        <w:rPr>
          <w:spacing w:val="64"/>
          <w:sz w:val="20"/>
          <w:szCs w:val="20"/>
        </w:rPr>
        <w:t xml:space="preserve"> </w:t>
      </w:r>
      <w:proofErr w:type="spellStart"/>
      <w:r w:rsidRPr="006C43B3">
        <w:rPr>
          <w:sz w:val="20"/>
          <w:szCs w:val="20"/>
        </w:rPr>
        <w:t>Мокроусовский</w:t>
      </w:r>
      <w:proofErr w:type="spellEnd"/>
      <w:r w:rsidRPr="006C43B3">
        <w:rPr>
          <w:spacing w:val="66"/>
          <w:sz w:val="20"/>
          <w:szCs w:val="20"/>
        </w:rPr>
        <w:t xml:space="preserve"> </w:t>
      </w:r>
      <w:r w:rsidRPr="006C43B3">
        <w:rPr>
          <w:sz w:val="20"/>
          <w:szCs w:val="20"/>
        </w:rPr>
        <w:t>муниципальный округ</w:t>
      </w:r>
      <w:proofErr w:type="gramStart"/>
      <w:r w:rsidRPr="006C43B3">
        <w:rPr>
          <w:sz w:val="20"/>
          <w:szCs w:val="20"/>
        </w:rPr>
        <w:t xml:space="preserve">  </w:t>
      </w:r>
      <w:r w:rsidRPr="006C43B3">
        <w:rPr>
          <w:spacing w:val="-67"/>
          <w:sz w:val="20"/>
          <w:szCs w:val="20"/>
        </w:rPr>
        <w:t xml:space="preserve"> </w:t>
      </w:r>
      <w:r w:rsidRPr="006C43B3">
        <w:rPr>
          <w:sz w:val="20"/>
          <w:szCs w:val="20"/>
        </w:rPr>
        <w:t>(</w:t>
      </w:r>
      <w:proofErr w:type="gramEnd"/>
      <w:r w:rsidRPr="006C43B3">
        <w:rPr>
          <w:sz w:val="20"/>
          <w:szCs w:val="20"/>
        </w:rPr>
        <w:t>человек);</w:t>
      </w:r>
    </w:p>
    <w:p w:rsidR="006C43B3" w:rsidRPr="006C43B3" w:rsidRDefault="006C43B3" w:rsidP="006C43B3">
      <w:pPr>
        <w:rPr>
          <w:sz w:val="20"/>
          <w:szCs w:val="20"/>
        </w:rPr>
        <w:sectPr w:rsidR="006C43B3" w:rsidRPr="006C43B3">
          <w:type w:val="continuous"/>
          <w:pgSz w:w="11910" w:h="16840"/>
          <w:pgMar w:top="1120" w:right="400" w:bottom="280" w:left="920" w:header="720" w:footer="720" w:gutter="0"/>
          <w:cols w:num="2" w:space="720" w:equalWidth="0">
            <w:col w:w="2150" w:space="74"/>
            <w:col w:w="8366"/>
          </w:cols>
        </w:sectPr>
      </w:pPr>
    </w:p>
    <w:p w:rsidR="006C43B3" w:rsidRPr="006C43B3" w:rsidRDefault="006C43B3" w:rsidP="006C43B3">
      <w:pPr>
        <w:spacing w:before="4"/>
        <w:rPr>
          <w:sz w:val="20"/>
          <w:szCs w:val="20"/>
        </w:rPr>
      </w:pPr>
    </w:p>
    <w:p w:rsidR="006C43B3" w:rsidRPr="006C43B3" w:rsidRDefault="006C43B3" w:rsidP="006C43B3">
      <w:pPr>
        <w:rPr>
          <w:sz w:val="20"/>
          <w:szCs w:val="20"/>
        </w:rPr>
        <w:sectPr w:rsidR="006C43B3" w:rsidRPr="006C43B3">
          <w:type w:val="continuous"/>
          <w:pgSz w:w="11910" w:h="16840"/>
          <w:pgMar w:top="1120" w:right="400" w:bottom="280" w:left="920" w:header="720" w:footer="720" w:gutter="0"/>
          <w:cols w:space="720"/>
        </w:sectPr>
      </w:pPr>
    </w:p>
    <w:p w:rsidR="006C43B3" w:rsidRPr="006C43B3" w:rsidRDefault="006C43B3" w:rsidP="006C43B3">
      <w:pPr>
        <w:spacing w:before="88"/>
        <w:ind w:left="605" w:right="-2"/>
        <w:rPr>
          <w:sz w:val="20"/>
          <w:szCs w:val="20"/>
        </w:rPr>
      </w:pPr>
      <w:r w:rsidRPr="006C43B3">
        <w:rPr>
          <w:sz w:val="20"/>
          <w:szCs w:val="20"/>
        </w:rPr>
        <w:t>Сроки</w:t>
      </w:r>
      <w:r w:rsidRPr="006C43B3">
        <w:rPr>
          <w:spacing w:val="-9"/>
          <w:sz w:val="20"/>
          <w:szCs w:val="20"/>
        </w:rPr>
        <w:t xml:space="preserve"> </w:t>
      </w:r>
      <w:r w:rsidRPr="006C43B3">
        <w:rPr>
          <w:sz w:val="20"/>
          <w:szCs w:val="20"/>
        </w:rPr>
        <w:t>и</w:t>
      </w:r>
      <w:r w:rsidRPr="006C43B3">
        <w:rPr>
          <w:spacing w:val="-10"/>
          <w:sz w:val="20"/>
          <w:szCs w:val="20"/>
        </w:rPr>
        <w:t xml:space="preserve"> </w:t>
      </w:r>
      <w:r w:rsidRPr="006C43B3">
        <w:rPr>
          <w:sz w:val="20"/>
          <w:szCs w:val="20"/>
        </w:rPr>
        <w:t>этапы</w:t>
      </w:r>
      <w:r w:rsidRPr="006C43B3">
        <w:rPr>
          <w:spacing w:val="-67"/>
          <w:sz w:val="20"/>
          <w:szCs w:val="20"/>
        </w:rPr>
        <w:t xml:space="preserve"> </w:t>
      </w:r>
      <w:r w:rsidRPr="006C43B3">
        <w:rPr>
          <w:sz w:val="20"/>
          <w:szCs w:val="20"/>
        </w:rPr>
        <w:t>реализации:</w:t>
      </w:r>
    </w:p>
    <w:p w:rsidR="006C43B3" w:rsidRPr="006C43B3" w:rsidRDefault="006C43B3" w:rsidP="006C43B3">
      <w:pPr>
        <w:spacing w:before="88"/>
        <w:ind w:left="438"/>
        <w:rPr>
          <w:sz w:val="20"/>
          <w:szCs w:val="20"/>
        </w:rPr>
      </w:pPr>
      <w:r w:rsidRPr="006C43B3">
        <w:rPr>
          <w:sz w:val="20"/>
          <w:szCs w:val="20"/>
        </w:rPr>
        <w:br w:type="column"/>
      </w:r>
      <w:r w:rsidRPr="006C43B3">
        <w:rPr>
          <w:sz w:val="20"/>
          <w:szCs w:val="20"/>
        </w:rPr>
        <w:t>сроки</w:t>
      </w:r>
      <w:r w:rsidRPr="006C43B3">
        <w:rPr>
          <w:spacing w:val="-4"/>
          <w:sz w:val="20"/>
          <w:szCs w:val="20"/>
        </w:rPr>
        <w:t xml:space="preserve"> </w:t>
      </w:r>
      <w:r w:rsidRPr="006C43B3">
        <w:rPr>
          <w:sz w:val="20"/>
          <w:szCs w:val="20"/>
        </w:rPr>
        <w:t>реализации</w:t>
      </w:r>
      <w:r w:rsidRPr="006C43B3">
        <w:rPr>
          <w:spacing w:val="-4"/>
          <w:sz w:val="20"/>
          <w:szCs w:val="20"/>
        </w:rPr>
        <w:t xml:space="preserve"> </w:t>
      </w:r>
      <w:r w:rsidRPr="006C43B3">
        <w:rPr>
          <w:sz w:val="20"/>
          <w:szCs w:val="20"/>
        </w:rPr>
        <w:t>Программы</w:t>
      </w:r>
      <w:r w:rsidRPr="006C43B3">
        <w:rPr>
          <w:spacing w:val="-4"/>
          <w:sz w:val="20"/>
          <w:szCs w:val="20"/>
        </w:rPr>
        <w:t xml:space="preserve"> </w:t>
      </w:r>
      <w:r w:rsidRPr="006C43B3">
        <w:rPr>
          <w:sz w:val="20"/>
          <w:szCs w:val="20"/>
        </w:rPr>
        <w:t>–</w:t>
      </w:r>
      <w:r w:rsidRPr="006C43B3">
        <w:rPr>
          <w:spacing w:val="1"/>
          <w:sz w:val="20"/>
          <w:szCs w:val="20"/>
        </w:rPr>
        <w:t xml:space="preserve"> </w:t>
      </w:r>
      <w:r w:rsidRPr="006C43B3">
        <w:rPr>
          <w:sz w:val="20"/>
          <w:szCs w:val="20"/>
        </w:rPr>
        <w:t>2024</w:t>
      </w:r>
      <w:r w:rsidRPr="006C43B3">
        <w:rPr>
          <w:spacing w:val="-3"/>
          <w:sz w:val="20"/>
          <w:szCs w:val="20"/>
        </w:rPr>
        <w:t xml:space="preserve"> </w:t>
      </w:r>
      <w:r w:rsidRPr="006C43B3">
        <w:rPr>
          <w:sz w:val="20"/>
          <w:szCs w:val="20"/>
        </w:rPr>
        <w:t>-</w:t>
      </w:r>
      <w:r w:rsidRPr="006C43B3">
        <w:rPr>
          <w:spacing w:val="-5"/>
          <w:sz w:val="20"/>
          <w:szCs w:val="20"/>
        </w:rPr>
        <w:t xml:space="preserve"> </w:t>
      </w:r>
      <w:r w:rsidRPr="006C43B3">
        <w:rPr>
          <w:sz w:val="20"/>
          <w:szCs w:val="20"/>
        </w:rPr>
        <w:t>2028</w:t>
      </w:r>
      <w:r w:rsidRPr="006C43B3">
        <w:rPr>
          <w:spacing w:val="65"/>
          <w:sz w:val="20"/>
          <w:szCs w:val="20"/>
        </w:rPr>
        <w:t xml:space="preserve"> </w:t>
      </w:r>
      <w:r w:rsidRPr="006C43B3">
        <w:rPr>
          <w:sz w:val="20"/>
          <w:szCs w:val="20"/>
        </w:rPr>
        <w:t>годы.</w:t>
      </w:r>
      <w:r w:rsidRPr="006C43B3">
        <w:rPr>
          <w:spacing w:val="-67"/>
          <w:sz w:val="20"/>
          <w:szCs w:val="20"/>
        </w:rPr>
        <w:t xml:space="preserve"> </w:t>
      </w:r>
      <w:r w:rsidRPr="006C43B3">
        <w:rPr>
          <w:sz w:val="20"/>
          <w:szCs w:val="20"/>
        </w:rPr>
        <w:t>инновационное</w:t>
      </w:r>
      <w:r w:rsidRPr="006C43B3">
        <w:rPr>
          <w:spacing w:val="-8"/>
          <w:sz w:val="20"/>
          <w:szCs w:val="20"/>
        </w:rPr>
        <w:t xml:space="preserve"> </w:t>
      </w:r>
      <w:r w:rsidRPr="006C43B3">
        <w:rPr>
          <w:sz w:val="20"/>
          <w:szCs w:val="20"/>
        </w:rPr>
        <w:t>развитие</w:t>
      </w:r>
      <w:r w:rsidRPr="006C43B3">
        <w:rPr>
          <w:spacing w:val="-9"/>
          <w:sz w:val="20"/>
          <w:szCs w:val="20"/>
        </w:rPr>
        <w:t xml:space="preserve"> </w:t>
      </w:r>
      <w:r w:rsidRPr="006C43B3">
        <w:rPr>
          <w:sz w:val="20"/>
          <w:szCs w:val="20"/>
        </w:rPr>
        <w:t>сферы</w:t>
      </w:r>
      <w:r w:rsidRPr="006C43B3">
        <w:rPr>
          <w:spacing w:val="-8"/>
          <w:sz w:val="20"/>
          <w:szCs w:val="20"/>
        </w:rPr>
        <w:t xml:space="preserve"> </w:t>
      </w:r>
      <w:r w:rsidRPr="006C43B3">
        <w:rPr>
          <w:sz w:val="20"/>
          <w:szCs w:val="20"/>
        </w:rPr>
        <w:t>здравоохранения.</w:t>
      </w:r>
    </w:p>
    <w:p w:rsidR="006C43B3" w:rsidRPr="006C43B3" w:rsidRDefault="006C43B3" w:rsidP="006C43B3">
      <w:pPr>
        <w:rPr>
          <w:sz w:val="20"/>
          <w:szCs w:val="20"/>
        </w:rPr>
        <w:sectPr w:rsidR="006C43B3" w:rsidRPr="006C43B3">
          <w:type w:val="continuous"/>
          <w:pgSz w:w="11910" w:h="16840"/>
          <w:pgMar w:top="1120" w:right="400" w:bottom="280" w:left="920" w:header="720" w:footer="720" w:gutter="0"/>
          <w:cols w:num="2" w:space="720" w:equalWidth="0">
            <w:col w:w="2352" w:space="40"/>
            <w:col w:w="8198"/>
          </w:cols>
        </w:sectPr>
      </w:pPr>
    </w:p>
    <w:p w:rsidR="006C43B3" w:rsidRPr="006C43B3" w:rsidRDefault="006C43B3" w:rsidP="006C43B3">
      <w:pPr>
        <w:spacing w:before="4"/>
        <w:rPr>
          <w:sz w:val="20"/>
          <w:szCs w:val="20"/>
        </w:rPr>
      </w:pPr>
    </w:p>
    <w:p w:rsidR="006C43B3" w:rsidRPr="006C43B3" w:rsidRDefault="006C43B3" w:rsidP="006C43B3">
      <w:pPr>
        <w:rPr>
          <w:sz w:val="20"/>
          <w:szCs w:val="20"/>
        </w:rPr>
        <w:sectPr w:rsidR="006C43B3" w:rsidRPr="006C43B3">
          <w:type w:val="continuous"/>
          <w:pgSz w:w="11910" w:h="16840"/>
          <w:pgMar w:top="1120" w:right="400" w:bottom="280" w:left="920" w:header="720" w:footer="720" w:gutter="0"/>
          <w:cols w:space="720"/>
        </w:sectPr>
      </w:pPr>
    </w:p>
    <w:p w:rsidR="006C43B3" w:rsidRPr="006C43B3" w:rsidRDefault="006C43B3" w:rsidP="006C43B3">
      <w:pPr>
        <w:spacing w:before="88"/>
        <w:ind w:left="605" w:right="-14"/>
        <w:rPr>
          <w:sz w:val="20"/>
          <w:szCs w:val="20"/>
        </w:rPr>
      </w:pPr>
      <w:r w:rsidRPr="006C43B3">
        <w:rPr>
          <w:sz w:val="20"/>
          <w:szCs w:val="20"/>
        </w:rPr>
        <w:t>Объемы</w:t>
      </w:r>
      <w:r w:rsidRPr="006C43B3">
        <w:rPr>
          <w:spacing w:val="1"/>
          <w:sz w:val="20"/>
          <w:szCs w:val="20"/>
        </w:rPr>
        <w:t xml:space="preserve"> </w:t>
      </w:r>
      <w:r w:rsidRPr="006C43B3">
        <w:rPr>
          <w:sz w:val="20"/>
          <w:szCs w:val="20"/>
        </w:rPr>
        <w:t>бюджетных</w:t>
      </w:r>
      <w:r w:rsidRPr="006C43B3">
        <w:rPr>
          <w:spacing w:val="1"/>
          <w:sz w:val="20"/>
          <w:szCs w:val="20"/>
        </w:rPr>
        <w:t xml:space="preserve"> </w:t>
      </w:r>
      <w:r w:rsidRPr="006C43B3">
        <w:rPr>
          <w:spacing w:val="-1"/>
          <w:sz w:val="20"/>
          <w:szCs w:val="20"/>
        </w:rPr>
        <w:t>ассигнований:</w:t>
      </w:r>
    </w:p>
    <w:p w:rsidR="006C43B3" w:rsidRPr="006C43B3" w:rsidRDefault="006C43B3" w:rsidP="006C43B3">
      <w:pPr>
        <w:spacing w:before="88"/>
        <w:ind w:left="480" w:right="282"/>
        <w:jc w:val="both"/>
        <w:rPr>
          <w:sz w:val="20"/>
          <w:szCs w:val="20"/>
        </w:rPr>
      </w:pPr>
      <w:r w:rsidRPr="006C43B3">
        <w:rPr>
          <w:sz w:val="20"/>
          <w:szCs w:val="20"/>
        </w:rPr>
        <w:br w:type="column"/>
      </w:r>
      <w:r w:rsidRPr="006C43B3">
        <w:rPr>
          <w:sz w:val="20"/>
          <w:szCs w:val="20"/>
        </w:rPr>
        <w:t>Планируемый</w:t>
      </w:r>
      <w:r w:rsidRPr="006C43B3">
        <w:rPr>
          <w:spacing w:val="1"/>
          <w:sz w:val="20"/>
          <w:szCs w:val="20"/>
        </w:rPr>
        <w:t xml:space="preserve"> </w:t>
      </w:r>
      <w:r w:rsidRPr="006C43B3">
        <w:rPr>
          <w:sz w:val="20"/>
          <w:szCs w:val="20"/>
        </w:rPr>
        <w:t>объем</w:t>
      </w:r>
      <w:r w:rsidRPr="006C43B3">
        <w:rPr>
          <w:spacing w:val="1"/>
          <w:sz w:val="20"/>
          <w:szCs w:val="20"/>
        </w:rPr>
        <w:t xml:space="preserve"> </w:t>
      </w:r>
      <w:r w:rsidRPr="006C43B3">
        <w:rPr>
          <w:sz w:val="20"/>
          <w:szCs w:val="20"/>
        </w:rPr>
        <w:t>финансирования</w:t>
      </w:r>
      <w:r w:rsidRPr="006C43B3">
        <w:rPr>
          <w:spacing w:val="1"/>
          <w:sz w:val="20"/>
          <w:szCs w:val="20"/>
        </w:rPr>
        <w:t xml:space="preserve"> </w:t>
      </w:r>
      <w:r w:rsidRPr="006C43B3">
        <w:rPr>
          <w:sz w:val="20"/>
          <w:szCs w:val="20"/>
        </w:rPr>
        <w:t>Программы</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2024-</w:t>
      </w:r>
      <w:r w:rsidRPr="006C43B3">
        <w:rPr>
          <w:spacing w:val="1"/>
          <w:sz w:val="20"/>
          <w:szCs w:val="20"/>
        </w:rPr>
        <w:t xml:space="preserve"> </w:t>
      </w:r>
      <w:r w:rsidRPr="006C43B3">
        <w:rPr>
          <w:sz w:val="20"/>
          <w:szCs w:val="20"/>
        </w:rPr>
        <w:t>2028</w:t>
      </w:r>
      <w:r w:rsidRPr="006C43B3">
        <w:rPr>
          <w:spacing w:val="1"/>
          <w:sz w:val="20"/>
          <w:szCs w:val="20"/>
        </w:rPr>
        <w:t xml:space="preserve"> </w:t>
      </w:r>
      <w:r w:rsidRPr="006C43B3">
        <w:rPr>
          <w:sz w:val="20"/>
          <w:szCs w:val="20"/>
        </w:rPr>
        <w:t>годах</w:t>
      </w:r>
      <w:r w:rsidRPr="006C43B3">
        <w:rPr>
          <w:spacing w:val="1"/>
          <w:sz w:val="20"/>
          <w:szCs w:val="20"/>
        </w:rPr>
        <w:t xml:space="preserve"> </w:t>
      </w:r>
      <w:r w:rsidRPr="006C43B3">
        <w:rPr>
          <w:sz w:val="20"/>
          <w:szCs w:val="20"/>
        </w:rPr>
        <w:t>из районного бюджета составит 180 тысяч</w:t>
      </w:r>
      <w:r w:rsidRPr="006C43B3">
        <w:rPr>
          <w:spacing w:val="1"/>
          <w:sz w:val="20"/>
          <w:szCs w:val="20"/>
        </w:rPr>
        <w:t xml:space="preserve"> </w:t>
      </w:r>
      <w:r w:rsidRPr="006C43B3">
        <w:rPr>
          <w:sz w:val="20"/>
          <w:szCs w:val="20"/>
        </w:rPr>
        <w:t>рублей,</w:t>
      </w:r>
      <w:r w:rsidRPr="006C43B3">
        <w:rPr>
          <w:spacing w:val="-2"/>
          <w:sz w:val="20"/>
          <w:szCs w:val="20"/>
        </w:rPr>
        <w:t xml:space="preserve"> </w:t>
      </w:r>
      <w:r w:rsidRPr="006C43B3">
        <w:rPr>
          <w:sz w:val="20"/>
          <w:szCs w:val="20"/>
        </w:rPr>
        <w:t>из</w:t>
      </w:r>
      <w:r w:rsidRPr="006C43B3">
        <w:rPr>
          <w:spacing w:val="-1"/>
          <w:sz w:val="20"/>
          <w:szCs w:val="20"/>
        </w:rPr>
        <w:t xml:space="preserve"> </w:t>
      </w:r>
      <w:r w:rsidRPr="006C43B3">
        <w:rPr>
          <w:sz w:val="20"/>
          <w:szCs w:val="20"/>
        </w:rPr>
        <w:t>них:</w:t>
      </w:r>
    </w:p>
    <w:p w:rsidR="006C43B3" w:rsidRPr="006C43B3" w:rsidRDefault="006C43B3" w:rsidP="006C43B3">
      <w:pPr>
        <w:rPr>
          <w:sz w:val="20"/>
          <w:szCs w:val="20"/>
        </w:rPr>
      </w:pPr>
    </w:p>
    <w:p w:rsidR="006C43B3" w:rsidRPr="006C43B3" w:rsidRDefault="006C43B3" w:rsidP="006C43B3">
      <w:pPr>
        <w:tabs>
          <w:tab w:val="left" w:pos="2472"/>
        </w:tabs>
        <w:spacing w:before="1"/>
        <w:ind w:left="480"/>
        <w:rPr>
          <w:sz w:val="20"/>
          <w:szCs w:val="20"/>
        </w:rPr>
      </w:pPr>
      <w:r w:rsidRPr="006C43B3">
        <w:rPr>
          <w:sz w:val="20"/>
          <w:szCs w:val="20"/>
        </w:rPr>
        <w:t>2024</w:t>
      </w:r>
      <w:r w:rsidRPr="006C43B3">
        <w:rPr>
          <w:spacing w:val="-4"/>
          <w:sz w:val="20"/>
          <w:szCs w:val="20"/>
        </w:rPr>
        <w:t xml:space="preserve"> </w:t>
      </w:r>
      <w:r w:rsidRPr="006C43B3">
        <w:rPr>
          <w:sz w:val="20"/>
          <w:szCs w:val="20"/>
        </w:rPr>
        <w:t>год</w:t>
      </w:r>
      <w:r w:rsidRPr="006C43B3">
        <w:rPr>
          <w:spacing w:val="-4"/>
          <w:sz w:val="20"/>
          <w:szCs w:val="20"/>
        </w:rPr>
        <w:t xml:space="preserve"> </w:t>
      </w:r>
      <w:r w:rsidRPr="006C43B3">
        <w:rPr>
          <w:sz w:val="20"/>
          <w:szCs w:val="20"/>
        </w:rPr>
        <w:t>–</w:t>
      </w:r>
      <w:r w:rsidRPr="006C43B3">
        <w:rPr>
          <w:spacing w:val="-3"/>
          <w:sz w:val="20"/>
          <w:szCs w:val="20"/>
        </w:rPr>
        <w:t xml:space="preserve"> </w:t>
      </w:r>
      <w:r w:rsidRPr="006C43B3">
        <w:rPr>
          <w:sz w:val="20"/>
          <w:szCs w:val="20"/>
        </w:rPr>
        <w:t>36 тысяч</w:t>
      </w:r>
      <w:r w:rsidRPr="006C43B3">
        <w:rPr>
          <w:spacing w:val="-8"/>
          <w:sz w:val="20"/>
          <w:szCs w:val="20"/>
        </w:rPr>
        <w:t xml:space="preserve"> </w:t>
      </w:r>
      <w:r w:rsidRPr="006C43B3">
        <w:rPr>
          <w:sz w:val="20"/>
          <w:szCs w:val="20"/>
        </w:rPr>
        <w:t>рублей;</w:t>
      </w:r>
    </w:p>
    <w:p w:rsidR="006C43B3" w:rsidRPr="006C43B3" w:rsidRDefault="006C43B3" w:rsidP="006C43B3">
      <w:pPr>
        <w:tabs>
          <w:tab w:val="left" w:pos="2472"/>
        </w:tabs>
        <w:ind w:left="480"/>
        <w:rPr>
          <w:sz w:val="20"/>
          <w:szCs w:val="20"/>
        </w:rPr>
      </w:pPr>
      <w:r w:rsidRPr="006C43B3">
        <w:rPr>
          <w:sz w:val="20"/>
          <w:szCs w:val="20"/>
        </w:rPr>
        <w:t>2025</w:t>
      </w:r>
      <w:r w:rsidRPr="006C43B3">
        <w:rPr>
          <w:spacing w:val="-4"/>
          <w:sz w:val="20"/>
          <w:szCs w:val="20"/>
        </w:rPr>
        <w:t xml:space="preserve"> </w:t>
      </w:r>
      <w:r w:rsidRPr="006C43B3">
        <w:rPr>
          <w:sz w:val="20"/>
          <w:szCs w:val="20"/>
        </w:rPr>
        <w:t>год</w:t>
      </w:r>
      <w:r w:rsidRPr="006C43B3">
        <w:rPr>
          <w:spacing w:val="-4"/>
          <w:sz w:val="20"/>
          <w:szCs w:val="20"/>
        </w:rPr>
        <w:t xml:space="preserve"> </w:t>
      </w:r>
      <w:r w:rsidRPr="006C43B3">
        <w:rPr>
          <w:sz w:val="20"/>
          <w:szCs w:val="20"/>
        </w:rPr>
        <w:t>–</w:t>
      </w:r>
      <w:r w:rsidRPr="006C43B3">
        <w:rPr>
          <w:spacing w:val="-3"/>
          <w:sz w:val="20"/>
          <w:szCs w:val="20"/>
        </w:rPr>
        <w:t xml:space="preserve"> </w:t>
      </w:r>
      <w:r w:rsidRPr="006C43B3">
        <w:rPr>
          <w:sz w:val="20"/>
          <w:szCs w:val="20"/>
        </w:rPr>
        <w:t>36 тысяч</w:t>
      </w:r>
      <w:r w:rsidRPr="006C43B3">
        <w:rPr>
          <w:spacing w:val="-8"/>
          <w:sz w:val="20"/>
          <w:szCs w:val="20"/>
        </w:rPr>
        <w:t xml:space="preserve"> </w:t>
      </w:r>
      <w:r w:rsidRPr="006C43B3">
        <w:rPr>
          <w:sz w:val="20"/>
          <w:szCs w:val="20"/>
        </w:rPr>
        <w:t>рублей;</w:t>
      </w:r>
    </w:p>
    <w:p w:rsidR="006C43B3" w:rsidRPr="006C43B3" w:rsidRDefault="006C43B3" w:rsidP="006C43B3">
      <w:pPr>
        <w:tabs>
          <w:tab w:val="left" w:pos="2496"/>
        </w:tabs>
        <w:ind w:left="480"/>
        <w:rPr>
          <w:sz w:val="20"/>
          <w:szCs w:val="20"/>
        </w:rPr>
      </w:pPr>
      <w:r w:rsidRPr="006C43B3">
        <w:rPr>
          <w:sz w:val="20"/>
          <w:szCs w:val="20"/>
        </w:rPr>
        <w:t>2026</w:t>
      </w:r>
      <w:r w:rsidRPr="006C43B3">
        <w:rPr>
          <w:spacing w:val="-4"/>
          <w:sz w:val="20"/>
          <w:szCs w:val="20"/>
        </w:rPr>
        <w:t xml:space="preserve"> </w:t>
      </w:r>
      <w:r w:rsidRPr="006C43B3">
        <w:rPr>
          <w:sz w:val="20"/>
          <w:szCs w:val="20"/>
        </w:rPr>
        <w:t>год</w:t>
      </w:r>
      <w:r w:rsidRPr="006C43B3">
        <w:rPr>
          <w:spacing w:val="-4"/>
          <w:sz w:val="20"/>
          <w:szCs w:val="20"/>
        </w:rPr>
        <w:t xml:space="preserve"> </w:t>
      </w:r>
      <w:r w:rsidRPr="006C43B3">
        <w:rPr>
          <w:sz w:val="20"/>
          <w:szCs w:val="20"/>
        </w:rPr>
        <w:t>–</w:t>
      </w:r>
      <w:r w:rsidRPr="006C43B3">
        <w:rPr>
          <w:spacing w:val="-3"/>
          <w:sz w:val="20"/>
          <w:szCs w:val="20"/>
        </w:rPr>
        <w:t xml:space="preserve"> </w:t>
      </w:r>
      <w:r w:rsidRPr="006C43B3">
        <w:rPr>
          <w:sz w:val="20"/>
          <w:szCs w:val="20"/>
        </w:rPr>
        <w:t>36 тысяч</w:t>
      </w:r>
      <w:r w:rsidRPr="006C43B3">
        <w:rPr>
          <w:spacing w:val="-8"/>
          <w:sz w:val="20"/>
          <w:szCs w:val="20"/>
        </w:rPr>
        <w:t xml:space="preserve"> </w:t>
      </w:r>
      <w:r w:rsidRPr="006C43B3">
        <w:rPr>
          <w:sz w:val="20"/>
          <w:szCs w:val="20"/>
        </w:rPr>
        <w:t>рублей;</w:t>
      </w:r>
    </w:p>
    <w:p w:rsidR="006C43B3" w:rsidRPr="006C43B3" w:rsidRDefault="006C43B3" w:rsidP="006C43B3">
      <w:pPr>
        <w:tabs>
          <w:tab w:val="left" w:pos="2496"/>
        </w:tabs>
        <w:ind w:left="480"/>
        <w:rPr>
          <w:sz w:val="20"/>
          <w:szCs w:val="20"/>
        </w:rPr>
      </w:pPr>
      <w:r w:rsidRPr="006C43B3">
        <w:rPr>
          <w:sz w:val="20"/>
          <w:szCs w:val="20"/>
        </w:rPr>
        <w:t>2027</w:t>
      </w:r>
      <w:r w:rsidRPr="006C43B3">
        <w:rPr>
          <w:spacing w:val="-4"/>
          <w:sz w:val="20"/>
          <w:szCs w:val="20"/>
        </w:rPr>
        <w:t xml:space="preserve"> </w:t>
      </w:r>
      <w:r w:rsidRPr="006C43B3">
        <w:rPr>
          <w:sz w:val="20"/>
          <w:szCs w:val="20"/>
        </w:rPr>
        <w:t>год</w:t>
      </w:r>
      <w:r w:rsidRPr="006C43B3">
        <w:rPr>
          <w:spacing w:val="-4"/>
          <w:sz w:val="20"/>
          <w:szCs w:val="20"/>
        </w:rPr>
        <w:t xml:space="preserve"> </w:t>
      </w:r>
      <w:r w:rsidRPr="006C43B3">
        <w:rPr>
          <w:sz w:val="20"/>
          <w:szCs w:val="20"/>
        </w:rPr>
        <w:t>–</w:t>
      </w:r>
      <w:r w:rsidRPr="006C43B3">
        <w:rPr>
          <w:spacing w:val="-3"/>
          <w:sz w:val="20"/>
          <w:szCs w:val="20"/>
        </w:rPr>
        <w:t xml:space="preserve"> </w:t>
      </w:r>
      <w:r w:rsidRPr="006C43B3">
        <w:rPr>
          <w:sz w:val="20"/>
          <w:szCs w:val="20"/>
        </w:rPr>
        <w:t>36 тысяч</w:t>
      </w:r>
      <w:r w:rsidRPr="006C43B3">
        <w:rPr>
          <w:spacing w:val="-8"/>
          <w:sz w:val="20"/>
          <w:szCs w:val="20"/>
        </w:rPr>
        <w:t xml:space="preserve"> </w:t>
      </w:r>
      <w:r w:rsidRPr="006C43B3">
        <w:rPr>
          <w:sz w:val="20"/>
          <w:szCs w:val="20"/>
        </w:rPr>
        <w:t>рублей;</w:t>
      </w:r>
    </w:p>
    <w:p w:rsidR="006C43B3" w:rsidRPr="006C43B3" w:rsidRDefault="006C43B3" w:rsidP="006C43B3">
      <w:pPr>
        <w:tabs>
          <w:tab w:val="left" w:pos="2472"/>
        </w:tabs>
        <w:ind w:left="480"/>
        <w:rPr>
          <w:sz w:val="20"/>
          <w:szCs w:val="20"/>
        </w:rPr>
      </w:pPr>
      <w:r w:rsidRPr="006C43B3">
        <w:rPr>
          <w:sz w:val="20"/>
          <w:szCs w:val="20"/>
        </w:rPr>
        <w:t>2028</w:t>
      </w:r>
      <w:r w:rsidRPr="006C43B3">
        <w:rPr>
          <w:spacing w:val="-4"/>
          <w:sz w:val="20"/>
          <w:szCs w:val="20"/>
        </w:rPr>
        <w:t xml:space="preserve"> </w:t>
      </w:r>
      <w:r w:rsidRPr="006C43B3">
        <w:rPr>
          <w:sz w:val="20"/>
          <w:szCs w:val="20"/>
        </w:rPr>
        <w:t>год</w:t>
      </w:r>
      <w:r w:rsidRPr="006C43B3">
        <w:rPr>
          <w:spacing w:val="-4"/>
          <w:sz w:val="20"/>
          <w:szCs w:val="20"/>
        </w:rPr>
        <w:t xml:space="preserve"> </w:t>
      </w:r>
      <w:r w:rsidRPr="006C43B3">
        <w:rPr>
          <w:sz w:val="20"/>
          <w:szCs w:val="20"/>
        </w:rPr>
        <w:t>–</w:t>
      </w:r>
      <w:r w:rsidRPr="006C43B3">
        <w:rPr>
          <w:spacing w:val="-3"/>
          <w:sz w:val="20"/>
          <w:szCs w:val="20"/>
        </w:rPr>
        <w:t xml:space="preserve"> </w:t>
      </w:r>
      <w:r w:rsidRPr="006C43B3">
        <w:rPr>
          <w:sz w:val="20"/>
          <w:szCs w:val="20"/>
        </w:rPr>
        <w:t>36 тысяч</w:t>
      </w:r>
      <w:r w:rsidRPr="006C43B3">
        <w:rPr>
          <w:spacing w:val="-8"/>
          <w:sz w:val="20"/>
          <w:szCs w:val="20"/>
        </w:rPr>
        <w:t xml:space="preserve"> </w:t>
      </w:r>
      <w:r w:rsidRPr="006C43B3">
        <w:rPr>
          <w:sz w:val="20"/>
          <w:szCs w:val="20"/>
        </w:rPr>
        <w:t>рублей.</w:t>
      </w:r>
    </w:p>
    <w:p w:rsidR="006C43B3" w:rsidRPr="006C43B3" w:rsidRDefault="006C43B3" w:rsidP="006C43B3">
      <w:pPr>
        <w:rPr>
          <w:sz w:val="20"/>
          <w:szCs w:val="20"/>
        </w:rPr>
        <w:sectPr w:rsidR="006C43B3" w:rsidRPr="006C43B3">
          <w:type w:val="continuous"/>
          <w:pgSz w:w="11910" w:h="16840"/>
          <w:pgMar w:top="1120" w:right="400" w:bottom="280" w:left="920" w:header="720" w:footer="720" w:gutter="0"/>
          <w:cols w:num="2" w:space="720" w:equalWidth="0">
            <w:col w:w="2310" w:space="40"/>
            <w:col w:w="8240"/>
          </w:cols>
        </w:sectPr>
      </w:pPr>
    </w:p>
    <w:p w:rsidR="006C43B3" w:rsidRPr="006C43B3" w:rsidRDefault="006C43B3" w:rsidP="006C43B3">
      <w:pPr>
        <w:spacing w:before="3"/>
        <w:rPr>
          <w:sz w:val="20"/>
          <w:szCs w:val="20"/>
        </w:rPr>
      </w:pPr>
    </w:p>
    <w:p w:rsidR="006C43B3" w:rsidRPr="006C43B3" w:rsidRDefault="006C43B3" w:rsidP="006C43B3">
      <w:pPr>
        <w:rPr>
          <w:sz w:val="20"/>
          <w:szCs w:val="20"/>
        </w:rPr>
        <w:sectPr w:rsidR="006C43B3" w:rsidRPr="006C43B3">
          <w:type w:val="continuous"/>
          <w:pgSz w:w="11910" w:h="16840"/>
          <w:pgMar w:top="1120" w:right="400" w:bottom="280" w:left="920" w:header="720" w:footer="720" w:gutter="0"/>
          <w:cols w:space="720"/>
        </w:sectPr>
      </w:pPr>
    </w:p>
    <w:p w:rsidR="006C43B3" w:rsidRPr="006C43B3" w:rsidRDefault="006C43B3" w:rsidP="006C43B3">
      <w:pPr>
        <w:spacing w:before="89"/>
        <w:ind w:left="605" w:right="28"/>
        <w:rPr>
          <w:sz w:val="20"/>
          <w:szCs w:val="20"/>
        </w:rPr>
      </w:pPr>
      <w:r w:rsidRPr="006C43B3">
        <w:rPr>
          <w:spacing w:val="-1"/>
          <w:sz w:val="20"/>
          <w:szCs w:val="20"/>
        </w:rPr>
        <w:t>Ожидаемые</w:t>
      </w:r>
      <w:r w:rsidRPr="006C43B3">
        <w:rPr>
          <w:spacing w:val="-67"/>
          <w:sz w:val="20"/>
          <w:szCs w:val="20"/>
        </w:rPr>
        <w:t xml:space="preserve"> </w:t>
      </w:r>
      <w:r w:rsidRPr="006C43B3">
        <w:rPr>
          <w:sz w:val="20"/>
          <w:szCs w:val="20"/>
        </w:rPr>
        <w:t>результаты</w:t>
      </w:r>
    </w:p>
    <w:p w:rsidR="006C43B3" w:rsidRPr="006C43B3" w:rsidRDefault="006C43B3" w:rsidP="006C43B3">
      <w:pPr>
        <w:spacing w:before="89"/>
        <w:ind w:left="605" w:right="28"/>
        <w:rPr>
          <w:sz w:val="20"/>
          <w:szCs w:val="20"/>
        </w:rPr>
      </w:pPr>
    </w:p>
    <w:p w:rsidR="006C43B3" w:rsidRPr="006C43B3" w:rsidRDefault="006C43B3" w:rsidP="006C43B3">
      <w:pPr>
        <w:spacing w:before="89"/>
        <w:ind w:left="605" w:right="28"/>
        <w:rPr>
          <w:sz w:val="20"/>
          <w:szCs w:val="20"/>
        </w:rPr>
      </w:pPr>
      <w:r w:rsidRPr="006C43B3">
        <w:rPr>
          <w:sz w:val="20"/>
          <w:szCs w:val="20"/>
        </w:rPr>
        <w:t>реализации</w:t>
      </w:r>
    </w:p>
    <w:p w:rsidR="006C43B3" w:rsidRPr="006C43B3" w:rsidRDefault="006C43B3" w:rsidP="006C43B3">
      <w:pPr>
        <w:tabs>
          <w:tab w:val="left" w:pos="2237"/>
          <w:tab w:val="left" w:pos="2659"/>
          <w:tab w:val="left" w:pos="3982"/>
          <w:tab w:val="left" w:pos="5451"/>
          <w:tab w:val="left" w:pos="7093"/>
        </w:tabs>
        <w:spacing w:before="89"/>
        <w:ind w:left="606" w:right="256"/>
        <w:rPr>
          <w:sz w:val="20"/>
          <w:szCs w:val="20"/>
        </w:rPr>
      </w:pPr>
      <w:r w:rsidRPr="006C43B3">
        <w:rPr>
          <w:sz w:val="20"/>
          <w:szCs w:val="20"/>
        </w:rPr>
        <w:br w:type="column"/>
      </w:r>
      <w:r w:rsidRPr="006C43B3">
        <w:rPr>
          <w:sz w:val="20"/>
          <w:szCs w:val="20"/>
        </w:rPr>
        <w:t>сохранение</w:t>
      </w:r>
      <w:r w:rsidRPr="006C43B3">
        <w:rPr>
          <w:sz w:val="20"/>
          <w:szCs w:val="20"/>
        </w:rPr>
        <w:tab/>
        <w:t>и</w:t>
      </w:r>
      <w:r w:rsidRPr="006C43B3">
        <w:rPr>
          <w:sz w:val="20"/>
          <w:szCs w:val="20"/>
        </w:rPr>
        <w:tab/>
        <w:t>развитие</w:t>
      </w:r>
      <w:r w:rsidRPr="006C43B3">
        <w:rPr>
          <w:sz w:val="20"/>
          <w:szCs w:val="20"/>
        </w:rPr>
        <w:tab/>
        <w:t>кадрового</w:t>
      </w:r>
      <w:r w:rsidRPr="006C43B3">
        <w:rPr>
          <w:sz w:val="20"/>
          <w:szCs w:val="20"/>
        </w:rPr>
        <w:tab/>
        <w:t>потенциала</w:t>
      </w:r>
      <w:r w:rsidRPr="006C43B3">
        <w:rPr>
          <w:sz w:val="20"/>
          <w:szCs w:val="20"/>
        </w:rPr>
        <w:tab/>
      </w:r>
      <w:r w:rsidRPr="006C43B3">
        <w:rPr>
          <w:spacing w:val="-1"/>
          <w:sz w:val="20"/>
          <w:szCs w:val="20"/>
        </w:rPr>
        <w:t>системы</w:t>
      </w:r>
      <w:r w:rsidRPr="006C43B3">
        <w:rPr>
          <w:spacing w:val="-67"/>
          <w:sz w:val="20"/>
          <w:szCs w:val="20"/>
        </w:rPr>
        <w:t xml:space="preserve"> </w:t>
      </w:r>
      <w:r w:rsidRPr="006C43B3">
        <w:rPr>
          <w:sz w:val="20"/>
          <w:szCs w:val="20"/>
        </w:rPr>
        <w:t>здравоохранения</w:t>
      </w:r>
      <w:r w:rsidRPr="006C43B3">
        <w:rPr>
          <w:spacing w:val="-5"/>
          <w:sz w:val="20"/>
          <w:szCs w:val="20"/>
        </w:rPr>
        <w:t xml:space="preserve"> </w:t>
      </w:r>
      <w:proofErr w:type="spellStart"/>
      <w:r w:rsidRPr="006C43B3">
        <w:rPr>
          <w:sz w:val="20"/>
          <w:szCs w:val="20"/>
        </w:rPr>
        <w:t>Мокроусовского</w:t>
      </w:r>
      <w:proofErr w:type="spellEnd"/>
      <w:r w:rsidRPr="006C43B3">
        <w:rPr>
          <w:spacing w:val="-4"/>
          <w:sz w:val="20"/>
          <w:szCs w:val="20"/>
        </w:rPr>
        <w:t xml:space="preserve"> </w:t>
      </w:r>
      <w:r w:rsidRPr="006C43B3">
        <w:rPr>
          <w:sz w:val="20"/>
          <w:szCs w:val="20"/>
        </w:rPr>
        <w:t>муниципального</w:t>
      </w:r>
      <w:r w:rsidRPr="006C43B3">
        <w:rPr>
          <w:spacing w:val="-3"/>
          <w:sz w:val="20"/>
          <w:szCs w:val="20"/>
        </w:rPr>
        <w:t xml:space="preserve"> </w:t>
      </w:r>
      <w:r w:rsidRPr="006C43B3">
        <w:rPr>
          <w:sz w:val="20"/>
          <w:szCs w:val="20"/>
        </w:rPr>
        <w:t>округа;</w:t>
      </w:r>
    </w:p>
    <w:p w:rsidR="006C43B3" w:rsidRPr="006C43B3" w:rsidRDefault="006C43B3" w:rsidP="006C43B3">
      <w:pPr>
        <w:tabs>
          <w:tab w:val="left" w:pos="2827"/>
        </w:tabs>
        <w:spacing w:before="73"/>
        <w:ind w:left="2828" w:right="253" w:hanging="2222"/>
        <w:jc w:val="both"/>
        <w:rPr>
          <w:sz w:val="20"/>
          <w:szCs w:val="20"/>
        </w:rPr>
      </w:pPr>
      <w:r w:rsidRPr="006C43B3">
        <w:rPr>
          <w:sz w:val="20"/>
          <w:szCs w:val="20"/>
        </w:rPr>
        <w:tab/>
      </w:r>
    </w:p>
    <w:p w:rsidR="006C43B3" w:rsidRPr="006C43B3" w:rsidRDefault="006C43B3" w:rsidP="006C43B3">
      <w:pPr>
        <w:spacing w:before="73"/>
        <w:ind w:left="567" w:right="253"/>
        <w:jc w:val="both"/>
        <w:rPr>
          <w:sz w:val="20"/>
          <w:szCs w:val="20"/>
        </w:rPr>
      </w:pPr>
      <w:r w:rsidRPr="006C43B3">
        <w:rPr>
          <w:sz w:val="20"/>
          <w:szCs w:val="20"/>
        </w:rPr>
        <w:t>- преодоление</w:t>
      </w:r>
      <w:r w:rsidRPr="006C43B3">
        <w:rPr>
          <w:spacing w:val="1"/>
          <w:sz w:val="20"/>
          <w:szCs w:val="20"/>
        </w:rPr>
        <w:t xml:space="preserve"> </w:t>
      </w:r>
      <w:r w:rsidRPr="006C43B3">
        <w:rPr>
          <w:sz w:val="20"/>
          <w:szCs w:val="20"/>
        </w:rPr>
        <w:t>негативной</w:t>
      </w:r>
      <w:r w:rsidRPr="006C43B3">
        <w:rPr>
          <w:spacing w:val="1"/>
          <w:sz w:val="20"/>
          <w:szCs w:val="20"/>
        </w:rPr>
        <w:t xml:space="preserve"> </w:t>
      </w:r>
      <w:r w:rsidRPr="006C43B3">
        <w:rPr>
          <w:sz w:val="20"/>
          <w:szCs w:val="20"/>
        </w:rPr>
        <w:t>тенденции</w:t>
      </w:r>
      <w:r w:rsidRPr="006C43B3">
        <w:rPr>
          <w:spacing w:val="1"/>
          <w:sz w:val="20"/>
          <w:szCs w:val="20"/>
        </w:rPr>
        <w:t xml:space="preserve"> </w:t>
      </w:r>
      <w:r w:rsidRPr="006C43B3">
        <w:rPr>
          <w:sz w:val="20"/>
          <w:szCs w:val="20"/>
        </w:rPr>
        <w:t>оттока</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2"/>
          <w:sz w:val="20"/>
          <w:szCs w:val="20"/>
        </w:rPr>
        <w:t xml:space="preserve"> </w:t>
      </w:r>
      <w:r w:rsidRPr="006C43B3">
        <w:rPr>
          <w:sz w:val="20"/>
          <w:szCs w:val="20"/>
        </w:rPr>
        <w:t>в</w:t>
      </w:r>
      <w:r w:rsidRPr="006C43B3">
        <w:rPr>
          <w:spacing w:val="-2"/>
          <w:sz w:val="20"/>
          <w:szCs w:val="20"/>
        </w:rPr>
        <w:t xml:space="preserve"> </w:t>
      </w:r>
      <w:r w:rsidRPr="006C43B3">
        <w:rPr>
          <w:sz w:val="20"/>
          <w:szCs w:val="20"/>
        </w:rPr>
        <w:t>трудоспособном возрасте;</w:t>
      </w:r>
    </w:p>
    <w:p w:rsidR="006C43B3" w:rsidRPr="006C43B3" w:rsidRDefault="006C43B3" w:rsidP="006C43B3">
      <w:pPr>
        <w:ind w:left="567" w:right="253"/>
        <w:jc w:val="both"/>
        <w:rPr>
          <w:sz w:val="20"/>
          <w:szCs w:val="20"/>
        </w:rPr>
      </w:pPr>
      <w:r w:rsidRPr="006C43B3">
        <w:rPr>
          <w:sz w:val="20"/>
          <w:szCs w:val="20"/>
        </w:rPr>
        <w:t>- повышение</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достижение</w:t>
      </w:r>
      <w:r w:rsidRPr="006C43B3">
        <w:rPr>
          <w:spacing w:val="1"/>
          <w:sz w:val="20"/>
          <w:szCs w:val="20"/>
        </w:rPr>
        <w:t xml:space="preserve"> </w:t>
      </w:r>
      <w:r w:rsidRPr="006C43B3">
        <w:rPr>
          <w:sz w:val="20"/>
          <w:szCs w:val="20"/>
        </w:rPr>
        <w:t>наиболее</w:t>
      </w:r>
      <w:r w:rsidRPr="006C43B3">
        <w:rPr>
          <w:spacing w:val="1"/>
          <w:sz w:val="20"/>
          <w:szCs w:val="20"/>
        </w:rPr>
        <w:t xml:space="preserve"> </w:t>
      </w:r>
      <w:r w:rsidRPr="006C43B3">
        <w:rPr>
          <w:sz w:val="20"/>
          <w:szCs w:val="20"/>
        </w:rPr>
        <w:t>полной</w:t>
      </w:r>
      <w:r w:rsidRPr="006C43B3">
        <w:rPr>
          <w:spacing w:val="1"/>
          <w:sz w:val="20"/>
          <w:szCs w:val="20"/>
        </w:rPr>
        <w:t xml:space="preserve"> </w:t>
      </w:r>
      <w:r w:rsidRPr="006C43B3">
        <w:rPr>
          <w:sz w:val="20"/>
          <w:szCs w:val="20"/>
        </w:rPr>
        <w:t>укомплектованности</w:t>
      </w:r>
      <w:r w:rsidRPr="006C43B3">
        <w:rPr>
          <w:spacing w:val="1"/>
          <w:sz w:val="20"/>
          <w:szCs w:val="20"/>
        </w:rPr>
        <w:t xml:space="preserve"> </w:t>
      </w:r>
      <w:r w:rsidRPr="006C43B3">
        <w:rPr>
          <w:sz w:val="20"/>
          <w:szCs w:val="20"/>
        </w:rPr>
        <w:t>врачами</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медицинскими</w:t>
      </w:r>
      <w:r w:rsidRPr="006C43B3">
        <w:rPr>
          <w:spacing w:val="1"/>
          <w:sz w:val="20"/>
          <w:szCs w:val="20"/>
        </w:rPr>
        <w:t xml:space="preserve"> </w:t>
      </w:r>
      <w:r w:rsidRPr="006C43B3">
        <w:rPr>
          <w:sz w:val="20"/>
          <w:szCs w:val="20"/>
        </w:rPr>
        <w:t>сестрами</w:t>
      </w:r>
      <w:r w:rsidRPr="006C43B3">
        <w:rPr>
          <w:spacing w:val="1"/>
          <w:sz w:val="20"/>
          <w:szCs w:val="20"/>
        </w:rPr>
        <w:t xml:space="preserve"> </w:t>
      </w:r>
      <w:r w:rsidRPr="006C43B3">
        <w:rPr>
          <w:sz w:val="20"/>
          <w:szCs w:val="20"/>
        </w:rPr>
        <w:t>амбулаторно-поликлинического</w:t>
      </w:r>
      <w:r w:rsidRPr="006C43B3">
        <w:rPr>
          <w:spacing w:val="-2"/>
          <w:sz w:val="20"/>
          <w:szCs w:val="20"/>
        </w:rPr>
        <w:t xml:space="preserve"> </w:t>
      </w:r>
      <w:r w:rsidRPr="006C43B3">
        <w:rPr>
          <w:sz w:val="20"/>
          <w:szCs w:val="20"/>
        </w:rPr>
        <w:t>звена;</w:t>
      </w:r>
    </w:p>
    <w:p w:rsidR="006C43B3" w:rsidRPr="006C43B3" w:rsidRDefault="006C43B3" w:rsidP="006C43B3">
      <w:pPr>
        <w:ind w:left="567" w:right="293"/>
        <w:jc w:val="both"/>
        <w:rPr>
          <w:sz w:val="20"/>
          <w:szCs w:val="20"/>
        </w:rPr>
      </w:pPr>
      <w:r w:rsidRPr="006C43B3">
        <w:rPr>
          <w:sz w:val="20"/>
          <w:szCs w:val="20"/>
        </w:rPr>
        <w:t>- повышение доступности и качества медицинской помощи в</w:t>
      </w:r>
      <w:r w:rsidRPr="006C43B3">
        <w:rPr>
          <w:spacing w:val="1"/>
          <w:sz w:val="20"/>
          <w:szCs w:val="20"/>
        </w:rPr>
        <w:t xml:space="preserve"> </w:t>
      </w:r>
      <w:proofErr w:type="spellStart"/>
      <w:r w:rsidRPr="006C43B3">
        <w:rPr>
          <w:sz w:val="20"/>
          <w:szCs w:val="20"/>
        </w:rPr>
        <w:t>Мокроусовском</w:t>
      </w:r>
      <w:proofErr w:type="spellEnd"/>
      <w:r w:rsidRPr="006C43B3">
        <w:rPr>
          <w:spacing w:val="-1"/>
          <w:sz w:val="20"/>
          <w:szCs w:val="20"/>
        </w:rPr>
        <w:t xml:space="preserve"> </w:t>
      </w:r>
      <w:r w:rsidRPr="006C43B3">
        <w:rPr>
          <w:sz w:val="20"/>
          <w:szCs w:val="20"/>
        </w:rPr>
        <w:t>муниципальном</w:t>
      </w:r>
      <w:r w:rsidRPr="006C43B3">
        <w:rPr>
          <w:spacing w:val="-1"/>
          <w:sz w:val="20"/>
          <w:szCs w:val="20"/>
        </w:rPr>
        <w:t xml:space="preserve"> </w:t>
      </w:r>
      <w:r w:rsidRPr="006C43B3">
        <w:rPr>
          <w:sz w:val="20"/>
          <w:szCs w:val="20"/>
        </w:rPr>
        <w:t>округе.</w:t>
      </w:r>
    </w:p>
    <w:p w:rsidR="006C43B3" w:rsidRPr="006C43B3" w:rsidRDefault="006C43B3" w:rsidP="006C43B3">
      <w:pPr>
        <w:rPr>
          <w:sz w:val="20"/>
          <w:szCs w:val="20"/>
        </w:rPr>
      </w:pPr>
    </w:p>
    <w:p w:rsidR="006C43B3" w:rsidRPr="006C43B3" w:rsidRDefault="006C43B3" w:rsidP="006C43B3">
      <w:pPr>
        <w:rPr>
          <w:sz w:val="20"/>
          <w:szCs w:val="20"/>
        </w:rPr>
      </w:pPr>
    </w:p>
    <w:p w:rsidR="006C43B3" w:rsidRPr="006C43B3" w:rsidRDefault="006C43B3" w:rsidP="006C43B3">
      <w:pPr>
        <w:rPr>
          <w:sz w:val="20"/>
          <w:szCs w:val="20"/>
        </w:rPr>
      </w:pPr>
    </w:p>
    <w:p w:rsidR="006C43B3" w:rsidRPr="006C43B3" w:rsidRDefault="006C43B3" w:rsidP="006C43B3">
      <w:pPr>
        <w:rPr>
          <w:sz w:val="20"/>
          <w:szCs w:val="20"/>
        </w:rPr>
        <w:sectPr w:rsidR="006C43B3" w:rsidRPr="006C43B3">
          <w:type w:val="continuous"/>
          <w:pgSz w:w="11910" w:h="16840"/>
          <w:pgMar w:top="1120" w:right="400" w:bottom="280" w:left="920" w:header="720" w:footer="720" w:gutter="0"/>
          <w:cols w:num="2" w:space="720" w:equalWidth="0">
            <w:col w:w="2071" w:space="153"/>
            <w:col w:w="8366"/>
          </w:cols>
        </w:sectPr>
      </w:pPr>
    </w:p>
    <w:p w:rsidR="006C43B3" w:rsidRPr="006C43B3" w:rsidRDefault="006C43B3" w:rsidP="006C43B3">
      <w:pPr>
        <w:ind w:left="884" w:right="551"/>
        <w:jc w:val="center"/>
        <w:outlineLvl w:val="0"/>
        <w:rPr>
          <w:b/>
          <w:bCs/>
          <w:sz w:val="20"/>
          <w:szCs w:val="20"/>
        </w:rPr>
      </w:pPr>
      <w:r w:rsidRPr="006C43B3">
        <w:rPr>
          <w:b/>
          <w:bCs/>
          <w:sz w:val="20"/>
          <w:szCs w:val="20"/>
        </w:rPr>
        <w:lastRenderedPageBreak/>
        <w:t>Раздел</w:t>
      </w:r>
      <w:r w:rsidRPr="006C43B3">
        <w:rPr>
          <w:b/>
          <w:bCs/>
          <w:spacing w:val="-13"/>
          <w:sz w:val="20"/>
          <w:szCs w:val="20"/>
        </w:rPr>
        <w:t xml:space="preserve"> </w:t>
      </w:r>
      <w:r w:rsidRPr="006C43B3">
        <w:rPr>
          <w:b/>
          <w:bCs/>
          <w:sz w:val="20"/>
          <w:szCs w:val="20"/>
        </w:rPr>
        <w:t>I.</w:t>
      </w:r>
      <w:r w:rsidRPr="006C43B3">
        <w:rPr>
          <w:b/>
          <w:bCs/>
          <w:spacing w:val="-12"/>
          <w:sz w:val="20"/>
          <w:szCs w:val="20"/>
        </w:rPr>
        <w:t xml:space="preserve"> </w:t>
      </w:r>
      <w:r w:rsidRPr="006C43B3">
        <w:rPr>
          <w:b/>
          <w:bCs/>
          <w:sz w:val="20"/>
          <w:szCs w:val="20"/>
        </w:rPr>
        <w:t>Характеристика</w:t>
      </w:r>
      <w:r w:rsidRPr="006C43B3">
        <w:rPr>
          <w:b/>
          <w:bCs/>
          <w:spacing w:val="-13"/>
          <w:sz w:val="20"/>
          <w:szCs w:val="20"/>
        </w:rPr>
        <w:t xml:space="preserve"> </w:t>
      </w:r>
      <w:r w:rsidRPr="006C43B3">
        <w:rPr>
          <w:b/>
          <w:bCs/>
          <w:sz w:val="20"/>
          <w:szCs w:val="20"/>
        </w:rPr>
        <w:t>текущего</w:t>
      </w:r>
      <w:r w:rsidRPr="006C43B3">
        <w:rPr>
          <w:b/>
          <w:bCs/>
          <w:spacing w:val="-12"/>
          <w:sz w:val="20"/>
          <w:szCs w:val="20"/>
        </w:rPr>
        <w:t xml:space="preserve"> </w:t>
      </w:r>
      <w:r w:rsidRPr="006C43B3">
        <w:rPr>
          <w:b/>
          <w:bCs/>
          <w:sz w:val="20"/>
          <w:szCs w:val="20"/>
        </w:rPr>
        <w:t>состояния</w:t>
      </w:r>
      <w:r w:rsidRPr="006C43B3">
        <w:rPr>
          <w:b/>
          <w:bCs/>
          <w:spacing w:val="-13"/>
          <w:sz w:val="20"/>
          <w:szCs w:val="20"/>
        </w:rPr>
        <w:t xml:space="preserve"> </w:t>
      </w:r>
      <w:r w:rsidRPr="006C43B3">
        <w:rPr>
          <w:b/>
          <w:bCs/>
          <w:sz w:val="20"/>
          <w:szCs w:val="20"/>
        </w:rPr>
        <w:t>кадровой</w:t>
      </w:r>
      <w:r w:rsidRPr="006C43B3">
        <w:rPr>
          <w:b/>
          <w:bCs/>
          <w:spacing w:val="-12"/>
          <w:sz w:val="20"/>
          <w:szCs w:val="20"/>
        </w:rPr>
        <w:t xml:space="preserve"> </w:t>
      </w:r>
      <w:r w:rsidRPr="006C43B3">
        <w:rPr>
          <w:b/>
          <w:bCs/>
          <w:sz w:val="20"/>
          <w:szCs w:val="20"/>
        </w:rPr>
        <w:t>обеспеченности</w:t>
      </w:r>
      <w:r w:rsidRPr="006C43B3">
        <w:rPr>
          <w:b/>
          <w:bCs/>
          <w:spacing w:val="-67"/>
          <w:sz w:val="20"/>
          <w:szCs w:val="20"/>
        </w:rPr>
        <w:t xml:space="preserve"> </w:t>
      </w:r>
      <w:r w:rsidRPr="006C43B3">
        <w:rPr>
          <w:b/>
          <w:bCs/>
          <w:sz w:val="20"/>
          <w:szCs w:val="20"/>
        </w:rPr>
        <w:t>в сфере здравоохранения с указанием проблем, на решение которых</w:t>
      </w:r>
      <w:r w:rsidRPr="006C43B3">
        <w:rPr>
          <w:b/>
          <w:bCs/>
          <w:spacing w:val="1"/>
          <w:sz w:val="20"/>
          <w:szCs w:val="20"/>
        </w:rPr>
        <w:t xml:space="preserve"> </w:t>
      </w:r>
      <w:r w:rsidRPr="006C43B3">
        <w:rPr>
          <w:b/>
          <w:bCs/>
          <w:sz w:val="20"/>
          <w:szCs w:val="20"/>
        </w:rPr>
        <w:t>направлена</w:t>
      </w:r>
      <w:r w:rsidRPr="006C43B3">
        <w:rPr>
          <w:b/>
          <w:bCs/>
          <w:spacing w:val="-1"/>
          <w:sz w:val="20"/>
          <w:szCs w:val="20"/>
        </w:rPr>
        <w:t xml:space="preserve"> </w:t>
      </w:r>
      <w:r w:rsidRPr="006C43B3">
        <w:rPr>
          <w:b/>
          <w:bCs/>
          <w:sz w:val="20"/>
          <w:szCs w:val="20"/>
        </w:rPr>
        <w:t>Программа</w:t>
      </w:r>
    </w:p>
    <w:p w:rsidR="006C43B3" w:rsidRPr="006C43B3" w:rsidRDefault="006C43B3" w:rsidP="006C43B3">
      <w:pPr>
        <w:rPr>
          <w:b/>
          <w:sz w:val="20"/>
          <w:szCs w:val="20"/>
        </w:rPr>
      </w:pPr>
    </w:p>
    <w:p w:rsidR="006C43B3" w:rsidRPr="006C43B3" w:rsidRDefault="006C43B3" w:rsidP="006C43B3">
      <w:pPr>
        <w:spacing w:line="276" w:lineRule="auto"/>
        <w:ind w:left="500" w:right="167" w:firstLine="696"/>
        <w:jc w:val="both"/>
        <w:rPr>
          <w:sz w:val="20"/>
          <w:szCs w:val="20"/>
        </w:rPr>
      </w:pPr>
      <w:r w:rsidRPr="006C43B3">
        <w:rPr>
          <w:sz w:val="20"/>
          <w:szCs w:val="20"/>
        </w:rPr>
        <w:t xml:space="preserve">Проблемой развития здравоохранения в </w:t>
      </w:r>
      <w:proofErr w:type="spellStart"/>
      <w:r w:rsidRPr="006C43B3">
        <w:rPr>
          <w:sz w:val="20"/>
          <w:szCs w:val="20"/>
        </w:rPr>
        <w:t>Мокроусовском</w:t>
      </w:r>
      <w:proofErr w:type="spellEnd"/>
      <w:r w:rsidRPr="006C43B3">
        <w:rPr>
          <w:sz w:val="20"/>
          <w:szCs w:val="20"/>
        </w:rPr>
        <w:t xml:space="preserve"> муниципальном округе</w:t>
      </w:r>
      <w:r w:rsidRPr="006C43B3">
        <w:rPr>
          <w:spacing w:val="1"/>
          <w:sz w:val="20"/>
          <w:szCs w:val="20"/>
        </w:rPr>
        <w:t xml:space="preserve"> </w:t>
      </w:r>
      <w:r w:rsidRPr="006C43B3">
        <w:rPr>
          <w:sz w:val="20"/>
          <w:szCs w:val="20"/>
        </w:rPr>
        <w:t>является</w:t>
      </w:r>
      <w:r w:rsidRPr="006C43B3">
        <w:rPr>
          <w:spacing w:val="-2"/>
          <w:sz w:val="20"/>
          <w:szCs w:val="20"/>
        </w:rPr>
        <w:t xml:space="preserve"> </w:t>
      </w:r>
      <w:r w:rsidRPr="006C43B3">
        <w:rPr>
          <w:sz w:val="20"/>
          <w:szCs w:val="20"/>
        </w:rPr>
        <w:t>дефицит</w:t>
      </w:r>
      <w:r w:rsidRPr="006C43B3">
        <w:rPr>
          <w:spacing w:val="-1"/>
          <w:sz w:val="20"/>
          <w:szCs w:val="20"/>
        </w:rPr>
        <w:t xml:space="preserve"> </w:t>
      </w:r>
      <w:r w:rsidRPr="006C43B3">
        <w:rPr>
          <w:sz w:val="20"/>
          <w:szCs w:val="20"/>
        </w:rPr>
        <w:t>врачебных кадров.</w:t>
      </w:r>
    </w:p>
    <w:p w:rsidR="006C43B3" w:rsidRPr="006C43B3" w:rsidRDefault="006C43B3" w:rsidP="006C43B3">
      <w:pPr>
        <w:spacing w:line="276" w:lineRule="auto"/>
        <w:ind w:left="500" w:right="176" w:firstLine="696"/>
        <w:jc w:val="both"/>
        <w:rPr>
          <w:sz w:val="20"/>
          <w:szCs w:val="20"/>
        </w:rPr>
      </w:pPr>
      <w:r w:rsidRPr="006C43B3">
        <w:rPr>
          <w:sz w:val="20"/>
          <w:szCs w:val="20"/>
        </w:rPr>
        <w:t xml:space="preserve">По состоянию на 1 января 2024 года в </w:t>
      </w:r>
      <w:proofErr w:type="spellStart"/>
      <w:r w:rsidRPr="006C43B3">
        <w:rPr>
          <w:sz w:val="20"/>
          <w:szCs w:val="20"/>
        </w:rPr>
        <w:t>Мокроусовском</w:t>
      </w:r>
      <w:proofErr w:type="spellEnd"/>
      <w:r w:rsidRPr="006C43B3">
        <w:rPr>
          <w:sz w:val="20"/>
          <w:szCs w:val="20"/>
        </w:rPr>
        <w:t xml:space="preserve"> муниципальном округе</w:t>
      </w:r>
      <w:r w:rsidRPr="006C43B3">
        <w:rPr>
          <w:spacing w:val="1"/>
          <w:sz w:val="20"/>
          <w:szCs w:val="20"/>
        </w:rPr>
        <w:t xml:space="preserve"> </w:t>
      </w:r>
      <w:r w:rsidRPr="006C43B3">
        <w:rPr>
          <w:sz w:val="20"/>
          <w:szCs w:val="20"/>
        </w:rPr>
        <w:t>трудится</w:t>
      </w:r>
      <w:r w:rsidRPr="006C43B3">
        <w:rPr>
          <w:spacing w:val="1"/>
          <w:sz w:val="20"/>
          <w:szCs w:val="20"/>
        </w:rPr>
        <w:t xml:space="preserve"> </w:t>
      </w:r>
      <w:r w:rsidRPr="006C43B3">
        <w:rPr>
          <w:sz w:val="20"/>
          <w:szCs w:val="20"/>
        </w:rPr>
        <w:t>14</w:t>
      </w:r>
      <w:r w:rsidRPr="006C43B3">
        <w:rPr>
          <w:spacing w:val="1"/>
          <w:sz w:val="20"/>
          <w:szCs w:val="20"/>
        </w:rPr>
        <w:t xml:space="preserve"> </w:t>
      </w:r>
      <w:r w:rsidRPr="006C43B3">
        <w:rPr>
          <w:sz w:val="20"/>
          <w:szCs w:val="20"/>
        </w:rPr>
        <w:t>врачей и</w:t>
      </w:r>
      <w:r w:rsidRPr="006C43B3">
        <w:rPr>
          <w:spacing w:val="1"/>
          <w:sz w:val="20"/>
          <w:szCs w:val="20"/>
        </w:rPr>
        <w:t xml:space="preserve"> </w:t>
      </w:r>
      <w:r w:rsidRPr="006C43B3">
        <w:rPr>
          <w:sz w:val="20"/>
          <w:szCs w:val="20"/>
        </w:rPr>
        <w:t>66</w:t>
      </w:r>
      <w:r w:rsidRPr="006C43B3">
        <w:rPr>
          <w:spacing w:val="1"/>
          <w:sz w:val="20"/>
          <w:szCs w:val="20"/>
        </w:rPr>
        <w:t xml:space="preserve"> </w:t>
      </w:r>
      <w:r w:rsidRPr="006C43B3">
        <w:rPr>
          <w:sz w:val="20"/>
          <w:szCs w:val="20"/>
        </w:rPr>
        <w:t>средних</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Укомплектованность врачебных должностей составляет 80%, укомплектованность средними медицинскими работниками – 78%.</w:t>
      </w:r>
    </w:p>
    <w:p w:rsidR="006C43B3" w:rsidRPr="006C43B3" w:rsidRDefault="006C43B3" w:rsidP="006C43B3">
      <w:pPr>
        <w:spacing w:line="276" w:lineRule="auto"/>
        <w:ind w:left="426" w:right="169" w:firstLine="708"/>
        <w:jc w:val="both"/>
        <w:rPr>
          <w:sz w:val="20"/>
          <w:szCs w:val="20"/>
        </w:rPr>
      </w:pPr>
      <w:r w:rsidRPr="006C43B3">
        <w:rPr>
          <w:sz w:val="20"/>
          <w:szCs w:val="20"/>
        </w:rPr>
        <w:t>Регулярно обновляется информация о вакантных рабочих местах в СМИ, на</w:t>
      </w:r>
      <w:r w:rsidRPr="006C43B3">
        <w:rPr>
          <w:spacing w:val="1"/>
          <w:sz w:val="20"/>
          <w:szCs w:val="20"/>
        </w:rPr>
        <w:t xml:space="preserve"> </w:t>
      </w:r>
      <w:r w:rsidRPr="006C43B3">
        <w:rPr>
          <w:sz w:val="20"/>
          <w:szCs w:val="20"/>
        </w:rPr>
        <w:t>портале</w:t>
      </w:r>
      <w:r w:rsidRPr="006C43B3">
        <w:rPr>
          <w:spacing w:val="1"/>
          <w:sz w:val="20"/>
          <w:szCs w:val="20"/>
        </w:rPr>
        <w:t xml:space="preserve"> </w:t>
      </w:r>
      <w:r w:rsidRPr="006C43B3">
        <w:rPr>
          <w:sz w:val="20"/>
          <w:szCs w:val="20"/>
        </w:rPr>
        <w:t>«Работа</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России»,</w:t>
      </w:r>
      <w:r w:rsidRPr="006C43B3">
        <w:rPr>
          <w:spacing w:val="1"/>
          <w:sz w:val="20"/>
          <w:szCs w:val="20"/>
        </w:rPr>
        <w:t xml:space="preserve"> </w:t>
      </w:r>
      <w:r w:rsidRPr="006C43B3">
        <w:rPr>
          <w:sz w:val="20"/>
          <w:szCs w:val="20"/>
        </w:rPr>
        <w:t>на</w:t>
      </w:r>
      <w:r w:rsidRPr="006C43B3">
        <w:rPr>
          <w:spacing w:val="1"/>
          <w:sz w:val="20"/>
          <w:szCs w:val="20"/>
        </w:rPr>
        <w:t xml:space="preserve"> </w:t>
      </w:r>
      <w:r w:rsidRPr="006C43B3">
        <w:rPr>
          <w:sz w:val="20"/>
          <w:szCs w:val="20"/>
        </w:rPr>
        <w:t>сайтах</w:t>
      </w:r>
      <w:r w:rsidRPr="006C43B3">
        <w:rPr>
          <w:spacing w:val="1"/>
          <w:sz w:val="20"/>
          <w:szCs w:val="20"/>
        </w:rPr>
        <w:t xml:space="preserve"> </w:t>
      </w:r>
      <w:r w:rsidRPr="006C43B3">
        <w:rPr>
          <w:sz w:val="20"/>
          <w:szCs w:val="20"/>
        </w:rPr>
        <w:t>«</w:t>
      </w:r>
      <w:proofErr w:type="spellStart"/>
      <w:r w:rsidRPr="006C43B3">
        <w:rPr>
          <w:sz w:val="20"/>
          <w:szCs w:val="20"/>
        </w:rPr>
        <w:t>HеadHunter</w:t>
      </w:r>
      <w:proofErr w:type="spellEnd"/>
      <w:r w:rsidRPr="006C43B3">
        <w:rPr>
          <w:sz w:val="20"/>
          <w:szCs w:val="20"/>
        </w:rPr>
        <w:t>»,</w:t>
      </w:r>
      <w:r w:rsidRPr="006C43B3">
        <w:rPr>
          <w:spacing w:val="1"/>
          <w:sz w:val="20"/>
          <w:szCs w:val="20"/>
        </w:rPr>
        <w:t xml:space="preserve"> </w:t>
      </w:r>
      <w:r w:rsidRPr="006C43B3">
        <w:rPr>
          <w:sz w:val="20"/>
          <w:szCs w:val="20"/>
        </w:rPr>
        <w:t>«</w:t>
      </w:r>
      <w:proofErr w:type="spellStart"/>
      <w:r w:rsidRPr="006C43B3">
        <w:rPr>
          <w:sz w:val="20"/>
          <w:szCs w:val="20"/>
        </w:rPr>
        <w:t>Зарплата.Ру</w:t>
      </w:r>
      <w:proofErr w:type="spellEnd"/>
      <w:r w:rsidRPr="006C43B3">
        <w:rPr>
          <w:sz w:val="20"/>
          <w:szCs w:val="20"/>
        </w:rPr>
        <w:t>»,</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центре</w:t>
      </w:r>
      <w:r w:rsidRPr="006C43B3">
        <w:rPr>
          <w:spacing w:val="1"/>
          <w:sz w:val="20"/>
          <w:szCs w:val="20"/>
        </w:rPr>
        <w:t xml:space="preserve"> </w:t>
      </w:r>
      <w:r w:rsidRPr="006C43B3">
        <w:rPr>
          <w:sz w:val="20"/>
          <w:szCs w:val="20"/>
        </w:rPr>
        <w:t>занятости</w:t>
      </w:r>
      <w:r w:rsidRPr="006C43B3">
        <w:rPr>
          <w:spacing w:val="1"/>
          <w:sz w:val="20"/>
          <w:szCs w:val="20"/>
        </w:rPr>
        <w:t xml:space="preserve"> </w:t>
      </w:r>
      <w:r w:rsidRPr="006C43B3">
        <w:rPr>
          <w:sz w:val="20"/>
          <w:szCs w:val="20"/>
        </w:rPr>
        <w:t>населения,</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социальных</w:t>
      </w:r>
      <w:r w:rsidRPr="006C43B3">
        <w:rPr>
          <w:spacing w:val="1"/>
          <w:sz w:val="20"/>
          <w:szCs w:val="20"/>
        </w:rPr>
        <w:t xml:space="preserve"> </w:t>
      </w:r>
      <w:r w:rsidRPr="006C43B3">
        <w:rPr>
          <w:sz w:val="20"/>
          <w:szCs w:val="20"/>
        </w:rPr>
        <w:t>сетях,</w:t>
      </w:r>
      <w:r w:rsidRPr="006C43B3">
        <w:rPr>
          <w:spacing w:val="1"/>
          <w:sz w:val="20"/>
          <w:szCs w:val="20"/>
        </w:rPr>
        <w:t xml:space="preserve"> </w:t>
      </w:r>
      <w:r w:rsidRPr="006C43B3">
        <w:rPr>
          <w:sz w:val="20"/>
          <w:szCs w:val="20"/>
        </w:rPr>
        <w:t>на</w:t>
      </w:r>
      <w:r w:rsidRPr="006C43B3">
        <w:rPr>
          <w:spacing w:val="1"/>
          <w:sz w:val="20"/>
          <w:szCs w:val="20"/>
        </w:rPr>
        <w:t xml:space="preserve"> </w:t>
      </w:r>
      <w:r w:rsidRPr="006C43B3">
        <w:rPr>
          <w:sz w:val="20"/>
          <w:szCs w:val="20"/>
        </w:rPr>
        <w:t>сайте</w:t>
      </w:r>
      <w:r w:rsidRPr="006C43B3">
        <w:rPr>
          <w:spacing w:val="1"/>
          <w:sz w:val="20"/>
          <w:szCs w:val="20"/>
        </w:rPr>
        <w:t xml:space="preserve"> </w:t>
      </w:r>
      <w:r w:rsidRPr="006C43B3">
        <w:rPr>
          <w:sz w:val="20"/>
          <w:szCs w:val="20"/>
        </w:rPr>
        <w:t>Департамента</w:t>
      </w:r>
      <w:r w:rsidRPr="006C43B3">
        <w:rPr>
          <w:spacing w:val="1"/>
          <w:sz w:val="20"/>
          <w:szCs w:val="20"/>
        </w:rPr>
        <w:t xml:space="preserve"> </w:t>
      </w:r>
      <w:r w:rsidRPr="006C43B3">
        <w:rPr>
          <w:sz w:val="20"/>
          <w:szCs w:val="20"/>
        </w:rPr>
        <w:t>здравоохранения</w:t>
      </w:r>
      <w:r w:rsidRPr="006C43B3">
        <w:rPr>
          <w:spacing w:val="1"/>
          <w:sz w:val="20"/>
          <w:szCs w:val="20"/>
        </w:rPr>
        <w:t xml:space="preserve"> </w:t>
      </w:r>
      <w:r w:rsidRPr="006C43B3">
        <w:rPr>
          <w:sz w:val="20"/>
          <w:szCs w:val="20"/>
        </w:rPr>
        <w:t>Курганской</w:t>
      </w:r>
      <w:r w:rsidRPr="006C43B3">
        <w:rPr>
          <w:spacing w:val="1"/>
          <w:sz w:val="20"/>
          <w:szCs w:val="20"/>
        </w:rPr>
        <w:t xml:space="preserve"> </w:t>
      </w:r>
      <w:r w:rsidRPr="006C43B3">
        <w:rPr>
          <w:sz w:val="20"/>
          <w:szCs w:val="20"/>
        </w:rPr>
        <w:t>области,</w:t>
      </w:r>
      <w:r w:rsidRPr="006C43B3">
        <w:rPr>
          <w:spacing w:val="1"/>
          <w:sz w:val="20"/>
          <w:szCs w:val="20"/>
        </w:rPr>
        <w:t xml:space="preserve"> </w:t>
      </w:r>
      <w:r w:rsidRPr="006C43B3">
        <w:rPr>
          <w:sz w:val="20"/>
          <w:szCs w:val="20"/>
        </w:rPr>
        <w:t>направляются</w:t>
      </w:r>
      <w:r w:rsidRPr="006C43B3">
        <w:rPr>
          <w:spacing w:val="1"/>
          <w:sz w:val="20"/>
          <w:szCs w:val="20"/>
        </w:rPr>
        <w:t xml:space="preserve"> </w:t>
      </w:r>
      <w:r w:rsidRPr="006C43B3">
        <w:rPr>
          <w:sz w:val="20"/>
          <w:szCs w:val="20"/>
        </w:rPr>
        <w:t>письма</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учебные</w:t>
      </w:r>
      <w:r w:rsidRPr="006C43B3">
        <w:rPr>
          <w:spacing w:val="-2"/>
          <w:sz w:val="20"/>
          <w:szCs w:val="20"/>
        </w:rPr>
        <w:t xml:space="preserve"> </w:t>
      </w:r>
      <w:r w:rsidRPr="006C43B3">
        <w:rPr>
          <w:sz w:val="20"/>
          <w:szCs w:val="20"/>
        </w:rPr>
        <w:t>заведения</w:t>
      </w:r>
      <w:r w:rsidRPr="006C43B3">
        <w:rPr>
          <w:spacing w:val="-3"/>
          <w:sz w:val="20"/>
          <w:szCs w:val="20"/>
        </w:rPr>
        <w:t xml:space="preserve"> </w:t>
      </w:r>
      <w:r w:rsidRPr="006C43B3">
        <w:rPr>
          <w:sz w:val="20"/>
          <w:szCs w:val="20"/>
        </w:rPr>
        <w:t>медицинского</w:t>
      </w:r>
      <w:r w:rsidRPr="006C43B3">
        <w:rPr>
          <w:spacing w:val="-3"/>
          <w:sz w:val="20"/>
          <w:szCs w:val="20"/>
        </w:rPr>
        <w:t xml:space="preserve"> </w:t>
      </w:r>
      <w:r w:rsidRPr="006C43B3">
        <w:rPr>
          <w:sz w:val="20"/>
          <w:szCs w:val="20"/>
        </w:rPr>
        <w:t>профиля</w:t>
      </w:r>
      <w:r w:rsidRPr="006C43B3">
        <w:rPr>
          <w:spacing w:val="-3"/>
          <w:sz w:val="20"/>
          <w:szCs w:val="20"/>
        </w:rPr>
        <w:t xml:space="preserve"> </w:t>
      </w:r>
      <w:r w:rsidRPr="006C43B3">
        <w:rPr>
          <w:sz w:val="20"/>
          <w:szCs w:val="20"/>
        </w:rPr>
        <w:t>о</w:t>
      </w:r>
      <w:r w:rsidRPr="006C43B3">
        <w:rPr>
          <w:spacing w:val="-3"/>
          <w:sz w:val="20"/>
          <w:szCs w:val="20"/>
        </w:rPr>
        <w:t xml:space="preserve"> </w:t>
      </w:r>
      <w:r w:rsidRPr="006C43B3">
        <w:rPr>
          <w:sz w:val="20"/>
          <w:szCs w:val="20"/>
        </w:rPr>
        <w:t>имеющихся</w:t>
      </w:r>
      <w:r w:rsidRPr="006C43B3">
        <w:rPr>
          <w:spacing w:val="-3"/>
          <w:sz w:val="20"/>
          <w:szCs w:val="20"/>
        </w:rPr>
        <w:t xml:space="preserve"> </w:t>
      </w:r>
      <w:r w:rsidRPr="006C43B3">
        <w:rPr>
          <w:sz w:val="20"/>
          <w:szCs w:val="20"/>
        </w:rPr>
        <w:t>вакансиях.</w:t>
      </w:r>
    </w:p>
    <w:p w:rsidR="006C43B3" w:rsidRPr="006C43B3" w:rsidRDefault="006C43B3" w:rsidP="006C43B3">
      <w:pPr>
        <w:spacing w:line="276" w:lineRule="auto"/>
        <w:ind w:left="426" w:right="172" w:firstLine="708"/>
        <w:jc w:val="both"/>
        <w:rPr>
          <w:sz w:val="20"/>
          <w:szCs w:val="20"/>
        </w:rPr>
      </w:pPr>
      <w:r w:rsidRPr="006C43B3">
        <w:rPr>
          <w:sz w:val="20"/>
          <w:szCs w:val="20"/>
        </w:rPr>
        <w:t>Из районного бюджета производится компенсационная выплата расходов по</w:t>
      </w:r>
      <w:r w:rsidRPr="006C43B3">
        <w:rPr>
          <w:spacing w:val="-67"/>
          <w:sz w:val="20"/>
          <w:szCs w:val="20"/>
        </w:rPr>
        <w:t xml:space="preserve"> </w:t>
      </w:r>
      <w:r w:rsidRPr="006C43B3">
        <w:rPr>
          <w:sz w:val="20"/>
          <w:szCs w:val="20"/>
        </w:rPr>
        <w:t>оплате</w:t>
      </w:r>
      <w:r w:rsidRPr="006C43B3">
        <w:rPr>
          <w:spacing w:val="1"/>
          <w:sz w:val="20"/>
          <w:szCs w:val="20"/>
        </w:rPr>
        <w:t xml:space="preserve"> </w:t>
      </w:r>
      <w:r w:rsidRPr="006C43B3">
        <w:rPr>
          <w:sz w:val="20"/>
          <w:szCs w:val="20"/>
        </w:rPr>
        <w:t>найма</w:t>
      </w:r>
      <w:r w:rsidRPr="006C43B3">
        <w:rPr>
          <w:spacing w:val="1"/>
          <w:sz w:val="20"/>
          <w:szCs w:val="20"/>
        </w:rPr>
        <w:t xml:space="preserve"> </w:t>
      </w:r>
      <w:r w:rsidRPr="006C43B3">
        <w:rPr>
          <w:sz w:val="20"/>
          <w:szCs w:val="20"/>
        </w:rPr>
        <w:t>жилого</w:t>
      </w:r>
      <w:r w:rsidRPr="006C43B3">
        <w:rPr>
          <w:spacing w:val="1"/>
          <w:sz w:val="20"/>
          <w:szCs w:val="20"/>
        </w:rPr>
        <w:t xml:space="preserve"> </w:t>
      </w:r>
      <w:r w:rsidRPr="006C43B3">
        <w:rPr>
          <w:sz w:val="20"/>
          <w:szCs w:val="20"/>
        </w:rPr>
        <w:t>помещения</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размере</w:t>
      </w:r>
      <w:r w:rsidRPr="006C43B3">
        <w:rPr>
          <w:spacing w:val="1"/>
          <w:sz w:val="20"/>
          <w:szCs w:val="20"/>
        </w:rPr>
        <w:t xml:space="preserve"> </w:t>
      </w:r>
      <w:r w:rsidRPr="006C43B3">
        <w:rPr>
          <w:sz w:val="20"/>
          <w:szCs w:val="20"/>
        </w:rPr>
        <w:t>2500</w:t>
      </w:r>
      <w:r w:rsidRPr="006C43B3">
        <w:rPr>
          <w:spacing w:val="1"/>
          <w:sz w:val="20"/>
          <w:szCs w:val="20"/>
        </w:rPr>
        <w:t xml:space="preserve"> </w:t>
      </w:r>
      <w:r w:rsidRPr="006C43B3">
        <w:rPr>
          <w:sz w:val="20"/>
          <w:szCs w:val="20"/>
        </w:rPr>
        <w:t>рублей</w:t>
      </w:r>
      <w:r w:rsidRPr="006C43B3">
        <w:rPr>
          <w:spacing w:val="1"/>
          <w:sz w:val="20"/>
          <w:szCs w:val="20"/>
        </w:rPr>
        <w:t xml:space="preserve"> </w:t>
      </w:r>
      <w:r w:rsidRPr="006C43B3">
        <w:rPr>
          <w:sz w:val="20"/>
          <w:szCs w:val="20"/>
        </w:rPr>
        <w:t>1</w:t>
      </w:r>
      <w:r w:rsidRPr="006C43B3">
        <w:rPr>
          <w:spacing w:val="1"/>
          <w:sz w:val="20"/>
          <w:szCs w:val="20"/>
        </w:rPr>
        <w:t xml:space="preserve"> </w:t>
      </w:r>
      <w:r w:rsidRPr="006C43B3">
        <w:rPr>
          <w:sz w:val="20"/>
          <w:szCs w:val="20"/>
        </w:rPr>
        <w:t>медицинскому</w:t>
      </w:r>
      <w:r w:rsidRPr="006C43B3">
        <w:rPr>
          <w:spacing w:val="-67"/>
          <w:sz w:val="20"/>
          <w:szCs w:val="20"/>
        </w:rPr>
        <w:t xml:space="preserve"> </w:t>
      </w:r>
      <w:r w:rsidRPr="006C43B3">
        <w:rPr>
          <w:sz w:val="20"/>
          <w:szCs w:val="20"/>
        </w:rPr>
        <w:t>работнику.</w:t>
      </w:r>
      <w:r w:rsidRPr="006C43B3">
        <w:rPr>
          <w:spacing w:val="-2"/>
          <w:sz w:val="20"/>
          <w:szCs w:val="20"/>
        </w:rPr>
        <w:t xml:space="preserve"> </w:t>
      </w:r>
      <w:r w:rsidRPr="006C43B3">
        <w:rPr>
          <w:sz w:val="20"/>
          <w:szCs w:val="20"/>
        </w:rPr>
        <w:t>За</w:t>
      </w:r>
      <w:r w:rsidRPr="006C43B3">
        <w:rPr>
          <w:spacing w:val="-2"/>
          <w:sz w:val="20"/>
          <w:szCs w:val="20"/>
        </w:rPr>
        <w:t xml:space="preserve"> </w:t>
      </w:r>
      <w:r w:rsidRPr="006C43B3">
        <w:rPr>
          <w:sz w:val="20"/>
          <w:szCs w:val="20"/>
        </w:rPr>
        <w:t>2023</w:t>
      </w:r>
      <w:r w:rsidRPr="006C43B3">
        <w:rPr>
          <w:spacing w:val="-1"/>
          <w:sz w:val="20"/>
          <w:szCs w:val="20"/>
        </w:rPr>
        <w:t xml:space="preserve"> </w:t>
      </w:r>
      <w:r w:rsidRPr="006C43B3">
        <w:rPr>
          <w:sz w:val="20"/>
          <w:szCs w:val="20"/>
        </w:rPr>
        <w:t>год</w:t>
      </w:r>
      <w:r w:rsidRPr="006C43B3">
        <w:rPr>
          <w:spacing w:val="-1"/>
          <w:sz w:val="20"/>
          <w:szCs w:val="20"/>
        </w:rPr>
        <w:t xml:space="preserve"> </w:t>
      </w:r>
      <w:r w:rsidRPr="006C43B3">
        <w:rPr>
          <w:sz w:val="20"/>
          <w:szCs w:val="20"/>
        </w:rPr>
        <w:t>выплачено</w:t>
      </w:r>
      <w:r w:rsidRPr="006C43B3">
        <w:rPr>
          <w:spacing w:val="-2"/>
          <w:sz w:val="20"/>
          <w:szCs w:val="20"/>
        </w:rPr>
        <w:t xml:space="preserve"> </w:t>
      </w:r>
      <w:r w:rsidRPr="006C43B3">
        <w:rPr>
          <w:sz w:val="20"/>
          <w:szCs w:val="20"/>
        </w:rPr>
        <w:t>30</w:t>
      </w:r>
      <w:r w:rsidRPr="006C43B3">
        <w:rPr>
          <w:spacing w:val="-1"/>
          <w:sz w:val="20"/>
          <w:szCs w:val="20"/>
        </w:rPr>
        <w:t xml:space="preserve"> </w:t>
      </w:r>
      <w:r w:rsidRPr="006C43B3">
        <w:rPr>
          <w:sz w:val="20"/>
          <w:szCs w:val="20"/>
        </w:rPr>
        <w:t>000</w:t>
      </w:r>
      <w:r w:rsidRPr="006C43B3">
        <w:rPr>
          <w:spacing w:val="-1"/>
          <w:sz w:val="20"/>
          <w:szCs w:val="20"/>
        </w:rPr>
        <w:t xml:space="preserve"> </w:t>
      </w:r>
      <w:r w:rsidRPr="006C43B3">
        <w:rPr>
          <w:sz w:val="20"/>
          <w:szCs w:val="20"/>
        </w:rPr>
        <w:t>рублей.</w:t>
      </w:r>
    </w:p>
    <w:p w:rsidR="006C43B3" w:rsidRPr="006C43B3" w:rsidRDefault="006C43B3" w:rsidP="006C43B3">
      <w:pPr>
        <w:spacing w:line="276" w:lineRule="auto"/>
        <w:ind w:left="500" w:right="168" w:firstLine="861"/>
        <w:jc w:val="both"/>
        <w:rPr>
          <w:sz w:val="20"/>
          <w:szCs w:val="20"/>
        </w:rPr>
      </w:pPr>
      <w:r w:rsidRPr="006C43B3">
        <w:rPr>
          <w:sz w:val="20"/>
          <w:szCs w:val="20"/>
        </w:rPr>
        <w:t>В</w:t>
      </w:r>
      <w:r w:rsidRPr="006C43B3">
        <w:rPr>
          <w:spacing w:val="1"/>
          <w:sz w:val="20"/>
          <w:szCs w:val="20"/>
        </w:rPr>
        <w:t xml:space="preserve"> </w:t>
      </w:r>
      <w:r w:rsidRPr="006C43B3">
        <w:rPr>
          <w:sz w:val="20"/>
          <w:szCs w:val="20"/>
        </w:rPr>
        <w:t>целях</w:t>
      </w:r>
      <w:r w:rsidRPr="006C43B3">
        <w:rPr>
          <w:spacing w:val="1"/>
          <w:sz w:val="20"/>
          <w:szCs w:val="20"/>
        </w:rPr>
        <w:t xml:space="preserve"> </w:t>
      </w:r>
      <w:r w:rsidRPr="006C43B3">
        <w:rPr>
          <w:sz w:val="20"/>
          <w:szCs w:val="20"/>
        </w:rPr>
        <w:t>морального</w:t>
      </w:r>
      <w:r w:rsidRPr="006C43B3">
        <w:rPr>
          <w:spacing w:val="1"/>
          <w:sz w:val="20"/>
          <w:szCs w:val="20"/>
        </w:rPr>
        <w:t xml:space="preserve"> </w:t>
      </w:r>
      <w:r w:rsidRPr="006C43B3">
        <w:rPr>
          <w:sz w:val="20"/>
          <w:szCs w:val="20"/>
        </w:rPr>
        <w:t>стимулирования</w:t>
      </w:r>
      <w:r w:rsidRPr="006C43B3">
        <w:rPr>
          <w:spacing w:val="1"/>
          <w:sz w:val="20"/>
          <w:szCs w:val="20"/>
        </w:rPr>
        <w:t xml:space="preserve"> </w:t>
      </w:r>
      <w:r w:rsidRPr="006C43B3">
        <w:rPr>
          <w:sz w:val="20"/>
          <w:szCs w:val="20"/>
        </w:rPr>
        <w:t>кадров</w:t>
      </w:r>
      <w:r w:rsidRPr="006C43B3">
        <w:rPr>
          <w:spacing w:val="1"/>
          <w:sz w:val="20"/>
          <w:szCs w:val="20"/>
        </w:rPr>
        <w:t xml:space="preserve"> </w:t>
      </w:r>
      <w:r w:rsidRPr="006C43B3">
        <w:rPr>
          <w:sz w:val="20"/>
          <w:szCs w:val="20"/>
        </w:rPr>
        <w:t>системы</w:t>
      </w:r>
      <w:r w:rsidRPr="006C43B3">
        <w:rPr>
          <w:spacing w:val="1"/>
          <w:sz w:val="20"/>
          <w:szCs w:val="20"/>
        </w:rPr>
        <w:t xml:space="preserve"> </w:t>
      </w:r>
      <w:r w:rsidRPr="006C43B3">
        <w:rPr>
          <w:sz w:val="20"/>
          <w:szCs w:val="20"/>
        </w:rPr>
        <w:t>здравоохранения</w:t>
      </w:r>
      <w:r w:rsidRPr="006C43B3">
        <w:rPr>
          <w:spacing w:val="1"/>
          <w:sz w:val="20"/>
          <w:szCs w:val="20"/>
        </w:rPr>
        <w:t xml:space="preserve"> </w:t>
      </w:r>
      <w:proofErr w:type="spellStart"/>
      <w:r w:rsidRPr="006C43B3">
        <w:rPr>
          <w:sz w:val="20"/>
          <w:szCs w:val="20"/>
        </w:rPr>
        <w:t>Мокроусовского</w:t>
      </w:r>
      <w:proofErr w:type="spellEnd"/>
      <w:r w:rsidRPr="006C43B3">
        <w:rPr>
          <w:sz w:val="20"/>
          <w:szCs w:val="20"/>
        </w:rPr>
        <w:t xml:space="preserve"> муниципального округа проведено мероприятие, посвященное Дню</w:t>
      </w:r>
      <w:r w:rsidRPr="006C43B3">
        <w:rPr>
          <w:spacing w:val="1"/>
          <w:sz w:val="20"/>
          <w:szCs w:val="20"/>
        </w:rPr>
        <w:t xml:space="preserve"> </w:t>
      </w:r>
      <w:r w:rsidRPr="006C43B3">
        <w:rPr>
          <w:sz w:val="20"/>
          <w:szCs w:val="20"/>
        </w:rPr>
        <w:t>медицинского</w:t>
      </w:r>
      <w:r w:rsidRPr="006C43B3">
        <w:rPr>
          <w:spacing w:val="1"/>
          <w:sz w:val="20"/>
          <w:szCs w:val="20"/>
        </w:rPr>
        <w:t xml:space="preserve"> </w:t>
      </w:r>
      <w:r w:rsidRPr="006C43B3">
        <w:rPr>
          <w:sz w:val="20"/>
          <w:szCs w:val="20"/>
        </w:rPr>
        <w:t>работника,</w:t>
      </w:r>
      <w:r w:rsidRPr="006C43B3">
        <w:rPr>
          <w:spacing w:val="1"/>
          <w:sz w:val="20"/>
          <w:szCs w:val="20"/>
        </w:rPr>
        <w:t xml:space="preserve"> </w:t>
      </w:r>
      <w:r w:rsidRPr="006C43B3">
        <w:rPr>
          <w:sz w:val="20"/>
          <w:szCs w:val="20"/>
        </w:rPr>
        <w:t>наиболее</w:t>
      </w:r>
      <w:r w:rsidRPr="006C43B3">
        <w:rPr>
          <w:spacing w:val="1"/>
          <w:sz w:val="20"/>
          <w:szCs w:val="20"/>
        </w:rPr>
        <w:t xml:space="preserve"> </w:t>
      </w:r>
      <w:r w:rsidRPr="006C43B3">
        <w:rPr>
          <w:sz w:val="20"/>
          <w:szCs w:val="20"/>
        </w:rPr>
        <w:t>отличившиеся</w:t>
      </w:r>
      <w:r w:rsidRPr="006C43B3">
        <w:rPr>
          <w:spacing w:val="1"/>
          <w:sz w:val="20"/>
          <w:szCs w:val="20"/>
        </w:rPr>
        <w:t xml:space="preserve"> </w:t>
      </w:r>
      <w:r w:rsidRPr="006C43B3">
        <w:rPr>
          <w:sz w:val="20"/>
          <w:szCs w:val="20"/>
        </w:rPr>
        <w:t>сотрудники</w:t>
      </w:r>
      <w:r w:rsidRPr="006C43B3">
        <w:rPr>
          <w:spacing w:val="1"/>
          <w:sz w:val="20"/>
          <w:szCs w:val="20"/>
        </w:rPr>
        <w:t xml:space="preserve"> </w:t>
      </w:r>
      <w:r w:rsidRPr="006C43B3">
        <w:rPr>
          <w:sz w:val="20"/>
          <w:szCs w:val="20"/>
        </w:rPr>
        <w:t>награждены</w:t>
      </w:r>
      <w:r w:rsidRPr="006C43B3">
        <w:rPr>
          <w:spacing w:val="1"/>
          <w:sz w:val="20"/>
          <w:szCs w:val="20"/>
        </w:rPr>
        <w:t xml:space="preserve"> </w:t>
      </w:r>
      <w:r w:rsidRPr="006C43B3">
        <w:rPr>
          <w:sz w:val="20"/>
          <w:szCs w:val="20"/>
        </w:rPr>
        <w:t>Почётными</w:t>
      </w:r>
      <w:r w:rsidRPr="006C43B3">
        <w:rPr>
          <w:spacing w:val="1"/>
          <w:sz w:val="20"/>
          <w:szCs w:val="20"/>
        </w:rPr>
        <w:t xml:space="preserve"> </w:t>
      </w:r>
      <w:r w:rsidRPr="006C43B3">
        <w:rPr>
          <w:sz w:val="20"/>
          <w:szCs w:val="20"/>
        </w:rPr>
        <w:t>грамотами</w:t>
      </w:r>
      <w:r w:rsidRPr="006C43B3">
        <w:rPr>
          <w:spacing w:val="1"/>
          <w:sz w:val="20"/>
          <w:szCs w:val="20"/>
        </w:rPr>
        <w:t xml:space="preserve"> </w:t>
      </w:r>
      <w:r w:rsidRPr="006C43B3">
        <w:rPr>
          <w:sz w:val="20"/>
          <w:szCs w:val="20"/>
        </w:rPr>
        <w:t>Администрации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Благодарственными</w:t>
      </w:r>
      <w:r w:rsidRPr="006C43B3">
        <w:rPr>
          <w:spacing w:val="1"/>
          <w:sz w:val="20"/>
          <w:szCs w:val="20"/>
        </w:rPr>
        <w:t xml:space="preserve"> </w:t>
      </w:r>
      <w:r w:rsidRPr="006C43B3">
        <w:rPr>
          <w:sz w:val="20"/>
          <w:szCs w:val="20"/>
        </w:rPr>
        <w:t>письмами</w:t>
      </w:r>
      <w:r w:rsidRPr="006C43B3">
        <w:rPr>
          <w:spacing w:val="1"/>
          <w:sz w:val="20"/>
          <w:szCs w:val="20"/>
        </w:rPr>
        <w:t xml:space="preserve"> </w:t>
      </w:r>
      <w:r w:rsidRPr="006C43B3">
        <w:rPr>
          <w:sz w:val="20"/>
          <w:szCs w:val="20"/>
        </w:rPr>
        <w:t>Главы</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p>
    <w:p w:rsidR="006C43B3" w:rsidRPr="006C43B3" w:rsidRDefault="006C43B3" w:rsidP="006C43B3">
      <w:pPr>
        <w:spacing w:line="276" w:lineRule="auto"/>
        <w:ind w:left="500" w:right="169"/>
        <w:jc w:val="both"/>
        <w:rPr>
          <w:sz w:val="20"/>
          <w:szCs w:val="20"/>
        </w:rPr>
      </w:pPr>
      <w:r w:rsidRPr="006C43B3">
        <w:rPr>
          <w:sz w:val="20"/>
          <w:szCs w:val="20"/>
        </w:rPr>
        <w:t>Анализ</w:t>
      </w:r>
      <w:r w:rsidRPr="006C43B3">
        <w:rPr>
          <w:spacing w:val="1"/>
          <w:sz w:val="20"/>
          <w:szCs w:val="20"/>
        </w:rPr>
        <w:t xml:space="preserve"> </w:t>
      </w:r>
      <w:r w:rsidRPr="006C43B3">
        <w:rPr>
          <w:sz w:val="20"/>
          <w:szCs w:val="20"/>
        </w:rPr>
        <w:t>состояния</w:t>
      </w:r>
      <w:r w:rsidRPr="006C43B3">
        <w:rPr>
          <w:spacing w:val="1"/>
          <w:sz w:val="20"/>
          <w:szCs w:val="20"/>
        </w:rPr>
        <w:t xml:space="preserve"> </w:t>
      </w:r>
      <w:r w:rsidRPr="006C43B3">
        <w:rPr>
          <w:sz w:val="20"/>
          <w:szCs w:val="20"/>
        </w:rPr>
        <w:t>кадровых</w:t>
      </w:r>
      <w:r w:rsidRPr="006C43B3">
        <w:rPr>
          <w:spacing w:val="1"/>
          <w:sz w:val="20"/>
          <w:szCs w:val="20"/>
        </w:rPr>
        <w:t xml:space="preserve"> </w:t>
      </w:r>
      <w:r w:rsidRPr="006C43B3">
        <w:rPr>
          <w:sz w:val="20"/>
          <w:szCs w:val="20"/>
        </w:rPr>
        <w:t>ресурсов</w:t>
      </w:r>
      <w:r w:rsidRPr="006C43B3">
        <w:rPr>
          <w:spacing w:val="1"/>
          <w:sz w:val="20"/>
          <w:szCs w:val="20"/>
        </w:rPr>
        <w:t xml:space="preserve"> </w:t>
      </w:r>
      <w:r w:rsidRPr="006C43B3">
        <w:rPr>
          <w:sz w:val="20"/>
          <w:szCs w:val="20"/>
        </w:rPr>
        <w:t>здравоохранения</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 выявил</w:t>
      </w:r>
      <w:r w:rsidRPr="006C43B3">
        <w:rPr>
          <w:spacing w:val="-1"/>
          <w:sz w:val="20"/>
          <w:szCs w:val="20"/>
        </w:rPr>
        <w:t xml:space="preserve"> </w:t>
      </w:r>
      <w:r w:rsidRPr="006C43B3">
        <w:rPr>
          <w:sz w:val="20"/>
          <w:szCs w:val="20"/>
        </w:rPr>
        <w:t>основные проблемы:</w:t>
      </w:r>
    </w:p>
    <w:p w:rsidR="006C43B3" w:rsidRPr="006C43B3" w:rsidRDefault="006C43B3" w:rsidP="006C43B3">
      <w:pPr>
        <w:numPr>
          <w:ilvl w:val="0"/>
          <w:numId w:val="20"/>
        </w:numPr>
        <w:tabs>
          <w:tab w:val="left" w:pos="1484"/>
        </w:tabs>
        <w:spacing w:line="276" w:lineRule="auto"/>
        <w:ind w:right="173" w:firstLine="696"/>
        <w:jc w:val="both"/>
        <w:rPr>
          <w:sz w:val="20"/>
          <w:szCs w:val="20"/>
        </w:rPr>
      </w:pPr>
      <w:r w:rsidRPr="006C43B3">
        <w:rPr>
          <w:sz w:val="20"/>
          <w:szCs w:val="20"/>
        </w:rPr>
        <w:t>низкий</w:t>
      </w:r>
      <w:r w:rsidRPr="006C43B3">
        <w:rPr>
          <w:spacing w:val="1"/>
          <w:sz w:val="20"/>
          <w:szCs w:val="20"/>
        </w:rPr>
        <w:t xml:space="preserve"> </w:t>
      </w:r>
      <w:r w:rsidRPr="006C43B3">
        <w:rPr>
          <w:sz w:val="20"/>
          <w:szCs w:val="20"/>
        </w:rPr>
        <w:t>уровень</w:t>
      </w:r>
      <w:r w:rsidRPr="006C43B3">
        <w:rPr>
          <w:spacing w:val="1"/>
          <w:sz w:val="20"/>
          <w:szCs w:val="20"/>
        </w:rPr>
        <w:t xml:space="preserve"> </w:t>
      </w:r>
      <w:r w:rsidRPr="006C43B3">
        <w:rPr>
          <w:sz w:val="20"/>
          <w:szCs w:val="20"/>
        </w:rPr>
        <w:t>обеспеченности</w:t>
      </w:r>
      <w:r w:rsidRPr="006C43B3">
        <w:rPr>
          <w:spacing w:val="1"/>
          <w:sz w:val="20"/>
          <w:szCs w:val="20"/>
        </w:rPr>
        <w:t xml:space="preserve"> </w:t>
      </w:r>
      <w:r w:rsidRPr="006C43B3">
        <w:rPr>
          <w:sz w:val="20"/>
          <w:szCs w:val="20"/>
        </w:rPr>
        <w:t>врачами</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средними</w:t>
      </w:r>
      <w:r w:rsidRPr="006C43B3">
        <w:rPr>
          <w:spacing w:val="1"/>
          <w:sz w:val="20"/>
          <w:szCs w:val="20"/>
        </w:rPr>
        <w:t xml:space="preserve"> </w:t>
      </w:r>
      <w:r w:rsidRPr="006C43B3">
        <w:rPr>
          <w:sz w:val="20"/>
          <w:szCs w:val="20"/>
        </w:rPr>
        <w:t>медицинскими</w:t>
      </w:r>
      <w:r w:rsidRPr="006C43B3">
        <w:rPr>
          <w:spacing w:val="1"/>
          <w:sz w:val="20"/>
          <w:szCs w:val="20"/>
        </w:rPr>
        <w:t xml:space="preserve"> </w:t>
      </w:r>
      <w:r w:rsidRPr="006C43B3">
        <w:rPr>
          <w:sz w:val="20"/>
          <w:szCs w:val="20"/>
        </w:rPr>
        <w:t>работниками;</w:t>
      </w:r>
    </w:p>
    <w:p w:rsidR="006C43B3" w:rsidRPr="006C43B3" w:rsidRDefault="006C43B3" w:rsidP="006C43B3">
      <w:pPr>
        <w:numPr>
          <w:ilvl w:val="0"/>
          <w:numId w:val="20"/>
        </w:numPr>
        <w:tabs>
          <w:tab w:val="left" w:pos="1374"/>
        </w:tabs>
        <w:spacing w:line="276" w:lineRule="auto"/>
        <w:ind w:right="175" w:firstLine="696"/>
        <w:jc w:val="both"/>
        <w:rPr>
          <w:sz w:val="20"/>
          <w:szCs w:val="20"/>
        </w:rPr>
      </w:pPr>
      <w:r w:rsidRPr="006C43B3">
        <w:rPr>
          <w:sz w:val="20"/>
          <w:szCs w:val="20"/>
        </w:rPr>
        <w:t>снижение престижа работы на должностях врачей и средних медицинских</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основных</w:t>
      </w:r>
      <w:r w:rsidRPr="006C43B3">
        <w:rPr>
          <w:spacing w:val="1"/>
          <w:sz w:val="20"/>
          <w:szCs w:val="20"/>
        </w:rPr>
        <w:t xml:space="preserve"> </w:t>
      </w:r>
      <w:r w:rsidRPr="006C43B3">
        <w:rPr>
          <w:sz w:val="20"/>
          <w:szCs w:val="20"/>
        </w:rPr>
        <w:t>специальностей,</w:t>
      </w:r>
      <w:r w:rsidRPr="006C43B3">
        <w:rPr>
          <w:spacing w:val="1"/>
          <w:sz w:val="20"/>
          <w:szCs w:val="20"/>
        </w:rPr>
        <w:t xml:space="preserve"> </w:t>
      </w:r>
      <w:r w:rsidRPr="006C43B3">
        <w:rPr>
          <w:sz w:val="20"/>
          <w:szCs w:val="20"/>
        </w:rPr>
        <w:t>обеспечивающих</w:t>
      </w:r>
      <w:r w:rsidRPr="006C43B3">
        <w:rPr>
          <w:spacing w:val="1"/>
          <w:sz w:val="20"/>
          <w:szCs w:val="20"/>
        </w:rPr>
        <w:t xml:space="preserve"> </w:t>
      </w:r>
      <w:r w:rsidRPr="006C43B3">
        <w:rPr>
          <w:sz w:val="20"/>
          <w:szCs w:val="20"/>
        </w:rPr>
        <w:t>основной</w:t>
      </w:r>
      <w:r w:rsidRPr="006C43B3">
        <w:rPr>
          <w:spacing w:val="1"/>
          <w:sz w:val="20"/>
          <w:szCs w:val="20"/>
        </w:rPr>
        <w:t xml:space="preserve"> </w:t>
      </w:r>
      <w:r w:rsidRPr="006C43B3">
        <w:rPr>
          <w:sz w:val="20"/>
          <w:szCs w:val="20"/>
        </w:rPr>
        <w:t>объем</w:t>
      </w:r>
      <w:r w:rsidRPr="006C43B3">
        <w:rPr>
          <w:spacing w:val="1"/>
          <w:sz w:val="20"/>
          <w:szCs w:val="20"/>
        </w:rPr>
        <w:t xml:space="preserve"> </w:t>
      </w:r>
      <w:r w:rsidRPr="006C43B3">
        <w:rPr>
          <w:sz w:val="20"/>
          <w:szCs w:val="20"/>
        </w:rPr>
        <w:t>доступности медицинской помощи;</w:t>
      </w:r>
    </w:p>
    <w:p w:rsidR="006C43B3" w:rsidRPr="006C43B3" w:rsidRDefault="006C43B3" w:rsidP="006C43B3">
      <w:pPr>
        <w:numPr>
          <w:ilvl w:val="0"/>
          <w:numId w:val="20"/>
        </w:numPr>
        <w:tabs>
          <w:tab w:val="left" w:pos="1359"/>
        </w:tabs>
        <w:spacing w:line="321" w:lineRule="exact"/>
        <w:ind w:left="1358" w:hanging="163"/>
        <w:jc w:val="both"/>
        <w:rPr>
          <w:sz w:val="20"/>
          <w:szCs w:val="20"/>
        </w:rPr>
      </w:pPr>
      <w:r w:rsidRPr="006C43B3">
        <w:rPr>
          <w:sz w:val="20"/>
          <w:szCs w:val="20"/>
        </w:rPr>
        <w:t>высокая</w:t>
      </w:r>
      <w:r w:rsidRPr="006C43B3">
        <w:rPr>
          <w:spacing w:val="-10"/>
          <w:sz w:val="20"/>
          <w:szCs w:val="20"/>
        </w:rPr>
        <w:t xml:space="preserve"> </w:t>
      </w:r>
      <w:r w:rsidRPr="006C43B3">
        <w:rPr>
          <w:sz w:val="20"/>
          <w:szCs w:val="20"/>
        </w:rPr>
        <w:t>доля</w:t>
      </w:r>
      <w:r w:rsidRPr="006C43B3">
        <w:rPr>
          <w:spacing w:val="-8"/>
          <w:sz w:val="20"/>
          <w:szCs w:val="20"/>
        </w:rPr>
        <w:t xml:space="preserve"> </w:t>
      </w:r>
      <w:r w:rsidRPr="006C43B3">
        <w:rPr>
          <w:sz w:val="20"/>
          <w:szCs w:val="20"/>
        </w:rPr>
        <w:t>специалистов</w:t>
      </w:r>
      <w:r w:rsidRPr="006C43B3">
        <w:rPr>
          <w:spacing w:val="-8"/>
          <w:sz w:val="20"/>
          <w:szCs w:val="20"/>
        </w:rPr>
        <w:t xml:space="preserve"> </w:t>
      </w:r>
      <w:r w:rsidRPr="006C43B3">
        <w:rPr>
          <w:sz w:val="20"/>
          <w:szCs w:val="20"/>
        </w:rPr>
        <w:t>предпенсионного</w:t>
      </w:r>
      <w:r w:rsidRPr="006C43B3">
        <w:rPr>
          <w:spacing w:val="-9"/>
          <w:sz w:val="20"/>
          <w:szCs w:val="20"/>
        </w:rPr>
        <w:t xml:space="preserve"> </w:t>
      </w:r>
      <w:r w:rsidRPr="006C43B3">
        <w:rPr>
          <w:sz w:val="20"/>
          <w:szCs w:val="20"/>
        </w:rPr>
        <w:t>и</w:t>
      </w:r>
      <w:r w:rsidRPr="006C43B3">
        <w:rPr>
          <w:spacing w:val="-9"/>
          <w:sz w:val="20"/>
          <w:szCs w:val="20"/>
        </w:rPr>
        <w:t xml:space="preserve"> </w:t>
      </w:r>
      <w:r w:rsidRPr="006C43B3">
        <w:rPr>
          <w:sz w:val="20"/>
          <w:szCs w:val="20"/>
        </w:rPr>
        <w:t>пенсионного</w:t>
      </w:r>
      <w:r w:rsidRPr="006C43B3">
        <w:rPr>
          <w:spacing w:val="-9"/>
          <w:sz w:val="20"/>
          <w:szCs w:val="20"/>
        </w:rPr>
        <w:t xml:space="preserve"> </w:t>
      </w:r>
      <w:r w:rsidRPr="006C43B3">
        <w:rPr>
          <w:sz w:val="20"/>
          <w:szCs w:val="20"/>
        </w:rPr>
        <w:t>возраста;</w:t>
      </w:r>
    </w:p>
    <w:p w:rsidR="006C43B3" w:rsidRPr="006C43B3" w:rsidRDefault="006C43B3" w:rsidP="006C43B3">
      <w:pPr>
        <w:numPr>
          <w:ilvl w:val="0"/>
          <w:numId w:val="20"/>
        </w:numPr>
        <w:tabs>
          <w:tab w:val="left" w:pos="1359"/>
        </w:tabs>
        <w:spacing w:before="40"/>
        <w:ind w:left="1358" w:hanging="163"/>
        <w:jc w:val="both"/>
        <w:rPr>
          <w:sz w:val="20"/>
          <w:szCs w:val="20"/>
        </w:rPr>
      </w:pPr>
      <w:r w:rsidRPr="006C43B3">
        <w:rPr>
          <w:sz w:val="20"/>
          <w:szCs w:val="20"/>
        </w:rPr>
        <w:t>недостаточная</w:t>
      </w:r>
      <w:r w:rsidRPr="006C43B3">
        <w:rPr>
          <w:spacing w:val="-8"/>
          <w:sz w:val="20"/>
          <w:szCs w:val="20"/>
        </w:rPr>
        <w:t xml:space="preserve"> </w:t>
      </w:r>
      <w:r w:rsidRPr="006C43B3">
        <w:rPr>
          <w:sz w:val="20"/>
          <w:szCs w:val="20"/>
        </w:rPr>
        <w:t>доля</w:t>
      </w:r>
      <w:r w:rsidRPr="006C43B3">
        <w:rPr>
          <w:spacing w:val="-9"/>
          <w:sz w:val="20"/>
          <w:szCs w:val="20"/>
        </w:rPr>
        <w:t xml:space="preserve"> </w:t>
      </w:r>
      <w:r w:rsidRPr="006C43B3">
        <w:rPr>
          <w:sz w:val="20"/>
          <w:szCs w:val="20"/>
        </w:rPr>
        <w:t>пополнения</w:t>
      </w:r>
      <w:r w:rsidRPr="006C43B3">
        <w:rPr>
          <w:spacing w:val="-9"/>
          <w:sz w:val="20"/>
          <w:szCs w:val="20"/>
        </w:rPr>
        <w:t xml:space="preserve"> </w:t>
      </w:r>
      <w:r w:rsidRPr="006C43B3">
        <w:rPr>
          <w:sz w:val="20"/>
          <w:szCs w:val="20"/>
        </w:rPr>
        <w:t>отрасли</w:t>
      </w:r>
      <w:r w:rsidRPr="006C43B3">
        <w:rPr>
          <w:spacing w:val="-7"/>
          <w:sz w:val="20"/>
          <w:szCs w:val="20"/>
        </w:rPr>
        <w:t xml:space="preserve"> </w:t>
      </w:r>
      <w:r w:rsidRPr="006C43B3">
        <w:rPr>
          <w:sz w:val="20"/>
          <w:szCs w:val="20"/>
        </w:rPr>
        <w:t>молодыми</w:t>
      </w:r>
      <w:r w:rsidRPr="006C43B3">
        <w:rPr>
          <w:spacing w:val="-10"/>
          <w:sz w:val="20"/>
          <w:szCs w:val="20"/>
        </w:rPr>
        <w:t xml:space="preserve"> </w:t>
      </w:r>
      <w:r w:rsidRPr="006C43B3">
        <w:rPr>
          <w:sz w:val="20"/>
          <w:szCs w:val="20"/>
        </w:rPr>
        <w:t>специалистами;</w:t>
      </w:r>
    </w:p>
    <w:p w:rsidR="006C43B3" w:rsidRPr="006C43B3" w:rsidRDefault="006C43B3" w:rsidP="006C43B3">
      <w:pPr>
        <w:spacing w:line="276" w:lineRule="auto"/>
        <w:ind w:left="500" w:right="169" w:firstLine="696"/>
        <w:jc w:val="both"/>
        <w:rPr>
          <w:sz w:val="20"/>
          <w:szCs w:val="20"/>
        </w:rPr>
      </w:pPr>
      <w:r w:rsidRPr="006C43B3">
        <w:rPr>
          <w:sz w:val="20"/>
          <w:szCs w:val="20"/>
        </w:rPr>
        <w:t>Решение</w:t>
      </w:r>
      <w:r w:rsidRPr="006C43B3">
        <w:rPr>
          <w:spacing w:val="1"/>
          <w:sz w:val="20"/>
          <w:szCs w:val="20"/>
        </w:rPr>
        <w:t xml:space="preserve"> </w:t>
      </w:r>
      <w:r w:rsidRPr="006C43B3">
        <w:rPr>
          <w:sz w:val="20"/>
          <w:szCs w:val="20"/>
        </w:rPr>
        <w:t>кадровой</w:t>
      </w:r>
      <w:r w:rsidRPr="006C43B3">
        <w:rPr>
          <w:spacing w:val="1"/>
          <w:sz w:val="20"/>
          <w:szCs w:val="20"/>
        </w:rPr>
        <w:t xml:space="preserve"> </w:t>
      </w:r>
      <w:r w:rsidRPr="006C43B3">
        <w:rPr>
          <w:sz w:val="20"/>
          <w:szCs w:val="20"/>
        </w:rPr>
        <w:t>проблемы</w:t>
      </w:r>
      <w:r w:rsidRPr="006C43B3">
        <w:rPr>
          <w:spacing w:val="1"/>
          <w:sz w:val="20"/>
          <w:szCs w:val="20"/>
        </w:rPr>
        <w:t xml:space="preserve"> </w:t>
      </w:r>
      <w:r w:rsidRPr="006C43B3">
        <w:rPr>
          <w:sz w:val="20"/>
          <w:szCs w:val="20"/>
        </w:rPr>
        <w:t>предусматривает</w:t>
      </w:r>
      <w:r w:rsidRPr="006C43B3">
        <w:rPr>
          <w:spacing w:val="1"/>
          <w:sz w:val="20"/>
          <w:szCs w:val="20"/>
        </w:rPr>
        <w:t xml:space="preserve"> </w:t>
      </w:r>
      <w:r w:rsidRPr="006C43B3">
        <w:rPr>
          <w:sz w:val="20"/>
          <w:szCs w:val="20"/>
        </w:rPr>
        <w:t>разработку</w:t>
      </w:r>
      <w:r w:rsidRPr="006C43B3">
        <w:rPr>
          <w:spacing w:val="1"/>
          <w:sz w:val="20"/>
          <w:szCs w:val="20"/>
        </w:rPr>
        <w:t xml:space="preserve"> </w:t>
      </w:r>
      <w:r w:rsidRPr="006C43B3">
        <w:rPr>
          <w:sz w:val="20"/>
          <w:szCs w:val="20"/>
        </w:rPr>
        <w:t>планомерных</w:t>
      </w:r>
      <w:r w:rsidRPr="006C43B3">
        <w:rPr>
          <w:spacing w:val="1"/>
          <w:sz w:val="20"/>
          <w:szCs w:val="20"/>
        </w:rPr>
        <w:t xml:space="preserve"> </w:t>
      </w:r>
      <w:r w:rsidRPr="006C43B3">
        <w:rPr>
          <w:sz w:val="20"/>
          <w:szCs w:val="20"/>
        </w:rPr>
        <w:t>подходов и направлений на основе проведения анализа фактического состояния</w:t>
      </w:r>
      <w:r w:rsidRPr="006C43B3">
        <w:rPr>
          <w:spacing w:val="1"/>
          <w:sz w:val="20"/>
          <w:szCs w:val="20"/>
        </w:rPr>
        <w:t xml:space="preserve"> </w:t>
      </w:r>
      <w:r w:rsidRPr="006C43B3">
        <w:rPr>
          <w:sz w:val="20"/>
          <w:szCs w:val="20"/>
        </w:rPr>
        <w:t>обеспеченности</w:t>
      </w:r>
      <w:r w:rsidRPr="006C43B3">
        <w:rPr>
          <w:spacing w:val="1"/>
          <w:sz w:val="20"/>
          <w:szCs w:val="20"/>
        </w:rPr>
        <w:t xml:space="preserve"> </w:t>
      </w:r>
      <w:r w:rsidRPr="006C43B3">
        <w:rPr>
          <w:sz w:val="20"/>
          <w:szCs w:val="20"/>
        </w:rPr>
        <w:t>медицинскими</w:t>
      </w:r>
      <w:r w:rsidRPr="006C43B3">
        <w:rPr>
          <w:spacing w:val="1"/>
          <w:sz w:val="20"/>
          <w:szCs w:val="20"/>
        </w:rPr>
        <w:t xml:space="preserve"> </w:t>
      </w:r>
      <w:r w:rsidRPr="006C43B3">
        <w:rPr>
          <w:sz w:val="20"/>
          <w:szCs w:val="20"/>
        </w:rPr>
        <w:t>кадрами,</w:t>
      </w:r>
      <w:r w:rsidRPr="006C43B3">
        <w:rPr>
          <w:spacing w:val="1"/>
          <w:sz w:val="20"/>
          <w:szCs w:val="20"/>
        </w:rPr>
        <w:t xml:space="preserve"> </w:t>
      </w:r>
      <w:r w:rsidRPr="006C43B3">
        <w:rPr>
          <w:sz w:val="20"/>
          <w:szCs w:val="20"/>
        </w:rPr>
        <w:t>изучения</w:t>
      </w:r>
      <w:r w:rsidRPr="006C43B3">
        <w:rPr>
          <w:spacing w:val="1"/>
          <w:sz w:val="20"/>
          <w:szCs w:val="20"/>
        </w:rPr>
        <w:t xml:space="preserve"> </w:t>
      </w:r>
      <w:r w:rsidRPr="006C43B3">
        <w:rPr>
          <w:sz w:val="20"/>
          <w:szCs w:val="20"/>
        </w:rPr>
        <w:t>тенденций,</w:t>
      </w:r>
      <w:r w:rsidRPr="006C43B3">
        <w:rPr>
          <w:spacing w:val="1"/>
          <w:sz w:val="20"/>
          <w:szCs w:val="20"/>
        </w:rPr>
        <w:t xml:space="preserve"> </w:t>
      </w:r>
      <w:r w:rsidRPr="006C43B3">
        <w:rPr>
          <w:sz w:val="20"/>
          <w:szCs w:val="20"/>
        </w:rPr>
        <w:t>сложившихся</w:t>
      </w:r>
      <w:r w:rsidRPr="006C43B3">
        <w:rPr>
          <w:spacing w:val="70"/>
          <w:sz w:val="20"/>
          <w:szCs w:val="20"/>
        </w:rPr>
        <w:t xml:space="preserve"> </w:t>
      </w:r>
      <w:r w:rsidRPr="006C43B3">
        <w:rPr>
          <w:sz w:val="20"/>
          <w:szCs w:val="20"/>
        </w:rPr>
        <w:t>в</w:t>
      </w:r>
      <w:r w:rsidRPr="006C43B3">
        <w:rPr>
          <w:spacing w:val="1"/>
          <w:sz w:val="20"/>
          <w:szCs w:val="20"/>
        </w:rPr>
        <w:t xml:space="preserve"> </w:t>
      </w:r>
      <w:r w:rsidRPr="006C43B3">
        <w:rPr>
          <w:sz w:val="20"/>
          <w:szCs w:val="20"/>
        </w:rPr>
        <w:t>этой</w:t>
      </w:r>
      <w:r w:rsidRPr="006C43B3">
        <w:rPr>
          <w:spacing w:val="-4"/>
          <w:sz w:val="20"/>
          <w:szCs w:val="20"/>
        </w:rPr>
        <w:t xml:space="preserve"> </w:t>
      </w:r>
      <w:r w:rsidRPr="006C43B3">
        <w:rPr>
          <w:sz w:val="20"/>
          <w:szCs w:val="20"/>
        </w:rPr>
        <w:t>области,</w:t>
      </w:r>
      <w:r w:rsidRPr="006C43B3">
        <w:rPr>
          <w:spacing w:val="-4"/>
          <w:sz w:val="20"/>
          <w:szCs w:val="20"/>
        </w:rPr>
        <w:t xml:space="preserve"> </w:t>
      </w:r>
      <w:r w:rsidRPr="006C43B3">
        <w:rPr>
          <w:sz w:val="20"/>
          <w:szCs w:val="20"/>
        </w:rPr>
        <w:t>с</w:t>
      </w:r>
      <w:r w:rsidRPr="006C43B3">
        <w:rPr>
          <w:spacing w:val="-5"/>
          <w:sz w:val="20"/>
          <w:szCs w:val="20"/>
        </w:rPr>
        <w:t xml:space="preserve"> </w:t>
      </w:r>
      <w:r w:rsidRPr="006C43B3">
        <w:rPr>
          <w:sz w:val="20"/>
          <w:szCs w:val="20"/>
        </w:rPr>
        <w:t>использованием</w:t>
      </w:r>
      <w:r w:rsidRPr="006C43B3">
        <w:rPr>
          <w:spacing w:val="-3"/>
          <w:sz w:val="20"/>
          <w:szCs w:val="20"/>
        </w:rPr>
        <w:t xml:space="preserve"> </w:t>
      </w:r>
      <w:r w:rsidRPr="006C43B3">
        <w:rPr>
          <w:sz w:val="20"/>
          <w:szCs w:val="20"/>
        </w:rPr>
        <w:t>программно-целевого</w:t>
      </w:r>
      <w:r w:rsidRPr="006C43B3">
        <w:rPr>
          <w:spacing w:val="-4"/>
          <w:sz w:val="20"/>
          <w:szCs w:val="20"/>
        </w:rPr>
        <w:t xml:space="preserve"> </w:t>
      </w:r>
      <w:r w:rsidRPr="006C43B3">
        <w:rPr>
          <w:sz w:val="20"/>
          <w:szCs w:val="20"/>
        </w:rPr>
        <w:t>метода</w:t>
      </w:r>
      <w:r w:rsidRPr="006C43B3">
        <w:rPr>
          <w:spacing w:val="-4"/>
          <w:sz w:val="20"/>
          <w:szCs w:val="20"/>
        </w:rPr>
        <w:t xml:space="preserve"> </w:t>
      </w:r>
      <w:r w:rsidRPr="006C43B3">
        <w:rPr>
          <w:sz w:val="20"/>
          <w:szCs w:val="20"/>
        </w:rPr>
        <w:t>управления.</w:t>
      </w:r>
    </w:p>
    <w:p w:rsidR="006C43B3" w:rsidRDefault="006C43B3" w:rsidP="006C43B3">
      <w:pPr>
        <w:spacing w:line="276" w:lineRule="auto"/>
        <w:jc w:val="both"/>
        <w:rPr>
          <w:sz w:val="20"/>
          <w:szCs w:val="20"/>
        </w:rPr>
      </w:pPr>
    </w:p>
    <w:p w:rsidR="006C43B3" w:rsidRPr="006C43B3" w:rsidRDefault="006C43B3" w:rsidP="006C43B3">
      <w:pPr>
        <w:rPr>
          <w:sz w:val="20"/>
          <w:szCs w:val="20"/>
        </w:rPr>
      </w:pPr>
    </w:p>
    <w:p w:rsidR="006C43B3" w:rsidRPr="006C43B3" w:rsidRDefault="006C43B3" w:rsidP="006C43B3">
      <w:pPr>
        <w:tabs>
          <w:tab w:val="left" w:pos="2115"/>
        </w:tabs>
        <w:rPr>
          <w:b/>
          <w:bCs/>
          <w:sz w:val="20"/>
          <w:szCs w:val="20"/>
        </w:rPr>
      </w:pPr>
      <w:r>
        <w:rPr>
          <w:sz w:val="20"/>
          <w:szCs w:val="20"/>
        </w:rPr>
        <w:tab/>
      </w:r>
      <w:r w:rsidRPr="006C43B3">
        <w:rPr>
          <w:b/>
          <w:bCs/>
          <w:sz w:val="20"/>
          <w:szCs w:val="20"/>
        </w:rPr>
        <w:t>Раздел</w:t>
      </w:r>
      <w:r w:rsidRPr="006C43B3">
        <w:rPr>
          <w:b/>
          <w:bCs/>
          <w:spacing w:val="-8"/>
          <w:sz w:val="20"/>
          <w:szCs w:val="20"/>
        </w:rPr>
        <w:t xml:space="preserve"> </w:t>
      </w:r>
      <w:r w:rsidRPr="006C43B3">
        <w:rPr>
          <w:b/>
          <w:bCs/>
          <w:sz w:val="20"/>
          <w:szCs w:val="20"/>
        </w:rPr>
        <w:t>II.</w:t>
      </w:r>
      <w:r w:rsidRPr="006C43B3">
        <w:rPr>
          <w:b/>
          <w:bCs/>
          <w:spacing w:val="-8"/>
          <w:sz w:val="20"/>
          <w:szCs w:val="20"/>
        </w:rPr>
        <w:t xml:space="preserve"> </w:t>
      </w:r>
      <w:r w:rsidRPr="006C43B3">
        <w:rPr>
          <w:b/>
          <w:bCs/>
          <w:sz w:val="20"/>
          <w:szCs w:val="20"/>
        </w:rPr>
        <w:t>Приоритеты</w:t>
      </w:r>
      <w:r w:rsidRPr="006C43B3">
        <w:rPr>
          <w:b/>
          <w:bCs/>
          <w:spacing w:val="-7"/>
          <w:sz w:val="20"/>
          <w:szCs w:val="20"/>
        </w:rPr>
        <w:t xml:space="preserve"> </w:t>
      </w:r>
      <w:r w:rsidRPr="006C43B3">
        <w:rPr>
          <w:b/>
          <w:bCs/>
          <w:sz w:val="20"/>
          <w:szCs w:val="20"/>
        </w:rPr>
        <w:t>и</w:t>
      </w:r>
      <w:r w:rsidRPr="006C43B3">
        <w:rPr>
          <w:b/>
          <w:bCs/>
          <w:spacing w:val="-10"/>
          <w:sz w:val="20"/>
          <w:szCs w:val="20"/>
        </w:rPr>
        <w:t xml:space="preserve"> </w:t>
      </w:r>
      <w:r w:rsidRPr="006C43B3">
        <w:rPr>
          <w:b/>
          <w:bCs/>
          <w:sz w:val="20"/>
          <w:szCs w:val="20"/>
        </w:rPr>
        <w:t>цели</w:t>
      </w:r>
      <w:r w:rsidRPr="006C43B3">
        <w:rPr>
          <w:b/>
          <w:bCs/>
          <w:spacing w:val="-8"/>
          <w:sz w:val="20"/>
          <w:szCs w:val="20"/>
        </w:rPr>
        <w:t xml:space="preserve"> </w:t>
      </w:r>
      <w:r w:rsidRPr="006C43B3">
        <w:rPr>
          <w:b/>
          <w:bCs/>
          <w:sz w:val="20"/>
          <w:szCs w:val="20"/>
        </w:rPr>
        <w:t>государственной</w:t>
      </w:r>
      <w:r w:rsidRPr="006C43B3">
        <w:rPr>
          <w:b/>
          <w:bCs/>
          <w:spacing w:val="-8"/>
          <w:sz w:val="20"/>
          <w:szCs w:val="20"/>
        </w:rPr>
        <w:t xml:space="preserve"> </w:t>
      </w:r>
      <w:r w:rsidRPr="006C43B3">
        <w:rPr>
          <w:b/>
          <w:bCs/>
          <w:sz w:val="20"/>
          <w:szCs w:val="20"/>
        </w:rPr>
        <w:t>политики</w:t>
      </w:r>
    </w:p>
    <w:p w:rsidR="006C43B3" w:rsidRPr="006C43B3" w:rsidRDefault="006C43B3" w:rsidP="006C43B3">
      <w:pPr>
        <w:ind w:left="1908"/>
        <w:rPr>
          <w:b/>
          <w:sz w:val="20"/>
          <w:szCs w:val="20"/>
        </w:rPr>
      </w:pPr>
      <w:r w:rsidRPr="006C43B3">
        <w:rPr>
          <w:b/>
          <w:sz w:val="20"/>
          <w:szCs w:val="20"/>
        </w:rPr>
        <w:t>в</w:t>
      </w:r>
      <w:r w:rsidRPr="006C43B3">
        <w:rPr>
          <w:b/>
          <w:spacing w:val="-13"/>
          <w:sz w:val="20"/>
          <w:szCs w:val="20"/>
        </w:rPr>
        <w:t xml:space="preserve"> </w:t>
      </w:r>
      <w:r w:rsidRPr="006C43B3">
        <w:rPr>
          <w:b/>
          <w:sz w:val="20"/>
          <w:szCs w:val="20"/>
        </w:rPr>
        <w:t>развитии</w:t>
      </w:r>
      <w:r w:rsidRPr="006C43B3">
        <w:rPr>
          <w:b/>
          <w:spacing w:val="-10"/>
          <w:sz w:val="20"/>
          <w:szCs w:val="20"/>
        </w:rPr>
        <w:t xml:space="preserve"> </w:t>
      </w:r>
      <w:r w:rsidRPr="006C43B3">
        <w:rPr>
          <w:b/>
          <w:sz w:val="20"/>
          <w:szCs w:val="20"/>
        </w:rPr>
        <w:t>кадровой</w:t>
      </w:r>
      <w:r w:rsidRPr="006C43B3">
        <w:rPr>
          <w:b/>
          <w:spacing w:val="-11"/>
          <w:sz w:val="20"/>
          <w:szCs w:val="20"/>
        </w:rPr>
        <w:t xml:space="preserve"> </w:t>
      </w:r>
      <w:r w:rsidRPr="006C43B3">
        <w:rPr>
          <w:b/>
          <w:sz w:val="20"/>
          <w:szCs w:val="20"/>
        </w:rPr>
        <w:t>обеспеченности</w:t>
      </w:r>
      <w:r w:rsidRPr="006C43B3">
        <w:rPr>
          <w:b/>
          <w:spacing w:val="-11"/>
          <w:sz w:val="20"/>
          <w:szCs w:val="20"/>
        </w:rPr>
        <w:t xml:space="preserve"> </w:t>
      </w:r>
      <w:r w:rsidRPr="006C43B3">
        <w:rPr>
          <w:b/>
          <w:sz w:val="20"/>
          <w:szCs w:val="20"/>
        </w:rPr>
        <w:t>сферы</w:t>
      </w:r>
      <w:r w:rsidRPr="006C43B3">
        <w:rPr>
          <w:b/>
          <w:spacing w:val="-9"/>
          <w:sz w:val="20"/>
          <w:szCs w:val="20"/>
        </w:rPr>
        <w:t xml:space="preserve"> </w:t>
      </w:r>
      <w:r w:rsidRPr="006C43B3">
        <w:rPr>
          <w:b/>
          <w:sz w:val="20"/>
          <w:szCs w:val="20"/>
        </w:rPr>
        <w:t>здравоохранения</w:t>
      </w:r>
    </w:p>
    <w:p w:rsidR="006C43B3" w:rsidRPr="006C43B3" w:rsidRDefault="006C43B3" w:rsidP="006C43B3">
      <w:pPr>
        <w:ind w:left="1908"/>
        <w:rPr>
          <w:b/>
          <w:sz w:val="20"/>
          <w:szCs w:val="20"/>
        </w:rPr>
      </w:pPr>
    </w:p>
    <w:p w:rsidR="006C43B3" w:rsidRPr="006C43B3" w:rsidRDefault="006C43B3" w:rsidP="006C43B3">
      <w:pPr>
        <w:tabs>
          <w:tab w:val="left" w:pos="1721"/>
          <w:tab w:val="left" w:pos="2164"/>
          <w:tab w:val="left" w:pos="2789"/>
          <w:tab w:val="left" w:pos="3821"/>
          <w:tab w:val="left" w:pos="4516"/>
          <w:tab w:val="left" w:pos="4792"/>
          <w:tab w:val="left" w:pos="5585"/>
          <w:tab w:val="left" w:pos="5733"/>
          <w:tab w:val="left" w:pos="6722"/>
          <w:tab w:val="left" w:pos="7296"/>
          <w:tab w:val="left" w:pos="7844"/>
          <w:tab w:val="left" w:pos="8242"/>
          <w:tab w:val="left" w:pos="9358"/>
        </w:tabs>
        <w:ind w:left="567" w:firstLine="567"/>
        <w:jc w:val="both"/>
        <w:rPr>
          <w:sz w:val="20"/>
          <w:szCs w:val="20"/>
        </w:rPr>
      </w:pPr>
      <w:r w:rsidRPr="006C43B3">
        <w:rPr>
          <w:sz w:val="20"/>
          <w:szCs w:val="20"/>
        </w:rPr>
        <w:t>Программа «</w:t>
      </w:r>
      <w:r w:rsidRPr="006C43B3">
        <w:rPr>
          <w:b/>
          <w:sz w:val="20"/>
          <w:szCs w:val="20"/>
        </w:rPr>
        <w:t xml:space="preserve">Закрепление медицинских кадров в </w:t>
      </w:r>
      <w:r w:rsidRPr="006C43B3">
        <w:rPr>
          <w:b/>
          <w:spacing w:val="-1"/>
          <w:sz w:val="20"/>
          <w:szCs w:val="20"/>
        </w:rPr>
        <w:t xml:space="preserve">здравоохранении </w:t>
      </w:r>
      <w:proofErr w:type="spellStart"/>
      <w:r w:rsidRPr="006C43B3">
        <w:rPr>
          <w:b/>
          <w:sz w:val="20"/>
          <w:szCs w:val="20"/>
        </w:rPr>
        <w:t>Мокроусовского</w:t>
      </w:r>
      <w:proofErr w:type="spellEnd"/>
      <w:r w:rsidRPr="006C43B3">
        <w:rPr>
          <w:b/>
          <w:sz w:val="20"/>
          <w:szCs w:val="20"/>
        </w:rPr>
        <w:t xml:space="preserve"> муниципального округа Курганской области</w:t>
      </w:r>
      <w:r w:rsidRPr="006C43B3">
        <w:rPr>
          <w:sz w:val="20"/>
          <w:szCs w:val="20"/>
        </w:rPr>
        <w:t xml:space="preserve">» разработана </w:t>
      </w:r>
      <w:r w:rsidRPr="006C43B3">
        <w:rPr>
          <w:spacing w:val="-2"/>
          <w:sz w:val="20"/>
          <w:szCs w:val="20"/>
        </w:rPr>
        <w:t>с</w:t>
      </w:r>
      <w:r w:rsidRPr="006C43B3">
        <w:rPr>
          <w:spacing w:val="-67"/>
          <w:sz w:val="20"/>
          <w:szCs w:val="20"/>
        </w:rPr>
        <w:t xml:space="preserve"> </w:t>
      </w:r>
      <w:r w:rsidRPr="006C43B3">
        <w:rPr>
          <w:sz w:val="20"/>
          <w:szCs w:val="20"/>
        </w:rPr>
        <w:t>учетом приоритетных направлений социально-экономического развития</w:t>
      </w:r>
      <w:r w:rsidRPr="006C43B3">
        <w:rPr>
          <w:spacing w:val="-67"/>
          <w:sz w:val="20"/>
          <w:szCs w:val="20"/>
        </w:rPr>
        <w:t xml:space="preserve"> </w:t>
      </w:r>
      <w:r w:rsidRPr="006C43B3">
        <w:rPr>
          <w:spacing w:val="-1"/>
          <w:sz w:val="20"/>
          <w:szCs w:val="20"/>
        </w:rPr>
        <w:t>Российской</w:t>
      </w:r>
      <w:r w:rsidRPr="006C43B3">
        <w:rPr>
          <w:spacing w:val="-16"/>
          <w:sz w:val="20"/>
          <w:szCs w:val="20"/>
        </w:rPr>
        <w:t xml:space="preserve"> </w:t>
      </w:r>
      <w:r w:rsidRPr="006C43B3">
        <w:rPr>
          <w:sz w:val="20"/>
          <w:szCs w:val="20"/>
        </w:rPr>
        <w:t>Федерации,</w:t>
      </w:r>
      <w:r w:rsidRPr="006C43B3">
        <w:rPr>
          <w:spacing w:val="-11"/>
          <w:sz w:val="20"/>
          <w:szCs w:val="20"/>
        </w:rPr>
        <w:t xml:space="preserve"> </w:t>
      </w:r>
      <w:r w:rsidRPr="006C43B3">
        <w:rPr>
          <w:sz w:val="20"/>
          <w:szCs w:val="20"/>
        </w:rPr>
        <w:t>Курганской</w:t>
      </w:r>
      <w:r w:rsidRPr="006C43B3">
        <w:rPr>
          <w:spacing w:val="-16"/>
          <w:sz w:val="20"/>
          <w:szCs w:val="20"/>
        </w:rPr>
        <w:t xml:space="preserve"> </w:t>
      </w:r>
      <w:r w:rsidRPr="006C43B3">
        <w:rPr>
          <w:sz w:val="20"/>
          <w:szCs w:val="20"/>
        </w:rPr>
        <w:t>области</w:t>
      </w:r>
      <w:r w:rsidRPr="006C43B3">
        <w:rPr>
          <w:spacing w:val="-16"/>
          <w:sz w:val="20"/>
          <w:szCs w:val="20"/>
        </w:rPr>
        <w:t xml:space="preserve"> </w:t>
      </w:r>
      <w:r w:rsidRPr="006C43B3">
        <w:rPr>
          <w:sz w:val="20"/>
          <w:szCs w:val="20"/>
        </w:rPr>
        <w:t>и</w:t>
      </w:r>
      <w:r w:rsidRPr="006C43B3">
        <w:rPr>
          <w:spacing w:val="-17"/>
          <w:sz w:val="20"/>
          <w:szCs w:val="20"/>
        </w:rPr>
        <w:t xml:space="preserve"> </w:t>
      </w:r>
      <w:proofErr w:type="spellStart"/>
      <w:r w:rsidRPr="006C43B3">
        <w:rPr>
          <w:sz w:val="20"/>
          <w:szCs w:val="20"/>
        </w:rPr>
        <w:t>Мокроусовского</w:t>
      </w:r>
      <w:proofErr w:type="spellEnd"/>
      <w:r w:rsidRPr="006C43B3">
        <w:rPr>
          <w:spacing w:val="-16"/>
          <w:sz w:val="20"/>
          <w:szCs w:val="20"/>
        </w:rPr>
        <w:t xml:space="preserve"> </w:t>
      </w:r>
      <w:r w:rsidRPr="006C43B3">
        <w:rPr>
          <w:sz w:val="20"/>
          <w:szCs w:val="20"/>
        </w:rPr>
        <w:t>муниципального</w:t>
      </w:r>
      <w:r w:rsidRPr="006C43B3">
        <w:rPr>
          <w:spacing w:val="-15"/>
          <w:sz w:val="20"/>
          <w:szCs w:val="20"/>
        </w:rPr>
        <w:t xml:space="preserve"> </w:t>
      </w:r>
      <w:r w:rsidRPr="006C43B3">
        <w:rPr>
          <w:sz w:val="20"/>
          <w:szCs w:val="20"/>
        </w:rPr>
        <w:t>округа.</w:t>
      </w:r>
      <w:r w:rsidRPr="006C43B3">
        <w:rPr>
          <w:spacing w:val="-67"/>
          <w:sz w:val="20"/>
          <w:szCs w:val="20"/>
        </w:rPr>
        <w:t xml:space="preserve"> </w:t>
      </w:r>
      <w:r w:rsidRPr="006C43B3">
        <w:rPr>
          <w:sz w:val="20"/>
          <w:szCs w:val="20"/>
        </w:rPr>
        <w:t>Направления</w:t>
      </w:r>
      <w:r w:rsidRPr="006C43B3">
        <w:rPr>
          <w:spacing w:val="1"/>
          <w:sz w:val="20"/>
          <w:szCs w:val="20"/>
        </w:rPr>
        <w:t xml:space="preserve"> </w:t>
      </w:r>
      <w:r w:rsidRPr="006C43B3">
        <w:rPr>
          <w:sz w:val="20"/>
          <w:szCs w:val="20"/>
        </w:rPr>
        <w:t>реализации</w:t>
      </w:r>
      <w:r w:rsidRPr="006C43B3">
        <w:rPr>
          <w:spacing w:val="1"/>
          <w:sz w:val="20"/>
          <w:szCs w:val="20"/>
        </w:rPr>
        <w:t xml:space="preserve"> </w:t>
      </w:r>
      <w:r w:rsidRPr="006C43B3">
        <w:rPr>
          <w:sz w:val="20"/>
          <w:szCs w:val="20"/>
        </w:rPr>
        <w:t>Программы</w:t>
      </w:r>
      <w:r w:rsidRPr="006C43B3">
        <w:rPr>
          <w:spacing w:val="1"/>
          <w:sz w:val="20"/>
          <w:szCs w:val="20"/>
        </w:rPr>
        <w:t xml:space="preserve"> </w:t>
      </w:r>
      <w:r w:rsidRPr="006C43B3">
        <w:rPr>
          <w:sz w:val="20"/>
          <w:szCs w:val="20"/>
        </w:rPr>
        <w:t>соответствуют</w:t>
      </w:r>
      <w:r w:rsidRPr="006C43B3">
        <w:rPr>
          <w:spacing w:val="1"/>
          <w:sz w:val="20"/>
          <w:szCs w:val="20"/>
        </w:rPr>
        <w:t xml:space="preserve"> </w:t>
      </w:r>
      <w:r w:rsidRPr="006C43B3">
        <w:rPr>
          <w:sz w:val="20"/>
          <w:szCs w:val="20"/>
        </w:rPr>
        <w:t>приоритетам</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целям</w:t>
      </w:r>
      <w:r w:rsidRPr="006C43B3">
        <w:rPr>
          <w:spacing w:val="1"/>
          <w:sz w:val="20"/>
          <w:szCs w:val="20"/>
        </w:rPr>
        <w:t xml:space="preserve"> </w:t>
      </w:r>
      <w:r w:rsidRPr="006C43B3">
        <w:rPr>
          <w:sz w:val="20"/>
          <w:szCs w:val="20"/>
        </w:rPr>
        <w:t>государственной</w:t>
      </w:r>
      <w:r w:rsidRPr="006C43B3">
        <w:rPr>
          <w:spacing w:val="52"/>
          <w:sz w:val="20"/>
          <w:szCs w:val="20"/>
        </w:rPr>
        <w:t xml:space="preserve"> </w:t>
      </w:r>
      <w:r w:rsidRPr="006C43B3">
        <w:rPr>
          <w:sz w:val="20"/>
          <w:szCs w:val="20"/>
        </w:rPr>
        <w:t>Стратегии</w:t>
      </w:r>
      <w:r w:rsidRPr="006C43B3">
        <w:rPr>
          <w:spacing w:val="47"/>
          <w:sz w:val="20"/>
          <w:szCs w:val="20"/>
        </w:rPr>
        <w:t xml:space="preserve"> </w:t>
      </w:r>
      <w:r w:rsidRPr="006C43B3">
        <w:rPr>
          <w:sz w:val="20"/>
          <w:szCs w:val="20"/>
        </w:rPr>
        <w:t>развития</w:t>
      </w:r>
      <w:r w:rsidRPr="006C43B3">
        <w:rPr>
          <w:spacing w:val="47"/>
          <w:sz w:val="20"/>
          <w:szCs w:val="20"/>
        </w:rPr>
        <w:t xml:space="preserve"> </w:t>
      </w:r>
      <w:r w:rsidRPr="006C43B3">
        <w:rPr>
          <w:sz w:val="20"/>
          <w:szCs w:val="20"/>
        </w:rPr>
        <w:t>здравоохранения</w:t>
      </w:r>
      <w:r w:rsidRPr="006C43B3">
        <w:rPr>
          <w:spacing w:val="49"/>
          <w:sz w:val="20"/>
          <w:szCs w:val="20"/>
        </w:rPr>
        <w:t xml:space="preserve"> </w:t>
      </w:r>
      <w:r w:rsidRPr="006C43B3">
        <w:rPr>
          <w:sz w:val="20"/>
          <w:szCs w:val="20"/>
        </w:rPr>
        <w:t>в</w:t>
      </w:r>
      <w:r w:rsidRPr="006C43B3">
        <w:rPr>
          <w:spacing w:val="47"/>
          <w:sz w:val="20"/>
          <w:szCs w:val="20"/>
        </w:rPr>
        <w:t xml:space="preserve"> </w:t>
      </w:r>
      <w:r w:rsidRPr="006C43B3">
        <w:rPr>
          <w:sz w:val="20"/>
          <w:szCs w:val="20"/>
        </w:rPr>
        <w:t>РФ</w:t>
      </w:r>
      <w:r w:rsidRPr="006C43B3">
        <w:rPr>
          <w:spacing w:val="49"/>
          <w:sz w:val="20"/>
          <w:szCs w:val="20"/>
        </w:rPr>
        <w:t xml:space="preserve"> </w:t>
      </w:r>
      <w:r w:rsidRPr="006C43B3">
        <w:rPr>
          <w:sz w:val="20"/>
          <w:szCs w:val="20"/>
        </w:rPr>
        <w:t>на</w:t>
      </w:r>
      <w:r w:rsidRPr="006C43B3">
        <w:rPr>
          <w:spacing w:val="48"/>
          <w:sz w:val="20"/>
          <w:szCs w:val="20"/>
        </w:rPr>
        <w:t xml:space="preserve"> </w:t>
      </w:r>
      <w:r w:rsidRPr="006C43B3">
        <w:rPr>
          <w:sz w:val="20"/>
          <w:szCs w:val="20"/>
        </w:rPr>
        <w:t>период</w:t>
      </w:r>
      <w:r w:rsidRPr="006C43B3">
        <w:rPr>
          <w:spacing w:val="46"/>
          <w:sz w:val="20"/>
          <w:szCs w:val="20"/>
        </w:rPr>
        <w:t xml:space="preserve"> </w:t>
      </w:r>
      <w:r w:rsidRPr="006C43B3">
        <w:rPr>
          <w:sz w:val="20"/>
          <w:szCs w:val="20"/>
        </w:rPr>
        <w:t>до</w:t>
      </w:r>
      <w:r w:rsidRPr="006C43B3">
        <w:rPr>
          <w:spacing w:val="48"/>
          <w:sz w:val="20"/>
          <w:szCs w:val="20"/>
        </w:rPr>
        <w:t xml:space="preserve"> </w:t>
      </w:r>
      <w:r w:rsidRPr="006C43B3">
        <w:rPr>
          <w:sz w:val="20"/>
          <w:szCs w:val="20"/>
        </w:rPr>
        <w:t>2025 года,</w:t>
      </w:r>
      <w:r w:rsidRPr="006C43B3">
        <w:rPr>
          <w:spacing w:val="-9"/>
          <w:sz w:val="20"/>
          <w:szCs w:val="20"/>
        </w:rPr>
        <w:t xml:space="preserve"> </w:t>
      </w:r>
      <w:r w:rsidRPr="006C43B3">
        <w:rPr>
          <w:sz w:val="20"/>
          <w:szCs w:val="20"/>
        </w:rPr>
        <w:t>а</w:t>
      </w:r>
      <w:r w:rsidRPr="006C43B3">
        <w:rPr>
          <w:spacing w:val="-8"/>
          <w:sz w:val="20"/>
          <w:szCs w:val="20"/>
        </w:rPr>
        <w:t xml:space="preserve"> </w:t>
      </w:r>
      <w:r w:rsidRPr="006C43B3">
        <w:rPr>
          <w:sz w:val="20"/>
          <w:szCs w:val="20"/>
        </w:rPr>
        <w:t>именно:</w:t>
      </w:r>
    </w:p>
    <w:p w:rsidR="006C43B3" w:rsidRPr="006C43B3" w:rsidRDefault="006C43B3" w:rsidP="006C43B3">
      <w:pPr>
        <w:numPr>
          <w:ilvl w:val="0"/>
          <w:numId w:val="19"/>
        </w:numPr>
        <w:tabs>
          <w:tab w:val="left" w:pos="1220"/>
          <w:tab w:val="left" w:pos="5163"/>
          <w:tab w:val="left" w:pos="8979"/>
        </w:tabs>
        <w:spacing w:before="47" w:line="276" w:lineRule="auto"/>
        <w:ind w:right="166"/>
        <w:jc w:val="both"/>
        <w:rPr>
          <w:sz w:val="20"/>
          <w:szCs w:val="20"/>
        </w:rPr>
      </w:pPr>
      <w:r w:rsidRPr="006C43B3">
        <w:rPr>
          <w:sz w:val="20"/>
          <w:szCs w:val="20"/>
        </w:rPr>
        <w:t xml:space="preserve">постоянное повышение профессионального уровня и </w:t>
      </w:r>
      <w:proofErr w:type="gramStart"/>
      <w:r w:rsidRPr="006C43B3">
        <w:rPr>
          <w:sz w:val="20"/>
          <w:szCs w:val="20"/>
        </w:rPr>
        <w:t>расширение  квалификации</w:t>
      </w:r>
      <w:proofErr w:type="gramEnd"/>
      <w:r w:rsidRPr="006C43B3">
        <w:rPr>
          <w:sz w:val="20"/>
          <w:szCs w:val="20"/>
        </w:rPr>
        <w:t xml:space="preserve"> медицинских </w:t>
      </w:r>
      <w:r w:rsidRPr="006C43B3">
        <w:rPr>
          <w:spacing w:val="-2"/>
          <w:sz w:val="20"/>
          <w:szCs w:val="20"/>
        </w:rPr>
        <w:t>работников;</w:t>
      </w:r>
      <w:r w:rsidRPr="006C43B3">
        <w:rPr>
          <w:spacing w:val="-68"/>
          <w:sz w:val="20"/>
          <w:szCs w:val="20"/>
        </w:rPr>
        <w:t xml:space="preserve"> </w:t>
      </w:r>
      <w:r w:rsidRPr="006C43B3">
        <w:rPr>
          <w:sz w:val="20"/>
          <w:szCs w:val="20"/>
        </w:rPr>
        <w:t>устранение</w:t>
      </w:r>
      <w:r w:rsidRPr="006C43B3">
        <w:rPr>
          <w:spacing w:val="1"/>
          <w:sz w:val="20"/>
          <w:szCs w:val="20"/>
        </w:rPr>
        <w:t xml:space="preserve"> </w:t>
      </w:r>
      <w:r w:rsidRPr="006C43B3">
        <w:rPr>
          <w:sz w:val="20"/>
          <w:szCs w:val="20"/>
        </w:rPr>
        <w:t>дисбаланса</w:t>
      </w:r>
      <w:r w:rsidRPr="006C43B3">
        <w:rPr>
          <w:spacing w:val="1"/>
          <w:sz w:val="20"/>
          <w:szCs w:val="20"/>
        </w:rPr>
        <w:t xml:space="preserve"> </w:t>
      </w:r>
      <w:r w:rsidRPr="006C43B3">
        <w:rPr>
          <w:sz w:val="20"/>
          <w:szCs w:val="20"/>
        </w:rPr>
        <w:t>между</w:t>
      </w:r>
      <w:r w:rsidRPr="006C43B3">
        <w:rPr>
          <w:spacing w:val="1"/>
          <w:sz w:val="20"/>
          <w:szCs w:val="20"/>
        </w:rPr>
        <w:t xml:space="preserve"> </w:t>
      </w:r>
      <w:r w:rsidRPr="006C43B3">
        <w:rPr>
          <w:sz w:val="20"/>
          <w:szCs w:val="20"/>
        </w:rPr>
        <w:t>наличием</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определенных</w:t>
      </w:r>
      <w:r w:rsidRPr="006C43B3">
        <w:rPr>
          <w:spacing w:val="1"/>
          <w:sz w:val="20"/>
          <w:szCs w:val="20"/>
        </w:rPr>
        <w:t xml:space="preserve"> </w:t>
      </w:r>
      <w:r w:rsidRPr="006C43B3">
        <w:rPr>
          <w:sz w:val="20"/>
          <w:szCs w:val="20"/>
        </w:rPr>
        <w:t>специальностей</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категорий</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потребностью</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таких</w:t>
      </w:r>
      <w:r w:rsidRPr="006C43B3">
        <w:rPr>
          <w:spacing w:val="1"/>
          <w:sz w:val="20"/>
          <w:szCs w:val="20"/>
        </w:rPr>
        <w:t xml:space="preserve"> </w:t>
      </w:r>
      <w:r w:rsidRPr="006C43B3">
        <w:rPr>
          <w:sz w:val="20"/>
          <w:szCs w:val="20"/>
        </w:rPr>
        <w:t>работниках,</w:t>
      </w:r>
      <w:r w:rsidRPr="006C43B3">
        <w:rPr>
          <w:spacing w:val="1"/>
          <w:sz w:val="20"/>
          <w:szCs w:val="20"/>
        </w:rPr>
        <w:t xml:space="preserve"> </w:t>
      </w:r>
      <w:r w:rsidRPr="006C43B3">
        <w:rPr>
          <w:sz w:val="20"/>
          <w:szCs w:val="20"/>
        </w:rPr>
        <w:t>особенно</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организациях,</w:t>
      </w:r>
      <w:r w:rsidRPr="006C43B3">
        <w:rPr>
          <w:spacing w:val="1"/>
          <w:sz w:val="20"/>
          <w:szCs w:val="20"/>
        </w:rPr>
        <w:t xml:space="preserve"> </w:t>
      </w:r>
      <w:r w:rsidRPr="006C43B3">
        <w:rPr>
          <w:sz w:val="20"/>
          <w:szCs w:val="20"/>
        </w:rPr>
        <w:t>оказывающих</w:t>
      </w:r>
      <w:r w:rsidRPr="006C43B3">
        <w:rPr>
          <w:spacing w:val="1"/>
          <w:sz w:val="20"/>
          <w:szCs w:val="20"/>
        </w:rPr>
        <w:t xml:space="preserve"> </w:t>
      </w:r>
      <w:r w:rsidRPr="006C43B3">
        <w:rPr>
          <w:sz w:val="20"/>
          <w:szCs w:val="20"/>
        </w:rPr>
        <w:t>первичную</w:t>
      </w:r>
      <w:r w:rsidRPr="006C43B3">
        <w:rPr>
          <w:spacing w:val="-1"/>
          <w:sz w:val="20"/>
          <w:szCs w:val="20"/>
        </w:rPr>
        <w:t xml:space="preserve"> </w:t>
      </w:r>
      <w:r w:rsidRPr="006C43B3">
        <w:rPr>
          <w:sz w:val="20"/>
          <w:szCs w:val="20"/>
        </w:rPr>
        <w:t>медико-санитарную</w:t>
      </w:r>
      <w:r w:rsidRPr="006C43B3">
        <w:rPr>
          <w:spacing w:val="-1"/>
          <w:sz w:val="20"/>
          <w:szCs w:val="20"/>
        </w:rPr>
        <w:t xml:space="preserve"> </w:t>
      </w:r>
      <w:r w:rsidRPr="006C43B3">
        <w:rPr>
          <w:sz w:val="20"/>
          <w:szCs w:val="20"/>
        </w:rPr>
        <w:t>помощь;</w:t>
      </w:r>
    </w:p>
    <w:p w:rsidR="006C43B3" w:rsidRPr="006C43B3" w:rsidRDefault="006C43B3" w:rsidP="006C43B3">
      <w:pPr>
        <w:numPr>
          <w:ilvl w:val="0"/>
          <w:numId w:val="19"/>
        </w:numPr>
        <w:tabs>
          <w:tab w:val="left" w:pos="1220"/>
        </w:tabs>
        <w:spacing w:line="322" w:lineRule="exact"/>
        <w:jc w:val="both"/>
        <w:rPr>
          <w:sz w:val="20"/>
          <w:szCs w:val="20"/>
        </w:rPr>
      </w:pPr>
      <w:r w:rsidRPr="006C43B3">
        <w:rPr>
          <w:sz w:val="20"/>
          <w:szCs w:val="20"/>
        </w:rPr>
        <w:t>предоставление</w:t>
      </w:r>
      <w:r w:rsidRPr="006C43B3">
        <w:rPr>
          <w:spacing w:val="-8"/>
          <w:sz w:val="20"/>
          <w:szCs w:val="20"/>
        </w:rPr>
        <w:t xml:space="preserve"> </w:t>
      </w:r>
      <w:r w:rsidRPr="006C43B3">
        <w:rPr>
          <w:sz w:val="20"/>
          <w:szCs w:val="20"/>
        </w:rPr>
        <w:t>медицинским</w:t>
      </w:r>
      <w:r w:rsidRPr="006C43B3">
        <w:rPr>
          <w:spacing w:val="-7"/>
          <w:sz w:val="20"/>
          <w:szCs w:val="20"/>
        </w:rPr>
        <w:t xml:space="preserve"> </w:t>
      </w:r>
      <w:r w:rsidRPr="006C43B3">
        <w:rPr>
          <w:sz w:val="20"/>
          <w:szCs w:val="20"/>
        </w:rPr>
        <w:t>работникам</w:t>
      </w:r>
      <w:r w:rsidRPr="006C43B3">
        <w:rPr>
          <w:spacing w:val="-6"/>
          <w:sz w:val="20"/>
          <w:szCs w:val="20"/>
        </w:rPr>
        <w:t xml:space="preserve"> </w:t>
      </w:r>
      <w:r w:rsidRPr="006C43B3">
        <w:rPr>
          <w:sz w:val="20"/>
          <w:szCs w:val="20"/>
        </w:rPr>
        <w:t>мер</w:t>
      </w:r>
      <w:r w:rsidRPr="006C43B3">
        <w:rPr>
          <w:spacing w:val="-8"/>
          <w:sz w:val="20"/>
          <w:szCs w:val="20"/>
        </w:rPr>
        <w:t xml:space="preserve"> </w:t>
      </w:r>
      <w:r w:rsidRPr="006C43B3">
        <w:rPr>
          <w:sz w:val="20"/>
          <w:szCs w:val="20"/>
        </w:rPr>
        <w:t>социальной</w:t>
      </w:r>
      <w:r w:rsidRPr="006C43B3">
        <w:rPr>
          <w:spacing w:val="-9"/>
          <w:sz w:val="20"/>
          <w:szCs w:val="20"/>
        </w:rPr>
        <w:t xml:space="preserve"> </w:t>
      </w:r>
      <w:r w:rsidRPr="006C43B3">
        <w:rPr>
          <w:sz w:val="20"/>
          <w:szCs w:val="20"/>
        </w:rPr>
        <w:t>поддержки,</w:t>
      </w:r>
      <w:r w:rsidRPr="006C43B3">
        <w:rPr>
          <w:spacing w:val="-7"/>
          <w:sz w:val="20"/>
          <w:szCs w:val="20"/>
        </w:rPr>
        <w:t xml:space="preserve"> </w:t>
      </w:r>
      <w:r w:rsidRPr="006C43B3">
        <w:rPr>
          <w:sz w:val="20"/>
          <w:szCs w:val="20"/>
        </w:rPr>
        <w:t>в</w:t>
      </w:r>
      <w:r w:rsidRPr="006C43B3">
        <w:rPr>
          <w:spacing w:val="-9"/>
          <w:sz w:val="20"/>
          <w:szCs w:val="20"/>
        </w:rPr>
        <w:t xml:space="preserve"> </w:t>
      </w:r>
      <w:r w:rsidRPr="006C43B3">
        <w:rPr>
          <w:sz w:val="20"/>
          <w:szCs w:val="20"/>
        </w:rPr>
        <w:t>том</w:t>
      </w:r>
    </w:p>
    <w:p w:rsidR="006C43B3" w:rsidRPr="006C43B3" w:rsidRDefault="006C43B3" w:rsidP="006C43B3">
      <w:pPr>
        <w:spacing w:before="49"/>
        <w:ind w:left="1220"/>
        <w:jc w:val="both"/>
        <w:rPr>
          <w:sz w:val="20"/>
          <w:szCs w:val="20"/>
        </w:rPr>
      </w:pPr>
      <w:r w:rsidRPr="006C43B3">
        <w:rPr>
          <w:sz w:val="20"/>
          <w:szCs w:val="20"/>
        </w:rPr>
        <w:t>числе</w:t>
      </w:r>
      <w:r w:rsidRPr="006C43B3">
        <w:rPr>
          <w:spacing w:val="-7"/>
          <w:sz w:val="20"/>
          <w:szCs w:val="20"/>
        </w:rPr>
        <w:t xml:space="preserve"> </w:t>
      </w:r>
      <w:r w:rsidRPr="006C43B3">
        <w:rPr>
          <w:sz w:val="20"/>
          <w:szCs w:val="20"/>
        </w:rPr>
        <w:t>обеспечение</w:t>
      </w:r>
      <w:r w:rsidRPr="006C43B3">
        <w:rPr>
          <w:spacing w:val="-4"/>
          <w:sz w:val="20"/>
          <w:szCs w:val="20"/>
        </w:rPr>
        <w:t xml:space="preserve"> </w:t>
      </w:r>
      <w:r w:rsidRPr="006C43B3">
        <w:rPr>
          <w:sz w:val="20"/>
          <w:szCs w:val="20"/>
        </w:rPr>
        <w:t>их</w:t>
      </w:r>
      <w:r w:rsidRPr="006C43B3">
        <w:rPr>
          <w:spacing w:val="-6"/>
          <w:sz w:val="20"/>
          <w:szCs w:val="20"/>
        </w:rPr>
        <w:t xml:space="preserve"> </w:t>
      </w:r>
      <w:r w:rsidRPr="006C43B3">
        <w:rPr>
          <w:sz w:val="20"/>
          <w:szCs w:val="20"/>
        </w:rPr>
        <w:t>жильем и внеочередное предоставление путевок в детский сад;</w:t>
      </w:r>
    </w:p>
    <w:p w:rsidR="006C43B3" w:rsidRPr="006C43B3" w:rsidRDefault="006C43B3" w:rsidP="006C43B3">
      <w:pPr>
        <w:numPr>
          <w:ilvl w:val="0"/>
          <w:numId w:val="19"/>
        </w:numPr>
        <w:tabs>
          <w:tab w:val="left" w:pos="1220"/>
        </w:tabs>
        <w:spacing w:before="28" w:line="273" w:lineRule="auto"/>
        <w:ind w:right="170"/>
        <w:jc w:val="both"/>
        <w:rPr>
          <w:sz w:val="20"/>
          <w:szCs w:val="20"/>
        </w:rPr>
      </w:pPr>
      <w:r w:rsidRPr="006C43B3">
        <w:rPr>
          <w:sz w:val="20"/>
          <w:szCs w:val="20"/>
        </w:rPr>
        <w:t>обеспечение</w:t>
      </w:r>
      <w:r w:rsidRPr="006C43B3">
        <w:rPr>
          <w:spacing w:val="1"/>
          <w:sz w:val="20"/>
          <w:szCs w:val="20"/>
        </w:rPr>
        <w:t xml:space="preserve"> </w:t>
      </w:r>
      <w:r w:rsidRPr="006C43B3">
        <w:rPr>
          <w:sz w:val="20"/>
          <w:szCs w:val="20"/>
        </w:rPr>
        <w:t>системы</w:t>
      </w:r>
      <w:r w:rsidRPr="006C43B3">
        <w:rPr>
          <w:spacing w:val="1"/>
          <w:sz w:val="20"/>
          <w:szCs w:val="20"/>
        </w:rPr>
        <w:t xml:space="preserve"> </w:t>
      </w:r>
      <w:r w:rsidRPr="006C43B3">
        <w:rPr>
          <w:sz w:val="20"/>
          <w:szCs w:val="20"/>
        </w:rPr>
        <w:t>здравоохранения</w:t>
      </w:r>
      <w:r w:rsidRPr="006C43B3">
        <w:rPr>
          <w:spacing w:val="1"/>
          <w:sz w:val="20"/>
          <w:szCs w:val="20"/>
        </w:rPr>
        <w:t xml:space="preserve"> </w:t>
      </w:r>
      <w:r w:rsidRPr="006C43B3">
        <w:rPr>
          <w:sz w:val="20"/>
          <w:szCs w:val="20"/>
        </w:rPr>
        <w:t>высококвалифицированными</w:t>
      </w:r>
      <w:r w:rsidRPr="006C43B3">
        <w:rPr>
          <w:spacing w:val="1"/>
          <w:sz w:val="20"/>
          <w:szCs w:val="20"/>
        </w:rPr>
        <w:t xml:space="preserve"> </w:t>
      </w:r>
      <w:r w:rsidRPr="006C43B3">
        <w:rPr>
          <w:sz w:val="20"/>
          <w:szCs w:val="20"/>
        </w:rPr>
        <w:t>специалистами.</w:t>
      </w:r>
    </w:p>
    <w:p w:rsidR="006C43B3" w:rsidRPr="006C43B3" w:rsidRDefault="006C43B3" w:rsidP="006C43B3">
      <w:pPr>
        <w:spacing w:before="2"/>
        <w:rPr>
          <w:sz w:val="20"/>
          <w:szCs w:val="20"/>
        </w:rPr>
      </w:pPr>
    </w:p>
    <w:p w:rsidR="006C43B3" w:rsidRPr="006C43B3" w:rsidRDefault="006C43B3" w:rsidP="006C43B3">
      <w:pPr>
        <w:ind w:left="500" w:right="167" w:firstLine="696"/>
        <w:jc w:val="center"/>
        <w:outlineLvl w:val="0"/>
        <w:rPr>
          <w:b/>
          <w:bCs/>
          <w:sz w:val="20"/>
          <w:szCs w:val="20"/>
        </w:rPr>
      </w:pPr>
      <w:r w:rsidRPr="006C43B3">
        <w:rPr>
          <w:b/>
          <w:bCs/>
          <w:sz w:val="20"/>
          <w:szCs w:val="20"/>
        </w:rPr>
        <w:t>Раздел</w:t>
      </w:r>
      <w:r w:rsidRPr="006C43B3">
        <w:rPr>
          <w:b/>
          <w:bCs/>
          <w:spacing w:val="1"/>
          <w:sz w:val="20"/>
          <w:szCs w:val="20"/>
        </w:rPr>
        <w:t xml:space="preserve"> </w:t>
      </w:r>
      <w:r w:rsidRPr="006C43B3">
        <w:rPr>
          <w:b/>
          <w:bCs/>
          <w:sz w:val="20"/>
          <w:szCs w:val="20"/>
        </w:rPr>
        <w:t>III.</w:t>
      </w:r>
      <w:r w:rsidRPr="006C43B3">
        <w:rPr>
          <w:b/>
          <w:bCs/>
          <w:spacing w:val="1"/>
          <w:sz w:val="20"/>
          <w:szCs w:val="20"/>
        </w:rPr>
        <w:t xml:space="preserve"> </w:t>
      </w:r>
      <w:r w:rsidRPr="006C43B3">
        <w:rPr>
          <w:b/>
          <w:bCs/>
          <w:sz w:val="20"/>
          <w:szCs w:val="20"/>
        </w:rPr>
        <w:t>Цели</w:t>
      </w:r>
      <w:r w:rsidRPr="006C43B3">
        <w:rPr>
          <w:b/>
          <w:bCs/>
          <w:spacing w:val="1"/>
          <w:sz w:val="20"/>
          <w:szCs w:val="20"/>
        </w:rPr>
        <w:t xml:space="preserve"> </w:t>
      </w:r>
      <w:r w:rsidRPr="006C43B3">
        <w:rPr>
          <w:b/>
          <w:bCs/>
          <w:sz w:val="20"/>
          <w:szCs w:val="20"/>
        </w:rPr>
        <w:t>и</w:t>
      </w:r>
      <w:r w:rsidRPr="006C43B3">
        <w:rPr>
          <w:b/>
          <w:bCs/>
          <w:spacing w:val="1"/>
          <w:sz w:val="20"/>
          <w:szCs w:val="20"/>
        </w:rPr>
        <w:t xml:space="preserve"> </w:t>
      </w:r>
      <w:r w:rsidRPr="006C43B3">
        <w:rPr>
          <w:b/>
          <w:bCs/>
          <w:sz w:val="20"/>
          <w:szCs w:val="20"/>
        </w:rPr>
        <w:t>задачи</w:t>
      </w:r>
      <w:r w:rsidRPr="006C43B3">
        <w:rPr>
          <w:b/>
          <w:bCs/>
          <w:spacing w:val="1"/>
          <w:sz w:val="20"/>
          <w:szCs w:val="20"/>
        </w:rPr>
        <w:t xml:space="preserve"> </w:t>
      </w:r>
      <w:r w:rsidRPr="006C43B3">
        <w:rPr>
          <w:b/>
          <w:bCs/>
          <w:sz w:val="20"/>
          <w:szCs w:val="20"/>
        </w:rPr>
        <w:t>муниципальной</w:t>
      </w:r>
      <w:r w:rsidRPr="006C43B3">
        <w:rPr>
          <w:b/>
          <w:bCs/>
          <w:spacing w:val="1"/>
          <w:sz w:val="20"/>
          <w:szCs w:val="20"/>
        </w:rPr>
        <w:t xml:space="preserve"> </w:t>
      </w:r>
      <w:r w:rsidRPr="006C43B3">
        <w:rPr>
          <w:b/>
          <w:bCs/>
          <w:sz w:val="20"/>
          <w:szCs w:val="20"/>
        </w:rPr>
        <w:t>программы</w:t>
      </w:r>
      <w:r w:rsidRPr="006C43B3">
        <w:rPr>
          <w:b/>
          <w:bCs/>
          <w:spacing w:val="1"/>
          <w:sz w:val="20"/>
          <w:szCs w:val="20"/>
        </w:rPr>
        <w:t xml:space="preserve"> </w:t>
      </w:r>
      <w:proofErr w:type="spellStart"/>
      <w:r w:rsidRPr="006C43B3">
        <w:rPr>
          <w:b/>
          <w:bCs/>
          <w:sz w:val="20"/>
          <w:szCs w:val="20"/>
        </w:rPr>
        <w:t>Мокроусовского</w:t>
      </w:r>
      <w:proofErr w:type="spellEnd"/>
      <w:r w:rsidRPr="006C43B3">
        <w:rPr>
          <w:b/>
          <w:bCs/>
          <w:spacing w:val="1"/>
          <w:sz w:val="20"/>
          <w:szCs w:val="20"/>
        </w:rPr>
        <w:t xml:space="preserve"> </w:t>
      </w:r>
      <w:r w:rsidRPr="006C43B3">
        <w:rPr>
          <w:b/>
          <w:bCs/>
          <w:sz w:val="20"/>
          <w:szCs w:val="20"/>
        </w:rPr>
        <w:t>муниципального</w:t>
      </w:r>
      <w:r w:rsidRPr="006C43B3">
        <w:rPr>
          <w:b/>
          <w:bCs/>
          <w:spacing w:val="1"/>
          <w:sz w:val="20"/>
          <w:szCs w:val="20"/>
        </w:rPr>
        <w:t xml:space="preserve"> </w:t>
      </w:r>
      <w:r w:rsidRPr="006C43B3">
        <w:rPr>
          <w:b/>
          <w:bCs/>
          <w:sz w:val="20"/>
          <w:szCs w:val="20"/>
        </w:rPr>
        <w:t>округа</w:t>
      </w:r>
      <w:r w:rsidRPr="006C43B3">
        <w:rPr>
          <w:b/>
          <w:bCs/>
          <w:spacing w:val="1"/>
          <w:sz w:val="20"/>
          <w:szCs w:val="20"/>
        </w:rPr>
        <w:t xml:space="preserve"> </w:t>
      </w:r>
      <w:r w:rsidRPr="006C43B3">
        <w:rPr>
          <w:b/>
          <w:bCs/>
          <w:sz w:val="20"/>
          <w:szCs w:val="20"/>
        </w:rPr>
        <w:t>«Закрепление</w:t>
      </w:r>
      <w:r w:rsidRPr="006C43B3">
        <w:rPr>
          <w:b/>
          <w:bCs/>
          <w:spacing w:val="1"/>
          <w:sz w:val="20"/>
          <w:szCs w:val="20"/>
        </w:rPr>
        <w:t xml:space="preserve"> </w:t>
      </w:r>
      <w:r w:rsidRPr="006C43B3">
        <w:rPr>
          <w:b/>
          <w:bCs/>
          <w:sz w:val="20"/>
          <w:szCs w:val="20"/>
        </w:rPr>
        <w:t>медицинских</w:t>
      </w:r>
      <w:r w:rsidRPr="006C43B3">
        <w:rPr>
          <w:b/>
          <w:bCs/>
          <w:spacing w:val="1"/>
          <w:sz w:val="20"/>
          <w:szCs w:val="20"/>
        </w:rPr>
        <w:t xml:space="preserve"> </w:t>
      </w:r>
      <w:r w:rsidRPr="006C43B3">
        <w:rPr>
          <w:b/>
          <w:bCs/>
          <w:sz w:val="20"/>
          <w:szCs w:val="20"/>
        </w:rPr>
        <w:t>кадров</w:t>
      </w:r>
      <w:r w:rsidRPr="006C43B3">
        <w:rPr>
          <w:b/>
          <w:bCs/>
          <w:spacing w:val="1"/>
          <w:sz w:val="20"/>
          <w:szCs w:val="20"/>
        </w:rPr>
        <w:t xml:space="preserve"> </w:t>
      </w:r>
      <w:r w:rsidRPr="006C43B3">
        <w:rPr>
          <w:b/>
          <w:bCs/>
          <w:sz w:val="20"/>
          <w:szCs w:val="20"/>
        </w:rPr>
        <w:t>в</w:t>
      </w:r>
      <w:r w:rsidRPr="006C43B3">
        <w:rPr>
          <w:b/>
          <w:bCs/>
          <w:spacing w:val="1"/>
          <w:sz w:val="20"/>
          <w:szCs w:val="20"/>
        </w:rPr>
        <w:t xml:space="preserve"> </w:t>
      </w:r>
      <w:r w:rsidRPr="006C43B3">
        <w:rPr>
          <w:b/>
          <w:bCs/>
          <w:sz w:val="20"/>
          <w:szCs w:val="20"/>
        </w:rPr>
        <w:t>здравоохранении</w:t>
      </w:r>
      <w:r w:rsidRPr="006C43B3">
        <w:rPr>
          <w:b/>
          <w:bCs/>
          <w:spacing w:val="-10"/>
          <w:sz w:val="20"/>
          <w:szCs w:val="20"/>
        </w:rPr>
        <w:t xml:space="preserve"> </w:t>
      </w:r>
      <w:proofErr w:type="spellStart"/>
      <w:r w:rsidRPr="006C43B3">
        <w:rPr>
          <w:b/>
          <w:bCs/>
          <w:sz w:val="20"/>
          <w:szCs w:val="20"/>
        </w:rPr>
        <w:t>Мокроусовского</w:t>
      </w:r>
      <w:proofErr w:type="spellEnd"/>
      <w:r w:rsidRPr="006C43B3">
        <w:rPr>
          <w:b/>
          <w:bCs/>
          <w:spacing w:val="-10"/>
          <w:sz w:val="20"/>
          <w:szCs w:val="20"/>
        </w:rPr>
        <w:t xml:space="preserve"> </w:t>
      </w:r>
      <w:r w:rsidRPr="006C43B3">
        <w:rPr>
          <w:b/>
          <w:bCs/>
          <w:sz w:val="20"/>
          <w:szCs w:val="20"/>
        </w:rPr>
        <w:t>муниципального</w:t>
      </w:r>
      <w:r w:rsidRPr="006C43B3">
        <w:rPr>
          <w:b/>
          <w:bCs/>
          <w:spacing w:val="-10"/>
          <w:sz w:val="20"/>
          <w:szCs w:val="20"/>
        </w:rPr>
        <w:t xml:space="preserve"> </w:t>
      </w:r>
      <w:r w:rsidRPr="006C43B3">
        <w:rPr>
          <w:b/>
          <w:bCs/>
          <w:sz w:val="20"/>
          <w:szCs w:val="20"/>
        </w:rPr>
        <w:t>округа</w:t>
      </w:r>
      <w:r w:rsidRPr="006C43B3">
        <w:rPr>
          <w:b/>
          <w:bCs/>
          <w:spacing w:val="-10"/>
          <w:sz w:val="20"/>
          <w:szCs w:val="20"/>
        </w:rPr>
        <w:t xml:space="preserve"> </w:t>
      </w:r>
      <w:r w:rsidRPr="006C43B3">
        <w:rPr>
          <w:b/>
          <w:bCs/>
          <w:sz w:val="20"/>
          <w:szCs w:val="20"/>
        </w:rPr>
        <w:t>Курганской</w:t>
      </w:r>
      <w:r w:rsidRPr="006C43B3">
        <w:rPr>
          <w:b/>
          <w:bCs/>
          <w:spacing w:val="-10"/>
          <w:sz w:val="20"/>
          <w:szCs w:val="20"/>
        </w:rPr>
        <w:t xml:space="preserve"> </w:t>
      </w:r>
      <w:r w:rsidRPr="006C43B3">
        <w:rPr>
          <w:b/>
          <w:bCs/>
          <w:sz w:val="20"/>
          <w:szCs w:val="20"/>
        </w:rPr>
        <w:t>области».</w:t>
      </w:r>
    </w:p>
    <w:p w:rsidR="006C43B3" w:rsidRPr="006C43B3" w:rsidRDefault="006C43B3" w:rsidP="006C43B3">
      <w:pPr>
        <w:ind w:left="500" w:right="167" w:firstLine="696"/>
        <w:jc w:val="center"/>
        <w:outlineLvl w:val="0"/>
        <w:rPr>
          <w:b/>
          <w:bCs/>
          <w:sz w:val="20"/>
          <w:szCs w:val="20"/>
        </w:rPr>
      </w:pPr>
    </w:p>
    <w:p w:rsidR="006C43B3" w:rsidRPr="006C43B3" w:rsidRDefault="006C43B3" w:rsidP="006C43B3">
      <w:pPr>
        <w:ind w:left="500" w:right="164" w:firstLine="710"/>
        <w:jc w:val="both"/>
        <w:rPr>
          <w:sz w:val="20"/>
          <w:szCs w:val="20"/>
        </w:rPr>
      </w:pPr>
      <w:r w:rsidRPr="006C43B3">
        <w:rPr>
          <w:b/>
          <w:sz w:val="20"/>
          <w:szCs w:val="20"/>
        </w:rPr>
        <w:t xml:space="preserve">Целями программы </w:t>
      </w:r>
      <w:r w:rsidRPr="006C43B3">
        <w:rPr>
          <w:sz w:val="20"/>
          <w:szCs w:val="20"/>
        </w:rPr>
        <w:t>«Закрепление медицинских кадров в здравоохранении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4"/>
          <w:sz w:val="20"/>
          <w:szCs w:val="20"/>
        </w:rPr>
        <w:t xml:space="preserve"> </w:t>
      </w:r>
      <w:r w:rsidRPr="006C43B3">
        <w:rPr>
          <w:sz w:val="20"/>
          <w:szCs w:val="20"/>
        </w:rPr>
        <w:t>муниципального</w:t>
      </w:r>
      <w:r w:rsidRPr="006C43B3">
        <w:rPr>
          <w:spacing w:val="-4"/>
          <w:sz w:val="20"/>
          <w:szCs w:val="20"/>
        </w:rPr>
        <w:t xml:space="preserve"> </w:t>
      </w:r>
      <w:r w:rsidRPr="006C43B3">
        <w:rPr>
          <w:sz w:val="20"/>
          <w:szCs w:val="20"/>
        </w:rPr>
        <w:t>округа</w:t>
      </w:r>
      <w:r w:rsidRPr="006C43B3">
        <w:rPr>
          <w:spacing w:val="-2"/>
          <w:sz w:val="20"/>
          <w:szCs w:val="20"/>
        </w:rPr>
        <w:t xml:space="preserve"> </w:t>
      </w:r>
      <w:r w:rsidRPr="006C43B3">
        <w:rPr>
          <w:sz w:val="20"/>
          <w:szCs w:val="20"/>
        </w:rPr>
        <w:t>Курганской</w:t>
      </w:r>
      <w:r w:rsidRPr="006C43B3">
        <w:rPr>
          <w:spacing w:val="-4"/>
          <w:sz w:val="20"/>
          <w:szCs w:val="20"/>
        </w:rPr>
        <w:t xml:space="preserve"> </w:t>
      </w:r>
      <w:r w:rsidRPr="006C43B3">
        <w:rPr>
          <w:sz w:val="20"/>
          <w:szCs w:val="20"/>
        </w:rPr>
        <w:t>области»</w:t>
      </w:r>
      <w:r w:rsidRPr="006C43B3">
        <w:rPr>
          <w:spacing w:val="-3"/>
          <w:sz w:val="20"/>
          <w:szCs w:val="20"/>
        </w:rPr>
        <w:t xml:space="preserve"> </w:t>
      </w:r>
      <w:r w:rsidRPr="006C43B3">
        <w:rPr>
          <w:sz w:val="20"/>
          <w:szCs w:val="20"/>
        </w:rPr>
        <w:t>являются:</w:t>
      </w:r>
    </w:p>
    <w:p w:rsidR="006C43B3" w:rsidRPr="006C43B3" w:rsidRDefault="006C43B3" w:rsidP="006C43B3">
      <w:pPr>
        <w:numPr>
          <w:ilvl w:val="1"/>
          <w:numId w:val="19"/>
        </w:numPr>
        <w:tabs>
          <w:tab w:val="left" w:pos="1438"/>
        </w:tabs>
        <w:ind w:right="170" w:firstLine="696"/>
        <w:jc w:val="both"/>
        <w:rPr>
          <w:sz w:val="20"/>
          <w:szCs w:val="20"/>
        </w:rPr>
      </w:pPr>
      <w:r w:rsidRPr="006C43B3">
        <w:rPr>
          <w:sz w:val="20"/>
          <w:szCs w:val="20"/>
        </w:rPr>
        <w:t>совершенствование</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перспективное</w:t>
      </w:r>
      <w:r w:rsidRPr="006C43B3">
        <w:rPr>
          <w:spacing w:val="1"/>
          <w:sz w:val="20"/>
          <w:szCs w:val="20"/>
        </w:rPr>
        <w:t xml:space="preserve"> </w:t>
      </w:r>
      <w:r w:rsidRPr="006C43B3">
        <w:rPr>
          <w:sz w:val="20"/>
          <w:szCs w:val="20"/>
        </w:rPr>
        <w:t>развитие</w:t>
      </w:r>
      <w:r w:rsidRPr="006C43B3">
        <w:rPr>
          <w:spacing w:val="1"/>
          <w:sz w:val="20"/>
          <w:szCs w:val="20"/>
        </w:rPr>
        <w:t xml:space="preserve"> </w:t>
      </w:r>
      <w:r w:rsidRPr="006C43B3">
        <w:rPr>
          <w:sz w:val="20"/>
          <w:szCs w:val="20"/>
        </w:rPr>
        <w:t>обеспеченности</w:t>
      </w:r>
      <w:r w:rsidRPr="006C43B3">
        <w:rPr>
          <w:spacing w:val="1"/>
          <w:sz w:val="20"/>
          <w:szCs w:val="20"/>
        </w:rPr>
        <w:t xml:space="preserve"> </w:t>
      </w:r>
      <w:r w:rsidRPr="006C43B3">
        <w:rPr>
          <w:sz w:val="20"/>
          <w:szCs w:val="20"/>
        </w:rPr>
        <w:t>системы</w:t>
      </w:r>
      <w:r w:rsidRPr="006C43B3">
        <w:rPr>
          <w:spacing w:val="-67"/>
          <w:sz w:val="20"/>
          <w:szCs w:val="20"/>
        </w:rPr>
        <w:t xml:space="preserve"> </w:t>
      </w:r>
      <w:r w:rsidRPr="006C43B3">
        <w:rPr>
          <w:sz w:val="20"/>
          <w:szCs w:val="20"/>
        </w:rPr>
        <w:t>здравоохранения</w:t>
      </w:r>
      <w:r w:rsidRPr="006C43B3">
        <w:rPr>
          <w:spacing w:val="-8"/>
          <w:sz w:val="20"/>
          <w:szCs w:val="20"/>
        </w:rPr>
        <w:t xml:space="preserve"> </w:t>
      </w:r>
      <w:proofErr w:type="spellStart"/>
      <w:r w:rsidRPr="006C43B3">
        <w:rPr>
          <w:sz w:val="20"/>
          <w:szCs w:val="20"/>
        </w:rPr>
        <w:t>Мокроусовского</w:t>
      </w:r>
      <w:proofErr w:type="spellEnd"/>
      <w:r w:rsidRPr="006C43B3">
        <w:rPr>
          <w:spacing w:val="-6"/>
          <w:sz w:val="20"/>
          <w:szCs w:val="20"/>
        </w:rPr>
        <w:t xml:space="preserve"> </w:t>
      </w:r>
      <w:r w:rsidRPr="006C43B3">
        <w:rPr>
          <w:sz w:val="20"/>
          <w:szCs w:val="20"/>
        </w:rPr>
        <w:t>муниципального</w:t>
      </w:r>
      <w:r w:rsidRPr="006C43B3">
        <w:rPr>
          <w:spacing w:val="-6"/>
          <w:sz w:val="20"/>
          <w:szCs w:val="20"/>
        </w:rPr>
        <w:t xml:space="preserve"> </w:t>
      </w:r>
      <w:r w:rsidRPr="006C43B3">
        <w:rPr>
          <w:sz w:val="20"/>
          <w:szCs w:val="20"/>
        </w:rPr>
        <w:t>округа</w:t>
      </w:r>
      <w:r w:rsidRPr="006C43B3">
        <w:rPr>
          <w:spacing w:val="-6"/>
          <w:sz w:val="20"/>
          <w:szCs w:val="20"/>
        </w:rPr>
        <w:t xml:space="preserve"> </w:t>
      </w:r>
      <w:r w:rsidRPr="006C43B3">
        <w:rPr>
          <w:sz w:val="20"/>
          <w:szCs w:val="20"/>
        </w:rPr>
        <w:t>медицинскими</w:t>
      </w:r>
      <w:r w:rsidRPr="006C43B3">
        <w:rPr>
          <w:spacing w:val="-7"/>
          <w:sz w:val="20"/>
          <w:szCs w:val="20"/>
        </w:rPr>
        <w:t xml:space="preserve"> </w:t>
      </w:r>
      <w:r w:rsidRPr="006C43B3">
        <w:rPr>
          <w:sz w:val="20"/>
          <w:szCs w:val="20"/>
        </w:rPr>
        <w:t>кадрами;</w:t>
      </w:r>
    </w:p>
    <w:p w:rsidR="006C43B3" w:rsidRPr="006C43B3" w:rsidRDefault="006C43B3" w:rsidP="006C43B3">
      <w:pPr>
        <w:numPr>
          <w:ilvl w:val="1"/>
          <w:numId w:val="19"/>
        </w:numPr>
        <w:tabs>
          <w:tab w:val="left" w:pos="1566"/>
        </w:tabs>
        <w:ind w:right="170" w:firstLine="696"/>
        <w:jc w:val="both"/>
        <w:rPr>
          <w:sz w:val="20"/>
          <w:szCs w:val="20"/>
        </w:rPr>
      </w:pPr>
      <w:r w:rsidRPr="006C43B3">
        <w:rPr>
          <w:sz w:val="20"/>
          <w:szCs w:val="20"/>
        </w:rPr>
        <w:t>поэтапное</w:t>
      </w:r>
      <w:r w:rsidRPr="006C43B3">
        <w:rPr>
          <w:spacing w:val="1"/>
          <w:sz w:val="20"/>
          <w:szCs w:val="20"/>
        </w:rPr>
        <w:t xml:space="preserve"> </w:t>
      </w:r>
      <w:r w:rsidRPr="006C43B3">
        <w:rPr>
          <w:sz w:val="20"/>
          <w:szCs w:val="20"/>
        </w:rPr>
        <w:t>устранение</w:t>
      </w:r>
      <w:r w:rsidRPr="006C43B3">
        <w:rPr>
          <w:spacing w:val="1"/>
          <w:sz w:val="20"/>
          <w:szCs w:val="20"/>
        </w:rPr>
        <w:t xml:space="preserve"> </w:t>
      </w:r>
      <w:r w:rsidRPr="006C43B3">
        <w:rPr>
          <w:sz w:val="20"/>
          <w:szCs w:val="20"/>
        </w:rPr>
        <w:t>дефицита</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p>
    <w:p w:rsidR="006C43B3" w:rsidRPr="006C43B3" w:rsidRDefault="006C43B3" w:rsidP="006C43B3">
      <w:pPr>
        <w:numPr>
          <w:ilvl w:val="1"/>
          <w:numId w:val="19"/>
        </w:numPr>
        <w:tabs>
          <w:tab w:val="left" w:pos="1514"/>
        </w:tabs>
        <w:ind w:right="173" w:firstLine="634"/>
        <w:jc w:val="both"/>
        <w:rPr>
          <w:sz w:val="20"/>
          <w:szCs w:val="20"/>
        </w:rPr>
      </w:pPr>
      <w:r w:rsidRPr="006C43B3">
        <w:rPr>
          <w:sz w:val="20"/>
          <w:szCs w:val="20"/>
        </w:rPr>
        <w:t>обеспечение</w:t>
      </w:r>
      <w:r w:rsidRPr="006C43B3">
        <w:rPr>
          <w:spacing w:val="1"/>
          <w:sz w:val="20"/>
          <w:szCs w:val="20"/>
        </w:rPr>
        <w:t xml:space="preserve"> </w:t>
      </w:r>
      <w:r w:rsidRPr="006C43B3">
        <w:rPr>
          <w:sz w:val="20"/>
          <w:szCs w:val="20"/>
        </w:rPr>
        <w:t>притока</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 xml:space="preserve">Филиал ГБУ «Межрайонная больница №2» в </w:t>
      </w:r>
      <w:proofErr w:type="spellStart"/>
      <w:r w:rsidRPr="006C43B3">
        <w:rPr>
          <w:sz w:val="20"/>
          <w:szCs w:val="20"/>
        </w:rPr>
        <w:t>с.Мокроусововрачей</w:t>
      </w:r>
      <w:proofErr w:type="spellEnd"/>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среднего</w:t>
      </w:r>
      <w:r w:rsidRPr="006C43B3">
        <w:rPr>
          <w:spacing w:val="1"/>
          <w:sz w:val="20"/>
          <w:szCs w:val="20"/>
        </w:rPr>
        <w:t xml:space="preserve"> </w:t>
      </w:r>
      <w:r w:rsidRPr="006C43B3">
        <w:rPr>
          <w:sz w:val="20"/>
          <w:szCs w:val="20"/>
        </w:rPr>
        <w:t>медицинского</w:t>
      </w:r>
      <w:r w:rsidRPr="006C43B3">
        <w:rPr>
          <w:spacing w:val="-1"/>
          <w:sz w:val="20"/>
          <w:szCs w:val="20"/>
        </w:rPr>
        <w:t xml:space="preserve"> </w:t>
      </w:r>
      <w:r w:rsidRPr="006C43B3">
        <w:rPr>
          <w:sz w:val="20"/>
          <w:szCs w:val="20"/>
        </w:rPr>
        <w:t>персонала;</w:t>
      </w:r>
    </w:p>
    <w:p w:rsidR="006C43B3" w:rsidRPr="006C43B3" w:rsidRDefault="006C43B3" w:rsidP="006C43B3">
      <w:pPr>
        <w:numPr>
          <w:ilvl w:val="1"/>
          <w:numId w:val="19"/>
        </w:numPr>
        <w:tabs>
          <w:tab w:val="left" w:pos="1420"/>
        </w:tabs>
        <w:ind w:right="170" w:firstLine="696"/>
        <w:jc w:val="both"/>
        <w:rPr>
          <w:sz w:val="20"/>
          <w:szCs w:val="20"/>
        </w:rPr>
      </w:pPr>
      <w:r w:rsidRPr="006C43B3">
        <w:rPr>
          <w:sz w:val="20"/>
          <w:szCs w:val="20"/>
        </w:rPr>
        <w:t>планирование подготовки и трудоустройства медицинских работников с</w:t>
      </w:r>
      <w:r w:rsidRPr="006C43B3">
        <w:rPr>
          <w:spacing w:val="1"/>
          <w:sz w:val="20"/>
          <w:szCs w:val="20"/>
        </w:rPr>
        <w:t xml:space="preserve"> </w:t>
      </w:r>
      <w:r w:rsidRPr="006C43B3">
        <w:rPr>
          <w:sz w:val="20"/>
          <w:szCs w:val="20"/>
        </w:rPr>
        <w:t xml:space="preserve">использованием </w:t>
      </w:r>
      <w:r w:rsidRPr="006C43B3">
        <w:rPr>
          <w:sz w:val="20"/>
          <w:szCs w:val="20"/>
        </w:rPr>
        <w:lastRenderedPageBreak/>
        <w:t>современных технологий кадрового менеджмента, эффективных</w:t>
      </w:r>
      <w:r w:rsidRPr="006C43B3">
        <w:rPr>
          <w:spacing w:val="1"/>
          <w:sz w:val="20"/>
          <w:szCs w:val="20"/>
        </w:rPr>
        <w:t xml:space="preserve"> </w:t>
      </w:r>
      <w:r w:rsidRPr="006C43B3">
        <w:rPr>
          <w:sz w:val="20"/>
          <w:szCs w:val="20"/>
        </w:rPr>
        <w:t>мотивационных</w:t>
      </w:r>
      <w:r w:rsidRPr="006C43B3">
        <w:rPr>
          <w:spacing w:val="1"/>
          <w:sz w:val="20"/>
          <w:szCs w:val="20"/>
        </w:rPr>
        <w:t xml:space="preserve"> </w:t>
      </w:r>
      <w:r w:rsidRPr="006C43B3">
        <w:rPr>
          <w:sz w:val="20"/>
          <w:szCs w:val="20"/>
        </w:rPr>
        <w:t>механизмов,</w:t>
      </w:r>
      <w:r w:rsidRPr="006C43B3">
        <w:rPr>
          <w:spacing w:val="1"/>
          <w:sz w:val="20"/>
          <w:szCs w:val="20"/>
        </w:rPr>
        <w:t xml:space="preserve"> </w:t>
      </w:r>
      <w:r w:rsidRPr="006C43B3">
        <w:rPr>
          <w:sz w:val="20"/>
          <w:szCs w:val="20"/>
        </w:rPr>
        <w:t>позволяющих</w:t>
      </w:r>
      <w:r w:rsidRPr="006C43B3">
        <w:rPr>
          <w:spacing w:val="1"/>
          <w:sz w:val="20"/>
          <w:szCs w:val="20"/>
        </w:rPr>
        <w:t xml:space="preserve"> </w:t>
      </w:r>
      <w:r w:rsidRPr="006C43B3">
        <w:rPr>
          <w:sz w:val="20"/>
          <w:szCs w:val="20"/>
        </w:rPr>
        <w:t>обеспечить</w:t>
      </w:r>
      <w:r w:rsidRPr="006C43B3">
        <w:rPr>
          <w:spacing w:val="1"/>
          <w:sz w:val="20"/>
          <w:szCs w:val="20"/>
        </w:rPr>
        <w:t xml:space="preserve"> </w:t>
      </w:r>
      <w:r w:rsidRPr="006C43B3">
        <w:rPr>
          <w:sz w:val="20"/>
          <w:szCs w:val="20"/>
        </w:rPr>
        <w:t xml:space="preserve">Филиал ГБУ «Межрайонная больница №2» в </w:t>
      </w:r>
      <w:proofErr w:type="spellStart"/>
      <w:r w:rsidRPr="006C43B3">
        <w:rPr>
          <w:sz w:val="20"/>
          <w:szCs w:val="20"/>
        </w:rPr>
        <w:t>с.Мокроусово</w:t>
      </w:r>
      <w:proofErr w:type="spellEnd"/>
      <w:r w:rsidRPr="006C43B3">
        <w:rPr>
          <w:sz w:val="20"/>
          <w:szCs w:val="20"/>
        </w:rPr>
        <w:t xml:space="preserve"> квалифицированными</w:t>
      </w:r>
      <w:r w:rsidRPr="006C43B3">
        <w:rPr>
          <w:spacing w:val="1"/>
          <w:sz w:val="20"/>
          <w:szCs w:val="20"/>
        </w:rPr>
        <w:t xml:space="preserve"> </w:t>
      </w:r>
      <w:r w:rsidRPr="006C43B3">
        <w:rPr>
          <w:sz w:val="20"/>
          <w:szCs w:val="20"/>
        </w:rPr>
        <w:t>кадрами,</w:t>
      </w:r>
      <w:r w:rsidRPr="006C43B3">
        <w:rPr>
          <w:spacing w:val="1"/>
          <w:sz w:val="20"/>
          <w:szCs w:val="20"/>
        </w:rPr>
        <w:t xml:space="preserve"> </w:t>
      </w:r>
      <w:r w:rsidRPr="006C43B3">
        <w:rPr>
          <w:sz w:val="20"/>
          <w:szCs w:val="20"/>
        </w:rPr>
        <w:t>способными</w:t>
      </w:r>
      <w:r w:rsidRPr="006C43B3">
        <w:rPr>
          <w:spacing w:val="1"/>
          <w:sz w:val="20"/>
          <w:szCs w:val="20"/>
        </w:rPr>
        <w:t xml:space="preserve"> </w:t>
      </w:r>
      <w:r w:rsidRPr="006C43B3">
        <w:rPr>
          <w:sz w:val="20"/>
          <w:szCs w:val="20"/>
        </w:rPr>
        <w:t>улучшить</w:t>
      </w:r>
      <w:r w:rsidRPr="006C43B3">
        <w:rPr>
          <w:spacing w:val="1"/>
          <w:sz w:val="20"/>
          <w:szCs w:val="20"/>
        </w:rPr>
        <w:t xml:space="preserve"> </w:t>
      </w:r>
      <w:r w:rsidRPr="006C43B3">
        <w:rPr>
          <w:sz w:val="20"/>
          <w:szCs w:val="20"/>
        </w:rPr>
        <w:t>качество</w:t>
      </w:r>
      <w:r w:rsidRPr="006C43B3">
        <w:rPr>
          <w:spacing w:val="1"/>
          <w:sz w:val="20"/>
          <w:szCs w:val="20"/>
        </w:rPr>
        <w:t xml:space="preserve"> </w:t>
      </w:r>
      <w:r w:rsidRPr="006C43B3">
        <w:rPr>
          <w:sz w:val="20"/>
          <w:szCs w:val="20"/>
        </w:rPr>
        <w:t>оказания</w:t>
      </w:r>
      <w:r w:rsidRPr="006C43B3">
        <w:rPr>
          <w:spacing w:val="-67"/>
          <w:sz w:val="20"/>
          <w:szCs w:val="20"/>
        </w:rPr>
        <w:t xml:space="preserve"> </w:t>
      </w:r>
      <w:r w:rsidRPr="006C43B3">
        <w:rPr>
          <w:sz w:val="20"/>
          <w:szCs w:val="20"/>
        </w:rPr>
        <w:t>медицинской</w:t>
      </w:r>
      <w:r w:rsidRPr="006C43B3">
        <w:rPr>
          <w:spacing w:val="-1"/>
          <w:sz w:val="20"/>
          <w:szCs w:val="20"/>
        </w:rPr>
        <w:t xml:space="preserve"> </w:t>
      </w:r>
      <w:r w:rsidRPr="006C43B3">
        <w:rPr>
          <w:sz w:val="20"/>
          <w:szCs w:val="20"/>
        </w:rPr>
        <w:t>помощи населению;</w:t>
      </w:r>
    </w:p>
    <w:p w:rsidR="006C43B3" w:rsidRPr="006C43B3" w:rsidRDefault="006C43B3" w:rsidP="006C43B3">
      <w:pPr>
        <w:numPr>
          <w:ilvl w:val="1"/>
          <w:numId w:val="19"/>
        </w:numPr>
        <w:tabs>
          <w:tab w:val="left" w:pos="1546"/>
        </w:tabs>
        <w:spacing w:before="1"/>
        <w:ind w:right="172" w:firstLine="696"/>
        <w:jc w:val="both"/>
        <w:rPr>
          <w:sz w:val="20"/>
          <w:szCs w:val="20"/>
        </w:rPr>
      </w:pPr>
      <w:r w:rsidRPr="006C43B3">
        <w:rPr>
          <w:sz w:val="20"/>
          <w:szCs w:val="20"/>
        </w:rPr>
        <w:t>решение</w:t>
      </w:r>
      <w:r w:rsidRPr="006C43B3">
        <w:rPr>
          <w:spacing w:val="1"/>
          <w:sz w:val="20"/>
          <w:szCs w:val="20"/>
        </w:rPr>
        <w:t xml:space="preserve"> </w:t>
      </w:r>
      <w:r w:rsidRPr="006C43B3">
        <w:rPr>
          <w:sz w:val="20"/>
          <w:szCs w:val="20"/>
        </w:rPr>
        <w:t>социальных</w:t>
      </w:r>
      <w:r w:rsidRPr="006C43B3">
        <w:rPr>
          <w:spacing w:val="1"/>
          <w:sz w:val="20"/>
          <w:szCs w:val="20"/>
        </w:rPr>
        <w:t xml:space="preserve"> </w:t>
      </w:r>
      <w:r w:rsidRPr="006C43B3">
        <w:rPr>
          <w:sz w:val="20"/>
          <w:szCs w:val="20"/>
        </w:rPr>
        <w:t>вопросов</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целях</w:t>
      </w:r>
      <w:r w:rsidRPr="006C43B3">
        <w:rPr>
          <w:spacing w:val="1"/>
          <w:sz w:val="20"/>
          <w:szCs w:val="20"/>
        </w:rPr>
        <w:t xml:space="preserve"> </w:t>
      </w:r>
      <w:r w:rsidRPr="006C43B3">
        <w:rPr>
          <w:sz w:val="20"/>
          <w:szCs w:val="20"/>
        </w:rPr>
        <w:t>повышения</w:t>
      </w:r>
      <w:r w:rsidRPr="006C43B3">
        <w:rPr>
          <w:spacing w:val="-4"/>
          <w:sz w:val="20"/>
          <w:szCs w:val="20"/>
        </w:rPr>
        <w:t xml:space="preserve"> </w:t>
      </w:r>
      <w:r w:rsidRPr="006C43B3">
        <w:rPr>
          <w:sz w:val="20"/>
          <w:szCs w:val="20"/>
        </w:rPr>
        <w:t>доступности</w:t>
      </w:r>
      <w:r w:rsidRPr="006C43B3">
        <w:rPr>
          <w:spacing w:val="-4"/>
          <w:sz w:val="20"/>
          <w:szCs w:val="20"/>
        </w:rPr>
        <w:t xml:space="preserve"> </w:t>
      </w:r>
      <w:r w:rsidRPr="006C43B3">
        <w:rPr>
          <w:sz w:val="20"/>
          <w:szCs w:val="20"/>
        </w:rPr>
        <w:t>и</w:t>
      </w:r>
      <w:r w:rsidRPr="006C43B3">
        <w:rPr>
          <w:spacing w:val="-3"/>
          <w:sz w:val="20"/>
          <w:szCs w:val="20"/>
        </w:rPr>
        <w:t xml:space="preserve"> </w:t>
      </w:r>
      <w:r w:rsidRPr="006C43B3">
        <w:rPr>
          <w:sz w:val="20"/>
          <w:szCs w:val="20"/>
        </w:rPr>
        <w:t>качества</w:t>
      </w:r>
      <w:r w:rsidRPr="006C43B3">
        <w:rPr>
          <w:spacing w:val="-4"/>
          <w:sz w:val="20"/>
          <w:szCs w:val="20"/>
        </w:rPr>
        <w:t xml:space="preserve"> </w:t>
      </w:r>
      <w:r w:rsidRPr="006C43B3">
        <w:rPr>
          <w:sz w:val="20"/>
          <w:szCs w:val="20"/>
        </w:rPr>
        <w:t>оказываемой</w:t>
      </w:r>
      <w:r w:rsidRPr="006C43B3">
        <w:rPr>
          <w:spacing w:val="-3"/>
          <w:sz w:val="20"/>
          <w:szCs w:val="20"/>
        </w:rPr>
        <w:t xml:space="preserve"> </w:t>
      </w:r>
      <w:r w:rsidRPr="006C43B3">
        <w:rPr>
          <w:sz w:val="20"/>
          <w:szCs w:val="20"/>
        </w:rPr>
        <w:t>медицинской</w:t>
      </w:r>
      <w:r w:rsidRPr="006C43B3">
        <w:rPr>
          <w:spacing w:val="-3"/>
          <w:sz w:val="20"/>
          <w:szCs w:val="20"/>
        </w:rPr>
        <w:t xml:space="preserve"> </w:t>
      </w:r>
      <w:r w:rsidRPr="006C43B3">
        <w:rPr>
          <w:sz w:val="20"/>
          <w:szCs w:val="20"/>
        </w:rPr>
        <w:t>помощи;</w:t>
      </w:r>
    </w:p>
    <w:p w:rsidR="006C43B3" w:rsidRPr="006C43B3" w:rsidRDefault="006C43B3" w:rsidP="006C43B3">
      <w:pPr>
        <w:numPr>
          <w:ilvl w:val="1"/>
          <w:numId w:val="19"/>
        </w:numPr>
        <w:tabs>
          <w:tab w:val="left" w:pos="1434"/>
        </w:tabs>
        <w:spacing w:before="73"/>
        <w:ind w:right="173" w:firstLine="696"/>
        <w:jc w:val="both"/>
        <w:rPr>
          <w:sz w:val="20"/>
          <w:szCs w:val="20"/>
        </w:rPr>
      </w:pPr>
      <w:r w:rsidRPr="006C43B3">
        <w:rPr>
          <w:sz w:val="20"/>
          <w:szCs w:val="20"/>
        </w:rPr>
        <w:t>повышение престижа профессии медицинского работника, социального</w:t>
      </w:r>
      <w:r w:rsidRPr="006C43B3">
        <w:rPr>
          <w:spacing w:val="1"/>
          <w:sz w:val="20"/>
          <w:szCs w:val="20"/>
        </w:rPr>
        <w:t xml:space="preserve"> </w:t>
      </w:r>
      <w:r w:rsidRPr="006C43B3">
        <w:rPr>
          <w:sz w:val="20"/>
          <w:szCs w:val="20"/>
        </w:rPr>
        <w:t>статуса</w:t>
      </w:r>
      <w:r w:rsidRPr="006C43B3">
        <w:rPr>
          <w:spacing w:val="-1"/>
          <w:sz w:val="20"/>
          <w:szCs w:val="20"/>
        </w:rPr>
        <w:t xml:space="preserve"> </w:t>
      </w:r>
      <w:r w:rsidRPr="006C43B3">
        <w:rPr>
          <w:sz w:val="20"/>
          <w:szCs w:val="20"/>
        </w:rPr>
        <w:t>и</w:t>
      </w:r>
      <w:r w:rsidRPr="006C43B3">
        <w:rPr>
          <w:spacing w:val="-2"/>
          <w:sz w:val="20"/>
          <w:szCs w:val="20"/>
        </w:rPr>
        <w:t xml:space="preserve"> </w:t>
      </w:r>
      <w:r w:rsidRPr="006C43B3">
        <w:rPr>
          <w:sz w:val="20"/>
          <w:szCs w:val="20"/>
        </w:rPr>
        <w:t>мотивации</w:t>
      </w:r>
      <w:r w:rsidRPr="006C43B3">
        <w:rPr>
          <w:spacing w:val="-1"/>
          <w:sz w:val="20"/>
          <w:szCs w:val="20"/>
        </w:rPr>
        <w:t xml:space="preserve"> </w:t>
      </w:r>
      <w:r w:rsidRPr="006C43B3">
        <w:rPr>
          <w:sz w:val="20"/>
          <w:szCs w:val="20"/>
        </w:rPr>
        <w:t>работников</w:t>
      </w:r>
      <w:r w:rsidRPr="006C43B3">
        <w:rPr>
          <w:spacing w:val="-3"/>
          <w:sz w:val="20"/>
          <w:szCs w:val="20"/>
        </w:rPr>
        <w:t xml:space="preserve"> </w:t>
      </w:r>
      <w:r w:rsidRPr="006C43B3">
        <w:rPr>
          <w:sz w:val="20"/>
          <w:szCs w:val="20"/>
        </w:rPr>
        <w:t>системы</w:t>
      </w:r>
      <w:r w:rsidRPr="006C43B3">
        <w:rPr>
          <w:spacing w:val="-2"/>
          <w:sz w:val="20"/>
          <w:szCs w:val="20"/>
        </w:rPr>
        <w:t xml:space="preserve"> </w:t>
      </w:r>
      <w:r w:rsidRPr="006C43B3">
        <w:rPr>
          <w:sz w:val="20"/>
          <w:szCs w:val="20"/>
        </w:rPr>
        <w:t>здравоохранения.</w:t>
      </w:r>
    </w:p>
    <w:p w:rsidR="006C43B3" w:rsidRPr="006C43B3" w:rsidRDefault="006C43B3" w:rsidP="006C43B3">
      <w:pPr>
        <w:ind w:left="500" w:right="166" w:firstLine="696"/>
        <w:jc w:val="both"/>
        <w:rPr>
          <w:sz w:val="20"/>
          <w:szCs w:val="20"/>
        </w:rPr>
      </w:pPr>
      <w:r w:rsidRPr="006C43B3">
        <w:rPr>
          <w:b/>
          <w:sz w:val="20"/>
          <w:szCs w:val="20"/>
        </w:rPr>
        <w:t>Задачами</w:t>
      </w:r>
      <w:r w:rsidRPr="006C43B3">
        <w:rPr>
          <w:b/>
          <w:spacing w:val="1"/>
          <w:sz w:val="20"/>
          <w:szCs w:val="20"/>
        </w:rPr>
        <w:t xml:space="preserve"> </w:t>
      </w:r>
      <w:r w:rsidRPr="006C43B3">
        <w:rPr>
          <w:b/>
          <w:sz w:val="20"/>
          <w:szCs w:val="20"/>
        </w:rPr>
        <w:t>программы</w:t>
      </w:r>
      <w:r w:rsidRPr="006C43B3">
        <w:rPr>
          <w:b/>
          <w:spacing w:val="1"/>
          <w:sz w:val="20"/>
          <w:szCs w:val="20"/>
        </w:rPr>
        <w:t xml:space="preserve"> </w:t>
      </w:r>
      <w:r w:rsidRPr="006C43B3">
        <w:rPr>
          <w:sz w:val="20"/>
          <w:szCs w:val="20"/>
        </w:rPr>
        <w:t>«Закрепление</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здравоохранении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Курганской</w:t>
      </w:r>
      <w:r w:rsidRPr="006C43B3">
        <w:rPr>
          <w:spacing w:val="1"/>
          <w:sz w:val="20"/>
          <w:szCs w:val="20"/>
        </w:rPr>
        <w:t xml:space="preserve"> </w:t>
      </w:r>
      <w:r w:rsidRPr="006C43B3">
        <w:rPr>
          <w:sz w:val="20"/>
          <w:szCs w:val="20"/>
        </w:rPr>
        <w:t>области»</w:t>
      </w:r>
      <w:r w:rsidRPr="006C43B3">
        <w:rPr>
          <w:spacing w:val="1"/>
          <w:sz w:val="20"/>
          <w:szCs w:val="20"/>
        </w:rPr>
        <w:t xml:space="preserve"> </w:t>
      </w:r>
      <w:r w:rsidRPr="006C43B3">
        <w:rPr>
          <w:sz w:val="20"/>
          <w:szCs w:val="20"/>
        </w:rPr>
        <w:t>являются:</w:t>
      </w:r>
    </w:p>
    <w:p w:rsidR="006C43B3" w:rsidRPr="006C43B3" w:rsidRDefault="006C43B3" w:rsidP="006C43B3">
      <w:pPr>
        <w:numPr>
          <w:ilvl w:val="0"/>
          <w:numId w:val="18"/>
        </w:numPr>
        <w:tabs>
          <w:tab w:val="left" w:pos="668"/>
        </w:tabs>
        <w:ind w:right="176" w:firstLine="0"/>
        <w:jc w:val="both"/>
        <w:rPr>
          <w:sz w:val="20"/>
          <w:szCs w:val="20"/>
        </w:rPr>
      </w:pPr>
      <w:r w:rsidRPr="006C43B3">
        <w:rPr>
          <w:sz w:val="20"/>
          <w:szCs w:val="20"/>
        </w:rPr>
        <w:t>достижение</w:t>
      </w:r>
      <w:r w:rsidRPr="006C43B3">
        <w:rPr>
          <w:spacing w:val="-8"/>
          <w:sz w:val="20"/>
          <w:szCs w:val="20"/>
        </w:rPr>
        <w:t xml:space="preserve"> </w:t>
      </w:r>
      <w:r w:rsidRPr="006C43B3">
        <w:rPr>
          <w:sz w:val="20"/>
          <w:szCs w:val="20"/>
        </w:rPr>
        <w:t>полноты</w:t>
      </w:r>
      <w:r w:rsidRPr="006C43B3">
        <w:rPr>
          <w:spacing w:val="-5"/>
          <w:sz w:val="20"/>
          <w:szCs w:val="20"/>
        </w:rPr>
        <w:t xml:space="preserve"> </w:t>
      </w:r>
      <w:r w:rsidRPr="006C43B3">
        <w:rPr>
          <w:sz w:val="20"/>
          <w:szCs w:val="20"/>
        </w:rPr>
        <w:t>укомплектованности</w:t>
      </w:r>
      <w:r w:rsidRPr="006C43B3">
        <w:rPr>
          <w:spacing w:val="-8"/>
          <w:sz w:val="20"/>
          <w:szCs w:val="20"/>
        </w:rPr>
        <w:t xml:space="preserve"> </w:t>
      </w:r>
      <w:r w:rsidRPr="006C43B3">
        <w:rPr>
          <w:sz w:val="20"/>
          <w:szCs w:val="20"/>
        </w:rPr>
        <w:t xml:space="preserve">Филиала ГБУ «Межрайонная больница №2» в </w:t>
      </w:r>
      <w:proofErr w:type="spellStart"/>
      <w:r w:rsidRPr="006C43B3">
        <w:rPr>
          <w:sz w:val="20"/>
          <w:szCs w:val="20"/>
        </w:rPr>
        <w:t>с.Мокроусово</w:t>
      </w:r>
      <w:proofErr w:type="spellEnd"/>
      <w:r w:rsidRPr="006C43B3">
        <w:rPr>
          <w:sz w:val="20"/>
          <w:szCs w:val="20"/>
        </w:rPr>
        <w:t xml:space="preserve"> медицинскими</w:t>
      </w:r>
      <w:r w:rsidRPr="006C43B3">
        <w:rPr>
          <w:spacing w:val="-68"/>
          <w:sz w:val="20"/>
          <w:szCs w:val="20"/>
        </w:rPr>
        <w:t xml:space="preserve">      </w:t>
      </w:r>
      <w:r w:rsidRPr="006C43B3">
        <w:rPr>
          <w:sz w:val="20"/>
          <w:szCs w:val="20"/>
        </w:rPr>
        <w:t xml:space="preserve">работниками путем привлечения врачей на работу в </w:t>
      </w:r>
      <w:proofErr w:type="spellStart"/>
      <w:r w:rsidRPr="006C43B3">
        <w:rPr>
          <w:sz w:val="20"/>
          <w:szCs w:val="20"/>
        </w:rPr>
        <w:t>Мокроусовский</w:t>
      </w:r>
      <w:proofErr w:type="spellEnd"/>
      <w:r w:rsidRPr="006C43B3">
        <w:rPr>
          <w:sz w:val="20"/>
          <w:szCs w:val="20"/>
        </w:rPr>
        <w:t xml:space="preserve"> муниципальный</w:t>
      </w:r>
      <w:r w:rsidRPr="006C43B3">
        <w:rPr>
          <w:spacing w:val="1"/>
          <w:sz w:val="20"/>
          <w:szCs w:val="20"/>
        </w:rPr>
        <w:t xml:space="preserve"> </w:t>
      </w:r>
      <w:r w:rsidRPr="006C43B3">
        <w:rPr>
          <w:sz w:val="20"/>
          <w:szCs w:val="20"/>
        </w:rPr>
        <w:t>округ</w:t>
      </w:r>
      <w:r w:rsidRPr="006C43B3">
        <w:rPr>
          <w:spacing w:val="-2"/>
          <w:sz w:val="20"/>
          <w:szCs w:val="20"/>
        </w:rPr>
        <w:t xml:space="preserve"> </w:t>
      </w:r>
      <w:r w:rsidRPr="006C43B3">
        <w:rPr>
          <w:sz w:val="20"/>
          <w:szCs w:val="20"/>
        </w:rPr>
        <w:t>из</w:t>
      </w:r>
      <w:r w:rsidRPr="006C43B3">
        <w:rPr>
          <w:spacing w:val="1"/>
          <w:sz w:val="20"/>
          <w:szCs w:val="20"/>
        </w:rPr>
        <w:t xml:space="preserve"> </w:t>
      </w:r>
      <w:r w:rsidRPr="006C43B3">
        <w:rPr>
          <w:sz w:val="20"/>
          <w:szCs w:val="20"/>
        </w:rPr>
        <w:t>других</w:t>
      </w:r>
      <w:r w:rsidRPr="006C43B3">
        <w:rPr>
          <w:spacing w:val="-1"/>
          <w:sz w:val="20"/>
          <w:szCs w:val="20"/>
        </w:rPr>
        <w:t xml:space="preserve"> </w:t>
      </w:r>
      <w:r w:rsidRPr="006C43B3">
        <w:rPr>
          <w:sz w:val="20"/>
          <w:szCs w:val="20"/>
        </w:rPr>
        <w:t>регионов;</w:t>
      </w:r>
    </w:p>
    <w:p w:rsidR="006C43B3" w:rsidRPr="006C43B3" w:rsidRDefault="006C43B3" w:rsidP="006C43B3">
      <w:pPr>
        <w:numPr>
          <w:ilvl w:val="0"/>
          <w:numId w:val="18"/>
        </w:numPr>
        <w:tabs>
          <w:tab w:val="left" w:pos="694"/>
        </w:tabs>
        <w:ind w:right="177" w:firstLine="0"/>
        <w:jc w:val="both"/>
        <w:rPr>
          <w:sz w:val="20"/>
          <w:szCs w:val="20"/>
        </w:rPr>
      </w:pPr>
      <w:r w:rsidRPr="006C43B3">
        <w:rPr>
          <w:sz w:val="20"/>
          <w:szCs w:val="20"/>
        </w:rPr>
        <w:t>снижение дефицита медицинских кадров, в том числе за счет снижения оттока</w:t>
      </w:r>
      <w:r w:rsidRPr="006C43B3">
        <w:rPr>
          <w:spacing w:val="1"/>
          <w:sz w:val="20"/>
          <w:szCs w:val="20"/>
        </w:rPr>
        <w:t xml:space="preserve"> </w:t>
      </w:r>
      <w:r w:rsidRPr="006C43B3">
        <w:rPr>
          <w:sz w:val="20"/>
          <w:szCs w:val="20"/>
        </w:rPr>
        <w:t>кадров</w:t>
      </w:r>
      <w:r w:rsidRPr="006C43B3">
        <w:rPr>
          <w:spacing w:val="-3"/>
          <w:sz w:val="20"/>
          <w:szCs w:val="20"/>
        </w:rPr>
        <w:t xml:space="preserve"> </w:t>
      </w:r>
      <w:r w:rsidRPr="006C43B3">
        <w:rPr>
          <w:sz w:val="20"/>
          <w:szCs w:val="20"/>
        </w:rPr>
        <w:t>из</w:t>
      </w:r>
      <w:r w:rsidRPr="006C43B3">
        <w:rPr>
          <w:spacing w:val="-2"/>
          <w:sz w:val="20"/>
          <w:szCs w:val="20"/>
        </w:rPr>
        <w:t xml:space="preserve"> </w:t>
      </w:r>
      <w:r w:rsidRPr="006C43B3">
        <w:rPr>
          <w:sz w:val="20"/>
          <w:szCs w:val="20"/>
        </w:rPr>
        <w:t>муниципальной</w:t>
      </w:r>
      <w:r w:rsidRPr="006C43B3">
        <w:rPr>
          <w:spacing w:val="-2"/>
          <w:sz w:val="20"/>
          <w:szCs w:val="20"/>
        </w:rPr>
        <w:t xml:space="preserve"> </w:t>
      </w:r>
      <w:r w:rsidRPr="006C43B3">
        <w:rPr>
          <w:sz w:val="20"/>
          <w:szCs w:val="20"/>
        </w:rPr>
        <w:t>системы</w:t>
      </w:r>
      <w:r w:rsidRPr="006C43B3">
        <w:rPr>
          <w:spacing w:val="-1"/>
          <w:sz w:val="20"/>
          <w:szCs w:val="20"/>
        </w:rPr>
        <w:t xml:space="preserve"> </w:t>
      </w:r>
      <w:r w:rsidRPr="006C43B3">
        <w:rPr>
          <w:sz w:val="20"/>
          <w:szCs w:val="20"/>
        </w:rPr>
        <w:t>здравоохранения, в</w:t>
      </w:r>
      <w:r w:rsidRPr="006C43B3">
        <w:rPr>
          <w:spacing w:val="-3"/>
          <w:sz w:val="20"/>
          <w:szCs w:val="20"/>
        </w:rPr>
        <w:t xml:space="preserve"> </w:t>
      </w:r>
      <w:r w:rsidRPr="006C43B3">
        <w:rPr>
          <w:sz w:val="20"/>
          <w:szCs w:val="20"/>
        </w:rPr>
        <w:t>том</w:t>
      </w:r>
      <w:r w:rsidRPr="006C43B3">
        <w:rPr>
          <w:spacing w:val="-1"/>
          <w:sz w:val="20"/>
          <w:szCs w:val="20"/>
        </w:rPr>
        <w:t xml:space="preserve"> </w:t>
      </w:r>
      <w:r w:rsidRPr="006C43B3">
        <w:rPr>
          <w:sz w:val="20"/>
          <w:szCs w:val="20"/>
        </w:rPr>
        <w:t>числе:</w:t>
      </w:r>
    </w:p>
    <w:p w:rsidR="006C43B3" w:rsidRPr="006C43B3" w:rsidRDefault="006C43B3" w:rsidP="006C43B3">
      <w:pPr>
        <w:numPr>
          <w:ilvl w:val="0"/>
          <w:numId w:val="18"/>
        </w:numPr>
        <w:tabs>
          <w:tab w:val="left" w:pos="734"/>
        </w:tabs>
        <w:ind w:right="181" w:firstLine="0"/>
        <w:jc w:val="both"/>
        <w:rPr>
          <w:sz w:val="20"/>
          <w:szCs w:val="20"/>
        </w:rPr>
      </w:pPr>
      <w:r w:rsidRPr="006C43B3">
        <w:rPr>
          <w:sz w:val="20"/>
          <w:szCs w:val="20"/>
        </w:rPr>
        <w:t>повышение престижа профессии, в том</w:t>
      </w:r>
      <w:r w:rsidRPr="006C43B3">
        <w:rPr>
          <w:spacing w:val="1"/>
          <w:sz w:val="20"/>
          <w:szCs w:val="20"/>
        </w:rPr>
        <w:t xml:space="preserve"> </w:t>
      </w:r>
      <w:r w:rsidRPr="006C43B3">
        <w:rPr>
          <w:sz w:val="20"/>
          <w:szCs w:val="20"/>
        </w:rPr>
        <w:t>числе за счет создания позитивного</w:t>
      </w:r>
      <w:r w:rsidRPr="006C43B3">
        <w:rPr>
          <w:spacing w:val="1"/>
          <w:sz w:val="20"/>
          <w:szCs w:val="20"/>
        </w:rPr>
        <w:t xml:space="preserve"> </w:t>
      </w:r>
      <w:r w:rsidRPr="006C43B3">
        <w:rPr>
          <w:sz w:val="20"/>
          <w:szCs w:val="20"/>
        </w:rPr>
        <w:t>образа</w:t>
      </w:r>
      <w:r w:rsidRPr="006C43B3">
        <w:rPr>
          <w:spacing w:val="-1"/>
          <w:sz w:val="20"/>
          <w:szCs w:val="20"/>
        </w:rPr>
        <w:t xml:space="preserve"> </w:t>
      </w:r>
      <w:r w:rsidRPr="006C43B3">
        <w:rPr>
          <w:sz w:val="20"/>
          <w:szCs w:val="20"/>
        </w:rPr>
        <w:t>медицинского</w:t>
      </w:r>
      <w:r w:rsidRPr="006C43B3">
        <w:rPr>
          <w:spacing w:val="-1"/>
          <w:sz w:val="20"/>
          <w:szCs w:val="20"/>
        </w:rPr>
        <w:t xml:space="preserve"> </w:t>
      </w:r>
      <w:r w:rsidRPr="006C43B3">
        <w:rPr>
          <w:sz w:val="20"/>
          <w:szCs w:val="20"/>
        </w:rPr>
        <w:t>работника</w:t>
      </w:r>
      <w:r w:rsidRPr="006C43B3">
        <w:rPr>
          <w:spacing w:val="-3"/>
          <w:sz w:val="20"/>
          <w:szCs w:val="20"/>
        </w:rPr>
        <w:t xml:space="preserve"> </w:t>
      </w:r>
      <w:r w:rsidRPr="006C43B3">
        <w:rPr>
          <w:sz w:val="20"/>
          <w:szCs w:val="20"/>
        </w:rPr>
        <w:t>в</w:t>
      </w:r>
      <w:r w:rsidRPr="006C43B3">
        <w:rPr>
          <w:spacing w:val="-2"/>
          <w:sz w:val="20"/>
          <w:szCs w:val="20"/>
        </w:rPr>
        <w:t xml:space="preserve"> </w:t>
      </w:r>
      <w:r w:rsidRPr="006C43B3">
        <w:rPr>
          <w:sz w:val="20"/>
          <w:szCs w:val="20"/>
        </w:rPr>
        <w:t>общественном</w:t>
      </w:r>
      <w:r w:rsidRPr="006C43B3">
        <w:rPr>
          <w:spacing w:val="1"/>
          <w:sz w:val="20"/>
          <w:szCs w:val="20"/>
        </w:rPr>
        <w:t xml:space="preserve"> </w:t>
      </w:r>
      <w:r w:rsidRPr="006C43B3">
        <w:rPr>
          <w:sz w:val="20"/>
          <w:szCs w:val="20"/>
        </w:rPr>
        <w:t>сознании;</w:t>
      </w:r>
    </w:p>
    <w:p w:rsidR="006C43B3" w:rsidRPr="006C43B3" w:rsidRDefault="006C43B3" w:rsidP="006C43B3">
      <w:pPr>
        <w:numPr>
          <w:ilvl w:val="0"/>
          <w:numId w:val="18"/>
        </w:numPr>
        <w:tabs>
          <w:tab w:val="left" w:pos="663"/>
        </w:tabs>
        <w:ind w:left="662" w:hanging="163"/>
        <w:jc w:val="both"/>
        <w:rPr>
          <w:sz w:val="20"/>
          <w:szCs w:val="20"/>
        </w:rPr>
      </w:pPr>
      <w:r w:rsidRPr="006C43B3">
        <w:rPr>
          <w:sz w:val="20"/>
          <w:szCs w:val="20"/>
        </w:rPr>
        <w:t>развитие</w:t>
      </w:r>
      <w:r w:rsidRPr="006C43B3">
        <w:rPr>
          <w:spacing w:val="-11"/>
          <w:sz w:val="20"/>
          <w:szCs w:val="20"/>
        </w:rPr>
        <w:t xml:space="preserve"> </w:t>
      </w:r>
      <w:r w:rsidRPr="006C43B3">
        <w:rPr>
          <w:sz w:val="20"/>
          <w:szCs w:val="20"/>
        </w:rPr>
        <w:t>мер</w:t>
      </w:r>
      <w:r w:rsidRPr="006C43B3">
        <w:rPr>
          <w:spacing w:val="-11"/>
          <w:sz w:val="20"/>
          <w:szCs w:val="20"/>
        </w:rPr>
        <w:t xml:space="preserve"> </w:t>
      </w:r>
      <w:r w:rsidRPr="006C43B3">
        <w:rPr>
          <w:sz w:val="20"/>
          <w:szCs w:val="20"/>
        </w:rPr>
        <w:t>социальной</w:t>
      </w:r>
      <w:r w:rsidRPr="006C43B3">
        <w:rPr>
          <w:spacing w:val="-11"/>
          <w:sz w:val="20"/>
          <w:szCs w:val="20"/>
        </w:rPr>
        <w:t xml:space="preserve"> </w:t>
      </w:r>
      <w:r w:rsidRPr="006C43B3">
        <w:rPr>
          <w:sz w:val="20"/>
          <w:szCs w:val="20"/>
        </w:rPr>
        <w:t>поддержки</w:t>
      </w:r>
      <w:r w:rsidRPr="006C43B3">
        <w:rPr>
          <w:spacing w:val="-11"/>
          <w:sz w:val="20"/>
          <w:szCs w:val="20"/>
        </w:rPr>
        <w:t xml:space="preserve"> </w:t>
      </w:r>
      <w:r w:rsidRPr="006C43B3">
        <w:rPr>
          <w:sz w:val="20"/>
          <w:szCs w:val="20"/>
        </w:rPr>
        <w:t>медицинских</w:t>
      </w:r>
      <w:r w:rsidRPr="006C43B3">
        <w:rPr>
          <w:spacing w:val="-10"/>
          <w:sz w:val="20"/>
          <w:szCs w:val="20"/>
        </w:rPr>
        <w:t xml:space="preserve"> </w:t>
      </w:r>
      <w:r w:rsidRPr="006C43B3">
        <w:rPr>
          <w:sz w:val="20"/>
          <w:szCs w:val="20"/>
        </w:rPr>
        <w:t>работников;</w:t>
      </w:r>
    </w:p>
    <w:p w:rsidR="006C43B3" w:rsidRPr="006C43B3" w:rsidRDefault="006C43B3" w:rsidP="006C43B3">
      <w:pPr>
        <w:ind w:left="500" w:right="176" w:firstLine="714"/>
        <w:jc w:val="both"/>
        <w:rPr>
          <w:sz w:val="20"/>
          <w:szCs w:val="20"/>
        </w:rPr>
      </w:pPr>
      <w:r w:rsidRPr="006C43B3">
        <w:rPr>
          <w:sz w:val="20"/>
          <w:szCs w:val="20"/>
        </w:rPr>
        <w:t>Достижение</w:t>
      </w:r>
      <w:r w:rsidRPr="006C43B3">
        <w:rPr>
          <w:spacing w:val="1"/>
          <w:sz w:val="20"/>
          <w:szCs w:val="20"/>
        </w:rPr>
        <w:t xml:space="preserve"> </w:t>
      </w:r>
      <w:r w:rsidRPr="006C43B3">
        <w:rPr>
          <w:sz w:val="20"/>
          <w:szCs w:val="20"/>
        </w:rPr>
        <w:t>указанных</w:t>
      </w:r>
      <w:r w:rsidRPr="006C43B3">
        <w:rPr>
          <w:spacing w:val="1"/>
          <w:sz w:val="20"/>
          <w:szCs w:val="20"/>
        </w:rPr>
        <w:t xml:space="preserve"> </w:t>
      </w:r>
      <w:r w:rsidRPr="006C43B3">
        <w:rPr>
          <w:sz w:val="20"/>
          <w:szCs w:val="20"/>
        </w:rPr>
        <w:t>целей</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решение</w:t>
      </w:r>
      <w:r w:rsidRPr="006C43B3">
        <w:rPr>
          <w:spacing w:val="1"/>
          <w:sz w:val="20"/>
          <w:szCs w:val="20"/>
        </w:rPr>
        <w:t xml:space="preserve"> </w:t>
      </w:r>
      <w:r w:rsidRPr="006C43B3">
        <w:rPr>
          <w:sz w:val="20"/>
          <w:szCs w:val="20"/>
        </w:rPr>
        <w:t>поставленных</w:t>
      </w:r>
      <w:r w:rsidRPr="006C43B3">
        <w:rPr>
          <w:spacing w:val="1"/>
          <w:sz w:val="20"/>
          <w:szCs w:val="20"/>
        </w:rPr>
        <w:t xml:space="preserve"> </w:t>
      </w:r>
      <w:r w:rsidRPr="006C43B3">
        <w:rPr>
          <w:sz w:val="20"/>
          <w:szCs w:val="20"/>
        </w:rPr>
        <w:t>задач</w:t>
      </w:r>
      <w:r w:rsidRPr="006C43B3">
        <w:rPr>
          <w:spacing w:val="1"/>
          <w:sz w:val="20"/>
          <w:szCs w:val="20"/>
        </w:rPr>
        <w:t xml:space="preserve"> </w:t>
      </w:r>
      <w:r w:rsidRPr="006C43B3">
        <w:rPr>
          <w:sz w:val="20"/>
          <w:szCs w:val="20"/>
        </w:rPr>
        <w:t>будет</w:t>
      </w:r>
      <w:r w:rsidRPr="006C43B3">
        <w:rPr>
          <w:spacing w:val="1"/>
          <w:sz w:val="20"/>
          <w:szCs w:val="20"/>
        </w:rPr>
        <w:t xml:space="preserve"> </w:t>
      </w:r>
      <w:r w:rsidRPr="006C43B3">
        <w:rPr>
          <w:sz w:val="20"/>
          <w:szCs w:val="20"/>
        </w:rPr>
        <w:t>осуществляться путем:</w:t>
      </w:r>
    </w:p>
    <w:p w:rsidR="006C43B3" w:rsidRPr="006C43B3" w:rsidRDefault="006C43B3" w:rsidP="006C43B3">
      <w:pPr>
        <w:numPr>
          <w:ilvl w:val="1"/>
          <w:numId w:val="18"/>
        </w:numPr>
        <w:tabs>
          <w:tab w:val="left" w:pos="1454"/>
        </w:tabs>
        <w:ind w:right="170" w:firstLine="690"/>
        <w:jc w:val="both"/>
        <w:rPr>
          <w:sz w:val="20"/>
          <w:szCs w:val="20"/>
        </w:rPr>
      </w:pPr>
      <w:r w:rsidRPr="006C43B3">
        <w:rPr>
          <w:sz w:val="20"/>
          <w:szCs w:val="20"/>
        </w:rPr>
        <w:t>социальной</w:t>
      </w:r>
      <w:r w:rsidRPr="006C43B3">
        <w:rPr>
          <w:spacing w:val="1"/>
          <w:sz w:val="20"/>
          <w:szCs w:val="20"/>
        </w:rPr>
        <w:t xml:space="preserve"> </w:t>
      </w:r>
      <w:r w:rsidRPr="006C43B3">
        <w:rPr>
          <w:sz w:val="20"/>
          <w:szCs w:val="20"/>
        </w:rPr>
        <w:t>поддержки</w:t>
      </w:r>
      <w:r w:rsidRPr="006C43B3">
        <w:rPr>
          <w:spacing w:val="1"/>
          <w:sz w:val="20"/>
          <w:szCs w:val="20"/>
        </w:rPr>
        <w:t xml:space="preserve"> </w:t>
      </w:r>
      <w:r w:rsidRPr="006C43B3">
        <w:rPr>
          <w:sz w:val="20"/>
          <w:szCs w:val="20"/>
        </w:rPr>
        <w:t>отдельных</w:t>
      </w:r>
      <w:r w:rsidRPr="006C43B3">
        <w:rPr>
          <w:spacing w:val="1"/>
          <w:sz w:val="20"/>
          <w:szCs w:val="20"/>
        </w:rPr>
        <w:t xml:space="preserve"> </w:t>
      </w:r>
      <w:r w:rsidRPr="006C43B3">
        <w:rPr>
          <w:sz w:val="20"/>
          <w:szCs w:val="20"/>
        </w:rPr>
        <w:t>категорий</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работников</w:t>
      </w:r>
      <w:r w:rsidRPr="006C43B3">
        <w:rPr>
          <w:spacing w:val="1"/>
          <w:sz w:val="20"/>
          <w:szCs w:val="20"/>
        </w:rPr>
        <w:t xml:space="preserve"> </w:t>
      </w:r>
      <w:r w:rsidRPr="006C43B3">
        <w:rPr>
          <w:sz w:val="20"/>
          <w:szCs w:val="20"/>
        </w:rPr>
        <w:t>(заключение</w:t>
      </w:r>
      <w:r w:rsidRPr="006C43B3">
        <w:rPr>
          <w:spacing w:val="1"/>
          <w:sz w:val="20"/>
          <w:szCs w:val="20"/>
        </w:rPr>
        <w:t xml:space="preserve"> </w:t>
      </w:r>
      <w:r w:rsidRPr="006C43B3">
        <w:rPr>
          <w:sz w:val="20"/>
          <w:szCs w:val="20"/>
        </w:rPr>
        <w:t>индивидуальных</w:t>
      </w:r>
      <w:r w:rsidRPr="006C43B3">
        <w:rPr>
          <w:spacing w:val="1"/>
          <w:sz w:val="20"/>
          <w:szCs w:val="20"/>
        </w:rPr>
        <w:t xml:space="preserve"> </w:t>
      </w:r>
      <w:r w:rsidRPr="006C43B3">
        <w:rPr>
          <w:sz w:val="20"/>
          <w:szCs w:val="20"/>
        </w:rPr>
        <w:t>договоров</w:t>
      </w:r>
      <w:r w:rsidRPr="006C43B3">
        <w:rPr>
          <w:spacing w:val="1"/>
          <w:sz w:val="20"/>
          <w:szCs w:val="20"/>
        </w:rPr>
        <w:t xml:space="preserve"> </w:t>
      </w:r>
      <w:r w:rsidRPr="006C43B3">
        <w:rPr>
          <w:sz w:val="20"/>
          <w:szCs w:val="20"/>
        </w:rPr>
        <w:t>со</w:t>
      </w:r>
      <w:r w:rsidRPr="006C43B3">
        <w:rPr>
          <w:spacing w:val="1"/>
          <w:sz w:val="20"/>
          <w:szCs w:val="20"/>
        </w:rPr>
        <w:t xml:space="preserve"> </w:t>
      </w:r>
      <w:r w:rsidRPr="006C43B3">
        <w:rPr>
          <w:sz w:val="20"/>
          <w:szCs w:val="20"/>
        </w:rPr>
        <w:t>специалистами</w:t>
      </w:r>
      <w:r w:rsidRPr="006C43B3">
        <w:rPr>
          <w:spacing w:val="1"/>
          <w:sz w:val="20"/>
          <w:szCs w:val="20"/>
        </w:rPr>
        <w:t xml:space="preserve"> </w:t>
      </w:r>
      <w:r w:rsidRPr="006C43B3">
        <w:rPr>
          <w:sz w:val="20"/>
          <w:szCs w:val="20"/>
        </w:rPr>
        <w:t>наиболее</w:t>
      </w:r>
      <w:r w:rsidRPr="006C43B3">
        <w:rPr>
          <w:spacing w:val="1"/>
          <w:sz w:val="20"/>
          <w:szCs w:val="20"/>
        </w:rPr>
        <w:t xml:space="preserve"> </w:t>
      </w:r>
      <w:r w:rsidRPr="006C43B3">
        <w:rPr>
          <w:sz w:val="20"/>
          <w:szCs w:val="20"/>
        </w:rPr>
        <w:t>востребованных</w:t>
      </w:r>
      <w:r w:rsidRPr="006C43B3">
        <w:rPr>
          <w:spacing w:val="1"/>
          <w:sz w:val="20"/>
          <w:szCs w:val="20"/>
        </w:rPr>
        <w:t xml:space="preserve"> </w:t>
      </w:r>
      <w:r w:rsidRPr="006C43B3">
        <w:rPr>
          <w:sz w:val="20"/>
          <w:szCs w:val="20"/>
        </w:rPr>
        <w:t>специальностей</w:t>
      </w:r>
      <w:r w:rsidRPr="006C43B3">
        <w:rPr>
          <w:spacing w:val="1"/>
          <w:sz w:val="20"/>
          <w:szCs w:val="20"/>
        </w:rPr>
        <w:t xml:space="preserve"> </w:t>
      </w:r>
      <w:r w:rsidRPr="006C43B3">
        <w:rPr>
          <w:sz w:val="20"/>
          <w:szCs w:val="20"/>
        </w:rPr>
        <w:t>на</w:t>
      </w:r>
      <w:r w:rsidRPr="006C43B3">
        <w:rPr>
          <w:spacing w:val="1"/>
          <w:sz w:val="20"/>
          <w:szCs w:val="20"/>
        </w:rPr>
        <w:t xml:space="preserve"> </w:t>
      </w:r>
      <w:r w:rsidRPr="006C43B3">
        <w:rPr>
          <w:sz w:val="20"/>
          <w:szCs w:val="20"/>
        </w:rPr>
        <w:t>компенсацию</w:t>
      </w:r>
      <w:r w:rsidRPr="006C43B3">
        <w:rPr>
          <w:spacing w:val="1"/>
          <w:sz w:val="20"/>
          <w:szCs w:val="20"/>
        </w:rPr>
        <w:t xml:space="preserve"> </w:t>
      </w:r>
      <w:r w:rsidRPr="006C43B3">
        <w:rPr>
          <w:sz w:val="20"/>
          <w:szCs w:val="20"/>
        </w:rPr>
        <w:t>оплаты</w:t>
      </w:r>
      <w:r w:rsidRPr="006C43B3">
        <w:rPr>
          <w:spacing w:val="1"/>
          <w:sz w:val="20"/>
          <w:szCs w:val="20"/>
        </w:rPr>
        <w:t xml:space="preserve"> </w:t>
      </w:r>
      <w:r w:rsidRPr="006C43B3">
        <w:rPr>
          <w:sz w:val="20"/>
          <w:szCs w:val="20"/>
        </w:rPr>
        <w:t>за</w:t>
      </w:r>
      <w:r w:rsidRPr="006C43B3">
        <w:rPr>
          <w:spacing w:val="1"/>
          <w:sz w:val="20"/>
          <w:szCs w:val="20"/>
        </w:rPr>
        <w:t xml:space="preserve"> </w:t>
      </w:r>
      <w:r w:rsidRPr="006C43B3">
        <w:rPr>
          <w:sz w:val="20"/>
          <w:szCs w:val="20"/>
        </w:rPr>
        <w:t>жилье);</w:t>
      </w:r>
    </w:p>
    <w:p w:rsidR="006C43B3" w:rsidRPr="006C43B3" w:rsidRDefault="006C43B3" w:rsidP="006C43B3">
      <w:pPr>
        <w:numPr>
          <w:ilvl w:val="1"/>
          <w:numId w:val="18"/>
        </w:numPr>
        <w:tabs>
          <w:tab w:val="left" w:pos="1356"/>
        </w:tabs>
        <w:ind w:right="174" w:firstLine="690"/>
        <w:jc w:val="both"/>
        <w:rPr>
          <w:sz w:val="20"/>
          <w:szCs w:val="20"/>
        </w:rPr>
      </w:pPr>
      <w:r w:rsidRPr="006C43B3">
        <w:rPr>
          <w:sz w:val="20"/>
          <w:szCs w:val="20"/>
        </w:rPr>
        <w:t>повышения</w:t>
      </w:r>
      <w:r w:rsidRPr="006C43B3">
        <w:rPr>
          <w:spacing w:val="-9"/>
          <w:sz w:val="20"/>
          <w:szCs w:val="20"/>
        </w:rPr>
        <w:t xml:space="preserve"> </w:t>
      </w:r>
      <w:r w:rsidRPr="006C43B3">
        <w:rPr>
          <w:sz w:val="20"/>
          <w:szCs w:val="20"/>
        </w:rPr>
        <w:t>престижа</w:t>
      </w:r>
      <w:r w:rsidRPr="006C43B3">
        <w:rPr>
          <w:spacing w:val="-8"/>
          <w:sz w:val="20"/>
          <w:szCs w:val="20"/>
        </w:rPr>
        <w:t xml:space="preserve"> </w:t>
      </w:r>
      <w:r w:rsidRPr="006C43B3">
        <w:rPr>
          <w:sz w:val="20"/>
          <w:szCs w:val="20"/>
        </w:rPr>
        <w:t>профессии</w:t>
      </w:r>
      <w:r w:rsidRPr="006C43B3">
        <w:rPr>
          <w:spacing w:val="-8"/>
          <w:sz w:val="20"/>
          <w:szCs w:val="20"/>
        </w:rPr>
        <w:t xml:space="preserve"> </w:t>
      </w:r>
      <w:r w:rsidRPr="006C43B3">
        <w:rPr>
          <w:sz w:val="20"/>
          <w:szCs w:val="20"/>
        </w:rPr>
        <w:t>врача</w:t>
      </w:r>
      <w:r w:rsidRPr="006C43B3">
        <w:rPr>
          <w:spacing w:val="-8"/>
          <w:sz w:val="20"/>
          <w:szCs w:val="20"/>
        </w:rPr>
        <w:t xml:space="preserve"> </w:t>
      </w:r>
      <w:r w:rsidRPr="006C43B3">
        <w:rPr>
          <w:sz w:val="20"/>
          <w:szCs w:val="20"/>
        </w:rPr>
        <w:t>и</w:t>
      </w:r>
      <w:r w:rsidRPr="006C43B3">
        <w:rPr>
          <w:spacing w:val="-9"/>
          <w:sz w:val="20"/>
          <w:szCs w:val="20"/>
        </w:rPr>
        <w:t xml:space="preserve"> </w:t>
      </w:r>
      <w:r w:rsidRPr="006C43B3">
        <w:rPr>
          <w:sz w:val="20"/>
          <w:szCs w:val="20"/>
        </w:rPr>
        <w:t>среднего</w:t>
      </w:r>
      <w:r w:rsidRPr="006C43B3">
        <w:rPr>
          <w:spacing w:val="-8"/>
          <w:sz w:val="20"/>
          <w:szCs w:val="20"/>
        </w:rPr>
        <w:t xml:space="preserve"> </w:t>
      </w:r>
      <w:r w:rsidRPr="006C43B3">
        <w:rPr>
          <w:sz w:val="20"/>
          <w:szCs w:val="20"/>
        </w:rPr>
        <w:t>медицинского</w:t>
      </w:r>
      <w:r w:rsidRPr="006C43B3">
        <w:rPr>
          <w:spacing w:val="-8"/>
          <w:sz w:val="20"/>
          <w:szCs w:val="20"/>
        </w:rPr>
        <w:t xml:space="preserve"> </w:t>
      </w:r>
      <w:r w:rsidRPr="006C43B3">
        <w:rPr>
          <w:sz w:val="20"/>
          <w:szCs w:val="20"/>
        </w:rPr>
        <w:t>работника</w:t>
      </w:r>
      <w:r w:rsidRPr="006C43B3">
        <w:rPr>
          <w:spacing w:val="-67"/>
          <w:sz w:val="20"/>
          <w:szCs w:val="20"/>
        </w:rPr>
        <w:t xml:space="preserve"> </w:t>
      </w:r>
      <w:r w:rsidRPr="006C43B3">
        <w:rPr>
          <w:sz w:val="20"/>
          <w:szCs w:val="20"/>
        </w:rPr>
        <w:t>(награждение</w:t>
      </w:r>
      <w:r w:rsidRPr="006C43B3">
        <w:rPr>
          <w:spacing w:val="1"/>
          <w:sz w:val="20"/>
          <w:szCs w:val="20"/>
        </w:rPr>
        <w:t xml:space="preserve"> </w:t>
      </w:r>
      <w:r w:rsidRPr="006C43B3">
        <w:rPr>
          <w:sz w:val="20"/>
          <w:szCs w:val="20"/>
        </w:rPr>
        <w:t>почетными</w:t>
      </w:r>
      <w:r w:rsidRPr="006C43B3">
        <w:rPr>
          <w:spacing w:val="1"/>
          <w:sz w:val="20"/>
          <w:szCs w:val="20"/>
        </w:rPr>
        <w:t xml:space="preserve"> </w:t>
      </w:r>
      <w:r w:rsidRPr="006C43B3">
        <w:rPr>
          <w:sz w:val="20"/>
          <w:szCs w:val="20"/>
        </w:rPr>
        <w:t>грамотами,</w:t>
      </w:r>
      <w:r w:rsidRPr="006C43B3">
        <w:rPr>
          <w:spacing w:val="1"/>
          <w:sz w:val="20"/>
          <w:szCs w:val="20"/>
        </w:rPr>
        <w:t xml:space="preserve"> </w:t>
      </w:r>
      <w:r w:rsidRPr="006C43B3">
        <w:rPr>
          <w:sz w:val="20"/>
          <w:szCs w:val="20"/>
        </w:rPr>
        <w:t>вынесение</w:t>
      </w:r>
      <w:r w:rsidRPr="006C43B3">
        <w:rPr>
          <w:spacing w:val="1"/>
          <w:sz w:val="20"/>
          <w:szCs w:val="20"/>
        </w:rPr>
        <w:t xml:space="preserve"> </w:t>
      </w:r>
      <w:r w:rsidRPr="006C43B3">
        <w:rPr>
          <w:sz w:val="20"/>
          <w:szCs w:val="20"/>
        </w:rPr>
        <w:t>благодарности,</w:t>
      </w:r>
      <w:r w:rsidRPr="006C43B3">
        <w:rPr>
          <w:spacing w:val="1"/>
          <w:sz w:val="20"/>
          <w:szCs w:val="20"/>
        </w:rPr>
        <w:t xml:space="preserve"> </w:t>
      </w:r>
      <w:r w:rsidRPr="006C43B3">
        <w:rPr>
          <w:sz w:val="20"/>
          <w:szCs w:val="20"/>
        </w:rPr>
        <w:t>проведение</w:t>
      </w:r>
      <w:r w:rsidRPr="006C43B3">
        <w:rPr>
          <w:spacing w:val="1"/>
          <w:sz w:val="20"/>
          <w:szCs w:val="20"/>
        </w:rPr>
        <w:t xml:space="preserve"> </w:t>
      </w:r>
      <w:r w:rsidRPr="006C43B3">
        <w:rPr>
          <w:sz w:val="20"/>
          <w:szCs w:val="20"/>
        </w:rPr>
        <w:t>торжественных</w:t>
      </w:r>
      <w:r w:rsidRPr="006C43B3">
        <w:rPr>
          <w:spacing w:val="-4"/>
          <w:sz w:val="20"/>
          <w:szCs w:val="20"/>
        </w:rPr>
        <w:t xml:space="preserve"> </w:t>
      </w:r>
      <w:r w:rsidRPr="006C43B3">
        <w:rPr>
          <w:sz w:val="20"/>
          <w:szCs w:val="20"/>
        </w:rPr>
        <w:t>приемов,</w:t>
      </w:r>
      <w:r w:rsidRPr="006C43B3">
        <w:rPr>
          <w:spacing w:val="-2"/>
          <w:sz w:val="20"/>
          <w:szCs w:val="20"/>
        </w:rPr>
        <w:t xml:space="preserve"> </w:t>
      </w:r>
      <w:r w:rsidRPr="006C43B3">
        <w:rPr>
          <w:sz w:val="20"/>
          <w:szCs w:val="20"/>
        </w:rPr>
        <w:t>конкурсов,</w:t>
      </w:r>
      <w:r w:rsidRPr="006C43B3">
        <w:rPr>
          <w:spacing w:val="-2"/>
          <w:sz w:val="20"/>
          <w:szCs w:val="20"/>
        </w:rPr>
        <w:t xml:space="preserve"> </w:t>
      </w:r>
      <w:r w:rsidRPr="006C43B3">
        <w:rPr>
          <w:sz w:val="20"/>
          <w:szCs w:val="20"/>
        </w:rPr>
        <w:t>профессиональных</w:t>
      </w:r>
      <w:r w:rsidRPr="006C43B3">
        <w:rPr>
          <w:spacing w:val="-2"/>
          <w:sz w:val="20"/>
          <w:szCs w:val="20"/>
        </w:rPr>
        <w:t xml:space="preserve"> </w:t>
      </w:r>
      <w:r w:rsidRPr="006C43B3">
        <w:rPr>
          <w:sz w:val="20"/>
          <w:szCs w:val="20"/>
        </w:rPr>
        <w:t>соревнований).</w:t>
      </w:r>
    </w:p>
    <w:p w:rsidR="006C43B3" w:rsidRPr="006C43B3" w:rsidRDefault="006C43B3" w:rsidP="006C43B3">
      <w:pPr>
        <w:tabs>
          <w:tab w:val="left" w:pos="1356"/>
        </w:tabs>
        <w:ind w:left="1190" w:right="174"/>
        <w:jc w:val="both"/>
        <w:rPr>
          <w:sz w:val="20"/>
          <w:szCs w:val="20"/>
        </w:rPr>
      </w:pPr>
    </w:p>
    <w:p w:rsidR="006C43B3" w:rsidRPr="006C43B3" w:rsidRDefault="006C43B3" w:rsidP="006C43B3">
      <w:pPr>
        <w:ind w:left="882" w:right="551"/>
        <w:jc w:val="center"/>
        <w:outlineLvl w:val="0"/>
        <w:rPr>
          <w:b/>
          <w:bCs/>
          <w:sz w:val="20"/>
          <w:szCs w:val="20"/>
        </w:rPr>
      </w:pPr>
      <w:r w:rsidRPr="006C43B3">
        <w:rPr>
          <w:b/>
          <w:bCs/>
          <w:sz w:val="20"/>
          <w:szCs w:val="20"/>
        </w:rPr>
        <w:t>Раздел</w:t>
      </w:r>
      <w:r w:rsidRPr="006C43B3">
        <w:rPr>
          <w:b/>
          <w:bCs/>
          <w:spacing w:val="-4"/>
          <w:sz w:val="20"/>
          <w:szCs w:val="20"/>
        </w:rPr>
        <w:t xml:space="preserve"> </w:t>
      </w:r>
      <w:r w:rsidRPr="006C43B3">
        <w:rPr>
          <w:b/>
          <w:bCs/>
          <w:sz w:val="20"/>
          <w:szCs w:val="20"/>
        </w:rPr>
        <w:t>IV.</w:t>
      </w:r>
      <w:r w:rsidRPr="006C43B3">
        <w:rPr>
          <w:b/>
          <w:bCs/>
          <w:spacing w:val="-4"/>
          <w:sz w:val="20"/>
          <w:szCs w:val="20"/>
        </w:rPr>
        <w:t xml:space="preserve"> </w:t>
      </w:r>
      <w:r w:rsidRPr="006C43B3">
        <w:rPr>
          <w:b/>
          <w:bCs/>
          <w:sz w:val="20"/>
          <w:szCs w:val="20"/>
        </w:rPr>
        <w:t>Сроки</w:t>
      </w:r>
      <w:r w:rsidRPr="006C43B3">
        <w:rPr>
          <w:b/>
          <w:bCs/>
          <w:spacing w:val="-4"/>
          <w:sz w:val="20"/>
          <w:szCs w:val="20"/>
        </w:rPr>
        <w:t xml:space="preserve"> </w:t>
      </w:r>
      <w:r w:rsidRPr="006C43B3">
        <w:rPr>
          <w:b/>
          <w:bCs/>
          <w:sz w:val="20"/>
          <w:szCs w:val="20"/>
        </w:rPr>
        <w:t>и</w:t>
      </w:r>
      <w:r w:rsidRPr="006C43B3">
        <w:rPr>
          <w:b/>
          <w:bCs/>
          <w:spacing w:val="-3"/>
          <w:sz w:val="20"/>
          <w:szCs w:val="20"/>
        </w:rPr>
        <w:t xml:space="preserve"> </w:t>
      </w:r>
      <w:r w:rsidRPr="006C43B3">
        <w:rPr>
          <w:b/>
          <w:bCs/>
          <w:sz w:val="20"/>
          <w:szCs w:val="20"/>
        </w:rPr>
        <w:t>этапы</w:t>
      </w:r>
      <w:r w:rsidRPr="006C43B3">
        <w:rPr>
          <w:b/>
          <w:bCs/>
          <w:spacing w:val="-3"/>
          <w:sz w:val="20"/>
          <w:szCs w:val="20"/>
        </w:rPr>
        <w:t xml:space="preserve"> </w:t>
      </w:r>
      <w:r w:rsidRPr="006C43B3">
        <w:rPr>
          <w:b/>
          <w:bCs/>
          <w:sz w:val="20"/>
          <w:szCs w:val="20"/>
        </w:rPr>
        <w:t>реализации</w:t>
      </w:r>
      <w:r w:rsidRPr="006C43B3">
        <w:rPr>
          <w:b/>
          <w:bCs/>
          <w:spacing w:val="-4"/>
          <w:sz w:val="20"/>
          <w:szCs w:val="20"/>
        </w:rPr>
        <w:t xml:space="preserve"> </w:t>
      </w:r>
      <w:r w:rsidRPr="006C43B3">
        <w:rPr>
          <w:b/>
          <w:bCs/>
          <w:sz w:val="20"/>
          <w:szCs w:val="20"/>
        </w:rPr>
        <w:t>программы</w:t>
      </w:r>
    </w:p>
    <w:p w:rsidR="006C43B3" w:rsidRPr="006C43B3" w:rsidRDefault="006C43B3" w:rsidP="006C43B3">
      <w:pPr>
        <w:ind w:left="884" w:right="481"/>
        <w:jc w:val="center"/>
        <w:rPr>
          <w:b/>
          <w:sz w:val="20"/>
          <w:szCs w:val="20"/>
        </w:rPr>
      </w:pPr>
      <w:r w:rsidRPr="006C43B3">
        <w:rPr>
          <w:b/>
          <w:sz w:val="20"/>
          <w:szCs w:val="20"/>
        </w:rPr>
        <w:t>«Закрепление</w:t>
      </w:r>
      <w:r w:rsidRPr="006C43B3">
        <w:rPr>
          <w:b/>
          <w:spacing w:val="-15"/>
          <w:sz w:val="20"/>
          <w:szCs w:val="20"/>
        </w:rPr>
        <w:t xml:space="preserve"> </w:t>
      </w:r>
      <w:r w:rsidRPr="006C43B3">
        <w:rPr>
          <w:b/>
          <w:sz w:val="20"/>
          <w:szCs w:val="20"/>
        </w:rPr>
        <w:t>медицинских</w:t>
      </w:r>
      <w:r w:rsidRPr="006C43B3">
        <w:rPr>
          <w:b/>
          <w:spacing w:val="-15"/>
          <w:sz w:val="20"/>
          <w:szCs w:val="20"/>
        </w:rPr>
        <w:t xml:space="preserve"> </w:t>
      </w:r>
      <w:r w:rsidRPr="006C43B3">
        <w:rPr>
          <w:b/>
          <w:sz w:val="20"/>
          <w:szCs w:val="20"/>
        </w:rPr>
        <w:t>кадров</w:t>
      </w:r>
      <w:r w:rsidRPr="006C43B3">
        <w:rPr>
          <w:b/>
          <w:spacing w:val="-14"/>
          <w:sz w:val="20"/>
          <w:szCs w:val="20"/>
        </w:rPr>
        <w:t xml:space="preserve"> </w:t>
      </w:r>
      <w:r w:rsidRPr="006C43B3">
        <w:rPr>
          <w:b/>
          <w:sz w:val="20"/>
          <w:szCs w:val="20"/>
        </w:rPr>
        <w:t>в</w:t>
      </w:r>
      <w:r w:rsidRPr="006C43B3">
        <w:rPr>
          <w:b/>
          <w:spacing w:val="-14"/>
          <w:sz w:val="20"/>
          <w:szCs w:val="20"/>
        </w:rPr>
        <w:t xml:space="preserve"> </w:t>
      </w:r>
      <w:r w:rsidRPr="006C43B3">
        <w:rPr>
          <w:b/>
          <w:sz w:val="20"/>
          <w:szCs w:val="20"/>
        </w:rPr>
        <w:t>здравоохранении</w:t>
      </w:r>
      <w:r w:rsidRPr="006C43B3">
        <w:rPr>
          <w:b/>
          <w:spacing w:val="-14"/>
          <w:sz w:val="20"/>
          <w:szCs w:val="20"/>
        </w:rPr>
        <w:t xml:space="preserve"> </w:t>
      </w:r>
      <w:proofErr w:type="spellStart"/>
      <w:r w:rsidRPr="006C43B3">
        <w:rPr>
          <w:b/>
          <w:sz w:val="20"/>
          <w:szCs w:val="20"/>
        </w:rPr>
        <w:t>Мокроусовского</w:t>
      </w:r>
      <w:proofErr w:type="spellEnd"/>
      <w:r w:rsidRPr="006C43B3">
        <w:rPr>
          <w:b/>
          <w:spacing w:val="-67"/>
          <w:sz w:val="20"/>
          <w:szCs w:val="20"/>
        </w:rPr>
        <w:t xml:space="preserve"> </w:t>
      </w:r>
      <w:r w:rsidRPr="006C43B3">
        <w:rPr>
          <w:b/>
          <w:sz w:val="20"/>
          <w:szCs w:val="20"/>
        </w:rPr>
        <w:t>муниципального</w:t>
      </w:r>
      <w:r w:rsidRPr="006C43B3">
        <w:rPr>
          <w:b/>
          <w:spacing w:val="-1"/>
          <w:sz w:val="20"/>
          <w:szCs w:val="20"/>
        </w:rPr>
        <w:t xml:space="preserve"> </w:t>
      </w:r>
      <w:r w:rsidRPr="006C43B3">
        <w:rPr>
          <w:b/>
          <w:sz w:val="20"/>
          <w:szCs w:val="20"/>
        </w:rPr>
        <w:t>округа</w:t>
      </w:r>
      <w:r w:rsidRPr="006C43B3">
        <w:rPr>
          <w:b/>
          <w:spacing w:val="-1"/>
          <w:sz w:val="20"/>
          <w:szCs w:val="20"/>
        </w:rPr>
        <w:t xml:space="preserve"> </w:t>
      </w:r>
      <w:r w:rsidRPr="006C43B3">
        <w:rPr>
          <w:b/>
          <w:sz w:val="20"/>
          <w:szCs w:val="20"/>
        </w:rPr>
        <w:t>Курганской</w:t>
      </w:r>
      <w:r w:rsidRPr="006C43B3">
        <w:rPr>
          <w:b/>
          <w:spacing w:val="-1"/>
          <w:sz w:val="20"/>
          <w:szCs w:val="20"/>
        </w:rPr>
        <w:t xml:space="preserve"> </w:t>
      </w:r>
      <w:r w:rsidRPr="006C43B3">
        <w:rPr>
          <w:b/>
          <w:sz w:val="20"/>
          <w:szCs w:val="20"/>
        </w:rPr>
        <w:t>области»</w:t>
      </w:r>
    </w:p>
    <w:p w:rsidR="006C43B3" w:rsidRPr="006C43B3" w:rsidRDefault="006C43B3" w:rsidP="006C43B3">
      <w:pPr>
        <w:ind w:left="884" w:right="481"/>
        <w:jc w:val="center"/>
        <w:rPr>
          <w:b/>
          <w:sz w:val="20"/>
          <w:szCs w:val="20"/>
        </w:rPr>
      </w:pPr>
    </w:p>
    <w:p w:rsidR="006C43B3" w:rsidRPr="006C43B3" w:rsidRDefault="006C43B3" w:rsidP="006C43B3">
      <w:pPr>
        <w:ind w:left="1208"/>
        <w:rPr>
          <w:sz w:val="20"/>
          <w:szCs w:val="20"/>
        </w:rPr>
      </w:pPr>
      <w:r w:rsidRPr="006C43B3">
        <w:rPr>
          <w:sz w:val="20"/>
          <w:szCs w:val="20"/>
        </w:rPr>
        <w:t>Сроки</w:t>
      </w:r>
      <w:r w:rsidRPr="006C43B3">
        <w:rPr>
          <w:spacing w:val="-5"/>
          <w:sz w:val="20"/>
          <w:szCs w:val="20"/>
        </w:rPr>
        <w:t xml:space="preserve"> </w:t>
      </w:r>
      <w:r w:rsidRPr="006C43B3">
        <w:rPr>
          <w:sz w:val="20"/>
          <w:szCs w:val="20"/>
        </w:rPr>
        <w:t>реализации</w:t>
      </w:r>
      <w:r w:rsidRPr="006C43B3">
        <w:rPr>
          <w:spacing w:val="-5"/>
          <w:sz w:val="20"/>
          <w:szCs w:val="20"/>
        </w:rPr>
        <w:t xml:space="preserve"> </w:t>
      </w:r>
      <w:r w:rsidRPr="006C43B3">
        <w:rPr>
          <w:sz w:val="20"/>
          <w:szCs w:val="20"/>
        </w:rPr>
        <w:t>программы:</w:t>
      </w:r>
      <w:r w:rsidRPr="006C43B3">
        <w:rPr>
          <w:spacing w:val="-1"/>
          <w:sz w:val="20"/>
          <w:szCs w:val="20"/>
        </w:rPr>
        <w:t xml:space="preserve"> </w:t>
      </w:r>
      <w:r w:rsidRPr="006C43B3">
        <w:rPr>
          <w:sz w:val="20"/>
          <w:szCs w:val="20"/>
        </w:rPr>
        <w:t>2024-2028</w:t>
      </w:r>
      <w:r w:rsidRPr="006C43B3">
        <w:rPr>
          <w:spacing w:val="63"/>
          <w:sz w:val="20"/>
          <w:szCs w:val="20"/>
        </w:rPr>
        <w:t xml:space="preserve"> </w:t>
      </w:r>
      <w:r w:rsidRPr="006C43B3">
        <w:rPr>
          <w:sz w:val="20"/>
          <w:szCs w:val="20"/>
        </w:rPr>
        <w:t>годы.</w:t>
      </w:r>
    </w:p>
    <w:p w:rsidR="006C43B3" w:rsidRPr="006C43B3" w:rsidRDefault="006C43B3" w:rsidP="006C43B3">
      <w:pPr>
        <w:ind w:left="1210"/>
        <w:rPr>
          <w:sz w:val="20"/>
          <w:szCs w:val="20"/>
        </w:rPr>
      </w:pPr>
      <w:r w:rsidRPr="006C43B3">
        <w:rPr>
          <w:sz w:val="20"/>
          <w:szCs w:val="20"/>
        </w:rPr>
        <w:t>Мероприятия</w:t>
      </w:r>
      <w:r w:rsidRPr="006C43B3">
        <w:rPr>
          <w:spacing w:val="-7"/>
          <w:sz w:val="20"/>
          <w:szCs w:val="20"/>
        </w:rPr>
        <w:t xml:space="preserve"> </w:t>
      </w:r>
      <w:r w:rsidRPr="006C43B3">
        <w:rPr>
          <w:sz w:val="20"/>
          <w:szCs w:val="20"/>
        </w:rPr>
        <w:t>программы</w:t>
      </w:r>
      <w:r w:rsidRPr="006C43B3">
        <w:rPr>
          <w:spacing w:val="-7"/>
          <w:sz w:val="20"/>
          <w:szCs w:val="20"/>
        </w:rPr>
        <w:t xml:space="preserve"> </w:t>
      </w:r>
      <w:r w:rsidRPr="006C43B3">
        <w:rPr>
          <w:sz w:val="20"/>
          <w:szCs w:val="20"/>
        </w:rPr>
        <w:t>реализуются</w:t>
      </w:r>
      <w:r w:rsidRPr="006C43B3">
        <w:rPr>
          <w:spacing w:val="-6"/>
          <w:sz w:val="20"/>
          <w:szCs w:val="20"/>
        </w:rPr>
        <w:t xml:space="preserve"> </w:t>
      </w:r>
      <w:r w:rsidRPr="006C43B3">
        <w:rPr>
          <w:sz w:val="20"/>
          <w:szCs w:val="20"/>
        </w:rPr>
        <w:t>весь</w:t>
      </w:r>
      <w:r w:rsidRPr="006C43B3">
        <w:rPr>
          <w:spacing w:val="-6"/>
          <w:sz w:val="20"/>
          <w:szCs w:val="20"/>
        </w:rPr>
        <w:t xml:space="preserve"> </w:t>
      </w:r>
      <w:r w:rsidRPr="006C43B3">
        <w:rPr>
          <w:sz w:val="20"/>
          <w:szCs w:val="20"/>
        </w:rPr>
        <w:t>период</w:t>
      </w:r>
      <w:r w:rsidRPr="006C43B3">
        <w:rPr>
          <w:spacing w:val="-7"/>
          <w:sz w:val="20"/>
          <w:szCs w:val="20"/>
        </w:rPr>
        <w:t xml:space="preserve"> </w:t>
      </w:r>
      <w:r w:rsidRPr="006C43B3">
        <w:rPr>
          <w:sz w:val="20"/>
          <w:szCs w:val="20"/>
        </w:rPr>
        <w:t>действия</w:t>
      </w:r>
      <w:r w:rsidRPr="006C43B3">
        <w:rPr>
          <w:spacing w:val="-5"/>
          <w:sz w:val="20"/>
          <w:szCs w:val="20"/>
        </w:rPr>
        <w:t xml:space="preserve"> </w:t>
      </w:r>
      <w:r w:rsidRPr="006C43B3">
        <w:rPr>
          <w:sz w:val="20"/>
          <w:szCs w:val="20"/>
        </w:rPr>
        <w:t>программы</w:t>
      </w:r>
    </w:p>
    <w:p w:rsidR="006C43B3" w:rsidRPr="006C43B3" w:rsidRDefault="006C43B3" w:rsidP="006C43B3">
      <w:pPr>
        <w:rPr>
          <w:sz w:val="20"/>
          <w:szCs w:val="20"/>
        </w:rPr>
      </w:pPr>
    </w:p>
    <w:p w:rsidR="006C43B3" w:rsidRPr="006C43B3" w:rsidRDefault="006C43B3" w:rsidP="006C43B3">
      <w:pPr>
        <w:ind w:left="1222" w:right="891" w:firstLine="3"/>
        <w:jc w:val="center"/>
        <w:outlineLvl w:val="0"/>
        <w:rPr>
          <w:b/>
          <w:bCs/>
          <w:sz w:val="20"/>
          <w:szCs w:val="20"/>
        </w:rPr>
      </w:pPr>
      <w:r w:rsidRPr="006C43B3">
        <w:rPr>
          <w:b/>
          <w:bCs/>
          <w:sz w:val="20"/>
          <w:szCs w:val="20"/>
        </w:rPr>
        <w:t>Раздел V. Прогноз ожидаемых конечных результатов реализации</w:t>
      </w:r>
      <w:r w:rsidRPr="006C43B3">
        <w:rPr>
          <w:b/>
          <w:bCs/>
          <w:spacing w:val="1"/>
          <w:sz w:val="20"/>
          <w:szCs w:val="20"/>
        </w:rPr>
        <w:t xml:space="preserve"> </w:t>
      </w:r>
      <w:r w:rsidRPr="006C43B3">
        <w:rPr>
          <w:b/>
          <w:bCs/>
          <w:sz w:val="20"/>
          <w:szCs w:val="20"/>
        </w:rPr>
        <w:t>программы</w:t>
      </w:r>
      <w:r w:rsidRPr="006C43B3">
        <w:rPr>
          <w:b/>
          <w:bCs/>
          <w:spacing w:val="-10"/>
          <w:sz w:val="20"/>
          <w:szCs w:val="20"/>
        </w:rPr>
        <w:t xml:space="preserve"> </w:t>
      </w:r>
      <w:r w:rsidRPr="006C43B3">
        <w:rPr>
          <w:b/>
          <w:bCs/>
          <w:sz w:val="20"/>
          <w:szCs w:val="20"/>
        </w:rPr>
        <w:t>«Закрепление</w:t>
      </w:r>
      <w:r w:rsidRPr="006C43B3">
        <w:rPr>
          <w:b/>
          <w:bCs/>
          <w:spacing w:val="-12"/>
          <w:sz w:val="20"/>
          <w:szCs w:val="20"/>
        </w:rPr>
        <w:t xml:space="preserve"> </w:t>
      </w:r>
      <w:r w:rsidRPr="006C43B3">
        <w:rPr>
          <w:b/>
          <w:bCs/>
          <w:sz w:val="20"/>
          <w:szCs w:val="20"/>
        </w:rPr>
        <w:t>медицинских</w:t>
      </w:r>
      <w:r w:rsidRPr="006C43B3">
        <w:rPr>
          <w:b/>
          <w:bCs/>
          <w:spacing w:val="-12"/>
          <w:sz w:val="20"/>
          <w:szCs w:val="20"/>
        </w:rPr>
        <w:t xml:space="preserve"> </w:t>
      </w:r>
      <w:r w:rsidRPr="006C43B3">
        <w:rPr>
          <w:b/>
          <w:bCs/>
          <w:sz w:val="20"/>
          <w:szCs w:val="20"/>
        </w:rPr>
        <w:t>кадров</w:t>
      </w:r>
      <w:r w:rsidRPr="006C43B3">
        <w:rPr>
          <w:b/>
          <w:bCs/>
          <w:spacing w:val="-11"/>
          <w:sz w:val="20"/>
          <w:szCs w:val="20"/>
        </w:rPr>
        <w:t xml:space="preserve"> </w:t>
      </w:r>
      <w:r w:rsidRPr="006C43B3">
        <w:rPr>
          <w:b/>
          <w:bCs/>
          <w:sz w:val="20"/>
          <w:szCs w:val="20"/>
        </w:rPr>
        <w:t>в</w:t>
      </w:r>
      <w:r w:rsidRPr="006C43B3">
        <w:rPr>
          <w:b/>
          <w:bCs/>
          <w:spacing w:val="-11"/>
          <w:sz w:val="20"/>
          <w:szCs w:val="20"/>
        </w:rPr>
        <w:t xml:space="preserve"> </w:t>
      </w:r>
      <w:r w:rsidRPr="006C43B3">
        <w:rPr>
          <w:b/>
          <w:bCs/>
          <w:sz w:val="20"/>
          <w:szCs w:val="20"/>
        </w:rPr>
        <w:t>здравоохранении</w:t>
      </w:r>
      <w:r w:rsidRPr="006C43B3">
        <w:rPr>
          <w:b/>
          <w:bCs/>
          <w:spacing w:val="-67"/>
          <w:sz w:val="20"/>
          <w:szCs w:val="20"/>
        </w:rPr>
        <w:t xml:space="preserve"> </w:t>
      </w:r>
      <w:proofErr w:type="spellStart"/>
      <w:r w:rsidRPr="006C43B3">
        <w:rPr>
          <w:b/>
          <w:bCs/>
          <w:sz w:val="20"/>
          <w:szCs w:val="20"/>
        </w:rPr>
        <w:t>Мокроусовского</w:t>
      </w:r>
      <w:proofErr w:type="spellEnd"/>
      <w:r w:rsidRPr="006C43B3">
        <w:rPr>
          <w:b/>
          <w:bCs/>
          <w:spacing w:val="-4"/>
          <w:sz w:val="20"/>
          <w:szCs w:val="20"/>
        </w:rPr>
        <w:t xml:space="preserve"> </w:t>
      </w:r>
      <w:r w:rsidRPr="006C43B3">
        <w:rPr>
          <w:b/>
          <w:bCs/>
          <w:sz w:val="20"/>
          <w:szCs w:val="20"/>
        </w:rPr>
        <w:t>муниципального</w:t>
      </w:r>
      <w:r w:rsidRPr="006C43B3">
        <w:rPr>
          <w:b/>
          <w:bCs/>
          <w:spacing w:val="-3"/>
          <w:sz w:val="20"/>
          <w:szCs w:val="20"/>
        </w:rPr>
        <w:t xml:space="preserve"> </w:t>
      </w:r>
      <w:r w:rsidRPr="006C43B3">
        <w:rPr>
          <w:b/>
          <w:bCs/>
          <w:sz w:val="20"/>
          <w:szCs w:val="20"/>
        </w:rPr>
        <w:t>округа</w:t>
      </w:r>
      <w:r w:rsidRPr="006C43B3">
        <w:rPr>
          <w:b/>
          <w:bCs/>
          <w:spacing w:val="-3"/>
          <w:sz w:val="20"/>
          <w:szCs w:val="20"/>
        </w:rPr>
        <w:t xml:space="preserve"> </w:t>
      </w:r>
      <w:r w:rsidRPr="006C43B3">
        <w:rPr>
          <w:b/>
          <w:bCs/>
          <w:sz w:val="20"/>
          <w:szCs w:val="20"/>
        </w:rPr>
        <w:t>Курганской</w:t>
      </w:r>
      <w:r w:rsidRPr="006C43B3">
        <w:rPr>
          <w:b/>
          <w:bCs/>
          <w:spacing w:val="-4"/>
          <w:sz w:val="20"/>
          <w:szCs w:val="20"/>
        </w:rPr>
        <w:t xml:space="preserve"> </w:t>
      </w:r>
      <w:r w:rsidRPr="006C43B3">
        <w:rPr>
          <w:b/>
          <w:bCs/>
          <w:sz w:val="20"/>
          <w:szCs w:val="20"/>
        </w:rPr>
        <w:t>области»</w:t>
      </w:r>
    </w:p>
    <w:p w:rsidR="006C43B3" w:rsidRPr="006C43B3" w:rsidRDefault="006C43B3" w:rsidP="006C43B3">
      <w:pPr>
        <w:rPr>
          <w:b/>
          <w:sz w:val="20"/>
          <w:szCs w:val="20"/>
        </w:rPr>
      </w:pPr>
    </w:p>
    <w:p w:rsidR="006C43B3" w:rsidRPr="006C43B3" w:rsidRDefault="006C43B3" w:rsidP="006C43B3">
      <w:pPr>
        <w:ind w:left="500" w:right="169" w:firstLine="690"/>
        <w:jc w:val="both"/>
        <w:rPr>
          <w:sz w:val="20"/>
          <w:szCs w:val="20"/>
        </w:rPr>
      </w:pPr>
      <w:r w:rsidRPr="006C43B3">
        <w:rPr>
          <w:sz w:val="20"/>
          <w:szCs w:val="20"/>
        </w:rPr>
        <w:t>Реализация</w:t>
      </w:r>
      <w:r w:rsidRPr="006C43B3">
        <w:rPr>
          <w:spacing w:val="1"/>
          <w:sz w:val="20"/>
          <w:szCs w:val="20"/>
        </w:rPr>
        <w:t xml:space="preserve"> </w:t>
      </w:r>
      <w:r w:rsidRPr="006C43B3">
        <w:rPr>
          <w:sz w:val="20"/>
          <w:szCs w:val="20"/>
        </w:rPr>
        <w:t>программы</w:t>
      </w:r>
      <w:r w:rsidRPr="006C43B3">
        <w:rPr>
          <w:spacing w:val="1"/>
          <w:sz w:val="20"/>
          <w:szCs w:val="20"/>
        </w:rPr>
        <w:t xml:space="preserve"> </w:t>
      </w:r>
      <w:r w:rsidRPr="006C43B3">
        <w:rPr>
          <w:sz w:val="20"/>
          <w:szCs w:val="20"/>
        </w:rPr>
        <w:t>«Закрепление</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здравоохранении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Курганской</w:t>
      </w:r>
      <w:r w:rsidRPr="006C43B3">
        <w:rPr>
          <w:spacing w:val="1"/>
          <w:sz w:val="20"/>
          <w:szCs w:val="20"/>
        </w:rPr>
        <w:t xml:space="preserve"> </w:t>
      </w:r>
      <w:r w:rsidRPr="006C43B3">
        <w:rPr>
          <w:sz w:val="20"/>
          <w:szCs w:val="20"/>
        </w:rPr>
        <w:t>области»</w:t>
      </w:r>
      <w:r w:rsidRPr="006C43B3">
        <w:rPr>
          <w:spacing w:val="1"/>
          <w:sz w:val="20"/>
          <w:szCs w:val="20"/>
        </w:rPr>
        <w:t xml:space="preserve"> </w:t>
      </w:r>
      <w:r w:rsidRPr="006C43B3">
        <w:rPr>
          <w:sz w:val="20"/>
          <w:szCs w:val="20"/>
        </w:rPr>
        <w:t>позволит:</w:t>
      </w:r>
    </w:p>
    <w:p w:rsidR="006C43B3" w:rsidRPr="006C43B3" w:rsidRDefault="006C43B3" w:rsidP="006C43B3">
      <w:pPr>
        <w:numPr>
          <w:ilvl w:val="0"/>
          <w:numId w:val="18"/>
        </w:numPr>
        <w:tabs>
          <w:tab w:val="left" w:pos="692"/>
        </w:tabs>
        <w:spacing w:before="1"/>
        <w:ind w:right="173" w:firstLine="0"/>
        <w:jc w:val="both"/>
        <w:rPr>
          <w:sz w:val="20"/>
          <w:szCs w:val="20"/>
        </w:rPr>
      </w:pPr>
      <w:r w:rsidRPr="006C43B3">
        <w:rPr>
          <w:sz w:val="20"/>
          <w:szCs w:val="20"/>
        </w:rPr>
        <w:t xml:space="preserve">сохранить и развить кадровый потенциал системы здравоохранения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p>
    <w:p w:rsidR="006C43B3" w:rsidRPr="006C43B3" w:rsidRDefault="006C43B3" w:rsidP="006C43B3">
      <w:pPr>
        <w:numPr>
          <w:ilvl w:val="0"/>
          <w:numId w:val="18"/>
        </w:numPr>
        <w:tabs>
          <w:tab w:val="left" w:pos="948"/>
        </w:tabs>
        <w:ind w:left="498" w:right="137" w:firstLine="2"/>
        <w:jc w:val="both"/>
        <w:rPr>
          <w:sz w:val="20"/>
          <w:szCs w:val="20"/>
        </w:rPr>
      </w:pPr>
      <w:r w:rsidRPr="006C43B3">
        <w:rPr>
          <w:sz w:val="20"/>
          <w:szCs w:val="20"/>
        </w:rPr>
        <w:t>преодолеть</w:t>
      </w:r>
      <w:r w:rsidRPr="006C43B3">
        <w:rPr>
          <w:spacing w:val="1"/>
          <w:sz w:val="20"/>
          <w:szCs w:val="20"/>
        </w:rPr>
        <w:t xml:space="preserve"> </w:t>
      </w:r>
      <w:r w:rsidRPr="006C43B3">
        <w:rPr>
          <w:sz w:val="20"/>
          <w:szCs w:val="20"/>
        </w:rPr>
        <w:t>негативную</w:t>
      </w:r>
      <w:r w:rsidRPr="006C43B3">
        <w:rPr>
          <w:spacing w:val="1"/>
          <w:sz w:val="20"/>
          <w:szCs w:val="20"/>
        </w:rPr>
        <w:t xml:space="preserve"> </w:t>
      </w:r>
      <w:r w:rsidRPr="006C43B3">
        <w:rPr>
          <w:sz w:val="20"/>
          <w:szCs w:val="20"/>
        </w:rPr>
        <w:t>тенденцию</w:t>
      </w:r>
      <w:r w:rsidRPr="006C43B3">
        <w:rPr>
          <w:spacing w:val="1"/>
          <w:sz w:val="20"/>
          <w:szCs w:val="20"/>
        </w:rPr>
        <w:t xml:space="preserve"> </w:t>
      </w:r>
      <w:r w:rsidRPr="006C43B3">
        <w:rPr>
          <w:sz w:val="20"/>
          <w:szCs w:val="20"/>
        </w:rPr>
        <w:t>оттока</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трудоспособном</w:t>
      </w:r>
      <w:r w:rsidRPr="006C43B3">
        <w:rPr>
          <w:spacing w:val="-1"/>
          <w:sz w:val="20"/>
          <w:szCs w:val="20"/>
        </w:rPr>
        <w:t xml:space="preserve"> </w:t>
      </w:r>
      <w:r w:rsidRPr="006C43B3">
        <w:rPr>
          <w:sz w:val="20"/>
          <w:szCs w:val="20"/>
        </w:rPr>
        <w:t>возрасте;</w:t>
      </w:r>
    </w:p>
    <w:p w:rsidR="006C43B3" w:rsidRPr="006C43B3" w:rsidRDefault="006C43B3" w:rsidP="006C43B3">
      <w:pPr>
        <w:numPr>
          <w:ilvl w:val="0"/>
          <w:numId w:val="18"/>
        </w:numPr>
        <w:tabs>
          <w:tab w:val="left" w:pos="846"/>
        </w:tabs>
        <w:ind w:right="139"/>
        <w:jc w:val="both"/>
        <w:rPr>
          <w:sz w:val="20"/>
          <w:szCs w:val="20"/>
        </w:rPr>
      </w:pPr>
      <w:r w:rsidRPr="006C43B3">
        <w:rPr>
          <w:sz w:val="20"/>
          <w:szCs w:val="20"/>
        </w:rPr>
        <w:t>повысить</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достичь</w:t>
      </w:r>
      <w:r w:rsidRPr="006C43B3">
        <w:rPr>
          <w:spacing w:val="1"/>
          <w:sz w:val="20"/>
          <w:szCs w:val="20"/>
        </w:rPr>
        <w:t xml:space="preserve"> </w:t>
      </w:r>
      <w:r w:rsidRPr="006C43B3">
        <w:rPr>
          <w:sz w:val="20"/>
          <w:szCs w:val="20"/>
        </w:rPr>
        <w:t>наиболее</w:t>
      </w:r>
      <w:r w:rsidRPr="006C43B3">
        <w:rPr>
          <w:spacing w:val="1"/>
          <w:sz w:val="20"/>
          <w:szCs w:val="20"/>
        </w:rPr>
        <w:t xml:space="preserve"> </w:t>
      </w:r>
      <w:r w:rsidRPr="006C43B3">
        <w:rPr>
          <w:sz w:val="20"/>
          <w:szCs w:val="20"/>
        </w:rPr>
        <w:t>полную</w:t>
      </w:r>
      <w:r w:rsidRPr="006C43B3">
        <w:rPr>
          <w:spacing w:val="1"/>
          <w:sz w:val="20"/>
          <w:szCs w:val="20"/>
        </w:rPr>
        <w:t xml:space="preserve"> </w:t>
      </w:r>
      <w:r w:rsidRPr="006C43B3">
        <w:rPr>
          <w:sz w:val="20"/>
          <w:szCs w:val="20"/>
        </w:rPr>
        <w:t>укомплектованность</w:t>
      </w:r>
      <w:r w:rsidRPr="006C43B3">
        <w:rPr>
          <w:spacing w:val="1"/>
          <w:sz w:val="20"/>
          <w:szCs w:val="20"/>
        </w:rPr>
        <w:t xml:space="preserve"> </w:t>
      </w:r>
      <w:r w:rsidRPr="006C43B3">
        <w:rPr>
          <w:sz w:val="20"/>
          <w:szCs w:val="20"/>
        </w:rPr>
        <w:t>врачами</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 xml:space="preserve">медицинскими сестрами амбулаторно-поликлинического звена Филиала ГБУ «Межрайонная больница №2» в </w:t>
      </w:r>
      <w:proofErr w:type="spellStart"/>
      <w:r w:rsidRPr="006C43B3">
        <w:rPr>
          <w:sz w:val="20"/>
          <w:szCs w:val="20"/>
        </w:rPr>
        <w:t>с.Мокроусово</w:t>
      </w:r>
      <w:proofErr w:type="spellEnd"/>
      <w:r w:rsidRPr="006C43B3">
        <w:rPr>
          <w:sz w:val="20"/>
          <w:szCs w:val="20"/>
        </w:rPr>
        <w:t>;</w:t>
      </w:r>
    </w:p>
    <w:p w:rsidR="006C43B3" w:rsidRPr="006C43B3" w:rsidRDefault="006C43B3" w:rsidP="006C43B3">
      <w:pPr>
        <w:numPr>
          <w:ilvl w:val="0"/>
          <w:numId w:val="18"/>
        </w:numPr>
        <w:tabs>
          <w:tab w:val="left" w:pos="664"/>
        </w:tabs>
        <w:ind w:left="664" w:hanging="164"/>
        <w:jc w:val="both"/>
        <w:rPr>
          <w:sz w:val="20"/>
          <w:szCs w:val="20"/>
        </w:rPr>
      </w:pPr>
      <w:r w:rsidRPr="006C43B3">
        <w:rPr>
          <w:sz w:val="20"/>
          <w:szCs w:val="20"/>
        </w:rPr>
        <w:t>повысить</w:t>
      </w:r>
      <w:r w:rsidRPr="006C43B3">
        <w:rPr>
          <w:spacing w:val="-10"/>
          <w:sz w:val="20"/>
          <w:szCs w:val="20"/>
        </w:rPr>
        <w:t xml:space="preserve"> </w:t>
      </w:r>
      <w:r w:rsidRPr="006C43B3">
        <w:rPr>
          <w:sz w:val="20"/>
          <w:szCs w:val="20"/>
        </w:rPr>
        <w:t>доступность</w:t>
      </w:r>
      <w:r w:rsidRPr="006C43B3">
        <w:rPr>
          <w:spacing w:val="-8"/>
          <w:sz w:val="20"/>
          <w:szCs w:val="20"/>
        </w:rPr>
        <w:t xml:space="preserve"> </w:t>
      </w:r>
      <w:r w:rsidRPr="006C43B3">
        <w:rPr>
          <w:sz w:val="20"/>
          <w:szCs w:val="20"/>
        </w:rPr>
        <w:t>и</w:t>
      </w:r>
      <w:r w:rsidRPr="006C43B3">
        <w:rPr>
          <w:spacing w:val="-9"/>
          <w:sz w:val="20"/>
          <w:szCs w:val="20"/>
        </w:rPr>
        <w:t xml:space="preserve"> </w:t>
      </w:r>
      <w:r w:rsidRPr="006C43B3">
        <w:rPr>
          <w:sz w:val="20"/>
          <w:szCs w:val="20"/>
        </w:rPr>
        <w:t>качество</w:t>
      </w:r>
      <w:r w:rsidRPr="006C43B3">
        <w:rPr>
          <w:spacing w:val="-8"/>
          <w:sz w:val="20"/>
          <w:szCs w:val="20"/>
        </w:rPr>
        <w:t xml:space="preserve"> </w:t>
      </w:r>
      <w:r w:rsidRPr="006C43B3">
        <w:rPr>
          <w:sz w:val="20"/>
          <w:szCs w:val="20"/>
        </w:rPr>
        <w:t>медицинской</w:t>
      </w:r>
      <w:r w:rsidRPr="006C43B3">
        <w:rPr>
          <w:spacing w:val="-8"/>
          <w:sz w:val="20"/>
          <w:szCs w:val="20"/>
        </w:rPr>
        <w:t xml:space="preserve"> </w:t>
      </w:r>
      <w:r w:rsidRPr="006C43B3">
        <w:rPr>
          <w:sz w:val="20"/>
          <w:szCs w:val="20"/>
        </w:rPr>
        <w:t>помощи;</w:t>
      </w:r>
    </w:p>
    <w:p w:rsidR="006C43B3" w:rsidRPr="006C43B3" w:rsidRDefault="006C43B3" w:rsidP="006C43B3">
      <w:pPr>
        <w:spacing w:before="11"/>
        <w:rPr>
          <w:sz w:val="20"/>
          <w:szCs w:val="20"/>
        </w:rPr>
      </w:pPr>
    </w:p>
    <w:p w:rsidR="006C43B3" w:rsidRPr="006C43B3" w:rsidRDefault="006C43B3" w:rsidP="006C43B3">
      <w:pPr>
        <w:ind w:left="880" w:right="551"/>
        <w:jc w:val="center"/>
        <w:outlineLvl w:val="0"/>
        <w:rPr>
          <w:b/>
          <w:bCs/>
          <w:sz w:val="20"/>
          <w:szCs w:val="20"/>
        </w:rPr>
      </w:pPr>
    </w:p>
    <w:p w:rsidR="006C43B3" w:rsidRPr="006C43B3" w:rsidRDefault="006C43B3" w:rsidP="006C43B3">
      <w:pPr>
        <w:ind w:left="880" w:right="551"/>
        <w:jc w:val="center"/>
        <w:outlineLvl w:val="0"/>
        <w:rPr>
          <w:b/>
          <w:bCs/>
          <w:sz w:val="20"/>
          <w:szCs w:val="20"/>
        </w:rPr>
      </w:pPr>
    </w:p>
    <w:p w:rsidR="006C43B3" w:rsidRPr="006C43B3" w:rsidRDefault="006C43B3" w:rsidP="006C43B3">
      <w:pPr>
        <w:ind w:left="880" w:right="551"/>
        <w:jc w:val="center"/>
        <w:outlineLvl w:val="0"/>
        <w:rPr>
          <w:b/>
          <w:bCs/>
          <w:sz w:val="20"/>
          <w:szCs w:val="20"/>
        </w:rPr>
      </w:pPr>
    </w:p>
    <w:p w:rsidR="006C43B3" w:rsidRPr="006C43B3" w:rsidRDefault="006C43B3" w:rsidP="006C43B3">
      <w:pPr>
        <w:ind w:left="880" w:right="551"/>
        <w:jc w:val="center"/>
        <w:outlineLvl w:val="0"/>
        <w:rPr>
          <w:b/>
          <w:bCs/>
          <w:sz w:val="20"/>
          <w:szCs w:val="20"/>
        </w:rPr>
      </w:pPr>
    </w:p>
    <w:p w:rsidR="006C43B3" w:rsidRPr="006C43B3" w:rsidRDefault="006C43B3" w:rsidP="006C43B3">
      <w:pPr>
        <w:ind w:left="880" w:right="551"/>
        <w:jc w:val="center"/>
        <w:outlineLvl w:val="0"/>
        <w:rPr>
          <w:b/>
          <w:bCs/>
          <w:sz w:val="20"/>
          <w:szCs w:val="20"/>
        </w:rPr>
      </w:pPr>
      <w:r w:rsidRPr="006C43B3">
        <w:rPr>
          <w:b/>
          <w:bCs/>
          <w:sz w:val="20"/>
          <w:szCs w:val="20"/>
        </w:rPr>
        <w:t>Раздел</w:t>
      </w:r>
      <w:r w:rsidRPr="006C43B3">
        <w:rPr>
          <w:b/>
          <w:bCs/>
          <w:spacing w:val="-7"/>
          <w:sz w:val="20"/>
          <w:szCs w:val="20"/>
        </w:rPr>
        <w:t xml:space="preserve"> </w:t>
      </w:r>
      <w:r w:rsidRPr="006C43B3">
        <w:rPr>
          <w:b/>
          <w:bCs/>
          <w:sz w:val="20"/>
          <w:szCs w:val="20"/>
        </w:rPr>
        <w:t>VI.</w:t>
      </w:r>
      <w:r w:rsidRPr="006C43B3">
        <w:rPr>
          <w:b/>
          <w:bCs/>
          <w:spacing w:val="-6"/>
          <w:sz w:val="20"/>
          <w:szCs w:val="20"/>
        </w:rPr>
        <w:t xml:space="preserve"> </w:t>
      </w:r>
      <w:r w:rsidRPr="006C43B3">
        <w:rPr>
          <w:b/>
          <w:bCs/>
          <w:sz w:val="20"/>
          <w:szCs w:val="20"/>
        </w:rPr>
        <w:t>Перечень</w:t>
      </w:r>
      <w:r w:rsidRPr="006C43B3">
        <w:rPr>
          <w:b/>
          <w:bCs/>
          <w:spacing w:val="-8"/>
          <w:sz w:val="20"/>
          <w:szCs w:val="20"/>
        </w:rPr>
        <w:t xml:space="preserve"> </w:t>
      </w:r>
      <w:r w:rsidRPr="006C43B3">
        <w:rPr>
          <w:b/>
          <w:bCs/>
          <w:sz w:val="20"/>
          <w:szCs w:val="20"/>
        </w:rPr>
        <w:t>мероприятий</w:t>
      </w:r>
      <w:r w:rsidRPr="006C43B3">
        <w:rPr>
          <w:b/>
          <w:bCs/>
          <w:spacing w:val="-6"/>
          <w:sz w:val="20"/>
          <w:szCs w:val="20"/>
        </w:rPr>
        <w:t xml:space="preserve"> </w:t>
      </w:r>
      <w:r w:rsidRPr="006C43B3">
        <w:rPr>
          <w:b/>
          <w:bCs/>
          <w:sz w:val="20"/>
          <w:szCs w:val="20"/>
        </w:rPr>
        <w:t>муниципальной</w:t>
      </w:r>
      <w:r w:rsidRPr="006C43B3">
        <w:rPr>
          <w:b/>
          <w:bCs/>
          <w:spacing w:val="-7"/>
          <w:sz w:val="20"/>
          <w:szCs w:val="20"/>
        </w:rPr>
        <w:t xml:space="preserve"> </w:t>
      </w:r>
      <w:r w:rsidRPr="006C43B3">
        <w:rPr>
          <w:b/>
          <w:bCs/>
          <w:sz w:val="20"/>
          <w:szCs w:val="20"/>
        </w:rPr>
        <w:t>программы</w:t>
      </w:r>
    </w:p>
    <w:p w:rsidR="006C43B3" w:rsidRPr="006C43B3" w:rsidRDefault="006C43B3" w:rsidP="006C43B3">
      <w:pPr>
        <w:ind w:left="882" w:right="551"/>
        <w:jc w:val="center"/>
        <w:rPr>
          <w:b/>
          <w:sz w:val="20"/>
          <w:szCs w:val="20"/>
        </w:rPr>
      </w:pPr>
      <w:r w:rsidRPr="006C43B3">
        <w:rPr>
          <w:b/>
          <w:sz w:val="20"/>
          <w:szCs w:val="20"/>
        </w:rPr>
        <w:t>«Закрепление</w:t>
      </w:r>
      <w:r w:rsidRPr="006C43B3">
        <w:rPr>
          <w:b/>
          <w:spacing w:val="-15"/>
          <w:sz w:val="20"/>
          <w:szCs w:val="20"/>
        </w:rPr>
        <w:t xml:space="preserve"> </w:t>
      </w:r>
      <w:r w:rsidRPr="006C43B3">
        <w:rPr>
          <w:b/>
          <w:sz w:val="20"/>
          <w:szCs w:val="20"/>
        </w:rPr>
        <w:t>медицинских</w:t>
      </w:r>
      <w:r w:rsidRPr="006C43B3">
        <w:rPr>
          <w:b/>
          <w:spacing w:val="-15"/>
          <w:sz w:val="20"/>
          <w:szCs w:val="20"/>
        </w:rPr>
        <w:t xml:space="preserve"> </w:t>
      </w:r>
      <w:r w:rsidRPr="006C43B3">
        <w:rPr>
          <w:b/>
          <w:sz w:val="20"/>
          <w:szCs w:val="20"/>
        </w:rPr>
        <w:t>кадров</w:t>
      </w:r>
      <w:r w:rsidRPr="006C43B3">
        <w:rPr>
          <w:b/>
          <w:spacing w:val="-14"/>
          <w:sz w:val="20"/>
          <w:szCs w:val="20"/>
        </w:rPr>
        <w:t xml:space="preserve"> </w:t>
      </w:r>
      <w:r w:rsidRPr="006C43B3">
        <w:rPr>
          <w:b/>
          <w:sz w:val="20"/>
          <w:szCs w:val="20"/>
        </w:rPr>
        <w:t>в</w:t>
      </w:r>
      <w:r w:rsidRPr="006C43B3">
        <w:rPr>
          <w:b/>
          <w:spacing w:val="-14"/>
          <w:sz w:val="20"/>
          <w:szCs w:val="20"/>
        </w:rPr>
        <w:t xml:space="preserve"> </w:t>
      </w:r>
      <w:r w:rsidRPr="006C43B3">
        <w:rPr>
          <w:b/>
          <w:sz w:val="20"/>
          <w:szCs w:val="20"/>
        </w:rPr>
        <w:t>здравоохранении</w:t>
      </w:r>
      <w:r w:rsidRPr="006C43B3">
        <w:rPr>
          <w:b/>
          <w:spacing w:val="-14"/>
          <w:sz w:val="20"/>
          <w:szCs w:val="20"/>
        </w:rPr>
        <w:t xml:space="preserve"> </w:t>
      </w:r>
      <w:proofErr w:type="spellStart"/>
      <w:r w:rsidRPr="006C43B3">
        <w:rPr>
          <w:b/>
          <w:sz w:val="20"/>
          <w:szCs w:val="20"/>
        </w:rPr>
        <w:t>Мокроусовского</w:t>
      </w:r>
      <w:proofErr w:type="spellEnd"/>
      <w:r w:rsidRPr="006C43B3">
        <w:rPr>
          <w:b/>
          <w:spacing w:val="-67"/>
          <w:sz w:val="20"/>
          <w:szCs w:val="20"/>
        </w:rPr>
        <w:t xml:space="preserve"> </w:t>
      </w:r>
      <w:r w:rsidRPr="006C43B3">
        <w:rPr>
          <w:b/>
          <w:sz w:val="20"/>
          <w:szCs w:val="20"/>
        </w:rPr>
        <w:t>муниципального</w:t>
      </w:r>
      <w:r w:rsidRPr="006C43B3">
        <w:rPr>
          <w:b/>
          <w:spacing w:val="-2"/>
          <w:sz w:val="20"/>
          <w:szCs w:val="20"/>
        </w:rPr>
        <w:t xml:space="preserve"> </w:t>
      </w:r>
      <w:r w:rsidRPr="006C43B3">
        <w:rPr>
          <w:b/>
          <w:sz w:val="20"/>
          <w:szCs w:val="20"/>
        </w:rPr>
        <w:t>округа</w:t>
      </w:r>
      <w:r w:rsidRPr="006C43B3">
        <w:rPr>
          <w:b/>
          <w:spacing w:val="-1"/>
          <w:sz w:val="20"/>
          <w:szCs w:val="20"/>
        </w:rPr>
        <w:t xml:space="preserve"> </w:t>
      </w:r>
      <w:r w:rsidRPr="006C43B3">
        <w:rPr>
          <w:b/>
          <w:sz w:val="20"/>
          <w:szCs w:val="20"/>
        </w:rPr>
        <w:t>Курганской</w:t>
      </w:r>
      <w:r w:rsidRPr="006C43B3">
        <w:rPr>
          <w:b/>
          <w:spacing w:val="-1"/>
          <w:sz w:val="20"/>
          <w:szCs w:val="20"/>
        </w:rPr>
        <w:t xml:space="preserve"> </w:t>
      </w:r>
      <w:r w:rsidRPr="006C43B3">
        <w:rPr>
          <w:b/>
          <w:sz w:val="20"/>
          <w:szCs w:val="20"/>
        </w:rPr>
        <w:t>области»</w:t>
      </w:r>
    </w:p>
    <w:p w:rsidR="006C43B3" w:rsidRPr="006C43B3" w:rsidRDefault="006C43B3" w:rsidP="006C43B3">
      <w:pPr>
        <w:spacing w:before="11"/>
        <w:rPr>
          <w:b/>
          <w:sz w:val="20"/>
          <w:szCs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693"/>
        <w:gridCol w:w="1559"/>
        <w:gridCol w:w="2385"/>
      </w:tblGrid>
      <w:tr w:rsidR="006C43B3" w:rsidRPr="006C43B3" w:rsidTr="006C43B3">
        <w:trPr>
          <w:trHeight w:val="1398"/>
        </w:trPr>
        <w:tc>
          <w:tcPr>
            <w:tcW w:w="3402" w:type="dxa"/>
            <w:tcBorders>
              <w:left w:val="single" w:sz="2" w:space="0" w:color="000000"/>
              <w:bottom w:val="single" w:sz="2" w:space="0" w:color="000000"/>
              <w:right w:val="single" w:sz="2" w:space="0" w:color="000000"/>
            </w:tcBorders>
          </w:tcPr>
          <w:p w:rsidR="006C43B3" w:rsidRPr="006C43B3" w:rsidRDefault="006C43B3" w:rsidP="006C43B3">
            <w:pPr>
              <w:spacing w:before="56"/>
              <w:ind w:left="60" w:right="222"/>
              <w:rPr>
                <w:rFonts w:cs="Times New Roman"/>
                <w:sz w:val="20"/>
                <w:szCs w:val="20"/>
                <w:lang w:val="ru-RU"/>
              </w:rPr>
            </w:pPr>
            <w:r w:rsidRPr="006C43B3">
              <w:rPr>
                <w:rFonts w:cs="Times New Roman"/>
                <w:sz w:val="20"/>
                <w:szCs w:val="20"/>
                <w:lang w:val="ru-RU"/>
              </w:rPr>
              <w:t>1. Совершенствование</w:t>
            </w:r>
            <w:r w:rsidRPr="006C43B3">
              <w:rPr>
                <w:rFonts w:cs="Times New Roman"/>
                <w:spacing w:val="1"/>
                <w:sz w:val="20"/>
                <w:szCs w:val="20"/>
                <w:lang w:val="ru-RU"/>
              </w:rPr>
              <w:t xml:space="preserve"> </w:t>
            </w:r>
            <w:r w:rsidRPr="006C43B3">
              <w:rPr>
                <w:rFonts w:cs="Times New Roman"/>
                <w:sz w:val="20"/>
                <w:szCs w:val="20"/>
                <w:lang w:val="ru-RU"/>
              </w:rPr>
              <w:t>системы планирования</w:t>
            </w:r>
            <w:r w:rsidRPr="006C43B3">
              <w:rPr>
                <w:rFonts w:cs="Times New Roman"/>
                <w:spacing w:val="1"/>
                <w:sz w:val="20"/>
                <w:szCs w:val="20"/>
                <w:lang w:val="ru-RU"/>
              </w:rPr>
              <w:t xml:space="preserve"> </w:t>
            </w:r>
            <w:r w:rsidRPr="006C43B3">
              <w:rPr>
                <w:rFonts w:cs="Times New Roman"/>
                <w:spacing w:val="-1"/>
                <w:sz w:val="20"/>
                <w:szCs w:val="20"/>
                <w:lang w:val="ru-RU"/>
              </w:rPr>
              <w:t>подготовки</w:t>
            </w:r>
            <w:r w:rsidRPr="006C43B3">
              <w:rPr>
                <w:rFonts w:cs="Times New Roman"/>
                <w:spacing w:val="-11"/>
                <w:sz w:val="20"/>
                <w:szCs w:val="20"/>
                <w:lang w:val="ru-RU"/>
              </w:rPr>
              <w:t xml:space="preserve"> </w:t>
            </w:r>
            <w:r w:rsidRPr="006C43B3">
              <w:rPr>
                <w:rFonts w:cs="Times New Roman"/>
                <w:spacing w:val="-1"/>
                <w:sz w:val="20"/>
                <w:szCs w:val="20"/>
                <w:lang w:val="ru-RU"/>
              </w:rPr>
              <w:t>и</w:t>
            </w:r>
            <w:r w:rsidRPr="006C43B3">
              <w:rPr>
                <w:rFonts w:cs="Times New Roman"/>
                <w:spacing w:val="-11"/>
                <w:sz w:val="20"/>
                <w:szCs w:val="20"/>
                <w:lang w:val="ru-RU"/>
              </w:rPr>
              <w:t xml:space="preserve"> </w:t>
            </w:r>
            <w:r w:rsidRPr="006C43B3">
              <w:rPr>
                <w:rFonts w:cs="Times New Roman"/>
                <w:spacing w:val="-1"/>
                <w:sz w:val="20"/>
                <w:szCs w:val="20"/>
                <w:lang w:val="ru-RU"/>
              </w:rPr>
              <w:t>использования</w:t>
            </w:r>
            <w:r w:rsidRPr="006C43B3">
              <w:rPr>
                <w:rFonts w:cs="Times New Roman"/>
                <w:spacing w:val="-67"/>
                <w:sz w:val="20"/>
                <w:szCs w:val="20"/>
                <w:lang w:val="ru-RU"/>
              </w:rPr>
              <w:t xml:space="preserve">        </w:t>
            </w:r>
            <w:r w:rsidRPr="006C43B3">
              <w:rPr>
                <w:rFonts w:cs="Times New Roman"/>
                <w:sz w:val="20"/>
                <w:szCs w:val="20"/>
                <w:lang w:val="ru-RU"/>
              </w:rPr>
              <w:t>кадровых</w:t>
            </w:r>
            <w:r w:rsidRPr="006C43B3">
              <w:rPr>
                <w:rFonts w:cs="Times New Roman"/>
                <w:spacing w:val="-2"/>
                <w:sz w:val="20"/>
                <w:szCs w:val="20"/>
                <w:lang w:val="ru-RU"/>
              </w:rPr>
              <w:t xml:space="preserve"> </w:t>
            </w:r>
            <w:r w:rsidRPr="006C43B3">
              <w:rPr>
                <w:rFonts w:cs="Times New Roman"/>
                <w:sz w:val="20"/>
                <w:szCs w:val="20"/>
                <w:lang w:val="ru-RU"/>
              </w:rPr>
              <w:t>ресурсов</w:t>
            </w:r>
          </w:p>
        </w:tc>
        <w:tc>
          <w:tcPr>
            <w:tcW w:w="2693" w:type="dxa"/>
            <w:tcBorders>
              <w:left w:val="single" w:sz="2" w:space="0" w:color="000000"/>
              <w:bottom w:val="single" w:sz="2" w:space="0" w:color="000000"/>
              <w:right w:val="single" w:sz="2" w:space="0" w:color="000000"/>
            </w:tcBorders>
          </w:tcPr>
          <w:p w:rsidR="006C43B3" w:rsidRPr="006C43B3" w:rsidRDefault="006C43B3" w:rsidP="006C43B3">
            <w:pPr>
              <w:spacing w:before="56"/>
              <w:ind w:left="99" w:right="91"/>
              <w:jc w:val="center"/>
              <w:rPr>
                <w:rFonts w:cs="Times New Roman"/>
                <w:sz w:val="20"/>
                <w:szCs w:val="20"/>
                <w:lang w:val="ru-RU"/>
              </w:rPr>
            </w:pPr>
            <w:r w:rsidRPr="006C43B3">
              <w:rPr>
                <w:rFonts w:cs="Times New Roman"/>
                <w:spacing w:val="-1"/>
                <w:sz w:val="20"/>
                <w:szCs w:val="20"/>
                <w:lang w:val="ru-RU"/>
              </w:rPr>
              <w:t xml:space="preserve">Филиал ГБУ «Межрайонная больница №2» в </w:t>
            </w:r>
            <w:proofErr w:type="spellStart"/>
            <w:r w:rsidRPr="006C43B3">
              <w:rPr>
                <w:rFonts w:cs="Times New Roman"/>
                <w:spacing w:val="-1"/>
                <w:sz w:val="20"/>
                <w:szCs w:val="20"/>
                <w:lang w:val="ru-RU"/>
              </w:rPr>
              <w:t>с.Мокроусово</w:t>
            </w:r>
            <w:proofErr w:type="spellEnd"/>
            <w:r w:rsidRPr="006C43B3">
              <w:rPr>
                <w:rFonts w:cs="Times New Roman"/>
                <w:spacing w:val="-1"/>
                <w:sz w:val="20"/>
                <w:szCs w:val="20"/>
                <w:lang w:val="ru-RU"/>
              </w:rPr>
              <w:t xml:space="preserve"> </w:t>
            </w:r>
            <w:r w:rsidRPr="006C43B3">
              <w:rPr>
                <w:rFonts w:cs="Times New Roman"/>
                <w:sz w:val="20"/>
                <w:szCs w:val="20"/>
                <w:lang w:val="ru-RU"/>
              </w:rPr>
              <w:t>(по</w:t>
            </w:r>
          </w:p>
          <w:p w:rsidR="006C43B3" w:rsidRPr="006C43B3" w:rsidRDefault="006C43B3" w:rsidP="006C43B3">
            <w:pPr>
              <w:ind w:left="99" w:right="91"/>
              <w:jc w:val="center"/>
              <w:rPr>
                <w:rFonts w:cs="Times New Roman"/>
                <w:sz w:val="20"/>
                <w:szCs w:val="20"/>
              </w:rPr>
            </w:pPr>
            <w:proofErr w:type="spellStart"/>
            <w:r w:rsidRPr="006C43B3">
              <w:rPr>
                <w:rFonts w:cs="Times New Roman"/>
                <w:sz w:val="20"/>
                <w:szCs w:val="20"/>
              </w:rPr>
              <w:t>согласованию</w:t>
            </w:r>
            <w:proofErr w:type="spellEnd"/>
            <w:r w:rsidRPr="006C43B3">
              <w:rPr>
                <w:rFonts w:cs="Times New Roman"/>
                <w:sz w:val="20"/>
                <w:szCs w:val="20"/>
              </w:rPr>
              <w:t>)</w:t>
            </w:r>
          </w:p>
        </w:tc>
        <w:tc>
          <w:tcPr>
            <w:tcW w:w="1559" w:type="dxa"/>
            <w:tcBorders>
              <w:left w:val="single" w:sz="2" w:space="0" w:color="000000"/>
              <w:bottom w:val="single" w:sz="2" w:space="0" w:color="000000"/>
              <w:right w:val="single" w:sz="2" w:space="0" w:color="000000"/>
            </w:tcBorders>
          </w:tcPr>
          <w:p w:rsidR="006C43B3" w:rsidRPr="006C43B3" w:rsidRDefault="006C43B3" w:rsidP="006C43B3">
            <w:pPr>
              <w:spacing w:before="56"/>
              <w:ind w:left="82" w:right="74"/>
              <w:jc w:val="center"/>
              <w:rPr>
                <w:rFonts w:cs="Times New Roman"/>
                <w:sz w:val="20"/>
                <w:szCs w:val="20"/>
              </w:rPr>
            </w:pPr>
            <w:r w:rsidRPr="006C43B3">
              <w:rPr>
                <w:rFonts w:cs="Times New Roman"/>
                <w:sz w:val="20"/>
                <w:szCs w:val="20"/>
              </w:rPr>
              <w:t>2024-2028</w:t>
            </w:r>
          </w:p>
          <w:p w:rsidR="006C43B3" w:rsidRPr="006C43B3" w:rsidRDefault="006C43B3" w:rsidP="006C43B3">
            <w:pPr>
              <w:ind w:left="82" w:right="71"/>
              <w:jc w:val="center"/>
              <w:rPr>
                <w:rFonts w:cs="Times New Roman"/>
                <w:sz w:val="20"/>
                <w:szCs w:val="20"/>
              </w:rPr>
            </w:pPr>
            <w:proofErr w:type="spellStart"/>
            <w:r w:rsidRPr="006C43B3">
              <w:rPr>
                <w:rFonts w:cs="Times New Roman"/>
                <w:sz w:val="20"/>
                <w:szCs w:val="20"/>
              </w:rPr>
              <w:t>годы</w:t>
            </w:r>
            <w:proofErr w:type="spellEnd"/>
          </w:p>
        </w:tc>
        <w:tc>
          <w:tcPr>
            <w:tcW w:w="2385" w:type="dxa"/>
            <w:vMerge w:val="restart"/>
            <w:tcBorders>
              <w:left w:val="single" w:sz="2" w:space="0" w:color="000000"/>
              <w:right w:val="single" w:sz="2" w:space="0" w:color="000000"/>
            </w:tcBorders>
          </w:tcPr>
          <w:p w:rsidR="006C43B3" w:rsidRPr="006C43B3" w:rsidRDefault="006C43B3" w:rsidP="006C43B3">
            <w:pPr>
              <w:spacing w:before="56"/>
              <w:ind w:left="81" w:right="70" w:hanging="1"/>
              <w:jc w:val="center"/>
              <w:rPr>
                <w:rFonts w:cs="Times New Roman"/>
                <w:sz w:val="20"/>
                <w:szCs w:val="20"/>
                <w:lang w:val="ru-RU"/>
              </w:rPr>
            </w:pPr>
            <w:r w:rsidRPr="006C43B3">
              <w:rPr>
                <w:rFonts w:cs="Times New Roman"/>
                <w:sz w:val="20"/>
                <w:szCs w:val="20"/>
                <w:lang w:val="ru-RU"/>
              </w:rPr>
              <w:t>Сохранение и развитие</w:t>
            </w:r>
            <w:r w:rsidRPr="006C43B3">
              <w:rPr>
                <w:rFonts w:cs="Times New Roman"/>
                <w:spacing w:val="1"/>
                <w:sz w:val="20"/>
                <w:szCs w:val="20"/>
                <w:lang w:val="ru-RU"/>
              </w:rPr>
              <w:t xml:space="preserve"> </w:t>
            </w:r>
            <w:r w:rsidRPr="006C43B3">
              <w:rPr>
                <w:rFonts w:cs="Times New Roman"/>
                <w:sz w:val="20"/>
                <w:szCs w:val="20"/>
                <w:lang w:val="ru-RU"/>
              </w:rPr>
              <w:t>кадрового потенциала</w:t>
            </w:r>
            <w:r w:rsidRPr="006C43B3">
              <w:rPr>
                <w:rFonts w:cs="Times New Roman"/>
                <w:spacing w:val="1"/>
                <w:sz w:val="20"/>
                <w:szCs w:val="20"/>
                <w:lang w:val="ru-RU"/>
              </w:rPr>
              <w:t xml:space="preserve"> </w:t>
            </w:r>
            <w:r w:rsidRPr="006C43B3">
              <w:rPr>
                <w:rFonts w:cs="Times New Roman"/>
                <w:sz w:val="20"/>
                <w:szCs w:val="20"/>
                <w:lang w:val="ru-RU"/>
              </w:rPr>
              <w:t>системы</w:t>
            </w:r>
            <w:r w:rsidRPr="006C43B3">
              <w:rPr>
                <w:rFonts w:cs="Times New Roman"/>
                <w:spacing w:val="1"/>
                <w:sz w:val="20"/>
                <w:szCs w:val="20"/>
                <w:lang w:val="ru-RU"/>
              </w:rPr>
              <w:t xml:space="preserve"> </w:t>
            </w:r>
            <w:r w:rsidRPr="006C43B3">
              <w:rPr>
                <w:rFonts w:cs="Times New Roman"/>
                <w:spacing w:val="-1"/>
                <w:sz w:val="20"/>
                <w:szCs w:val="20"/>
                <w:lang w:val="ru-RU"/>
              </w:rPr>
              <w:t>здравоохранения</w:t>
            </w:r>
            <w:r w:rsidRPr="006C43B3">
              <w:rPr>
                <w:rFonts w:cs="Times New Roman"/>
                <w:spacing w:val="-16"/>
                <w:sz w:val="20"/>
                <w:szCs w:val="20"/>
                <w:lang w:val="ru-RU"/>
              </w:rPr>
              <w:t xml:space="preserve"> </w:t>
            </w:r>
            <w:r w:rsidRPr="006C43B3">
              <w:rPr>
                <w:rFonts w:cs="Times New Roman"/>
                <w:sz w:val="20"/>
                <w:szCs w:val="20"/>
                <w:lang w:val="ru-RU"/>
              </w:rPr>
              <w:t>округа;</w:t>
            </w:r>
            <w:r w:rsidRPr="006C43B3">
              <w:rPr>
                <w:rFonts w:cs="Times New Roman"/>
                <w:spacing w:val="-67"/>
                <w:sz w:val="20"/>
                <w:szCs w:val="20"/>
                <w:lang w:val="ru-RU"/>
              </w:rPr>
              <w:t xml:space="preserve"> </w:t>
            </w:r>
            <w:r w:rsidRPr="006C43B3">
              <w:rPr>
                <w:rFonts w:cs="Times New Roman"/>
                <w:sz w:val="20"/>
                <w:szCs w:val="20"/>
                <w:lang w:val="ru-RU"/>
              </w:rPr>
              <w:t>расширение</w:t>
            </w:r>
            <w:r w:rsidRPr="006C43B3">
              <w:rPr>
                <w:rFonts w:cs="Times New Roman"/>
                <w:spacing w:val="1"/>
                <w:sz w:val="20"/>
                <w:szCs w:val="20"/>
                <w:lang w:val="ru-RU"/>
              </w:rPr>
              <w:t xml:space="preserve"> </w:t>
            </w:r>
            <w:r w:rsidRPr="006C43B3">
              <w:rPr>
                <w:rFonts w:cs="Times New Roman"/>
                <w:sz w:val="20"/>
                <w:szCs w:val="20"/>
                <w:lang w:val="ru-RU"/>
              </w:rPr>
              <w:t>возможностей</w:t>
            </w:r>
            <w:r w:rsidRPr="006C43B3">
              <w:rPr>
                <w:rFonts w:cs="Times New Roman"/>
                <w:spacing w:val="1"/>
                <w:sz w:val="20"/>
                <w:szCs w:val="20"/>
                <w:lang w:val="ru-RU"/>
              </w:rPr>
              <w:t xml:space="preserve"> </w:t>
            </w:r>
            <w:r w:rsidRPr="006C43B3">
              <w:rPr>
                <w:rFonts w:cs="Times New Roman"/>
                <w:sz w:val="20"/>
                <w:szCs w:val="20"/>
                <w:lang w:val="ru-RU"/>
              </w:rPr>
              <w:lastRenderedPageBreak/>
              <w:t>повышения</w:t>
            </w:r>
            <w:r w:rsidRPr="006C43B3">
              <w:rPr>
                <w:rFonts w:cs="Times New Roman"/>
                <w:spacing w:val="1"/>
                <w:sz w:val="20"/>
                <w:szCs w:val="20"/>
                <w:lang w:val="ru-RU"/>
              </w:rPr>
              <w:t xml:space="preserve"> </w:t>
            </w:r>
            <w:r w:rsidRPr="006C43B3">
              <w:rPr>
                <w:rFonts w:cs="Times New Roman"/>
                <w:sz w:val="20"/>
                <w:szCs w:val="20"/>
                <w:lang w:val="ru-RU"/>
              </w:rPr>
              <w:t>квалификационного</w:t>
            </w:r>
            <w:r w:rsidRPr="006C43B3">
              <w:rPr>
                <w:rFonts w:cs="Times New Roman"/>
                <w:spacing w:val="1"/>
                <w:sz w:val="20"/>
                <w:szCs w:val="20"/>
                <w:lang w:val="ru-RU"/>
              </w:rPr>
              <w:t xml:space="preserve"> </w:t>
            </w:r>
            <w:r w:rsidRPr="006C43B3">
              <w:rPr>
                <w:rFonts w:cs="Times New Roman"/>
                <w:sz w:val="20"/>
                <w:szCs w:val="20"/>
                <w:lang w:val="ru-RU"/>
              </w:rPr>
              <w:t>уровня специалистов с</w:t>
            </w:r>
            <w:r w:rsidRPr="006C43B3">
              <w:rPr>
                <w:rFonts w:cs="Times New Roman"/>
                <w:spacing w:val="1"/>
                <w:sz w:val="20"/>
                <w:szCs w:val="20"/>
                <w:lang w:val="ru-RU"/>
              </w:rPr>
              <w:t xml:space="preserve"> </w:t>
            </w:r>
            <w:r w:rsidRPr="006C43B3">
              <w:rPr>
                <w:rFonts w:cs="Times New Roman"/>
                <w:sz w:val="20"/>
                <w:szCs w:val="20"/>
                <w:lang w:val="ru-RU"/>
              </w:rPr>
              <w:t>высшим и средним</w:t>
            </w:r>
            <w:r w:rsidRPr="006C43B3">
              <w:rPr>
                <w:rFonts w:cs="Times New Roman"/>
                <w:spacing w:val="1"/>
                <w:sz w:val="20"/>
                <w:szCs w:val="20"/>
                <w:lang w:val="ru-RU"/>
              </w:rPr>
              <w:t xml:space="preserve"> </w:t>
            </w:r>
            <w:r w:rsidRPr="006C43B3">
              <w:rPr>
                <w:rFonts w:cs="Times New Roman"/>
                <w:sz w:val="20"/>
                <w:szCs w:val="20"/>
                <w:lang w:val="ru-RU"/>
              </w:rPr>
              <w:t>медицинским</w:t>
            </w:r>
            <w:r w:rsidRPr="006C43B3">
              <w:rPr>
                <w:rFonts w:cs="Times New Roman"/>
                <w:spacing w:val="1"/>
                <w:sz w:val="20"/>
                <w:szCs w:val="20"/>
                <w:lang w:val="ru-RU"/>
              </w:rPr>
              <w:t xml:space="preserve"> </w:t>
            </w:r>
            <w:r w:rsidRPr="006C43B3">
              <w:rPr>
                <w:rFonts w:cs="Times New Roman"/>
                <w:sz w:val="20"/>
                <w:szCs w:val="20"/>
                <w:lang w:val="ru-RU"/>
              </w:rPr>
              <w:t>образованием,</w:t>
            </w:r>
            <w:r w:rsidRPr="006C43B3">
              <w:rPr>
                <w:rFonts w:cs="Times New Roman"/>
                <w:spacing w:val="1"/>
                <w:sz w:val="20"/>
                <w:szCs w:val="20"/>
                <w:lang w:val="ru-RU"/>
              </w:rPr>
              <w:t xml:space="preserve"> </w:t>
            </w:r>
            <w:r w:rsidRPr="006C43B3">
              <w:rPr>
                <w:rFonts w:cs="Times New Roman"/>
                <w:sz w:val="20"/>
                <w:szCs w:val="20"/>
                <w:lang w:val="ru-RU"/>
              </w:rPr>
              <w:t>профессиональной</w:t>
            </w:r>
            <w:r w:rsidRPr="006C43B3">
              <w:rPr>
                <w:rFonts w:cs="Times New Roman"/>
                <w:spacing w:val="1"/>
                <w:sz w:val="20"/>
                <w:szCs w:val="20"/>
                <w:lang w:val="ru-RU"/>
              </w:rPr>
              <w:t xml:space="preserve"> </w:t>
            </w:r>
            <w:r w:rsidRPr="006C43B3">
              <w:rPr>
                <w:rFonts w:cs="Times New Roman"/>
                <w:sz w:val="20"/>
                <w:szCs w:val="20"/>
                <w:lang w:val="ru-RU"/>
              </w:rPr>
              <w:t>переподготовки;</w:t>
            </w:r>
            <w:r w:rsidRPr="006C43B3">
              <w:rPr>
                <w:rFonts w:cs="Times New Roman"/>
                <w:spacing w:val="1"/>
                <w:sz w:val="20"/>
                <w:szCs w:val="20"/>
                <w:lang w:val="ru-RU"/>
              </w:rPr>
              <w:t xml:space="preserve"> </w:t>
            </w:r>
            <w:r w:rsidRPr="006C43B3">
              <w:rPr>
                <w:rFonts w:cs="Times New Roman"/>
                <w:spacing w:val="-1"/>
                <w:sz w:val="20"/>
                <w:szCs w:val="20"/>
                <w:lang w:val="ru-RU"/>
              </w:rPr>
              <w:t xml:space="preserve">преодоление </w:t>
            </w:r>
            <w:r w:rsidRPr="006C43B3">
              <w:rPr>
                <w:rFonts w:cs="Times New Roman"/>
                <w:sz w:val="20"/>
                <w:szCs w:val="20"/>
                <w:lang w:val="ru-RU"/>
              </w:rPr>
              <w:t>негативной</w:t>
            </w:r>
            <w:r w:rsidRPr="006C43B3">
              <w:rPr>
                <w:rFonts w:cs="Times New Roman"/>
                <w:spacing w:val="-67"/>
                <w:sz w:val="20"/>
                <w:szCs w:val="20"/>
                <w:lang w:val="ru-RU"/>
              </w:rPr>
              <w:t xml:space="preserve"> </w:t>
            </w:r>
            <w:r w:rsidRPr="006C43B3">
              <w:rPr>
                <w:rFonts w:cs="Times New Roman"/>
                <w:sz w:val="20"/>
                <w:szCs w:val="20"/>
                <w:lang w:val="ru-RU"/>
              </w:rPr>
              <w:t>тенденции оттока</w:t>
            </w:r>
            <w:r w:rsidRPr="006C43B3">
              <w:rPr>
                <w:rFonts w:cs="Times New Roman"/>
                <w:spacing w:val="1"/>
                <w:sz w:val="20"/>
                <w:szCs w:val="20"/>
                <w:lang w:val="ru-RU"/>
              </w:rPr>
              <w:t xml:space="preserve"> </w:t>
            </w:r>
            <w:r w:rsidRPr="006C43B3">
              <w:rPr>
                <w:rFonts w:cs="Times New Roman"/>
                <w:sz w:val="20"/>
                <w:szCs w:val="20"/>
                <w:lang w:val="ru-RU"/>
              </w:rPr>
              <w:t>медицинских кадров в</w:t>
            </w:r>
            <w:r w:rsidRPr="006C43B3">
              <w:rPr>
                <w:rFonts w:cs="Times New Roman"/>
                <w:spacing w:val="1"/>
                <w:sz w:val="20"/>
                <w:szCs w:val="20"/>
                <w:lang w:val="ru-RU"/>
              </w:rPr>
              <w:t xml:space="preserve"> </w:t>
            </w:r>
            <w:r w:rsidRPr="006C43B3">
              <w:rPr>
                <w:rFonts w:cs="Times New Roman"/>
                <w:sz w:val="20"/>
                <w:szCs w:val="20"/>
                <w:lang w:val="ru-RU"/>
              </w:rPr>
              <w:t>трудоспособном</w:t>
            </w:r>
            <w:r w:rsidRPr="006C43B3">
              <w:rPr>
                <w:rFonts w:cs="Times New Roman"/>
                <w:spacing w:val="1"/>
                <w:sz w:val="20"/>
                <w:szCs w:val="20"/>
                <w:lang w:val="ru-RU"/>
              </w:rPr>
              <w:t xml:space="preserve"> </w:t>
            </w:r>
            <w:r w:rsidRPr="006C43B3">
              <w:rPr>
                <w:rFonts w:cs="Times New Roman"/>
                <w:sz w:val="20"/>
                <w:szCs w:val="20"/>
                <w:lang w:val="ru-RU"/>
              </w:rPr>
              <w:t>возрасте;</w:t>
            </w:r>
          </w:p>
          <w:p w:rsidR="006C43B3" w:rsidRPr="006C43B3" w:rsidRDefault="006C43B3" w:rsidP="006C43B3">
            <w:pPr>
              <w:spacing w:before="56"/>
              <w:ind w:left="81" w:right="70" w:hanging="1"/>
              <w:jc w:val="center"/>
              <w:rPr>
                <w:rFonts w:cs="Times New Roman"/>
                <w:sz w:val="20"/>
                <w:szCs w:val="20"/>
                <w:lang w:val="ru-RU"/>
              </w:rPr>
            </w:pPr>
            <w:r w:rsidRPr="006C43B3">
              <w:rPr>
                <w:rFonts w:cs="Times New Roman"/>
                <w:sz w:val="20"/>
                <w:szCs w:val="20"/>
                <w:lang w:val="ru-RU"/>
              </w:rPr>
              <w:t>повышение доступности</w:t>
            </w:r>
            <w:r w:rsidRPr="006C43B3">
              <w:rPr>
                <w:rFonts w:cs="Times New Roman"/>
                <w:spacing w:val="-67"/>
                <w:sz w:val="20"/>
                <w:szCs w:val="20"/>
                <w:lang w:val="ru-RU"/>
              </w:rPr>
              <w:t xml:space="preserve"> </w:t>
            </w:r>
            <w:r w:rsidRPr="006C43B3">
              <w:rPr>
                <w:rFonts w:cs="Times New Roman"/>
                <w:sz w:val="20"/>
                <w:szCs w:val="20"/>
                <w:lang w:val="ru-RU"/>
              </w:rPr>
              <w:t>и качества медицинской</w:t>
            </w:r>
            <w:r w:rsidRPr="006C43B3">
              <w:rPr>
                <w:rFonts w:cs="Times New Roman"/>
                <w:spacing w:val="-67"/>
                <w:sz w:val="20"/>
                <w:szCs w:val="20"/>
                <w:lang w:val="ru-RU"/>
              </w:rPr>
              <w:t xml:space="preserve"> </w:t>
            </w:r>
            <w:r w:rsidRPr="006C43B3">
              <w:rPr>
                <w:rFonts w:cs="Times New Roman"/>
                <w:sz w:val="20"/>
                <w:szCs w:val="20"/>
                <w:lang w:val="ru-RU"/>
              </w:rPr>
              <w:t xml:space="preserve">помощи в </w:t>
            </w:r>
            <w:proofErr w:type="spellStart"/>
            <w:r w:rsidRPr="006C43B3">
              <w:rPr>
                <w:rFonts w:cs="Times New Roman"/>
                <w:sz w:val="20"/>
                <w:szCs w:val="20"/>
                <w:lang w:val="ru-RU"/>
              </w:rPr>
              <w:t>Мокроусовском</w:t>
            </w:r>
            <w:proofErr w:type="spellEnd"/>
            <w:r w:rsidRPr="006C43B3">
              <w:rPr>
                <w:rFonts w:cs="Times New Roman"/>
                <w:spacing w:val="1"/>
                <w:sz w:val="20"/>
                <w:szCs w:val="20"/>
                <w:lang w:val="ru-RU"/>
              </w:rPr>
              <w:t xml:space="preserve"> </w:t>
            </w:r>
            <w:r w:rsidRPr="006C43B3">
              <w:rPr>
                <w:rFonts w:cs="Times New Roman"/>
                <w:sz w:val="20"/>
                <w:szCs w:val="20"/>
                <w:lang w:val="ru-RU"/>
              </w:rPr>
              <w:t>муниципальном</w:t>
            </w:r>
            <w:r w:rsidRPr="006C43B3">
              <w:rPr>
                <w:rFonts w:cs="Times New Roman"/>
                <w:spacing w:val="-7"/>
                <w:sz w:val="20"/>
                <w:szCs w:val="20"/>
                <w:lang w:val="ru-RU"/>
              </w:rPr>
              <w:t xml:space="preserve"> </w:t>
            </w:r>
            <w:r w:rsidRPr="006C43B3">
              <w:rPr>
                <w:rFonts w:cs="Times New Roman"/>
                <w:sz w:val="20"/>
                <w:szCs w:val="20"/>
                <w:lang w:val="ru-RU"/>
              </w:rPr>
              <w:t>округе;</w:t>
            </w:r>
          </w:p>
          <w:p w:rsidR="006C43B3" w:rsidRPr="006C43B3" w:rsidRDefault="006C43B3" w:rsidP="006C43B3">
            <w:pPr>
              <w:spacing w:before="1"/>
              <w:ind w:left="56" w:right="14" w:hanging="4"/>
              <w:jc w:val="center"/>
              <w:rPr>
                <w:rFonts w:cs="Times New Roman"/>
                <w:sz w:val="20"/>
                <w:szCs w:val="20"/>
                <w:lang w:val="ru-RU"/>
              </w:rPr>
            </w:pPr>
          </w:p>
        </w:tc>
      </w:tr>
      <w:tr w:rsidR="006C43B3" w:rsidRPr="006C43B3" w:rsidTr="006C43B3">
        <w:trPr>
          <w:trHeight w:val="1076"/>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60" w:right="122"/>
              <w:rPr>
                <w:rFonts w:cs="Times New Roman"/>
                <w:sz w:val="20"/>
                <w:szCs w:val="20"/>
                <w:lang w:val="ru-RU"/>
              </w:rPr>
            </w:pPr>
            <w:r w:rsidRPr="006C43B3">
              <w:rPr>
                <w:rFonts w:cs="Times New Roman"/>
                <w:sz w:val="20"/>
                <w:szCs w:val="20"/>
                <w:lang w:val="ru-RU"/>
              </w:rPr>
              <w:lastRenderedPageBreak/>
              <w:t>2.</w:t>
            </w:r>
            <w:r w:rsidRPr="006C43B3">
              <w:rPr>
                <w:rFonts w:cs="Times New Roman"/>
                <w:spacing w:val="-10"/>
                <w:sz w:val="20"/>
                <w:szCs w:val="20"/>
                <w:lang w:val="ru-RU"/>
              </w:rPr>
              <w:t xml:space="preserve"> </w:t>
            </w:r>
            <w:r w:rsidRPr="006C43B3">
              <w:rPr>
                <w:rFonts w:cs="Times New Roman"/>
                <w:sz w:val="20"/>
                <w:szCs w:val="20"/>
                <w:lang w:val="ru-RU"/>
              </w:rPr>
              <w:t>Повышение</w:t>
            </w:r>
            <w:r w:rsidRPr="006C43B3">
              <w:rPr>
                <w:rFonts w:cs="Times New Roman"/>
                <w:spacing w:val="-11"/>
                <w:sz w:val="20"/>
                <w:szCs w:val="20"/>
                <w:lang w:val="ru-RU"/>
              </w:rPr>
              <w:t xml:space="preserve"> </w:t>
            </w:r>
            <w:r w:rsidRPr="006C43B3">
              <w:rPr>
                <w:rFonts w:cs="Times New Roman"/>
                <w:sz w:val="20"/>
                <w:szCs w:val="20"/>
                <w:lang w:val="ru-RU"/>
              </w:rPr>
              <w:t>квалификации</w:t>
            </w:r>
            <w:r w:rsidRPr="006C43B3">
              <w:rPr>
                <w:rFonts w:cs="Times New Roman"/>
                <w:spacing w:val="-67"/>
                <w:sz w:val="20"/>
                <w:szCs w:val="20"/>
                <w:lang w:val="ru-RU"/>
              </w:rPr>
              <w:t xml:space="preserve"> </w:t>
            </w:r>
            <w:r w:rsidRPr="006C43B3">
              <w:rPr>
                <w:rFonts w:cs="Times New Roman"/>
                <w:sz w:val="20"/>
                <w:szCs w:val="20"/>
                <w:lang w:val="ru-RU"/>
              </w:rPr>
              <w:t>и переподготовка</w:t>
            </w:r>
            <w:r w:rsidRPr="006C43B3">
              <w:rPr>
                <w:rFonts w:cs="Times New Roman"/>
                <w:spacing w:val="1"/>
                <w:sz w:val="20"/>
                <w:szCs w:val="20"/>
                <w:lang w:val="ru-RU"/>
              </w:rPr>
              <w:t xml:space="preserve"> </w:t>
            </w:r>
            <w:r w:rsidRPr="006C43B3">
              <w:rPr>
                <w:rFonts w:cs="Times New Roman"/>
                <w:sz w:val="20"/>
                <w:szCs w:val="20"/>
                <w:lang w:val="ru-RU"/>
              </w:rPr>
              <w:t>медицинских</w:t>
            </w:r>
            <w:r w:rsidRPr="006C43B3">
              <w:rPr>
                <w:rFonts w:cs="Times New Roman"/>
                <w:spacing w:val="60"/>
                <w:sz w:val="20"/>
                <w:szCs w:val="20"/>
                <w:lang w:val="ru-RU"/>
              </w:rPr>
              <w:t xml:space="preserve"> </w:t>
            </w:r>
            <w:r w:rsidRPr="006C43B3">
              <w:rPr>
                <w:rFonts w:cs="Times New Roman"/>
                <w:sz w:val="20"/>
                <w:szCs w:val="20"/>
                <w:lang w:val="ru-RU"/>
              </w:rPr>
              <w:t>работников</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99" w:right="91"/>
              <w:jc w:val="center"/>
              <w:rPr>
                <w:rFonts w:cs="Times New Roman"/>
                <w:sz w:val="20"/>
                <w:szCs w:val="20"/>
                <w:lang w:val="ru-RU"/>
              </w:rPr>
            </w:pPr>
            <w:r w:rsidRPr="006C43B3">
              <w:rPr>
                <w:rFonts w:cs="Times New Roman"/>
                <w:spacing w:val="-1"/>
                <w:sz w:val="20"/>
                <w:szCs w:val="20"/>
                <w:lang w:val="ru-RU"/>
              </w:rPr>
              <w:t xml:space="preserve">Филиал ГБУ «Межрайонная больница №2» в </w:t>
            </w:r>
            <w:proofErr w:type="spellStart"/>
            <w:r w:rsidRPr="006C43B3">
              <w:rPr>
                <w:rFonts w:cs="Times New Roman"/>
                <w:spacing w:val="-1"/>
                <w:sz w:val="20"/>
                <w:szCs w:val="20"/>
                <w:lang w:val="ru-RU"/>
              </w:rPr>
              <w:t>с.Мокроусово</w:t>
            </w:r>
            <w:proofErr w:type="spellEnd"/>
            <w:r w:rsidRPr="006C43B3">
              <w:rPr>
                <w:rFonts w:cs="Times New Roman"/>
                <w:spacing w:val="-1"/>
                <w:sz w:val="20"/>
                <w:szCs w:val="20"/>
                <w:lang w:val="ru-RU"/>
              </w:rPr>
              <w:t xml:space="preserve"> </w:t>
            </w:r>
            <w:r w:rsidRPr="006C43B3">
              <w:rPr>
                <w:rFonts w:cs="Times New Roman"/>
                <w:sz w:val="20"/>
                <w:szCs w:val="20"/>
                <w:lang w:val="ru-RU"/>
              </w:rPr>
              <w:t>(по</w:t>
            </w:r>
          </w:p>
          <w:p w:rsidR="006C43B3" w:rsidRPr="006C43B3" w:rsidRDefault="006C43B3" w:rsidP="006C43B3">
            <w:pPr>
              <w:ind w:left="99" w:right="91"/>
              <w:jc w:val="center"/>
              <w:rPr>
                <w:rFonts w:cs="Times New Roman"/>
                <w:sz w:val="20"/>
                <w:szCs w:val="20"/>
              </w:rPr>
            </w:pPr>
            <w:proofErr w:type="spellStart"/>
            <w:r w:rsidRPr="006C43B3">
              <w:rPr>
                <w:rFonts w:cs="Times New Roman"/>
                <w:sz w:val="20"/>
                <w:szCs w:val="20"/>
              </w:rPr>
              <w:t>согласованию</w:t>
            </w:r>
            <w:proofErr w:type="spellEnd"/>
            <w:r w:rsidRPr="006C43B3">
              <w:rPr>
                <w:rFonts w:cs="Times New Roman"/>
                <w:sz w:val="20"/>
                <w:szCs w:val="20"/>
              </w:rPr>
              <w:t>)</w:t>
            </w:r>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82" w:right="74"/>
              <w:jc w:val="center"/>
              <w:rPr>
                <w:rFonts w:cs="Times New Roman"/>
                <w:sz w:val="20"/>
                <w:szCs w:val="20"/>
              </w:rPr>
            </w:pPr>
            <w:r w:rsidRPr="006C43B3">
              <w:rPr>
                <w:rFonts w:cs="Times New Roman"/>
                <w:sz w:val="20"/>
                <w:szCs w:val="20"/>
              </w:rPr>
              <w:t>2024-2028</w:t>
            </w:r>
          </w:p>
          <w:p w:rsidR="006C43B3" w:rsidRPr="006C43B3" w:rsidRDefault="006C43B3" w:rsidP="006C43B3">
            <w:pPr>
              <w:ind w:left="82" w:right="71"/>
              <w:jc w:val="center"/>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r w:rsidR="006C43B3" w:rsidRPr="006C43B3" w:rsidTr="006C43B3">
        <w:trPr>
          <w:trHeight w:val="3007"/>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60" w:right="265"/>
              <w:rPr>
                <w:rFonts w:cs="Times New Roman"/>
                <w:sz w:val="20"/>
                <w:szCs w:val="20"/>
                <w:lang w:val="ru-RU"/>
              </w:rPr>
            </w:pPr>
            <w:r w:rsidRPr="006C43B3">
              <w:rPr>
                <w:rFonts w:cs="Times New Roman"/>
                <w:sz w:val="20"/>
                <w:szCs w:val="20"/>
                <w:lang w:val="ru-RU"/>
              </w:rPr>
              <w:t>3. Социальная поддержка</w:t>
            </w:r>
            <w:r w:rsidRPr="006C43B3">
              <w:rPr>
                <w:rFonts w:cs="Times New Roman"/>
                <w:spacing w:val="1"/>
                <w:sz w:val="20"/>
                <w:szCs w:val="20"/>
                <w:lang w:val="ru-RU"/>
              </w:rPr>
              <w:t xml:space="preserve"> </w:t>
            </w:r>
            <w:r w:rsidRPr="006C43B3">
              <w:rPr>
                <w:rFonts w:cs="Times New Roman"/>
                <w:sz w:val="20"/>
                <w:szCs w:val="20"/>
                <w:lang w:val="ru-RU"/>
              </w:rPr>
              <w:t>медицинских работников,</w:t>
            </w:r>
            <w:r w:rsidRPr="006C43B3">
              <w:rPr>
                <w:rFonts w:cs="Times New Roman"/>
                <w:spacing w:val="1"/>
                <w:sz w:val="20"/>
                <w:szCs w:val="20"/>
                <w:lang w:val="ru-RU"/>
              </w:rPr>
              <w:t xml:space="preserve"> </w:t>
            </w:r>
            <w:r w:rsidRPr="006C43B3">
              <w:rPr>
                <w:rFonts w:cs="Times New Roman"/>
                <w:sz w:val="20"/>
                <w:szCs w:val="20"/>
                <w:lang w:val="ru-RU"/>
              </w:rPr>
              <w:t>повышение престижа</w:t>
            </w:r>
            <w:r w:rsidRPr="006C43B3">
              <w:rPr>
                <w:rFonts w:cs="Times New Roman"/>
                <w:spacing w:val="1"/>
                <w:sz w:val="20"/>
                <w:szCs w:val="20"/>
                <w:lang w:val="ru-RU"/>
              </w:rPr>
              <w:t xml:space="preserve"> </w:t>
            </w:r>
            <w:r w:rsidRPr="006C43B3">
              <w:rPr>
                <w:rFonts w:cs="Times New Roman"/>
                <w:sz w:val="20"/>
                <w:szCs w:val="20"/>
                <w:lang w:val="ru-RU"/>
              </w:rPr>
              <w:t>профессии</w:t>
            </w:r>
            <w:r w:rsidRPr="006C43B3">
              <w:rPr>
                <w:rFonts w:cs="Times New Roman"/>
                <w:spacing w:val="-10"/>
                <w:sz w:val="20"/>
                <w:szCs w:val="20"/>
                <w:lang w:val="ru-RU"/>
              </w:rPr>
              <w:t xml:space="preserve"> </w:t>
            </w:r>
            <w:r w:rsidRPr="006C43B3">
              <w:rPr>
                <w:rFonts w:cs="Times New Roman"/>
                <w:sz w:val="20"/>
                <w:szCs w:val="20"/>
                <w:lang w:val="ru-RU"/>
              </w:rPr>
              <w:t>врача</w:t>
            </w:r>
            <w:r w:rsidRPr="006C43B3">
              <w:rPr>
                <w:rFonts w:cs="Times New Roman"/>
                <w:spacing w:val="-10"/>
                <w:sz w:val="20"/>
                <w:szCs w:val="20"/>
                <w:lang w:val="ru-RU"/>
              </w:rPr>
              <w:t xml:space="preserve"> </w:t>
            </w:r>
            <w:r w:rsidRPr="006C43B3">
              <w:rPr>
                <w:rFonts w:cs="Times New Roman"/>
                <w:sz w:val="20"/>
                <w:szCs w:val="20"/>
                <w:lang w:val="ru-RU"/>
              </w:rPr>
              <w:t>и</w:t>
            </w:r>
            <w:r w:rsidRPr="006C43B3">
              <w:rPr>
                <w:rFonts w:cs="Times New Roman"/>
                <w:spacing w:val="-10"/>
                <w:sz w:val="20"/>
                <w:szCs w:val="20"/>
                <w:lang w:val="ru-RU"/>
              </w:rPr>
              <w:t xml:space="preserve"> </w:t>
            </w:r>
            <w:r w:rsidRPr="006C43B3">
              <w:rPr>
                <w:rFonts w:cs="Times New Roman"/>
                <w:sz w:val="20"/>
                <w:szCs w:val="20"/>
                <w:lang w:val="ru-RU"/>
              </w:rPr>
              <w:t>среднего</w:t>
            </w:r>
            <w:r w:rsidRPr="006C43B3">
              <w:rPr>
                <w:rFonts w:cs="Times New Roman"/>
                <w:spacing w:val="-67"/>
                <w:sz w:val="20"/>
                <w:szCs w:val="20"/>
                <w:lang w:val="ru-RU"/>
              </w:rPr>
              <w:t xml:space="preserve"> </w:t>
            </w:r>
            <w:r w:rsidRPr="006C43B3">
              <w:rPr>
                <w:rFonts w:cs="Times New Roman"/>
                <w:sz w:val="20"/>
                <w:szCs w:val="20"/>
                <w:lang w:val="ru-RU"/>
              </w:rPr>
              <w:t>медицинского</w:t>
            </w:r>
            <w:r w:rsidRPr="006C43B3">
              <w:rPr>
                <w:rFonts w:cs="Times New Roman"/>
                <w:spacing w:val="-9"/>
                <w:sz w:val="20"/>
                <w:szCs w:val="20"/>
                <w:lang w:val="ru-RU"/>
              </w:rPr>
              <w:t xml:space="preserve"> </w:t>
            </w:r>
            <w:r w:rsidRPr="006C43B3">
              <w:rPr>
                <w:rFonts w:cs="Times New Roman"/>
                <w:sz w:val="20"/>
                <w:szCs w:val="20"/>
                <w:lang w:val="ru-RU"/>
              </w:rPr>
              <w:t>работника:</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99" w:right="91"/>
              <w:jc w:val="center"/>
              <w:rPr>
                <w:rFonts w:cs="Times New Roman"/>
                <w:sz w:val="20"/>
                <w:szCs w:val="20"/>
                <w:lang w:val="ru-RU"/>
              </w:rPr>
            </w:pPr>
            <w:r w:rsidRPr="006C43B3">
              <w:rPr>
                <w:rFonts w:cs="Times New Roman"/>
                <w:spacing w:val="-1"/>
                <w:sz w:val="20"/>
                <w:szCs w:val="20"/>
                <w:lang w:val="ru-RU"/>
              </w:rPr>
              <w:t xml:space="preserve">Филиал ГБУ «Межрайонная больница №2» в </w:t>
            </w:r>
            <w:proofErr w:type="spellStart"/>
            <w:r w:rsidRPr="006C43B3">
              <w:rPr>
                <w:rFonts w:cs="Times New Roman"/>
                <w:spacing w:val="-1"/>
                <w:sz w:val="20"/>
                <w:szCs w:val="20"/>
                <w:lang w:val="ru-RU"/>
              </w:rPr>
              <w:t>с.Мокроусово</w:t>
            </w:r>
            <w:proofErr w:type="spellEnd"/>
            <w:r w:rsidRPr="006C43B3">
              <w:rPr>
                <w:rFonts w:cs="Times New Roman"/>
                <w:spacing w:val="-1"/>
                <w:sz w:val="20"/>
                <w:szCs w:val="20"/>
                <w:lang w:val="ru-RU"/>
              </w:rPr>
              <w:t xml:space="preserve"> </w:t>
            </w:r>
            <w:r w:rsidRPr="006C43B3">
              <w:rPr>
                <w:rFonts w:cs="Times New Roman"/>
                <w:sz w:val="20"/>
                <w:szCs w:val="20"/>
                <w:lang w:val="ru-RU"/>
              </w:rPr>
              <w:t>(по</w:t>
            </w:r>
          </w:p>
          <w:p w:rsidR="006C43B3" w:rsidRPr="006C43B3" w:rsidRDefault="006C43B3" w:rsidP="006C43B3">
            <w:pPr>
              <w:ind w:left="65" w:right="56" w:hanging="1"/>
              <w:jc w:val="center"/>
              <w:rPr>
                <w:rFonts w:cs="Times New Roman"/>
                <w:sz w:val="20"/>
                <w:szCs w:val="20"/>
                <w:lang w:val="ru-RU"/>
              </w:rPr>
            </w:pPr>
            <w:r w:rsidRPr="006C43B3">
              <w:rPr>
                <w:rFonts w:cs="Times New Roman"/>
                <w:sz w:val="20"/>
                <w:szCs w:val="20"/>
                <w:lang w:val="ru-RU"/>
              </w:rPr>
              <w:t>согласованию),</w:t>
            </w:r>
            <w:r w:rsidRPr="006C43B3">
              <w:rPr>
                <w:rFonts w:cs="Times New Roman"/>
                <w:spacing w:val="1"/>
                <w:sz w:val="20"/>
                <w:szCs w:val="20"/>
                <w:lang w:val="ru-RU"/>
              </w:rPr>
              <w:t xml:space="preserve"> Отдел образования, </w:t>
            </w:r>
            <w:r w:rsidRPr="006C43B3">
              <w:rPr>
                <w:rFonts w:cs="Times New Roman"/>
                <w:sz w:val="20"/>
                <w:szCs w:val="20"/>
                <w:lang w:val="ru-RU"/>
              </w:rPr>
              <w:t>Администрация</w:t>
            </w:r>
            <w:r w:rsidRPr="006C43B3">
              <w:rPr>
                <w:rFonts w:cs="Times New Roman"/>
                <w:spacing w:val="1"/>
                <w:sz w:val="20"/>
                <w:szCs w:val="20"/>
                <w:lang w:val="ru-RU"/>
              </w:rPr>
              <w:t xml:space="preserve"> </w:t>
            </w:r>
            <w:proofErr w:type="spellStart"/>
            <w:r w:rsidRPr="006C43B3">
              <w:rPr>
                <w:rFonts w:cs="Times New Roman"/>
                <w:sz w:val="20"/>
                <w:szCs w:val="20"/>
                <w:lang w:val="ru-RU"/>
              </w:rPr>
              <w:t>Мокроусовского</w:t>
            </w:r>
            <w:proofErr w:type="spellEnd"/>
            <w:r w:rsidRPr="006C43B3">
              <w:rPr>
                <w:rFonts w:cs="Times New Roman"/>
                <w:spacing w:val="1"/>
                <w:sz w:val="20"/>
                <w:szCs w:val="20"/>
                <w:lang w:val="ru-RU"/>
              </w:rPr>
              <w:t xml:space="preserve"> </w:t>
            </w:r>
            <w:r w:rsidRPr="006C43B3">
              <w:rPr>
                <w:rFonts w:cs="Times New Roman"/>
                <w:spacing w:val="-1"/>
                <w:sz w:val="20"/>
                <w:szCs w:val="20"/>
                <w:lang w:val="ru-RU"/>
              </w:rPr>
              <w:t>муниципального</w:t>
            </w:r>
            <w:r w:rsidRPr="006C43B3">
              <w:rPr>
                <w:rFonts w:cs="Times New Roman"/>
                <w:spacing w:val="-67"/>
                <w:sz w:val="20"/>
                <w:szCs w:val="20"/>
                <w:lang w:val="ru-RU"/>
              </w:rPr>
              <w:t xml:space="preserve"> </w:t>
            </w:r>
            <w:r w:rsidRPr="006C43B3">
              <w:rPr>
                <w:rFonts w:cs="Times New Roman"/>
                <w:sz w:val="20"/>
                <w:szCs w:val="20"/>
                <w:lang w:val="ru-RU"/>
              </w:rPr>
              <w:t>округа</w:t>
            </w:r>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57"/>
              <w:rPr>
                <w:rFonts w:cs="Times New Roman"/>
                <w:sz w:val="20"/>
                <w:szCs w:val="20"/>
              </w:rPr>
            </w:pPr>
            <w:r w:rsidRPr="006C43B3">
              <w:rPr>
                <w:rFonts w:cs="Times New Roman"/>
                <w:sz w:val="20"/>
                <w:szCs w:val="20"/>
              </w:rPr>
              <w:t>2024-2028</w:t>
            </w:r>
          </w:p>
          <w:p w:rsidR="006C43B3" w:rsidRPr="006C43B3" w:rsidRDefault="006C43B3" w:rsidP="006C43B3">
            <w:pPr>
              <w:ind w:left="57"/>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r w:rsidR="006C43B3" w:rsidRPr="006C43B3" w:rsidTr="006C43B3">
        <w:trPr>
          <w:trHeight w:val="1076"/>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60" w:right="686"/>
              <w:rPr>
                <w:rFonts w:cs="Times New Roman"/>
                <w:sz w:val="20"/>
                <w:szCs w:val="20"/>
                <w:lang w:val="ru-RU"/>
              </w:rPr>
            </w:pPr>
            <w:r w:rsidRPr="006C43B3">
              <w:rPr>
                <w:rFonts w:cs="Times New Roman"/>
                <w:sz w:val="20"/>
                <w:szCs w:val="20"/>
                <w:lang w:val="ru-RU"/>
              </w:rPr>
              <w:t>осуществление</w:t>
            </w:r>
            <w:r w:rsidRPr="006C43B3">
              <w:rPr>
                <w:rFonts w:cs="Times New Roman"/>
                <w:spacing w:val="-11"/>
                <w:sz w:val="20"/>
                <w:szCs w:val="20"/>
                <w:lang w:val="ru-RU"/>
              </w:rPr>
              <w:t xml:space="preserve"> </w:t>
            </w:r>
            <w:r w:rsidRPr="006C43B3">
              <w:rPr>
                <w:rFonts w:cs="Times New Roman"/>
                <w:sz w:val="20"/>
                <w:szCs w:val="20"/>
                <w:lang w:val="ru-RU"/>
              </w:rPr>
              <w:t>выплаты</w:t>
            </w:r>
            <w:r w:rsidRPr="006C43B3">
              <w:rPr>
                <w:rFonts w:cs="Times New Roman"/>
                <w:spacing w:val="-67"/>
                <w:sz w:val="20"/>
                <w:szCs w:val="20"/>
                <w:lang w:val="ru-RU"/>
              </w:rPr>
              <w:t xml:space="preserve">         </w:t>
            </w:r>
            <w:r w:rsidRPr="006C43B3">
              <w:rPr>
                <w:rFonts w:cs="Times New Roman"/>
                <w:sz w:val="20"/>
                <w:szCs w:val="20"/>
                <w:lang w:val="ru-RU"/>
              </w:rPr>
              <w:t>подъемного пособия</w:t>
            </w:r>
            <w:r w:rsidRPr="006C43B3">
              <w:rPr>
                <w:rFonts w:cs="Times New Roman"/>
                <w:spacing w:val="1"/>
                <w:sz w:val="20"/>
                <w:szCs w:val="20"/>
                <w:lang w:val="ru-RU"/>
              </w:rPr>
              <w:t xml:space="preserve"> </w:t>
            </w:r>
            <w:r w:rsidRPr="006C43B3">
              <w:rPr>
                <w:rFonts w:cs="Times New Roman"/>
                <w:sz w:val="20"/>
                <w:szCs w:val="20"/>
                <w:lang w:val="ru-RU"/>
              </w:rPr>
              <w:t>молодым</w:t>
            </w:r>
            <w:r w:rsidRPr="006C43B3">
              <w:rPr>
                <w:rFonts w:cs="Times New Roman"/>
                <w:spacing w:val="-8"/>
                <w:sz w:val="20"/>
                <w:szCs w:val="20"/>
                <w:lang w:val="ru-RU"/>
              </w:rPr>
              <w:t xml:space="preserve"> </w:t>
            </w:r>
            <w:r w:rsidRPr="006C43B3">
              <w:rPr>
                <w:rFonts w:cs="Times New Roman"/>
                <w:sz w:val="20"/>
                <w:szCs w:val="20"/>
                <w:lang w:val="ru-RU"/>
              </w:rPr>
              <w:t>специалистам</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99" w:right="91"/>
              <w:jc w:val="center"/>
              <w:rPr>
                <w:rFonts w:cs="Times New Roman"/>
                <w:sz w:val="20"/>
                <w:szCs w:val="20"/>
                <w:lang w:val="ru-RU"/>
              </w:rPr>
            </w:pPr>
            <w:r w:rsidRPr="006C43B3">
              <w:rPr>
                <w:rFonts w:cs="Times New Roman"/>
                <w:spacing w:val="-1"/>
                <w:sz w:val="20"/>
                <w:szCs w:val="20"/>
                <w:lang w:val="ru-RU"/>
              </w:rPr>
              <w:t xml:space="preserve">Филиал ГБУ «Межрайонная больница №2» в </w:t>
            </w:r>
            <w:proofErr w:type="spellStart"/>
            <w:r w:rsidRPr="006C43B3">
              <w:rPr>
                <w:rFonts w:cs="Times New Roman"/>
                <w:spacing w:val="-1"/>
                <w:sz w:val="20"/>
                <w:szCs w:val="20"/>
                <w:lang w:val="ru-RU"/>
              </w:rPr>
              <w:t>с.Мокроусово</w:t>
            </w:r>
            <w:proofErr w:type="spellEnd"/>
            <w:r w:rsidRPr="006C43B3">
              <w:rPr>
                <w:rFonts w:cs="Times New Roman"/>
                <w:sz w:val="20"/>
                <w:szCs w:val="20"/>
                <w:lang w:val="ru-RU"/>
              </w:rPr>
              <w:t>(по</w:t>
            </w:r>
          </w:p>
          <w:p w:rsidR="006C43B3" w:rsidRPr="006C43B3" w:rsidRDefault="006C43B3" w:rsidP="006C43B3">
            <w:pPr>
              <w:ind w:left="99" w:right="91"/>
              <w:jc w:val="center"/>
              <w:rPr>
                <w:rFonts w:cs="Times New Roman"/>
                <w:sz w:val="20"/>
                <w:szCs w:val="20"/>
              </w:rPr>
            </w:pPr>
            <w:proofErr w:type="spellStart"/>
            <w:r w:rsidRPr="006C43B3">
              <w:rPr>
                <w:rFonts w:cs="Times New Roman"/>
                <w:sz w:val="20"/>
                <w:szCs w:val="20"/>
              </w:rPr>
              <w:t>согласованию</w:t>
            </w:r>
            <w:proofErr w:type="spellEnd"/>
            <w:r w:rsidRPr="006C43B3">
              <w:rPr>
                <w:rFonts w:cs="Times New Roman"/>
                <w:sz w:val="20"/>
                <w:szCs w:val="20"/>
              </w:rPr>
              <w:t>)</w:t>
            </w:r>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57"/>
              <w:rPr>
                <w:rFonts w:cs="Times New Roman"/>
                <w:sz w:val="20"/>
                <w:szCs w:val="20"/>
              </w:rPr>
            </w:pPr>
            <w:r w:rsidRPr="006C43B3">
              <w:rPr>
                <w:rFonts w:cs="Times New Roman"/>
                <w:sz w:val="20"/>
                <w:szCs w:val="20"/>
              </w:rPr>
              <w:t>2024-2028</w:t>
            </w:r>
          </w:p>
          <w:p w:rsidR="006C43B3" w:rsidRPr="006C43B3" w:rsidRDefault="006C43B3" w:rsidP="006C43B3">
            <w:pPr>
              <w:ind w:left="57"/>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r w:rsidR="006C43B3" w:rsidRPr="006C43B3" w:rsidTr="006C43B3">
        <w:trPr>
          <w:trHeight w:val="697"/>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60" w:right="326"/>
              <w:rPr>
                <w:rFonts w:cs="Times New Roman"/>
                <w:sz w:val="20"/>
                <w:szCs w:val="20"/>
                <w:lang w:val="ru-RU"/>
              </w:rPr>
            </w:pPr>
            <w:r w:rsidRPr="006C43B3">
              <w:rPr>
                <w:rFonts w:cs="Times New Roman"/>
                <w:spacing w:val="-1"/>
                <w:sz w:val="20"/>
                <w:szCs w:val="20"/>
                <w:lang w:val="ru-RU"/>
              </w:rPr>
              <w:t xml:space="preserve">моральное </w:t>
            </w:r>
            <w:proofErr w:type="gramStart"/>
            <w:r w:rsidRPr="006C43B3">
              <w:rPr>
                <w:rFonts w:cs="Times New Roman"/>
                <w:sz w:val="20"/>
                <w:szCs w:val="20"/>
                <w:lang w:val="ru-RU"/>
              </w:rPr>
              <w:t xml:space="preserve">стимулирование </w:t>
            </w:r>
            <w:r w:rsidRPr="006C43B3">
              <w:rPr>
                <w:rFonts w:cs="Times New Roman"/>
                <w:spacing w:val="-67"/>
                <w:sz w:val="20"/>
                <w:szCs w:val="20"/>
                <w:lang w:val="ru-RU"/>
              </w:rPr>
              <w:t xml:space="preserve"> </w:t>
            </w:r>
            <w:r w:rsidRPr="006C43B3">
              <w:rPr>
                <w:rFonts w:cs="Times New Roman"/>
                <w:sz w:val="20"/>
                <w:szCs w:val="20"/>
                <w:lang w:val="ru-RU"/>
              </w:rPr>
              <w:t>кадров</w:t>
            </w:r>
            <w:proofErr w:type="gramEnd"/>
            <w:r w:rsidRPr="006C43B3">
              <w:rPr>
                <w:rFonts w:cs="Times New Roman"/>
                <w:sz w:val="20"/>
                <w:szCs w:val="20"/>
                <w:lang w:val="ru-RU"/>
              </w:rPr>
              <w:t xml:space="preserve"> системы здравоохранения:</w:t>
            </w:r>
            <w:r w:rsidRPr="006C43B3">
              <w:rPr>
                <w:rFonts w:cs="Times New Roman"/>
                <w:spacing w:val="1"/>
                <w:sz w:val="20"/>
                <w:szCs w:val="20"/>
                <w:lang w:val="ru-RU"/>
              </w:rPr>
              <w:t xml:space="preserve"> </w:t>
            </w:r>
            <w:r w:rsidRPr="006C43B3">
              <w:rPr>
                <w:rFonts w:cs="Times New Roman"/>
                <w:sz w:val="20"/>
                <w:szCs w:val="20"/>
                <w:lang w:val="ru-RU"/>
              </w:rPr>
              <w:t>награждение Почетными</w:t>
            </w:r>
            <w:r w:rsidRPr="006C43B3">
              <w:rPr>
                <w:rFonts w:cs="Times New Roman"/>
                <w:spacing w:val="1"/>
                <w:sz w:val="20"/>
                <w:szCs w:val="20"/>
                <w:lang w:val="ru-RU"/>
              </w:rPr>
              <w:t xml:space="preserve"> </w:t>
            </w:r>
            <w:r w:rsidRPr="006C43B3">
              <w:rPr>
                <w:rFonts w:cs="Times New Roman"/>
                <w:sz w:val="20"/>
                <w:szCs w:val="20"/>
                <w:lang w:val="ru-RU"/>
              </w:rPr>
              <w:t>грамотами, вынесение</w:t>
            </w:r>
            <w:r w:rsidRPr="006C43B3">
              <w:rPr>
                <w:rFonts w:cs="Times New Roman"/>
                <w:spacing w:val="1"/>
                <w:sz w:val="20"/>
                <w:szCs w:val="20"/>
                <w:lang w:val="ru-RU"/>
              </w:rPr>
              <w:t xml:space="preserve"> </w:t>
            </w:r>
            <w:r w:rsidRPr="006C43B3">
              <w:rPr>
                <w:rFonts w:cs="Times New Roman"/>
                <w:sz w:val="20"/>
                <w:szCs w:val="20"/>
                <w:lang w:val="ru-RU"/>
              </w:rPr>
              <w:t>благодарности;</w:t>
            </w:r>
            <w:r w:rsidRPr="006C43B3">
              <w:rPr>
                <w:rFonts w:cs="Times New Roman"/>
                <w:spacing w:val="1"/>
                <w:sz w:val="20"/>
                <w:szCs w:val="20"/>
                <w:lang w:val="ru-RU"/>
              </w:rPr>
              <w:t xml:space="preserve"> </w:t>
            </w:r>
            <w:r w:rsidRPr="006C43B3">
              <w:rPr>
                <w:rFonts w:cs="Times New Roman"/>
                <w:sz w:val="20"/>
                <w:szCs w:val="20"/>
                <w:lang w:val="ru-RU"/>
              </w:rPr>
              <w:t>организация проведения</w:t>
            </w:r>
            <w:r w:rsidRPr="006C43B3">
              <w:rPr>
                <w:rFonts w:cs="Times New Roman"/>
                <w:spacing w:val="1"/>
                <w:sz w:val="20"/>
                <w:szCs w:val="20"/>
                <w:lang w:val="ru-RU"/>
              </w:rPr>
              <w:t xml:space="preserve"> </w:t>
            </w:r>
            <w:r w:rsidRPr="006C43B3">
              <w:rPr>
                <w:rFonts w:cs="Times New Roman"/>
                <w:sz w:val="20"/>
                <w:szCs w:val="20"/>
                <w:lang w:val="ru-RU"/>
              </w:rPr>
              <w:t>торжественных</w:t>
            </w:r>
            <w:r w:rsidRPr="006C43B3">
              <w:rPr>
                <w:rFonts w:cs="Times New Roman"/>
                <w:spacing w:val="-5"/>
                <w:sz w:val="20"/>
                <w:szCs w:val="20"/>
                <w:lang w:val="ru-RU"/>
              </w:rPr>
              <w:t xml:space="preserve"> </w:t>
            </w:r>
            <w:r w:rsidRPr="006C43B3">
              <w:rPr>
                <w:rFonts w:cs="Times New Roman"/>
                <w:sz w:val="20"/>
                <w:szCs w:val="20"/>
                <w:lang w:val="ru-RU"/>
              </w:rPr>
              <w:t>приемов</w:t>
            </w:r>
            <w:r w:rsidRPr="006C43B3">
              <w:rPr>
                <w:rFonts w:cs="Times New Roman"/>
                <w:spacing w:val="-4"/>
                <w:sz w:val="20"/>
                <w:szCs w:val="20"/>
                <w:lang w:val="ru-RU"/>
              </w:rPr>
              <w:t xml:space="preserve"> </w:t>
            </w:r>
            <w:r w:rsidRPr="006C43B3">
              <w:rPr>
                <w:rFonts w:cs="Times New Roman"/>
                <w:sz w:val="20"/>
                <w:szCs w:val="20"/>
                <w:lang w:val="ru-RU"/>
              </w:rPr>
              <w:t xml:space="preserve">к </w:t>
            </w:r>
            <w:r w:rsidRPr="006C43B3">
              <w:rPr>
                <w:rFonts w:cs="Times New Roman"/>
                <w:spacing w:val="-1"/>
                <w:sz w:val="20"/>
                <w:szCs w:val="20"/>
                <w:lang w:val="ru-RU"/>
              </w:rPr>
              <w:t>Дню</w:t>
            </w:r>
            <w:r w:rsidRPr="006C43B3">
              <w:rPr>
                <w:rFonts w:cs="Times New Roman"/>
                <w:spacing w:val="-17"/>
                <w:sz w:val="20"/>
                <w:szCs w:val="20"/>
                <w:lang w:val="ru-RU"/>
              </w:rPr>
              <w:t xml:space="preserve"> </w:t>
            </w:r>
            <w:r w:rsidRPr="006C43B3">
              <w:rPr>
                <w:rFonts w:cs="Times New Roman"/>
                <w:spacing w:val="-1"/>
                <w:sz w:val="20"/>
                <w:szCs w:val="20"/>
                <w:lang w:val="ru-RU"/>
              </w:rPr>
              <w:t>медицинского</w:t>
            </w:r>
            <w:r w:rsidRPr="006C43B3">
              <w:rPr>
                <w:rFonts w:cs="Times New Roman"/>
                <w:spacing w:val="-67"/>
                <w:sz w:val="20"/>
                <w:szCs w:val="20"/>
                <w:lang w:val="ru-RU"/>
              </w:rPr>
              <w:t xml:space="preserve"> </w:t>
            </w:r>
            <w:r w:rsidRPr="006C43B3">
              <w:rPr>
                <w:rFonts w:cs="Times New Roman"/>
                <w:sz w:val="20"/>
                <w:szCs w:val="20"/>
                <w:lang w:val="ru-RU"/>
              </w:rPr>
              <w:t>работника;</w:t>
            </w:r>
          </w:p>
          <w:p w:rsidR="006C43B3" w:rsidRPr="006C43B3" w:rsidRDefault="006C43B3" w:rsidP="006C43B3">
            <w:pPr>
              <w:spacing w:before="55"/>
              <w:ind w:left="60" w:right="326"/>
              <w:rPr>
                <w:rFonts w:cs="Times New Roman"/>
                <w:sz w:val="20"/>
                <w:szCs w:val="20"/>
                <w:lang w:val="ru-RU"/>
              </w:rPr>
            </w:pPr>
            <w:r w:rsidRPr="006C43B3">
              <w:rPr>
                <w:rFonts w:cs="Times New Roman"/>
                <w:sz w:val="20"/>
                <w:szCs w:val="20"/>
                <w:lang w:val="ru-RU"/>
              </w:rPr>
              <w:t>организация</w:t>
            </w:r>
            <w:r w:rsidRPr="006C43B3">
              <w:rPr>
                <w:rFonts w:cs="Times New Roman"/>
                <w:spacing w:val="-18"/>
                <w:sz w:val="20"/>
                <w:szCs w:val="20"/>
                <w:lang w:val="ru-RU"/>
              </w:rPr>
              <w:t xml:space="preserve"> </w:t>
            </w:r>
            <w:r w:rsidRPr="006C43B3">
              <w:rPr>
                <w:rFonts w:cs="Times New Roman"/>
                <w:sz w:val="20"/>
                <w:szCs w:val="20"/>
                <w:lang w:val="ru-RU"/>
              </w:rPr>
              <w:t>проведения</w:t>
            </w:r>
            <w:r w:rsidRPr="006C43B3">
              <w:rPr>
                <w:rFonts w:cs="Times New Roman"/>
                <w:spacing w:val="-67"/>
                <w:sz w:val="20"/>
                <w:szCs w:val="20"/>
                <w:lang w:val="ru-RU"/>
              </w:rPr>
              <w:t xml:space="preserve"> </w:t>
            </w:r>
            <w:r w:rsidRPr="006C43B3">
              <w:rPr>
                <w:rFonts w:cs="Times New Roman"/>
                <w:sz w:val="20"/>
                <w:szCs w:val="20"/>
                <w:lang w:val="ru-RU"/>
              </w:rPr>
              <w:t>приемов Главой округа,</w:t>
            </w:r>
            <w:r w:rsidRPr="006C43B3">
              <w:rPr>
                <w:rFonts w:cs="Times New Roman"/>
                <w:spacing w:val="1"/>
                <w:sz w:val="20"/>
                <w:szCs w:val="20"/>
                <w:lang w:val="ru-RU"/>
              </w:rPr>
              <w:t xml:space="preserve"> </w:t>
            </w:r>
            <w:r w:rsidRPr="006C43B3">
              <w:rPr>
                <w:rFonts w:cs="Times New Roman"/>
                <w:sz w:val="20"/>
                <w:szCs w:val="20"/>
                <w:lang w:val="ru-RU"/>
              </w:rPr>
              <w:t>организация</w:t>
            </w:r>
            <w:r w:rsidRPr="006C43B3">
              <w:rPr>
                <w:rFonts w:cs="Times New Roman"/>
                <w:spacing w:val="-18"/>
                <w:sz w:val="20"/>
                <w:szCs w:val="20"/>
                <w:lang w:val="ru-RU"/>
              </w:rPr>
              <w:t xml:space="preserve"> </w:t>
            </w:r>
            <w:r w:rsidRPr="006C43B3">
              <w:rPr>
                <w:rFonts w:cs="Times New Roman"/>
                <w:sz w:val="20"/>
                <w:szCs w:val="20"/>
                <w:lang w:val="ru-RU"/>
              </w:rPr>
              <w:t>проведения</w:t>
            </w:r>
            <w:r w:rsidRPr="006C43B3">
              <w:rPr>
                <w:rFonts w:cs="Times New Roman"/>
                <w:spacing w:val="-67"/>
                <w:sz w:val="20"/>
                <w:szCs w:val="20"/>
                <w:lang w:val="ru-RU"/>
              </w:rPr>
              <w:t xml:space="preserve"> </w:t>
            </w:r>
            <w:r w:rsidRPr="006C43B3">
              <w:rPr>
                <w:rFonts w:cs="Times New Roman"/>
                <w:sz w:val="20"/>
                <w:szCs w:val="20"/>
                <w:lang w:val="ru-RU"/>
              </w:rPr>
              <w:t>конкурсов «Лучший по</w:t>
            </w:r>
            <w:r w:rsidRPr="006C43B3">
              <w:rPr>
                <w:rFonts w:cs="Times New Roman"/>
                <w:spacing w:val="1"/>
                <w:sz w:val="20"/>
                <w:szCs w:val="20"/>
                <w:lang w:val="ru-RU"/>
              </w:rPr>
              <w:t xml:space="preserve"> </w:t>
            </w:r>
            <w:r w:rsidRPr="006C43B3">
              <w:rPr>
                <w:rFonts w:cs="Times New Roman"/>
                <w:sz w:val="20"/>
                <w:szCs w:val="20"/>
                <w:lang w:val="ru-RU"/>
              </w:rPr>
              <w:t>профессии»;</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ind w:left="99" w:right="89"/>
              <w:jc w:val="center"/>
              <w:rPr>
                <w:rFonts w:cs="Times New Roman"/>
                <w:sz w:val="20"/>
                <w:szCs w:val="20"/>
                <w:lang w:val="ru-RU"/>
              </w:rPr>
            </w:pPr>
            <w:r w:rsidRPr="006C43B3">
              <w:rPr>
                <w:rFonts w:cs="Times New Roman"/>
                <w:sz w:val="20"/>
                <w:szCs w:val="20"/>
                <w:lang w:val="ru-RU"/>
              </w:rPr>
              <w:t>Администрация</w:t>
            </w:r>
            <w:r w:rsidRPr="006C43B3">
              <w:rPr>
                <w:rFonts w:cs="Times New Roman"/>
                <w:spacing w:val="1"/>
                <w:sz w:val="20"/>
                <w:szCs w:val="20"/>
                <w:lang w:val="ru-RU"/>
              </w:rPr>
              <w:t xml:space="preserve"> </w:t>
            </w:r>
            <w:proofErr w:type="spellStart"/>
            <w:r w:rsidRPr="006C43B3">
              <w:rPr>
                <w:rFonts w:cs="Times New Roman"/>
                <w:sz w:val="20"/>
                <w:szCs w:val="20"/>
                <w:lang w:val="ru-RU"/>
              </w:rPr>
              <w:t>Мокроусовского</w:t>
            </w:r>
            <w:proofErr w:type="spellEnd"/>
            <w:r w:rsidRPr="006C43B3">
              <w:rPr>
                <w:rFonts w:cs="Times New Roman"/>
                <w:spacing w:val="1"/>
                <w:sz w:val="20"/>
                <w:szCs w:val="20"/>
                <w:lang w:val="ru-RU"/>
              </w:rPr>
              <w:t xml:space="preserve"> </w:t>
            </w:r>
            <w:r w:rsidRPr="006C43B3">
              <w:rPr>
                <w:rFonts w:cs="Times New Roman"/>
                <w:spacing w:val="-1"/>
                <w:sz w:val="20"/>
                <w:szCs w:val="20"/>
                <w:lang w:val="ru-RU"/>
              </w:rPr>
              <w:t>муниципального</w:t>
            </w:r>
            <w:r w:rsidRPr="006C43B3">
              <w:rPr>
                <w:rFonts w:cs="Times New Roman"/>
                <w:spacing w:val="-67"/>
                <w:sz w:val="20"/>
                <w:szCs w:val="20"/>
                <w:lang w:val="ru-RU"/>
              </w:rPr>
              <w:t xml:space="preserve"> </w:t>
            </w:r>
            <w:r w:rsidRPr="006C43B3">
              <w:rPr>
                <w:rFonts w:cs="Times New Roman"/>
                <w:sz w:val="20"/>
                <w:szCs w:val="20"/>
                <w:lang w:val="ru-RU"/>
              </w:rPr>
              <w:t>округа,</w:t>
            </w:r>
            <w:r w:rsidRPr="006C43B3">
              <w:rPr>
                <w:rFonts w:cs="Times New Roman"/>
                <w:spacing w:val="-2"/>
                <w:sz w:val="20"/>
                <w:szCs w:val="20"/>
                <w:lang w:val="ru-RU"/>
              </w:rPr>
              <w:t xml:space="preserve"> </w:t>
            </w:r>
            <w:r w:rsidRPr="006C43B3">
              <w:rPr>
                <w:rFonts w:cs="Times New Roman"/>
                <w:sz w:val="20"/>
                <w:szCs w:val="20"/>
                <w:lang w:val="ru-RU"/>
              </w:rPr>
              <w:t xml:space="preserve">Филиал ГБУ «Межрайонная больница №2» в </w:t>
            </w:r>
            <w:proofErr w:type="spellStart"/>
            <w:r w:rsidRPr="006C43B3">
              <w:rPr>
                <w:rFonts w:cs="Times New Roman"/>
                <w:sz w:val="20"/>
                <w:szCs w:val="20"/>
                <w:lang w:val="ru-RU"/>
              </w:rPr>
              <w:t>с.Мокроусово</w:t>
            </w:r>
            <w:proofErr w:type="spellEnd"/>
            <w:r w:rsidRPr="006C43B3">
              <w:rPr>
                <w:rFonts w:cs="Times New Roman"/>
                <w:sz w:val="20"/>
                <w:szCs w:val="20"/>
                <w:lang w:val="ru-RU"/>
              </w:rPr>
              <w:t>(по</w:t>
            </w:r>
            <w:r w:rsidRPr="006C43B3">
              <w:rPr>
                <w:rFonts w:cs="Times New Roman"/>
                <w:spacing w:val="1"/>
                <w:sz w:val="20"/>
                <w:szCs w:val="20"/>
                <w:lang w:val="ru-RU"/>
              </w:rPr>
              <w:t xml:space="preserve"> </w:t>
            </w:r>
            <w:r w:rsidRPr="006C43B3">
              <w:rPr>
                <w:rFonts w:cs="Times New Roman"/>
                <w:spacing w:val="-2"/>
                <w:sz w:val="20"/>
                <w:szCs w:val="20"/>
                <w:lang w:val="ru-RU"/>
              </w:rPr>
              <w:t>согласованию)</w:t>
            </w:r>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55"/>
              <w:ind w:left="57"/>
              <w:rPr>
                <w:rFonts w:cs="Times New Roman"/>
                <w:sz w:val="20"/>
                <w:szCs w:val="20"/>
              </w:rPr>
            </w:pPr>
            <w:r w:rsidRPr="006C43B3">
              <w:rPr>
                <w:rFonts w:cs="Times New Roman"/>
                <w:sz w:val="20"/>
                <w:szCs w:val="20"/>
              </w:rPr>
              <w:t>2024-2028</w:t>
            </w:r>
          </w:p>
          <w:p w:rsidR="006C43B3" w:rsidRPr="006C43B3" w:rsidRDefault="006C43B3" w:rsidP="006C43B3">
            <w:pPr>
              <w:ind w:left="57"/>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r w:rsidR="006C43B3" w:rsidRPr="006C43B3" w:rsidTr="006C43B3">
        <w:trPr>
          <w:trHeight w:val="697"/>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60" w:right="427"/>
              <w:rPr>
                <w:rFonts w:cs="Times New Roman"/>
                <w:sz w:val="20"/>
                <w:szCs w:val="20"/>
                <w:lang w:val="ru-RU"/>
              </w:rPr>
            </w:pPr>
            <w:r w:rsidRPr="006C43B3">
              <w:rPr>
                <w:rFonts w:cs="Times New Roman"/>
                <w:sz w:val="20"/>
                <w:szCs w:val="20"/>
                <w:lang w:val="ru-RU"/>
              </w:rPr>
              <w:t>приобретение</w:t>
            </w:r>
            <w:r w:rsidRPr="006C43B3">
              <w:rPr>
                <w:rFonts w:cs="Times New Roman"/>
                <w:spacing w:val="1"/>
                <w:sz w:val="20"/>
                <w:szCs w:val="20"/>
                <w:lang w:val="ru-RU"/>
              </w:rPr>
              <w:t xml:space="preserve"> </w:t>
            </w:r>
            <w:r w:rsidRPr="006C43B3">
              <w:rPr>
                <w:rFonts w:cs="Times New Roman"/>
                <w:sz w:val="20"/>
                <w:szCs w:val="20"/>
                <w:lang w:val="ru-RU"/>
              </w:rPr>
              <w:t>ведомственного</w:t>
            </w:r>
            <w:r w:rsidRPr="006C43B3">
              <w:rPr>
                <w:rFonts w:cs="Times New Roman"/>
                <w:spacing w:val="-16"/>
                <w:sz w:val="20"/>
                <w:szCs w:val="20"/>
                <w:lang w:val="ru-RU"/>
              </w:rPr>
              <w:t xml:space="preserve"> </w:t>
            </w:r>
            <w:r w:rsidRPr="006C43B3">
              <w:rPr>
                <w:rFonts w:cs="Times New Roman"/>
                <w:sz w:val="20"/>
                <w:szCs w:val="20"/>
                <w:lang w:val="ru-RU"/>
              </w:rPr>
              <w:t>жилья</w:t>
            </w:r>
            <w:r w:rsidRPr="006C43B3">
              <w:rPr>
                <w:rFonts w:cs="Times New Roman"/>
                <w:spacing w:val="-15"/>
                <w:sz w:val="20"/>
                <w:szCs w:val="20"/>
                <w:lang w:val="ru-RU"/>
              </w:rPr>
              <w:t xml:space="preserve"> </w:t>
            </w:r>
            <w:r w:rsidRPr="006C43B3">
              <w:rPr>
                <w:rFonts w:cs="Times New Roman"/>
                <w:sz w:val="20"/>
                <w:szCs w:val="20"/>
                <w:lang w:val="ru-RU"/>
              </w:rPr>
              <w:t>для</w:t>
            </w:r>
            <w:r w:rsidRPr="006C43B3">
              <w:rPr>
                <w:rFonts w:cs="Times New Roman"/>
                <w:spacing w:val="-67"/>
                <w:sz w:val="20"/>
                <w:szCs w:val="20"/>
                <w:lang w:val="ru-RU"/>
              </w:rPr>
              <w:t xml:space="preserve"> </w:t>
            </w:r>
            <w:r w:rsidRPr="006C43B3">
              <w:rPr>
                <w:rFonts w:cs="Times New Roman"/>
                <w:sz w:val="20"/>
                <w:szCs w:val="20"/>
                <w:lang w:val="ru-RU"/>
              </w:rPr>
              <w:t>врачей</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ind w:left="99" w:right="91"/>
              <w:jc w:val="center"/>
              <w:rPr>
                <w:rFonts w:cs="Times New Roman"/>
                <w:sz w:val="20"/>
                <w:szCs w:val="20"/>
                <w:lang w:val="ru-RU"/>
              </w:rPr>
            </w:pPr>
            <w:r w:rsidRPr="006C43B3">
              <w:rPr>
                <w:rFonts w:cs="Times New Roman"/>
                <w:sz w:val="20"/>
                <w:szCs w:val="20"/>
                <w:lang w:val="ru-RU"/>
              </w:rPr>
              <w:t xml:space="preserve">Филиал ГБУ «Межрайонная больница №2» в </w:t>
            </w:r>
            <w:proofErr w:type="spellStart"/>
            <w:r w:rsidRPr="006C43B3">
              <w:rPr>
                <w:rFonts w:cs="Times New Roman"/>
                <w:sz w:val="20"/>
                <w:szCs w:val="20"/>
                <w:lang w:val="ru-RU"/>
              </w:rPr>
              <w:t>с.Мокроусово</w:t>
            </w:r>
            <w:proofErr w:type="spellEnd"/>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57"/>
              <w:rPr>
                <w:rFonts w:cs="Times New Roman"/>
                <w:sz w:val="20"/>
                <w:szCs w:val="20"/>
              </w:rPr>
            </w:pPr>
            <w:r w:rsidRPr="006C43B3">
              <w:rPr>
                <w:rFonts w:cs="Times New Roman"/>
                <w:sz w:val="20"/>
                <w:szCs w:val="20"/>
              </w:rPr>
              <w:t>2024-2028</w:t>
            </w:r>
          </w:p>
          <w:p w:rsidR="006C43B3" w:rsidRPr="006C43B3" w:rsidRDefault="006C43B3" w:rsidP="006C43B3">
            <w:pPr>
              <w:ind w:left="57"/>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r w:rsidR="006C43B3" w:rsidRPr="006C43B3" w:rsidTr="006C43B3">
        <w:trPr>
          <w:trHeight w:val="697"/>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60" w:right="428"/>
              <w:rPr>
                <w:rFonts w:cs="Times New Roman"/>
                <w:sz w:val="20"/>
                <w:szCs w:val="20"/>
                <w:lang w:val="ru-RU"/>
              </w:rPr>
            </w:pPr>
            <w:r w:rsidRPr="006C43B3">
              <w:rPr>
                <w:rFonts w:cs="Times New Roman"/>
                <w:sz w:val="20"/>
                <w:szCs w:val="20"/>
                <w:lang w:val="ru-RU"/>
              </w:rPr>
              <w:t>выплаты компенсации за</w:t>
            </w:r>
            <w:r w:rsidRPr="006C43B3">
              <w:rPr>
                <w:rFonts w:cs="Times New Roman"/>
                <w:spacing w:val="1"/>
                <w:sz w:val="20"/>
                <w:szCs w:val="20"/>
                <w:lang w:val="ru-RU"/>
              </w:rPr>
              <w:t xml:space="preserve"> </w:t>
            </w:r>
            <w:r w:rsidRPr="006C43B3">
              <w:rPr>
                <w:rFonts w:cs="Times New Roman"/>
                <w:sz w:val="20"/>
                <w:szCs w:val="20"/>
                <w:lang w:val="ru-RU"/>
              </w:rPr>
              <w:t>аренду</w:t>
            </w:r>
            <w:r w:rsidRPr="006C43B3">
              <w:rPr>
                <w:rFonts w:cs="Times New Roman"/>
                <w:spacing w:val="-13"/>
                <w:sz w:val="20"/>
                <w:szCs w:val="20"/>
                <w:lang w:val="ru-RU"/>
              </w:rPr>
              <w:t xml:space="preserve"> </w:t>
            </w:r>
            <w:r w:rsidRPr="006C43B3">
              <w:rPr>
                <w:rFonts w:cs="Times New Roman"/>
                <w:sz w:val="20"/>
                <w:szCs w:val="20"/>
                <w:lang w:val="ru-RU"/>
              </w:rPr>
              <w:t>жилого</w:t>
            </w:r>
            <w:r w:rsidRPr="006C43B3">
              <w:rPr>
                <w:rFonts w:cs="Times New Roman"/>
                <w:spacing w:val="-13"/>
                <w:sz w:val="20"/>
                <w:szCs w:val="20"/>
                <w:lang w:val="ru-RU"/>
              </w:rPr>
              <w:t xml:space="preserve"> </w:t>
            </w:r>
            <w:r w:rsidRPr="006C43B3">
              <w:rPr>
                <w:rFonts w:cs="Times New Roman"/>
                <w:sz w:val="20"/>
                <w:szCs w:val="20"/>
                <w:lang w:val="ru-RU"/>
              </w:rPr>
              <w:t>помещения</w:t>
            </w:r>
            <w:r w:rsidRPr="006C43B3">
              <w:rPr>
                <w:rFonts w:cs="Times New Roman"/>
                <w:spacing w:val="-67"/>
                <w:sz w:val="20"/>
                <w:szCs w:val="20"/>
                <w:lang w:val="ru-RU"/>
              </w:rPr>
              <w:t xml:space="preserve"> </w:t>
            </w:r>
            <w:r w:rsidRPr="006C43B3">
              <w:rPr>
                <w:rFonts w:cs="Times New Roman"/>
                <w:sz w:val="20"/>
                <w:szCs w:val="20"/>
                <w:lang w:val="ru-RU"/>
              </w:rPr>
              <w:t>медицинским</w:t>
            </w:r>
            <w:r w:rsidRPr="006C43B3">
              <w:rPr>
                <w:rFonts w:cs="Times New Roman"/>
                <w:spacing w:val="-11"/>
                <w:sz w:val="20"/>
                <w:szCs w:val="20"/>
                <w:lang w:val="ru-RU"/>
              </w:rPr>
              <w:t xml:space="preserve"> </w:t>
            </w:r>
            <w:r w:rsidRPr="006C43B3">
              <w:rPr>
                <w:rFonts w:cs="Times New Roman"/>
                <w:sz w:val="20"/>
                <w:szCs w:val="20"/>
                <w:lang w:val="ru-RU"/>
              </w:rPr>
              <w:t>работникам</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65" w:right="56" w:hanging="1"/>
              <w:jc w:val="center"/>
              <w:rPr>
                <w:rFonts w:cs="Times New Roman"/>
                <w:sz w:val="20"/>
                <w:szCs w:val="20"/>
              </w:rPr>
            </w:pPr>
            <w:proofErr w:type="spellStart"/>
            <w:r w:rsidRPr="006C43B3">
              <w:rPr>
                <w:rFonts w:cs="Times New Roman"/>
                <w:sz w:val="20"/>
                <w:szCs w:val="20"/>
              </w:rPr>
              <w:t>Администрация</w:t>
            </w:r>
            <w:proofErr w:type="spellEnd"/>
            <w:r w:rsidRPr="006C43B3">
              <w:rPr>
                <w:rFonts w:cs="Times New Roman"/>
                <w:spacing w:val="1"/>
                <w:sz w:val="20"/>
                <w:szCs w:val="20"/>
              </w:rPr>
              <w:t xml:space="preserve"> </w:t>
            </w:r>
            <w:proofErr w:type="spellStart"/>
            <w:r w:rsidRPr="006C43B3">
              <w:rPr>
                <w:rFonts w:cs="Times New Roman"/>
                <w:sz w:val="20"/>
                <w:szCs w:val="20"/>
              </w:rPr>
              <w:t>Мокроусовского</w:t>
            </w:r>
            <w:proofErr w:type="spellEnd"/>
            <w:r w:rsidRPr="006C43B3">
              <w:rPr>
                <w:rFonts w:cs="Times New Roman"/>
                <w:spacing w:val="1"/>
                <w:sz w:val="20"/>
                <w:szCs w:val="20"/>
              </w:rPr>
              <w:t xml:space="preserve"> </w:t>
            </w:r>
            <w:proofErr w:type="spellStart"/>
            <w:r w:rsidRPr="006C43B3">
              <w:rPr>
                <w:rFonts w:cs="Times New Roman"/>
                <w:spacing w:val="-1"/>
                <w:sz w:val="20"/>
                <w:szCs w:val="20"/>
              </w:rPr>
              <w:t>муниципального</w:t>
            </w:r>
            <w:proofErr w:type="spellEnd"/>
            <w:r w:rsidRPr="006C43B3">
              <w:rPr>
                <w:rFonts w:cs="Times New Roman"/>
                <w:spacing w:val="-67"/>
                <w:sz w:val="20"/>
                <w:szCs w:val="20"/>
              </w:rPr>
              <w:t xml:space="preserve"> </w:t>
            </w:r>
            <w:proofErr w:type="spellStart"/>
            <w:r w:rsidRPr="006C43B3">
              <w:rPr>
                <w:rFonts w:cs="Times New Roman"/>
                <w:sz w:val="20"/>
                <w:szCs w:val="20"/>
              </w:rPr>
              <w:t>округа</w:t>
            </w:r>
            <w:proofErr w:type="spellEnd"/>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57"/>
              <w:rPr>
                <w:rFonts w:cs="Times New Roman"/>
                <w:sz w:val="20"/>
                <w:szCs w:val="20"/>
              </w:rPr>
            </w:pPr>
            <w:r w:rsidRPr="006C43B3">
              <w:rPr>
                <w:rFonts w:cs="Times New Roman"/>
                <w:sz w:val="20"/>
                <w:szCs w:val="20"/>
              </w:rPr>
              <w:t>2024-2028</w:t>
            </w:r>
          </w:p>
          <w:p w:rsidR="006C43B3" w:rsidRPr="006C43B3" w:rsidRDefault="006C43B3" w:rsidP="006C43B3">
            <w:pPr>
              <w:ind w:left="57"/>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r w:rsidR="006C43B3" w:rsidRPr="006C43B3" w:rsidTr="006C43B3">
        <w:trPr>
          <w:trHeight w:val="697"/>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60" w:right="344"/>
              <w:rPr>
                <w:rFonts w:cs="Times New Roman"/>
                <w:sz w:val="20"/>
                <w:szCs w:val="20"/>
                <w:lang w:val="ru-RU"/>
              </w:rPr>
            </w:pPr>
            <w:r w:rsidRPr="006C43B3">
              <w:rPr>
                <w:rFonts w:cs="Times New Roman"/>
                <w:sz w:val="20"/>
                <w:szCs w:val="20"/>
                <w:lang w:val="ru-RU"/>
              </w:rPr>
              <w:t>единовременные</w:t>
            </w:r>
            <w:r w:rsidRPr="006C43B3">
              <w:rPr>
                <w:rFonts w:cs="Times New Roman"/>
                <w:spacing w:val="1"/>
                <w:sz w:val="20"/>
                <w:szCs w:val="20"/>
                <w:lang w:val="ru-RU"/>
              </w:rPr>
              <w:t xml:space="preserve"> </w:t>
            </w:r>
            <w:r w:rsidRPr="006C43B3">
              <w:rPr>
                <w:rFonts w:cs="Times New Roman"/>
                <w:spacing w:val="-1"/>
                <w:sz w:val="20"/>
                <w:szCs w:val="20"/>
                <w:lang w:val="ru-RU"/>
              </w:rPr>
              <w:t>компенсационные</w:t>
            </w:r>
            <w:r w:rsidRPr="006C43B3">
              <w:rPr>
                <w:rFonts w:cs="Times New Roman"/>
                <w:spacing w:val="-14"/>
                <w:sz w:val="20"/>
                <w:szCs w:val="20"/>
                <w:lang w:val="ru-RU"/>
              </w:rPr>
              <w:t xml:space="preserve"> </w:t>
            </w:r>
            <w:r w:rsidRPr="006C43B3">
              <w:rPr>
                <w:rFonts w:cs="Times New Roman"/>
                <w:spacing w:val="-1"/>
                <w:sz w:val="20"/>
                <w:szCs w:val="20"/>
                <w:lang w:val="ru-RU"/>
              </w:rPr>
              <w:t>выплаты</w:t>
            </w:r>
            <w:r w:rsidRPr="006C43B3">
              <w:rPr>
                <w:rFonts w:cs="Times New Roman"/>
                <w:spacing w:val="-67"/>
                <w:sz w:val="20"/>
                <w:szCs w:val="20"/>
                <w:lang w:val="ru-RU"/>
              </w:rPr>
              <w:t xml:space="preserve">          </w:t>
            </w:r>
            <w:r w:rsidRPr="006C43B3">
              <w:rPr>
                <w:rFonts w:cs="Times New Roman"/>
                <w:sz w:val="20"/>
                <w:szCs w:val="20"/>
                <w:lang w:val="ru-RU"/>
              </w:rPr>
              <w:t>медицинским</w:t>
            </w:r>
            <w:r w:rsidRPr="006C43B3">
              <w:rPr>
                <w:rFonts w:cs="Times New Roman"/>
                <w:spacing w:val="-8"/>
                <w:sz w:val="20"/>
                <w:szCs w:val="20"/>
                <w:lang w:val="ru-RU"/>
              </w:rPr>
              <w:t xml:space="preserve"> </w:t>
            </w:r>
            <w:r w:rsidRPr="006C43B3">
              <w:rPr>
                <w:rFonts w:cs="Times New Roman"/>
                <w:sz w:val="20"/>
                <w:szCs w:val="20"/>
                <w:lang w:val="ru-RU"/>
              </w:rPr>
              <w:t>работникам</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99" w:right="18"/>
              <w:jc w:val="center"/>
              <w:rPr>
                <w:rFonts w:cs="Times New Roman"/>
                <w:sz w:val="20"/>
                <w:szCs w:val="20"/>
                <w:lang w:val="ru-RU"/>
              </w:rPr>
            </w:pPr>
            <w:r w:rsidRPr="006C43B3">
              <w:rPr>
                <w:rFonts w:cs="Times New Roman"/>
                <w:spacing w:val="-2"/>
                <w:sz w:val="20"/>
                <w:szCs w:val="20"/>
                <w:lang w:val="ru-RU"/>
              </w:rPr>
              <w:t xml:space="preserve">Филиал ГБУ «Межрайонная больница №2» в </w:t>
            </w:r>
            <w:proofErr w:type="spellStart"/>
            <w:r w:rsidRPr="006C43B3">
              <w:rPr>
                <w:rFonts w:cs="Times New Roman"/>
                <w:spacing w:val="-2"/>
                <w:sz w:val="20"/>
                <w:szCs w:val="20"/>
                <w:lang w:val="ru-RU"/>
              </w:rPr>
              <w:t>с.Мокроусово</w:t>
            </w:r>
            <w:proofErr w:type="spellEnd"/>
            <w:r w:rsidRPr="006C43B3">
              <w:rPr>
                <w:rFonts w:cs="Times New Roman"/>
                <w:sz w:val="20"/>
                <w:szCs w:val="20"/>
                <w:lang w:val="ru-RU"/>
              </w:rPr>
              <w:t>(по</w:t>
            </w:r>
          </w:p>
          <w:p w:rsidR="006C43B3" w:rsidRPr="006C43B3" w:rsidRDefault="006C43B3" w:rsidP="006C43B3">
            <w:pPr>
              <w:ind w:left="99" w:right="91"/>
              <w:jc w:val="center"/>
              <w:rPr>
                <w:rFonts w:cs="Times New Roman"/>
                <w:sz w:val="20"/>
                <w:szCs w:val="20"/>
              </w:rPr>
            </w:pPr>
            <w:proofErr w:type="spellStart"/>
            <w:r w:rsidRPr="006C43B3">
              <w:rPr>
                <w:rFonts w:cs="Times New Roman"/>
                <w:sz w:val="20"/>
                <w:szCs w:val="20"/>
              </w:rPr>
              <w:t>согласованию</w:t>
            </w:r>
            <w:proofErr w:type="spellEnd"/>
            <w:r w:rsidRPr="006C43B3">
              <w:rPr>
                <w:rFonts w:cs="Times New Roman"/>
                <w:sz w:val="20"/>
                <w:szCs w:val="20"/>
              </w:rPr>
              <w:t>)</w:t>
            </w:r>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57"/>
              <w:rPr>
                <w:rFonts w:cs="Times New Roman"/>
                <w:sz w:val="20"/>
                <w:szCs w:val="20"/>
              </w:rPr>
            </w:pPr>
            <w:r w:rsidRPr="006C43B3">
              <w:rPr>
                <w:rFonts w:cs="Times New Roman"/>
                <w:sz w:val="20"/>
                <w:szCs w:val="20"/>
              </w:rPr>
              <w:t>2024-2028</w:t>
            </w:r>
          </w:p>
          <w:p w:rsidR="006C43B3" w:rsidRPr="006C43B3" w:rsidRDefault="006C43B3" w:rsidP="006C43B3">
            <w:pPr>
              <w:ind w:left="57"/>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r w:rsidR="006C43B3" w:rsidRPr="006C43B3" w:rsidTr="006C43B3">
        <w:trPr>
          <w:trHeight w:val="697"/>
        </w:trPr>
        <w:tc>
          <w:tcPr>
            <w:tcW w:w="3402"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60" w:right="344"/>
              <w:rPr>
                <w:rFonts w:cs="Times New Roman"/>
                <w:sz w:val="20"/>
                <w:szCs w:val="20"/>
                <w:lang w:val="ru-RU"/>
              </w:rPr>
            </w:pPr>
            <w:r w:rsidRPr="006C43B3">
              <w:rPr>
                <w:rFonts w:cs="Times New Roman"/>
                <w:sz w:val="20"/>
                <w:szCs w:val="20"/>
                <w:lang w:val="ru-RU"/>
              </w:rPr>
              <w:t>внеочередное предоставление путевок в детский сад для детей медицинских работников</w:t>
            </w:r>
          </w:p>
        </w:tc>
        <w:tc>
          <w:tcPr>
            <w:tcW w:w="2693"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65" w:right="56" w:hanging="1"/>
              <w:jc w:val="center"/>
              <w:rPr>
                <w:rFonts w:cs="Times New Roman"/>
                <w:sz w:val="20"/>
                <w:szCs w:val="20"/>
              </w:rPr>
            </w:pPr>
            <w:proofErr w:type="spellStart"/>
            <w:r w:rsidRPr="006C43B3">
              <w:rPr>
                <w:rFonts w:cs="Times New Roman"/>
                <w:sz w:val="20"/>
                <w:szCs w:val="20"/>
              </w:rPr>
              <w:t>Администрация</w:t>
            </w:r>
            <w:proofErr w:type="spellEnd"/>
            <w:r w:rsidRPr="006C43B3">
              <w:rPr>
                <w:rFonts w:cs="Times New Roman"/>
                <w:spacing w:val="1"/>
                <w:sz w:val="20"/>
                <w:szCs w:val="20"/>
              </w:rPr>
              <w:t xml:space="preserve"> </w:t>
            </w:r>
            <w:proofErr w:type="spellStart"/>
            <w:r w:rsidRPr="006C43B3">
              <w:rPr>
                <w:rFonts w:cs="Times New Roman"/>
                <w:sz w:val="20"/>
                <w:szCs w:val="20"/>
              </w:rPr>
              <w:t>Мокроусовского</w:t>
            </w:r>
            <w:proofErr w:type="spellEnd"/>
            <w:r w:rsidRPr="006C43B3">
              <w:rPr>
                <w:rFonts w:cs="Times New Roman"/>
                <w:spacing w:val="1"/>
                <w:sz w:val="20"/>
                <w:szCs w:val="20"/>
              </w:rPr>
              <w:t xml:space="preserve"> </w:t>
            </w:r>
            <w:proofErr w:type="spellStart"/>
            <w:r w:rsidRPr="006C43B3">
              <w:rPr>
                <w:rFonts w:cs="Times New Roman"/>
                <w:spacing w:val="-1"/>
                <w:sz w:val="20"/>
                <w:szCs w:val="20"/>
              </w:rPr>
              <w:t>муниципального</w:t>
            </w:r>
            <w:proofErr w:type="spellEnd"/>
            <w:r w:rsidRPr="006C43B3">
              <w:rPr>
                <w:rFonts w:cs="Times New Roman"/>
                <w:spacing w:val="-67"/>
                <w:sz w:val="20"/>
                <w:szCs w:val="20"/>
              </w:rPr>
              <w:t xml:space="preserve"> </w:t>
            </w:r>
            <w:proofErr w:type="spellStart"/>
            <w:r w:rsidRPr="006C43B3">
              <w:rPr>
                <w:rFonts w:cs="Times New Roman"/>
                <w:sz w:val="20"/>
                <w:szCs w:val="20"/>
              </w:rPr>
              <w:t>округа</w:t>
            </w:r>
            <w:proofErr w:type="spellEnd"/>
          </w:p>
        </w:tc>
        <w:tc>
          <w:tcPr>
            <w:tcW w:w="1559" w:type="dxa"/>
            <w:tcBorders>
              <w:top w:val="single" w:sz="2" w:space="0" w:color="000000"/>
              <w:left w:val="single" w:sz="2" w:space="0" w:color="000000"/>
              <w:bottom w:val="single" w:sz="2" w:space="0" w:color="000000"/>
              <w:right w:val="single" w:sz="2" w:space="0" w:color="000000"/>
            </w:tcBorders>
          </w:tcPr>
          <w:p w:rsidR="006C43B3" w:rsidRPr="006C43B3" w:rsidRDefault="006C43B3" w:rsidP="006C43B3">
            <w:pPr>
              <w:spacing w:before="48"/>
              <w:ind w:left="57"/>
              <w:rPr>
                <w:rFonts w:cs="Times New Roman"/>
                <w:sz w:val="20"/>
                <w:szCs w:val="20"/>
              </w:rPr>
            </w:pPr>
            <w:r w:rsidRPr="006C43B3">
              <w:rPr>
                <w:rFonts w:cs="Times New Roman"/>
                <w:sz w:val="20"/>
                <w:szCs w:val="20"/>
              </w:rPr>
              <w:t>2024-2028</w:t>
            </w:r>
          </w:p>
          <w:p w:rsidR="006C43B3" w:rsidRPr="006C43B3" w:rsidRDefault="006C43B3" w:rsidP="006C43B3">
            <w:pPr>
              <w:ind w:left="57"/>
              <w:rPr>
                <w:rFonts w:cs="Times New Roman"/>
                <w:sz w:val="20"/>
                <w:szCs w:val="20"/>
              </w:rPr>
            </w:pPr>
            <w:proofErr w:type="spellStart"/>
            <w:r w:rsidRPr="006C43B3">
              <w:rPr>
                <w:rFonts w:cs="Times New Roman"/>
                <w:sz w:val="20"/>
                <w:szCs w:val="20"/>
              </w:rPr>
              <w:t>годы</w:t>
            </w:r>
            <w:proofErr w:type="spellEnd"/>
          </w:p>
        </w:tc>
        <w:tc>
          <w:tcPr>
            <w:tcW w:w="2385" w:type="dxa"/>
            <w:vMerge/>
            <w:tcBorders>
              <w:left w:val="single" w:sz="2" w:space="0" w:color="000000"/>
              <w:right w:val="single" w:sz="2" w:space="0" w:color="000000"/>
            </w:tcBorders>
          </w:tcPr>
          <w:p w:rsidR="006C43B3" w:rsidRPr="006C43B3" w:rsidRDefault="006C43B3" w:rsidP="006C43B3">
            <w:pPr>
              <w:rPr>
                <w:rFonts w:cs="Times New Roman"/>
                <w:sz w:val="20"/>
                <w:szCs w:val="20"/>
              </w:rPr>
            </w:pPr>
          </w:p>
        </w:tc>
      </w:tr>
    </w:tbl>
    <w:p w:rsidR="006C43B3" w:rsidRPr="006C43B3" w:rsidRDefault="006C43B3" w:rsidP="006C43B3">
      <w:pPr>
        <w:rPr>
          <w:sz w:val="20"/>
          <w:szCs w:val="20"/>
        </w:rPr>
      </w:pPr>
      <w:r w:rsidRPr="006C43B3">
        <w:rPr>
          <w:sz w:val="20"/>
          <w:szCs w:val="20"/>
        </w:rPr>
        <w:t xml:space="preserve">Раздел VII. Целевые </w:t>
      </w:r>
      <w:proofErr w:type="spellStart"/>
      <w:r w:rsidRPr="006C43B3">
        <w:rPr>
          <w:sz w:val="20"/>
          <w:szCs w:val="20"/>
        </w:rPr>
        <w:t>инд</w:t>
      </w:r>
      <w:proofErr w:type="spellEnd"/>
    </w:p>
    <w:p w:rsidR="006C43B3" w:rsidRPr="006C43B3" w:rsidRDefault="006C43B3" w:rsidP="006C43B3">
      <w:pPr>
        <w:rPr>
          <w:sz w:val="20"/>
          <w:szCs w:val="20"/>
        </w:rPr>
      </w:pPr>
    </w:p>
    <w:p w:rsidR="006C43B3" w:rsidRPr="006C43B3" w:rsidRDefault="006C43B3" w:rsidP="006C43B3">
      <w:pPr>
        <w:spacing w:before="88"/>
        <w:ind w:right="550"/>
        <w:jc w:val="center"/>
        <w:outlineLvl w:val="0"/>
        <w:rPr>
          <w:b/>
          <w:bCs/>
          <w:sz w:val="20"/>
          <w:szCs w:val="20"/>
        </w:rPr>
      </w:pPr>
      <w:r w:rsidRPr="006C43B3">
        <w:rPr>
          <w:b/>
          <w:bCs/>
          <w:sz w:val="20"/>
          <w:szCs w:val="20"/>
        </w:rPr>
        <w:t>Раздел</w:t>
      </w:r>
      <w:r w:rsidRPr="006C43B3">
        <w:rPr>
          <w:b/>
          <w:bCs/>
          <w:spacing w:val="-9"/>
          <w:sz w:val="20"/>
          <w:szCs w:val="20"/>
        </w:rPr>
        <w:t xml:space="preserve"> </w:t>
      </w:r>
      <w:r w:rsidRPr="006C43B3">
        <w:rPr>
          <w:b/>
          <w:bCs/>
          <w:sz w:val="20"/>
          <w:szCs w:val="20"/>
        </w:rPr>
        <w:t>VII.</w:t>
      </w:r>
      <w:r w:rsidRPr="006C43B3">
        <w:rPr>
          <w:b/>
          <w:bCs/>
          <w:spacing w:val="-8"/>
          <w:sz w:val="20"/>
          <w:szCs w:val="20"/>
        </w:rPr>
        <w:t xml:space="preserve"> </w:t>
      </w:r>
      <w:r w:rsidRPr="006C43B3">
        <w:rPr>
          <w:b/>
          <w:bCs/>
          <w:sz w:val="20"/>
          <w:szCs w:val="20"/>
        </w:rPr>
        <w:t>Целевые</w:t>
      </w:r>
      <w:r w:rsidRPr="006C43B3">
        <w:rPr>
          <w:b/>
          <w:bCs/>
          <w:spacing w:val="-7"/>
          <w:sz w:val="20"/>
          <w:szCs w:val="20"/>
        </w:rPr>
        <w:t xml:space="preserve"> </w:t>
      </w:r>
      <w:r w:rsidRPr="006C43B3">
        <w:rPr>
          <w:b/>
          <w:bCs/>
          <w:sz w:val="20"/>
          <w:szCs w:val="20"/>
        </w:rPr>
        <w:t>индикаторы</w:t>
      </w:r>
    </w:p>
    <w:p w:rsidR="006C43B3" w:rsidRPr="006C43B3" w:rsidRDefault="006C43B3" w:rsidP="006C43B3">
      <w:pPr>
        <w:rPr>
          <w:b/>
          <w:sz w:val="20"/>
          <w:szCs w:val="20"/>
        </w:rPr>
      </w:pPr>
    </w:p>
    <w:tbl>
      <w:tblPr>
        <w:tblStyle w:val="TableNormal"/>
        <w:tblW w:w="0" w:type="auto"/>
        <w:tblInd w:w="4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84"/>
        <w:gridCol w:w="1482"/>
        <w:gridCol w:w="1314"/>
        <w:gridCol w:w="1640"/>
        <w:gridCol w:w="1802"/>
      </w:tblGrid>
      <w:tr w:rsidR="006C43B3" w:rsidRPr="006C43B3" w:rsidTr="006C43B3">
        <w:trPr>
          <w:trHeight w:val="551"/>
        </w:trPr>
        <w:tc>
          <w:tcPr>
            <w:tcW w:w="3684" w:type="dxa"/>
            <w:vMerge w:val="restart"/>
          </w:tcPr>
          <w:p w:rsidR="006C43B3" w:rsidRPr="006C43B3" w:rsidRDefault="006C43B3" w:rsidP="006C43B3">
            <w:pPr>
              <w:spacing w:before="171"/>
              <w:ind w:left="600" w:right="578" w:firstLine="372"/>
              <w:rPr>
                <w:rFonts w:cs="Times New Roman"/>
                <w:sz w:val="20"/>
                <w:szCs w:val="20"/>
              </w:rPr>
            </w:pPr>
            <w:proofErr w:type="spellStart"/>
            <w:r w:rsidRPr="006C43B3">
              <w:rPr>
                <w:rFonts w:cs="Times New Roman"/>
                <w:sz w:val="20"/>
                <w:szCs w:val="20"/>
              </w:rPr>
              <w:t>Наименование</w:t>
            </w:r>
            <w:proofErr w:type="spellEnd"/>
            <w:r w:rsidRPr="006C43B3">
              <w:rPr>
                <w:rFonts w:cs="Times New Roman"/>
                <w:spacing w:val="1"/>
                <w:sz w:val="20"/>
                <w:szCs w:val="20"/>
              </w:rPr>
              <w:t xml:space="preserve"> </w:t>
            </w:r>
            <w:proofErr w:type="spellStart"/>
            <w:r w:rsidRPr="006C43B3">
              <w:rPr>
                <w:rFonts w:cs="Times New Roman"/>
                <w:spacing w:val="-1"/>
                <w:sz w:val="20"/>
                <w:szCs w:val="20"/>
              </w:rPr>
              <w:t>целевого</w:t>
            </w:r>
            <w:proofErr w:type="spellEnd"/>
            <w:r w:rsidRPr="006C43B3">
              <w:rPr>
                <w:rFonts w:cs="Times New Roman"/>
                <w:spacing w:val="-16"/>
                <w:sz w:val="20"/>
                <w:szCs w:val="20"/>
              </w:rPr>
              <w:t xml:space="preserve"> </w:t>
            </w:r>
            <w:proofErr w:type="spellStart"/>
            <w:r w:rsidRPr="006C43B3">
              <w:rPr>
                <w:rFonts w:cs="Times New Roman"/>
                <w:spacing w:val="-1"/>
                <w:sz w:val="20"/>
                <w:szCs w:val="20"/>
              </w:rPr>
              <w:t>индикатора</w:t>
            </w:r>
            <w:proofErr w:type="spellEnd"/>
          </w:p>
        </w:tc>
        <w:tc>
          <w:tcPr>
            <w:tcW w:w="1482" w:type="dxa"/>
            <w:vMerge w:val="restart"/>
            <w:tcBorders>
              <w:right w:val="single" w:sz="4" w:space="0" w:color="000000"/>
            </w:tcBorders>
          </w:tcPr>
          <w:p w:rsidR="006C43B3" w:rsidRPr="006C43B3" w:rsidRDefault="006C43B3" w:rsidP="006C43B3">
            <w:pPr>
              <w:spacing w:before="171"/>
              <w:ind w:left="118" w:right="90" w:firstLine="108"/>
              <w:rPr>
                <w:rFonts w:cs="Times New Roman"/>
                <w:sz w:val="20"/>
                <w:szCs w:val="20"/>
              </w:rPr>
            </w:pPr>
            <w:proofErr w:type="spellStart"/>
            <w:r w:rsidRPr="006C43B3">
              <w:rPr>
                <w:rFonts w:cs="Times New Roman"/>
                <w:sz w:val="20"/>
                <w:szCs w:val="20"/>
              </w:rPr>
              <w:t>Единица</w:t>
            </w:r>
            <w:proofErr w:type="spellEnd"/>
            <w:r w:rsidRPr="006C43B3">
              <w:rPr>
                <w:rFonts w:cs="Times New Roman"/>
                <w:spacing w:val="1"/>
                <w:sz w:val="20"/>
                <w:szCs w:val="20"/>
              </w:rPr>
              <w:t xml:space="preserve"> </w:t>
            </w:r>
            <w:proofErr w:type="spellStart"/>
            <w:r w:rsidRPr="006C43B3">
              <w:rPr>
                <w:rFonts w:cs="Times New Roman"/>
                <w:spacing w:val="-1"/>
                <w:sz w:val="20"/>
                <w:szCs w:val="20"/>
              </w:rPr>
              <w:t>измерения</w:t>
            </w:r>
            <w:proofErr w:type="spellEnd"/>
          </w:p>
        </w:tc>
        <w:tc>
          <w:tcPr>
            <w:tcW w:w="4756" w:type="dxa"/>
            <w:gridSpan w:val="3"/>
            <w:tcBorders>
              <w:left w:val="single" w:sz="4" w:space="0" w:color="000000"/>
            </w:tcBorders>
          </w:tcPr>
          <w:p w:rsidR="006C43B3" w:rsidRPr="006C43B3" w:rsidRDefault="006C43B3" w:rsidP="006C43B3">
            <w:pPr>
              <w:spacing w:before="55"/>
              <w:ind w:left="2134" w:right="2130"/>
              <w:jc w:val="center"/>
              <w:rPr>
                <w:rFonts w:cs="Times New Roman"/>
                <w:sz w:val="20"/>
                <w:szCs w:val="20"/>
              </w:rPr>
            </w:pPr>
            <w:proofErr w:type="spellStart"/>
            <w:r w:rsidRPr="006C43B3">
              <w:rPr>
                <w:rFonts w:cs="Times New Roman"/>
                <w:sz w:val="20"/>
                <w:szCs w:val="20"/>
              </w:rPr>
              <w:t>Год</w:t>
            </w:r>
            <w:proofErr w:type="spellEnd"/>
          </w:p>
        </w:tc>
      </w:tr>
      <w:tr w:rsidR="006C43B3" w:rsidRPr="006C43B3" w:rsidTr="006C43B3">
        <w:trPr>
          <w:trHeight w:val="432"/>
        </w:trPr>
        <w:tc>
          <w:tcPr>
            <w:tcW w:w="3684" w:type="dxa"/>
            <w:vMerge/>
            <w:tcBorders>
              <w:top w:val="nil"/>
            </w:tcBorders>
          </w:tcPr>
          <w:p w:rsidR="006C43B3" w:rsidRPr="006C43B3" w:rsidRDefault="006C43B3" w:rsidP="006C43B3">
            <w:pPr>
              <w:rPr>
                <w:rFonts w:cs="Times New Roman"/>
                <w:sz w:val="20"/>
                <w:szCs w:val="20"/>
              </w:rPr>
            </w:pPr>
          </w:p>
        </w:tc>
        <w:tc>
          <w:tcPr>
            <w:tcW w:w="1482" w:type="dxa"/>
            <w:vMerge/>
            <w:tcBorders>
              <w:top w:val="nil"/>
              <w:right w:val="single" w:sz="4" w:space="0" w:color="000000"/>
            </w:tcBorders>
          </w:tcPr>
          <w:p w:rsidR="006C43B3" w:rsidRPr="006C43B3" w:rsidRDefault="006C43B3" w:rsidP="006C43B3">
            <w:pPr>
              <w:rPr>
                <w:rFonts w:cs="Times New Roman"/>
                <w:sz w:val="20"/>
                <w:szCs w:val="20"/>
              </w:rPr>
            </w:pPr>
          </w:p>
        </w:tc>
        <w:tc>
          <w:tcPr>
            <w:tcW w:w="1314" w:type="dxa"/>
            <w:tcBorders>
              <w:left w:val="single" w:sz="4" w:space="0" w:color="000000"/>
            </w:tcBorders>
          </w:tcPr>
          <w:p w:rsidR="006C43B3" w:rsidRPr="006C43B3" w:rsidRDefault="006C43B3" w:rsidP="006C43B3">
            <w:pPr>
              <w:spacing w:before="55"/>
              <w:ind w:left="377"/>
              <w:rPr>
                <w:rFonts w:cs="Times New Roman"/>
                <w:sz w:val="20"/>
                <w:szCs w:val="20"/>
              </w:rPr>
            </w:pPr>
            <w:r w:rsidRPr="006C43B3">
              <w:rPr>
                <w:rFonts w:cs="Times New Roman"/>
                <w:sz w:val="20"/>
                <w:szCs w:val="20"/>
              </w:rPr>
              <w:t>2024</w:t>
            </w:r>
          </w:p>
        </w:tc>
        <w:tc>
          <w:tcPr>
            <w:tcW w:w="1640" w:type="dxa"/>
          </w:tcPr>
          <w:p w:rsidR="006C43B3" w:rsidRPr="006C43B3" w:rsidRDefault="006C43B3" w:rsidP="006C43B3">
            <w:pPr>
              <w:spacing w:before="55"/>
              <w:ind w:left="448" w:right="439"/>
              <w:jc w:val="center"/>
              <w:rPr>
                <w:rFonts w:cs="Times New Roman"/>
                <w:sz w:val="20"/>
                <w:szCs w:val="20"/>
              </w:rPr>
            </w:pPr>
            <w:r w:rsidRPr="006C43B3">
              <w:rPr>
                <w:rFonts w:cs="Times New Roman"/>
                <w:sz w:val="20"/>
                <w:szCs w:val="20"/>
              </w:rPr>
              <w:t>2025</w:t>
            </w:r>
          </w:p>
        </w:tc>
        <w:tc>
          <w:tcPr>
            <w:tcW w:w="1802" w:type="dxa"/>
          </w:tcPr>
          <w:p w:rsidR="006C43B3" w:rsidRPr="006C43B3" w:rsidRDefault="006C43B3" w:rsidP="006C43B3">
            <w:pPr>
              <w:spacing w:before="55"/>
              <w:ind w:left="274" w:right="268"/>
              <w:jc w:val="center"/>
              <w:rPr>
                <w:rFonts w:cs="Times New Roman"/>
                <w:sz w:val="20"/>
                <w:szCs w:val="20"/>
              </w:rPr>
            </w:pPr>
            <w:r w:rsidRPr="006C43B3">
              <w:rPr>
                <w:rFonts w:cs="Times New Roman"/>
                <w:sz w:val="20"/>
                <w:szCs w:val="20"/>
              </w:rPr>
              <w:t>2026-2028</w:t>
            </w:r>
          </w:p>
        </w:tc>
      </w:tr>
      <w:tr w:rsidR="006C43B3" w:rsidRPr="006C43B3" w:rsidTr="006C43B3">
        <w:trPr>
          <w:trHeight w:val="1075"/>
        </w:trPr>
        <w:tc>
          <w:tcPr>
            <w:tcW w:w="3684" w:type="dxa"/>
          </w:tcPr>
          <w:p w:rsidR="006C43B3" w:rsidRPr="006C43B3" w:rsidRDefault="006C43B3" w:rsidP="006C43B3">
            <w:pPr>
              <w:spacing w:before="55"/>
              <w:ind w:left="57"/>
              <w:rPr>
                <w:rFonts w:cs="Times New Roman"/>
                <w:sz w:val="20"/>
                <w:szCs w:val="20"/>
              </w:rPr>
            </w:pPr>
            <w:proofErr w:type="spellStart"/>
            <w:r w:rsidRPr="006C43B3">
              <w:rPr>
                <w:rFonts w:cs="Times New Roman"/>
                <w:sz w:val="20"/>
                <w:szCs w:val="20"/>
              </w:rPr>
              <w:t>Обеспеченность</w:t>
            </w:r>
            <w:proofErr w:type="spellEnd"/>
            <w:r w:rsidRPr="006C43B3">
              <w:rPr>
                <w:rFonts w:cs="Times New Roman"/>
                <w:spacing w:val="-10"/>
                <w:sz w:val="20"/>
                <w:szCs w:val="20"/>
              </w:rPr>
              <w:t xml:space="preserve"> </w:t>
            </w:r>
            <w:proofErr w:type="spellStart"/>
            <w:r w:rsidRPr="006C43B3">
              <w:rPr>
                <w:rFonts w:cs="Times New Roman"/>
                <w:sz w:val="20"/>
                <w:szCs w:val="20"/>
              </w:rPr>
              <w:t>врачами</w:t>
            </w:r>
            <w:proofErr w:type="spellEnd"/>
          </w:p>
        </w:tc>
        <w:tc>
          <w:tcPr>
            <w:tcW w:w="1482" w:type="dxa"/>
          </w:tcPr>
          <w:p w:rsidR="006C43B3" w:rsidRPr="006C43B3" w:rsidRDefault="006C43B3" w:rsidP="006C43B3">
            <w:pPr>
              <w:spacing w:before="55"/>
              <w:ind w:left="84" w:right="72"/>
              <w:jc w:val="center"/>
              <w:rPr>
                <w:rFonts w:cs="Times New Roman"/>
                <w:sz w:val="20"/>
                <w:szCs w:val="20"/>
              </w:rPr>
            </w:pPr>
            <w:proofErr w:type="spellStart"/>
            <w:r w:rsidRPr="006C43B3">
              <w:rPr>
                <w:rFonts w:cs="Times New Roman"/>
                <w:sz w:val="20"/>
                <w:szCs w:val="20"/>
              </w:rPr>
              <w:t>Человек</w:t>
            </w:r>
            <w:proofErr w:type="spellEnd"/>
            <w:r w:rsidRPr="006C43B3">
              <w:rPr>
                <w:rFonts w:cs="Times New Roman"/>
                <w:spacing w:val="-17"/>
                <w:sz w:val="20"/>
                <w:szCs w:val="20"/>
              </w:rPr>
              <w:t xml:space="preserve"> </w:t>
            </w:r>
            <w:proofErr w:type="spellStart"/>
            <w:r w:rsidRPr="006C43B3">
              <w:rPr>
                <w:rFonts w:cs="Times New Roman"/>
                <w:sz w:val="20"/>
                <w:szCs w:val="20"/>
              </w:rPr>
              <w:t>на</w:t>
            </w:r>
            <w:proofErr w:type="spellEnd"/>
            <w:r w:rsidRPr="006C43B3">
              <w:rPr>
                <w:rFonts w:cs="Times New Roman"/>
                <w:spacing w:val="-67"/>
                <w:sz w:val="20"/>
                <w:szCs w:val="20"/>
              </w:rPr>
              <w:t xml:space="preserve"> </w:t>
            </w:r>
            <w:r w:rsidRPr="006C43B3">
              <w:rPr>
                <w:rFonts w:cs="Times New Roman"/>
                <w:sz w:val="20"/>
                <w:szCs w:val="20"/>
              </w:rPr>
              <w:t xml:space="preserve">10 </w:t>
            </w:r>
            <w:proofErr w:type="spellStart"/>
            <w:r w:rsidRPr="006C43B3">
              <w:rPr>
                <w:rFonts w:cs="Times New Roman"/>
                <w:sz w:val="20"/>
                <w:szCs w:val="20"/>
              </w:rPr>
              <w:t>тысяч</w:t>
            </w:r>
            <w:proofErr w:type="spellEnd"/>
            <w:r w:rsidRPr="006C43B3">
              <w:rPr>
                <w:rFonts w:cs="Times New Roman"/>
                <w:spacing w:val="1"/>
                <w:sz w:val="20"/>
                <w:szCs w:val="20"/>
              </w:rPr>
              <w:t xml:space="preserve"> </w:t>
            </w:r>
            <w:proofErr w:type="spellStart"/>
            <w:r w:rsidRPr="006C43B3">
              <w:rPr>
                <w:rFonts w:cs="Times New Roman"/>
                <w:sz w:val="20"/>
                <w:szCs w:val="20"/>
              </w:rPr>
              <w:t>населения</w:t>
            </w:r>
            <w:proofErr w:type="spellEnd"/>
          </w:p>
        </w:tc>
        <w:tc>
          <w:tcPr>
            <w:tcW w:w="1314" w:type="dxa"/>
          </w:tcPr>
          <w:p w:rsidR="006C43B3" w:rsidRPr="006C43B3" w:rsidRDefault="006C43B3" w:rsidP="006C43B3">
            <w:pPr>
              <w:spacing w:before="55"/>
              <w:ind w:left="453"/>
              <w:rPr>
                <w:rFonts w:cs="Times New Roman"/>
                <w:sz w:val="20"/>
                <w:szCs w:val="20"/>
              </w:rPr>
            </w:pPr>
            <w:r w:rsidRPr="006C43B3">
              <w:rPr>
                <w:rFonts w:cs="Times New Roman"/>
                <w:sz w:val="20"/>
                <w:szCs w:val="20"/>
              </w:rPr>
              <w:t>12,6</w:t>
            </w:r>
          </w:p>
        </w:tc>
        <w:tc>
          <w:tcPr>
            <w:tcW w:w="1640" w:type="dxa"/>
          </w:tcPr>
          <w:p w:rsidR="006C43B3" w:rsidRPr="006C43B3" w:rsidRDefault="006C43B3" w:rsidP="006C43B3">
            <w:pPr>
              <w:spacing w:before="55"/>
              <w:ind w:left="522" w:right="435"/>
              <w:jc w:val="center"/>
              <w:rPr>
                <w:rFonts w:cs="Times New Roman"/>
                <w:sz w:val="20"/>
                <w:szCs w:val="20"/>
              </w:rPr>
            </w:pPr>
            <w:r w:rsidRPr="006C43B3">
              <w:rPr>
                <w:rFonts w:cs="Times New Roman"/>
                <w:sz w:val="20"/>
                <w:szCs w:val="20"/>
              </w:rPr>
              <w:t>13,1</w:t>
            </w:r>
          </w:p>
        </w:tc>
        <w:tc>
          <w:tcPr>
            <w:tcW w:w="1802" w:type="dxa"/>
          </w:tcPr>
          <w:p w:rsidR="006C43B3" w:rsidRPr="006C43B3" w:rsidRDefault="006C43B3" w:rsidP="006C43B3">
            <w:pPr>
              <w:spacing w:before="55"/>
              <w:ind w:left="274" w:right="189"/>
              <w:jc w:val="center"/>
              <w:rPr>
                <w:rFonts w:cs="Times New Roman"/>
                <w:sz w:val="20"/>
                <w:szCs w:val="20"/>
              </w:rPr>
            </w:pPr>
            <w:r w:rsidRPr="006C43B3">
              <w:rPr>
                <w:rFonts w:cs="Times New Roman"/>
                <w:sz w:val="20"/>
                <w:szCs w:val="20"/>
              </w:rPr>
              <w:t>15,9</w:t>
            </w:r>
          </w:p>
        </w:tc>
      </w:tr>
      <w:tr w:rsidR="006C43B3" w:rsidRPr="006C43B3" w:rsidTr="006C43B3">
        <w:trPr>
          <w:trHeight w:val="1077"/>
        </w:trPr>
        <w:tc>
          <w:tcPr>
            <w:tcW w:w="3684" w:type="dxa"/>
          </w:tcPr>
          <w:p w:rsidR="006C43B3" w:rsidRPr="006C43B3" w:rsidRDefault="006C43B3" w:rsidP="006C43B3">
            <w:pPr>
              <w:spacing w:before="55"/>
              <w:ind w:left="57" w:right="514"/>
              <w:rPr>
                <w:rFonts w:cs="Times New Roman"/>
                <w:sz w:val="20"/>
                <w:szCs w:val="20"/>
              </w:rPr>
            </w:pPr>
            <w:proofErr w:type="spellStart"/>
            <w:r w:rsidRPr="006C43B3">
              <w:rPr>
                <w:rFonts w:cs="Times New Roman"/>
                <w:sz w:val="20"/>
                <w:szCs w:val="20"/>
              </w:rPr>
              <w:t>Обеспеченность</w:t>
            </w:r>
            <w:proofErr w:type="spellEnd"/>
            <w:r w:rsidRPr="006C43B3">
              <w:rPr>
                <w:rFonts w:cs="Times New Roman"/>
                <w:sz w:val="20"/>
                <w:szCs w:val="20"/>
              </w:rPr>
              <w:t xml:space="preserve"> </w:t>
            </w:r>
            <w:proofErr w:type="spellStart"/>
            <w:r w:rsidRPr="006C43B3">
              <w:rPr>
                <w:rFonts w:cs="Times New Roman"/>
                <w:sz w:val="20"/>
                <w:szCs w:val="20"/>
              </w:rPr>
              <w:t>средним</w:t>
            </w:r>
            <w:proofErr w:type="spellEnd"/>
            <w:r w:rsidRPr="006C43B3">
              <w:rPr>
                <w:rFonts w:cs="Times New Roman"/>
                <w:spacing w:val="1"/>
                <w:sz w:val="20"/>
                <w:szCs w:val="20"/>
              </w:rPr>
              <w:t xml:space="preserve"> </w:t>
            </w:r>
            <w:proofErr w:type="spellStart"/>
            <w:r w:rsidRPr="006C43B3">
              <w:rPr>
                <w:rFonts w:cs="Times New Roman"/>
                <w:spacing w:val="-1"/>
                <w:sz w:val="20"/>
                <w:szCs w:val="20"/>
              </w:rPr>
              <w:t>медицинским</w:t>
            </w:r>
            <w:proofErr w:type="spellEnd"/>
            <w:r w:rsidRPr="006C43B3">
              <w:rPr>
                <w:rFonts w:cs="Times New Roman"/>
                <w:spacing w:val="-12"/>
                <w:sz w:val="20"/>
                <w:szCs w:val="20"/>
              </w:rPr>
              <w:t xml:space="preserve"> </w:t>
            </w:r>
            <w:proofErr w:type="spellStart"/>
            <w:r w:rsidRPr="006C43B3">
              <w:rPr>
                <w:rFonts w:cs="Times New Roman"/>
                <w:sz w:val="20"/>
                <w:szCs w:val="20"/>
              </w:rPr>
              <w:t>персоналом</w:t>
            </w:r>
            <w:proofErr w:type="spellEnd"/>
          </w:p>
        </w:tc>
        <w:tc>
          <w:tcPr>
            <w:tcW w:w="1482" w:type="dxa"/>
          </w:tcPr>
          <w:p w:rsidR="006C43B3" w:rsidRPr="006C43B3" w:rsidRDefault="006C43B3" w:rsidP="006C43B3">
            <w:pPr>
              <w:spacing w:before="55"/>
              <w:ind w:left="84" w:right="72"/>
              <w:jc w:val="center"/>
              <w:rPr>
                <w:rFonts w:cs="Times New Roman"/>
                <w:sz w:val="20"/>
                <w:szCs w:val="20"/>
              </w:rPr>
            </w:pPr>
            <w:proofErr w:type="spellStart"/>
            <w:r w:rsidRPr="006C43B3">
              <w:rPr>
                <w:rFonts w:cs="Times New Roman"/>
                <w:sz w:val="20"/>
                <w:szCs w:val="20"/>
              </w:rPr>
              <w:t>Человек</w:t>
            </w:r>
            <w:proofErr w:type="spellEnd"/>
            <w:r w:rsidRPr="006C43B3">
              <w:rPr>
                <w:rFonts w:cs="Times New Roman"/>
                <w:spacing w:val="-17"/>
                <w:sz w:val="20"/>
                <w:szCs w:val="20"/>
              </w:rPr>
              <w:t xml:space="preserve"> </w:t>
            </w:r>
            <w:proofErr w:type="spellStart"/>
            <w:r w:rsidRPr="006C43B3">
              <w:rPr>
                <w:rFonts w:cs="Times New Roman"/>
                <w:sz w:val="20"/>
                <w:szCs w:val="20"/>
              </w:rPr>
              <w:t>на</w:t>
            </w:r>
            <w:proofErr w:type="spellEnd"/>
            <w:r w:rsidRPr="006C43B3">
              <w:rPr>
                <w:rFonts w:cs="Times New Roman"/>
                <w:spacing w:val="-67"/>
                <w:sz w:val="20"/>
                <w:szCs w:val="20"/>
              </w:rPr>
              <w:t xml:space="preserve"> </w:t>
            </w:r>
            <w:r w:rsidRPr="006C43B3">
              <w:rPr>
                <w:rFonts w:cs="Times New Roman"/>
                <w:sz w:val="20"/>
                <w:szCs w:val="20"/>
              </w:rPr>
              <w:t xml:space="preserve">10 </w:t>
            </w:r>
            <w:proofErr w:type="spellStart"/>
            <w:r w:rsidRPr="006C43B3">
              <w:rPr>
                <w:rFonts w:cs="Times New Roman"/>
                <w:sz w:val="20"/>
                <w:szCs w:val="20"/>
              </w:rPr>
              <w:t>тысяч</w:t>
            </w:r>
            <w:proofErr w:type="spellEnd"/>
            <w:r w:rsidRPr="006C43B3">
              <w:rPr>
                <w:rFonts w:cs="Times New Roman"/>
                <w:spacing w:val="1"/>
                <w:sz w:val="20"/>
                <w:szCs w:val="20"/>
              </w:rPr>
              <w:t xml:space="preserve"> </w:t>
            </w:r>
            <w:proofErr w:type="spellStart"/>
            <w:r w:rsidRPr="006C43B3">
              <w:rPr>
                <w:rFonts w:cs="Times New Roman"/>
                <w:sz w:val="20"/>
                <w:szCs w:val="20"/>
              </w:rPr>
              <w:t>населения</w:t>
            </w:r>
            <w:proofErr w:type="spellEnd"/>
          </w:p>
        </w:tc>
        <w:tc>
          <w:tcPr>
            <w:tcW w:w="1314" w:type="dxa"/>
          </w:tcPr>
          <w:p w:rsidR="006C43B3" w:rsidRPr="006C43B3" w:rsidRDefault="006C43B3" w:rsidP="006C43B3">
            <w:pPr>
              <w:spacing w:before="55"/>
              <w:ind w:left="453"/>
              <w:rPr>
                <w:rFonts w:cs="Times New Roman"/>
                <w:sz w:val="20"/>
                <w:szCs w:val="20"/>
              </w:rPr>
            </w:pPr>
            <w:r w:rsidRPr="006C43B3">
              <w:rPr>
                <w:rFonts w:cs="Times New Roman"/>
                <w:sz w:val="20"/>
                <w:szCs w:val="20"/>
              </w:rPr>
              <w:t>60,2</w:t>
            </w:r>
          </w:p>
        </w:tc>
        <w:tc>
          <w:tcPr>
            <w:tcW w:w="1640" w:type="dxa"/>
          </w:tcPr>
          <w:p w:rsidR="006C43B3" w:rsidRPr="006C43B3" w:rsidRDefault="006C43B3" w:rsidP="006C43B3">
            <w:pPr>
              <w:spacing w:before="55"/>
              <w:ind w:left="522" w:right="435"/>
              <w:jc w:val="center"/>
              <w:rPr>
                <w:rFonts w:cs="Times New Roman"/>
                <w:sz w:val="20"/>
                <w:szCs w:val="20"/>
              </w:rPr>
            </w:pPr>
            <w:r w:rsidRPr="006C43B3">
              <w:rPr>
                <w:rFonts w:cs="Times New Roman"/>
                <w:sz w:val="20"/>
                <w:szCs w:val="20"/>
              </w:rPr>
              <w:t>67,1</w:t>
            </w:r>
          </w:p>
        </w:tc>
        <w:tc>
          <w:tcPr>
            <w:tcW w:w="1802" w:type="dxa"/>
          </w:tcPr>
          <w:p w:rsidR="006C43B3" w:rsidRPr="006C43B3" w:rsidRDefault="006C43B3" w:rsidP="006C43B3">
            <w:pPr>
              <w:spacing w:before="55"/>
              <w:ind w:left="274" w:right="189"/>
              <w:jc w:val="center"/>
              <w:rPr>
                <w:rFonts w:cs="Times New Roman"/>
                <w:sz w:val="20"/>
                <w:szCs w:val="20"/>
              </w:rPr>
            </w:pPr>
            <w:r w:rsidRPr="006C43B3">
              <w:rPr>
                <w:rFonts w:cs="Times New Roman"/>
                <w:sz w:val="20"/>
                <w:szCs w:val="20"/>
              </w:rPr>
              <w:t>71,3</w:t>
            </w:r>
          </w:p>
        </w:tc>
      </w:tr>
      <w:tr w:rsidR="006C43B3" w:rsidRPr="006C43B3" w:rsidTr="006C43B3">
        <w:trPr>
          <w:trHeight w:val="1397"/>
        </w:trPr>
        <w:tc>
          <w:tcPr>
            <w:tcW w:w="3684" w:type="dxa"/>
          </w:tcPr>
          <w:p w:rsidR="006C43B3" w:rsidRPr="006C43B3" w:rsidRDefault="006C43B3" w:rsidP="006C43B3">
            <w:pPr>
              <w:spacing w:before="55"/>
              <w:ind w:left="57" w:right="314"/>
              <w:rPr>
                <w:rFonts w:cs="Times New Roman"/>
                <w:sz w:val="20"/>
                <w:szCs w:val="20"/>
                <w:lang w:val="ru-RU"/>
              </w:rPr>
            </w:pPr>
            <w:r w:rsidRPr="006C43B3">
              <w:rPr>
                <w:rFonts w:cs="Times New Roman"/>
                <w:sz w:val="20"/>
                <w:szCs w:val="20"/>
                <w:lang w:val="ru-RU"/>
              </w:rPr>
              <w:lastRenderedPageBreak/>
              <w:t>Доля</w:t>
            </w:r>
            <w:r w:rsidRPr="006C43B3">
              <w:rPr>
                <w:rFonts w:cs="Times New Roman"/>
                <w:spacing w:val="-16"/>
                <w:sz w:val="20"/>
                <w:szCs w:val="20"/>
                <w:lang w:val="ru-RU"/>
              </w:rPr>
              <w:t xml:space="preserve"> </w:t>
            </w:r>
            <w:r w:rsidRPr="006C43B3">
              <w:rPr>
                <w:rFonts w:cs="Times New Roman"/>
                <w:sz w:val="20"/>
                <w:szCs w:val="20"/>
                <w:lang w:val="ru-RU"/>
              </w:rPr>
              <w:t>врачей,</w:t>
            </w:r>
            <w:r w:rsidRPr="006C43B3">
              <w:rPr>
                <w:rFonts w:cs="Times New Roman"/>
                <w:spacing w:val="-15"/>
                <w:sz w:val="20"/>
                <w:szCs w:val="20"/>
                <w:lang w:val="ru-RU"/>
              </w:rPr>
              <w:t xml:space="preserve"> </w:t>
            </w:r>
            <w:r w:rsidRPr="006C43B3">
              <w:rPr>
                <w:rFonts w:cs="Times New Roman"/>
                <w:sz w:val="20"/>
                <w:szCs w:val="20"/>
                <w:lang w:val="ru-RU"/>
              </w:rPr>
              <w:t>обеспеченных</w:t>
            </w:r>
            <w:r w:rsidRPr="006C43B3">
              <w:rPr>
                <w:rFonts w:cs="Times New Roman"/>
                <w:spacing w:val="-67"/>
                <w:sz w:val="20"/>
                <w:szCs w:val="20"/>
                <w:lang w:val="ru-RU"/>
              </w:rPr>
              <w:t xml:space="preserve"> </w:t>
            </w:r>
            <w:r w:rsidRPr="006C43B3">
              <w:rPr>
                <w:rFonts w:cs="Times New Roman"/>
                <w:sz w:val="20"/>
                <w:szCs w:val="20"/>
                <w:lang w:val="ru-RU"/>
              </w:rPr>
              <w:t>жильем, из числа врачей,</w:t>
            </w:r>
            <w:r w:rsidRPr="006C43B3">
              <w:rPr>
                <w:rFonts w:cs="Times New Roman"/>
                <w:spacing w:val="1"/>
                <w:sz w:val="20"/>
                <w:szCs w:val="20"/>
                <w:lang w:val="ru-RU"/>
              </w:rPr>
              <w:t xml:space="preserve"> </w:t>
            </w:r>
            <w:r w:rsidRPr="006C43B3">
              <w:rPr>
                <w:rFonts w:cs="Times New Roman"/>
                <w:sz w:val="20"/>
                <w:szCs w:val="20"/>
                <w:lang w:val="ru-RU"/>
              </w:rPr>
              <w:t xml:space="preserve">привлеченных в </w:t>
            </w:r>
            <w:proofErr w:type="spellStart"/>
            <w:r w:rsidRPr="006C43B3">
              <w:rPr>
                <w:rFonts w:cs="Times New Roman"/>
                <w:sz w:val="20"/>
                <w:szCs w:val="20"/>
                <w:lang w:val="ru-RU"/>
              </w:rPr>
              <w:t>Мокроусовский</w:t>
            </w:r>
            <w:proofErr w:type="spellEnd"/>
            <w:r w:rsidRPr="006C43B3">
              <w:rPr>
                <w:rFonts w:cs="Times New Roman"/>
                <w:spacing w:val="-67"/>
                <w:sz w:val="20"/>
                <w:szCs w:val="20"/>
                <w:lang w:val="ru-RU"/>
              </w:rPr>
              <w:t xml:space="preserve"> </w:t>
            </w:r>
            <w:r w:rsidRPr="006C43B3">
              <w:rPr>
                <w:rFonts w:cs="Times New Roman"/>
                <w:sz w:val="20"/>
                <w:szCs w:val="20"/>
                <w:lang w:val="ru-RU"/>
              </w:rPr>
              <w:t>муниципальный</w:t>
            </w:r>
            <w:r w:rsidRPr="006C43B3">
              <w:rPr>
                <w:rFonts w:cs="Times New Roman"/>
                <w:spacing w:val="-2"/>
                <w:sz w:val="20"/>
                <w:szCs w:val="20"/>
                <w:lang w:val="ru-RU"/>
              </w:rPr>
              <w:t xml:space="preserve"> </w:t>
            </w:r>
            <w:r w:rsidRPr="006C43B3">
              <w:rPr>
                <w:rFonts w:cs="Times New Roman"/>
                <w:sz w:val="20"/>
                <w:szCs w:val="20"/>
                <w:lang w:val="ru-RU"/>
              </w:rPr>
              <w:t>округ</w:t>
            </w:r>
          </w:p>
        </w:tc>
        <w:tc>
          <w:tcPr>
            <w:tcW w:w="1482" w:type="dxa"/>
          </w:tcPr>
          <w:p w:rsidR="006C43B3" w:rsidRPr="006C43B3" w:rsidRDefault="006C43B3" w:rsidP="006C43B3">
            <w:pPr>
              <w:spacing w:before="55"/>
              <w:ind w:left="84" w:right="17"/>
              <w:jc w:val="center"/>
              <w:rPr>
                <w:rFonts w:cs="Times New Roman"/>
                <w:sz w:val="20"/>
                <w:szCs w:val="20"/>
              </w:rPr>
            </w:pPr>
            <w:proofErr w:type="spellStart"/>
            <w:r w:rsidRPr="006C43B3">
              <w:rPr>
                <w:rFonts w:cs="Times New Roman"/>
                <w:sz w:val="20"/>
                <w:szCs w:val="20"/>
              </w:rPr>
              <w:t>Процент</w:t>
            </w:r>
            <w:proofErr w:type="spellEnd"/>
          </w:p>
        </w:tc>
        <w:tc>
          <w:tcPr>
            <w:tcW w:w="1314" w:type="dxa"/>
          </w:tcPr>
          <w:p w:rsidR="006C43B3" w:rsidRPr="006C43B3" w:rsidRDefault="006C43B3" w:rsidP="006C43B3">
            <w:pPr>
              <w:spacing w:before="55"/>
              <w:ind w:left="383"/>
              <w:rPr>
                <w:rFonts w:cs="Times New Roman"/>
                <w:sz w:val="20"/>
                <w:szCs w:val="20"/>
              </w:rPr>
            </w:pPr>
            <w:r w:rsidRPr="006C43B3">
              <w:rPr>
                <w:rFonts w:cs="Times New Roman"/>
                <w:sz w:val="20"/>
                <w:szCs w:val="20"/>
              </w:rPr>
              <w:t>100,0</w:t>
            </w:r>
          </w:p>
        </w:tc>
        <w:tc>
          <w:tcPr>
            <w:tcW w:w="1640" w:type="dxa"/>
          </w:tcPr>
          <w:p w:rsidR="006C43B3" w:rsidRPr="006C43B3" w:rsidRDefault="006C43B3" w:rsidP="006C43B3">
            <w:pPr>
              <w:spacing w:before="55"/>
              <w:ind w:left="522" w:right="435"/>
              <w:jc w:val="center"/>
              <w:rPr>
                <w:rFonts w:cs="Times New Roman"/>
                <w:sz w:val="20"/>
                <w:szCs w:val="20"/>
              </w:rPr>
            </w:pPr>
            <w:r w:rsidRPr="006C43B3">
              <w:rPr>
                <w:rFonts w:cs="Times New Roman"/>
                <w:sz w:val="20"/>
                <w:szCs w:val="20"/>
              </w:rPr>
              <w:t>100,0</w:t>
            </w:r>
          </w:p>
        </w:tc>
        <w:tc>
          <w:tcPr>
            <w:tcW w:w="1802" w:type="dxa"/>
          </w:tcPr>
          <w:p w:rsidR="006C43B3" w:rsidRPr="006C43B3" w:rsidRDefault="006C43B3" w:rsidP="006C43B3">
            <w:pPr>
              <w:spacing w:before="55"/>
              <w:ind w:left="274" w:right="189"/>
              <w:jc w:val="center"/>
              <w:rPr>
                <w:rFonts w:cs="Times New Roman"/>
                <w:sz w:val="20"/>
                <w:szCs w:val="20"/>
              </w:rPr>
            </w:pPr>
            <w:r w:rsidRPr="006C43B3">
              <w:rPr>
                <w:rFonts w:cs="Times New Roman"/>
                <w:sz w:val="20"/>
                <w:szCs w:val="20"/>
              </w:rPr>
              <w:t>100,0</w:t>
            </w:r>
          </w:p>
        </w:tc>
      </w:tr>
      <w:tr w:rsidR="006C43B3" w:rsidRPr="006C43B3" w:rsidTr="006C43B3">
        <w:trPr>
          <w:trHeight w:val="1397"/>
        </w:trPr>
        <w:tc>
          <w:tcPr>
            <w:tcW w:w="3684" w:type="dxa"/>
          </w:tcPr>
          <w:p w:rsidR="006C43B3" w:rsidRPr="006C43B3" w:rsidRDefault="006C43B3" w:rsidP="006C43B3">
            <w:pPr>
              <w:spacing w:before="48"/>
              <w:ind w:left="57" w:right="355"/>
              <w:rPr>
                <w:rFonts w:cs="Times New Roman"/>
                <w:sz w:val="20"/>
                <w:szCs w:val="20"/>
                <w:lang w:val="ru-RU"/>
              </w:rPr>
            </w:pPr>
            <w:r w:rsidRPr="006C43B3">
              <w:rPr>
                <w:rFonts w:cs="Times New Roman"/>
                <w:sz w:val="20"/>
                <w:szCs w:val="20"/>
                <w:lang w:val="ru-RU"/>
              </w:rPr>
              <w:t>Число мероприятий по</w:t>
            </w:r>
            <w:r w:rsidRPr="006C43B3">
              <w:rPr>
                <w:rFonts w:cs="Times New Roman"/>
                <w:spacing w:val="1"/>
                <w:sz w:val="20"/>
                <w:szCs w:val="20"/>
                <w:lang w:val="ru-RU"/>
              </w:rPr>
              <w:t xml:space="preserve"> </w:t>
            </w:r>
            <w:r w:rsidRPr="006C43B3">
              <w:rPr>
                <w:rFonts w:cs="Times New Roman"/>
                <w:sz w:val="20"/>
                <w:szCs w:val="20"/>
                <w:lang w:val="ru-RU"/>
              </w:rPr>
              <w:t>повышению престижа</w:t>
            </w:r>
            <w:r w:rsidRPr="006C43B3">
              <w:rPr>
                <w:rFonts w:cs="Times New Roman"/>
                <w:spacing w:val="1"/>
                <w:sz w:val="20"/>
                <w:szCs w:val="20"/>
                <w:lang w:val="ru-RU"/>
              </w:rPr>
              <w:t xml:space="preserve"> </w:t>
            </w:r>
            <w:r w:rsidRPr="006C43B3">
              <w:rPr>
                <w:rFonts w:cs="Times New Roman"/>
                <w:sz w:val="20"/>
                <w:szCs w:val="20"/>
                <w:lang w:val="ru-RU"/>
              </w:rPr>
              <w:t>профессии,</w:t>
            </w:r>
            <w:r w:rsidRPr="006C43B3">
              <w:rPr>
                <w:rFonts w:cs="Times New Roman"/>
                <w:spacing w:val="-11"/>
                <w:sz w:val="20"/>
                <w:szCs w:val="20"/>
                <w:lang w:val="ru-RU"/>
              </w:rPr>
              <w:t xml:space="preserve"> </w:t>
            </w:r>
            <w:r w:rsidRPr="006C43B3">
              <w:rPr>
                <w:rFonts w:cs="Times New Roman"/>
                <w:sz w:val="20"/>
                <w:szCs w:val="20"/>
                <w:lang w:val="ru-RU"/>
              </w:rPr>
              <w:t>проводимых</w:t>
            </w:r>
            <w:r w:rsidRPr="006C43B3">
              <w:rPr>
                <w:rFonts w:cs="Times New Roman"/>
                <w:spacing w:val="-10"/>
                <w:sz w:val="20"/>
                <w:szCs w:val="20"/>
                <w:lang w:val="ru-RU"/>
              </w:rPr>
              <w:t xml:space="preserve"> </w:t>
            </w:r>
            <w:r w:rsidRPr="006C43B3">
              <w:rPr>
                <w:rFonts w:cs="Times New Roman"/>
                <w:sz w:val="20"/>
                <w:szCs w:val="20"/>
                <w:lang w:val="ru-RU"/>
              </w:rPr>
              <w:t>на</w:t>
            </w:r>
            <w:r w:rsidRPr="006C43B3">
              <w:rPr>
                <w:rFonts w:cs="Times New Roman"/>
                <w:spacing w:val="-67"/>
                <w:sz w:val="20"/>
                <w:szCs w:val="20"/>
                <w:lang w:val="ru-RU"/>
              </w:rPr>
              <w:t xml:space="preserve"> </w:t>
            </w:r>
            <w:r w:rsidRPr="006C43B3">
              <w:rPr>
                <w:rFonts w:cs="Times New Roman"/>
                <w:sz w:val="20"/>
                <w:szCs w:val="20"/>
                <w:lang w:val="ru-RU"/>
              </w:rPr>
              <w:t xml:space="preserve">уровне </w:t>
            </w:r>
            <w:proofErr w:type="spellStart"/>
            <w:r w:rsidRPr="006C43B3">
              <w:rPr>
                <w:rFonts w:cs="Times New Roman"/>
                <w:sz w:val="20"/>
                <w:szCs w:val="20"/>
                <w:lang w:val="ru-RU"/>
              </w:rPr>
              <w:t>Мокроусовского</w:t>
            </w:r>
            <w:proofErr w:type="spellEnd"/>
            <w:r w:rsidRPr="006C43B3">
              <w:rPr>
                <w:rFonts w:cs="Times New Roman"/>
                <w:spacing w:val="1"/>
                <w:sz w:val="20"/>
                <w:szCs w:val="20"/>
                <w:lang w:val="ru-RU"/>
              </w:rPr>
              <w:t xml:space="preserve"> </w:t>
            </w:r>
            <w:r w:rsidRPr="006C43B3">
              <w:rPr>
                <w:rFonts w:cs="Times New Roman"/>
                <w:sz w:val="20"/>
                <w:szCs w:val="20"/>
                <w:lang w:val="ru-RU"/>
              </w:rPr>
              <w:t>муниципального</w:t>
            </w:r>
            <w:r w:rsidRPr="006C43B3">
              <w:rPr>
                <w:rFonts w:cs="Times New Roman"/>
                <w:spacing w:val="-2"/>
                <w:sz w:val="20"/>
                <w:szCs w:val="20"/>
                <w:lang w:val="ru-RU"/>
              </w:rPr>
              <w:t xml:space="preserve"> </w:t>
            </w:r>
            <w:r w:rsidRPr="006C43B3">
              <w:rPr>
                <w:rFonts w:cs="Times New Roman"/>
                <w:sz w:val="20"/>
                <w:szCs w:val="20"/>
                <w:lang w:val="ru-RU"/>
              </w:rPr>
              <w:t>округа</w:t>
            </w:r>
          </w:p>
        </w:tc>
        <w:tc>
          <w:tcPr>
            <w:tcW w:w="1482" w:type="dxa"/>
          </w:tcPr>
          <w:p w:rsidR="006C43B3" w:rsidRPr="006C43B3" w:rsidRDefault="006C43B3" w:rsidP="006C43B3">
            <w:pPr>
              <w:spacing w:before="48"/>
              <w:ind w:left="84" w:right="18"/>
              <w:jc w:val="center"/>
              <w:rPr>
                <w:rFonts w:cs="Times New Roman"/>
                <w:sz w:val="20"/>
                <w:szCs w:val="20"/>
              </w:rPr>
            </w:pPr>
            <w:proofErr w:type="spellStart"/>
            <w:r w:rsidRPr="006C43B3">
              <w:rPr>
                <w:rFonts w:cs="Times New Roman"/>
                <w:sz w:val="20"/>
                <w:szCs w:val="20"/>
              </w:rPr>
              <w:t>Единица</w:t>
            </w:r>
            <w:proofErr w:type="spellEnd"/>
          </w:p>
        </w:tc>
        <w:tc>
          <w:tcPr>
            <w:tcW w:w="1314" w:type="dxa"/>
          </w:tcPr>
          <w:p w:rsidR="006C43B3" w:rsidRPr="006C43B3" w:rsidRDefault="006C43B3" w:rsidP="006C43B3">
            <w:pPr>
              <w:spacing w:before="48"/>
              <w:ind w:left="15"/>
              <w:jc w:val="center"/>
              <w:rPr>
                <w:rFonts w:cs="Times New Roman"/>
                <w:sz w:val="20"/>
                <w:szCs w:val="20"/>
              </w:rPr>
            </w:pPr>
            <w:r w:rsidRPr="006C43B3">
              <w:rPr>
                <w:rFonts w:cs="Times New Roman"/>
                <w:sz w:val="20"/>
                <w:szCs w:val="20"/>
              </w:rPr>
              <w:t>2</w:t>
            </w:r>
          </w:p>
        </w:tc>
        <w:tc>
          <w:tcPr>
            <w:tcW w:w="1640" w:type="dxa"/>
          </w:tcPr>
          <w:p w:rsidR="006C43B3" w:rsidRPr="006C43B3" w:rsidRDefault="006C43B3" w:rsidP="006C43B3">
            <w:pPr>
              <w:spacing w:before="48"/>
              <w:ind w:left="13"/>
              <w:jc w:val="center"/>
              <w:rPr>
                <w:rFonts w:cs="Times New Roman"/>
                <w:sz w:val="20"/>
                <w:szCs w:val="20"/>
              </w:rPr>
            </w:pPr>
            <w:r w:rsidRPr="006C43B3">
              <w:rPr>
                <w:rFonts w:cs="Times New Roman"/>
                <w:sz w:val="20"/>
                <w:szCs w:val="20"/>
              </w:rPr>
              <w:t>2</w:t>
            </w:r>
          </w:p>
        </w:tc>
        <w:tc>
          <w:tcPr>
            <w:tcW w:w="1802" w:type="dxa"/>
          </w:tcPr>
          <w:p w:rsidR="006C43B3" w:rsidRPr="006C43B3" w:rsidRDefault="006C43B3" w:rsidP="006C43B3">
            <w:pPr>
              <w:spacing w:before="48"/>
              <w:ind w:left="15"/>
              <w:jc w:val="center"/>
              <w:rPr>
                <w:rFonts w:cs="Times New Roman"/>
                <w:sz w:val="20"/>
                <w:szCs w:val="20"/>
              </w:rPr>
            </w:pPr>
            <w:r w:rsidRPr="006C43B3">
              <w:rPr>
                <w:rFonts w:cs="Times New Roman"/>
                <w:sz w:val="20"/>
                <w:szCs w:val="20"/>
              </w:rPr>
              <w:t>2</w:t>
            </w:r>
          </w:p>
        </w:tc>
      </w:tr>
      <w:tr w:rsidR="006C43B3" w:rsidRPr="006C43B3" w:rsidTr="006C43B3">
        <w:trPr>
          <w:trHeight w:val="1397"/>
        </w:trPr>
        <w:tc>
          <w:tcPr>
            <w:tcW w:w="3684" w:type="dxa"/>
          </w:tcPr>
          <w:p w:rsidR="006C43B3" w:rsidRPr="006C43B3" w:rsidRDefault="006C43B3" w:rsidP="006C43B3">
            <w:pPr>
              <w:spacing w:before="48"/>
              <w:ind w:left="57" w:right="156"/>
              <w:rPr>
                <w:rFonts w:cs="Times New Roman"/>
                <w:sz w:val="20"/>
                <w:szCs w:val="20"/>
                <w:lang w:val="ru-RU"/>
              </w:rPr>
            </w:pPr>
            <w:r w:rsidRPr="006C43B3">
              <w:rPr>
                <w:rFonts w:cs="Times New Roman"/>
                <w:spacing w:val="-1"/>
                <w:sz w:val="20"/>
                <w:szCs w:val="20"/>
                <w:lang w:val="ru-RU"/>
              </w:rPr>
              <w:t>Число</w:t>
            </w:r>
            <w:r w:rsidRPr="006C43B3">
              <w:rPr>
                <w:rFonts w:cs="Times New Roman"/>
                <w:spacing w:val="-15"/>
                <w:sz w:val="20"/>
                <w:szCs w:val="20"/>
                <w:lang w:val="ru-RU"/>
              </w:rPr>
              <w:t xml:space="preserve"> </w:t>
            </w:r>
            <w:r w:rsidRPr="006C43B3">
              <w:rPr>
                <w:rFonts w:cs="Times New Roman"/>
                <w:spacing w:val="-1"/>
                <w:sz w:val="20"/>
                <w:szCs w:val="20"/>
                <w:lang w:val="ru-RU"/>
              </w:rPr>
              <w:t>врачей,</w:t>
            </w:r>
            <w:r w:rsidRPr="006C43B3">
              <w:rPr>
                <w:rFonts w:cs="Times New Roman"/>
                <w:spacing w:val="-14"/>
                <w:sz w:val="20"/>
                <w:szCs w:val="20"/>
                <w:lang w:val="ru-RU"/>
              </w:rPr>
              <w:t xml:space="preserve"> </w:t>
            </w:r>
            <w:r w:rsidRPr="006C43B3">
              <w:rPr>
                <w:rFonts w:cs="Times New Roman"/>
                <w:sz w:val="20"/>
                <w:szCs w:val="20"/>
                <w:lang w:val="ru-RU"/>
              </w:rPr>
              <w:t>привлеченных</w:t>
            </w:r>
            <w:r w:rsidRPr="006C43B3">
              <w:rPr>
                <w:rFonts w:cs="Times New Roman"/>
                <w:spacing w:val="-67"/>
                <w:sz w:val="20"/>
                <w:szCs w:val="20"/>
                <w:lang w:val="ru-RU"/>
              </w:rPr>
              <w:t xml:space="preserve"> </w:t>
            </w:r>
            <w:r w:rsidRPr="006C43B3">
              <w:rPr>
                <w:rFonts w:cs="Times New Roman"/>
                <w:sz w:val="20"/>
                <w:szCs w:val="20"/>
                <w:lang w:val="ru-RU"/>
              </w:rPr>
              <w:t xml:space="preserve">на работу в </w:t>
            </w:r>
            <w:proofErr w:type="spellStart"/>
            <w:r w:rsidRPr="006C43B3">
              <w:rPr>
                <w:rFonts w:cs="Times New Roman"/>
                <w:sz w:val="20"/>
                <w:szCs w:val="20"/>
                <w:lang w:val="ru-RU"/>
              </w:rPr>
              <w:t>Мокроусовский</w:t>
            </w:r>
            <w:proofErr w:type="spellEnd"/>
            <w:r w:rsidRPr="006C43B3">
              <w:rPr>
                <w:rFonts w:cs="Times New Roman"/>
                <w:spacing w:val="1"/>
                <w:sz w:val="20"/>
                <w:szCs w:val="20"/>
                <w:lang w:val="ru-RU"/>
              </w:rPr>
              <w:t xml:space="preserve"> </w:t>
            </w:r>
            <w:r w:rsidRPr="006C43B3">
              <w:rPr>
                <w:rFonts w:cs="Times New Roman"/>
                <w:sz w:val="20"/>
                <w:szCs w:val="20"/>
                <w:lang w:val="ru-RU"/>
              </w:rPr>
              <w:t>муниципальный</w:t>
            </w:r>
            <w:r w:rsidRPr="006C43B3">
              <w:rPr>
                <w:rFonts w:cs="Times New Roman"/>
                <w:spacing w:val="-2"/>
                <w:sz w:val="20"/>
                <w:szCs w:val="20"/>
                <w:lang w:val="ru-RU"/>
              </w:rPr>
              <w:t xml:space="preserve"> </w:t>
            </w:r>
            <w:r w:rsidRPr="006C43B3">
              <w:rPr>
                <w:rFonts w:cs="Times New Roman"/>
                <w:sz w:val="20"/>
                <w:szCs w:val="20"/>
                <w:lang w:val="ru-RU"/>
              </w:rPr>
              <w:t>округ</w:t>
            </w:r>
          </w:p>
        </w:tc>
        <w:tc>
          <w:tcPr>
            <w:tcW w:w="1482" w:type="dxa"/>
          </w:tcPr>
          <w:p w:rsidR="006C43B3" w:rsidRPr="006C43B3" w:rsidRDefault="006C43B3" w:rsidP="006C43B3">
            <w:pPr>
              <w:spacing w:before="48"/>
              <w:ind w:left="84" w:right="19"/>
              <w:jc w:val="center"/>
              <w:rPr>
                <w:rFonts w:cs="Times New Roman"/>
                <w:sz w:val="20"/>
                <w:szCs w:val="20"/>
              </w:rPr>
            </w:pPr>
            <w:proofErr w:type="spellStart"/>
            <w:r w:rsidRPr="006C43B3">
              <w:rPr>
                <w:rFonts w:cs="Times New Roman"/>
                <w:sz w:val="20"/>
                <w:szCs w:val="20"/>
              </w:rPr>
              <w:t>Человек</w:t>
            </w:r>
            <w:proofErr w:type="spellEnd"/>
          </w:p>
        </w:tc>
        <w:tc>
          <w:tcPr>
            <w:tcW w:w="1314" w:type="dxa"/>
          </w:tcPr>
          <w:p w:rsidR="006C43B3" w:rsidRPr="006C43B3" w:rsidRDefault="006C43B3" w:rsidP="006C43B3">
            <w:pPr>
              <w:spacing w:before="48"/>
              <w:ind w:left="15"/>
              <w:jc w:val="center"/>
              <w:rPr>
                <w:rFonts w:cs="Times New Roman"/>
                <w:sz w:val="20"/>
                <w:szCs w:val="20"/>
              </w:rPr>
            </w:pPr>
            <w:r w:rsidRPr="006C43B3">
              <w:rPr>
                <w:rFonts w:cs="Times New Roman"/>
                <w:sz w:val="20"/>
                <w:szCs w:val="20"/>
              </w:rPr>
              <w:t>1</w:t>
            </w:r>
          </w:p>
        </w:tc>
        <w:tc>
          <w:tcPr>
            <w:tcW w:w="1640" w:type="dxa"/>
          </w:tcPr>
          <w:p w:rsidR="006C43B3" w:rsidRPr="006C43B3" w:rsidRDefault="006C43B3" w:rsidP="006C43B3">
            <w:pPr>
              <w:spacing w:before="48"/>
              <w:ind w:left="13"/>
              <w:jc w:val="center"/>
              <w:rPr>
                <w:rFonts w:cs="Times New Roman"/>
                <w:sz w:val="20"/>
                <w:szCs w:val="20"/>
              </w:rPr>
            </w:pPr>
            <w:r w:rsidRPr="006C43B3">
              <w:rPr>
                <w:rFonts w:cs="Times New Roman"/>
                <w:sz w:val="20"/>
                <w:szCs w:val="20"/>
              </w:rPr>
              <w:t>2</w:t>
            </w:r>
          </w:p>
        </w:tc>
        <w:tc>
          <w:tcPr>
            <w:tcW w:w="1802" w:type="dxa"/>
          </w:tcPr>
          <w:p w:rsidR="006C43B3" w:rsidRPr="006C43B3" w:rsidRDefault="006C43B3" w:rsidP="006C43B3">
            <w:pPr>
              <w:spacing w:before="48"/>
              <w:ind w:left="15"/>
              <w:jc w:val="center"/>
              <w:rPr>
                <w:rFonts w:cs="Times New Roman"/>
                <w:sz w:val="20"/>
                <w:szCs w:val="20"/>
              </w:rPr>
            </w:pPr>
            <w:r w:rsidRPr="006C43B3">
              <w:rPr>
                <w:rFonts w:cs="Times New Roman"/>
                <w:sz w:val="20"/>
                <w:szCs w:val="20"/>
              </w:rPr>
              <w:t>3</w:t>
            </w:r>
          </w:p>
        </w:tc>
      </w:tr>
    </w:tbl>
    <w:p w:rsidR="006C43B3" w:rsidRDefault="006C43B3" w:rsidP="006C43B3">
      <w:pPr>
        <w:jc w:val="center"/>
        <w:rPr>
          <w:sz w:val="20"/>
          <w:szCs w:val="20"/>
        </w:rPr>
      </w:pPr>
    </w:p>
    <w:p w:rsidR="006C43B3" w:rsidRDefault="006C43B3" w:rsidP="006C43B3">
      <w:pPr>
        <w:rPr>
          <w:sz w:val="20"/>
          <w:szCs w:val="20"/>
        </w:rPr>
      </w:pPr>
    </w:p>
    <w:p w:rsidR="006C43B3" w:rsidRPr="006C43B3" w:rsidRDefault="006C43B3" w:rsidP="006C43B3">
      <w:pPr>
        <w:tabs>
          <w:tab w:val="left" w:pos="4080"/>
        </w:tabs>
        <w:rPr>
          <w:b/>
          <w:sz w:val="20"/>
          <w:szCs w:val="20"/>
        </w:rPr>
      </w:pPr>
      <w:r>
        <w:rPr>
          <w:sz w:val="20"/>
          <w:szCs w:val="20"/>
        </w:rPr>
        <w:tab/>
      </w:r>
    </w:p>
    <w:p w:rsidR="006C43B3" w:rsidRPr="006C43B3" w:rsidRDefault="006C43B3" w:rsidP="006C43B3">
      <w:pPr>
        <w:spacing w:before="88"/>
        <w:ind w:left="884" w:right="548"/>
        <w:jc w:val="center"/>
        <w:rPr>
          <w:b/>
          <w:sz w:val="20"/>
          <w:szCs w:val="20"/>
        </w:rPr>
      </w:pPr>
      <w:r w:rsidRPr="006C43B3">
        <w:rPr>
          <w:b/>
          <w:sz w:val="20"/>
          <w:szCs w:val="20"/>
        </w:rPr>
        <w:t>Раздел</w:t>
      </w:r>
      <w:r w:rsidRPr="006C43B3">
        <w:rPr>
          <w:b/>
          <w:spacing w:val="-8"/>
          <w:sz w:val="20"/>
          <w:szCs w:val="20"/>
        </w:rPr>
        <w:t xml:space="preserve"> </w:t>
      </w:r>
      <w:r w:rsidRPr="006C43B3">
        <w:rPr>
          <w:b/>
          <w:sz w:val="20"/>
          <w:szCs w:val="20"/>
        </w:rPr>
        <w:t>VIII.</w:t>
      </w:r>
      <w:r w:rsidRPr="006C43B3">
        <w:rPr>
          <w:b/>
          <w:spacing w:val="-7"/>
          <w:sz w:val="20"/>
          <w:szCs w:val="20"/>
        </w:rPr>
        <w:t xml:space="preserve"> </w:t>
      </w:r>
      <w:r w:rsidRPr="006C43B3">
        <w:rPr>
          <w:b/>
          <w:sz w:val="20"/>
          <w:szCs w:val="20"/>
        </w:rPr>
        <w:t>Информация</w:t>
      </w:r>
      <w:r w:rsidRPr="006C43B3">
        <w:rPr>
          <w:b/>
          <w:spacing w:val="-8"/>
          <w:sz w:val="20"/>
          <w:szCs w:val="20"/>
        </w:rPr>
        <w:t xml:space="preserve"> </w:t>
      </w:r>
      <w:r w:rsidRPr="006C43B3">
        <w:rPr>
          <w:b/>
          <w:sz w:val="20"/>
          <w:szCs w:val="20"/>
        </w:rPr>
        <w:t>по</w:t>
      </w:r>
      <w:r w:rsidRPr="006C43B3">
        <w:rPr>
          <w:b/>
          <w:spacing w:val="-7"/>
          <w:sz w:val="20"/>
          <w:szCs w:val="20"/>
        </w:rPr>
        <w:t xml:space="preserve"> </w:t>
      </w:r>
      <w:r w:rsidRPr="006C43B3">
        <w:rPr>
          <w:b/>
          <w:sz w:val="20"/>
          <w:szCs w:val="20"/>
        </w:rPr>
        <w:t>ресурсному</w:t>
      </w:r>
      <w:r w:rsidRPr="006C43B3">
        <w:rPr>
          <w:b/>
          <w:spacing w:val="-8"/>
          <w:sz w:val="20"/>
          <w:szCs w:val="20"/>
        </w:rPr>
        <w:t xml:space="preserve"> </w:t>
      </w:r>
      <w:r w:rsidRPr="006C43B3">
        <w:rPr>
          <w:b/>
          <w:sz w:val="20"/>
          <w:szCs w:val="20"/>
        </w:rPr>
        <w:t>обеспечению</w:t>
      </w:r>
      <w:r w:rsidRPr="006C43B3">
        <w:rPr>
          <w:b/>
          <w:spacing w:val="-5"/>
          <w:sz w:val="20"/>
          <w:szCs w:val="20"/>
        </w:rPr>
        <w:t xml:space="preserve"> </w:t>
      </w:r>
      <w:r w:rsidRPr="006C43B3">
        <w:rPr>
          <w:b/>
          <w:sz w:val="20"/>
          <w:szCs w:val="20"/>
        </w:rPr>
        <w:t>муниципальной</w:t>
      </w:r>
      <w:r w:rsidRPr="006C43B3">
        <w:rPr>
          <w:b/>
          <w:spacing w:val="-67"/>
          <w:sz w:val="20"/>
          <w:szCs w:val="20"/>
        </w:rPr>
        <w:t xml:space="preserve"> </w:t>
      </w:r>
      <w:r w:rsidRPr="006C43B3">
        <w:rPr>
          <w:b/>
          <w:sz w:val="20"/>
          <w:szCs w:val="20"/>
        </w:rPr>
        <w:t>программы «Закрепление</w:t>
      </w:r>
      <w:r w:rsidRPr="006C43B3">
        <w:rPr>
          <w:b/>
          <w:spacing w:val="-15"/>
          <w:sz w:val="20"/>
          <w:szCs w:val="20"/>
        </w:rPr>
        <w:t xml:space="preserve"> </w:t>
      </w:r>
      <w:r w:rsidRPr="006C43B3">
        <w:rPr>
          <w:b/>
          <w:sz w:val="20"/>
          <w:szCs w:val="20"/>
        </w:rPr>
        <w:t>медицинских</w:t>
      </w:r>
      <w:r w:rsidRPr="006C43B3">
        <w:rPr>
          <w:b/>
          <w:spacing w:val="-15"/>
          <w:sz w:val="20"/>
          <w:szCs w:val="20"/>
        </w:rPr>
        <w:t xml:space="preserve"> </w:t>
      </w:r>
      <w:r w:rsidRPr="006C43B3">
        <w:rPr>
          <w:b/>
          <w:sz w:val="20"/>
          <w:szCs w:val="20"/>
        </w:rPr>
        <w:t>кадров</w:t>
      </w:r>
      <w:r w:rsidRPr="006C43B3">
        <w:rPr>
          <w:b/>
          <w:spacing w:val="-14"/>
          <w:sz w:val="20"/>
          <w:szCs w:val="20"/>
        </w:rPr>
        <w:t xml:space="preserve"> </w:t>
      </w:r>
      <w:r w:rsidRPr="006C43B3">
        <w:rPr>
          <w:b/>
          <w:sz w:val="20"/>
          <w:szCs w:val="20"/>
        </w:rPr>
        <w:t>в</w:t>
      </w:r>
      <w:r w:rsidRPr="006C43B3">
        <w:rPr>
          <w:b/>
          <w:spacing w:val="-14"/>
          <w:sz w:val="20"/>
          <w:szCs w:val="20"/>
        </w:rPr>
        <w:t xml:space="preserve"> </w:t>
      </w:r>
      <w:r w:rsidRPr="006C43B3">
        <w:rPr>
          <w:b/>
          <w:sz w:val="20"/>
          <w:szCs w:val="20"/>
        </w:rPr>
        <w:t>здравоохранении</w:t>
      </w:r>
      <w:r w:rsidRPr="006C43B3">
        <w:rPr>
          <w:b/>
          <w:spacing w:val="-14"/>
          <w:sz w:val="20"/>
          <w:szCs w:val="20"/>
        </w:rPr>
        <w:t xml:space="preserve"> </w:t>
      </w:r>
      <w:proofErr w:type="spellStart"/>
      <w:r w:rsidRPr="006C43B3">
        <w:rPr>
          <w:b/>
          <w:sz w:val="20"/>
          <w:szCs w:val="20"/>
        </w:rPr>
        <w:t>Мокроусовского</w:t>
      </w:r>
      <w:proofErr w:type="spellEnd"/>
      <w:r w:rsidRPr="006C43B3">
        <w:rPr>
          <w:b/>
          <w:spacing w:val="-67"/>
          <w:sz w:val="20"/>
          <w:szCs w:val="20"/>
        </w:rPr>
        <w:t xml:space="preserve"> </w:t>
      </w:r>
      <w:r w:rsidRPr="006C43B3">
        <w:rPr>
          <w:b/>
          <w:sz w:val="20"/>
          <w:szCs w:val="20"/>
        </w:rPr>
        <w:t>муниципального</w:t>
      </w:r>
      <w:r w:rsidRPr="006C43B3">
        <w:rPr>
          <w:b/>
          <w:spacing w:val="-2"/>
          <w:sz w:val="20"/>
          <w:szCs w:val="20"/>
        </w:rPr>
        <w:t xml:space="preserve"> </w:t>
      </w:r>
      <w:r w:rsidRPr="006C43B3">
        <w:rPr>
          <w:b/>
          <w:sz w:val="20"/>
          <w:szCs w:val="20"/>
        </w:rPr>
        <w:t>округа</w:t>
      </w:r>
      <w:r w:rsidRPr="006C43B3">
        <w:rPr>
          <w:b/>
          <w:spacing w:val="-1"/>
          <w:sz w:val="20"/>
          <w:szCs w:val="20"/>
        </w:rPr>
        <w:t xml:space="preserve"> </w:t>
      </w:r>
      <w:r w:rsidRPr="006C43B3">
        <w:rPr>
          <w:b/>
          <w:sz w:val="20"/>
          <w:szCs w:val="20"/>
        </w:rPr>
        <w:t>Курганской</w:t>
      </w:r>
      <w:r w:rsidRPr="006C43B3">
        <w:rPr>
          <w:b/>
          <w:spacing w:val="-1"/>
          <w:sz w:val="20"/>
          <w:szCs w:val="20"/>
        </w:rPr>
        <w:t xml:space="preserve"> </w:t>
      </w:r>
      <w:r w:rsidRPr="006C43B3">
        <w:rPr>
          <w:b/>
          <w:sz w:val="20"/>
          <w:szCs w:val="20"/>
        </w:rPr>
        <w:t>области»</w:t>
      </w:r>
    </w:p>
    <w:p w:rsidR="006C43B3" w:rsidRPr="006C43B3" w:rsidRDefault="006C43B3" w:rsidP="006C43B3">
      <w:pPr>
        <w:spacing w:before="88"/>
        <w:ind w:left="884" w:right="548"/>
        <w:jc w:val="center"/>
        <w:rPr>
          <w:sz w:val="20"/>
          <w:szCs w:val="20"/>
        </w:rPr>
      </w:pPr>
    </w:p>
    <w:p w:rsidR="006C43B3" w:rsidRPr="006C43B3" w:rsidRDefault="006C43B3" w:rsidP="006C43B3">
      <w:pPr>
        <w:ind w:left="500" w:right="164" w:firstLine="714"/>
        <w:jc w:val="both"/>
        <w:rPr>
          <w:sz w:val="20"/>
          <w:szCs w:val="20"/>
        </w:rPr>
      </w:pPr>
      <w:r w:rsidRPr="006C43B3">
        <w:rPr>
          <w:sz w:val="20"/>
          <w:szCs w:val="20"/>
        </w:rPr>
        <w:t>Объем</w:t>
      </w:r>
      <w:r w:rsidRPr="006C43B3">
        <w:rPr>
          <w:spacing w:val="1"/>
          <w:sz w:val="20"/>
          <w:szCs w:val="20"/>
        </w:rPr>
        <w:t xml:space="preserve"> </w:t>
      </w:r>
      <w:r w:rsidRPr="006C43B3">
        <w:rPr>
          <w:sz w:val="20"/>
          <w:szCs w:val="20"/>
        </w:rPr>
        <w:t>финансирования</w:t>
      </w:r>
      <w:r w:rsidRPr="006C43B3">
        <w:rPr>
          <w:spacing w:val="1"/>
          <w:sz w:val="20"/>
          <w:szCs w:val="20"/>
        </w:rPr>
        <w:t xml:space="preserve"> </w:t>
      </w:r>
      <w:r w:rsidRPr="006C43B3">
        <w:rPr>
          <w:sz w:val="20"/>
          <w:szCs w:val="20"/>
        </w:rPr>
        <w:t>муниципальной</w:t>
      </w:r>
      <w:r w:rsidRPr="006C43B3">
        <w:rPr>
          <w:spacing w:val="1"/>
          <w:sz w:val="20"/>
          <w:szCs w:val="20"/>
        </w:rPr>
        <w:t xml:space="preserve"> </w:t>
      </w:r>
      <w:r w:rsidRPr="006C43B3">
        <w:rPr>
          <w:sz w:val="20"/>
          <w:szCs w:val="20"/>
        </w:rPr>
        <w:t>программы</w:t>
      </w:r>
      <w:r w:rsidRPr="006C43B3">
        <w:rPr>
          <w:spacing w:val="1"/>
          <w:sz w:val="20"/>
          <w:szCs w:val="20"/>
        </w:rPr>
        <w:t xml:space="preserve"> </w:t>
      </w:r>
      <w:r w:rsidRPr="006C43B3">
        <w:rPr>
          <w:sz w:val="20"/>
          <w:szCs w:val="20"/>
        </w:rPr>
        <w:t>«Закрепление</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здравоохранении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Курганской</w:t>
      </w:r>
      <w:r w:rsidRPr="006C43B3">
        <w:rPr>
          <w:spacing w:val="1"/>
          <w:sz w:val="20"/>
          <w:szCs w:val="20"/>
        </w:rPr>
        <w:t xml:space="preserve"> </w:t>
      </w:r>
      <w:r w:rsidRPr="006C43B3">
        <w:rPr>
          <w:sz w:val="20"/>
          <w:szCs w:val="20"/>
        </w:rPr>
        <w:t>области»</w:t>
      </w:r>
      <w:r w:rsidRPr="006C43B3">
        <w:rPr>
          <w:spacing w:val="1"/>
          <w:sz w:val="20"/>
          <w:szCs w:val="20"/>
        </w:rPr>
        <w:t xml:space="preserve"> </w:t>
      </w:r>
      <w:r w:rsidRPr="006C43B3">
        <w:rPr>
          <w:sz w:val="20"/>
          <w:szCs w:val="20"/>
        </w:rPr>
        <w:t>составит</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b/>
          <w:sz w:val="20"/>
          <w:szCs w:val="20"/>
        </w:rPr>
        <w:t>2024-2028</w:t>
      </w:r>
      <w:r w:rsidRPr="006C43B3">
        <w:rPr>
          <w:b/>
          <w:spacing w:val="1"/>
          <w:sz w:val="20"/>
          <w:szCs w:val="20"/>
        </w:rPr>
        <w:t xml:space="preserve"> </w:t>
      </w:r>
      <w:r w:rsidRPr="006C43B3">
        <w:rPr>
          <w:sz w:val="20"/>
          <w:szCs w:val="20"/>
        </w:rPr>
        <w:t>годах</w:t>
      </w:r>
      <w:r w:rsidRPr="006C43B3">
        <w:rPr>
          <w:spacing w:val="1"/>
          <w:sz w:val="20"/>
          <w:szCs w:val="20"/>
        </w:rPr>
        <w:t xml:space="preserve"> </w:t>
      </w:r>
      <w:r w:rsidRPr="006C43B3">
        <w:rPr>
          <w:sz w:val="20"/>
          <w:szCs w:val="20"/>
        </w:rPr>
        <w:t>180</w:t>
      </w:r>
      <w:r w:rsidRPr="006C43B3">
        <w:rPr>
          <w:spacing w:val="1"/>
          <w:sz w:val="20"/>
          <w:szCs w:val="20"/>
        </w:rPr>
        <w:t xml:space="preserve"> </w:t>
      </w:r>
      <w:r w:rsidRPr="006C43B3">
        <w:rPr>
          <w:sz w:val="20"/>
          <w:szCs w:val="20"/>
        </w:rPr>
        <w:t>тыс.</w:t>
      </w:r>
      <w:r w:rsidRPr="006C43B3">
        <w:rPr>
          <w:spacing w:val="1"/>
          <w:sz w:val="20"/>
          <w:szCs w:val="20"/>
        </w:rPr>
        <w:t xml:space="preserve"> </w:t>
      </w:r>
      <w:r w:rsidRPr="006C43B3">
        <w:rPr>
          <w:sz w:val="20"/>
          <w:szCs w:val="20"/>
        </w:rPr>
        <w:t>рублей,</w:t>
      </w:r>
      <w:r w:rsidRPr="006C43B3">
        <w:rPr>
          <w:spacing w:val="1"/>
          <w:sz w:val="20"/>
          <w:szCs w:val="20"/>
        </w:rPr>
        <w:t xml:space="preserve"> </w:t>
      </w:r>
      <w:r w:rsidRPr="006C43B3">
        <w:rPr>
          <w:sz w:val="20"/>
          <w:szCs w:val="20"/>
        </w:rPr>
        <w:t>за</w:t>
      </w:r>
      <w:r w:rsidRPr="006C43B3">
        <w:rPr>
          <w:spacing w:val="70"/>
          <w:sz w:val="20"/>
          <w:szCs w:val="20"/>
        </w:rPr>
        <w:t xml:space="preserve"> </w:t>
      </w:r>
      <w:r w:rsidRPr="006C43B3">
        <w:rPr>
          <w:sz w:val="20"/>
          <w:szCs w:val="20"/>
        </w:rPr>
        <w:t>счет</w:t>
      </w:r>
      <w:r w:rsidRPr="006C43B3">
        <w:rPr>
          <w:spacing w:val="-67"/>
          <w:sz w:val="20"/>
          <w:szCs w:val="20"/>
        </w:rPr>
        <w:t xml:space="preserve">     </w:t>
      </w:r>
      <w:r w:rsidRPr="006C43B3">
        <w:rPr>
          <w:sz w:val="20"/>
          <w:szCs w:val="20"/>
        </w:rPr>
        <w:t>средств</w:t>
      </w:r>
      <w:r w:rsidRPr="006C43B3">
        <w:rPr>
          <w:spacing w:val="67"/>
          <w:sz w:val="20"/>
          <w:szCs w:val="20"/>
        </w:rPr>
        <w:t xml:space="preserve"> </w:t>
      </w:r>
      <w:r w:rsidRPr="006C43B3">
        <w:rPr>
          <w:sz w:val="20"/>
          <w:szCs w:val="20"/>
        </w:rPr>
        <w:t>бюджета</w:t>
      </w:r>
      <w:r w:rsidRPr="006C43B3">
        <w:rPr>
          <w:spacing w:val="-3"/>
          <w:sz w:val="20"/>
          <w:szCs w:val="20"/>
        </w:rPr>
        <w:t xml:space="preserve"> </w:t>
      </w:r>
      <w:r w:rsidRPr="006C43B3">
        <w:rPr>
          <w:sz w:val="20"/>
          <w:szCs w:val="20"/>
        </w:rPr>
        <w:t>муниципального</w:t>
      </w:r>
      <w:r w:rsidRPr="006C43B3">
        <w:rPr>
          <w:spacing w:val="-2"/>
          <w:sz w:val="20"/>
          <w:szCs w:val="20"/>
        </w:rPr>
        <w:t xml:space="preserve"> </w:t>
      </w:r>
      <w:r w:rsidRPr="006C43B3">
        <w:rPr>
          <w:sz w:val="20"/>
          <w:szCs w:val="20"/>
        </w:rPr>
        <w:t>округа,</w:t>
      </w:r>
      <w:r w:rsidRPr="006C43B3">
        <w:rPr>
          <w:spacing w:val="-1"/>
          <w:sz w:val="20"/>
          <w:szCs w:val="20"/>
        </w:rPr>
        <w:t xml:space="preserve"> </w:t>
      </w:r>
      <w:r w:rsidRPr="006C43B3">
        <w:rPr>
          <w:sz w:val="20"/>
          <w:szCs w:val="20"/>
        </w:rPr>
        <w:t>в</w:t>
      </w:r>
      <w:r w:rsidRPr="006C43B3">
        <w:rPr>
          <w:spacing w:val="-3"/>
          <w:sz w:val="20"/>
          <w:szCs w:val="20"/>
        </w:rPr>
        <w:t xml:space="preserve"> </w:t>
      </w:r>
      <w:r w:rsidRPr="006C43B3">
        <w:rPr>
          <w:sz w:val="20"/>
          <w:szCs w:val="20"/>
        </w:rPr>
        <w:t>том</w:t>
      </w:r>
      <w:r w:rsidRPr="006C43B3">
        <w:rPr>
          <w:spacing w:val="-2"/>
          <w:sz w:val="20"/>
          <w:szCs w:val="20"/>
        </w:rPr>
        <w:t xml:space="preserve"> </w:t>
      </w:r>
      <w:r w:rsidRPr="006C43B3">
        <w:rPr>
          <w:sz w:val="20"/>
          <w:szCs w:val="20"/>
        </w:rPr>
        <w:t>числе</w:t>
      </w:r>
      <w:r w:rsidRPr="006C43B3">
        <w:rPr>
          <w:spacing w:val="-1"/>
          <w:sz w:val="20"/>
          <w:szCs w:val="20"/>
        </w:rPr>
        <w:t xml:space="preserve"> </w:t>
      </w:r>
      <w:r w:rsidRPr="006C43B3">
        <w:rPr>
          <w:sz w:val="20"/>
          <w:szCs w:val="20"/>
        </w:rPr>
        <w:t>по</w:t>
      </w:r>
      <w:r w:rsidRPr="006C43B3">
        <w:rPr>
          <w:spacing w:val="-3"/>
          <w:sz w:val="20"/>
          <w:szCs w:val="20"/>
        </w:rPr>
        <w:t xml:space="preserve"> </w:t>
      </w:r>
      <w:r w:rsidRPr="006C43B3">
        <w:rPr>
          <w:sz w:val="20"/>
          <w:szCs w:val="20"/>
        </w:rPr>
        <w:t>годам:</w:t>
      </w:r>
    </w:p>
    <w:p w:rsidR="006C43B3" w:rsidRPr="006C43B3" w:rsidRDefault="006C43B3" w:rsidP="006C43B3">
      <w:pPr>
        <w:ind w:left="1214"/>
        <w:jc w:val="both"/>
        <w:rPr>
          <w:sz w:val="20"/>
          <w:szCs w:val="20"/>
        </w:rPr>
      </w:pPr>
      <w:r w:rsidRPr="006C43B3">
        <w:rPr>
          <w:sz w:val="20"/>
          <w:szCs w:val="20"/>
        </w:rPr>
        <w:t>2024</w:t>
      </w:r>
      <w:r w:rsidRPr="006C43B3">
        <w:rPr>
          <w:spacing w:val="-4"/>
          <w:sz w:val="20"/>
          <w:szCs w:val="20"/>
        </w:rPr>
        <w:t xml:space="preserve"> </w:t>
      </w:r>
      <w:r w:rsidRPr="006C43B3">
        <w:rPr>
          <w:sz w:val="20"/>
          <w:szCs w:val="20"/>
        </w:rPr>
        <w:t>год</w:t>
      </w:r>
      <w:r w:rsidRPr="006C43B3">
        <w:rPr>
          <w:spacing w:val="-5"/>
          <w:sz w:val="20"/>
          <w:szCs w:val="20"/>
        </w:rPr>
        <w:t xml:space="preserve"> </w:t>
      </w:r>
      <w:r w:rsidRPr="006C43B3">
        <w:rPr>
          <w:sz w:val="20"/>
          <w:szCs w:val="20"/>
        </w:rPr>
        <w:t>–</w:t>
      </w:r>
      <w:r w:rsidRPr="006C43B3">
        <w:rPr>
          <w:spacing w:val="-4"/>
          <w:sz w:val="20"/>
          <w:szCs w:val="20"/>
        </w:rPr>
        <w:t xml:space="preserve"> </w:t>
      </w:r>
      <w:r w:rsidRPr="006C43B3">
        <w:rPr>
          <w:sz w:val="20"/>
          <w:szCs w:val="20"/>
        </w:rPr>
        <w:t>36 тысяч</w:t>
      </w:r>
      <w:r w:rsidRPr="006C43B3">
        <w:rPr>
          <w:spacing w:val="-3"/>
          <w:sz w:val="20"/>
          <w:szCs w:val="20"/>
        </w:rPr>
        <w:t xml:space="preserve"> </w:t>
      </w:r>
      <w:r w:rsidRPr="006C43B3">
        <w:rPr>
          <w:sz w:val="20"/>
          <w:szCs w:val="20"/>
        </w:rPr>
        <w:t>рублей;</w:t>
      </w:r>
    </w:p>
    <w:p w:rsidR="006C43B3" w:rsidRPr="006C43B3" w:rsidRDefault="006C43B3" w:rsidP="006C43B3">
      <w:pPr>
        <w:ind w:left="1214"/>
        <w:jc w:val="both"/>
        <w:rPr>
          <w:sz w:val="20"/>
          <w:szCs w:val="20"/>
        </w:rPr>
      </w:pPr>
      <w:r w:rsidRPr="006C43B3">
        <w:rPr>
          <w:sz w:val="20"/>
          <w:szCs w:val="20"/>
        </w:rPr>
        <w:t>2025</w:t>
      </w:r>
      <w:r w:rsidRPr="006C43B3">
        <w:rPr>
          <w:spacing w:val="-4"/>
          <w:sz w:val="20"/>
          <w:szCs w:val="20"/>
        </w:rPr>
        <w:t xml:space="preserve"> </w:t>
      </w:r>
      <w:r w:rsidRPr="006C43B3">
        <w:rPr>
          <w:sz w:val="20"/>
          <w:szCs w:val="20"/>
        </w:rPr>
        <w:t>год</w:t>
      </w:r>
      <w:r w:rsidRPr="006C43B3">
        <w:rPr>
          <w:spacing w:val="-4"/>
          <w:sz w:val="20"/>
          <w:szCs w:val="20"/>
        </w:rPr>
        <w:t xml:space="preserve"> </w:t>
      </w:r>
      <w:r w:rsidRPr="006C43B3">
        <w:rPr>
          <w:sz w:val="20"/>
          <w:szCs w:val="20"/>
        </w:rPr>
        <w:t>–</w:t>
      </w:r>
      <w:r w:rsidRPr="006C43B3">
        <w:rPr>
          <w:spacing w:val="-4"/>
          <w:sz w:val="20"/>
          <w:szCs w:val="20"/>
        </w:rPr>
        <w:t xml:space="preserve"> </w:t>
      </w:r>
      <w:r w:rsidRPr="006C43B3">
        <w:rPr>
          <w:sz w:val="20"/>
          <w:szCs w:val="20"/>
        </w:rPr>
        <w:t>36 тысяч</w:t>
      </w:r>
      <w:r w:rsidRPr="006C43B3">
        <w:rPr>
          <w:spacing w:val="-3"/>
          <w:sz w:val="20"/>
          <w:szCs w:val="20"/>
        </w:rPr>
        <w:t xml:space="preserve"> </w:t>
      </w:r>
      <w:r w:rsidRPr="006C43B3">
        <w:rPr>
          <w:sz w:val="20"/>
          <w:szCs w:val="20"/>
        </w:rPr>
        <w:t>рублей;</w:t>
      </w:r>
    </w:p>
    <w:p w:rsidR="006C43B3" w:rsidRPr="006C43B3" w:rsidRDefault="006C43B3" w:rsidP="006C43B3">
      <w:pPr>
        <w:ind w:left="1214"/>
        <w:jc w:val="both"/>
        <w:rPr>
          <w:sz w:val="20"/>
          <w:szCs w:val="20"/>
        </w:rPr>
      </w:pPr>
      <w:r w:rsidRPr="006C43B3">
        <w:rPr>
          <w:sz w:val="20"/>
          <w:szCs w:val="20"/>
        </w:rPr>
        <w:t>2026</w:t>
      </w:r>
      <w:r w:rsidRPr="006C43B3">
        <w:rPr>
          <w:spacing w:val="-4"/>
          <w:sz w:val="20"/>
          <w:szCs w:val="20"/>
        </w:rPr>
        <w:t xml:space="preserve"> </w:t>
      </w:r>
      <w:r w:rsidRPr="006C43B3">
        <w:rPr>
          <w:sz w:val="20"/>
          <w:szCs w:val="20"/>
        </w:rPr>
        <w:t>год</w:t>
      </w:r>
      <w:r w:rsidRPr="006C43B3">
        <w:rPr>
          <w:spacing w:val="-5"/>
          <w:sz w:val="20"/>
          <w:szCs w:val="20"/>
        </w:rPr>
        <w:t xml:space="preserve"> </w:t>
      </w:r>
      <w:r w:rsidRPr="006C43B3">
        <w:rPr>
          <w:sz w:val="20"/>
          <w:szCs w:val="20"/>
        </w:rPr>
        <w:t>–</w:t>
      </w:r>
      <w:r w:rsidRPr="006C43B3">
        <w:rPr>
          <w:spacing w:val="-4"/>
          <w:sz w:val="20"/>
          <w:szCs w:val="20"/>
        </w:rPr>
        <w:t xml:space="preserve"> </w:t>
      </w:r>
      <w:r w:rsidRPr="006C43B3">
        <w:rPr>
          <w:sz w:val="20"/>
          <w:szCs w:val="20"/>
        </w:rPr>
        <w:t>36 тысяч</w:t>
      </w:r>
      <w:r w:rsidRPr="006C43B3">
        <w:rPr>
          <w:spacing w:val="-3"/>
          <w:sz w:val="20"/>
          <w:szCs w:val="20"/>
        </w:rPr>
        <w:t xml:space="preserve"> </w:t>
      </w:r>
      <w:r w:rsidRPr="006C43B3">
        <w:rPr>
          <w:sz w:val="20"/>
          <w:szCs w:val="20"/>
        </w:rPr>
        <w:t>рублей;</w:t>
      </w:r>
    </w:p>
    <w:p w:rsidR="006C43B3" w:rsidRPr="006C43B3" w:rsidRDefault="006C43B3" w:rsidP="006C43B3">
      <w:pPr>
        <w:ind w:left="1214"/>
        <w:jc w:val="both"/>
        <w:rPr>
          <w:sz w:val="20"/>
          <w:szCs w:val="20"/>
        </w:rPr>
      </w:pPr>
      <w:r w:rsidRPr="006C43B3">
        <w:rPr>
          <w:sz w:val="20"/>
          <w:szCs w:val="20"/>
        </w:rPr>
        <w:t>2027</w:t>
      </w:r>
      <w:r w:rsidRPr="006C43B3">
        <w:rPr>
          <w:spacing w:val="-4"/>
          <w:sz w:val="20"/>
          <w:szCs w:val="20"/>
        </w:rPr>
        <w:t xml:space="preserve"> </w:t>
      </w:r>
      <w:r w:rsidRPr="006C43B3">
        <w:rPr>
          <w:sz w:val="20"/>
          <w:szCs w:val="20"/>
        </w:rPr>
        <w:t>год</w:t>
      </w:r>
      <w:r w:rsidRPr="006C43B3">
        <w:rPr>
          <w:spacing w:val="-5"/>
          <w:sz w:val="20"/>
          <w:szCs w:val="20"/>
        </w:rPr>
        <w:t xml:space="preserve"> </w:t>
      </w:r>
      <w:r w:rsidRPr="006C43B3">
        <w:rPr>
          <w:sz w:val="20"/>
          <w:szCs w:val="20"/>
        </w:rPr>
        <w:t>–</w:t>
      </w:r>
      <w:r w:rsidRPr="006C43B3">
        <w:rPr>
          <w:spacing w:val="-4"/>
          <w:sz w:val="20"/>
          <w:szCs w:val="20"/>
        </w:rPr>
        <w:t xml:space="preserve"> </w:t>
      </w:r>
      <w:r w:rsidRPr="006C43B3">
        <w:rPr>
          <w:sz w:val="20"/>
          <w:szCs w:val="20"/>
        </w:rPr>
        <w:t>36 тысяч</w:t>
      </w:r>
      <w:r w:rsidRPr="006C43B3">
        <w:rPr>
          <w:spacing w:val="-3"/>
          <w:sz w:val="20"/>
          <w:szCs w:val="20"/>
        </w:rPr>
        <w:t xml:space="preserve"> </w:t>
      </w:r>
      <w:r w:rsidRPr="006C43B3">
        <w:rPr>
          <w:sz w:val="20"/>
          <w:szCs w:val="20"/>
        </w:rPr>
        <w:t>рублей;</w:t>
      </w:r>
    </w:p>
    <w:p w:rsidR="006C43B3" w:rsidRPr="006C43B3" w:rsidRDefault="006C43B3" w:rsidP="006C43B3">
      <w:pPr>
        <w:ind w:left="1214"/>
        <w:jc w:val="both"/>
        <w:rPr>
          <w:sz w:val="20"/>
          <w:szCs w:val="20"/>
        </w:rPr>
      </w:pPr>
      <w:r w:rsidRPr="006C43B3">
        <w:rPr>
          <w:sz w:val="20"/>
          <w:szCs w:val="20"/>
        </w:rPr>
        <w:t>2028</w:t>
      </w:r>
      <w:r w:rsidRPr="006C43B3">
        <w:rPr>
          <w:spacing w:val="-4"/>
          <w:sz w:val="20"/>
          <w:szCs w:val="20"/>
        </w:rPr>
        <w:t xml:space="preserve"> </w:t>
      </w:r>
      <w:r w:rsidRPr="006C43B3">
        <w:rPr>
          <w:sz w:val="20"/>
          <w:szCs w:val="20"/>
        </w:rPr>
        <w:t>год</w:t>
      </w:r>
      <w:r w:rsidRPr="006C43B3">
        <w:rPr>
          <w:spacing w:val="-4"/>
          <w:sz w:val="20"/>
          <w:szCs w:val="20"/>
        </w:rPr>
        <w:t xml:space="preserve"> </w:t>
      </w:r>
      <w:r w:rsidRPr="006C43B3">
        <w:rPr>
          <w:sz w:val="20"/>
          <w:szCs w:val="20"/>
        </w:rPr>
        <w:t>–</w:t>
      </w:r>
      <w:r w:rsidRPr="006C43B3">
        <w:rPr>
          <w:spacing w:val="-4"/>
          <w:sz w:val="20"/>
          <w:szCs w:val="20"/>
        </w:rPr>
        <w:t xml:space="preserve"> </w:t>
      </w:r>
      <w:r w:rsidRPr="006C43B3">
        <w:rPr>
          <w:sz w:val="20"/>
          <w:szCs w:val="20"/>
        </w:rPr>
        <w:t>36 тысяч</w:t>
      </w:r>
      <w:r w:rsidRPr="006C43B3">
        <w:rPr>
          <w:spacing w:val="-3"/>
          <w:sz w:val="20"/>
          <w:szCs w:val="20"/>
        </w:rPr>
        <w:t xml:space="preserve"> </w:t>
      </w:r>
      <w:r w:rsidRPr="006C43B3">
        <w:rPr>
          <w:sz w:val="20"/>
          <w:szCs w:val="20"/>
        </w:rPr>
        <w:t>рублей</w:t>
      </w:r>
    </w:p>
    <w:p w:rsidR="006C43B3" w:rsidRPr="006C43B3" w:rsidRDefault="006C43B3" w:rsidP="006C43B3">
      <w:pPr>
        <w:ind w:left="500" w:right="170" w:firstLine="710"/>
        <w:jc w:val="both"/>
        <w:rPr>
          <w:sz w:val="20"/>
          <w:szCs w:val="20"/>
        </w:rPr>
      </w:pPr>
      <w:r w:rsidRPr="006C43B3">
        <w:rPr>
          <w:sz w:val="20"/>
          <w:szCs w:val="20"/>
        </w:rPr>
        <w:t>Финансирование</w:t>
      </w:r>
      <w:r w:rsidRPr="006C43B3">
        <w:rPr>
          <w:spacing w:val="1"/>
          <w:sz w:val="20"/>
          <w:szCs w:val="20"/>
        </w:rPr>
        <w:t xml:space="preserve"> </w:t>
      </w:r>
      <w:r w:rsidRPr="006C43B3">
        <w:rPr>
          <w:sz w:val="20"/>
          <w:szCs w:val="20"/>
        </w:rPr>
        <w:t>муниципальной</w:t>
      </w:r>
      <w:r w:rsidRPr="006C43B3">
        <w:rPr>
          <w:spacing w:val="1"/>
          <w:sz w:val="20"/>
          <w:szCs w:val="20"/>
        </w:rPr>
        <w:t xml:space="preserve"> </w:t>
      </w:r>
      <w:r w:rsidRPr="006C43B3">
        <w:rPr>
          <w:sz w:val="20"/>
          <w:szCs w:val="20"/>
        </w:rPr>
        <w:t>программы</w:t>
      </w:r>
      <w:r w:rsidRPr="006C43B3">
        <w:rPr>
          <w:spacing w:val="1"/>
          <w:sz w:val="20"/>
          <w:szCs w:val="20"/>
        </w:rPr>
        <w:t xml:space="preserve"> </w:t>
      </w:r>
      <w:r w:rsidRPr="006C43B3">
        <w:rPr>
          <w:sz w:val="20"/>
          <w:szCs w:val="20"/>
        </w:rPr>
        <w:t>осуществляется</w:t>
      </w:r>
      <w:r w:rsidRPr="006C43B3">
        <w:rPr>
          <w:spacing w:val="71"/>
          <w:sz w:val="20"/>
          <w:szCs w:val="20"/>
        </w:rPr>
        <w:t xml:space="preserve"> </w:t>
      </w:r>
      <w:r w:rsidRPr="006C43B3">
        <w:rPr>
          <w:sz w:val="20"/>
          <w:szCs w:val="20"/>
        </w:rPr>
        <w:t>в</w:t>
      </w:r>
      <w:r w:rsidRPr="006C43B3">
        <w:rPr>
          <w:spacing w:val="1"/>
          <w:sz w:val="20"/>
          <w:szCs w:val="20"/>
        </w:rPr>
        <w:t xml:space="preserve"> </w:t>
      </w:r>
      <w:r w:rsidRPr="006C43B3">
        <w:rPr>
          <w:sz w:val="20"/>
          <w:szCs w:val="20"/>
        </w:rPr>
        <w:t>соответствии</w:t>
      </w:r>
      <w:r w:rsidRPr="006C43B3">
        <w:rPr>
          <w:spacing w:val="-3"/>
          <w:sz w:val="20"/>
          <w:szCs w:val="20"/>
        </w:rPr>
        <w:t xml:space="preserve"> </w:t>
      </w:r>
      <w:r w:rsidRPr="006C43B3">
        <w:rPr>
          <w:sz w:val="20"/>
          <w:szCs w:val="20"/>
        </w:rPr>
        <w:t>с</w:t>
      </w:r>
      <w:r w:rsidRPr="006C43B3">
        <w:rPr>
          <w:spacing w:val="-2"/>
          <w:sz w:val="20"/>
          <w:szCs w:val="20"/>
        </w:rPr>
        <w:t xml:space="preserve"> </w:t>
      </w:r>
      <w:r w:rsidRPr="006C43B3">
        <w:rPr>
          <w:sz w:val="20"/>
          <w:szCs w:val="20"/>
        </w:rPr>
        <w:t>бюджетным</w:t>
      </w:r>
      <w:r w:rsidRPr="006C43B3">
        <w:rPr>
          <w:spacing w:val="-1"/>
          <w:sz w:val="20"/>
          <w:szCs w:val="20"/>
        </w:rPr>
        <w:t xml:space="preserve"> </w:t>
      </w:r>
      <w:r w:rsidRPr="006C43B3">
        <w:rPr>
          <w:sz w:val="20"/>
          <w:szCs w:val="20"/>
        </w:rPr>
        <w:t>законодательством.</w:t>
      </w:r>
    </w:p>
    <w:p w:rsidR="006C43B3" w:rsidRPr="006C43B3" w:rsidRDefault="006C43B3" w:rsidP="006C43B3">
      <w:pPr>
        <w:ind w:left="1210"/>
        <w:jc w:val="both"/>
        <w:rPr>
          <w:sz w:val="20"/>
          <w:szCs w:val="20"/>
        </w:rPr>
      </w:pPr>
      <w:r w:rsidRPr="006C43B3">
        <w:rPr>
          <w:sz w:val="20"/>
          <w:szCs w:val="20"/>
        </w:rPr>
        <w:t xml:space="preserve">Конкретные   </w:t>
      </w:r>
      <w:r w:rsidRPr="006C43B3">
        <w:rPr>
          <w:spacing w:val="42"/>
          <w:sz w:val="20"/>
          <w:szCs w:val="20"/>
        </w:rPr>
        <w:t xml:space="preserve"> </w:t>
      </w:r>
      <w:r w:rsidRPr="006C43B3">
        <w:rPr>
          <w:sz w:val="20"/>
          <w:szCs w:val="20"/>
        </w:rPr>
        <w:t xml:space="preserve">объемы    </w:t>
      </w:r>
      <w:r w:rsidRPr="006C43B3">
        <w:rPr>
          <w:spacing w:val="41"/>
          <w:sz w:val="20"/>
          <w:szCs w:val="20"/>
        </w:rPr>
        <w:t xml:space="preserve"> </w:t>
      </w:r>
      <w:r w:rsidRPr="006C43B3">
        <w:rPr>
          <w:sz w:val="20"/>
          <w:szCs w:val="20"/>
        </w:rPr>
        <w:t xml:space="preserve">финансирования    </w:t>
      </w:r>
      <w:r w:rsidRPr="006C43B3">
        <w:rPr>
          <w:spacing w:val="41"/>
          <w:sz w:val="20"/>
          <w:szCs w:val="20"/>
        </w:rPr>
        <w:t xml:space="preserve"> </w:t>
      </w:r>
      <w:r w:rsidRPr="006C43B3">
        <w:rPr>
          <w:sz w:val="20"/>
          <w:szCs w:val="20"/>
        </w:rPr>
        <w:t xml:space="preserve">муниципальной    </w:t>
      </w:r>
      <w:r w:rsidRPr="006C43B3">
        <w:rPr>
          <w:spacing w:val="40"/>
          <w:sz w:val="20"/>
          <w:szCs w:val="20"/>
        </w:rPr>
        <w:t xml:space="preserve"> </w:t>
      </w:r>
      <w:r w:rsidRPr="006C43B3">
        <w:rPr>
          <w:sz w:val="20"/>
          <w:szCs w:val="20"/>
        </w:rPr>
        <w:t>программы</w:t>
      </w:r>
    </w:p>
    <w:p w:rsidR="006C43B3" w:rsidRPr="006C43B3" w:rsidRDefault="006C43B3" w:rsidP="006C43B3">
      <w:pPr>
        <w:spacing w:before="1"/>
        <w:ind w:left="500" w:right="169"/>
        <w:jc w:val="both"/>
        <w:rPr>
          <w:sz w:val="20"/>
          <w:szCs w:val="20"/>
        </w:rPr>
      </w:pPr>
      <w:r w:rsidRPr="006C43B3">
        <w:rPr>
          <w:sz w:val="20"/>
          <w:szCs w:val="20"/>
        </w:rPr>
        <w:t>«Закрепление</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здравоохранении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 округа Курганской области» утверждаются на соответствующий</w:t>
      </w:r>
      <w:r w:rsidRPr="006C43B3">
        <w:rPr>
          <w:spacing w:val="1"/>
          <w:sz w:val="20"/>
          <w:szCs w:val="20"/>
        </w:rPr>
        <w:t xml:space="preserve"> </w:t>
      </w:r>
      <w:r w:rsidRPr="006C43B3">
        <w:rPr>
          <w:sz w:val="20"/>
          <w:szCs w:val="20"/>
        </w:rPr>
        <w:t>финансовый год</w:t>
      </w:r>
      <w:r w:rsidRPr="006C43B3">
        <w:rPr>
          <w:spacing w:val="-2"/>
          <w:sz w:val="20"/>
          <w:szCs w:val="20"/>
        </w:rPr>
        <w:t xml:space="preserve"> </w:t>
      </w:r>
      <w:r w:rsidRPr="006C43B3">
        <w:rPr>
          <w:sz w:val="20"/>
          <w:szCs w:val="20"/>
        </w:rPr>
        <w:t>и</w:t>
      </w:r>
      <w:r w:rsidRPr="006C43B3">
        <w:rPr>
          <w:spacing w:val="-1"/>
          <w:sz w:val="20"/>
          <w:szCs w:val="20"/>
        </w:rPr>
        <w:t xml:space="preserve"> </w:t>
      </w:r>
      <w:r w:rsidRPr="006C43B3">
        <w:rPr>
          <w:sz w:val="20"/>
          <w:szCs w:val="20"/>
        </w:rPr>
        <w:t>на</w:t>
      </w:r>
      <w:r w:rsidRPr="006C43B3">
        <w:rPr>
          <w:spacing w:val="-2"/>
          <w:sz w:val="20"/>
          <w:szCs w:val="20"/>
        </w:rPr>
        <w:t xml:space="preserve"> </w:t>
      </w:r>
      <w:r w:rsidRPr="006C43B3">
        <w:rPr>
          <w:sz w:val="20"/>
          <w:szCs w:val="20"/>
        </w:rPr>
        <w:t>плановый</w:t>
      </w:r>
      <w:r w:rsidRPr="006C43B3">
        <w:rPr>
          <w:spacing w:val="-1"/>
          <w:sz w:val="20"/>
          <w:szCs w:val="20"/>
        </w:rPr>
        <w:t xml:space="preserve"> </w:t>
      </w:r>
      <w:r w:rsidRPr="006C43B3">
        <w:rPr>
          <w:sz w:val="20"/>
          <w:szCs w:val="20"/>
        </w:rPr>
        <w:t>период.</w:t>
      </w:r>
    </w:p>
    <w:p w:rsidR="006C43B3" w:rsidRPr="006C43B3" w:rsidRDefault="006C43B3" w:rsidP="006C43B3">
      <w:pPr>
        <w:ind w:left="1210"/>
        <w:jc w:val="both"/>
        <w:rPr>
          <w:sz w:val="20"/>
          <w:szCs w:val="20"/>
        </w:rPr>
      </w:pPr>
      <w:r w:rsidRPr="006C43B3">
        <w:rPr>
          <w:sz w:val="20"/>
          <w:szCs w:val="20"/>
        </w:rPr>
        <w:t>Информация</w:t>
      </w:r>
      <w:r w:rsidRPr="006C43B3">
        <w:rPr>
          <w:spacing w:val="86"/>
          <w:sz w:val="20"/>
          <w:szCs w:val="20"/>
        </w:rPr>
        <w:t xml:space="preserve"> </w:t>
      </w:r>
      <w:r w:rsidRPr="006C43B3">
        <w:rPr>
          <w:sz w:val="20"/>
          <w:szCs w:val="20"/>
        </w:rPr>
        <w:t xml:space="preserve">по  </w:t>
      </w:r>
      <w:r w:rsidRPr="006C43B3">
        <w:rPr>
          <w:spacing w:val="14"/>
          <w:sz w:val="20"/>
          <w:szCs w:val="20"/>
        </w:rPr>
        <w:t xml:space="preserve"> </w:t>
      </w:r>
      <w:r w:rsidRPr="006C43B3">
        <w:rPr>
          <w:sz w:val="20"/>
          <w:szCs w:val="20"/>
        </w:rPr>
        <w:t xml:space="preserve">ресурсному  </w:t>
      </w:r>
      <w:r w:rsidRPr="006C43B3">
        <w:rPr>
          <w:spacing w:val="14"/>
          <w:sz w:val="20"/>
          <w:szCs w:val="20"/>
        </w:rPr>
        <w:t xml:space="preserve"> </w:t>
      </w:r>
      <w:r w:rsidRPr="006C43B3">
        <w:rPr>
          <w:sz w:val="20"/>
          <w:szCs w:val="20"/>
        </w:rPr>
        <w:t xml:space="preserve">обеспечению  </w:t>
      </w:r>
      <w:r w:rsidRPr="006C43B3">
        <w:rPr>
          <w:spacing w:val="19"/>
          <w:sz w:val="20"/>
          <w:szCs w:val="20"/>
        </w:rPr>
        <w:t xml:space="preserve"> </w:t>
      </w:r>
      <w:r w:rsidRPr="006C43B3">
        <w:rPr>
          <w:sz w:val="20"/>
          <w:szCs w:val="20"/>
        </w:rPr>
        <w:t xml:space="preserve">муниципальной  </w:t>
      </w:r>
      <w:r w:rsidRPr="006C43B3">
        <w:rPr>
          <w:spacing w:val="15"/>
          <w:sz w:val="20"/>
          <w:szCs w:val="20"/>
        </w:rPr>
        <w:t xml:space="preserve"> </w:t>
      </w:r>
      <w:r w:rsidRPr="006C43B3">
        <w:rPr>
          <w:sz w:val="20"/>
          <w:szCs w:val="20"/>
        </w:rPr>
        <w:t>программы</w:t>
      </w:r>
    </w:p>
    <w:p w:rsidR="006C43B3" w:rsidRPr="006C43B3" w:rsidRDefault="006C43B3" w:rsidP="006C43B3">
      <w:pPr>
        <w:ind w:left="500" w:right="161"/>
        <w:jc w:val="both"/>
        <w:rPr>
          <w:sz w:val="20"/>
          <w:szCs w:val="20"/>
        </w:rPr>
      </w:pPr>
      <w:r w:rsidRPr="006C43B3">
        <w:rPr>
          <w:sz w:val="20"/>
          <w:szCs w:val="20"/>
        </w:rPr>
        <w:t>«Закрепление</w:t>
      </w:r>
      <w:r w:rsidRPr="006C43B3">
        <w:rPr>
          <w:spacing w:val="1"/>
          <w:sz w:val="20"/>
          <w:szCs w:val="20"/>
        </w:rPr>
        <w:t xml:space="preserve"> </w:t>
      </w:r>
      <w:r w:rsidRPr="006C43B3">
        <w:rPr>
          <w:sz w:val="20"/>
          <w:szCs w:val="20"/>
        </w:rPr>
        <w:t>медицинских</w:t>
      </w:r>
      <w:r w:rsidRPr="006C43B3">
        <w:rPr>
          <w:spacing w:val="1"/>
          <w:sz w:val="20"/>
          <w:szCs w:val="20"/>
        </w:rPr>
        <w:t xml:space="preserve"> </w:t>
      </w:r>
      <w:r w:rsidRPr="006C43B3">
        <w:rPr>
          <w:sz w:val="20"/>
          <w:szCs w:val="20"/>
        </w:rPr>
        <w:t>кадров</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здравоохранении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 округа Курганской области», включая объемы финансирования</w:t>
      </w:r>
      <w:r w:rsidRPr="006C43B3">
        <w:rPr>
          <w:spacing w:val="1"/>
          <w:sz w:val="20"/>
          <w:szCs w:val="20"/>
        </w:rPr>
        <w:t xml:space="preserve"> </w:t>
      </w:r>
      <w:r w:rsidRPr="006C43B3">
        <w:rPr>
          <w:sz w:val="20"/>
          <w:szCs w:val="20"/>
        </w:rPr>
        <w:t>по</w:t>
      </w:r>
      <w:r w:rsidRPr="006C43B3">
        <w:rPr>
          <w:spacing w:val="1"/>
          <w:sz w:val="20"/>
          <w:szCs w:val="20"/>
        </w:rPr>
        <w:t xml:space="preserve"> </w:t>
      </w:r>
      <w:r w:rsidRPr="006C43B3">
        <w:rPr>
          <w:sz w:val="20"/>
          <w:szCs w:val="20"/>
        </w:rPr>
        <w:t>задачам,</w:t>
      </w:r>
      <w:r w:rsidRPr="006C43B3">
        <w:rPr>
          <w:spacing w:val="1"/>
          <w:sz w:val="20"/>
          <w:szCs w:val="20"/>
        </w:rPr>
        <w:t xml:space="preserve"> </w:t>
      </w:r>
      <w:r w:rsidRPr="006C43B3">
        <w:rPr>
          <w:sz w:val="20"/>
          <w:szCs w:val="20"/>
        </w:rPr>
        <w:t>мероприятиям,</w:t>
      </w:r>
      <w:r w:rsidRPr="006C43B3">
        <w:rPr>
          <w:spacing w:val="1"/>
          <w:sz w:val="20"/>
          <w:szCs w:val="20"/>
        </w:rPr>
        <w:t xml:space="preserve"> </w:t>
      </w:r>
      <w:r w:rsidRPr="006C43B3">
        <w:rPr>
          <w:sz w:val="20"/>
          <w:szCs w:val="20"/>
        </w:rPr>
        <w:t>годам</w:t>
      </w:r>
      <w:r w:rsidRPr="006C43B3">
        <w:rPr>
          <w:spacing w:val="1"/>
          <w:sz w:val="20"/>
          <w:szCs w:val="20"/>
        </w:rPr>
        <w:t xml:space="preserve"> </w:t>
      </w:r>
      <w:r w:rsidRPr="006C43B3">
        <w:rPr>
          <w:sz w:val="20"/>
          <w:szCs w:val="20"/>
        </w:rPr>
        <w:t>реализации</w:t>
      </w:r>
      <w:r w:rsidRPr="006C43B3">
        <w:rPr>
          <w:spacing w:val="1"/>
          <w:sz w:val="20"/>
          <w:szCs w:val="20"/>
        </w:rPr>
        <w:t xml:space="preserve"> </w:t>
      </w:r>
      <w:r w:rsidRPr="006C43B3">
        <w:rPr>
          <w:sz w:val="20"/>
          <w:szCs w:val="20"/>
        </w:rPr>
        <w:t>и</w:t>
      </w:r>
      <w:r w:rsidRPr="006C43B3">
        <w:rPr>
          <w:spacing w:val="1"/>
          <w:sz w:val="20"/>
          <w:szCs w:val="20"/>
        </w:rPr>
        <w:t xml:space="preserve"> </w:t>
      </w:r>
      <w:r w:rsidRPr="006C43B3">
        <w:rPr>
          <w:sz w:val="20"/>
          <w:szCs w:val="20"/>
        </w:rPr>
        <w:t>соответствующим</w:t>
      </w:r>
      <w:r w:rsidRPr="006C43B3">
        <w:rPr>
          <w:spacing w:val="1"/>
          <w:sz w:val="20"/>
          <w:szCs w:val="20"/>
        </w:rPr>
        <w:t xml:space="preserve"> </w:t>
      </w:r>
      <w:r w:rsidRPr="006C43B3">
        <w:rPr>
          <w:sz w:val="20"/>
          <w:szCs w:val="20"/>
        </w:rPr>
        <w:t>целевым</w:t>
      </w:r>
      <w:r w:rsidRPr="006C43B3">
        <w:rPr>
          <w:spacing w:val="1"/>
          <w:sz w:val="20"/>
          <w:szCs w:val="20"/>
        </w:rPr>
        <w:t xml:space="preserve"> </w:t>
      </w:r>
      <w:r w:rsidRPr="006C43B3">
        <w:rPr>
          <w:sz w:val="20"/>
          <w:szCs w:val="20"/>
        </w:rPr>
        <w:t>индикаторам,</w:t>
      </w:r>
      <w:r w:rsidRPr="006C43B3">
        <w:rPr>
          <w:spacing w:val="-1"/>
          <w:sz w:val="20"/>
          <w:szCs w:val="20"/>
        </w:rPr>
        <w:t xml:space="preserve"> </w:t>
      </w:r>
      <w:r w:rsidRPr="006C43B3">
        <w:rPr>
          <w:sz w:val="20"/>
          <w:szCs w:val="20"/>
        </w:rPr>
        <w:t>представлена</w:t>
      </w:r>
      <w:r w:rsidRPr="006C43B3">
        <w:rPr>
          <w:spacing w:val="1"/>
          <w:sz w:val="20"/>
          <w:szCs w:val="20"/>
        </w:rPr>
        <w:t xml:space="preserve"> </w:t>
      </w:r>
      <w:r w:rsidRPr="006C43B3">
        <w:rPr>
          <w:sz w:val="20"/>
          <w:szCs w:val="20"/>
        </w:rPr>
        <w:t>в</w:t>
      </w:r>
      <w:r w:rsidRPr="006C43B3">
        <w:rPr>
          <w:spacing w:val="-2"/>
          <w:sz w:val="20"/>
          <w:szCs w:val="20"/>
        </w:rPr>
        <w:t xml:space="preserve"> </w:t>
      </w:r>
      <w:r w:rsidRPr="006C43B3">
        <w:rPr>
          <w:sz w:val="20"/>
          <w:szCs w:val="20"/>
        </w:rPr>
        <w:t>приложении</w:t>
      </w:r>
      <w:r w:rsidRPr="006C43B3">
        <w:rPr>
          <w:spacing w:val="-1"/>
          <w:sz w:val="20"/>
          <w:szCs w:val="20"/>
        </w:rPr>
        <w:t xml:space="preserve"> </w:t>
      </w:r>
      <w:r w:rsidRPr="006C43B3">
        <w:rPr>
          <w:sz w:val="20"/>
          <w:szCs w:val="20"/>
        </w:rPr>
        <w:t>1</w:t>
      </w:r>
    </w:p>
    <w:p w:rsidR="006C43B3" w:rsidRPr="006C43B3" w:rsidRDefault="006C43B3" w:rsidP="006C43B3">
      <w:pPr>
        <w:rPr>
          <w:sz w:val="20"/>
          <w:szCs w:val="20"/>
        </w:rPr>
      </w:pPr>
    </w:p>
    <w:p w:rsidR="006C43B3" w:rsidRPr="006C43B3" w:rsidRDefault="006C43B3" w:rsidP="006C43B3">
      <w:pPr>
        <w:rPr>
          <w:sz w:val="20"/>
          <w:szCs w:val="20"/>
        </w:rPr>
      </w:pPr>
    </w:p>
    <w:p w:rsidR="006C43B3" w:rsidRPr="006C43B3" w:rsidRDefault="006C43B3" w:rsidP="006C43B3">
      <w:pPr>
        <w:ind w:left="883" w:right="551"/>
        <w:jc w:val="center"/>
        <w:outlineLvl w:val="0"/>
        <w:rPr>
          <w:b/>
          <w:bCs/>
          <w:sz w:val="20"/>
          <w:szCs w:val="20"/>
        </w:rPr>
      </w:pPr>
      <w:r w:rsidRPr="006C43B3">
        <w:rPr>
          <w:b/>
          <w:bCs/>
          <w:sz w:val="20"/>
          <w:szCs w:val="20"/>
        </w:rPr>
        <w:t>Раздел</w:t>
      </w:r>
      <w:r w:rsidRPr="006C43B3">
        <w:rPr>
          <w:b/>
          <w:bCs/>
          <w:spacing w:val="-9"/>
          <w:sz w:val="20"/>
          <w:szCs w:val="20"/>
        </w:rPr>
        <w:t xml:space="preserve"> </w:t>
      </w:r>
      <w:r w:rsidRPr="006C43B3">
        <w:rPr>
          <w:b/>
          <w:bCs/>
          <w:sz w:val="20"/>
          <w:szCs w:val="20"/>
        </w:rPr>
        <w:t>IX.</w:t>
      </w:r>
      <w:r w:rsidRPr="006C43B3">
        <w:rPr>
          <w:b/>
          <w:bCs/>
          <w:spacing w:val="-9"/>
          <w:sz w:val="20"/>
          <w:szCs w:val="20"/>
        </w:rPr>
        <w:t xml:space="preserve"> </w:t>
      </w:r>
      <w:r w:rsidRPr="006C43B3">
        <w:rPr>
          <w:b/>
          <w:bCs/>
          <w:sz w:val="20"/>
          <w:szCs w:val="20"/>
        </w:rPr>
        <w:t>Механизм</w:t>
      </w:r>
      <w:r w:rsidRPr="006C43B3">
        <w:rPr>
          <w:b/>
          <w:bCs/>
          <w:spacing w:val="-8"/>
          <w:sz w:val="20"/>
          <w:szCs w:val="20"/>
        </w:rPr>
        <w:t xml:space="preserve"> </w:t>
      </w:r>
      <w:r w:rsidRPr="006C43B3">
        <w:rPr>
          <w:b/>
          <w:bCs/>
          <w:sz w:val="20"/>
          <w:szCs w:val="20"/>
        </w:rPr>
        <w:t>контроля</w:t>
      </w:r>
      <w:r w:rsidRPr="006C43B3">
        <w:rPr>
          <w:b/>
          <w:bCs/>
          <w:spacing w:val="-8"/>
          <w:sz w:val="20"/>
          <w:szCs w:val="20"/>
        </w:rPr>
        <w:t xml:space="preserve"> </w:t>
      </w:r>
      <w:r w:rsidRPr="006C43B3">
        <w:rPr>
          <w:b/>
          <w:bCs/>
          <w:sz w:val="20"/>
          <w:szCs w:val="20"/>
        </w:rPr>
        <w:t>выполнения</w:t>
      </w:r>
      <w:r w:rsidRPr="006C43B3">
        <w:rPr>
          <w:b/>
          <w:bCs/>
          <w:spacing w:val="-9"/>
          <w:sz w:val="20"/>
          <w:szCs w:val="20"/>
        </w:rPr>
        <w:t xml:space="preserve"> </w:t>
      </w:r>
      <w:r w:rsidRPr="006C43B3">
        <w:rPr>
          <w:b/>
          <w:bCs/>
          <w:sz w:val="20"/>
          <w:szCs w:val="20"/>
        </w:rPr>
        <w:t>программы</w:t>
      </w:r>
    </w:p>
    <w:p w:rsidR="006C43B3" w:rsidRPr="006C43B3" w:rsidRDefault="006C43B3" w:rsidP="006C43B3">
      <w:pPr>
        <w:spacing w:before="75"/>
        <w:ind w:left="500" w:right="169"/>
        <w:jc w:val="both"/>
        <w:rPr>
          <w:sz w:val="20"/>
          <w:szCs w:val="20"/>
        </w:rPr>
      </w:pPr>
      <w:r w:rsidRPr="006C43B3">
        <w:rPr>
          <w:sz w:val="20"/>
          <w:szCs w:val="20"/>
        </w:rPr>
        <w:t>Контроль</w:t>
      </w:r>
      <w:r w:rsidRPr="006C43B3">
        <w:rPr>
          <w:spacing w:val="1"/>
          <w:sz w:val="20"/>
          <w:szCs w:val="20"/>
        </w:rPr>
        <w:t xml:space="preserve"> </w:t>
      </w:r>
      <w:r w:rsidRPr="006C43B3">
        <w:rPr>
          <w:sz w:val="20"/>
          <w:szCs w:val="20"/>
        </w:rPr>
        <w:t>выполнения</w:t>
      </w:r>
      <w:r w:rsidRPr="006C43B3">
        <w:rPr>
          <w:spacing w:val="1"/>
          <w:sz w:val="20"/>
          <w:szCs w:val="20"/>
        </w:rPr>
        <w:t xml:space="preserve"> </w:t>
      </w:r>
      <w:r w:rsidRPr="006C43B3">
        <w:rPr>
          <w:sz w:val="20"/>
          <w:szCs w:val="20"/>
        </w:rPr>
        <w:t>программы</w:t>
      </w:r>
      <w:r w:rsidRPr="006C43B3">
        <w:rPr>
          <w:spacing w:val="1"/>
          <w:sz w:val="20"/>
          <w:szCs w:val="20"/>
        </w:rPr>
        <w:t xml:space="preserve"> </w:t>
      </w:r>
      <w:r w:rsidRPr="006C43B3">
        <w:rPr>
          <w:sz w:val="20"/>
          <w:szCs w:val="20"/>
        </w:rPr>
        <w:t>осуществляется</w:t>
      </w:r>
      <w:r w:rsidRPr="006C43B3">
        <w:rPr>
          <w:spacing w:val="1"/>
          <w:sz w:val="20"/>
          <w:szCs w:val="20"/>
        </w:rPr>
        <w:t xml:space="preserve"> </w:t>
      </w:r>
      <w:r w:rsidRPr="006C43B3">
        <w:rPr>
          <w:sz w:val="20"/>
          <w:szCs w:val="20"/>
        </w:rPr>
        <w:t>в</w:t>
      </w:r>
      <w:r w:rsidRPr="006C43B3">
        <w:rPr>
          <w:spacing w:val="1"/>
          <w:sz w:val="20"/>
          <w:szCs w:val="20"/>
        </w:rPr>
        <w:t xml:space="preserve"> </w:t>
      </w:r>
      <w:r w:rsidRPr="006C43B3">
        <w:rPr>
          <w:sz w:val="20"/>
          <w:szCs w:val="20"/>
        </w:rPr>
        <w:t>соответствии</w:t>
      </w:r>
      <w:r w:rsidRPr="006C43B3">
        <w:rPr>
          <w:spacing w:val="1"/>
          <w:sz w:val="20"/>
          <w:szCs w:val="20"/>
        </w:rPr>
        <w:t xml:space="preserve"> </w:t>
      </w:r>
      <w:r w:rsidRPr="006C43B3">
        <w:rPr>
          <w:sz w:val="20"/>
          <w:szCs w:val="20"/>
        </w:rPr>
        <w:t>с</w:t>
      </w:r>
      <w:r w:rsidRPr="006C43B3">
        <w:rPr>
          <w:spacing w:val="1"/>
          <w:sz w:val="20"/>
          <w:szCs w:val="20"/>
        </w:rPr>
        <w:t xml:space="preserve"> </w:t>
      </w:r>
      <w:r w:rsidRPr="006C43B3">
        <w:rPr>
          <w:sz w:val="20"/>
          <w:szCs w:val="20"/>
        </w:rPr>
        <w:t>постановлением</w:t>
      </w:r>
      <w:r w:rsidRPr="006C43B3">
        <w:rPr>
          <w:spacing w:val="1"/>
          <w:sz w:val="20"/>
          <w:szCs w:val="20"/>
        </w:rPr>
        <w:t xml:space="preserve"> </w:t>
      </w:r>
      <w:r w:rsidRPr="006C43B3">
        <w:rPr>
          <w:sz w:val="20"/>
          <w:szCs w:val="20"/>
        </w:rPr>
        <w:t>Администрации</w:t>
      </w:r>
      <w:r w:rsidRPr="006C43B3">
        <w:rPr>
          <w:spacing w:val="1"/>
          <w:sz w:val="20"/>
          <w:szCs w:val="20"/>
        </w:rPr>
        <w:t xml:space="preserve"> </w:t>
      </w:r>
      <w:proofErr w:type="spellStart"/>
      <w:r w:rsidRPr="006C43B3">
        <w:rPr>
          <w:sz w:val="20"/>
          <w:szCs w:val="20"/>
        </w:rPr>
        <w:t>Мокроусовского</w:t>
      </w:r>
      <w:proofErr w:type="spellEnd"/>
      <w:r w:rsidRPr="006C43B3">
        <w:rPr>
          <w:spacing w:val="1"/>
          <w:sz w:val="20"/>
          <w:szCs w:val="20"/>
        </w:rPr>
        <w:t xml:space="preserve"> </w:t>
      </w:r>
      <w:r w:rsidRPr="006C43B3">
        <w:rPr>
          <w:sz w:val="20"/>
          <w:szCs w:val="20"/>
        </w:rPr>
        <w:t>муниципального</w:t>
      </w:r>
      <w:r w:rsidRPr="006C43B3">
        <w:rPr>
          <w:spacing w:val="1"/>
          <w:sz w:val="20"/>
          <w:szCs w:val="20"/>
        </w:rPr>
        <w:t xml:space="preserve"> </w:t>
      </w:r>
      <w:r w:rsidRPr="006C43B3">
        <w:rPr>
          <w:sz w:val="20"/>
          <w:szCs w:val="20"/>
        </w:rPr>
        <w:t>округа</w:t>
      </w:r>
      <w:r w:rsidRPr="006C43B3">
        <w:rPr>
          <w:spacing w:val="71"/>
          <w:sz w:val="20"/>
          <w:szCs w:val="20"/>
        </w:rPr>
        <w:t xml:space="preserve"> </w:t>
      </w:r>
      <w:r w:rsidRPr="006C43B3">
        <w:rPr>
          <w:sz w:val="20"/>
          <w:szCs w:val="20"/>
        </w:rPr>
        <w:t>от</w:t>
      </w:r>
      <w:r w:rsidRPr="006C43B3">
        <w:rPr>
          <w:spacing w:val="1"/>
          <w:sz w:val="20"/>
          <w:szCs w:val="20"/>
        </w:rPr>
        <w:t xml:space="preserve"> </w:t>
      </w:r>
      <w:r w:rsidRPr="006C43B3">
        <w:rPr>
          <w:sz w:val="20"/>
          <w:szCs w:val="20"/>
        </w:rPr>
        <w:t xml:space="preserve">16.08.2022 г. №38 «О муниципальных программах </w:t>
      </w:r>
      <w:proofErr w:type="spellStart"/>
      <w:r w:rsidRPr="006C43B3">
        <w:rPr>
          <w:sz w:val="20"/>
          <w:szCs w:val="20"/>
        </w:rPr>
        <w:t>Мокроусовского</w:t>
      </w:r>
      <w:proofErr w:type="spellEnd"/>
      <w:r w:rsidRPr="006C43B3">
        <w:rPr>
          <w:sz w:val="20"/>
          <w:szCs w:val="20"/>
        </w:rPr>
        <w:t xml:space="preserve"> муниципального округа»</w:t>
      </w:r>
    </w:p>
    <w:p w:rsidR="006C43B3" w:rsidRPr="006C43B3" w:rsidRDefault="006C43B3" w:rsidP="006C43B3">
      <w:pPr>
        <w:rPr>
          <w:sz w:val="20"/>
          <w:szCs w:val="20"/>
        </w:rPr>
      </w:pPr>
    </w:p>
    <w:p w:rsidR="006C43B3" w:rsidRPr="006C43B3" w:rsidRDefault="006C43B3" w:rsidP="006C43B3">
      <w:pPr>
        <w:rPr>
          <w:sz w:val="20"/>
          <w:szCs w:val="20"/>
        </w:rPr>
      </w:pPr>
    </w:p>
    <w:p w:rsidR="006C43B3" w:rsidRPr="006C43B3" w:rsidRDefault="006C43B3" w:rsidP="006C43B3">
      <w:pPr>
        <w:spacing w:before="253"/>
        <w:ind w:left="500" w:right="6684"/>
        <w:rPr>
          <w:sz w:val="20"/>
          <w:szCs w:val="20"/>
        </w:rPr>
      </w:pPr>
      <w:r w:rsidRPr="006C43B3">
        <w:rPr>
          <w:sz w:val="20"/>
          <w:szCs w:val="20"/>
        </w:rPr>
        <w:t>Управляющий</w:t>
      </w:r>
      <w:r w:rsidRPr="006C43B3">
        <w:rPr>
          <w:spacing w:val="-14"/>
          <w:sz w:val="20"/>
          <w:szCs w:val="20"/>
        </w:rPr>
        <w:t xml:space="preserve"> </w:t>
      </w:r>
      <w:r w:rsidRPr="006C43B3">
        <w:rPr>
          <w:sz w:val="20"/>
          <w:szCs w:val="20"/>
        </w:rPr>
        <w:t>делами</w:t>
      </w:r>
      <w:r w:rsidRPr="006C43B3">
        <w:rPr>
          <w:spacing w:val="-14"/>
          <w:sz w:val="20"/>
          <w:szCs w:val="20"/>
        </w:rPr>
        <w:t xml:space="preserve"> </w:t>
      </w:r>
      <w:r w:rsidRPr="006C43B3">
        <w:rPr>
          <w:sz w:val="20"/>
          <w:szCs w:val="20"/>
        </w:rPr>
        <w:t>–</w:t>
      </w:r>
      <w:r w:rsidRPr="006C43B3">
        <w:rPr>
          <w:spacing w:val="-67"/>
          <w:sz w:val="20"/>
          <w:szCs w:val="20"/>
        </w:rPr>
        <w:t xml:space="preserve"> </w:t>
      </w:r>
      <w:r w:rsidRPr="006C43B3">
        <w:rPr>
          <w:sz w:val="20"/>
          <w:szCs w:val="20"/>
        </w:rPr>
        <w:t>руководитель</w:t>
      </w:r>
      <w:r w:rsidRPr="006C43B3">
        <w:rPr>
          <w:spacing w:val="-6"/>
          <w:sz w:val="20"/>
          <w:szCs w:val="20"/>
        </w:rPr>
        <w:t xml:space="preserve"> </w:t>
      </w:r>
      <w:r w:rsidRPr="006C43B3">
        <w:rPr>
          <w:sz w:val="20"/>
          <w:szCs w:val="20"/>
        </w:rPr>
        <w:t>Аппарата</w:t>
      </w:r>
    </w:p>
    <w:p w:rsidR="000B132C" w:rsidRPr="006C43B3" w:rsidRDefault="006C43B3" w:rsidP="006C43B3">
      <w:pPr>
        <w:pStyle w:val="a3"/>
        <w:ind w:left="0" w:firstLine="0"/>
        <w:rPr>
          <w:sz w:val="20"/>
          <w:szCs w:val="20"/>
        </w:rPr>
      </w:pPr>
      <w:r>
        <w:rPr>
          <w:sz w:val="20"/>
          <w:szCs w:val="20"/>
        </w:rPr>
        <w:t xml:space="preserve">         </w:t>
      </w:r>
      <w:r w:rsidRPr="006C43B3">
        <w:rPr>
          <w:sz w:val="20"/>
          <w:szCs w:val="20"/>
        </w:rPr>
        <w:t>Администрации</w:t>
      </w:r>
      <w:r w:rsidRPr="006C43B3">
        <w:rPr>
          <w:spacing w:val="-9"/>
          <w:sz w:val="20"/>
          <w:szCs w:val="20"/>
        </w:rPr>
        <w:t xml:space="preserve"> </w:t>
      </w:r>
      <w:proofErr w:type="spellStart"/>
      <w:r w:rsidRPr="006C43B3">
        <w:rPr>
          <w:sz w:val="20"/>
          <w:szCs w:val="20"/>
        </w:rPr>
        <w:t>Мокроусовского</w:t>
      </w:r>
      <w:proofErr w:type="spellEnd"/>
      <w:r w:rsidRPr="006C43B3">
        <w:rPr>
          <w:spacing w:val="-9"/>
          <w:sz w:val="20"/>
          <w:szCs w:val="20"/>
        </w:rPr>
        <w:t xml:space="preserve"> </w:t>
      </w:r>
      <w:r w:rsidRPr="006C43B3">
        <w:rPr>
          <w:sz w:val="20"/>
          <w:szCs w:val="20"/>
        </w:rPr>
        <w:t>района</w:t>
      </w:r>
      <w:r w:rsidRPr="006C43B3">
        <w:rPr>
          <w:sz w:val="20"/>
          <w:szCs w:val="20"/>
        </w:rPr>
        <w:tab/>
      </w:r>
      <w:r>
        <w:rPr>
          <w:sz w:val="20"/>
          <w:szCs w:val="20"/>
        </w:rPr>
        <w:t xml:space="preserve">                                                 </w:t>
      </w:r>
      <w:r w:rsidRPr="006C43B3">
        <w:rPr>
          <w:sz w:val="20"/>
          <w:szCs w:val="20"/>
        </w:rPr>
        <w:t>С.Н. Васильева</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DD1927" w:rsidRDefault="00DD1927" w:rsidP="00987FEB">
      <w:pPr>
        <w:pStyle w:val="a3"/>
        <w:ind w:left="0" w:firstLine="0"/>
        <w:rPr>
          <w:sz w:val="20"/>
          <w:szCs w:val="20"/>
        </w:rPr>
        <w:sectPr w:rsidR="00DD1927" w:rsidSect="00375D92">
          <w:pgSz w:w="11900" w:h="16840"/>
          <w:pgMar w:top="851" w:right="851" w:bottom="284" w:left="1077" w:header="567" w:footer="0" w:gutter="0"/>
          <w:cols w:space="720"/>
          <w:docGrid w:linePitch="360"/>
        </w:sectPr>
      </w:pPr>
    </w:p>
    <w:p w:rsidR="00DD1927" w:rsidRPr="00DD1927" w:rsidRDefault="00DD1927" w:rsidP="00DD1927">
      <w:pPr>
        <w:spacing w:before="89"/>
        <w:ind w:right="2100" w:firstLine="9214"/>
        <w:outlineLvl w:val="0"/>
        <w:rPr>
          <w:b/>
          <w:bCs/>
          <w:sz w:val="20"/>
          <w:szCs w:val="20"/>
        </w:rPr>
      </w:pPr>
      <w:r w:rsidRPr="00DD1927">
        <w:rPr>
          <w:b/>
          <w:bCs/>
          <w:sz w:val="20"/>
          <w:szCs w:val="20"/>
        </w:rPr>
        <w:lastRenderedPageBreak/>
        <w:t>Приложение</w:t>
      </w:r>
      <w:r w:rsidRPr="00DD1927">
        <w:rPr>
          <w:b/>
          <w:bCs/>
          <w:spacing w:val="-7"/>
          <w:sz w:val="20"/>
          <w:szCs w:val="20"/>
        </w:rPr>
        <w:t xml:space="preserve"> </w:t>
      </w:r>
      <w:r w:rsidRPr="00DD1927">
        <w:rPr>
          <w:b/>
          <w:bCs/>
          <w:sz w:val="20"/>
          <w:szCs w:val="20"/>
        </w:rPr>
        <w:t>1</w:t>
      </w:r>
    </w:p>
    <w:p w:rsidR="00DD1927" w:rsidRPr="00DD1927" w:rsidRDefault="00DD1927" w:rsidP="00DD1927">
      <w:pPr>
        <w:ind w:right="111" w:firstLine="9214"/>
        <w:rPr>
          <w:sz w:val="20"/>
          <w:szCs w:val="20"/>
        </w:rPr>
      </w:pPr>
      <w:r w:rsidRPr="00DD1927">
        <w:rPr>
          <w:sz w:val="20"/>
          <w:szCs w:val="20"/>
        </w:rPr>
        <w:t>к</w:t>
      </w:r>
      <w:r w:rsidRPr="00DD1927">
        <w:rPr>
          <w:spacing w:val="-6"/>
          <w:sz w:val="20"/>
          <w:szCs w:val="20"/>
        </w:rPr>
        <w:t xml:space="preserve"> </w:t>
      </w:r>
      <w:r w:rsidRPr="00DD1927">
        <w:rPr>
          <w:sz w:val="20"/>
          <w:szCs w:val="20"/>
        </w:rPr>
        <w:t>муниципальной</w:t>
      </w:r>
      <w:r w:rsidRPr="00DD1927">
        <w:rPr>
          <w:spacing w:val="-6"/>
          <w:sz w:val="20"/>
          <w:szCs w:val="20"/>
        </w:rPr>
        <w:t xml:space="preserve"> </w:t>
      </w:r>
      <w:r w:rsidRPr="00DD1927">
        <w:rPr>
          <w:sz w:val="20"/>
          <w:szCs w:val="20"/>
        </w:rPr>
        <w:t>программе</w:t>
      </w:r>
    </w:p>
    <w:p w:rsidR="00DD1927" w:rsidRPr="00DD1927" w:rsidRDefault="00DD1927" w:rsidP="00DD1927">
      <w:pPr>
        <w:ind w:right="110" w:firstLine="9214"/>
        <w:rPr>
          <w:spacing w:val="-1"/>
          <w:sz w:val="20"/>
          <w:szCs w:val="20"/>
        </w:rPr>
      </w:pPr>
      <w:r w:rsidRPr="00DD1927">
        <w:rPr>
          <w:sz w:val="20"/>
          <w:szCs w:val="20"/>
        </w:rPr>
        <w:t>«Закрепление</w:t>
      </w:r>
      <w:r w:rsidRPr="00DD1927">
        <w:rPr>
          <w:spacing w:val="-14"/>
          <w:sz w:val="20"/>
          <w:szCs w:val="20"/>
        </w:rPr>
        <w:t xml:space="preserve"> </w:t>
      </w:r>
      <w:r w:rsidRPr="00DD1927">
        <w:rPr>
          <w:sz w:val="20"/>
          <w:szCs w:val="20"/>
        </w:rPr>
        <w:t xml:space="preserve">медицинских </w:t>
      </w:r>
      <w:r w:rsidRPr="00DD1927">
        <w:rPr>
          <w:spacing w:val="-1"/>
          <w:sz w:val="20"/>
          <w:szCs w:val="20"/>
        </w:rPr>
        <w:t>кадров</w:t>
      </w:r>
    </w:p>
    <w:p w:rsidR="00DD1927" w:rsidRPr="00DD1927" w:rsidRDefault="00DD1927" w:rsidP="00DD1927">
      <w:pPr>
        <w:ind w:right="110" w:firstLine="9214"/>
        <w:rPr>
          <w:spacing w:val="1"/>
          <w:sz w:val="20"/>
          <w:szCs w:val="20"/>
        </w:rPr>
      </w:pPr>
      <w:r w:rsidRPr="00DD1927">
        <w:rPr>
          <w:spacing w:val="-67"/>
          <w:sz w:val="20"/>
          <w:szCs w:val="20"/>
        </w:rPr>
        <w:t xml:space="preserve">  </w:t>
      </w:r>
      <w:r w:rsidRPr="00DD1927">
        <w:rPr>
          <w:sz w:val="20"/>
          <w:szCs w:val="20"/>
        </w:rPr>
        <w:t xml:space="preserve">в здравоохранении </w:t>
      </w:r>
      <w:proofErr w:type="spellStart"/>
      <w:r w:rsidRPr="00DD1927">
        <w:rPr>
          <w:sz w:val="20"/>
          <w:szCs w:val="20"/>
        </w:rPr>
        <w:t>Мокроусовского</w:t>
      </w:r>
      <w:proofErr w:type="spellEnd"/>
      <w:r w:rsidRPr="00DD1927">
        <w:rPr>
          <w:spacing w:val="1"/>
          <w:sz w:val="20"/>
          <w:szCs w:val="20"/>
        </w:rPr>
        <w:t xml:space="preserve"> </w:t>
      </w:r>
    </w:p>
    <w:p w:rsidR="00DD1927" w:rsidRPr="00DD1927" w:rsidRDefault="00DD1927" w:rsidP="00DD1927">
      <w:pPr>
        <w:ind w:right="110" w:firstLine="9214"/>
        <w:rPr>
          <w:sz w:val="20"/>
          <w:szCs w:val="20"/>
        </w:rPr>
      </w:pPr>
      <w:r w:rsidRPr="00DD1927">
        <w:rPr>
          <w:spacing w:val="-1"/>
          <w:sz w:val="20"/>
          <w:szCs w:val="20"/>
        </w:rPr>
        <w:t>муниципального</w:t>
      </w:r>
      <w:r w:rsidRPr="00DD1927">
        <w:rPr>
          <w:spacing w:val="-15"/>
          <w:sz w:val="20"/>
          <w:szCs w:val="20"/>
        </w:rPr>
        <w:t xml:space="preserve"> </w:t>
      </w:r>
      <w:r w:rsidRPr="00DD1927">
        <w:rPr>
          <w:spacing w:val="-1"/>
          <w:sz w:val="20"/>
          <w:szCs w:val="20"/>
        </w:rPr>
        <w:t>округа</w:t>
      </w:r>
      <w:r w:rsidRPr="00DD1927">
        <w:rPr>
          <w:spacing w:val="-14"/>
          <w:sz w:val="20"/>
          <w:szCs w:val="20"/>
        </w:rPr>
        <w:t xml:space="preserve"> </w:t>
      </w:r>
      <w:r w:rsidRPr="00DD1927">
        <w:rPr>
          <w:sz w:val="20"/>
          <w:szCs w:val="20"/>
        </w:rPr>
        <w:t>Курганской</w:t>
      </w:r>
      <w:r w:rsidRPr="00DD1927">
        <w:rPr>
          <w:spacing w:val="-14"/>
          <w:sz w:val="20"/>
          <w:szCs w:val="20"/>
        </w:rPr>
        <w:t xml:space="preserve"> </w:t>
      </w:r>
      <w:r w:rsidRPr="00DD1927">
        <w:rPr>
          <w:sz w:val="20"/>
          <w:szCs w:val="20"/>
        </w:rPr>
        <w:t>области»</w:t>
      </w:r>
    </w:p>
    <w:p w:rsidR="00DD1927" w:rsidRPr="00DD1927" w:rsidRDefault="00DD1927" w:rsidP="00DD1927">
      <w:pPr>
        <w:rPr>
          <w:sz w:val="20"/>
          <w:szCs w:val="20"/>
        </w:rPr>
      </w:pPr>
    </w:p>
    <w:p w:rsidR="00DD1927" w:rsidRPr="00DD1927" w:rsidRDefault="00DD1927" w:rsidP="00DD1927">
      <w:pPr>
        <w:ind w:left="2112" w:hanging="1750"/>
        <w:outlineLvl w:val="0"/>
        <w:rPr>
          <w:b/>
          <w:bCs/>
          <w:sz w:val="20"/>
          <w:szCs w:val="20"/>
        </w:rPr>
      </w:pPr>
      <w:r w:rsidRPr="00DD1927">
        <w:rPr>
          <w:b/>
          <w:bCs/>
          <w:sz w:val="20"/>
          <w:szCs w:val="20"/>
        </w:rPr>
        <w:t>Информация</w:t>
      </w:r>
      <w:r w:rsidRPr="00DD1927">
        <w:rPr>
          <w:b/>
          <w:bCs/>
          <w:spacing w:val="-9"/>
          <w:sz w:val="20"/>
          <w:szCs w:val="20"/>
        </w:rPr>
        <w:t xml:space="preserve"> </w:t>
      </w:r>
      <w:r w:rsidRPr="00DD1927">
        <w:rPr>
          <w:b/>
          <w:bCs/>
          <w:sz w:val="20"/>
          <w:szCs w:val="20"/>
        </w:rPr>
        <w:t>по</w:t>
      </w:r>
      <w:r w:rsidRPr="00DD1927">
        <w:rPr>
          <w:b/>
          <w:bCs/>
          <w:spacing w:val="-8"/>
          <w:sz w:val="20"/>
          <w:szCs w:val="20"/>
        </w:rPr>
        <w:t xml:space="preserve"> </w:t>
      </w:r>
      <w:r w:rsidRPr="00DD1927">
        <w:rPr>
          <w:b/>
          <w:bCs/>
          <w:sz w:val="20"/>
          <w:szCs w:val="20"/>
        </w:rPr>
        <w:t>ресурсному</w:t>
      </w:r>
      <w:r w:rsidRPr="00DD1927">
        <w:rPr>
          <w:b/>
          <w:bCs/>
          <w:spacing w:val="-8"/>
          <w:sz w:val="20"/>
          <w:szCs w:val="20"/>
        </w:rPr>
        <w:t xml:space="preserve"> </w:t>
      </w:r>
      <w:r w:rsidRPr="00DD1927">
        <w:rPr>
          <w:b/>
          <w:bCs/>
          <w:sz w:val="20"/>
          <w:szCs w:val="20"/>
        </w:rPr>
        <w:t>обеспечению</w:t>
      </w:r>
      <w:r w:rsidRPr="00DD1927">
        <w:rPr>
          <w:b/>
          <w:bCs/>
          <w:spacing w:val="-5"/>
          <w:sz w:val="20"/>
          <w:szCs w:val="20"/>
        </w:rPr>
        <w:t xml:space="preserve"> </w:t>
      </w:r>
      <w:r w:rsidRPr="00DD1927">
        <w:rPr>
          <w:b/>
          <w:bCs/>
          <w:sz w:val="20"/>
          <w:szCs w:val="20"/>
        </w:rPr>
        <w:t>мероприятий</w:t>
      </w:r>
      <w:r w:rsidRPr="00DD1927">
        <w:rPr>
          <w:b/>
          <w:bCs/>
          <w:spacing w:val="-6"/>
          <w:sz w:val="20"/>
          <w:szCs w:val="20"/>
        </w:rPr>
        <w:t xml:space="preserve"> </w:t>
      </w:r>
      <w:r w:rsidRPr="00DD1927">
        <w:rPr>
          <w:b/>
          <w:bCs/>
          <w:sz w:val="20"/>
          <w:szCs w:val="20"/>
        </w:rPr>
        <w:t>муниципальной</w:t>
      </w:r>
      <w:r w:rsidRPr="00DD1927">
        <w:rPr>
          <w:b/>
          <w:bCs/>
          <w:spacing w:val="-8"/>
          <w:sz w:val="20"/>
          <w:szCs w:val="20"/>
        </w:rPr>
        <w:t xml:space="preserve"> </w:t>
      </w:r>
      <w:r w:rsidRPr="00DD1927">
        <w:rPr>
          <w:b/>
          <w:bCs/>
          <w:sz w:val="20"/>
          <w:szCs w:val="20"/>
        </w:rPr>
        <w:t>программы</w:t>
      </w:r>
      <w:r w:rsidRPr="00DD1927">
        <w:rPr>
          <w:b/>
          <w:bCs/>
          <w:spacing w:val="-7"/>
          <w:sz w:val="20"/>
          <w:szCs w:val="20"/>
        </w:rPr>
        <w:t xml:space="preserve"> </w:t>
      </w:r>
      <w:r w:rsidRPr="00DD1927">
        <w:rPr>
          <w:b/>
          <w:bCs/>
          <w:sz w:val="20"/>
          <w:szCs w:val="20"/>
        </w:rPr>
        <w:t>«Закрепление</w:t>
      </w:r>
      <w:r w:rsidRPr="00DD1927">
        <w:rPr>
          <w:b/>
          <w:bCs/>
          <w:spacing w:val="-9"/>
          <w:sz w:val="20"/>
          <w:szCs w:val="20"/>
        </w:rPr>
        <w:t xml:space="preserve"> </w:t>
      </w:r>
      <w:r w:rsidRPr="00DD1927">
        <w:rPr>
          <w:b/>
          <w:bCs/>
          <w:sz w:val="20"/>
          <w:szCs w:val="20"/>
        </w:rPr>
        <w:t>медицинских</w:t>
      </w:r>
      <w:r w:rsidRPr="00DD1927">
        <w:rPr>
          <w:b/>
          <w:bCs/>
          <w:spacing w:val="-67"/>
          <w:sz w:val="20"/>
          <w:szCs w:val="20"/>
        </w:rPr>
        <w:t xml:space="preserve"> </w:t>
      </w:r>
      <w:r w:rsidRPr="00DD1927">
        <w:rPr>
          <w:b/>
          <w:bCs/>
          <w:sz w:val="20"/>
          <w:szCs w:val="20"/>
        </w:rPr>
        <w:t>кадров</w:t>
      </w:r>
      <w:r w:rsidRPr="00DD1927">
        <w:rPr>
          <w:b/>
          <w:bCs/>
          <w:spacing w:val="-4"/>
          <w:sz w:val="20"/>
          <w:szCs w:val="20"/>
        </w:rPr>
        <w:t xml:space="preserve"> </w:t>
      </w:r>
      <w:r w:rsidRPr="00DD1927">
        <w:rPr>
          <w:b/>
          <w:bCs/>
          <w:sz w:val="20"/>
          <w:szCs w:val="20"/>
        </w:rPr>
        <w:t>в</w:t>
      </w:r>
      <w:r w:rsidRPr="00DD1927">
        <w:rPr>
          <w:b/>
          <w:bCs/>
          <w:spacing w:val="-3"/>
          <w:sz w:val="20"/>
          <w:szCs w:val="20"/>
        </w:rPr>
        <w:t xml:space="preserve"> </w:t>
      </w:r>
      <w:r w:rsidRPr="00DD1927">
        <w:rPr>
          <w:b/>
          <w:bCs/>
          <w:sz w:val="20"/>
          <w:szCs w:val="20"/>
        </w:rPr>
        <w:t>здравоохранении</w:t>
      </w:r>
      <w:r w:rsidRPr="00DD1927">
        <w:rPr>
          <w:b/>
          <w:bCs/>
          <w:spacing w:val="-3"/>
          <w:sz w:val="20"/>
          <w:szCs w:val="20"/>
        </w:rPr>
        <w:t xml:space="preserve"> </w:t>
      </w:r>
      <w:proofErr w:type="spellStart"/>
      <w:r w:rsidRPr="00DD1927">
        <w:rPr>
          <w:b/>
          <w:bCs/>
          <w:sz w:val="20"/>
          <w:szCs w:val="20"/>
        </w:rPr>
        <w:t>Мокроусовского</w:t>
      </w:r>
      <w:proofErr w:type="spellEnd"/>
      <w:r w:rsidRPr="00DD1927">
        <w:rPr>
          <w:b/>
          <w:bCs/>
          <w:spacing w:val="-3"/>
          <w:sz w:val="20"/>
          <w:szCs w:val="20"/>
        </w:rPr>
        <w:t xml:space="preserve"> </w:t>
      </w:r>
      <w:r w:rsidRPr="00DD1927">
        <w:rPr>
          <w:b/>
          <w:bCs/>
          <w:sz w:val="20"/>
          <w:szCs w:val="20"/>
        </w:rPr>
        <w:t>муниципального</w:t>
      </w:r>
      <w:r w:rsidRPr="00DD1927">
        <w:rPr>
          <w:b/>
          <w:bCs/>
          <w:spacing w:val="-3"/>
          <w:sz w:val="20"/>
          <w:szCs w:val="20"/>
        </w:rPr>
        <w:t xml:space="preserve"> </w:t>
      </w:r>
      <w:r w:rsidRPr="00DD1927">
        <w:rPr>
          <w:b/>
          <w:bCs/>
          <w:sz w:val="20"/>
          <w:szCs w:val="20"/>
        </w:rPr>
        <w:t>округа</w:t>
      </w:r>
      <w:r w:rsidRPr="00DD1927">
        <w:rPr>
          <w:b/>
          <w:bCs/>
          <w:spacing w:val="-3"/>
          <w:sz w:val="20"/>
          <w:szCs w:val="20"/>
        </w:rPr>
        <w:t xml:space="preserve"> </w:t>
      </w:r>
      <w:r w:rsidRPr="00DD1927">
        <w:rPr>
          <w:b/>
          <w:bCs/>
          <w:sz w:val="20"/>
          <w:szCs w:val="20"/>
        </w:rPr>
        <w:t>Курганской</w:t>
      </w:r>
      <w:r w:rsidRPr="00DD1927">
        <w:rPr>
          <w:b/>
          <w:bCs/>
          <w:spacing w:val="-3"/>
          <w:sz w:val="20"/>
          <w:szCs w:val="20"/>
        </w:rPr>
        <w:t xml:space="preserve"> </w:t>
      </w:r>
      <w:r w:rsidRPr="00DD1927">
        <w:rPr>
          <w:b/>
          <w:bCs/>
          <w:sz w:val="20"/>
          <w:szCs w:val="20"/>
        </w:rPr>
        <w:t>области»</w:t>
      </w:r>
    </w:p>
    <w:p w:rsidR="00DD1927" w:rsidRPr="00DD1927" w:rsidRDefault="00DD1927" w:rsidP="00DD1927">
      <w:pPr>
        <w:spacing w:before="11"/>
        <w:rPr>
          <w:b/>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2032"/>
        <w:gridCol w:w="2182"/>
        <w:gridCol w:w="1862"/>
        <w:gridCol w:w="1944"/>
        <w:gridCol w:w="1944"/>
        <w:gridCol w:w="1940"/>
      </w:tblGrid>
      <w:tr w:rsidR="00DD1927" w:rsidRPr="00DD1927" w:rsidTr="00D45CD7">
        <w:trPr>
          <w:trHeight w:val="328"/>
        </w:trPr>
        <w:tc>
          <w:tcPr>
            <w:tcW w:w="2666" w:type="dxa"/>
            <w:tcBorders>
              <w:bottom w:val="nil"/>
            </w:tcBorders>
          </w:tcPr>
          <w:p w:rsidR="00DD1927" w:rsidRPr="00DD1927" w:rsidRDefault="00DD1927" w:rsidP="00DD1927">
            <w:pPr>
              <w:spacing w:line="308" w:lineRule="exact"/>
              <w:ind w:left="494"/>
              <w:rPr>
                <w:rFonts w:cs="Times New Roman"/>
                <w:sz w:val="20"/>
                <w:szCs w:val="20"/>
              </w:rPr>
            </w:pPr>
            <w:proofErr w:type="spellStart"/>
            <w:r w:rsidRPr="00DD1927">
              <w:rPr>
                <w:rFonts w:cs="Times New Roman"/>
                <w:sz w:val="20"/>
                <w:szCs w:val="20"/>
              </w:rPr>
              <w:t>Мероприятие</w:t>
            </w:r>
            <w:proofErr w:type="spellEnd"/>
            <w:r w:rsidRPr="00DD1927">
              <w:rPr>
                <w:rFonts w:cs="Times New Roman"/>
                <w:sz w:val="20"/>
                <w:szCs w:val="20"/>
              </w:rPr>
              <w:t>,</w:t>
            </w:r>
          </w:p>
        </w:tc>
        <w:tc>
          <w:tcPr>
            <w:tcW w:w="2032" w:type="dxa"/>
            <w:tcBorders>
              <w:bottom w:val="nil"/>
            </w:tcBorders>
          </w:tcPr>
          <w:p w:rsidR="00DD1927" w:rsidRPr="00DD1927" w:rsidRDefault="00DD1927" w:rsidP="00DD1927">
            <w:pPr>
              <w:rPr>
                <w:rFonts w:cs="Times New Roman"/>
                <w:sz w:val="20"/>
                <w:szCs w:val="20"/>
              </w:rPr>
            </w:pPr>
          </w:p>
        </w:tc>
        <w:tc>
          <w:tcPr>
            <w:tcW w:w="2182" w:type="dxa"/>
            <w:tcBorders>
              <w:bottom w:val="nil"/>
            </w:tcBorders>
          </w:tcPr>
          <w:p w:rsidR="00DD1927" w:rsidRPr="00DD1927" w:rsidRDefault="00DD1927" w:rsidP="00DD1927">
            <w:pPr>
              <w:rPr>
                <w:rFonts w:cs="Times New Roman"/>
                <w:sz w:val="20"/>
                <w:szCs w:val="20"/>
              </w:rPr>
            </w:pPr>
          </w:p>
        </w:tc>
        <w:tc>
          <w:tcPr>
            <w:tcW w:w="7690" w:type="dxa"/>
            <w:gridSpan w:val="4"/>
            <w:tcBorders>
              <w:bottom w:val="nil"/>
            </w:tcBorders>
          </w:tcPr>
          <w:p w:rsidR="00DD1927" w:rsidRPr="00DD1927" w:rsidRDefault="00DD1927" w:rsidP="00DD1927">
            <w:pPr>
              <w:spacing w:line="308" w:lineRule="exact"/>
              <w:ind w:left="1159" w:right="1145"/>
              <w:jc w:val="center"/>
              <w:rPr>
                <w:rFonts w:cs="Times New Roman"/>
                <w:sz w:val="20"/>
                <w:szCs w:val="20"/>
                <w:lang w:val="ru-RU"/>
              </w:rPr>
            </w:pPr>
            <w:r w:rsidRPr="00DD1927">
              <w:rPr>
                <w:rFonts w:cs="Times New Roman"/>
                <w:sz w:val="20"/>
                <w:szCs w:val="20"/>
                <w:lang w:val="ru-RU"/>
              </w:rPr>
              <w:t>Объем</w:t>
            </w:r>
            <w:r w:rsidRPr="00DD1927">
              <w:rPr>
                <w:rFonts w:cs="Times New Roman"/>
                <w:spacing w:val="-12"/>
                <w:sz w:val="20"/>
                <w:szCs w:val="20"/>
                <w:lang w:val="ru-RU"/>
              </w:rPr>
              <w:t xml:space="preserve"> </w:t>
            </w:r>
            <w:r w:rsidRPr="00DD1927">
              <w:rPr>
                <w:rFonts w:cs="Times New Roman"/>
                <w:sz w:val="20"/>
                <w:szCs w:val="20"/>
                <w:lang w:val="ru-RU"/>
              </w:rPr>
              <w:t>финансирования</w:t>
            </w:r>
            <w:r w:rsidRPr="00DD1927">
              <w:rPr>
                <w:rFonts w:cs="Times New Roman"/>
                <w:spacing w:val="-12"/>
                <w:sz w:val="20"/>
                <w:szCs w:val="20"/>
                <w:lang w:val="ru-RU"/>
              </w:rPr>
              <w:t xml:space="preserve"> </w:t>
            </w:r>
            <w:r w:rsidRPr="00DD1927">
              <w:rPr>
                <w:rFonts w:cs="Times New Roman"/>
                <w:sz w:val="20"/>
                <w:szCs w:val="20"/>
                <w:lang w:val="ru-RU"/>
              </w:rPr>
              <w:t>(тысяча</w:t>
            </w:r>
            <w:r w:rsidRPr="00DD1927">
              <w:rPr>
                <w:rFonts w:cs="Times New Roman"/>
                <w:spacing w:val="-13"/>
                <w:sz w:val="20"/>
                <w:szCs w:val="20"/>
                <w:lang w:val="ru-RU"/>
              </w:rPr>
              <w:t xml:space="preserve"> </w:t>
            </w:r>
            <w:r w:rsidRPr="00DD1927">
              <w:rPr>
                <w:rFonts w:cs="Times New Roman"/>
                <w:sz w:val="20"/>
                <w:szCs w:val="20"/>
                <w:lang w:val="ru-RU"/>
              </w:rPr>
              <w:t>рублей),</w:t>
            </w:r>
            <w:r w:rsidRPr="00DD1927">
              <w:rPr>
                <w:rFonts w:cs="Times New Roman"/>
                <w:spacing w:val="-11"/>
                <w:sz w:val="20"/>
                <w:szCs w:val="20"/>
                <w:lang w:val="ru-RU"/>
              </w:rPr>
              <w:t xml:space="preserve"> </w:t>
            </w:r>
            <w:r w:rsidRPr="00DD1927">
              <w:rPr>
                <w:rFonts w:cs="Times New Roman"/>
                <w:sz w:val="20"/>
                <w:szCs w:val="20"/>
                <w:lang w:val="ru-RU"/>
              </w:rPr>
              <w:t>год</w:t>
            </w:r>
          </w:p>
        </w:tc>
      </w:tr>
      <w:tr w:rsidR="00DD1927" w:rsidRPr="00DD1927" w:rsidTr="00D45CD7">
        <w:trPr>
          <w:trHeight w:val="315"/>
        </w:trPr>
        <w:tc>
          <w:tcPr>
            <w:tcW w:w="2666" w:type="dxa"/>
            <w:tcBorders>
              <w:top w:val="nil"/>
              <w:bottom w:val="nil"/>
            </w:tcBorders>
          </w:tcPr>
          <w:p w:rsidR="00DD1927" w:rsidRPr="00DD1927" w:rsidRDefault="00DD1927" w:rsidP="00DD1927">
            <w:pPr>
              <w:spacing w:line="295" w:lineRule="exact"/>
              <w:ind w:left="408"/>
              <w:rPr>
                <w:rFonts w:cs="Times New Roman"/>
                <w:sz w:val="20"/>
                <w:szCs w:val="20"/>
              </w:rPr>
            </w:pPr>
            <w:proofErr w:type="spellStart"/>
            <w:r w:rsidRPr="00DD1927">
              <w:rPr>
                <w:rFonts w:cs="Times New Roman"/>
                <w:sz w:val="20"/>
                <w:szCs w:val="20"/>
              </w:rPr>
              <w:t>задача</w:t>
            </w:r>
            <w:proofErr w:type="spellEnd"/>
            <w:r w:rsidRPr="00DD1927">
              <w:rPr>
                <w:rFonts w:cs="Times New Roman"/>
                <w:sz w:val="20"/>
                <w:szCs w:val="20"/>
              </w:rPr>
              <w:t>,</w:t>
            </w:r>
            <w:r w:rsidRPr="00DD1927">
              <w:rPr>
                <w:rFonts w:cs="Times New Roman"/>
                <w:spacing w:val="-9"/>
                <w:sz w:val="20"/>
                <w:szCs w:val="20"/>
              </w:rPr>
              <w:t xml:space="preserve"> </w:t>
            </w:r>
            <w:proofErr w:type="spellStart"/>
            <w:r w:rsidRPr="00DD1927">
              <w:rPr>
                <w:rFonts w:cs="Times New Roman"/>
                <w:sz w:val="20"/>
                <w:szCs w:val="20"/>
              </w:rPr>
              <w:t>целевой</w:t>
            </w:r>
            <w:proofErr w:type="spellEnd"/>
          </w:p>
        </w:tc>
        <w:tc>
          <w:tcPr>
            <w:tcW w:w="2032" w:type="dxa"/>
            <w:tcBorders>
              <w:top w:val="nil"/>
              <w:bottom w:val="nil"/>
            </w:tcBorders>
          </w:tcPr>
          <w:p w:rsidR="00DD1927" w:rsidRPr="00DD1927" w:rsidRDefault="00DD1927" w:rsidP="00DD1927">
            <w:pPr>
              <w:rPr>
                <w:rFonts w:cs="Times New Roman"/>
                <w:sz w:val="20"/>
                <w:szCs w:val="20"/>
              </w:rPr>
            </w:pPr>
          </w:p>
        </w:tc>
        <w:tc>
          <w:tcPr>
            <w:tcW w:w="2182" w:type="dxa"/>
            <w:tcBorders>
              <w:top w:val="nil"/>
              <w:bottom w:val="nil"/>
            </w:tcBorders>
          </w:tcPr>
          <w:p w:rsidR="00DD1927" w:rsidRPr="00DD1927" w:rsidRDefault="00DD1927" w:rsidP="00DD1927">
            <w:pPr>
              <w:rPr>
                <w:rFonts w:cs="Times New Roman"/>
                <w:sz w:val="20"/>
                <w:szCs w:val="20"/>
              </w:rPr>
            </w:pPr>
          </w:p>
        </w:tc>
        <w:tc>
          <w:tcPr>
            <w:tcW w:w="7690" w:type="dxa"/>
            <w:gridSpan w:val="4"/>
            <w:tcBorders>
              <w:top w:val="nil"/>
            </w:tcBorders>
          </w:tcPr>
          <w:p w:rsidR="00DD1927" w:rsidRPr="00DD1927" w:rsidRDefault="00DD1927" w:rsidP="00DD1927">
            <w:pPr>
              <w:rPr>
                <w:rFonts w:cs="Times New Roman"/>
                <w:sz w:val="20"/>
                <w:szCs w:val="20"/>
              </w:rPr>
            </w:pPr>
          </w:p>
        </w:tc>
      </w:tr>
      <w:tr w:rsidR="00DD1927" w:rsidRPr="00DD1927" w:rsidTr="00D45CD7">
        <w:trPr>
          <w:trHeight w:val="323"/>
        </w:trPr>
        <w:tc>
          <w:tcPr>
            <w:tcW w:w="2666" w:type="dxa"/>
            <w:tcBorders>
              <w:top w:val="nil"/>
              <w:bottom w:val="nil"/>
            </w:tcBorders>
          </w:tcPr>
          <w:p w:rsidR="00DD1927" w:rsidRPr="00DD1927" w:rsidRDefault="00DD1927" w:rsidP="00DD1927">
            <w:pPr>
              <w:spacing w:line="304" w:lineRule="exact"/>
              <w:ind w:left="508"/>
              <w:rPr>
                <w:rFonts w:cs="Times New Roman"/>
                <w:sz w:val="20"/>
                <w:szCs w:val="20"/>
              </w:rPr>
            </w:pPr>
            <w:proofErr w:type="spellStart"/>
            <w:r w:rsidRPr="00DD1927">
              <w:rPr>
                <w:rFonts w:cs="Times New Roman"/>
                <w:sz w:val="20"/>
                <w:szCs w:val="20"/>
              </w:rPr>
              <w:t>индикатор</w:t>
            </w:r>
            <w:proofErr w:type="spellEnd"/>
            <w:r w:rsidRPr="00DD1927">
              <w:rPr>
                <w:rFonts w:cs="Times New Roman"/>
                <w:sz w:val="20"/>
                <w:szCs w:val="20"/>
              </w:rPr>
              <w:t>,</w:t>
            </w:r>
            <w:r w:rsidRPr="00DD1927">
              <w:rPr>
                <w:rFonts w:cs="Times New Roman"/>
                <w:spacing w:val="-10"/>
                <w:sz w:val="20"/>
                <w:szCs w:val="20"/>
              </w:rPr>
              <w:t xml:space="preserve"> </w:t>
            </w:r>
            <w:proofErr w:type="spellStart"/>
            <w:r w:rsidRPr="00DD1927">
              <w:rPr>
                <w:rFonts w:cs="Times New Roman"/>
                <w:sz w:val="20"/>
                <w:szCs w:val="20"/>
              </w:rPr>
              <w:t>на</w:t>
            </w:r>
            <w:proofErr w:type="spellEnd"/>
          </w:p>
        </w:tc>
        <w:tc>
          <w:tcPr>
            <w:tcW w:w="2032" w:type="dxa"/>
            <w:tcBorders>
              <w:top w:val="nil"/>
              <w:bottom w:val="nil"/>
            </w:tcBorders>
          </w:tcPr>
          <w:p w:rsidR="00DD1927" w:rsidRPr="00DD1927" w:rsidRDefault="00DD1927" w:rsidP="00DD1927">
            <w:pPr>
              <w:spacing w:line="304" w:lineRule="exact"/>
              <w:ind w:left="93" w:right="83"/>
              <w:jc w:val="center"/>
              <w:rPr>
                <w:rFonts w:cs="Times New Roman"/>
                <w:sz w:val="20"/>
                <w:szCs w:val="20"/>
              </w:rPr>
            </w:pPr>
            <w:proofErr w:type="spellStart"/>
            <w:r w:rsidRPr="00DD1927">
              <w:rPr>
                <w:rFonts w:cs="Times New Roman"/>
                <w:sz w:val="20"/>
                <w:szCs w:val="20"/>
              </w:rPr>
              <w:t>Ответственны</w:t>
            </w:r>
            <w:proofErr w:type="spellEnd"/>
          </w:p>
        </w:tc>
        <w:tc>
          <w:tcPr>
            <w:tcW w:w="2182" w:type="dxa"/>
            <w:tcBorders>
              <w:top w:val="nil"/>
              <w:bottom w:val="nil"/>
            </w:tcBorders>
          </w:tcPr>
          <w:p w:rsidR="00DD1927" w:rsidRPr="00DD1927" w:rsidRDefault="00DD1927" w:rsidP="00DD1927">
            <w:pPr>
              <w:spacing w:line="304" w:lineRule="exact"/>
              <w:ind w:left="138" w:right="125"/>
              <w:jc w:val="center"/>
              <w:rPr>
                <w:rFonts w:cs="Times New Roman"/>
                <w:sz w:val="20"/>
                <w:szCs w:val="20"/>
              </w:rPr>
            </w:pPr>
            <w:proofErr w:type="spellStart"/>
            <w:r w:rsidRPr="00DD1927">
              <w:rPr>
                <w:rFonts w:cs="Times New Roman"/>
                <w:sz w:val="20"/>
                <w:szCs w:val="20"/>
              </w:rPr>
              <w:t>Источник</w:t>
            </w:r>
            <w:proofErr w:type="spellEnd"/>
          </w:p>
        </w:tc>
        <w:tc>
          <w:tcPr>
            <w:tcW w:w="1862" w:type="dxa"/>
            <w:tcBorders>
              <w:bottom w:val="nil"/>
            </w:tcBorders>
          </w:tcPr>
          <w:p w:rsidR="00DD1927" w:rsidRPr="00DD1927" w:rsidRDefault="00DD1927" w:rsidP="00DD1927">
            <w:pPr>
              <w:spacing w:line="303" w:lineRule="exact"/>
              <w:ind w:left="304" w:right="291"/>
              <w:jc w:val="center"/>
              <w:rPr>
                <w:rFonts w:cs="Times New Roman"/>
                <w:sz w:val="20"/>
                <w:szCs w:val="20"/>
              </w:rPr>
            </w:pPr>
            <w:proofErr w:type="spellStart"/>
            <w:r w:rsidRPr="00DD1927">
              <w:rPr>
                <w:rFonts w:cs="Times New Roman"/>
                <w:sz w:val="20"/>
                <w:szCs w:val="20"/>
              </w:rPr>
              <w:t>Всего</w:t>
            </w:r>
            <w:proofErr w:type="spellEnd"/>
            <w:r w:rsidRPr="00DD1927">
              <w:rPr>
                <w:rFonts w:cs="Times New Roman"/>
                <w:spacing w:val="-4"/>
                <w:sz w:val="20"/>
                <w:szCs w:val="20"/>
              </w:rPr>
              <w:t xml:space="preserve"> </w:t>
            </w:r>
            <w:proofErr w:type="spellStart"/>
            <w:r w:rsidRPr="00DD1927">
              <w:rPr>
                <w:rFonts w:cs="Times New Roman"/>
                <w:sz w:val="20"/>
                <w:szCs w:val="20"/>
              </w:rPr>
              <w:t>на</w:t>
            </w:r>
            <w:proofErr w:type="spellEnd"/>
          </w:p>
        </w:tc>
        <w:tc>
          <w:tcPr>
            <w:tcW w:w="1944" w:type="dxa"/>
            <w:tcBorders>
              <w:bottom w:val="nil"/>
            </w:tcBorders>
          </w:tcPr>
          <w:p w:rsidR="00DD1927" w:rsidRPr="00DD1927" w:rsidRDefault="00DD1927" w:rsidP="00DD1927">
            <w:pPr>
              <w:rPr>
                <w:rFonts w:cs="Times New Roman"/>
                <w:sz w:val="20"/>
                <w:szCs w:val="20"/>
              </w:rPr>
            </w:pPr>
          </w:p>
        </w:tc>
        <w:tc>
          <w:tcPr>
            <w:tcW w:w="1944" w:type="dxa"/>
            <w:tcBorders>
              <w:bottom w:val="nil"/>
            </w:tcBorders>
          </w:tcPr>
          <w:p w:rsidR="00DD1927" w:rsidRPr="00DD1927" w:rsidRDefault="00DD1927" w:rsidP="00DD1927">
            <w:pPr>
              <w:rPr>
                <w:rFonts w:cs="Times New Roman"/>
                <w:sz w:val="20"/>
                <w:szCs w:val="20"/>
              </w:rPr>
            </w:pPr>
          </w:p>
        </w:tc>
        <w:tc>
          <w:tcPr>
            <w:tcW w:w="1940" w:type="dxa"/>
            <w:tcBorders>
              <w:bottom w:val="nil"/>
            </w:tcBorders>
          </w:tcPr>
          <w:p w:rsidR="00DD1927" w:rsidRPr="00DD1927" w:rsidRDefault="00DD1927" w:rsidP="00DD1927">
            <w:pPr>
              <w:rPr>
                <w:rFonts w:cs="Times New Roman"/>
                <w:sz w:val="20"/>
                <w:szCs w:val="20"/>
              </w:rPr>
            </w:pPr>
          </w:p>
        </w:tc>
      </w:tr>
      <w:tr w:rsidR="00DD1927" w:rsidRPr="00DD1927" w:rsidTr="00D45CD7">
        <w:trPr>
          <w:trHeight w:val="322"/>
        </w:trPr>
        <w:tc>
          <w:tcPr>
            <w:tcW w:w="2666" w:type="dxa"/>
            <w:tcBorders>
              <w:top w:val="nil"/>
              <w:bottom w:val="nil"/>
            </w:tcBorders>
          </w:tcPr>
          <w:p w:rsidR="00DD1927" w:rsidRPr="00DD1927" w:rsidRDefault="00DD1927" w:rsidP="00DD1927">
            <w:pPr>
              <w:spacing w:line="302" w:lineRule="exact"/>
              <w:ind w:left="624"/>
              <w:rPr>
                <w:rFonts w:cs="Times New Roman"/>
                <w:sz w:val="20"/>
                <w:szCs w:val="20"/>
              </w:rPr>
            </w:pPr>
            <w:proofErr w:type="spellStart"/>
            <w:r w:rsidRPr="00DD1927">
              <w:rPr>
                <w:rFonts w:cs="Times New Roman"/>
                <w:sz w:val="20"/>
                <w:szCs w:val="20"/>
              </w:rPr>
              <w:t>достижение</w:t>
            </w:r>
            <w:proofErr w:type="spellEnd"/>
          </w:p>
        </w:tc>
        <w:tc>
          <w:tcPr>
            <w:tcW w:w="2032" w:type="dxa"/>
            <w:tcBorders>
              <w:top w:val="nil"/>
              <w:bottom w:val="nil"/>
            </w:tcBorders>
          </w:tcPr>
          <w:p w:rsidR="00DD1927" w:rsidRPr="00DD1927" w:rsidRDefault="00DD1927" w:rsidP="00DD1927">
            <w:pPr>
              <w:spacing w:line="302" w:lineRule="exact"/>
              <w:ind w:left="94" w:right="83"/>
              <w:jc w:val="center"/>
              <w:rPr>
                <w:rFonts w:cs="Times New Roman"/>
                <w:sz w:val="20"/>
                <w:szCs w:val="20"/>
              </w:rPr>
            </w:pPr>
            <w:r w:rsidRPr="00DD1927">
              <w:rPr>
                <w:rFonts w:cs="Times New Roman"/>
                <w:sz w:val="20"/>
                <w:szCs w:val="20"/>
              </w:rPr>
              <w:t>й</w:t>
            </w:r>
            <w:r w:rsidRPr="00DD1927">
              <w:rPr>
                <w:rFonts w:cs="Times New Roman"/>
                <w:spacing w:val="-7"/>
                <w:sz w:val="20"/>
                <w:szCs w:val="20"/>
              </w:rPr>
              <w:t xml:space="preserve"> </w:t>
            </w:r>
            <w:proofErr w:type="spellStart"/>
            <w:r w:rsidRPr="00DD1927">
              <w:rPr>
                <w:rFonts w:cs="Times New Roman"/>
                <w:sz w:val="20"/>
                <w:szCs w:val="20"/>
              </w:rPr>
              <w:t>исполнитель</w:t>
            </w:r>
            <w:proofErr w:type="spellEnd"/>
            <w:r w:rsidRPr="00DD1927">
              <w:rPr>
                <w:rFonts w:cs="Times New Roman"/>
                <w:sz w:val="20"/>
                <w:szCs w:val="20"/>
              </w:rPr>
              <w:t>,</w:t>
            </w:r>
          </w:p>
        </w:tc>
        <w:tc>
          <w:tcPr>
            <w:tcW w:w="2182" w:type="dxa"/>
            <w:tcBorders>
              <w:top w:val="nil"/>
              <w:bottom w:val="nil"/>
            </w:tcBorders>
          </w:tcPr>
          <w:p w:rsidR="00DD1927" w:rsidRPr="00DD1927" w:rsidRDefault="00DD1927" w:rsidP="00DD1927">
            <w:pPr>
              <w:spacing w:line="302" w:lineRule="exact"/>
              <w:ind w:left="138" w:right="128"/>
              <w:jc w:val="center"/>
              <w:rPr>
                <w:rFonts w:cs="Times New Roman"/>
                <w:sz w:val="20"/>
                <w:szCs w:val="20"/>
              </w:rPr>
            </w:pPr>
            <w:proofErr w:type="spellStart"/>
            <w:r w:rsidRPr="00DD1927">
              <w:rPr>
                <w:rFonts w:cs="Times New Roman"/>
                <w:sz w:val="20"/>
                <w:szCs w:val="20"/>
              </w:rPr>
              <w:t>финансировани</w:t>
            </w:r>
            <w:proofErr w:type="spellEnd"/>
          </w:p>
        </w:tc>
        <w:tc>
          <w:tcPr>
            <w:tcW w:w="1862" w:type="dxa"/>
            <w:tcBorders>
              <w:top w:val="nil"/>
              <w:bottom w:val="nil"/>
            </w:tcBorders>
          </w:tcPr>
          <w:p w:rsidR="00DD1927" w:rsidRPr="00DD1927" w:rsidRDefault="00DD1927" w:rsidP="00DD1927">
            <w:pPr>
              <w:spacing w:line="302" w:lineRule="exact"/>
              <w:ind w:left="304" w:right="293"/>
              <w:jc w:val="center"/>
              <w:rPr>
                <w:rFonts w:cs="Times New Roman"/>
                <w:sz w:val="20"/>
                <w:szCs w:val="20"/>
              </w:rPr>
            </w:pPr>
            <w:r w:rsidRPr="00DD1927">
              <w:rPr>
                <w:rFonts w:cs="Times New Roman"/>
                <w:sz w:val="20"/>
                <w:szCs w:val="20"/>
              </w:rPr>
              <w:t>2024-2028</w:t>
            </w:r>
          </w:p>
        </w:tc>
        <w:tc>
          <w:tcPr>
            <w:tcW w:w="1944"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0" w:type="dxa"/>
            <w:tcBorders>
              <w:top w:val="nil"/>
              <w:bottom w:val="nil"/>
            </w:tcBorders>
          </w:tcPr>
          <w:p w:rsidR="00DD1927" w:rsidRPr="00DD1927" w:rsidRDefault="00DD1927" w:rsidP="00DD1927">
            <w:pPr>
              <w:rPr>
                <w:rFonts w:cs="Times New Roman"/>
                <w:sz w:val="20"/>
                <w:szCs w:val="20"/>
              </w:rPr>
            </w:pPr>
          </w:p>
        </w:tc>
      </w:tr>
      <w:tr w:rsidR="00DD1927" w:rsidRPr="00DD1927" w:rsidTr="00D45CD7">
        <w:trPr>
          <w:trHeight w:val="321"/>
        </w:trPr>
        <w:tc>
          <w:tcPr>
            <w:tcW w:w="2666" w:type="dxa"/>
            <w:tcBorders>
              <w:top w:val="nil"/>
              <w:bottom w:val="nil"/>
            </w:tcBorders>
          </w:tcPr>
          <w:p w:rsidR="00DD1927" w:rsidRPr="00DD1927" w:rsidRDefault="00DD1927" w:rsidP="00DD1927">
            <w:pPr>
              <w:spacing w:line="302" w:lineRule="exact"/>
              <w:ind w:left="814"/>
              <w:rPr>
                <w:rFonts w:cs="Times New Roman"/>
                <w:sz w:val="20"/>
                <w:szCs w:val="20"/>
              </w:rPr>
            </w:pPr>
            <w:proofErr w:type="spellStart"/>
            <w:r w:rsidRPr="00DD1927">
              <w:rPr>
                <w:rFonts w:cs="Times New Roman"/>
                <w:sz w:val="20"/>
                <w:szCs w:val="20"/>
              </w:rPr>
              <w:t>которого</w:t>
            </w:r>
            <w:proofErr w:type="spellEnd"/>
          </w:p>
        </w:tc>
        <w:tc>
          <w:tcPr>
            <w:tcW w:w="2032" w:type="dxa"/>
            <w:tcBorders>
              <w:top w:val="nil"/>
              <w:bottom w:val="nil"/>
            </w:tcBorders>
          </w:tcPr>
          <w:p w:rsidR="00DD1927" w:rsidRPr="00DD1927" w:rsidRDefault="00DD1927" w:rsidP="00DD1927">
            <w:pPr>
              <w:spacing w:line="302" w:lineRule="exact"/>
              <w:ind w:left="94" w:right="83"/>
              <w:jc w:val="center"/>
              <w:rPr>
                <w:rFonts w:cs="Times New Roman"/>
                <w:sz w:val="20"/>
                <w:szCs w:val="20"/>
              </w:rPr>
            </w:pPr>
            <w:proofErr w:type="spellStart"/>
            <w:r w:rsidRPr="00DD1927">
              <w:rPr>
                <w:rFonts w:cs="Times New Roman"/>
                <w:sz w:val="20"/>
                <w:szCs w:val="20"/>
              </w:rPr>
              <w:t>соисполнители</w:t>
            </w:r>
            <w:proofErr w:type="spellEnd"/>
          </w:p>
        </w:tc>
        <w:tc>
          <w:tcPr>
            <w:tcW w:w="2182" w:type="dxa"/>
            <w:tcBorders>
              <w:top w:val="nil"/>
              <w:bottom w:val="nil"/>
            </w:tcBorders>
          </w:tcPr>
          <w:p w:rsidR="00DD1927" w:rsidRPr="00DD1927" w:rsidRDefault="00DD1927" w:rsidP="00DD1927">
            <w:pPr>
              <w:spacing w:line="302" w:lineRule="exact"/>
              <w:ind w:left="12"/>
              <w:jc w:val="center"/>
              <w:rPr>
                <w:rFonts w:cs="Times New Roman"/>
                <w:sz w:val="20"/>
                <w:szCs w:val="20"/>
              </w:rPr>
            </w:pPr>
            <w:r w:rsidRPr="00DD1927">
              <w:rPr>
                <w:rFonts w:cs="Times New Roman"/>
                <w:sz w:val="20"/>
                <w:szCs w:val="20"/>
              </w:rPr>
              <w:t>я</w:t>
            </w:r>
          </w:p>
        </w:tc>
        <w:tc>
          <w:tcPr>
            <w:tcW w:w="1862" w:type="dxa"/>
            <w:tcBorders>
              <w:top w:val="nil"/>
              <w:bottom w:val="nil"/>
            </w:tcBorders>
          </w:tcPr>
          <w:p w:rsidR="00DD1927" w:rsidRPr="00DD1927" w:rsidRDefault="00DD1927" w:rsidP="00DD1927">
            <w:pPr>
              <w:spacing w:line="302" w:lineRule="exact"/>
              <w:ind w:left="304" w:right="290"/>
              <w:jc w:val="center"/>
              <w:rPr>
                <w:rFonts w:cs="Times New Roman"/>
                <w:sz w:val="20"/>
                <w:szCs w:val="20"/>
              </w:rPr>
            </w:pPr>
            <w:proofErr w:type="spellStart"/>
            <w:r w:rsidRPr="00DD1927">
              <w:rPr>
                <w:rFonts w:cs="Times New Roman"/>
                <w:sz w:val="20"/>
                <w:szCs w:val="20"/>
              </w:rPr>
              <w:t>годы</w:t>
            </w:r>
            <w:proofErr w:type="spellEnd"/>
          </w:p>
        </w:tc>
        <w:tc>
          <w:tcPr>
            <w:tcW w:w="1944" w:type="dxa"/>
            <w:tcBorders>
              <w:top w:val="nil"/>
              <w:bottom w:val="nil"/>
            </w:tcBorders>
          </w:tcPr>
          <w:p w:rsidR="00DD1927" w:rsidRPr="00DD1927" w:rsidRDefault="00DD1927" w:rsidP="00DD1927">
            <w:pPr>
              <w:spacing w:line="302" w:lineRule="exact"/>
              <w:ind w:left="674" w:right="660"/>
              <w:jc w:val="center"/>
              <w:rPr>
                <w:rFonts w:cs="Times New Roman"/>
                <w:sz w:val="20"/>
                <w:szCs w:val="20"/>
              </w:rPr>
            </w:pPr>
            <w:r w:rsidRPr="00DD1927">
              <w:rPr>
                <w:rFonts w:cs="Times New Roman"/>
                <w:sz w:val="20"/>
                <w:szCs w:val="20"/>
              </w:rPr>
              <w:t>2024</w:t>
            </w:r>
          </w:p>
        </w:tc>
        <w:tc>
          <w:tcPr>
            <w:tcW w:w="1944" w:type="dxa"/>
            <w:tcBorders>
              <w:top w:val="nil"/>
              <w:bottom w:val="nil"/>
            </w:tcBorders>
          </w:tcPr>
          <w:p w:rsidR="00DD1927" w:rsidRPr="00DD1927" w:rsidRDefault="00DD1927" w:rsidP="00DD1927">
            <w:pPr>
              <w:spacing w:line="302" w:lineRule="exact"/>
              <w:ind w:left="674" w:right="660"/>
              <w:jc w:val="center"/>
              <w:rPr>
                <w:rFonts w:cs="Times New Roman"/>
                <w:sz w:val="20"/>
                <w:szCs w:val="20"/>
              </w:rPr>
            </w:pPr>
            <w:r w:rsidRPr="00DD1927">
              <w:rPr>
                <w:rFonts w:cs="Times New Roman"/>
                <w:sz w:val="20"/>
                <w:szCs w:val="20"/>
              </w:rPr>
              <w:t>2025</w:t>
            </w:r>
          </w:p>
        </w:tc>
        <w:tc>
          <w:tcPr>
            <w:tcW w:w="1940" w:type="dxa"/>
            <w:tcBorders>
              <w:top w:val="nil"/>
              <w:bottom w:val="nil"/>
            </w:tcBorders>
          </w:tcPr>
          <w:p w:rsidR="00DD1927" w:rsidRPr="00DD1927" w:rsidRDefault="00DD1927" w:rsidP="00DD1927">
            <w:pPr>
              <w:spacing w:line="302" w:lineRule="exact"/>
              <w:ind w:left="344" w:right="331"/>
              <w:jc w:val="center"/>
              <w:rPr>
                <w:rFonts w:cs="Times New Roman"/>
                <w:sz w:val="20"/>
                <w:szCs w:val="20"/>
              </w:rPr>
            </w:pPr>
            <w:r w:rsidRPr="00DD1927">
              <w:rPr>
                <w:rFonts w:cs="Times New Roman"/>
                <w:sz w:val="20"/>
                <w:szCs w:val="20"/>
              </w:rPr>
              <w:t>2026-2028</w:t>
            </w:r>
          </w:p>
        </w:tc>
      </w:tr>
      <w:tr w:rsidR="00DD1927" w:rsidRPr="00DD1927" w:rsidTr="00D45CD7">
        <w:trPr>
          <w:trHeight w:val="317"/>
        </w:trPr>
        <w:tc>
          <w:tcPr>
            <w:tcW w:w="2666" w:type="dxa"/>
            <w:tcBorders>
              <w:top w:val="nil"/>
              <w:bottom w:val="nil"/>
            </w:tcBorders>
          </w:tcPr>
          <w:p w:rsidR="00DD1927" w:rsidRPr="00DD1927" w:rsidRDefault="00DD1927" w:rsidP="00DD1927">
            <w:pPr>
              <w:spacing w:line="297" w:lineRule="exact"/>
              <w:ind w:left="652"/>
              <w:rPr>
                <w:rFonts w:cs="Times New Roman"/>
                <w:sz w:val="20"/>
                <w:szCs w:val="20"/>
              </w:rPr>
            </w:pPr>
            <w:proofErr w:type="spellStart"/>
            <w:r w:rsidRPr="00DD1927">
              <w:rPr>
                <w:rFonts w:cs="Times New Roman"/>
                <w:sz w:val="20"/>
                <w:szCs w:val="20"/>
              </w:rPr>
              <w:t>направлено</w:t>
            </w:r>
            <w:proofErr w:type="spellEnd"/>
          </w:p>
        </w:tc>
        <w:tc>
          <w:tcPr>
            <w:tcW w:w="2032" w:type="dxa"/>
            <w:tcBorders>
              <w:top w:val="nil"/>
              <w:bottom w:val="nil"/>
            </w:tcBorders>
          </w:tcPr>
          <w:p w:rsidR="00DD1927" w:rsidRPr="00DD1927" w:rsidRDefault="00DD1927" w:rsidP="00DD1927">
            <w:pPr>
              <w:rPr>
                <w:rFonts w:cs="Times New Roman"/>
                <w:sz w:val="20"/>
                <w:szCs w:val="20"/>
              </w:rPr>
            </w:pPr>
          </w:p>
        </w:tc>
        <w:tc>
          <w:tcPr>
            <w:tcW w:w="2182" w:type="dxa"/>
            <w:tcBorders>
              <w:top w:val="nil"/>
              <w:bottom w:val="nil"/>
            </w:tcBorders>
          </w:tcPr>
          <w:p w:rsidR="00DD1927" w:rsidRPr="00DD1927" w:rsidRDefault="00DD1927" w:rsidP="00DD1927">
            <w:pPr>
              <w:rPr>
                <w:rFonts w:cs="Times New Roman"/>
                <w:sz w:val="20"/>
                <w:szCs w:val="20"/>
              </w:rPr>
            </w:pPr>
          </w:p>
        </w:tc>
        <w:tc>
          <w:tcPr>
            <w:tcW w:w="1862"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0" w:type="dxa"/>
            <w:tcBorders>
              <w:top w:val="nil"/>
              <w:bottom w:val="nil"/>
            </w:tcBorders>
          </w:tcPr>
          <w:p w:rsidR="00DD1927" w:rsidRPr="00DD1927" w:rsidRDefault="00DD1927" w:rsidP="00DD1927">
            <w:pPr>
              <w:rPr>
                <w:rFonts w:cs="Times New Roman"/>
                <w:sz w:val="20"/>
                <w:szCs w:val="20"/>
              </w:rPr>
            </w:pPr>
          </w:p>
        </w:tc>
      </w:tr>
      <w:tr w:rsidR="00DD1927" w:rsidRPr="00DD1927" w:rsidTr="00D45CD7">
        <w:trPr>
          <w:trHeight w:val="315"/>
        </w:trPr>
        <w:tc>
          <w:tcPr>
            <w:tcW w:w="2666" w:type="dxa"/>
            <w:tcBorders>
              <w:top w:val="nil"/>
            </w:tcBorders>
          </w:tcPr>
          <w:p w:rsidR="00DD1927" w:rsidRPr="00DD1927" w:rsidRDefault="00DD1927" w:rsidP="00DD1927">
            <w:pPr>
              <w:spacing w:line="295" w:lineRule="exact"/>
              <w:ind w:left="342"/>
              <w:rPr>
                <w:rFonts w:cs="Times New Roman"/>
                <w:sz w:val="20"/>
                <w:szCs w:val="20"/>
              </w:rPr>
            </w:pPr>
            <w:proofErr w:type="spellStart"/>
            <w:r w:rsidRPr="00DD1927">
              <w:rPr>
                <w:rFonts w:cs="Times New Roman"/>
                <w:sz w:val="20"/>
                <w:szCs w:val="20"/>
              </w:rPr>
              <w:t>финансирование</w:t>
            </w:r>
            <w:proofErr w:type="spellEnd"/>
          </w:p>
        </w:tc>
        <w:tc>
          <w:tcPr>
            <w:tcW w:w="2032" w:type="dxa"/>
            <w:tcBorders>
              <w:top w:val="nil"/>
            </w:tcBorders>
          </w:tcPr>
          <w:p w:rsidR="00DD1927" w:rsidRPr="00DD1927" w:rsidRDefault="00DD1927" w:rsidP="00DD1927">
            <w:pPr>
              <w:rPr>
                <w:rFonts w:cs="Times New Roman"/>
                <w:sz w:val="20"/>
                <w:szCs w:val="20"/>
              </w:rPr>
            </w:pPr>
          </w:p>
        </w:tc>
        <w:tc>
          <w:tcPr>
            <w:tcW w:w="2182" w:type="dxa"/>
            <w:tcBorders>
              <w:top w:val="nil"/>
            </w:tcBorders>
          </w:tcPr>
          <w:p w:rsidR="00DD1927" w:rsidRPr="00DD1927" w:rsidRDefault="00DD1927" w:rsidP="00DD1927">
            <w:pPr>
              <w:rPr>
                <w:rFonts w:cs="Times New Roman"/>
                <w:sz w:val="20"/>
                <w:szCs w:val="20"/>
              </w:rPr>
            </w:pPr>
          </w:p>
        </w:tc>
        <w:tc>
          <w:tcPr>
            <w:tcW w:w="1862" w:type="dxa"/>
            <w:tcBorders>
              <w:top w:val="nil"/>
            </w:tcBorders>
          </w:tcPr>
          <w:p w:rsidR="00DD1927" w:rsidRPr="00DD1927" w:rsidRDefault="00DD1927" w:rsidP="00DD1927">
            <w:pPr>
              <w:rPr>
                <w:rFonts w:cs="Times New Roman"/>
                <w:sz w:val="20"/>
                <w:szCs w:val="20"/>
              </w:rPr>
            </w:pPr>
          </w:p>
        </w:tc>
        <w:tc>
          <w:tcPr>
            <w:tcW w:w="1944" w:type="dxa"/>
            <w:tcBorders>
              <w:top w:val="nil"/>
            </w:tcBorders>
          </w:tcPr>
          <w:p w:rsidR="00DD1927" w:rsidRPr="00DD1927" w:rsidRDefault="00DD1927" w:rsidP="00DD1927">
            <w:pPr>
              <w:rPr>
                <w:rFonts w:cs="Times New Roman"/>
                <w:sz w:val="20"/>
                <w:szCs w:val="20"/>
              </w:rPr>
            </w:pPr>
          </w:p>
        </w:tc>
        <w:tc>
          <w:tcPr>
            <w:tcW w:w="1944" w:type="dxa"/>
            <w:tcBorders>
              <w:top w:val="nil"/>
            </w:tcBorders>
          </w:tcPr>
          <w:p w:rsidR="00DD1927" w:rsidRPr="00DD1927" w:rsidRDefault="00DD1927" w:rsidP="00DD1927">
            <w:pPr>
              <w:rPr>
                <w:rFonts w:cs="Times New Roman"/>
                <w:sz w:val="20"/>
                <w:szCs w:val="20"/>
              </w:rPr>
            </w:pPr>
          </w:p>
        </w:tc>
        <w:tc>
          <w:tcPr>
            <w:tcW w:w="1940" w:type="dxa"/>
            <w:tcBorders>
              <w:top w:val="nil"/>
            </w:tcBorders>
          </w:tcPr>
          <w:p w:rsidR="00DD1927" w:rsidRPr="00DD1927" w:rsidRDefault="00DD1927" w:rsidP="00DD1927">
            <w:pPr>
              <w:rPr>
                <w:rFonts w:cs="Times New Roman"/>
                <w:sz w:val="20"/>
                <w:szCs w:val="20"/>
              </w:rPr>
            </w:pPr>
          </w:p>
        </w:tc>
      </w:tr>
      <w:tr w:rsidR="00DD1927" w:rsidRPr="00DD1927" w:rsidTr="00D45CD7">
        <w:trPr>
          <w:trHeight w:val="1932"/>
        </w:trPr>
        <w:tc>
          <w:tcPr>
            <w:tcW w:w="14570" w:type="dxa"/>
            <w:gridSpan w:val="7"/>
          </w:tcPr>
          <w:p w:rsidR="00DD1927" w:rsidRPr="00DD1927" w:rsidRDefault="00DD1927" w:rsidP="00DD1927">
            <w:pPr>
              <w:ind w:left="128"/>
              <w:rPr>
                <w:rFonts w:cs="Times New Roman"/>
                <w:sz w:val="20"/>
                <w:szCs w:val="20"/>
                <w:lang w:val="ru-RU"/>
              </w:rPr>
            </w:pPr>
            <w:r w:rsidRPr="00DD1927">
              <w:rPr>
                <w:rFonts w:cs="Times New Roman"/>
                <w:sz w:val="20"/>
                <w:szCs w:val="20"/>
                <w:lang w:val="ru-RU"/>
              </w:rPr>
              <w:t>Задачи:</w:t>
            </w:r>
          </w:p>
          <w:p w:rsidR="00DD1927" w:rsidRPr="00DD1927" w:rsidRDefault="00DD1927" w:rsidP="00DD1927">
            <w:pPr>
              <w:ind w:left="114" w:right="108" w:firstLine="14"/>
              <w:jc w:val="both"/>
              <w:rPr>
                <w:rFonts w:cs="Times New Roman"/>
                <w:sz w:val="20"/>
                <w:szCs w:val="20"/>
                <w:lang w:val="ru-RU"/>
              </w:rPr>
            </w:pPr>
            <w:r w:rsidRPr="00DD1927">
              <w:rPr>
                <w:rFonts w:cs="Times New Roman"/>
                <w:sz w:val="20"/>
                <w:szCs w:val="20"/>
                <w:lang w:val="ru-RU"/>
              </w:rPr>
              <w:t xml:space="preserve">- достижение полноты укомплектованности Филиал ГБУ «Межрайонная больница №2» в </w:t>
            </w:r>
            <w:proofErr w:type="spellStart"/>
            <w:r w:rsidRPr="00DD1927">
              <w:rPr>
                <w:rFonts w:cs="Times New Roman"/>
                <w:sz w:val="20"/>
                <w:szCs w:val="20"/>
                <w:lang w:val="ru-RU"/>
              </w:rPr>
              <w:t>с.Мокроусовомедицинскими</w:t>
            </w:r>
            <w:proofErr w:type="spellEnd"/>
            <w:r w:rsidRPr="00DD1927">
              <w:rPr>
                <w:rFonts w:cs="Times New Roman"/>
                <w:sz w:val="20"/>
                <w:szCs w:val="20"/>
                <w:lang w:val="ru-RU"/>
              </w:rPr>
              <w:t xml:space="preserve"> работниками путем привлечения</w:t>
            </w:r>
            <w:r w:rsidRPr="00DD1927">
              <w:rPr>
                <w:rFonts w:cs="Times New Roman"/>
                <w:spacing w:val="1"/>
                <w:sz w:val="20"/>
                <w:szCs w:val="20"/>
                <w:lang w:val="ru-RU"/>
              </w:rPr>
              <w:t xml:space="preserve"> </w:t>
            </w:r>
            <w:r w:rsidRPr="00DD1927">
              <w:rPr>
                <w:rFonts w:cs="Times New Roman"/>
                <w:sz w:val="20"/>
                <w:szCs w:val="20"/>
                <w:lang w:val="ru-RU"/>
              </w:rPr>
              <w:t xml:space="preserve">врачей на работу в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муниципальный округ из других регионов и совершенствования механизмов и условий</w:t>
            </w:r>
            <w:r w:rsidRPr="00DD1927">
              <w:rPr>
                <w:rFonts w:cs="Times New Roman"/>
                <w:spacing w:val="1"/>
                <w:sz w:val="20"/>
                <w:szCs w:val="20"/>
                <w:lang w:val="ru-RU"/>
              </w:rPr>
              <w:t xml:space="preserve"> </w:t>
            </w:r>
            <w:r w:rsidRPr="00DD1927">
              <w:rPr>
                <w:rFonts w:cs="Times New Roman"/>
                <w:sz w:val="20"/>
                <w:szCs w:val="20"/>
                <w:u w:val="single"/>
                <w:lang w:val="ru-RU"/>
              </w:rPr>
              <w:t>целевого</w:t>
            </w:r>
            <w:r w:rsidRPr="00DD1927">
              <w:rPr>
                <w:rFonts w:cs="Times New Roman"/>
                <w:sz w:val="20"/>
                <w:szCs w:val="20"/>
                <w:lang w:val="ru-RU"/>
              </w:rPr>
              <w:t xml:space="preserve"> приема жителей </w:t>
            </w:r>
            <w:proofErr w:type="spellStart"/>
            <w:r w:rsidRPr="00DD1927">
              <w:rPr>
                <w:rFonts w:cs="Times New Roman"/>
                <w:sz w:val="20"/>
                <w:szCs w:val="20"/>
                <w:lang w:val="ru-RU"/>
              </w:rPr>
              <w:t>Мокроусовского</w:t>
            </w:r>
            <w:proofErr w:type="spellEnd"/>
            <w:r w:rsidRPr="00DD1927">
              <w:rPr>
                <w:rFonts w:cs="Times New Roman"/>
                <w:sz w:val="20"/>
                <w:szCs w:val="20"/>
                <w:lang w:val="ru-RU"/>
              </w:rPr>
              <w:t xml:space="preserve"> муниципального округа в образовательные организации высшего образования с</w:t>
            </w:r>
            <w:r w:rsidRPr="00DD1927">
              <w:rPr>
                <w:rFonts w:cs="Times New Roman"/>
                <w:spacing w:val="1"/>
                <w:sz w:val="20"/>
                <w:szCs w:val="20"/>
                <w:lang w:val="ru-RU"/>
              </w:rPr>
              <w:t xml:space="preserve"> </w:t>
            </w:r>
            <w:r w:rsidRPr="00DD1927">
              <w:rPr>
                <w:rFonts w:cs="Times New Roman"/>
                <w:sz w:val="20"/>
                <w:szCs w:val="20"/>
                <w:lang w:val="ru-RU"/>
              </w:rPr>
              <w:t>целью</w:t>
            </w:r>
            <w:r w:rsidRPr="00DD1927">
              <w:rPr>
                <w:rFonts w:cs="Times New Roman"/>
                <w:spacing w:val="-1"/>
                <w:sz w:val="20"/>
                <w:szCs w:val="20"/>
                <w:lang w:val="ru-RU"/>
              </w:rPr>
              <w:t xml:space="preserve"> </w:t>
            </w:r>
            <w:r w:rsidRPr="00DD1927">
              <w:rPr>
                <w:rFonts w:cs="Times New Roman"/>
                <w:sz w:val="20"/>
                <w:szCs w:val="20"/>
                <w:lang w:val="ru-RU"/>
              </w:rPr>
              <w:t>последующего</w:t>
            </w:r>
            <w:r w:rsidRPr="00DD1927">
              <w:rPr>
                <w:rFonts w:cs="Times New Roman"/>
                <w:spacing w:val="-1"/>
                <w:sz w:val="20"/>
                <w:szCs w:val="20"/>
                <w:lang w:val="ru-RU"/>
              </w:rPr>
              <w:t xml:space="preserve"> </w:t>
            </w:r>
            <w:r w:rsidRPr="00DD1927">
              <w:rPr>
                <w:rFonts w:cs="Times New Roman"/>
                <w:sz w:val="20"/>
                <w:szCs w:val="20"/>
                <w:lang w:val="ru-RU"/>
              </w:rPr>
              <w:t>их</w:t>
            </w:r>
            <w:r w:rsidRPr="00DD1927">
              <w:rPr>
                <w:rFonts w:cs="Times New Roman"/>
                <w:spacing w:val="-2"/>
                <w:sz w:val="20"/>
                <w:szCs w:val="20"/>
                <w:lang w:val="ru-RU"/>
              </w:rPr>
              <w:t xml:space="preserve"> </w:t>
            </w:r>
            <w:r w:rsidRPr="00DD1927">
              <w:rPr>
                <w:rFonts w:cs="Times New Roman"/>
                <w:sz w:val="20"/>
                <w:szCs w:val="20"/>
                <w:lang w:val="ru-RU"/>
              </w:rPr>
              <w:t>трудоустройства</w:t>
            </w:r>
            <w:r w:rsidRPr="00DD1927">
              <w:rPr>
                <w:rFonts w:cs="Times New Roman"/>
                <w:spacing w:val="-2"/>
                <w:sz w:val="20"/>
                <w:szCs w:val="20"/>
                <w:lang w:val="ru-RU"/>
              </w:rPr>
              <w:t xml:space="preserve"> </w:t>
            </w:r>
            <w:r w:rsidRPr="00DD1927">
              <w:rPr>
                <w:rFonts w:cs="Times New Roman"/>
                <w:sz w:val="20"/>
                <w:szCs w:val="20"/>
                <w:lang w:val="ru-RU"/>
              </w:rPr>
              <w:t xml:space="preserve">в 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w:t>
            </w:r>
          </w:p>
          <w:p w:rsidR="00DD1927" w:rsidRPr="00DD1927" w:rsidRDefault="00DD1927" w:rsidP="00DD1927">
            <w:pPr>
              <w:spacing w:line="301" w:lineRule="exact"/>
              <w:ind w:left="128"/>
              <w:jc w:val="both"/>
              <w:rPr>
                <w:rFonts w:cs="Times New Roman"/>
                <w:sz w:val="20"/>
                <w:szCs w:val="20"/>
                <w:lang w:val="ru-RU"/>
              </w:rPr>
            </w:pPr>
            <w:r w:rsidRPr="00DD1927">
              <w:rPr>
                <w:rFonts w:cs="Times New Roman"/>
                <w:sz w:val="20"/>
                <w:szCs w:val="20"/>
                <w:lang w:val="ru-RU"/>
              </w:rPr>
              <w:t>Целевые</w:t>
            </w:r>
            <w:r w:rsidRPr="00DD1927">
              <w:rPr>
                <w:rFonts w:cs="Times New Roman"/>
                <w:spacing w:val="-11"/>
                <w:sz w:val="20"/>
                <w:szCs w:val="20"/>
                <w:lang w:val="ru-RU"/>
              </w:rPr>
              <w:t xml:space="preserve"> </w:t>
            </w:r>
            <w:r w:rsidRPr="00DD1927">
              <w:rPr>
                <w:rFonts w:cs="Times New Roman"/>
                <w:sz w:val="20"/>
                <w:szCs w:val="20"/>
                <w:lang w:val="ru-RU"/>
              </w:rPr>
              <w:t>индикаторы</w:t>
            </w:r>
            <w:r w:rsidRPr="00DD1927">
              <w:rPr>
                <w:rFonts w:cs="Times New Roman"/>
                <w:spacing w:val="-10"/>
                <w:sz w:val="20"/>
                <w:szCs w:val="20"/>
                <w:lang w:val="ru-RU"/>
              </w:rPr>
              <w:t xml:space="preserve"> </w:t>
            </w:r>
            <w:r w:rsidRPr="00DD1927">
              <w:rPr>
                <w:rFonts w:cs="Times New Roman"/>
                <w:sz w:val="20"/>
                <w:szCs w:val="20"/>
                <w:lang w:val="ru-RU"/>
              </w:rPr>
              <w:t>(значения</w:t>
            </w:r>
            <w:r w:rsidRPr="00DD1927">
              <w:rPr>
                <w:rFonts w:cs="Times New Roman"/>
                <w:spacing w:val="-10"/>
                <w:sz w:val="20"/>
                <w:szCs w:val="20"/>
                <w:lang w:val="ru-RU"/>
              </w:rPr>
              <w:t xml:space="preserve"> </w:t>
            </w:r>
            <w:r w:rsidRPr="00DD1927">
              <w:rPr>
                <w:rFonts w:cs="Times New Roman"/>
                <w:sz w:val="20"/>
                <w:szCs w:val="20"/>
                <w:lang w:val="ru-RU"/>
              </w:rPr>
              <w:t>целевых</w:t>
            </w:r>
            <w:r w:rsidRPr="00DD1927">
              <w:rPr>
                <w:rFonts w:cs="Times New Roman"/>
                <w:spacing w:val="-9"/>
                <w:sz w:val="20"/>
                <w:szCs w:val="20"/>
                <w:lang w:val="ru-RU"/>
              </w:rPr>
              <w:t xml:space="preserve"> </w:t>
            </w:r>
            <w:r w:rsidRPr="00DD1927">
              <w:rPr>
                <w:rFonts w:cs="Times New Roman"/>
                <w:sz w:val="20"/>
                <w:szCs w:val="20"/>
                <w:lang w:val="ru-RU"/>
              </w:rPr>
              <w:t>индикаторов</w:t>
            </w:r>
            <w:r w:rsidRPr="00DD1927">
              <w:rPr>
                <w:rFonts w:cs="Times New Roman"/>
                <w:spacing w:val="-11"/>
                <w:sz w:val="20"/>
                <w:szCs w:val="20"/>
                <w:lang w:val="ru-RU"/>
              </w:rPr>
              <w:t xml:space="preserve"> </w:t>
            </w:r>
            <w:r w:rsidRPr="00DD1927">
              <w:rPr>
                <w:rFonts w:cs="Times New Roman"/>
                <w:sz w:val="20"/>
                <w:szCs w:val="20"/>
                <w:lang w:val="ru-RU"/>
              </w:rPr>
              <w:t>по</w:t>
            </w:r>
            <w:r w:rsidRPr="00DD1927">
              <w:rPr>
                <w:rFonts w:cs="Times New Roman"/>
                <w:spacing w:val="-10"/>
                <w:sz w:val="20"/>
                <w:szCs w:val="20"/>
                <w:lang w:val="ru-RU"/>
              </w:rPr>
              <w:t xml:space="preserve"> </w:t>
            </w:r>
            <w:r w:rsidRPr="00DD1927">
              <w:rPr>
                <w:rFonts w:cs="Times New Roman"/>
                <w:sz w:val="20"/>
                <w:szCs w:val="20"/>
                <w:lang w:val="ru-RU"/>
              </w:rPr>
              <w:t>годам</w:t>
            </w:r>
            <w:r w:rsidRPr="00DD1927">
              <w:rPr>
                <w:rFonts w:cs="Times New Roman"/>
                <w:spacing w:val="-10"/>
                <w:sz w:val="20"/>
                <w:szCs w:val="20"/>
                <w:lang w:val="ru-RU"/>
              </w:rPr>
              <w:t xml:space="preserve"> </w:t>
            </w:r>
            <w:r w:rsidRPr="00DD1927">
              <w:rPr>
                <w:rFonts w:cs="Times New Roman"/>
                <w:sz w:val="20"/>
                <w:szCs w:val="20"/>
                <w:lang w:val="ru-RU"/>
              </w:rPr>
              <w:t>приведены</w:t>
            </w:r>
            <w:r w:rsidRPr="00DD1927">
              <w:rPr>
                <w:rFonts w:cs="Times New Roman"/>
                <w:spacing w:val="-10"/>
                <w:sz w:val="20"/>
                <w:szCs w:val="20"/>
                <w:lang w:val="ru-RU"/>
              </w:rPr>
              <w:t xml:space="preserve"> </w:t>
            </w:r>
            <w:r w:rsidRPr="00DD1927">
              <w:rPr>
                <w:rFonts w:cs="Times New Roman"/>
                <w:sz w:val="20"/>
                <w:szCs w:val="20"/>
                <w:lang w:val="ru-RU"/>
              </w:rPr>
              <w:t>в</w:t>
            </w:r>
            <w:r w:rsidRPr="00DD1927">
              <w:rPr>
                <w:rFonts w:cs="Times New Roman"/>
                <w:spacing w:val="-11"/>
                <w:sz w:val="20"/>
                <w:szCs w:val="20"/>
                <w:lang w:val="ru-RU"/>
              </w:rPr>
              <w:t xml:space="preserve"> </w:t>
            </w:r>
            <w:r w:rsidRPr="00DD1927">
              <w:rPr>
                <w:rFonts w:cs="Times New Roman"/>
                <w:sz w:val="20"/>
                <w:szCs w:val="20"/>
                <w:lang w:val="ru-RU"/>
              </w:rPr>
              <w:t>разделе</w:t>
            </w:r>
            <w:r w:rsidRPr="00DD1927">
              <w:rPr>
                <w:rFonts w:cs="Times New Roman"/>
                <w:spacing w:val="-9"/>
                <w:sz w:val="20"/>
                <w:szCs w:val="20"/>
                <w:lang w:val="ru-RU"/>
              </w:rPr>
              <w:t xml:space="preserve"> </w:t>
            </w:r>
            <w:r w:rsidRPr="00DD1927">
              <w:rPr>
                <w:rFonts w:cs="Times New Roman"/>
                <w:sz w:val="20"/>
                <w:szCs w:val="20"/>
              </w:rPr>
              <w:t>VII</w:t>
            </w:r>
            <w:r w:rsidRPr="00DD1927">
              <w:rPr>
                <w:rFonts w:cs="Times New Roman"/>
                <w:spacing w:val="-10"/>
                <w:sz w:val="20"/>
                <w:szCs w:val="20"/>
                <w:lang w:val="ru-RU"/>
              </w:rPr>
              <w:t xml:space="preserve"> </w:t>
            </w:r>
            <w:r w:rsidRPr="00DD1927">
              <w:rPr>
                <w:rFonts w:cs="Times New Roman"/>
                <w:sz w:val="20"/>
                <w:szCs w:val="20"/>
                <w:lang w:val="ru-RU"/>
              </w:rPr>
              <w:t>программы)</w:t>
            </w:r>
          </w:p>
        </w:tc>
      </w:tr>
      <w:tr w:rsidR="00DD1927" w:rsidRPr="00DD1927" w:rsidTr="00D45CD7">
        <w:trPr>
          <w:trHeight w:val="328"/>
        </w:trPr>
        <w:tc>
          <w:tcPr>
            <w:tcW w:w="2666" w:type="dxa"/>
            <w:tcBorders>
              <w:bottom w:val="nil"/>
            </w:tcBorders>
          </w:tcPr>
          <w:p w:rsidR="00DD1927" w:rsidRPr="00DD1927" w:rsidRDefault="00DD1927" w:rsidP="00DD1927">
            <w:pPr>
              <w:spacing w:line="308" w:lineRule="exact"/>
              <w:ind w:left="114"/>
              <w:rPr>
                <w:rFonts w:cs="Times New Roman"/>
                <w:sz w:val="20"/>
                <w:szCs w:val="20"/>
              </w:rPr>
            </w:pPr>
            <w:r w:rsidRPr="00DD1927">
              <w:rPr>
                <w:rFonts w:cs="Times New Roman"/>
                <w:sz w:val="20"/>
                <w:szCs w:val="20"/>
              </w:rPr>
              <w:t>1.</w:t>
            </w:r>
          </w:p>
        </w:tc>
        <w:tc>
          <w:tcPr>
            <w:tcW w:w="2032" w:type="dxa"/>
            <w:vMerge w:val="restart"/>
          </w:tcPr>
          <w:p w:rsidR="00DD1927" w:rsidRPr="00DD1927" w:rsidRDefault="00DD1927" w:rsidP="00DD1927">
            <w:pPr>
              <w:spacing w:line="308" w:lineRule="exact"/>
              <w:ind w:left="94" w:right="82"/>
              <w:jc w:val="center"/>
              <w:rPr>
                <w:rFonts w:cs="Times New Roman"/>
                <w:sz w:val="20"/>
                <w:szCs w:val="20"/>
                <w:lang w:val="ru-RU"/>
              </w:rPr>
            </w:pPr>
            <w:r w:rsidRPr="00DD1927">
              <w:rPr>
                <w:rFonts w:cs="Times New Roman"/>
                <w:sz w:val="20"/>
                <w:szCs w:val="20"/>
                <w:lang w:val="ru-RU"/>
              </w:rPr>
              <w:t xml:space="preserve">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w:t>
            </w:r>
          </w:p>
        </w:tc>
        <w:tc>
          <w:tcPr>
            <w:tcW w:w="2182" w:type="dxa"/>
            <w:vMerge w:val="restart"/>
          </w:tcPr>
          <w:p w:rsidR="00DD1927" w:rsidRPr="00DD1927" w:rsidRDefault="00DD1927" w:rsidP="00DD1927">
            <w:pPr>
              <w:spacing w:line="302" w:lineRule="exact"/>
              <w:ind w:left="138" w:right="125"/>
              <w:jc w:val="center"/>
              <w:rPr>
                <w:rFonts w:cs="Times New Roman"/>
                <w:sz w:val="20"/>
                <w:szCs w:val="20"/>
                <w:lang w:val="ru-RU"/>
              </w:rPr>
            </w:pPr>
            <w:r w:rsidRPr="00DD1927">
              <w:rPr>
                <w:rFonts w:cs="Times New Roman"/>
                <w:sz w:val="20"/>
                <w:szCs w:val="20"/>
                <w:lang w:val="ru-RU"/>
              </w:rPr>
              <w:t xml:space="preserve">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w:t>
            </w:r>
          </w:p>
        </w:tc>
        <w:tc>
          <w:tcPr>
            <w:tcW w:w="1862" w:type="dxa"/>
            <w:tcBorders>
              <w:bottom w:val="nil"/>
            </w:tcBorders>
          </w:tcPr>
          <w:p w:rsidR="00DD1927" w:rsidRPr="00DD1927" w:rsidRDefault="00DD1927" w:rsidP="00DD1927">
            <w:pPr>
              <w:spacing w:line="308" w:lineRule="exact"/>
              <w:ind w:left="16"/>
              <w:jc w:val="center"/>
              <w:rPr>
                <w:rFonts w:cs="Times New Roman"/>
                <w:sz w:val="20"/>
                <w:szCs w:val="20"/>
              </w:rPr>
            </w:pPr>
            <w:r w:rsidRPr="00DD1927">
              <w:rPr>
                <w:rFonts w:cs="Times New Roman"/>
                <w:sz w:val="20"/>
                <w:szCs w:val="20"/>
              </w:rPr>
              <w:t>0</w:t>
            </w:r>
          </w:p>
        </w:tc>
        <w:tc>
          <w:tcPr>
            <w:tcW w:w="1944" w:type="dxa"/>
            <w:tcBorders>
              <w:bottom w:val="nil"/>
            </w:tcBorders>
          </w:tcPr>
          <w:p w:rsidR="00DD1927" w:rsidRPr="00DD1927" w:rsidRDefault="00DD1927" w:rsidP="00DD1927">
            <w:pPr>
              <w:spacing w:line="308" w:lineRule="exact"/>
              <w:ind w:left="14"/>
              <w:jc w:val="center"/>
              <w:rPr>
                <w:rFonts w:cs="Times New Roman"/>
                <w:sz w:val="20"/>
                <w:szCs w:val="20"/>
              </w:rPr>
            </w:pPr>
            <w:r w:rsidRPr="00DD1927">
              <w:rPr>
                <w:rFonts w:cs="Times New Roman"/>
                <w:sz w:val="20"/>
                <w:szCs w:val="20"/>
              </w:rPr>
              <w:t>0</w:t>
            </w:r>
          </w:p>
        </w:tc>
        <w:tc>
          <w:tcPr>
            <w:tcW w:w="1944" w:type="dxa"/>
            <w:tcBorders>
              <w:bottom w:val="nil"/>
            </w:tcBorders>
          </w:tcPr>
          <w:p w:rsidR="00DD1927" w:rsidRPr="00DD1927" w:rsidRDefault="00DD1927" w:rsidP="00DD1927">
            <w:pPr>
              <w:spacing w:line="308" w:lineRule="exact"/>
              <w:ind w:left="14"/>
              <w:jc w:val="center"/>
              <w:rPr>
                <w:rFonts w:cs="Times New Roman"/>
                <w:sz w:val="20"/>
                <w:szCs w:val="20"/>
              </w:rPr>
            </w:pPr>
            <w:r w:rsidRPr="00DD1927">
              <w:rPr>
                <w:rFonts w:cs="Times New Roman"/>
                <w:sz w:val="20"/>
                <w:szCs w:val="20"/>
              </w:rPr>
              <w:t>0</w:t>
            </w:r>
          </w:p>
        </w:tc>
        <w:tc>
          <w:tcPr>
            <w:tcW w:w="1940" w:type="dxa"/>
            <w:tcBorders>
              <w:bottom w:val="nil"/>
            </w:tcBorders>
          </w:tcPr>
          <w:p w:rsidR="00DD1927" w:rsidRPr="00DD1927" w:rsidRDefault="00DD1927" w:rsidP="00DD1927">
            <w:pPr>
              <w:spacing w:line="308" w:lineRule="exact"/>
              <w:ind w:left="14"/>
              <w:jc w:val="center"/>
              <w:rPr>
                <w:rFonts w:cs="Times New Roman"/>
                <w:sz w:val="20"/>
                <w:szCs w:val="20"/>
              </w:rPr>
            </w:pPr>
            <w:r w:rsidRPr="00DD1927">
              <w:rPr>
                <w:rFonts w:cs="Times New Roman"/>
                <w:sz w:val="20"/>
                <w:szCs w:val="20"/>
              </w:rPr>
              <w:t>0</w:t>
            </w:r>
          </w:p>
        </w:tc>
      </w:tr>
      <w:tr w:rsidR="00DD1927" w:rsidRPr="00DD1927" w:rsidTr="00D45CD7">
        <w:trPr>
          <w:trHeight w:val="321"/>
        </w:trPr>
        <w:tc>
          <w:tcPr>
            <w:tcW w:w="2666" w:type="dxa"/>
            <w:tcBorders>
              <w:top w:val="nil"/>
              <w:bottom w:val="nil"/>
            </w:tcBorders>
          </w:tcPr>
          <w:p w:rsidR="00DD1927" w:rsidRPr="00DD1927" w:rsidRDefault="00DD1927" w:rsidP="00DD1927">
            <w:pPr>
              <w:spacing w:line="302" w:lineRule="exact"/>
              <w:ind w:left="114"/>
              <w:rPr>
                <w:rFonts w:cs="Times New Roman"/>
                <w:sz w:val="20"/>
                <w:szCs w:val="20"/>
              </w:rPr>
            </w:pPr>
            <w:proofErr w:type="spellStart"/>
            <w:r w:rsidRPr="00DD1927">
              <w:rPr>
                <w:rFonts w:cs="Times New Roman"/>
                <w:sz w:val="20"/>
                <w:szCs w:val="20"/>
              </w:rPr>
              <w:t>Совершенствование</w:t>
            </w:r>
            <w:proofErr w:type="spellEnd"/>
          </w:p>
        </w:tc>
        <w:tc>
          <w:tcPr>
            <w:tcW w:w="2032" w:type="dxa"/>
            <w:vMerge/>
          </w:tcPr>
          <w:p w:rsidR="00DD1927" w:rsidRPr="00DD1927" w:rsidRDefault="00DD1927" w:rsidP="00DD1927">
            <w:pPr>
              <w:spacing w:line="302" w:lineRule="exact"/>
              <w:ind w:left="94" w:right="81"/>
              <w:jc w:val="center"/>
              <w:rPr>
                <w:rFonts w:cs="Times New Roman"/>
                <w:sz w:val="20"/>
                <w:szCs w:val="20"/>
              </w:rPr>
            </w:pPr>
          </w:p>
        </w:tc>
        <w:tc>
          <w:tcPr>
            <w:tcW w:w="2182" w:type="dxa"/>
            <w:vMerge/>
          </w:tcPr>
          <w:p w:rsidR="00DD1927" w:rsidRPr="00DD1927" w:rsidRDefault="00DD1927" w:rsidP="00DD1927">
            <w:pPr>
              <w:spacing w:line="302" w:lineRule="exact"/>
              <w:ind w:left="138" w:right="125"/>
              <w:jc w:val="center"/>
              <w:rPr>
                <w:rFonts w:cs="Times New Roman"/>
                <w:sz w:val="20"/>
                <w:szCs w:val="20"/>
              </w:rPr>
            </w:pPr>
          </w:p>
        </w:tc>
        <w:tc>
          <w:tcPr>
            <w:tcW w:w="1862"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0" w:type="dxa"/>
            <w:tcBorders>
              <w:top w:val="nil"/>
              <w:bottom w:val="nil"/>
            </w:tcBorders>
          </w:tcPr>
          <w:p w:rsidR="00DD1927" w:rsidRPr="00DD1927" w:rsidRDefault="00DD1927" w:rsidP="00DD1927">
            <w:pPr>
              <w:rPr>
                <w:rFonts w:cs="Times New Roman"/>
                <w:sz w:val="20"/>
                <w:szCs w:val="20"/>
              </w:rPr>
            </w:pPr>
          </w:p>
        </w:tc>
      </w:tr>
      <w:tr w:rsidR="00DD1927" w:rsidRPr="00DD1927" w:rsidTr="00D45CD7">
        <w:trPr>
          <w:trHeight w:val="322"/>
        </w:trPr>
        <w:tc>
          <w:tcPr>
            <w:tcW w:w="2666" w:type="dxa"/>
            <w:tcBorders>
              <w:top w:val="nil"/>
              <w:bottom w:val="nil"/>
            </w:tcBorders>
          </w:tcPr>
          <w:p w:rsidR="00DD1927" w:rsidRPr="00DD1927" w:rsidRDefault="00DD1927" w:rsidP="00DD1927">
            <w:pPr>
              <w:spacing w:line="302" w:lineRule="exact"/>
              <w:ind w:left="114"/>
              <w:rPr>
                <w:rFonts w:cs="Times New Roman"/>
                <w:sz w:val="20"/>
                <w:szCs w:val="20"/>
              </w:rPr>
            </w:pPr>
            <w:proofErr w:type="spellStart"/>
            <w:r w:rsidRPr="00DD1927">
              <w:rPr>
                <w:rFonts w:cs="Times New Roman"/>
                <w:sz w:val="20"/>
                <w:szCs w:val="20"/>
              </w:rPr>
              <w:t>системы</w:t>
            </w:r>
            <w:proofErr w:type="spellEnd"/>
          </w:p>
        </w:tc>
        <w:tc>
          <w:tcPr>
            <w:tcW w:w="2032" w:type="dxa"/>
            <w:vMerge/>
          </w:tcPr>
          <w:p w:rsidR="00DD1927" w:rsidRPr="00DD1927" w:rsidRDefault="00DD1927" w:rsidP="00DD1927">
            <w:pPr>
              <w:spacing w:line="302" w:lineRule="exact"/>
              <w:ind w:left="94" w:right="83"/>
              <w:jc w:val="center"/>
              <w:rPr>
                <w:rFonts w:cs="Times New Roman"/>
                <w:sz w:val="20"/>
                <w:szCs w:val="20"/>
              </w:rPr>
            </w:pPr>
          </w:p>
        </w:tc>
        <w:tc>
          <w:tcPr>
            <w:tcW w:w="2182" w:type="dxa"/>
            <w:vMerge/>
            <w:tcBorders>
              <w:bottom w:val="nil"/>
            </w:tcBorders>
          </w:tcPr>
          <w:p w:rsidR="00DD1927" w:rsidRPr="00DD1927" w:rsidRDefault="00DD1927" w:rsidP="00DD1927">
            <w:pPr>
              <w:spacing w:line="302" w:lineRule="exact"/>
              <w:ind w:left="138" w:right="125"/>
              <w:jc w:val="center"/>
              <w:rPr>
                <w:rFonts w:cs="Times New Roman"/>
                <w:sz w:val="20"/>
                <w:szCs w:val="20"/>
              </w:rPr>
            </w:pPr>
          </w:p>
        </w:tc>
        <w:tc>
          <w:tcPr>
            <w:tcW w:w="1862"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0" w:type="dxa"/>
            <w:tcBorders>
              <w:top w:val="nil"/>
              <w:bottom w:val="nil"/>
            </w:tcBorders>
          </w:tcPr>
          <w:p w:rsidR="00DD1927" w:rsidRPr="00DD1927" w:rsidRDefault="00DD1927" w:rsidP="00DD1927">
            <w:pPr>
              <w:rPr>
                <w:rFonts w:cs="Times New Roman"/>
                <w:sz w:val="20"/>
                <w:szCs w:val="20"/>
              </w:rPr>
            </w:pPr>
          </w:p>
        </w:tc>
      </w:tr>
      <w:tr w:rsidR="00DD1927" w:rsidRPr="00DD1927" w:rsidTr="00D45CD7">
        <w:trPr>
          <w:trHeight w:val="322"/>
        </w:trPr>
        <w:tc>
          <w:tcPr>
            <w:tcW w:w="2666" w:type="dxa"/>
            <w:tcBorders>
              <w:top w:val="nil"/>
              <w:bottom w:val="nil"/>
            </w:tcBorders>
          </w:tcPr>
          <w:p w:rsidR="00DD1927" w:rsidRPr="00DD1927" w:rsidRDefault="00DD1927" w:rsidP="00DD1927">
            <w:pPr>
              <w:spacing w:line="302" w:lineRule="exact"/>
              <w:ind w:left="114"/>
              <w:rPr>
                <w:rFonts w:cs="Times New Roman"/>
                <w:sz w:val="20"/>
                <w:szCs w:val="20"/>
              </w:rPr>
            </w:pPr>
            <w:proofErr w:type="spellStart"/>
            <w:r w:rsidRPr="00DD1927">
              <w:rPr>
                <w:rFonts w:cs="Times New Roman"/>
                <w:sz w:val="20"/>
                <w:szCs w:val="20"/>
              </w:rPr>
              <w:t>планирования</w:t>
            </w:r>
            <w:proofErr w:type="spellEnd"/>
          </w:p>
        </w:tc>
        <w:tc>
          <w:tcPr>
            <w:tcW w:w="2032" w:type="dxa"/>
            <w:vMerge/>
          </w:tcPr>
          <w:p w:rsidR="00DD1927" w:rsidRPr="00DD1927" w:rsidRDefault="00DD1927" w:rsidP="00DD1927">
            <w:pPr>
              <w:rPr>
                <w:rFonts w:cs="Times New Roman"/>
                <w:sz w:val="20"/>
                <w:szCs w:val="20"/>
              </w:rPr>
            </w:pPr>
          </w:p>
        </w:tc>
        <w:tc>
          <w:tcPr>
            <w:tcW w:w="2182" w:type="dxa"/>
            <w:tcBorders>
              <w:top w:val="nil"/>
              <w:bottom w:val="nil"/>
            </w:tcBorders>
          </w:tcPr>
          <w:p w:rsidR="00DD1927" w:rsidRPr="00DD1927" w:rsidRDefault="00DD1927" w:rsidP="00DD1927">
            <w:pPr>
              <w:rPr>
                <w:rFonts w:cs="Times New Roman"/>
                <w:sz w:val="20"/>
                <w:szCs w:val="20"/>
              </w:rPr>
            </w:pPr>
          </w:p>
        </w:tc>
        <w:tc>
          <w:tcPr>
            <w:tcW w:w="1862"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0" w:type="dxa"/>
            <w:tcBorders>
              <w:top w:val="nil"/>
              <w:bottom w:val="nil"/>
            </w:tcBorders>
          </w:tcPr>
          <w:p w:rsidR="00DD1927" w:rsidRPr="00DD1927" w:rsidRDefault="00DD1927" w:rsidP="00DD1927">
            <w:pPr>
              <w:rPr>
                <w:rFonts w:cs="Times New Roman"/>
                <w:sz w:val="20"/>
                <w:szCs w:val="20"/>
              </w:rPr>
            </w:pPr>
          </w:p>
        </w:tc>
      </w:tr>
      <w:tr w:rsidR="00DD1927" w:rsidRPr="00DD1927" w:rsidTr="00D45CD7">
        <w:trPr>
          <w:trHeight w:val="321"/>
        </w:trPr>
        <w:tc>
          <w:tcPr>
            <w:tcW w:w="2666" w:type="dxa"/>
            <w:tcBorders>
              <w:top w:val="nil"/>
              <w:bottom w:val="nil"/>
            </w:tcBorders>
          </w:tcPr>
          <w:p w:rsidR="00DD1927" w:rsidRPr="00DD1927" w:rsidRDefault="00DD1927" w:rsidP="00DD1927">
            <w:pPr>
              <w:spacing w:line="302" w:lineRule="exact"/>
              <w:ind w:left="114"/>
              <w:rPr>
                <w:rFonts w:cs="Times New Roman"/>
                <w:sz w:val="20"/>
                <w:szCs w:val="20"/>
              </w:rPr>
            </w:pPr>
            <w:proofErr w:type="spellStart"/>
            <w:r w:rsidRPr="00DD1927">
              <w:rPr>
                <w:rFonts w:cs="Times New Roman"/>
                <w:sz w:val="20"/>
                <w:szCs w:val="20"/>
              </w:rPr>
              <w:t>подготовки</w:t>
            </w:r>
            <w:proofErr w:type="spellEnd"/>
            <w:r w:rsidRPr="00DD1927">
              <w:rPr>
                <w:rFonts w:cs="Times New Roman"/>
                <w:spacing w:val="-14"/>
                <w:sz w:val="20"/>
                <w:szCs w:val="20"/>
              </w:rPr>
              <w:t xml:space="preserve"> </w:t>
            </w:r>
            <w:r w:rsidRPr="00DD1927">
              <w:rPr>
                <w:rFonts w:cs="Times New Roman"/>
                <w:sz w:val="20"/>
                <w:szCs w:val="20"/>
              </w:rPr>
              <w:t>и</w:t>
            </w:r>
          </w:p>
        </w:tc>
        <w:tc>
          <w:tcPr>
            <w:tcW w:w="2032" w:type="dxa"/>
            <w:vMerge/>
          </w:tcPr>
          <w:p w:rsidR="00DD1927" w:rsidRPr="00DD1927" w:rsidRDefault="00DD1927" w:rsidP="00DD1927">
            <w:pPr>
              <w:rPr>
                <w:rFonts w:cs="Times New Roman"/>
                <w:sz w:val="20"/>
                <w:szCs w:val="20"/>
              </w:rPr>
            </w:pPr>
          </w:p>
        </w:tc>
        <w:tc>
          <w:tcPr>
            <w:tcW w:w="2182" w:type="dxa"/>
            <w:tcBorders>
              <w:top w:val="nil"/>
              <w:bottom w:val="nil"/>
            </w:tcBorders>
          </w:tcPr>
          <w:p w:rsidR="00DD1927" w:rsidRPr="00DD1927" w:rsidRDefault="00DD1927" w:rsidP="00DD1927">
            <w:pPr>
              <w:rPr>
                <w:rFonts w:cs="Times New Roman"/>
                <w:sz w:val="20"/>
                <w:szCs w:val="20"/>
              </w:rPr>
            </w:pPr>
          </w:p>
        </w:tc>
        <w:tc>
          <w:tcPr>
            <w:tcW w:w="1862"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0" w:type="dxa"/>
            <w:tcBorders>
              <w:top w:val="nil"/>
              <w:bottom w:val="nil"/>
            </w:tcBorders>
          </w:tcPr>
          <w:p w:rsidR="00DD1927" w:rsidRPr="00DD1927" w:rsidRDefault="00DD1927" w:rsidP="00DD1927">
            <w:pPr>
              <w:rPr>
                <w:rFonts w:cs="Times New Roman"/>
                <w:sz w:val="20"/>
                <w:szCs w:val="20"/>
              </w:rPr>
            </w:pPr>
          </w:p>
        </w:tc>
      </w:tr>
      <w:tr w:rsidR="00DD1927" w:rsidRPr="00DD1927" w:rsidTr="00D45CD7">
        <w:trPr>
          <w:trHeight w:val="321"/>
        </w:trPr>
        <w:tc>
          <w:tcPr>
            <w:tcW w:w="2666" w:type="dxa"/>
            <w:tcBorders>
              <w:top w:val="nil"/>
              <w:bottom w:val="nil"/>
            </w:tcBorders>
          </w:tcPr>
          <w:p w:rsidR="00DD1927" w:rsidRPr="00DD1927" w:rsidRDefault="00DD1927" w:rsidP="00DD1927">
            <w:pPr>
              <w:spacing w:line="302" w:lineRule="exact"/>
              <w:ind w:left="114"/>
              <w:rPr>
                <w:rFonts w:cs="Times New Roman"/>
                <w:sz w:val="20"/>
                <w:szCs w:val="20"/>
              </w:rPr>
            </w:pPr>
            <w:proofErr w:type="spellStart"/>
            <w:r w:rsidRPr="00DD1927">
              <w:rPr>
                <w:rFonts w:cs="Times New Roman"/>
                <w:sz w:val="20"/>
                <w:szCs w:val="20"/>
              </w:rPr>
              <w:t>использования</w:t>
            </w:r>
            <w:proofErr w:type="spellEnd"/>
          </w:p>
        </w:tc>
        <w:tc>
          <w:tcPr>
            <w:tcW w:w="2032" w:type="dxa"/>
            <w:vMerge/>
          </w:tcPr>
          <w:p w:rsidR="00DD1927" w:rsidRPr="00DD1927" w:rsidRDefault="00DD1927" w:rsidP="00DD1927">
            <w:pPr>
              <w:rPr>
                <w:rFonts w:cs="Times New Roman"/>
                <w:sz w:val="20"/>
                <w:szCs w:val="20"/>
              </w:rPr>
            </w:pPr>
          </w:p>
        </w:tc>
        <w:tc>
          <w:tcPr>
            <w:tcW w:w="2182" w:type="dxa"/>
            <w:tcBorders>
              <w:top w:val="nil"/>
              <w:bottom w:val="nil"/>
            </w:tcBorders>
          </w:tcPr>
          <w:p w:rsidR="00DD1927" w:rsidRPr="00DD1927" w:rsidRDefault="00DD1927" w:rsidP="00DD1927">
            <w:pPr>
              <w:rPr>
                <w:rFonts w:cs="Times New Roman"/>
                <w:sz w:val="20"/>
                <w:szCs w:val="20"/>
              </w:rPr>
            </w:pPr>
          </w:p>
        </w:tc>
        <w:tc>
          <w:tcPr>
            <w:tcW w:w="1862"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4" w:type="dxa"/>
            <w:tcBorders>
              <w:top w:val="nil"/>
              <w:bottom w:val="nil"/>
            </w:tcBorders>
          </w:tcPr>
          <w:p w:rsidR="00DD1927" w:rsidRPr="00DD1927" w:rsidRDefault="00DD1927" w:rsidP="00DD1927">
            <w:pPr>
              <w:rPr>
                <w:rFonts w:cs="Times New Roman"/>
                <w:sz w:val="20"/>
                <w:szCs w:val="20"/>
              </w:rPr>
            </w:pPr>
          </w:p>
        </w:tc>
        <w:tc>
          <w:tcPr>
            <w:tcW w:w="1940" w:type="dxa"/>
            <w:tcBorders>
              <w:top w:val="nil"/>
              <w:bottom w:val="nil"/>
            </w:tcBorders>
          </w:tcPr>
          <w:p w:rsidR="00DD1927" w:rsidRPr="00DD1927" w:rsidRDefault="00DD1927" w:rsidP="00DD1927">
            <w:pPr>
              <w:rPr>
                <w:rFonts w:cs="Times New Roman"/>
                <w:sz w:val="20"/>
                <w:szCs w:val="20"/>
              </w:rPr>
            </w:pPr>
          </w:p>
        </w:tc>
      </w:tr>
      <w:tr w:rsidR="00DD1927" w:rsidRPr="00DD1927" w:rsidTr="00D45CD7">
        <w:trPr>
          <w:trHeight w:val="315"/>
        </w:trPr>
        <w:tc>
          <w:tcPr>
            <w:tcW w:w="2666" w:type="dxa"/>
            <w:tcBorders>
              <w:top w:val="nil"/>
            </w:tcBorders>
          </w:tcPr>
          <w:p w:rsidR="00DD1927" w:rsidRPr="00DD1927" w:rsidRDefault="00DD1927" w:rsidP="00DD1927">
            <w:pPr>
              <w:spacing w:line="295" w:lineRule="exact"/>
              <w:ind w:left="114"/>
              <w:rPr>
                <w:rFonts w:cs="Times New Roman"/>
                <w:sz w:val="20"/>
                <w:szCs w:val="20"/>
              </w:rPr>
            </w:pPr>
            <w:proofErr w:type="spellStart"/>
            <w:r w:rsidRPr="00DD1927">
              <w:rPr>
                <w:rFonts w:cs="Times New Roman"/>
                <w:sz w:val="20"/>
                <w:szCs w:val="20"/>
              </w:rPr>
              <w:t>кадровых</w:t>
            </w:r>
            <w:proofErr w:type="spellEnd"/>
            <w:r w:rsidRPr="00DD1927">
              <w:rPr>
                <w:rFonts w:cs="Times New Roman"/>
                <w:spacing w:val="-4"/>
                <w:sz w:val="20"/>
                <w:szCs w:val="20"/>
              </w:rPr>
              <w:t xml:space="preserve"> </w:t>
            </w:r>
            <w:proofErr w:type="spellStart"/>
            <w:r w:rsidRPr="00DD1927">
              <w:rPr>
                <w:rFonts w:cs="Times New Roman"/>
                <w:sz w:val="20"/>
                <w:szCs w:val="20"/>
              </w:rPr>
              <w:t>ресурсов</w:t>
            </w:r>
            <w:proofErr w:type="spellEnd"/>
          </w:p>
        </w:tc>
        <w:tc>
          <w:tcPr>
            <w:tcW w:w="2032" w:type="dxa"/>
            <w:vMerge/>
          </w:tcPr>
          <w:p w:rsidR="00DD1927" w:rsidRPr="00DD1927" w:rsidRDefault="00DD1927" w:rsidP="00DD1927">
            <w:pPr>
              <w:rPr>
                <w:rFonts w:cs="Times New Roman"/>
                <w:sz w:val="20"/>
                <w:szCs w:val="20"/>
              </w:rPr>
            </w:pPr>
          </w:p>
        </w:tc>
        <w:tc>
          <w:tcPr>
            <w:tcW w:w="2182" w:type="dxa"/>
            <w:tcBorders>
              <w:top w:val="nil"/>
            </w:tcBorders>
          </w:tcPr>
          <w:p w:rsidR="00DD1927" w:rsidRPr="00DD1927" w:rsidRDefault="00DD1927" w:rsidP="00DD1927">
            <w:pPr>
              <w:rPr>
                <w:rFonts w:cs="Times New Roman"/>
                <w:sz w:val="20"/>
                <w:szCs w:val="20"/>
              </w:rPr>
            </w:pPr>
          </w:p>
        </w:tc>
        <w:tc>
          <w:tcPr>
            <w:tcW w:w="1862" w:type="dxa"/>
            <w:tcBorders>
              <w:top w:val="nil"/>
            </w:tcBorders>
          </w:tcPr>
          <w:p w:rsidR="00DD1927" w:rsidRPr="00DD1927" w:rsidRDefault="00DD1927" w:rsidP="00DD1927">
            <w:pPr>
              <w:rPr>
                <w:rFonts w:cs="Times New Roman"/>
                <w:sz w:val="20"/>
                <w:szCs w:val="20"/>
              </w:rPr>
            </w:pPr>
          </w:p>
        </w:tc>
        <w:tc>
          <w:tcPr>
            <w:tcW w:w="1944" w:type="dxa"/>
            <w:tcBorders>
              <w:top w:val="nil"/>
            </w:tcBorders>
          </w:tcPr>
          <w:p w:rsidR="00DD1927" w:rsidRPr="00DD1927" w:rsidRDefault="00DD1927" w:rsidP="00DD1927">
            <w:pPr>
              <w:rPr>
                <w:rFonts w:cs="Times New Roman"/>
                <w:sz w:val="20"/>
                <w:szCs w:val="20"/>
              </w:rPr>
            </w:pPr>
          </w:p>
        </w:tc>
        <w:tc>
          <w:tcPr>
            <w:tcW w:w="1944" w:type="dxa"/>
            <w:tcBorders>
              <w:top w:val="nil"/>
            </w:tcBorders>
          </w:tcPr>
          <w:p w:rsidR="00DD1927" w:rsidRPr="00DD1927" w:rsidRDefault="00DD1927" w:rsidP="00DD1927">
            <w:pPr>
              <w:rPr>
                <w:rFonts w:cs="Times New Roman"/>
                <w:sz w:val="20"/>
                <w:szCs w:val="20"/>
              </w:rPr>
            </w:pPr>
          </w:p>
        </w:tc>
        <w:tc>
          <w:tcPr>
            <w:tcW w:w="1940" w:type="dxa"/>
            <w:tcBorders>
              <w:top w:val="nil"/>
            </w:tcBorders>
          </w:tcPr>
          <w:p w:rsidR="00DD1927" w:rsidRPr="00DD1927" w:rsidRDefault="00DD1927" w:rsidP="00DD1927">
            <w:pPr>
              <w:rPr>
                <w:rFonts w:cs="Times New Roman"/>
                <w:sz w:val="20"/>
                <w:szCs w:val="20"/>
              </w:rPr>
            </w:pPr>
          </w:p>
        </w:tc>
      </w:tr>
    </w:tbl>
    <w:p w:rsidR="00DD1927" w:rsidRPr="00DD1927" w:rsidRDefault="00DD1927" w:rsidP="00DD1927">
      <w:pPr>
        <w:rPr>
          <w:sz w:val="20"/>
          <w:szCs w:val="20"/>
        </w:rPr>
        <w:sectPr w:rsidR="00DD1927" w:rsidRPr="00DD1927">
          <w:pgSz w:w="16840" w:h="11910" w:orient="landscape"/>
          <w:pgMar w:top="1100" w:right="1020" w:bottom="280" w:left="920" w:header="720" w:footer="720" w:gutter="0"/>
          <w:cols w:space="720"/>
        </w:sectPr>
      </w:pPr>
    </w:p>
    <w:p w:rsidR="00DD1927" w:rsidRPr="00DD1927" w:rsidRDefault="00DD1927" w:rsidP="00DD1927">
      <w:pPr>
        <w:spacing w:before="74"/>
        <w:ind w:left="7370" w:right="7267"/>
        <w:jc w:val="center"/>
        <w:rPr>
          <w:sz w:val="20"/>
          <w:szCs w:val="20"/>
        </w:rPr>
      </w:pPr>
      <w:r w:rsidRPr="00DD1927">
        <w:rPr>
          <w:sz w:val="20"/>
          <w:szCs w:val="20"/>
        </w:rPr>
        <w:lastRenderedPageBreak/>
        <w:t>12</w:t>
      </w:r>
    </w:p>
    <w:p w:rsidR="00DD1927" w:rsidRPr="00DD1927" w:rsidRDefault="00DD1927" w:rsidP="00DD1927">
      <w:pPr>
        <w:rPr>
          <w:sz w:val="20"/>
          <w:szCs w:val="20"/>
        </w:rPr>
      </w:pPr>
    </w:p>
    <w:p w:rsidR="00DD1927" w:rsidRPr="00DD1927" w:rsidRDefault="00DD1927" w:rsidP="00DD1927">
      <w:pPr>
        <w:spacing w:before="8"/>
        <w:rPr>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2348"/>
        <w:gridCol w:w="2182"/>
        <w:gridCol w:w="1862"/>
        <w:gridCol w:w="1944"/>
        <w:gridCol w:w="1944"/>
        <w:gridCol w:w="1940"/>
      </w:tblGrid>
      <w:tr w:rsidR="00DD1927" w:rsidRPr="00DD1927" w:rsidTr="00D45CD7">
        <w:trPr>
          <w:trHeight w:val="966"/>
        </w:trPr>
        <w:tc>
          <w:tcPr>
            <w:tcW w:w="14570" w:type="dxa"/>
            <w:gridSpan w:val="7"/>
          </w:tcPr>
          <w:p w:rsidR="00DD1927" w:rsidRPr="00DD1927" w:rsidRDefault="00DD1927" w:rsidP="00DD1927">
            <w:pPr>
              <w:ind w:left="110"/>
              <w:rPr>
                <w:rFonts w:cs="Times New Roman"/>
                <w:sz w:val="20"/>
                <w:szCs w:val="20"/>
                <w:lang w:val="ru-RU"/>
              </w:rPr>
            </w:pPr>
            <w:r w:rsidRPr="00DD1927">
              <w:rPr>
                <w:rFonts w:cs="Times New Roman"/>
                <w:sz w:val="20"/>
                <w:szCs w:val="20"/>
                <w:lang w:val="ru-RU"/>
              </w:rPr>
              <w:t>Задачи:</w:t>
            </w:r>
          </w:p>
          <w:p w:rsidR="00DD1927" w:rsidRPr="00DD1927" w:rsidRDefault="00DD1927" w:rsidP="00DD1927">
            <w:pPr>
              <w:ind w:left="110"/>
              <w:rPr>
                <w:rFonts w:cs="Times New Roman"/>
                <w:sz w:val="20"/>
                <w:szCs w:val="20"/>
                <w:lang w:val="ru-RU"/>
              </w:rPr>
            </w:pPr>
            <w:r w:rsidRPr="00DD1927">
              <w:rPr>
                <w:rFonts w:cs="Times New Roman"/>
                <w:sz w:val="20"/>
                <w:szCs w:val="20"/>
                <w:lang w:val="ru-RU"/>
              </w:rPr>
              <w:t>-</w:t>
            </w:r>
            <w:r w:rsidRPr="00DD1927">
              <w:rPr>
                <w:rFonts w:cs="Times New Roman"/>
                <w:spacing w:val="-12"/>
                <w:sz w:val="20"/>
                <w:szCs w:val="20"/>
                <w:lang w:val="ru-RU"/>
              </w:rPr>
              <w:t xml:space="preserve"> </w:t>
            </w:r>
            <w:r w:rsidRPr="00DD1927">
              <w:rPr>
                <w:rFonts w:cs="Times New Roman"/>
                <w:sz w:val="20"/>
                <w:szCs w:val="20"/>
                <w:lang w:val="ru-RU"/>
              </w:rPr>
              <w:t>обеспечение</w:t>
            </w:r>
            <w:r w:rsidRPr="00DD1927">
              <w:rPr>
                <w:rFonts w:cs="Times New Roman"/>
                <w:spacing w:val="-9"/>
                <w:sz w:val="20"/>
                <w:szCs w:val="20"/>
                <w:lang w:val="ru-RU"/>
              </w:rPr>
              <w:t xml:space="preserve"> </w:t>
            </w:r>
            <w:r w:rsidRPr="00DD1927">
              <w:rPr>
                <w:rFonts w:cs="Times New Roman"/>
                <w:sz w:val="20"/>
                <w:szCs w:val="20"/>
                <w:lang w:val="ru-RU"/>
              </w:rPr>
              <w:t>социальной</w:t>
            </w:r>
            <w:r w:rsidRPr="00DD1927">
              <w:rPr>
                <w:rFonts w:cs="Times New Roman"/>
                <w:spacing w:val="-10"/>
                <w:sz w:val="20"/>
                <w:szCs w:val="20"/>
                <w:lang w:val="ru-RU"/>
              </w:rPr>
              <w:t xml:space="preserve"> </w:t>
            </w:r>
            <w:r w:rsidRPr="00DD1927">
              <w:rPr>
                <w:rFonts w:cs="Times New Roman"/>
                <w:sz w:val="20"/>
                <w:szCs w:val="20"/>
                <w:lang w:val="ru-RU"/>
              </w:rPr>
              <w:t>защиты,</w:t>
            </w:r>
            <w:r w:rsidRPr="00DD1927">
              <w:rPr>
                <w:rFonts w:cs="Times New Roman"/>
                <w:spacing w:val="-11"/>
                <w:sz w:val="20"/>
                <w:szCs w:val="20"/>
                <w:lang w:val="ru-RU"/>
              </w:rPr>
              <w:t xml:space="preserve"> </w:t>
            </w:r>
            <w:r w:rsidRPr="00DD1927">
              <w:rPr>
                <w:rFonts w:cs="Times New Roman"/>
                <w:sz w:val="20"/>
                <w:szCs w:val="20"/>
                <w:lang w:val="ru-RU"/>
              </w:rPr>
              <w:t>повышения</w:t>
            </w:r>
            <w:r w:rsidRPr="00DD1927">
              <w:rPr>
                <w:rFonts w:cs="Times New Roman"/>
                <w:spacing w:val="-10"/>
                <w:sz w:val="20"/>
                <w:szCs w:val="20"/>
                <w:lang w:val="ru-RU"/>
              </w:rPr>
              <w:t xml:space="preserve"> </w:t>
            </w:r>
            <w:r w:rsidRPr="00DD1927">
              <w:rPr>
                <w:rFonts w:cs="Times New Roman"/>
                <w:sz w:val="20"/>
                <w:szCs w:val="20"/>
                <w:lang w:val="ru-RU"/>
              </w:rPr>
              <w:t>качества</w:t>
            </w:r>
            <w:r w:rsidRPr="00DD1927">
              <w:rPr>
                <w:rFonts w:cs="Times New Roman"/>
                <w:spacing w:val="-9"/>
                <w:sz w:val="20"/>
                <w:szCs w:val="20"/>
                <w:lang w:val="ru-RU"/>
              </w:rPr>
              <w:t xml:space="preserve"> </w:t>
            </w:r>
            <w:r w:rsidRPr="00DD1927">
              <w:rPr>
                <w:rFonts w:cs="Times New Roman"/>
                <w:sz w:val="20"/>
                <w:szCs w:val="20"/>
                <w:lang w:val="ru-RU"/>
              </w:rPr>
              <w:t>жизни</w:t>
            </w:r>
            <w:r w:rsidRPr="00DD1927">
              <w:rPr>
                <w:rFonts w:cs="Times New Roman"/>
                <w:spacing w:val="-9"/>
                <w:sz w:val="20"/>
                <w:szCs w:val="20"/>
                <w:lang w:val="ru-RU"/>
              </w:rPr>
              <w:t xml:space="preserve"> </w:t>
            </w:r>
            <w:r w:rsidRPr="00DD1927">
              <w:rPr>
                <w:rFonts w:cs="Times New Roman"/>
                <w:sz w:val="20"/>
                <w:szCs w:val="20"/>
                <w:lang w:val="ru-RU"/>
              </w:rPr>
              <w:t>медицинских</w:t>
            </w:r>
            <w:r w:rsidRPr="00DD1927">
              <w:rPr>
                <w:rFonts w:cs="Times New Roman"/>
                <w:spacing w:val="-11"/>
                <w:sz w:val="20"/>
                <w:szCs w:val="20"/>
                <w:lang w:val="ru-RU"/>
              </w:rPr>
              <w:t xml:space="preserve"> </w:t>
            </w:r>
            <w:r w:rsidRPr="00DD1927">
              <w:rPr>
                <w:rFonts w:cs="Times New Roman"/>
                <w:sz w:val="20"/>
                <w:szCs w:val="20"/>
                <w:lang w:val="ru-RU"/>
              </w:rPr>
              <w:t>работников.</w:t>
            </w:r>
          </w:p>
          <w:p w:rsidR="00DD1927" w:rsidRPr="00DD1927" w:rsidRDefault="00DD1927" w:rsidP="00DD1927">
            <w:pPr>
              <w:spacing w:line="301" w:lineRule="exact"/>
              <w:ind w:left="128"/>
              <w:rPr>
                <w:rFonts w:cs="Times New Roman"/>
                <w:sz w:val="20"/>
                <w:szCs w:val="20"/>
                <w:lang w:val="ru-RU"/>
              </w:rPr>
            </w:pPr>
            <w:r w:rsidRPr="00DD1927">
              <w:rPr>
                <w:rFonts w:cs="Times New Roman"/>
                <w:sz w:val="20"/>
                <w:szCs w:val="20"/>
                <w:lang w:val="ru-RU"/>
              </w:rPr>
              <w:t>Целевые</w:t>
            </w:r>
            <w:r w:rsidRPr="00DD1927">
              <w:rPr>
                <w:rFonts w:cs="Times New Roman"/>
                <w:spacing w:val="-11"/>
                <w:sz w:val="20"/>
                <w:szCs w:val="20"/>
                <w:lang w:val="ru-RU"/>
              </w:rPr>
              <w:t xml:space="preserve"> </w:t>
            </w:r>
            <w:r w:rsidRPr="00DD1927">
              <w:rPr>
                <w:rFonts w:cs="Times New Roman"/>
                <w:sz w:val="20"/>
                <w:szCs w:val="20"/>
                <w:lang w:val="ru-RU"/>
              </w:rPr>
              <w:t>индикаторы</w:t>
            </w:r>
            <w:r w:rsidRPr="00DD1927">
              <w:rPr>
                <w:rFonts w:cs="Times New Roman"/>
                <w:spacing w:val="-10"/>
                <w:sz w:val="20"/>
                <w:szCs w:val="20"/>
                <w:lang w:val="ru-RU"/>
              </w:rPr>
              <w:t xml:space="preserve"> </w:t>
            </w:r>
            <w:r w:rsidRPr="00DD1927">
              <w:rPr>
                <w:rFonts w:cs="Times New Roman"/>
                <w:sz w:val="20"/>
                <w:szCs w:val="20"/>
                <w:lang w:val="ru-RU"/>
              </w:rPr>
              <w:t>(значения</w:t>
            </w:r>
            <w:r w:rsidRPr="00DD1927">
              <w:rPr>
                <w:rFonts w:cs="Times New Roman"/>
                <w:spacing w:val="-10"/>
                <w:sz w:val="20"/>
                <w:szCs w:val="20"/>
                <w:lang w:val="ru-RU"/>
              </w:rPr>
              <w:t xml:space="preserve"> </w:t>
            </w:r>
            <w:r w:rsidRPr="00DD1927">
              <w:rPr>
                <w:rFonts w:cs="Times New Roman"/>
                <w:sz w:val="20"/>
                <w:szCs w:val="20"/>
                <w:lang w:val="ru-RU"/>
              </w:rPr>
              <w:t>целевых</w:t>
            </w:r>
            <w:r w:rsidRPr="00DD1927">
              <w:rPr>
                <w:rFonts w:cs="Times New Roman"/>
                <w:spacing w:val="-9"/>
                <w:sz w:val="20"/>
                <w:szCs w:val="20"/>
                <w:lang w:val="ru-RU"/>
              </w:rPr>
              <w:t xml:space="preserve"> </w:t>
            </w:r>
            <w:r w:rsidRPr="00DD1927">
              <w:rPr>
                <w:rFonts w:cs="Times New Roman"/>
                <w:sz w:val="20"/>
                <w:szCs w:val="20"/>
                <w:lang w:val="ru-RU"/>
              </w:rPr>
              <w:t>индикаторов</w:t>
            </w:r>
            <w:r w:rsidRPr="00DD1927">
              <w:rPr>
                <w:rFonts w:cs="Times New Roman"/>
                <w:spacing w:val="-11"/>
                <w:sz w:val="20"/>
                <w:szCs w:val="20"/>
                <w:lang w:val="ru-RU"/>
              </w:rPr>
              <w:t xml:space="preserve"> </w:t>
            </w:r>
            <w:r w:rsidRPr="00DD1927">
              <w:rPr>
                <w:rFonts w:cs="Times New Roman"/>
                <w:sz w:val="20"/>
                <w:szCs w:val="20"/>
                <w:lang w:val="ru-RU"/>
              </w:rPr>
              <w:t>по</w:t>
            </w:r>
            <w:r w:rsidRPr="00DD1927">
              <w:rPr>
                <w:rFonts w:cs="Times New Roman"/>
                <w:spacing w:val="-10"/>
                <w:sz w:val="20"/>
                <w:szCs w:val="20"/>
                <w:lang w:val="ru-RU"/>
              </w:rPr>
              <w:t xml:space="preserve"> </w:t>
            </w:r>
            <w:r w:rsidRPr="00DD1927">
              <w:rPr>
                <w:rFonts w:cs="Times New Roman"/>
                <w:sz w:val="20"/>
                <w:szCs w:val="20"/>
                <w:lang w:val="ru-RU"/>
              </w:rPr>
              <w:t>годам</w:t>
            </w:r>
            <w:r w:rsidRPr="00DD1927">
              <w:rPr>
                <w:rFonts w:cs="Times New Roman"/>
                <w:spacing w:val="-10"/>
                <w:sz w:val="20"/>
                <w:szCs w:val="20"/>
                <w:lang w:val="ru-RU"/>
              </w:rPr>
              <w:t xml:space="preserve"> </w:t>
            </w:r>
            <w:r w:rsidRPr="00DD1927">
              <w:rPr>
                <w:rFonts w:cs="Times New Roman"/>
                <w:sz w:val="20"/>
                <w:szCs w:val="20"/>
                <w:lang w:val="ru-RU"/>
              </w:rPr>
              <w:t>приведены</w:t>
            </w:r>
            <w:r w:rsidRPr="00DD1927">
              <w:rPr>
                <w:rFonts w:cs="Times New Roman"/>
                <w:spacing w:val="-10"/>
                <w:sz w:val="20"/>
                <w:szCs w:val="20"/>
                <w:lang w:val="ru-RU"/>
              </w:rPr>
              <w:t xml:space="preserve"> </w:t>
            </w:r>
            <w:r w:rsidRPr="00DD1927">
              <w:rPr>
                <w:rFonts w:cs="Times New Roman"/>
                <w:sz w:val="20"/>
                <w:szCs w:val="20"/>
                <w:lang w:val="ru-RU"/>
              </w:rPr>
              <w:t>в</w:t>
            </w:r>
            <w:r w:rsidRPr="00DD1927">
              <w:rPr>
                <w:rFonts w:cs="Times New Roman"/>
                <w:spacing w:val="-11"/>
                <w:sz w:val="20"/>
                <w:szCs w:val="20"/>
                <w:lang w:val="ru-RU"/>
              </w:rPr>
              <w:t xml:space="preserve"> </w:t>
            </w:r>
            <w:r w:rsidRPr="00DD1927">
              <w:rPr>
                <w:rFonts w:cs="Times New Roman"/>
                <w:sz w:val="20"/>
                <w:szCs w:val="20"/>
                <w:lang w:val="ru-RU"/>
              </w:rPr>
              <w:t>разделе</w:t>
            </w:r>
            <w:r w:rsidRPr="00DD1927">
              <w:rPr>
                <w:rFonts w:cs="Times New Roman"/>
                <w:spacing w:val="-9"/>
                <w:sz w:val="20"/>
                <w:szCs w:val="20"/>
                <w:lang w:val="ru-RU"/>
              </w:rPr>
              <w:t xml:space="preserve"> </w:t>
            </w:r>
            <w:r w:rsidRPr="00DD1927">
              <w:rPr>
                <w:rFonts w:cs="Times New Roman"/>
                <w:sz w:val="20"/>
                <w:szCs w:val="20"/>
              </w:rPr>
              <w:t>VII</w:t>
            </w:r>
            <w:r w:rsidRPr="00DD1927">
              <w:rPr>
                <w:rFonts w:cs="Times New Roman"/>
                <w:spacing w:val="-10"/>
                <w:sz w:val="20"/>
                <w:szCs w:val="20"/>
                <w:lang w:val="ru-RU"/>
              </w:rPr>
              <w:t xml:space="preserve"> </w:t>
            </w:r>
            <w:r w:rsidRPr="00DD1927">
              <w:rPr>
                <w:rFonts w:cs="Times New Roman"/>
                <w:sz w:val="20"/>
                <w:szCs w:val="20"/>
                <w:lang w:val="ru-RU"/>
              </w:rPr>
              <w:t>программы)</w:t>
            </w:r>
          </w:p>
        </w:tc>
      </w:tr>
      <w:tr w:rsidR="00DD1927" w:rsidRPr="00DD1927" w:rsidTr="00D45CD7">
        <w:trPr>
          <w:trHeight w:val="3220"/>
        </w:trPr>
        <w:tc>
          <w:tcPr>
            <w:tcW w:w="2350" w:type="dxa"/>
          </w:tcPr>
          <w:p w:rsidR="00DD1927" w:rsidRPr="00DD1927" w:rsidRDefault="00DD1927" w:rsidP="00DD1927">
            <w:pPr>
              <w:spacing w:line="320" w:lineRule="atLeast"/>
              <w:ind w:left="114" w:right="200"/>
              <w:rPr>
                <w:rFonts w:cs="Times New Roman"/>
                <w:sz w:val="20"/>
                <w:szCs w:val="20"/>
                <w:lang w:val="ru-RU"/>
              </w:rPr>
            </w:pPr>
            <w:r w:rsidRPr="00DD1927">
              <w:rPr>
                <w:rFonts w:cs="Times New Roman"/>
                <w:sz w:val="20"/>
                <w:szCs w:val="20"/>
                <w:lang w:val="ru-RU"/>
              </w:rPr>
              <w:t>2. Социальная</w:t>
            </w:r>
            <w:r w:rsidRPr="00DD1927">
              <w:rPr>
                <w:rFonts w:cs="Times New Roman"/>
                <w:spacing w:val="1"/>
                <w:sz w:val="20"/>
                <w:szCs w:val="20"/>
                <w:lang w:val="ru-RU"/>
              </w:rPr>
              <w:t xml:space="preserve"> </w:t>
            </w:r>
            <w:r w:rsidRPr="00DD1927">
              <w:rPr>
                <w:rFonts w:cs="Times New Roman"/>
                <w:sz w:val="20"/>
                <w:szCs w:val="20"/>
                <w:lang w:val="ru-RU"/>
              </w:rPr>
              <w:t>поддержка</w:t>
            </w:r>
            <w:r w:rsidRPr="00DD1927">
              <w:rPr>
                <w:rFonts w:cs="Times New Roman"/>
                <w:spacing w:val="1"/>
                <w:sz w:val="20"/>
                <w:szCs w:val="20"/>
                <w:lang w:val="ru-RU"/>
              </w:rPr>
              <w:t xml:space="preserve"> </w:t>
            </w:r>
            <w:r w:rsidRPr="00DD1927">
              <w:rPr>
                <w:rFonts w:cs="Times New Roman"/>
                <w:sz w:val="20"/>
                <w:szCs w:val="20"/>
                <w:lang w:val="ru-RU"/>
              </w:rPr>
              <w:t>медицинских</w:t>
            </w:r>
            <w:r w:rsidRPr="00DD1927">
              <w:rPr>
                <w:rFonts w:cs="Times New Roman"/>
                <w:spacing w:val="1"/>
                <w:sz w:val="20"/>
                <w:szCs w:val="20"/>
                <w:lang w:val="ru-RU"/>
              </w:rPr>
              <w:t xml:space="preserve"> </w:t>
            </w:r>
            <w:r w:rsidRPr="00DD1927">
              <w:rPr>
                <w:rFonts w:cs="Times New Roman"/>
                <w:sz w:val="20"/>
                <w:szCs w:val="20"/>
                <w:lang w:val="ru-RU"/>
              </w:rPr>
              <w:t>работников,</w:t>
            </w:r>
            <w:r w:rsidRPr="00DD1927">
              <w:rPr>
                <w:rFonts w:cs="Times New Roman"/>
                <w:spacing w:val="1"/>
                <w:sz w:val="20"/>
                <w:szCs w:val="20"/>
                <w:lang w:val="ru-RU"/>
              </w:rPr>
              <w:t xml:space="preserve"> </w:t>
            </w:r>
            <w:r w:rsidRPr="00DD1927">
              <w:rPr>
                <w:rFonts w:cs="Times New Roman"/>
                <w:sz w:val="20"/>
                <w:szCs w:val="20"/>
                <w:lang w:val="ru-RU"/>
              </w:rPr>
              <w:t>повышение</w:t>
            </w:r>
            <w:r w:rsidRPr="00DD1927">
              <w:rPr>
                <w:rFonts w:cs="Times New Roman"/>
                <w:spacing w:val="1"/>
                <w:sz w:val="20"/>
                <w:szCs w:val="20"/>
                <w:lang w:val="ru-RU"/>
              </w:rPr>
              <w:t xml:space="preserve"> </w:t>
            </w:r>
            <w:r w:rsidRPr="00DD1927">
              <w:rPr>
                <w:rFonts w:cs="Times New Roman"/>
                <w:sz w:val="20"/>
                <w:szCs w:val="20"/>
                <w:lang w:val="ru-RU"/>
              </w:rPr>
              <w:t>престижа</w:t>
            </w:r>
            <w:r w:rsidRPr="00DD1927">
              <w:rPr>
                <w:rFonts w:cs="Times New Roman"/>
                <w:spacing w:val="1"/>
                <w:sz w:val="20"/>
                <w:szCs w:val="20"/>
                <w:lang w:val="ru-RU"/>
              </w:rPr>
              <w:t xml:space="preserve"> </w:t>
            </w:r>
            <w:r w:rsidRPr="00DD1927">
              <w:rPr>
                <w:rFonts w:cs="Times New Roman"/>
                <w:spacing w:val="-1"/>
                <w:sz w:val="20"/>
                <w:szCs w:val="20"/>
                <w:lang w:val="ru-RU"/>
              </w:rPr>
              <w:t xml:space="preserve">профессии </w:t>
            </w:r>
            <w:r w:rsidRPr="00DD1927">
              <w:rPr>
                <w:rFonts w:cs="Times New Roman"/>
                <w:sz w:val="20"/>
                <w:szCs w:val="20"/>
                <w:lang w:val="ru-RU"/>
              </w:rPr>
              <w:t>врача</w:t>
            </w:r>
            <w:r w:rsidRPr="00DD1927">
              <w:rPr>
                <w:rFonts w:cs="Times New Roman"/>
                <w:spacing w:val="-67"/>
                <w:sz w:val="20"/>
                <w:szCs w:val="20"/>
                <w:lang w:val="ru-RU"/>
              </w:rPr>
              <w:t xml:space="preserve"> </w:t>
            </w:r>
            <w:r w:rsidRPr="00DD1927">
              <w:rPr>
                <w:rFonts w:cs="Times New Roman"/>
                <w:sz w:val="20"/>
                <w:szCs w:val="20"/>
                <w:lang w:val="ru-RU"/>
              </w:rPr>
              <w:t>и среднего</w:t>
            </w:r>
            <w:r w:rsidRPr="00DD1927">
              <w:rPr>
                <w:rFonts w:cs="Times New Roman"/>
                <w:spacing w:val="1"/>
                <w:sz w:val="20"/>
                <w:szCs w:val="20"/>
                <w:lang w:val="ru-RU"/>
              </w:rPr>
              <w:t xml:space="preserve"> </w:t>
            </w:r>
            <w:r w:rsidRPr="00DD1927">
              <w:rPr>
                <w:rFonts w:cs="Times New Roman"/>
                <w:sz w:val="20"/>
                <w:szCs w:val="20"/>
                <w:lang w:val="ru-RU"/>
              </w:rPr>
              <w:t>медицинского</w:t>
            </w:r>
            <w:r w:rsidRPr="00DD1927">
              <w:rPr>
                <w:rFonts w:cs="Times New Roman"/>
                <w:spacing w:val="1"/>
                <w:sz w:val="20"/>
                <w:szCs w:val="20"/>
                <w:lang w:val="ru-RU"/>
              </w:rPr>
              <w:t xml:space="preserve"> </w:t>
            </w:r>
            <w:r w:rsidRPr="00DD1927">
              <w:rPr>
                <w:rFonts w:cs="Times New Roman"/>
                <w:sz w:val="20"/>
                <w:szCs w:val="20"/>
                <w:lang w:val="ru-RU"/>
              </w:rPr>
              <w:t>работника:</w:t>
            </w:r>
          </w:p>
        </w:tc>
        <w:tc>
          <w:tcPr>
            <w:tcW w:w="2348" w:type="dxa"/>
          </w:tcPr>
          <w:p w:rsidR="00DD1927" w:rsidRPr="00DD1927" w:rsidRDefault="00DD1927" w:rsidP="00DD1927">
            <w:pPr>
              <w:rPr>
                <w:rFonts w:cs="Times New Roman"/>
                <w:sz w:val="20"/>
                <w:szCs w:val="20"/>
                <w:lang w:val="ru-RU"/>
              </w:rPr>
            </w:pPr>
          </w:p>
        </w:tc>
        <w:tc>
          <w:tcPr>
            <w:tcW w:w="2182" w:type="dxa"/>
          </w:tcPr>
          <w:p w:rsidR="00DD1927" w:rsidRPr="00DD1927" w:rsidRDefault="00DD1927" w:rsidP="00DD1927">
            <w:pPr>
              <w:rPr>
                <w:rFonts w:cs="Times New Roman"/>
                <w:sz w:val="20"/>
                <w:szCs w:val="20"/>
                <w:lang w:val="ru-RU"/>
              </w:rPr>
            </w:pPr>
          </w:p>
        </w:tc>
        <w:tc>
          <w:tcPr>
            <w:tcW w:w="1862" w:type="dxa"/>
          </w:tcPr>
          <w:p w:rsidR="00DD1927" w:rsidRPr="00DD1927" w:rsidRDefault="00DD1927" w:rsidP="00DD1927">
            <w:pPr>
              <w:rPr>
                <w:rFonts w:cs="Times New Roman"/>
                <w:sz w:val="20"/>
                <w:szCs w:val="20"/>
                <w:lang w:val="ru-RU"/>
              </w:rPr>
            </w:pPr>
          </w:p>
        </w:tc>
        <w:tc>
          <w:tcPr>
            <w:tcW w:w="1944" w:type="dxa"/>
          </w:tcPr>
          <w:p w:rsidR="00DD1927" w:rsidRPr="00DD1927" w:rsidRDefault="00DD1927" w:rsidP="00DD1927">
            <w:pPr>
              <w:rPr>
                <w:rFonts w:cs="Times New Roman"/>
                <w:sz w:val="20"/>
                <w:szCs w:val="20"/>
                <w:lang w:val="ru-RU"/>
              </w:rPr>
            </w:pPr>
          </w:p>
        </w:tc>
        <w:tc>
          <w:tcPr>
            <w:tcW w:w="1944" w:type="dxa"/>
          </w:tcPr>
          <w:p w:rsidR="00DD1927" w:rsidRPr="00DD1927" w:rsidRDefault="00DD1927" w:rsidP="00DD1927">
            <w:pPr>
              <w:rPr>
                <w:rFonts w:cs="Times New Roman"/>
                <w:sz w:val="20"/>
                <w:szCs w:val="20"/>
                <w:lang w:val="ru-RU"/>
              </w:rPr>
            </w:pPr>
          </w:p>
        </w:tc>
        <w:tc>
          <w:tcPr>
            <w:tcW w:w="1940" w:type="dxa"/>
          </w:tcPr>
          <w:p w:rsidR="00DD1927" w:rsidRPr="00DD1927" w:rsidRDefault="00DD1927" w:rsidP="00DD1927">
            <w:pPr>
              <w:rPr>
                <w:rFonts w:cs="Times New Roman"/>
                <w:sz w:val="20"/>
                <w:szCs w:val="20"/>
                <w:lang w:val="ru-RU"/>
              </w:rPr>
            </w:pPr>
          </w:p>
        </w:tc>
      </w:tr>
      <w:tr w:rsidR="00DD1927" w:rsidRPr="00DD1927" w:rsidTr="00D45CD7">
        <w:trPr>
          <w:trHeight w:val="2254"/>
        </w:trPr>
        <w:tc>
          <w:tcPr>
            <w:tcW w:w="2350" w:type="dxa"/>
          </w:tcPr>
          <w:p w:rsidR="00DD1927" w:rsidRPr="00DD1927" w:rsidRDefault="00DD1927" w:rsidP="00DD1927">
            <w:pPr>
              <w:spacing w:line="320" w:lineRule="atLeast"/>
              <w:ind w:left="114" w:right="121"/>
              <w:rPr>
                <w:rFonts w:cs="Times New Roman"/>
                <w:sz w:val="20"/>
                <w:szCs w:val="20"/>
                <w:lang w:val="ru-RU"/>
              </w:rPr>
            </w:pPr>
            <w:r w:rsidRPr="00DD1927">
              <w:rPr>
                <w:rFonts w:cs="Times New Roman"/>
                <w:sz w:val="20"/>
                <w:szCs w:val="20"/>
                <w:lang w:val="ru-RU"/>
              </w:rPr>
              <w:t>осуществление</w:t>
            </w:r>
            <w:r w:rsidRPr="00DD1927">
              <w:rPr>
                <w:rFonts w:cs="Times New Roman"/>
                <w:spacing w:val="1"/>
                <w:sz w:val="20"/>
                <w:szCs w:val="20"/>
                <w:lang w:val="ru-RU"/>
              </w:rPr>
              <w:t xml:space="preserve"> </w:t>
            </w:r>
            <w:r w:rsidRPr="00DD1927">
              <w:rPr>
                <w:rFonts w:cs="Times New Roman"/>
                <w:sz w:val="20"/>
                <w:szCs w:val="20"/>
                <w:lang w:val="ru-RU"/>
              </w:rPr>
              <w:t>выплаты</w:t>
            </w:r>
            <w:r w:rsidRPr="00DD1927">
              <w:rPr>
                <w:rFonts w:cs="Times New Roman"/>
                <w:spacing w:val="1"/>
                <w:sz w:val="20"/>
                <w:szCs w:val="20"/>
                <w:lang w:val="ru-RU"/>
              </w:rPr>
              <w:t xml:space="preserve"> </w:t>
            </w:r>
            <w:r w:rsidRPr="00DD1927">
              <w:rPr>
                <w:rFonts w:cs="Times New Roman"/>
                <w:sz w:val="20"/>
                <w:szCs w:val="20"/>
                <w:lang w:val="ru-RU"/>
              </w:rPr>
              <w:t>подъемного</w:t>
            </w:r>
            <w:r w:rsidRPr="00DD1927">
              <w:rPr>
                <w:rFonts w:cs="Times New Roman"/>
                <w:spacing w:val="1"/>
                <w:sz w:val="20"/>
                <w:szCs w:val="20"/>
                <w:lang w:val="ru-RU"/>
              </w:rPr>
              <w:t xml:space="preserve"> </w:t>
            </w:r>
            <w:r w:rsidRPr="00DD1927">
              <w:rPr>
                <w:rFonts w:cs="Times New Roman"/>
                <w:sz w:val="20"/>
                <w:szCs w:val="20"/>
                <w:lang w:val="ru-RU"/>
              </w:rPr>
              <w:t>пособия</w:t>
            </w:r>
            <w:r w:rsidRPr="00DD1927">
              <w:rPr>
                <w:rFonts w:cs="Times New Roman"/>
                <w:spacing w:val="1"/>
                <w:sz w:val="20"/>
                <w:szCs w:val="20"/>
                <w:lang w:val="ru-RU"/>
              </w:rPr>
              <w:t xml:space="preserve"> </w:t>
            </w:r>
            <w:r w:rsidRPr="00DD1927">
              <w:rPr>
                <w:rFonts w:cs="Times New Roman"/>
                <w:sz w:val="20"/>
                <w:szCs w:val="20"/>
                <w:lang w:val="ru-RU"/>
              </w:rPr>
              <w:t>молодым</w:t>
            </w:r>
            <w:r w:rsidRPr="00DD1927">
              <w:rPr>
                <w:rFonts w:cs="Times New Roman"/>
                <w:spacing w:val="1"/>
                <w:sz w:val="20"/>
                <w:szCs w:val="20"/>
                <w:lang w:val="ru-RU"/>
              </w:rPr>
              <w:t xml:space="preserve"> </w:t>
            </w:r>
            <w:r w:rsidRPr="00DD1927">
              <w:rPr>
                <w:rFonts w:cs="Times New Roman"/>
                <w:sz w:val="20"/>
                <w:szCs w:val="20"/>
                <w:lang w:val="ru-RU"/>
              </w:rPr>
              <w:t>специалистам</w:t>
            </w:r>
            <w:r w:rsidRPr="00DD1927">
              <w:rPr>
                <w:rFonts w:cs="Times New Roman"/>
                <w:spacing w:val="1"/>
                <w:sz w:val="20"/>
                <w:szCs w:val="20"/>
                <w:lang w:val="ru-RU"/>
              </w:rPr>
              <w:t xml:space="preserve"> </w:t>
            </w:r>
            <w:r w:rsidRPr="00DD1927">
              <w:rPr>
                <w:rFonts w:cs="Times New Roman"/>
                <w:spacing w:val="-1"/>
                <w:sz w:val="20"/>
                <w:szCs w:val="20"/>
                <w:lang w:val="ru-RU"/>
              </w:rPr>
              <w:t>(единовременно):</w:t>
            </w:r>
          </w:p>
        </w:tc>
        <w:tc>
          <w:tcPr>
            <w:tcW w:w="2348" w:type="dxa"/>
            <w:vMerge w:val="restart"/>
          </w:tcPr>
          <w:p w:rsidR="00DD1927" w:rsidRPr="00DD1927" w:rsidRDefault="00DD1927" w:rsidP="00DD1927">
            <w:pPr>
              <w:ind w:left="96" w:right="187" w:hanging="6"/>
              <w:rPr>
                <w:rFonts w:cs="Times New Roman"/>
                <w:sz w:val="20"/>
                <w:szCs w:val="20"/>
                <w:lang w:val="ru-RU"/>
              </w:rPr>
            </w:pPr>
            <w:r w:rsidRPr="00DD1927">
              <w:rPr>
                <w:rFonts w:cs="Times New Roman"/>
                <w:sz w:val="20"/>
                <w:szCs w:val="20"/>
                <w:lang w:val="ru-RU"/>
              </w:rPr>
              <w:t xml:space="preserve">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w:t>
            </w:r>
          </w:p>
        </w:tc>
        <w:tc>
          <w:tcPr>
            <w:tcW w:w="2182" w:type="dxa"/>
            <w:vMerge w:val="restart"/>
          </w:tcPr>
          <w:p w:rsidR="00DD1927" w:rsidRPr="00DD1927" w:rsidRDefault="00DD1927" w:rsidP="00DD1927">
            <w:pPr>
              <w:ind w:left="138" w:right="124"/>
              <w:jc w:val="center"/>
              <w:rPr>
                <w:rFonts w:cs="Times New Roman"/>
                <w:sz w:val="20"/>
                <w:szCs w:val="20"/>
                <w:lang w:val="ru-RU"/>
              </w:rPr>
            </w:pPr>
            <w:r w:rsidRPr="00DD1927">
              <w:rPr>
                <w:rFonts w:cs="Times New Roman"/>
                <w:sz w:val="20"/>
                <w:szCs w:val="20"/>
                <w:lang w:val="ru-RU"/>
              </w:rPr>
              <w:t>Бюджет</w:t>
            </w:r>
            <w:r w:rsidRPr="00DD1927">
              <w:rPr>
                <w:rFonts w:cs="Times New Roman"/>
                <w:spacing w:val="-16"/>
                <w:sz w:val="20"/>
                <w:szCs w:val="20"/>
                <w:lang w:val="ru-RU"/>
              </w:rPr>
              <w:t xml:space="preserve"> </w:t>
            </w:r>
            <w:r w:rsidRPr="00DD1927">
              <w:rPr>
                <w:rFonts w:cs="Times New Roman"/>
                <w:sz w:val="20"/>
                <w:szCs w:val="20"/>
                <w:lang w:val="ru-RU"/>
              </w:rPr>
              <w:t xml:space="preserve">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w:t>
            </w:r>
          </w:p>
        </w:tc>
        <w:tc>
          <w:tcPr>
            <w:tcW w:w="1862" w:type="dxa"/>
          </w:tcPr>
          <w:p w:rsidR="00DD1927" w:rsidRPr="00DD1927" w:rsidRDefault="00DD1927" w:rsidP="00DD1927">
            <w:pPr>
              <w:rPr>
                <w:rFonts w:cs="Times New Roman"/>
                <w:sz w:val="20"/>
                <w:szCs w:val="20"/>
                <w:lang w:val="ru-RU"/>
              </w:rPr>
            </w:pPr>
          </w:p>
        </w:tc>
        <w:tc>
          <w:tcPr>
            <w:tcW w:w="1944" w:type="dxa"/>
          </w:tcPr>
          <w:p w:rsidR="00DD1927" w:rsidRPr="00DD1927" w:rsidRDefault="00DD1927" w:rsidP="00DD1927">
            <w:pPr>
              <w:rPr>
                <w:rFonts w:cs="Times New Roman"/>
                <w:sz w:val="20"/>
                <w:szCs w:val="20"/>
                <w:lang w:val="ru-RU"/>
              </w:rPr>
            </w:pPr>
          </w:p>
        </w:tc>
        <w:tc>
          <w:tcPr>
            <w:tcW w:w="1944" w:type="dxa"/>
          </w:tcPr>
          <w:p w:rsidR="00DD1927" w:rsidRPr="00DD1927" w:rsidRDefault="00DD1927" w:rsidP="00DD1927">
            <w:pPr>
              <w:rPr>
                <w:rFonts w:cs="Times New Roman"/>
                <w:sz w:val="20"/>
                <w:szCs w:val="20"/>
                <w:lang w:val="ru-RU"/>
              </w:rPr>
            </w:pPr>
          </w:p>
        </w:tc>
        <w:tc>
          <w:tcPr>
            <w:tcW w:w="1940" w:type="dxa"/>
          </w:tcPr>
          <w:p w:rsidR="00DD1927" w:rsidRPr="00DD1927" w:rsidRDefault="00DD1927" w:rsidP="00DD1927">
            <w:pPr>
              <w:rPr>
                <w:rFonts w:cs="Times New Roman"/>
                <w:sz w:val="20"/>
                <w:szCs w:val="20"/>
                <w:lang w:val="ru-RU"/>
              </w:rPr>
            </w:pPr>
          </w:p>
        </w:tc>
      </w:tr>
      <w:tr w:rsidR="00DD1927" w:rsidRPr="00DD1927" w:rsidTr="00D45CD7">
        <w:trPr>
          <w:trHeight w:val="321"/>
        </w:trPr>
        <w:tc>
          <w:tcPr>
            <w:tcW w:w="2350" w:type="dxa"/>
          </w:tcPr>
          <w:p w:rsidR="00DD1927" w:rsidRPr="00DD1927" w:rsidRDefault="00DD1927" w:rsidP="00DD1927">
            <w:pPr>
              <w:spacing w:line="301" w:lineRule="exact"/>
              <w:ind w:left="114"/>
              <w:rPr>
                <w:rFonts w:cs="Times New Roman"/>
                <w:sz w:val="20"/>
                <w:szCs w:val="20"/>
              </w:rPr>
            </w:pPr>
            <w:r w:rsidRPr="00DD1927">
              <w:rPr>
                <w:rFonts w:cs="Times New Roman"/>
                <w:sz w:val="20"/>
                <w:szCs w:val="20"/>
              </w:rPr>
              <w:t>-</w:t>
            </w:r>
            <w:r w:rsidRPr="00DD1927">
              <w:rPr>
                <w:rFonts w:cs="Times New Roman"/>
                <w:spacing w:val="-9"/>
                <w:sz w:val="20"/>
                <w:szCs w:val="20"/>
              </w:rPr>
              <w:t xml:space="preserve"> </w:t>
            </w:r>
            <w:proofErr w:type="spellStart"/>
            <w:r w:rsidRPr="00DD1927">
              <w:rPr>
                <w:rFonts w:cs="Times New Roman"/>
                <w:sz w:val="20"/>
                <w:szCs w:val="20"/>
              </w:rPr>
              <w:t>врачам</w:t>
            </w:r>
            <w:proofErr w:type="spellEnd"/>
          </w:p>
        </w:tc>
        <w:tc>
          <w:tcPr>
            <w:tcW w:w="2348" w:type="dxa"/>
            <w:vMerge/>
            <w:tcBorders>
              <w:top w:val="nil"/>
            </w:tcBorders>
          </w:tcPr>
          <w:p w:rsidR="00DD1927" w:rsidRPr="00DD1927" w:rsidRDefault="00DD1927" w:rsidP="00DD1927">
            <w:pPr>
              <w:rPr>
                <w:rFonts w:cs="Times New Roman"/>
                <w:sz w:val="20"/>
                <w:szCs w:val="20"/>
              </w:rPr>
            </w:pPr>
          </w:p>
        </w:tc>
        <w:tc>
          <w:tcPr>
            <w:tcW w:w="2182" w:type="dxa"/>
            <w:vMerge/>
            <w:tcBorders>
              <w:top w:val="nil"/>
            </w:tcBorders>
          </w:tcPr>
          <w:p w:rsidR="00DD1927" w:rsidRPr="00DD1927" w:rsidRDefault="00DD1927" w:rsidP="00DD1927">
            <w:pPr>
              <w:rPr>
                <w:rFonts w:cs="Times New Roman"/>
                <w:sz w:val="20"/>
                <w:szCs w:val="20"/>
              </w:rPr>
            </w:pPr>
          </w:p>
        </w:tc>
        <w:tc>
          <w:tcPr>
            <w:tcW w:w="1862"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0" w:type="dxa"/>
          </w:tcPr>
          <w:p w:rsidR="00DD1927" w:rsidRPr="00DD1927" w:rsidRDefault="00DD1927" w:rsidP="00DD1927">
            <w:pPr>
              <w:rPr>
                <w:rFonts w:cs="Times New Roman"/>
                <w:sz w:val="20"/>
                <w:szCs w:val="20"/>
              </w:rPr>
            </w:pPr>
          </w:p>
        </w:tc>
      </w:tr>
      <w:tr w:rsidR="00DD1927" w:rsidRPr="00DD1927" w:rsidTr="00D45CD7">
        <w:trPr>
          <w:trHeight w:val="643"/>
        </w:trPr>
        <w:tc>
          <w:tcPr>
            <w:tcW w:w="2350" w:type="dxa"/>
          </w:tcPr>
          <w:p w:rsidR="00DD1927" w:rsidRPr="00DD1927" w:rsidRDefault="00DD1927" w:rsidP="00DD1927">
            <w:pPr>
              <w:spacing w:line="320" w:lineRule="atLeast"/>
              <w:ind w:left="114" w:right="426"/>
              <w:rPr>
                <w:rFonts w:cs="Times New Roman"/>
                <w:sz w:val="20"/>
                <w:szCs w:val="20"/>
              </w:rPr>
            </w:pPr>
            <w:r w:rsidRPr="00DD1927">
              <w:rPr>
                <w:rFonts w:cs="Times New Roman"/>
                <w:sz w:val="20"/>
                <w:szCs w:val="20"/>
              </w:rPr>
              <w:t>-</w:t>
            </w:r>
            <w:r w:rsidRPr="00DD1927">
              <w:rPr>
                <w:rFonts w:cs="Times New Roman"/>
                <w:spacing w:val="-14"/>
                <w:sz w:val="20"/>
                <w:szCs w:val="20"/>
              </w:rPr>
              <w:t xml:space="preserve"> </w:t>
            </w:r>
            <w:proofErr w:type="spellStart"/>
            <w:r w:rsidRPr="00DD1927">
              <w:rPr>
                <w:rFonts w:cs="Times New Roman"/>
                <w:sz w:val="20"/>
                <w:szCs w:val="20"/>
              </w:rPr>
              <w:t>медицинским</w:t>
            </w:r>
            <w:proofErr w:type="spellEnd"/>
            <w:r w:rsidRPr="00DD1927">
              <w:rPr>
                <w:rFonts w:cs="Times New Roman"/>
                <w:spacing w:val="-67"/>
                <w:sz w:val="20"/>
                <w:szCs w:val="20"/>
              </w:rPr>
              <w:t xml:space="preserve"> </w:t>
            </w:r>
            <w:proofErr w:type="spellStart"/>
            <w:r w:rsidRPr="00DD1927">
              <w:rPr>
                <w:rFonts w:cs="Times New Roman"/>
                <w:sz w:val="20"/>
                <w:szCs w:val="20"/>
              </w:rPr>
              <w:t>сестрам</w:t>
            </w:r>
            <w:proofErr w:type="spellEnd"/>
          </w:p>
        </w:tc>
        <w:tc>
          <w:tcPr>
            <w:tcW w:w="2348" w:type="dxa"/>
            <w:vMerge/>
            <w:tcBorders>
              <w:top w:val="nil"/>
            </w:tcBorders>
          </w:tcPr>
          <w:p w:rsidR="00DD1927" w:rsidRPr="00DD1927" w:rsidRDefault="00DD1927" w:rsidP="00DD1927">
            <w:pPr>
              <w:rPr>
                <w:rFonts w:cs="Times New Roman"/>
                <w:sz w:val="20"/>
                <w:szCs w:val="20"/>
              </w:rPr>
            </w:pPr>
          </w:p>
        </w:tc>
        <w:tc>
          <w:tcPr>
            <w:tcW w:w="2182" w:type="dxa"/>
            <w:vMerge/>
            <w:tcBorders>
              <w:top w:val="nil"/>
            </w:tcBorders>
          </w:tcPr>
          <w:p w:rsidR="00DD1927" w:rsidRPr="00DD1927" w:rsidRDefault="00DD1927" w:rsidP="00DD1927">
            <w:pPr>
              <w:rPr>
                <w:rFonts w:cs="Times New Roman"/>
                <w:sz w:val="20"/>
                <w:szCs w:val="20"/>
              </w:rPr>
            </w:pPr>
          </w:p>
        </w:tc>
        <w:tc>
          <w:tcPr>
            <w:tcW w:w="1862"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0" w:type="dxa"/>
          </w:tcPr>
          <w:p w:rsidR="00DD1927" w:rsidRPr="00DD1927" w:rsidRDefault="00DD1927" w:rsidP="00DD1927">
            <w:pPr>
              <w:rPr>
                <w:rFonts w:cs="Times New Roman"/>
                <w:sz w:val="20"/>
                <w:szCs w:val="20"/>
              </w:rPr>
            </w:pPr>
          </w:p>
        </w:tc>
      </w:tr>
      <w:tr w:rsidR="00DD1927" w:rsidRPr="00DD1927" w:rsidTr="00D45CD7">
        <w:trPr>
          <w:trHeight w:val="322"/>
        </w:trPr>
        <w:tc>
          <w:tcPr>
            <w:tcW w:w="2350" w:type="dxa"/>
          </w:tcPr>
          <w:p w:rsidR="00DD1927" w:rsidRPr="00DD1927" w:rsidRDefault="00DD1927" w:rsidP="00DD1927">
            <w:pPr>
              <w:spacing w:line="301" w:lineRule="exact"/>
              <w:ind w:left="114"/>
              <w:rPr>
                <w:rFonts w:cs="Times New Roman"/>
                <w:sz w:val="20"/>
                <w:szCs w:val="20"/>
              </w:rPr>
            </w:pPr>
            <w:r w:rsidRPr="00DD1927">
              <w:rPr>
                <w:rFonts w:cs="Times New Roman"/>
                <w:sz w:val="20"/>
                <w:szCs w:val="20"/>
              </w:rPr>
              <w:t>-</w:t>
            </w:r>
            <w:r w:rsidRPr="00DD1927">
              <w:rPr>
                <w:rFonts w:cs="Times New Roman"/>
                <w:spacing w:val="-4"/>
                <w:sz w:val="20"/>
                <w:szCs w:val="20"/>
              </w:rPr>
              <w:t xml:space="preserve"> </w:t>
            </w:r>
            <w:proofErr w:type="spellStart"/>
            <w:r w:rsidRPr="00DD1927">
              <w:rPr>
                <w:rFonts w:cs="Times New Roman"/>
                <w:sz w:val="20"/>
                <w:szCs w:val="20"/>
              </w:rPr>
              <w:t>фельдшерам</w:t>
            </w:r>
            <w:proofErr w:type="spellEnd"/>
          </w:p>
        </w:tc>
        <w:tc>
          <w:tcPr>
            <w:tcW w:w="2348" w:type="dxa"/>
            <w:vMerge/>
            <w:tcBorders>
              <w:top w:val="nil"/>
            </w:tcBorders>
          </w:tcPr>
          <w:p w:rsidR="00DD1927" w:rsidRPr="00DD1927" w:rsidRDefault="00DD1927" w:rsidP="00DD1927">
            <w:pPr>
              <w:rPr>
                <w:rFonts w:cs="Times New Roman"/>
                <w:sz w:val="20"/>
                <w:szCs w:val="20"/>
              </w:rPr>
            </w:pPr>
          </w:p>
        </w:tc>
        <w:tc>
          <w:tcPr>
            <w:tcW w:w="2182" w:type="dxa"/>
            <w:vMerge/>
            <w:tcBorders>
              <w:top w:val="nil"/>
            </w:tcBorders>
          </w:tcPr>
          <w:p w:rsidR="00DD1927" w:rsidRPr="00DD1927" w:rsidRDefault="00DD1927" w:rsidP="00DD1927">
            <w:pPr>
              <w:rPr>
                <w:rFonts w:cs="Times New Roman"/>
                <w:sz w:val="20"/>
                <w:szCs w:val="20"/>
              </w:rPr>
            </w:pPr>
          </w:p>
        </w:tc>
        <w:tc>
          <w:tcPr>
            <w:tcW w:w="1862"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0" w:type="dxa"/>
          </w:tcPr>
          <w:p w:rsidR="00DD1927" w:rsidRPr="00DD1927" w:rsidRDefault="00DD1927" w:rsidP="00DD1927">
            <w:pPr>
              <w:rPr>
                <w:rFonts w:cs="Times New Roman"/>
                <w:sz w:val="20"/>
                <w:szCs w:val="20"/>
              </w:rPr>
            </w:pPr>
          </w:p>
        </w:tc>
      </w:tr>
    </w:tbl>
    <w:p w:rsidR="00DD1927" w:rsidRPr="00DD1927" w:rsidRDefault="00DD1927" w:rsidP="00DD1927">
      <w:pPr>
        <w:jc w:val="center"/>
        <w:rPr>
          <w:sz w:val="20"/>
          <w:szCs w:val="20"/>
        </w:rPr>
        <w:sectPr w:rsidR="00DD1927" w:rsidRPr="00DD1927">
          <w:pgSz w:w="16840" w:h="11910" w:orient="landscape"/>
          <w:pgMar w:top="640" w:right="1020" w:bottom="280" w:left="920" w:header="720" w:footer="720" w:gutter="0"/>
          <w:cols w:space="720"/>
        </w:sectPr>
      </w:pPr>
    </w:p>
    <w:p w:rsidR="00DD1927" w:rsidRPr="00DD1927" w:rsidRDefault="00DD1927" w:rsidP="00DD1927">
      <w:pPr>
        <w:spacing w:before="74"/>
        <w:ind w:left="7370" w:right="7267"/>
        <w:jc w:val="center"/>
        <w:rPr>
          <w:sz w:val="20"/>
          <w:szCs w:val="20"/>
        </w:rPr>
      </w:pPr>
      <w:r w:rsidRPr="00DD1927">
        <w:rPr>
          <w:sz w:val="20"/>
          <w:szCs w:val="20"/>
        </w:rPr>
        <w:lastRenderedPageBreak/>
        <w:t>13</w:t>
      </w:r>
    </w:p>
    <w:p w:rsidR="00DD1927" w:rsidRPr="00DD1927" w:rsidRDefault="00DD1927" w:rsidP="00DD1927">
      <w:pPr>
        <w:rPr>
          <w:sz w:val="20"/>
          <w:szCs w:val="20"/>
        </w:rPr>
      </w:pPr>
    </w:p>
    <w:p w:rsidR="00DD1927" w:rsidRPr="00DD1927" w:rsidRDefault="00DD1927" w:rsidP="00DD1927">
      <w:pPr>
        <w:spacing w:before="8"/>
        <w:rPr>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2348"/>
        <w:gridCol w:w="2182"/>
        <w:gridCol w:w="1862"/>
        <w:gridCol w:w="1944"/>
        <w:gridCol w:w="1944"/>
        <w:gridCol w:w="1940"/>
      </w:tblGrid>
      <w:tr w:rsidR="00DD1927" w:rsidRPr="00DD1927" w:rsidTr="00D45CD7">
        <w:trPr>
          <w:trHeight w:val="7405"/>
        </w:trPr>
        <w:tc>
          <w:tcPr>
            <w:tcW w:w="2350" w:type="dxa"/>
          </w:tcPr>
          <w:p w:rsidR="00DD1927" w:rsidRPr="00DD1927" w:rsidRDefault="00DD1927" w:rsidP="00DD1927">
            <w:pPr>
              <w:ind w:left="114" w:right="107"/>
              <w:rPr>
                <w:rFonts w:cs="Times New Roman"/>
                <w:sz w:val="20"/>
                <w:szCs w:val="20"/>
                <w:lang w:val="ru-RU"/>
              </w:rPr>
            </w:pPr>
            <w:r w:rsidRPr="00DD1927">
              <w:rPr>
                <w:rFonts w:cs="Times New Roman"/>
                <w:sz w:val="20"/>
                <w:szCs w:val="20"/>
                <w:lang w:val="ru-RU"/>
              </w:rPr>
              <w:t>моральное</w:t>
            </w:r>
            <w:r w:rsidRPr="00DD1927">
              <w:rPr>
                <w:rFonts w:cs="Times New Roman"/>
                <w:spacing w:val="1"/>
                <w:sz w:val="20"/>
                <w:szCs w:val="20"/>
                <w:lang w:val="ru-RU"/>
              </w:rPr>
              <w:t xml:space="preserve"> </w:t>
            </w:r>
            <w:r w:rsidRPr="00DD1927">
              <w:rPr>
                <w:rFonts w:cs="Times New Roman"/>
                <w:sz w:val="20"/>
                <w:szCs w:val="20"/>
                <w:lang w:val="ru-RU"/>
              </w:rPr>
              <w:t>стимулирование</w:t>
            </w:r>
            <w:r w:rsidRPr="00DD1927">
              <w:rPr>
                <w:rFonts w:cs="Times New Roman"/>
                <w:spacing w:val="1"/>
                <w:sz w:val="20"/>
                <w:szCs w:val="20"/>
                <w:lang w:val="ru-RU"/>
              </w:rPr>
              <w:t xml:space="preserve"> </w:t>
            </w:r>
            <w:r w:rsidRPr="00DD1927">
              <w:rPr>
                <w:rFonts w:cs="Times New Roman"/>
                <w:sz w:val="20"/>
                <w:szCs w:val="20"/>
                <w:lang w:val="ru-RU"/>
              </w:rPr>
              <w:t>кадров системы</w:t>
            </w:r>
            <w:r w:rsidRPr="00DD1927">
              <w:rPr>
                <w:rFonts w:cs="Times New Roman"/>
                <w:spacing w:val="1"/>
                <w:sz w:val="20"/>
                <w:szCs w:val="20"/>
                <w:lang w:val="ru-RU"/>
              </w:rPr>
              <w:t xml:space="preserve"> </w:t>
            </w:r>
            <w:r w:rsidRPr="00DD1927">
              <w:rPr>
                <w:rFonts w:cs="Times New Roman"/>
                <w:spacing w:val="-1"/>
                <w:sz w:val="20"/>
                <w:szCs w:val="20"/>
                <w:lang w:val="ru-RU"/>
              </w:rPr>
              <w:t>здравоохранения:</w:t>
            </w:r>
            <w:r w:rsidRPr="00DD1927">
              <w:rPr>
                <w:rFonts w:cs="Times New Roman"/>
                <w:spacing w:val="-67"/>
                <w:sz w:val="20"/>
                <w:szCs w:val="20"/>
                <w:lang w:val="ru-RU"/>
              </w:rPr>
              <w:t xml:space="preserve"> </w:t>
            </w:r>
            <w:r w:rsidRPr="00DD1927">
              <w:rPr>
                <w:rFonts w:cs="Times New Roman"/>
                <w:sz w:val="20"/>
                <w:szCs w:val="20"/>
                <w:lang w:val="ru-RU"/>
              </w:rPr>
              <w:t>награждение</w:t>
            </w:r>
            <w:r w:rsidRPr="00DD1927">
              <w:rPr>
                <w:rFonts w:cs="Times New Roman"/>
                <w:spacing w:val="1"/>
                <w:sz w:val="20"/>
                <w:szCs w:val="20"/>
                <w:lang w:val="ru-RU"/>
              </w:rPr>
              <w:t xml:space="preserve"> </w:t>
            </w:r>
            <w:r w:rsidRPr="00DD1927">
              <w:rPr>
                <w:rFonts w:cs="Times New Roman"/>
                <w:sz w:val="20"/>
                <w:szCs w:val="20"/>
                <w:lang w:val="ru-RU"/>
              </w:rPr>
              <w:t>Почетными</w:t>
            </w:r>
            <w:r w:rsidRPr="00DD1927">
              <w:rPr>
                <w:rFonts w:cs="Times New Roman"/>
                <w:spacing w:val="1"/>
                <w:sz w:val="20"/>
                <w:szCs w:val="20"/>
                <w:lang w:val="ru-RU"/>
              </w:rPr>
              <w:t xml:space="preserve"> </w:t>
            </w:r>
            <w:r w:rsidRPr="00DD1927">
              <w:rPr>
                <w:rFonts w:cs="Times New Roman"/>
                <w:sz w:val="20"/>
                <w:szCs w:val="20"/>
                <w:lang w:val="ru-RU"/>
              </w:rPr>
              <w:t>грамотами,</w:t>
            </w:r>
            <w:r w:rsidRPr="00DD1927">
              <w:rPr>
                <w:rFonts w:cs="Times New Roman"/>
                <w:spacing w:val="1"/>
                <w:sz w:val="20"/>
                <w:szCs w:val="20"/>
                <w:lang w:val="ru-RU"/>
              </w:rPr>
              <w:t xml:space="preserve"> </w:t>
            </w:r>
            <w:r w:rsidRPr="00DD1927">
              <w:rPr>
                <w:rFonts w:cs="Times New Roman"/>
                <w:sz w:val="20"/>
                <w:szCs w:val="20"/>
                <w:lang w:val="ru-RU"/>
              </w:rPr>
              <w:t>вынесение</w:t>
            </w:r>
            <w:r w:rsidRPr="00DD1927">
              <w:rPr>
                <w:rFonts w:cs="Times New Roman"/>
                <w:spacing w:val="1"/>
                <w:sz w:val="20"/>
                <w:szCs w:val="20"/>
                <w:lang w:val="ru-RU"/>
              </w:rPr>
              <w:t xml:space="preserve"> </w:t>
            </w:r>
            <w:r w:rsidRPr="00DD1927">
              <w:rPr>
                <w:rFonts w:cs="Times New Roman"/>
                <w:sz w:val="20"/>
                <w:szCs w:val="20"/>
                <w:lang w:val="ru-RU"/>
              </w:rPr>
              <w:t>благодарности;</w:t>
            </w:r>
            <w:r w:rsidRPr="00DD1927">
              <w:rPr>
                <w:rFonts w:cs="Times New Roman"/>
                <w:spacing w:val="1"/>
                <w:sz w:val="20"/>
                <w:szCs w:val="20"/>
                <w:lang w:val="ru-RU"/>
              </w:rPr>
              <w:t xml:space="preserve"> </w:t>
            </w:r>
            <w:r w:rsidRPr="00DD1927">
              <w:rPr>
                <w:rFonts w:cs="Times New Roman"/>
                <w:sz w:val="20"/>
                <w:szCs w:val="20"/>
                <w:lang w:val="ru-RU"/>
              </w:rPr>
              <w:t>организация</w:t>
            </w:r>
            <w:r w:rsidRPr="00DD1927">
              <w:rPr>
                <w:rFonts w:cs="Times New Roman"/>
                <w:spacing w:val="1"/>
                <w:sz w:val="20"/>
                <w:szCs w:val="20"/>
                <w:lang w:val="ru-RU"/>
              </w:rPr>
              <w:t xml:space="preserve"> </w:t>
            </w:r>
            <w:r w:rsidRPr="00DD1927">
              <w:rPr>
                <w:rFonts w:cs="Times New Roman"/>
                <w:sz w:val="20"/>
                <w:szCs w:val="20"/>
                <w:lang w:val="ru-RU"/>
              </w:rPr>
              <w:t>проведения</w:t>
            </w:r>
            <w:r w:rsidRPr="00DD1927">
              <w:rPr>
                <w:rFonts w:cs="Times New Roman"/>
                <w:spacing w:val="1"/>
                <w:sz w:val="20"/>
                <w:szCs w:val="20"/>
                <w:lang w:val="ru-RU"/>
              </w:rPr>
              <w:t xml:space="preserve"> </w:t>
            </w:r>
            <w:r w:rsidRPr="00DD1927">
              <w:rPr>
                <w:rFonts w:cs="Times New Roman"/>
                <w:sz w:val="20"/>
                <w:szCs w:val="20"/>
                <w:lang w:val="ru-RU"/>
              </w:rPr>
              <w:t>торжественных</w:t>
            </w:r>
            <w:r w:rsidRPr="00DD1927">
              <w:rPr>
                <w:rFonts w:cs="Times New Roman"/>
                <w:spacing w:val="1"/>
                <w:sz w:val="20"/>
                <w:szCs w:val="20"/>
                <w:lang w:val="ru-RU"/>
              </w:rPr>
              <w:t xml:space="preserve"> </w:t>
            </w:r>
            <w:r w:rsidRPr="00DD1927">
              <w:rPr>
                <w:rFonts w:cs="Times New Roman"/>
                <w:sz w:val="20"/>
                <w:szCs w:val="20"/>
                <w:lang w:val="ru-RU"/>
              </w:rPr>
              <w:t>приемов ко Дню</w:t>
            </w:r>
            <w:r w:rsidRPr="00DD1927">
              <w:rPr>
                <w:rFonts w:cs="Times New Roman"/>
                <w:spacing w:val="1"/>
                <w:sz w:val="20"/>
                <w:szCs w:val="20"/>
                <w:lang w:val="ru-RU"/>
              </w:rPr>
              <w:t xml:space="preserve"> </w:t>
            </w:r>
            <w:r w:rsidRPr="00DD1927">
              <w:rPr>
                <w:rFonts w:cs="Times New Roman"/>
                <w:sz w:val="20"/>
                <w:szCs w:val="20"/>
                <w:lang w:val="ru-RU"/>
              </w:rPr>
              <w:t>медицинского</w:t>
            </w:r>
            <w:r w:rsidRPr="00DD1927">
              <w:rPr>
                <w:rFonts w:cs="Times New Roman"/>
                <w:spacing w:val="1"/>
                <w:sz w:val="20"/>
                <w:szCs w:val="20"/>
                <w:lang w:val="ru-RU"/>
              </w:rPr>
              <w:t xml:space="preserve"> </w:t>
            </w:r>
            <w:r w:rsidRPr="00DD1927">
              <w:rPr>
                <w:rFonts w:cs="Times New Roman"/>
                <w:sz w:val="20"/>
                <w:szCs w:val="20"/>
                <w:lang w:val="ru-RU"/>
              </w:rPr>
              <w:t>работника;</w:t>
            </w:r>
            <w:r w:rsidRPr="00DD1927">
              <w:rPr>
                <w:rFonts w:cs="Times New Roman"/>
                <w:spacing w:val="1"/>
                <w:sz w:val="20"/>
                <w:szCs w:val="20"/>
                <w:lang w:val="ru-RU"/>
              </w:rPr>
              <w:t xml:space="preserve"> </w:t>
            </w:r>
            <w:r w:rsidRPr="00DD1927">
              <w:rPr>
                <w:rFonts w:cs="Times New Roman"/>
                <w:sz w:val="20"/>
                <w:szCs w:val="20"/>
                <w:lang w:val="ru-RU"/>
              </w:rPr>
              <w:t>организация</w:t>
            </w:r>
            <w:r w:rsidRPr="00DD1927">
              <w:rPr>
                <w:rFonts w:cs="Times New Roman"/>
                <w:spacing w:val="1"/>
                <w:sz w:val="20"/>
                <w:szCs w:val="20"/>
                <w:lang w:val="ru-RU"/>
              </w:rPr>
              <w:t xml:space="preserve"> </w:t>
            </w:r>
            <w:r w:rsidRPr="00DD1927">
              <w:rPr>
                <w:rFonts w:cs="Times New Roman"/>
                <w:sz w:val="20"/>
                <w:szCs w:val="20"/>
                <w:lang w:val="ru-RU"/>
              </w:rPr>
              <w:t>проведения</w:t>
            </w:r>
            <w:r w:rsidRPr="00DD1927">
              <w:rPr>
                <w:rFonts w:cs="Times New Roman"/>
                <w:spacing w:val="1"/>
                <w:sz w:val="20"/>
                <w:szCs w:val="20"/>
                <w:lang w:val="ru-RU"/>
              </w:rPr>
              <w:t xml:space="preserve"> </w:t>
            </w:r>
            <w:r w:rsidRPr="00DD1927">
              <w:rPr>
                <w:rFonts w:cs="Times New Roman"/>
                <w:sz w:val="20"/>
                <w:szCs w:val="20"/>
                <w:lang w:val="ru-RU"/>
              </w:rPr>
              <w:t>приемов Главой</w:t>
            </w:r>
            <w:r w:rsidRPr="00DD1927">
              <w:rPr>
                <w:rFonts w:cs="Times New Roman"/>
                <w:spacing w:val="1"/>
                <w:sz w:val="20"/>
                <w:szCs w:val="20"/>
                <w:lang w:val="ru-RU"/>
              </w:rPr>
              <w:t xml:space="preserve"> </w:t>
            </w:r>
            <w:proofErr w:type="spellStart"/>
            <w:r w:rsidRPr="00DD1927">
              <w:rPr>
                <w:rFonts w:cs="Times New Roman"/>
                <w:sz w:val="20"/>
                <w:szCs w:val="20"/>
                <w:lang w:val="ru-RU"/>
              </w:rPr>
              <w:t>Мокроусовского</w:t>
            </w:r>
            <w:proofErr w:type="spellEnd"/>
            <w:r w:rsidRPr="00DD1927">
              <w:rPr>
                <w:rFonts w:cs="Times New Roman"/>
                <w:spacing w:val="1"/>
                <w:sz w:val="20"/>
                <w:szCs w:val="20"/>
                <w:lang w:val="ru-RU"/>
              </w:rPr>
              <w:t xml:space="preserve"> </w:t>
            </w:r>
            <w:r w:rsidRPr="00DD1927">
              <w:rPr>
                <w:rFonts w:cs="Times New Roman"/>
                <w:sz w:val="20"/>
                <w:szCs w:val="20"/>
                <w:lang w:val="ru-RU"/>
              </w:rPr>
              <w:t>округа.</w:t>
            </w:r>
            <w:r w:rsidRPr="00DD1927">
              <w:rPr>
                <w:rFonts w:cs="Times New Roman"/>
                <w:spacing w:val="1"/>
                <w:sz w:val="20"/>
                <w:szCs w:val="20"/>
                <w:lang w:val="ru-RU"/>
              </w:rPr>
              <w:t xml:space="preserve"> </w:t>
            </w:r>
            <w:r w:rsidRPr="00DD1927">
              <w:rPr>
                <w:rFonts w:cs="Times New Roman"/>
                <w:sz w:val="20"/>
                <w:szCs w:val="20"/>
                <w:lang w:val="ru-RU"/>
              </w:rPr>
              <w:t>проведения</w:t>
            </w:r>
            <w:r w:rsidRPr="00DD1927">
              <w:rPr>
                <w:rFonts w:cs="Times New Roman"/>
                <w:spacing w:val="1"/>
                <w:sz w:val="20"/>
                <w:szCs w:val="20"/>
                <w:lang w:val="ru-RU"/>
              </w:rPr>
              <w:t xml:space="preserve"> </w:t>
            </w:r>
            <w:r w:rsidRPr="00DD1927">
              <w:rPr>
                <w:rFonts w:cs="Times New Roman"/>
                <w:sz w:val="20"/>
                <w:szCs w:val="20"/>
                <w:lang w:val="ru-RU"/>
              </w:rPr>
              <w:t>конкурса</w:t>
            </w:r>
          </w:p>
          <w:p w:rsidR="00DD1927" w:rsidRPr="00DD1927" w:rsidRDefault="00DD1927" w:rsidP="00DD1927">
            <w:pPr>
              <w:spacing w:before="1" w:line="301" w:lineRule="exact"/>
              <w:ind w:left="114"/>
              <w:rPr>
                <w:rFonts w:cs="Times New Roman"/>
                <w:sz w:val="20"/>
                <w:szCs w:val="20"/>
              </w:rPr>
            </w:pPr>
            <w:r w:rsidRPr="00DD1927">
              <w:rPr>
                <w:rFonts w:cs="Times New Roman"/>
                <w:sz w:val="20"/>
                <w:szCs w:val="20"/>
              </w:rPr>
              <w:t>«</w:t>
            </w:r>
            <w:proofErr w:type="spellStart"/>
            <w:r w:rsidRPr="00DD1927">
              <w:rPr>
                <w:rFonts w:cs="Times New Roman"/>
                <w:sz w:val="20"/>
                <w:szCs w:val="20"/>
              </w:rPr>
              <w:t>Лучший</w:t>
            </w:r>
            <w:proofErr w:type="spellEnd"/>
            <w:r w:rsidRPr="00DD1927">
              <w:rPr>
                <w:rFonts w:cs="Times New Roman"/>
                <w:spacing w:val="-7"/>
                <w:sz w:val="20"/>
                <w:szCs w:val="20"/>
              </w:rPr>
              <w:t xml:space="preserve"> </w:t>
            </w:r>
            <w:proofErr w:type="spellStart"/>
            <w:r w:rsidRPr="00DD1927">
              <w:rPr>
                <w:rFonts w:cs="Times New Roman"/>
                <w:sz w:val="20"/>
                <w:szCs w:val="20"/>
              </w:rPr>
              <w:t>по</w:t>
            </w:r>
            <w:proofErr w:type="spellEnd"/>
          </w:p>
        </w:tc>
        <w:tc>
          <w:tcPr>
            <w:tcW w:w="2348" w:type="dxa"/>
          </w:tcPr>
          <w:p w:rsidR="00DD1927" w:rsidRPr="00DD1927" w:rsidRDefault="00DD1927" w:rsidP="00DD1927">
            <w:pPr>
              <w:ind w:left="210" w:right="198"/>
              <w:jc w:val="center"/>
              <w:rPr>
                <w:rFonts w:cs="Times New Roman"/>
                <w:sz w:val="20"/>
                <w:szCs w:val="20"/>
                <w:lang w:val="ru-RU"/>
              </w:rPr>
            </w:pPr>
            <w:r w:rsidRPr="00DD1927">
              <w:rPr>
                <w:rFonts w:cs="Times New Roman"/>
                <w:sz w:val="20"/>
                <w:szCs w:val="20"/>
                <w:lang w:val="ru-RU"/>
              </w:rPr>
              <w:t xml:space="preserve">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w:t>
            </w:r>
          </w:p>
          <w:p w:rsidR="00DD1927" w:rsidRPr="00DD1927" w:rsidRDefault="00DD1927" w:rsidP="00DD1927">
            <w:pPr>
              <w:ind w:left="175" w:right="163" w:hanging="1"/>
              <w:jc w:val="center"/>
              <w:rPr>
                <w:rFonts w:cs="Times New Roman"/>
                <w:sz w:val="20"/>
                <w:szCs w:val="20"/>
              </w:rPr>
            </w:pPr>
            <w:proofErr w:type="spellStart"/>
            <w:r w:rsidRPr="00DD1927">
              <w:rPr>
                <w:rFonts w:cs="Times New Roman"/>
                <w:sz w:val="20"/>
                <w:szCs w:val="20"/>
              </w:rPr>
              <w:t>Администрация</w:t>
            </w:r>
            <w:proofErr w:type="spellEnd"/>
            <w:r w:rsidRPr="00DD1927">
              <w:rPr>
                <w:rFonts w:cs="Times New Roman"/>
                <w:spacing w:val="1"/>
                <w:sz w:val="20"/>
                <w:szCs w:val="20"/>
              </w:rPr>
              <w:t xml:space="preserve"> </w:t>
            </w:r>
            <w:proofErr w:type="spellStart"/>
            <w:r w:rsidRPr="00DD1927">
              <w:rPr>
                <w:rFonts w:cs="Times New Roman"/>
                <w:sz w:val="20"/>
                <w:szCs w:val="20"/>
              </w:rPr>
              <w:t>Мокроусовского</w:t>
            </w:r>
            <w:proofErr w:type="spellEnd"/>
            <w:r w:rsidRPr="00DD1927">
              <w:rPr>
                <w:rFonts w:cs="Times New Roman"/>
                <w:spacing w:val="1"/>
                <w:sz w:val="20"/>
                <w:szCs w:val="20"/>
              </w:rPr>
              <w:t xml:space="preserve"> </w:t>
            </w:r>
            <w:proofErr w:type="spellStart"/>
            <w:r w:rsidRPr="00DD1927">
              <w:rPr>
                <w:rFonts w:cs="Times New Roman"/>
                <w:spacing w:val="-1"/>
                <w:sz w:val="20"/>
                <w:szCs w:val="20"/>
              </w:rPr>
              <w:t>муниципального</w:t>
            </w:r>
            <w:proofErr w:type="spellEnd"/>
            <w:r w:rsidRPr="00DD1927">
              <w:rPr>
                <w:rFonts w:cs="Times New Roman"/>
                <w:spacing w:val="-67"/>
                <w:sz w:val="20"/>
                <w:szCs w:val="20"/>
              </w:rPr>
              <w:t xml:space="preserve"> </w:t>
            </w:r>
            <w:proofErr w:type="spellStart"/>
            <w:r w:rsidRPr="00DD1927">
              <w:rPr>
                <w:rFonts w:cs="Times New Roman"/>
                <w:sz w:val="20"/>
                <w:szCs w:val="20"/>
              </w:rPr>
              <w:t>округа</w:t>
            </w:r>
            <w:proofErr w:type="spellEnd"/>
          </w:p>
        </w:tc>
        <w:tc>
          <w:tcPr>
            <w:tcW w:w="2182" w:type="dxa"/>
          </w:tcPr>
          <w:p w:rsidR="00DD1927" w:rsidRPr="00DD1927" w:rsidRDefault="00DD1927" w:rsidP="00DD1927">
            <w:pPr>
              <w:ind w:left="159" w:right="146" w:firstLine="2"/>
              <w:jc w:val="center"/>
              <w:rPr>
                <w:rFonts w:cs="Times New Roman"/>
                <w:sz w:val="20"/>
                <w:szCs w:val="20"/>
                <w:lang w:val="ru-RU"/>
              </w:rPr>
            </w:pPr>
            <w:r w:rsidRPr="00DD1927">
              <w:rPr>
                <w:rFonts w:cs="Times New Roman"/>
                <w:sz w:val="20"/>
                <w:szCs w:val="20"/>
                <w:lang w:val="ru-RU"/>
              </w:rPr>
              <w:t>Бюджет</w:t>
            </w:r>
            <w:r w:rsidRPr="00DD1927">
              <w:rPr>
                <w:rFonts w:cs="Times New Roman"/>
                <w:spacing w:val="-16"/>
                <w:sz w:val="20"/>
                <w:szCs w:val="20"/>
                <w:lang w:val="ru-RU"/>
              </w:rPr>
              <w:t xml:space="preserve"> </w:t>
            </w:r>
            <w:r w:rsidRPr="00DD1927">
              <w:rPr>
                <w:rFonts w:cs="Times New Roman"/>
                <w:sz w:val="20"/>
                <w:szCs w:val="20"/>
                <w:lang w:val="ru-RU"/>
              </w:rPr>
              <w:t xml:space="preserve">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 Бюджет</w:t>
            </w:r>
            <w:r w:rsidRPr="00DD1927">
              <w:rPr>
                <w:rFonts w:cs="Times New Roman"/>
                <w:spacing w:val="1"/>
                <w:sz w:val="20"/>
                <w:szCs w:val="20"/>
                <w:lang w:val="ru-RU"/>
              </w:rPr>
              <w:t xml:space="preserve"> </w:t>
            </w:r>
            <w:proofErr w:type="spellStart"/>
            <w:r w:rsidRPr="00DD1927">
              <w:rPr>
                <w:rFonts w:cs="Times New Roman"/>
                <w:sz w:val="20"/>
                <w:szCs w:val="20"/>
                <w:lang w:val="ru-RU"/>
              </w:rPr>
              <w:t>муниципальног</w:t>
            </w:r>
            <w:proofErr w:type="spellEnd"/>
            <w:r w:rsidRPr="00DD1927">
              <w:rPr>
                <w:rFonts w:cs="Times New Roman"/>
                <w:spacing w:val="-67"/>
                <w:sz w:val="20"/>
                <w:szCs w:val="20"/>
                <w:lang w:val="ru-RU"/>
              </w:rPr>
              <w:t xml:space="preserve"> </w:t>
            </w:r>
            <w:r w:rsidRPr="00DD1927">
              <w:rPr>
                <w:rFonts w:cs="Times New Roman"/>
                <w:sz w:val="20"/>
                <w:szCs w:val="20"/>
                <w:lang w:val="ru-RU"/>
              </w:rPr>
              <w:t>о</w:t>
            </w:r>
            <w:r w:rsidRPr="00DD1927">
              <w:rPr>
                <w:rFonts w:cs="Times New Roman"/>
                <w:spacing w:val="-1"/>
                <w:sz w:val="20"/>
                <w:szCs w:val="20"/>
                <w:lang w:val="ru-RU"/>
              </w:rPr>
              <w:t xml:space="preserve"> </w:t>
            </w:r>
            <w:r w:rsidRPr="00DD1927">
              <w:rPr>
                <w:rFonts w:cs="Times New Roman"/>
                <w:sz w:val="20"/>
                <w:szCs w:val="20"/>
                <w:lang w:val="ru-RU"/>
              </w:rPr>
              <w:t>округа</w:t>
            </w:r>
          </w:p>
        </w:tc>
        <w:tc>
          <w:tcPr>
            <w:tcW w:w="1862" w:type="dxa"/>
          </w:tcPr>
          <w:p w:rsidR="00DD1927" w:rsidRPr="00DD1927" w:rsidRDefault="00DD1927" w:rsidP="00DD1927">
            <w:pPr>
              <w:ind w:left="304" w:right="288"/>
              <w:jc w:val="center"/>
              <w:rPr>
                <w:rFonts w:cs="Times New Roman"/>
                <w:sz w:val="20"/>
                <w:szCs w:val="20"/>
              </w:rPr>
            </w:pPr>
            <w:r w:rsidRPr="00DD1927">
              <w:rPr>
                <w:rFonts w:cs="Times New Roman"/>
                <w:sz w:val="20"/>
                <w:szCs w:val="20"/>
              </w:rPr>
              <w:t>25</w:t>
            </w:r>
          </w:p>
        </w:tc>
        <w:tc>
          <w:tcPr>
            <w:tcW w:w="1944" w:type="dxa"/>
          </w:tcPr>
          <w:p w:rsidR="00DD1927" w:rsidRPr="00DD1927" w:rsidRDefault="00DD1927" w:rsidP="00DD1927">
            <w:pPr>
              <w:ind w:left="674" w:right="660"/>
              <w:jc w:val="center"/>
              <w:rPr>
                <w:rFonts w:cs="Times New Roman"/>
                <w:sz w:val="20"/>
                <w:szCs w:val="20"/>
              </w:rPr>
            </w:pPr>
            <w:r w:rsidRPr="00DD1927">
              <w:rPr>
                <w:rFonts w:cs="Times New Roman"/>
                <w:sz w:val="20"/>
                <w:szCs w:val="20"/>
              </w:rPr>
              <w:t>5</w:t>
            </w:r>
          </w:p>
        </w:tc>
        <w:tc>
          <w:tcPr>
            <w:tcW w:w="1944" w:type="dxa"/>
          </w:tcPr>
          <w:p w:rsidR="00DD1927" w:rsidRPr="00DD1927" w:rsidRDefault="00DD1927" w:rsidP="00DD1927">
            <w:pPr>
              <w:ind w:left="674" w:right="660"/>
              <w:jc w:val="center"/>
              <w:rPr>
                <w:rFonts w:cs="Times New Roman"/>
                <w:sz w:val="20"/>
                <w:szCs w:val="20"/>
              </w:rPr>
            </w:pPr>
            <w:r w:rsidRPr="00DD1927">
              <w:rPr>
                <w:rFonts w:cs="Times New Roman"/>
                <w:sz w:val="20"/>
                <w:szCs w:val="20"/>
              </w:rPr>
              <w:t>5</w:t>
            </w:r>
          </w:p>
        </w:tc>
        <w:tc>
          <w:tcPr>
            <w:tcW w:w="1940" w:type="dxa"/>
          </w:tcPr>
          <w:p w:rsidR="00DD1927" w:rsidRPr="00DD1927" w:rsidRDefault="00DD1927" w:rsidP="00DD1927">
            <w:pPr>
              <w:ind w:left="344" w:right="330"/>
              <w:jc w:val="center"/>
              <w:rPr>
                <w:rFonts w:cs="Times New Roman"/>
                <w:sz w:val="20"/>
                <w:szCs w:val="20"/>
              </w:rPr>
            </w:pPr>
            <w:r w:rsidRPr="00DD1927">
              <w:rPr>
                <w:rFonts w:cs="Times New Roman"/>
                <w:sz w:val="20"/>
                <w:szCs w:val="20"/>
              </w:rPr>
              <w:t>15</w:t>
            </w:r>
          </w:p>
        </w:tc>
      </w:tr>
    </w:tbl>
    <w:p w:rsidR="00DD1927" w:rsidRPr="00DD1927" w:rsidRDefault="00DD1927" w:rsidP="00DD1927">
      <w:pPr>
        <w:jc w:val="center"/>
        <w:rPr>
          <w:sz w:val="20"/>
          <w:szCs w:val="20"/>
        </w:rPr>
        <w:sectPr w:rsidR="00DD1927" w:rsidRPr="00DD1927">
          <w:pgSz w:w="16840" w:h="11910" w:orient="landscape"/>
          <w:pgMar w:top="640" w:right="1020" w:bottom="280" w:left="920" w:header="720" w:footer="720" w:gutter="0"/>
          <w:cols w:space="720"/>
        </w:sectPr>
      </w:pPr>
    </w:p>
    <w:p w:rsidR="00DD1927" w:rsidRPr="00DD1927" w:rsidRDefault="00DD1927" w:rsidP="00DD1927">
      <w:pPr>
        <w:spacing w:before="74"/>
        <w:ind w:left="7370" w:right="7267"/>
        <w:jc w:val="center"/>
        <w:rPr>
          <w:sz w:val="20"/>
          <w:szCs w:val="20"/>
        </w:rPr>
      </w:pPr>
      <w:r w:rsidRPr="00DD1927">
        <w:rPr>
          <w:sz w:val="20"/>
          <w:szCs w:val="20"/>
        </w:rPr>
        <w:lastRenderedPageBreak/>
        <w:t>14</w:t>
      </w:r>
    </w:p>
    <w:p w:rsidR="00DD1927" w:rsidRPr="00DD1927" w:rsidRDefault="00DD1927" w:rsidP="00DD1927">
      <w:pPr>
        <w:rPr>
          <w:sz w:val="20"/>
          <w:szCs w:val="20"/>
        </w:rPr>
      </w:pPr>
    </w:p>
    <w:p w:rsidR="00DD1927" w:rsidRPr="00DD1927" w:rsidRDefault="00DD1927" w:rsidP="00DD1927">
      <w:pPr>
        <w:spacing w:before="8"/>
        <w:rPr>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2348"/>
        <w:gridCol w:w="2182"/>
        <w:gridCol w:w="1862"/>
        <w:gridCol w:w="1944"/>
        <w:gridCol w:w="1944"/>
        <w:gridCol w:w="1940"/>
      </w:tblGrid>
      <w:tr w:rsidR="00DD1927" w:rsidRPr="00DD1927" w:rsidTr="00D45CD7">
        <w:trPr>
          <w:trHeight w:val="322"/>
        </w:trPr>
        <w:tc>
          <w:tcPr>
            <w:tcW w:w="2350" w:type="dxa"/>
          </w:tcPr>
          <w:p w:rsidR="00DD1927" w:rsidRPr="00DD1927" w:rsidRDefault="00DD1927" w:rsidP="00DD1927">
            <w:pPr>
              <w:spacing w:line="301" w:lineRule="exact"/>
              <w:ind w:left="114"/>
              <w:rPr>
                <w:rFonts w:cs="Times New Roman"/>
                <w:sz w:val="20"/>
                <w:szCs w:val="20"/>
              </w:rPr>
            </w:pPr>
            <w:proofErr w:type="spellStart"/>
            <w:r w:rsidRPr="00DD1927">
              <w:rPr>
                <w:rFonts w:cs="Times New Roman"/>
                <w:sz w:val="20"/>
                <w:szCs w:val="20"/>
              </w:rPr>
              <w:t>профессии</w:t>
            </w:r>
            <w:proofErr w:type="spellEnd"/>
            <w:r w:rsidRPr="00DD1927">
              <w:rPr>
                <w:rFonts w:cs="Times New Roman"/>
                <w:sz w:val="20"/>
                <w:szCs w:val="20"/>
              </w:rPr>
              <w:t>»</w:t>
            </w:r>
          </w:p>
        </w:tc>
        <w:tc>
          <w:tcPr>
            <w:tcW w:w="2348" w:type="dxa"/>
          </w:tcPr>
          <w:p w:rsidR="00DD1927" w:rsidRPr="00DD1927" w:rsidRDefault="00DD1927" w:rsidP="00DD1927">
            <w:pPr>
              <w:rPr>
                <w:rFonts w:cs="Times New Roman"/>
                <w:sz w:val="20"/>
                <w:szCs w:val="20"/>
              </w:rPr>
            </w:pPr>
          </w:p>
        </w:tc>
        <w:tc>
          <w:tcPr>
            <w:tcW w:w="2182" w:type="dxa"/>
          </w:tcPr>
          <w:p w:rsidR="00DD1927" w:rsidRPr="00DD1927" w:rsidRDefault="00DD1927" w:rsidP="00DD1927">
            <w:pPr>
              <w:rPr>
                <w:rFonts w:cs="Times New Roman"/>
                <w:sz w:val="20"/>
                <w:szCs w:val="20"/>
              </w:rPr>
            </w:pPr>
          </w:p>
        </w:tc>
        <w:tc>
          <w:tcPr>
            <w:tcW w:w="1862"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4" w:type="dxa"/>
          </w:tcPr>
          <w:p w:rsidR="00DD1927" w:rsidRPr="00DD1927" w:rsidRDefault="00DD1927" w:rsidP="00DD1927">
            <w:pPr>
              <w:rPr>
                <w:rFonts w:cs="Times New Roman"/>
                <w:sz w:val="20"/>
                <w:szCs w:val="20"/>
              </w:rPr>
            </w:pPr>
          </w:p>
        </w:tc>
        <w:tc>
          <w:tcPr>
            <w:tcW w:w="1940" w:type="dxa"/>
          </w:tcPr>
          <w:p w:rsidR="00DD1927" w:rsidRPr="00DD1927" w:rsidRDefault="00DD1927" w:rsidP="00DD1927">
            <w:pPr>
              <w:rPr>
                <w:rFonts w:cs="Times New Roman"/>
                <w:sz w:val="20"/>
                <w:szCs w:val="20"/>
              </w:rPr>
            </w:pPr>
          </w:p>
        </w:tc>
      </w:tr>
      <w:tr w:rsidR="00DD1927" w:rsidRPr="00DD1927" w:rsidTr="00D45CD7">
        <w:trPr>
          <w:trHeight w:val="1610"/>
        </w:trPr>
        <w:tc>
          <w:tcPr>
            <w:tcW w:w="2350" w:type="dxa"/>
          </w:tcPr>
          <w:p w:rsidR="00DD1927" w:rsidRPr="00DD1927" w:rsidRDefault="00DD1927" w:rsidP="00DD1927">
            <w:pPr>
              <w:spacing w:line="320" w:lineRule="atLeast"/>
              <w:ind w:left="114" w:right="331"/>
              <w:rPr>
                <w:rFonts w:cs="Times New Roman"/>
                <w:sz w:val="20"/>
                <w:szCs w:val="20"/>
                <w:lang w:val="ru-RU"/>
              </w:rPr>
            </w:pPr>
            <w:r w:rsidRPr="00DD1927">
              <w:rPr>
                <w:rFonts w:cs="Times New Roman"/>
                <w:sz w:val="20"/>
                <w:szCs w:val="20"/>
                <w:lang w:val="ru-RU"/>
              </w:rPr>
              <w:t>приобретение</w:t>
            </w:r>
            <w:r w:rsidRPr="00DD1927">
              <w:rPr>
                <w:rFonts w:cs="Times New Roman"/>
                <w:spacing w:val="1"/>
                <w:sz w:val="20"/>
                <w:szCs w:val="20"/>
                <w:lang w:val="ru-RU"/>
              </w:rPr>
              <w:t xml:space="preserve"> </w:t>
            </w:r>
            <w:r w:rsidRPr="00DD1927">
              <w:rPr>
                <w:rFonts w:cs="Times New Roman"/>
                <w:spacing w:val="-2"/>
                <w:sz w:val="20"/>
                <w:szCs w:val="20"/>
                <w:lang w:val="ru-RU"/>
              </w:rPr>
              <w:t>ведомственного</w:t>
            </w:r>
            <w:r w:rsidRPr="00DD1927">
              <w:rPr>
                <w:rFonts w:cs="Times New Roman"/>
                <w:spacing w:val="-67"/>
                <w:sz w:val="20"/>
                <w:szCs w:val="20"/>
                <w:lang w:val="ru-RU"/>
              </w:rPr>
              <w:t xml:space="preserve"> </w:t>
            </w:r>
            <w:r w:rsidRPr="00DD1927">
              <w:rPr>
                <w:rFonts w:cs="Times New Roman"/>
                <w:sz w:val="20"/>
                <w:szCs w:val="20"/>
                <w:lang w:val="ru-RU"/>
              </w:rPr>
              <w:t>жилья для</w:t>
            </w:r>
            <w:r w:rsidRPr="00DD1927">
              <w:rPr>
                <w:rFonts w:cs="Times New Roman"/>
                <w:spacing w:val="1"/>
                <w:sz w:val="20"/>
                <w:szCs w:val="20"/>
                <w:lang w:val="ru-RU"/>
              </w:rPr>
              <w:t xml:space="preserve"> </w:t>
            </w:r>
            <w:r w:rsidRPr="00DD1927">
              <w:rPr>
                <w:rFonts w:cs="Times New Roman"/>
                <w:sz w:val="20"/>
                <w:szCs w:val="20"/>
                <w:lang w:val="ru-RU"/>
              </w:rPr>
              <w:t>врачей-</w:t>
            </w:r>
            <w:r w:rsidRPr="00DD1927">
              <w:rPr>
                <w:rFonts w:cs="Times New Roman"/>
                <w:spacing w:val="1"/>
                <w:sz w:val="20"/>
                <w:szCs w:val="20"/>
                <w:lang w:val="ru-RU"/>
              </w:rPr>
              <w:t xml:space="preserve"> </w:t>
            </w:r>
            <w:r w:rsidRPr="00DD1927">
              <w:rPr>
                <w:rFonts w:cs="Times New Roman"/>
                <w:sz w:val="20"/>
                <w:szCs w:val="20"/>
                <w:lang w:val="ru-RU"/>
              </w:rPr>
              <w:t>специалистов</w:t>
            </w:r>
          </w:p>
        </w:tc>
        <w:tc>
          <w:tcPr>
            <w:tcW w:w="2348" w:type="dxa"/>
          </w:tcPr>
          <w:p w:rsidR="00DD1927" w:rsidRPr="00DD1927" w:rsidRDefault="00DD1927" w:rsidP="00DD1927">
            <w:pPr>
              <w:ind w:left="238" w:right="187" w:hanging="40"/>
              <w:rPr>
                <w:rFonts w:cs="Times New Roman"/>
                <w:sz w:val="20"/>
                <w:szCs w:val="20"/>
                <w:lang w:val="ru-RU"/>
              </w:rPr>
            </w:pPr>
            <w:r w:rsidRPr="00DD1927">
              <w:rPr>
                <w:rFonts w:cs="Times New Roman"/>
                <w:sz w:val="20"/>
                <w:szCs w:val="20"/>
                <w:lang w:val="ru-RU"/>
              </w:rPr>
              <w:t xml:space="preserve">Филиал ГБУ «Межрайонная больница №2» в </w:t>
            </w:r>
            <w:proofErr w:type="spellStart"/>
            <w:r w:rsidRPr="00DD1927">
              <w:rPr>
                <w:rFonts w:cs="Times New Roman"/>
                <w:sz w:val="20"/>
                <w:szCs w:val="20"/>
                <w:lang w:val="ru-RU"/>
              </w:rPr>
              <w:t>с.Мокроусово</w:t>
            </w:r>
            <w:proofErr w:type="spellEnd"/>
            <w:r w:rsidRPr="00DD1927">
              <w:rPr>
                <w:rFonts w:cs="Times New Roman"/>
                <w:sz w:val="20"/>
                <w:szCs w:val="20"/>
                <w:lang w:val="ru-RU"/>
              </w:rPr>
              <w:t>(по согласованию)</w:t>
            </w:r>
          </w:p>
        </w:tc>
        <w:tc>
          <w:tcPr>
            <w:tcW w:w="2182" w:type="dxa"/>
          </w:tcPr>
          <w:p w:rsidR="00DD1927" w:rsidRPr="00DD1927" w:rsidRDefault="00DD1927" w:rsidP="00DD1927">
            <w:pPr>
              <w:ind w:left="138" w:right="124"/>
              <w:jc w:val="center"/>
              <w:rPr>
                <w:rFonts w:cs="Times New Roman"/>
                <w:sz w:val="20"/>
                <w:szCs w:val="20"/>
                <w:lang w:val="ru-RU"/>
              </w:rPr>
            </w:pPr>
            <w:r w:rsidRPr="00DD1927">
              <w:rPr>
                <w:rFonts w:cs="Times New Roman"/>
                <w:sz w:val="20"/>
                <w:szCs w:val="20"/>
                <w:lang w:val="ru-RU"/>
              </w:rPr>
              <w:t>Бюджет</w:t>
            </w:r>
            <w:r w:rsidRPr="00DD1927">
              <w:rPr>
                <w:rFonts w:cs="Times New Roman"/>
                <w:spacing w:val="-14"/>
                <w:sz w:val="20"/>
                <w:szCs w:val="20"/>
                <w:lang w:val="ru-RU"/>
              </w:rPr>
              <w:t xml:space="preserve"> </w:t>
            </w:r>
            <w:r w:rsidRPr="00DD1927">
              <w:rPr>
                <w:rFonts w:cs="Times New Roman"/>
                <w:sz w:val="20"/>
                <w:szCs w:val="20"/>
                <w:lang w:val="ru-RU"/>
              </w:rPr>
              <w:t xml:space="preserve">ГБУ «Межрайонная больница №2» </w:t>
            </w:r>
            <w:proofErr w:type="spellStart"/>
            <w:r w:rsidRPr="00DD1927">
              <w:rPr>
                <w:rFonts w:cs="Times New Roman"/>
                <w:sz w:val="20"/>
                <w:szCs w:val="20"/>
                <w:lang w:val="ru-RU"/>
              </w:rPr>
              <w:t>Мокроусовский</w:t>
            </w:r>
            <w:proofErr w:type="spellEnd"/>
            <w:r w:rsidRPr="00DD1927">
              <w:rPr>
                <w:rFonts w:cs="Times New Roman"/>
                <w:sz w:val="20"/>
                <w:szCs w:val="20"/>
                <w:lang w:val="ru-RU"/>
              </w:rPr>
              <w:t xml:space="preserve"> филиал</w:t>
            </w:r>
          </w:p>
        </w:tc>
        <w:tc>
          <w:tcPr>
            <w:tcW w:w="1862" w:type="dxa"/>
          </w:tcPr>
          <w:p w:rsidR="00DD1927" w:rsidRPr="00DD1927" w:rsidRDefault="00DD1927" w:rsidP="00DD1927">
            <w:pPr>
              <w:ind w:left="16"/>
              <w:jc w:val="center"/>
              <w:rPr>
                <w:rFonts w:cs="Times New Roman"/>
                <w:sz w:val="20"/>
                <w:szCs w:val="20"/>
              </w:rPr>
            </w:pPr>
            <w:r w:rsidRPr="00DD1927">
              <w:rPr>
                <w:rFonts w:cs="Times New Roman"/>
                <w:sz w:val="20"/>
                <w:szCs w:val="20"/>
              </w:rPr>
              <w:t>0</w:t>
            </w:r>
          </w:p>
        </w:tc>
        <w:tc>
          <w:tcPr>
            <w:tcW w:w="1944" w:type="dxa"/>
          </w:tcPr>
          <w:p w:rsidR="00DD1927" w:rsidRPr="00DD1927" w:rsidRDefault="00DD1927" w:rsidP="00DD1927">
            <w:pPr>
              <w:ind w:left="14"/>
              <w:jc w:val="center"/>
              <w:rPr>
                <w:rFonts w:cs="Times New Roman"/>
                <w:sz w:val="20"/>
                <w:szCs w:val="20"/>
              </w:rPr>
            </w:pPr>
            <w:r w:rsidRPr="00DD1927">
              <w:rPr>
                <w:rFonts w:cs="Times New Roman"/>
                <w:sz w:val="20"/>
                <w:szCs w:val="20"/>
              </w:rPr>
              <w:t>0</w:t>
            </w:r>
          </w:p>
        </w:tc>
        <w:tc>
          <w:tcPr>
            <w:tcW w:w="1944" w:type="dxa"/>
          </w:tcPr>
          <w:p w:rsidR="00DD1927" w:rsidRPr="00DD1927" w:rsidRDefault="00DD1927" w:rsidP="00DD1927">
            <w:pPr>
              <w:ind w:left="14"/>
              <w:jc w:val="center"/>
              <w:rPr>
                <w:rFonts w:cs="Times New Roman"/>
                <w:sz w:val="20"/>
                <w:szCs w:val="20"/>
              </w:rPr>
            </w:pPr>
            <w:r w:rsidRPr="00DD1927">
              <w:rPr>
                <w:rFonts w:cs="Times New Roman"/>
                <w:sz w:val="20"/>
                <w:szCs w:val="20"/>
              </w:rPr>
              <w:t>0</w:t>
            </w:r>
          </w:p>
        </w:tc>
        <w:tc>
          <w:tcPr>
            <w:tcW w:w="1940" w:type="dxa"/>
          </w:tcPr>
          <w:p w:rsidR="00DD1927" w:rsidRPr="00DD1927" w:rsidRDefault="00DD1927" w:rsidP="00DD1927">
            <w:pPr>
              <w:ind w:left="14"/>
              <w:jc w:val="center"/>
              <w:rPr>
                <w:rFonts w:cs="Times New Roman"/>
                <w:sz w:val="20"/>
                <w:szCs w:val="20"/>
              </w:rPr>
            </w:pPr>
            <w:r w:rsidRPr="00DD1927">
              <w:rPr>
                <w:rFonts w:cs="Times New Roman"/>
                <w:sz w:val="20"/>
                <w:szCs w:val="20"/>
              </w:rPr>
              <w:t>0</w:t>
            </w:r>
          </w:p>
        </w:tc>
      </w:tr>
      <w:tr w:rsidR="00DD1927" w:rsidRPr="00DD1927" w:rsidTr="00D45CD7">
        <w:trPr>
          <w:trHeight w:val="1610"/>
        </w:trPr>
        <w:tc>
          <w:tcPr>
            <w:tcW w:w="2350" w:type="dxa"/>
          </w:tcPr>
          <w:p w:rsidR="00DD1927" w:rsidRPr="00DD1927" w:rsidRDefault="00DD1927" w:rsidP="00DD1927">
            <w:pPr>
              <w:spacing w:line="320" w:lineRule="atLeast"/>
              <w:ind w:left="114" w:right="180"/>
              <w:rPr>
                <w:rFonts w:cs="Times New Roman"/>
                <w:sz w:val="20"/>
                <w:szCs w:val="20"/>
                <w:lang w:val="ru-RU"/>
              </w:rPr>
            </w:pPr>
            <w:proofErr w:type="spellStart"/>
            <w:r w:rsidRPr="00DD1927">
              <w:rPr>
                <w:rFonts w:cs="Times New Roman"/>
                <w:spacing w:val="-2"/>
                <w:sz w:val="20"/>
                <w:szCs w:val="20"/>
                <w:lang w:val="ru-RU"/>
              </w:rPr>
              <w:t>компенсационны</w:t>
            </w:r>
            <w:proofErr w:type="spellEnd"/>
            <w:r w:rsidRPr="00DD1927">
              <w:rPr>
                <w:rFonts w:cs="Times New Roman"/>
                <w:spacing w:val="-67"/>
                <w:sz w:val="20"/>
                <w:szCs w:val="20"/>
                <w:lang w:val="ru-RU"/>
              </w:rPr>
              <w:t xml:space="preserve"> </w:t>
            </w:r>
            <w:r w:rsidRPr="00DD1927">
              <w:rPr>
                <w:rFonts w:cs="Times New Roman"/>
                <w:sz w:val="20"/>
                <w:szCs w:val="20"/>
                <w:lang w:val="ru-RU"/>
              </w:rPr>
              <w:t>е</w:t>
            </w:r>
            <w:r w:rsidRPr="00DD1927">
              <w:rPr>
                <w:rFonts w:cs="Times New Roman"/>
                <w:spacing w:val="1"/>
                <w:sz w:val="20"/>
                <w:szCs w:val="20"/>
                <w:lang w:val="ru-RU"/>
              </w:rPr>
              <w:t xml:space="preserve"> </w:t>
            </w:r>
            <w:r w:rsidRPr="00DD1927">
              <w:rPr>
                <w:rFonts w:cs="Times New Roman"/>
                <w:sz w:val="20"/>
                <w:szCs w:val="20"/>
                <w:lang w:val="ru-RU"/>
              </w:rPr>
              <w:t>выплаты</w:t>
            </w:r>
            <w:r w:rsidRPr="00DD1927">
              <w:rPr>
                <w:rFonts w:cs="Times New Roman"/>
                <w:spacing w:val="1"/>
                <w:sz w:val="20"/>
                <w:szCs w:val="20"/>
                <w:lang w:val="ru-RU"/>
              </w:rPr>
              <w:t xml:space="preserve"> </w:t>
            </w:r>
            <w:r w:rsidRPr="00DD1927">
              <w:rPr>
                <w:rFonts w:cs="Times New Roman"/>
                <w:sz w:val="20"/>
                <w:szCs w:val="20"/>
                <w:lang w:val="ru-RU"/>
              </w:rPr>
              <w:t>специалистам по</w:t>
            </w:r>
            <w:r w:rsidRPr="00DD1927">
              <w:rPr>
                <w:rFonts w:cs="Times New Roman"/>
                <w:spacing w:val="-67"/>
                <w:sz w:val="20"/>
                <w:szCs w:val="20"/>
                <w:lang w:val="ru-RU"/>
              </w:rPr>
              <w:t xml:space="preserve"> </w:t>
            </w:r>
            <w:r w:rsidRPr="00DD1927">
              <w:rPr>
                <w:rFonts w:cs="Times New Roman"/>
                <w:sz w:val="20"/>
                <w:szCs w:val="20"/>
                <w:lang w:val="ru-RU"/>
              </w:rPr>
              <w:t>найму</w:t>
            </w:r>
            <w:r w:rsidRPr="00DD1927">
              <w:rPr>
                <w:rFonts w:cs="Times New Roman"/>
                <w:spacing w:val="70"/>
                <w:sz w:val="20"/>
                <w:szCs w:val="20"/>
                <w:lang w:val="ru-RU"/>
              </w:rPr>
              <w:t xml:space="preserve"> </w:t>
            </w:r>
            <w:r w:rsidRPr="00DD1927">
              <w:rPr>
                <w:rFonts w:cs="Times New Roman"/>
                <w:sz w:val="20"/>
                <w:szCs w:val="20"/>
                <w:lang w:val="ru-RU"/>
              </w:rPr>
              <w:t>жилья</w:t>
            </w:r>
          </w:p>
          <w:p w:rsidR="00DD1927" w:rsidRPr="00DD1927" w:rsidRDefault="00DD1927" w:rsidP="00DD1927">
            <w:pPr>
              <w:spacing w:line="320" w:lineRule="atLeast"/>
              <w:ind w:left="114" w:right="180"/>
              <w:rPr>
                <w:rFonts w:cs="Times New Roman"/>
                <w:sz w:val="20"/>
                <w:szCs w:val="20"/>
              </w:rPr>
            </w:pPr>
            <w:r w:rsidRPr="00DD1927">
              <w:rPr>
                <w:rFonts w:cs="Times New Roman"/>
                <w:sz w:val="20"/>
                <w:szCs w:val="20"/>
              </w:rPr>
              <w:t>(3</w:t>
            </w:r>
            <w:r w:rsidRPr="00DD1927">
              <w:rPr>
                <w:rFonts w:cs="Times New Roman"/>
                <w:spacing w:val="-3"/>
                <w:sz w:val="20"/>
                <w:szCs w:val="20"/>
              </w:rPr>
              <w:t xml:space="preserve"> </w:t>
            </w:r>
            <w:proofErr w:type="spellStart"/>
            <w:r w:rsidRPr="00DD1927">
              <w:rPr>
                <w:rFonts w:cs="Times New Roman"/>
                <w:sz w:val="20"/>
                <w:szCs w:val="20"/>
              </w:rPr>
              <w:t>т.р</w:t>
            </w:r>
            <w:proofErr w:type="spellEnd"/>
            <w:r w:rsidRPr="00DD1927">
              <w:rPr>
                <w:rFonts w:cs="Times New Roman"/>
                <w:sz w:val="20"/>
                <w:szCs w:val="20"/>
              </w:rPr>
              <w:t>./</w:t>
            </w:r>
            <w:proofErr w:type="spellStart"/>
            <w:r w:rsidRPr="00DD1927">
              <w:rPr>
                <w:rFonts w:cs="Times New Roman"/>
                <w:sz w:val="20"/>
                <w:szCs w:val="20"/>
              </w:rPr>
              <w:t>мес</w:t>
            </w:r>
            <w:proofErr w:type="spellEnd"/>
            <w:r w:rsidRPr="00DD1927">
              <w:rPr>
                <w:rFonts w:cs="Times New Roman"/>
                <w:sz w:val="20"/>
                <w:szCs w:val="20"/>
              </w:rPr>
              <w:t>.)</w:t>
            </w:r>
          </w:p>
        </w:tc>
        <w:tc>
          <w:tcPr>
            <w:tcW w:w="2348" w:type="dxa"/>
          </w:tcPr>
          <w:p w:rsidR="00DD1927" w:rsidRPr="00DD1927" w:rsidRDefault="00DD1927" w:rsidP="00DD1927">
            <w:pPr>
              <w:ind w:left="210" w:right="198"/>
              <w:jc w:val="center"/>
              <w:rPr>
                <w:rFonts w:cs="Times New Roman"/>
                <w:sz w:val="20"/>
                <w:szCs w:val="20"/>
              </w:rPr>
            </w:pPr>
            <w:proofErr w:type="spellStart"/>
            <w:r w:rsidRPr="00DD1927">
              <w:rPr>
                <w:rFonts w:cs="Times New Roman"/>
                <w:sz w:val="20"/>
                <w:szCs w:val="20"/>
              </w:rPr>
              <w:t>Администрация</w:t>
            </w:r>
            <w:proofErr w:type="spellEnd"/>
            <w:r w:rsidRPr="00DD1927">
              <w:rPr>
                <w:rFonts w:cs="Times New Roman"/>
                <w:spacing w:val="-67"/>
                <w:sz w:val="20"/>
                <w:szCs w:val="20"/>
              </w:rPr>
              <w:t xml:space="preserve"> </w:t>
            </w:r>
            <w:proofErr w:type="spellStart"/>
            <w:r w:rsidRPr="00DD1927">
              <w:rPr>
                <w:rFonts w:cs="Times New Roman"/>
                <w:sz w:val="20"/>
                <w:szCs w:val="20"/>
              </w:rPr>
              <w:t>Мокроусовского</w:t>
            </w:r>
            <w:proofErr w:type="spellEnd"/>
            <w:r w:rsidRPr="00DD1927">
              <w:rPr>
                <w:rFonts w:cs="Times New Roman"/>
                <w:spacing w:val="1"/>
                <w:sz w:val="20"/>
                <w:szCs w:val="20"/>
              </w:rPr>
              <w:t xml:space="preserve"> </w:t>
            </w:r>
            <w:proofErr w:type="spellStart"/>
            <w:r w:rsidRPr="00DD1927">
              <w:rPr>
                <w:rFonts w:cs="Times New Roman"/>
                <w:sz w:val="20"/>
                <w:szCs w:val="20"/>
              </w:rPr>
              <w:t>муниципального</w:t>
            </w:r>
            <w:proofErr w:type="spellEnd"/>
            <w:r w:rsidRPr="00DD1927">
              <w:rPr>
                <w:rFonts w:cs="Times New Roman"/>
                <w:sz w:val="20"/>
                <w:szCs w:val="20"/>
              </w:rPr>
              <w:t xml:space="preserve"> </w:t>
            </w:r>
            <w:proofErr w:type="spellStart"/>
            <w:r w:rsidRPr="00DD1927">
              <w:rPr>
                <w:rFonts w:cs="Times New Roman"/>
                <w:sz w:val="20"/>
                <w:szCs w:val="20"/>
              </w:rPr>
              <w:t>округа</w:t>
            </w:r>
            <w:proofErr w:type="spellEnd"/>
          </w:p>
        </w:tc>
        <w:tc>
          <w:tcPr>
            <w:tcW w:w="2182" w:type="dxa"/>
          </w:tcPr>
          <w:p w:rsidR="00DD1927" w:rsidRPr="00DD1927" w:rsidRDefault="00DD1927" w:rsidP="00DD1927">
            <w:pPr>
              <w:ind w:left="633" w:right="465" w:hanging="146"/>
              <w:rPr>
                <w:rFonts w:cs="Times New Roman"/>
                <w:sz w:val="20"/>
                <w:szCs w:val="20"/>
              </w:rPr>
            </w:pPr>
            <w:proofErr w:type="spellStart"/>
            <w:r w:rsidRPr="00DD1927">
              <w:rPr>
                <w:rFonts w:cs="Times New Roman"/>
                <w:spacing w:val="-1"/>
                <w:sz w:val="20"/>
                <w:szCs w:val="20"/>
              </w:rPr>
              <w:t>Районный</w:t>
            </w:r>
            <w:proofErr w:type="spellEnd"/>
            <w:r w:rsidRPr="00DD1927">
              <w:rPr>
                <w:rFonts w:cs="Times New Roman"/>
                <w:spacing w:val="-67"/>
                <w:sz w:val="20"/>
                <w:szCs w:val="20"/>
              </w:rPr>
              <w:t xml:space="preserve"> </w:t>
            </w:r>
            <w:proofErr w:type="spellStart"/>
            <w:r w:rsidRPr="00DD1927">
              <w:rPr>
                <w:rFonts w:cs="Times New Roman"/>
                <w:sz w:val="20"/>
                <w:szCs w:val="20"/>
              </w:rPr>
              <w:t>бюджет</w:t>
            </w:r>
            <w:proofErr w:type="spellEnd"/>
          </w:p>
        </w:tc>
        <w:tc>
          <w:tcPr>
            <w:tcW w:w="1862" w:type="dxa"/>
          </w:tcPr>
          <w:p w:rsidR="00DD1927" w:rsidRPr="00DD1927" w:rsidRDefault="00DD1927" w:rsidP="00DD1927">
            <w:pPr>
              <w:ind w:left="304" w:right="288"/>
              <w:jc w:val="center"/>
              <w:rPr>
                <w:rFonts w:cs="Times New Roman"/>
                <w:sz w:val="20"/>
                <w:szCs w:val="20"/>
              </w:rPr>
            </w:pPr>
            <w:r w:rsidRPr="00DD1927">
              <w:rPr>
                <w:rFonts w:cs="Times New Roman"/>
                <w:sz w:val="20"/>
                <w:szCs w:val="20"/>
              </w:rPr>
              <w:t>180</w:t>
            </w:r>
          </w:p>
        </w:tc>
        <w:tc>
          <w:tcPr>
            <w:tcW w:w="1944" w:type="dxa"/>
          </w:tcPr>
          <w:p w:rsidR="00DD1927" w:rsidRPr="00DD1927" w:rsidRDefault="00DD1927" w:rsidP="00DD1927">
            <w:pPr>
              <w:ind w:left="674" w:right="660"/>
              <w:jc w:val="center"/>
              <w:rPr>
                <w:rFonts w:cs="Times New Roman"/>
                <w:sz w:val="20"/>
                <w:szCs w:val="20"/>
              </w:rPr>
            </w:pPr>
            <w:r w:rsidRPr="00DD1927">
              <w:rPr>
                <w:rFonts w:cs="Times New Roman"/>
                <w:sz w:val="20"/>
                <w:szCs w:val="20"/>
              </w:rPr>
              <w:t>36</w:t>
            </w:r>
          </w:p>
        </w:tc>
        <w:tc>
          <w:tcPr>
            <w:tcW w:w="1944" w:type="dxa"/>
          </w:tcPr>
          <w:p w:rsidR="00DD1927" w:rsidRPr="00DD1927" w:rsidRDefault="00DD1927" w:rsidP="00DD1927">
            <w:pPr>
              <w:ind w:left="674" w:right="660"/>
              <w:jc w:val="center"/>
              <w:rPr>
                <w:rFonts w:cs="Times New Roman"/>
                <w:sz w:val="20"/>
                <w:szCs w:val="20"/>
              </w:rPr>
            </w:pPr>
            <w:r w:rsidRPr="00DD1927">
              <w:rPr>
                <w:rFonts w:cs="Times New Roman"/>
                <w:sz w:val="20"/>
                <w:szCs w:val="20"/>
              </w:rPr>
              <w:t>36</w:t>
            </w:r>
          </w:p>
        </w:tc>
        <w:tc>
          <w:tcPr>
            <w:tcW w:w="1940" w:type="dxa"/>
          </w:tcPr>
          <w:p w:rsidR="00DD1927" w:rsidRPr="00DD1927" w:rsidRDefault="00DD1927" w:rsidP="00DD1927">
            <w:pPr>
              <w:ind w:left="344" w:right="330"/>
              <w:jc w:val="center"/>
              <w:rPr>
                <w:rFonts w:cs="Times New Roman"/>
                <w:sz w:val="20"/>
                <w:szCs w:val="20"/>
              </w:rPr>
            </w:pPr>
            <w:r w:rsidRPr="00DD1927">
              <w:rPr>
                <w:rFonts w:cs="Times New Roman"/>
                <w:sz w:val="20"/>
                <w:szCs w:val="20"/>
              </w:rPr>
              <w:t>108</w:t>
            </w:r>
          </w:p>
        </w:tc>
      </w:tr>
      <w:tr w:rsidR="00DD1927" w:rsidRPr="00DD1927" w:rsidTr="00D45CD7">
        <w:trPr>
          <w:trHeight w:val="643"/>
        </w:trPr>
        <w:tc>
          <w:tcPr>
            <w:tcW w:w="2350" w:type="dxa"/>
          </w:tcPr>
          <w:p w:rsidR="00DD1927" w:rsidRPr="00DD1927" w:rsidRDefault="00DD1927" w:rsidP="00DD1927">
            <w:pPr>
              <w:spacing w:line="320" w:lineRule="atLeast"/>
              <w:ind w:left="114" w:right="297"/>
              <w:rPr>
                <w:rFonts w:cs="Times New Roman"/>
                <w:b/>
                <w:sz w:val="20"/>
                <w:szCs w:val="20"/>
              </w:rPr>
            </w:pPr>
            <w:proofErr w:type="spellStart"/>
            <w:r w:rsidRPr="00DD1927">
              <w:rPr>
                <w:rFonts w:cs="Times New Roman"/>
                <w:b/>
                <w:sz w:val="20"/>
                <w:szCs w:val="20"/>
              </w:rPr>
              <w:t>Итого</w:t>
            </w:r>
            <w:proofErr w:type="spellEnd"/>
            <w:r w:rsidRPr="00DD1927">
              <w:rPr>
                <w:rFonts w:cs="Times New Roman"/>
                <w:b/>
                <w:sz w:val="20"/>
                <w:szCs w:val="20"/>
              </w:rPr>
              <w:t xml:space="preserve"> </w:t>
            </w:r>
            <w:proofErr w:type="spellStart"/>
            <w:r w:rsidRPr="00DD1927">
              <w:rPr>
                <w:rFonts w:cs="Times New Roman"/>
                <w:b/>
                <w:sz w:val="20"/>
                <w:szCs w:val="20"/>
              </w:rPr>
              <w:t>по</w:t>
            </w:r>
            <w:proofErr w:type="spellEnd"/>
            <w:r w:rsidRPr="00DD1927">
              <w:rPr>
                <w:rFonts w:cs="Times New Roman"/>
                <w:b/>
                <w:spacing w:val="1"/>
                <w:sz w:val="20"/>
                <w:szCs w:val="20"/>
              </w:rPr>
              <w:t xml:space="preserve"> </w:t>
            </w:r>
            <w:proofErr w:type="spellStart"/>
            <w:r w:rsidRPr="00DD1927">
              <w:rPr>
                <w:rFonts w:cs="Times New Roman"/>
                <w:b/>
                <w:spacing w:val="-1"/>
                <w:sz w:val="20"/>
                <w:szCs w:val="20"/>
              </w:rPr>
              <w:t>подпрограмме</w:t>
            </w:r>
            <w:proofErr w:type="spellEnd"/>
            <w:r w:rsidRPr="00DD1927">
              <w:rPr>
                <w:rFonts w:cs="Times New Roman"/>
                <w:b/>
                <w:spacing w:val="-1"/>
                <w:sz w:val="20"/>
                <w:szCs w:val="20"/>
              </w:rPr>
              <w:t>:</w:t>
            </w:r>
          </w:p>
        </w:tc>
        <w:tc>
          <w:tcPr>
            <w:tcW w:w="2348" w:type="dxa"/>
          </w:tcPr>
          <w:p w:rsidR="00DD1927" w:rsidRPr="00DD1927" w:rsidRDefault="00DD1927" w:rsidP="00DD1927">
            <w:pPr>
              <w:rPr>
                <w:rFonts w:cs="Times New Roman"/>
                <w:sz w:val="20"/>
                <w:szCs w:val="20"/>
              </w:rPr>
            </w:pPr>
          </w:p>
        </w:tc>
        <w:tc>
          <w:tcPr>
            <w:tcW w:w="2182" w:type="dxa"/>
          </w:tcPr>
          <w:p w:rsidR="00DD1927" w:rsidRPr="00DD1927" w:rsidRDefault="00DD1927" w:rsidP="00DD1927">
            <w:pPr>
              <w:rPr>
                <w:rFonts w:cs="Times New Roman"/>
                <w:sz w:val="20"/>
                <w:szCs w:val="20"/>
              </w:rPr>
            </w:pPr>
          </w:p>
        </w:tc>
        <w:tc>
          <w:tcPr>
            <w:tcW w:w="1862" w:type="dxa"/>
          </w:tcPr>
          <w:p w:rsidR="00DD1927" w:rsidRPr="00DD1927" w:rsidRDefault="00DD1927" w:rsidP="00DD1927">
            <w:pPr>
              <w:ind w:left="304" w:right="288"/>
              <w:jc w:val="center"/>
              <w:rPr>
                <w:rFonts w:cs="Times New Roman"/>
                <w:b/>
                <w:sz w:val="20"/>
                <w:szCs w:val="20"/>
              </w:rPr>
            </w:pPr>
            <w:r w:rsidRPr="00DD1927">
              <w:rPr>
                <w:rFonts w:cs="Times New Roman"/>
                <w:b/>
                <w:sz w:val="20"/>
                <w:szCs w:val="20"/>
              </w:rPr>
              <w:t>205</w:t>
            </w:r>
          </w:p>
        </w:tc>
        <w:tc>
          <w:tcPr>
            <w:tcW w:w="1944" w:type="dxa"/>
          </w:tcPr>
          <w:p w:rsidR="00DD1927" w:rsidRPr="00DD1927" w:rsidRDefault="00DD1927" w:rsidP="00DD1927">
            <w:pPr>
              <w:ind w:left="674" w:right="660"/>
              <w:jc w:val="center"/>
              <w:rPr>
                <w:rFonts w:cs="Times New Roman"/>
                <w:b/>
                <w:sz w:val="20"/>
                <w:szCs w:val="20"/>
              </w:rPr>
            </w:pPr>
            <w:r w:rsidRPr="00DD1927">
              <w:rPr>
                <w:rFonts w:cs="Times New Roman"/>
                <w:b/>
                <w:sz w:val="20"/>
                <w:szCs w:val="20"/>
              </w:rPr>
              <w:t>41</w:t>
            </w:r>
          </w:p>
        </w:tc>
        <w:tc>
          <w:tcPr>
            <w:tcW w:w="1944" w:type="dxa"/>
          </w:tcPr>
          <w:p w:rsidR="00DD1927" w:rsidRPr="00DD1927" w:rsidRDefault="00DD1927" w:rsidP="00DD1927">
            <w:pPr>
              <w:ind w:left="674" w:right="660"/>
              <w:jc w:val="center"/>
              <w:rPr>
                <w:rFonts w:cs="Times New Roman"/>
                <w:b/>
                <w:sz w:val="20"/>
                <w:szCs w:val="20"/>
              </w:rPr>
            </w:pPr>
            <w:r w:rsidRPr="00DD1927">
              <w:rPr>
                <w:rFonts w:cs="Times New Roman"/>
                <w:b/>
                <w:sz w:val="20"/>
                <w:szCs w:val="20"/>
              </w:rPr>
              <w:t>41</w:t>
            </w:r>
          </w:p>
        </w:tc>
        <w:tc>
          <w:tcPr>
            <w:tcW w:w="1940" w:type="dxa"/>
          </w:tcPr>
          <w:p w:rsidR="00DD1927" w:rsidRPr="00DD1927" w:rsidRDefault="00DD1927" w:rsidP="00DD1927">
            <w:pPr>
              <w:ind w:left="344" w:right="330"/>
              <w:jc w:val="center"/>
              <w:rPr>
                <w:rFonts w:cs="Times New Roman"/>
                <w:b/>
                <w:sz w:val="20"/>
                <w:szCs w:val="20"/>
              </w:rPr>
            </w:pPr>
            <w:r w:rsidRPr="00DD1927">
              <w:rPr>
                <w:rFonts w:cs="Times New Roman"/>
                <w:b/>
                <w:sz w:val="20"/>
                <w:szCs w:val="20"/>
              </w:rPr>
              <w:t>123</w:t>
            </w:r>
          </w:p>
        </w:tc>
      </w:tr>
    </w:tbl>
    <w:p w:rsidR="00DD1927" w:rsidRPr="00DD1927" w:rsidRDefault="00DD1927" w:rsidP="00DD1927">
      <w:pPr>
        <w:ind w:left="215" w:right="11349"/>
        <w:rPr>
          <w:spacing w:val="-1"/>
          <w:sz w:val="20"/>
          <w:szCs w:val="20"/>
        </w:rPr>
      </w:pPr>
    </w:p>
    <w:p w:rsidR="00DD1927" w:rsidRDefault="00DD1927" w:rsidP="00DD1927">
      <w:pPr>
        <w:ind w:left="215" w:right="11349"/>
        <w:rPr>
          <w:spacing w:val="-1"/>
          <w:sz w:val="20"/>
          <w:szCs w:val="20"/>
        </w:rPr>
      </w:pPr>
    </w:p>
    <w:p w:rsidR="00DD1927" w:rsidRPr="00DD1927" w:rsidRDefault="00DD1927" w:rsidP="00DD1927">
      <w:pPr>
        <w:ind w:left="215" w:right="11349"/>
        <w:rPr>
          <w:spacing w:val="-1"/>
          <w:sz w:val="20"/>
          <w:szCs w:val="20"/>
        </w:rPr>
      </w:pPr>
    </w:p>
    <w:p w:rsidR="004C670E" w:rsidRDefault="00DD1927" w:rsidP="00DD1927">
      <w:pPr>
        <w:ind w:left="215" w:right="11349"/>
        <w:rPr>
          <w:spacing w:val="-67"/>
          <w:sz w:val="20"/>
          <w:szCs w:val="20"/>
        </w:rPr>
      </w:pPr>
      <w:r w:rsidRPr="00DD1927">
        <w:rPr>
          <w:spacing w:val="-1"/>
          <w:sz w:val="20"/>
          <w:szCs w:val="20"/>
        </w:rPr>
        <w:t>Управляющий</w:t>
      </w:r>
      <w:r w:rsidRPr="00DD1927">
        <w:rPr>
          <w:spacing w:val="-14"/>
          <w:sz w:val="20"/>
          <w:szCs w:val="20"/>
        </w:rPr>
        <w:t xml:space="preserve"> </w:t>
      </w:r>
      <w:r w:rsidRPr="00DD1927">
        <w:rPr>
          <w:sz w:val="20"/>
          <w:szCs w:val="20"/>
        </w:rPr>
        <w:t>делами</w:t>
      </w:r>
      <w:r w:rsidRPr="00DD1927">
        <w:rPr>
          <w:spacing w:val="-13"/>
          <w:sz w:val="20"/>
          <w:szCs w:val="20"/>
        </w:rPr>
        <w:t xml:space="preserve"> </w:t>
      </w:r>
      <w:r w:rsidRPr="00DD1927">
        <w:rPr>
          <w:sz w:val="20"/>
          <w:szCs w:val="20"/>
        </w:rPr>
        <w:t>–</w:t>
      </w:r>
      <w:r w:rsidRPr="00DD1927">
        <w:rPr>
          <w:spacing w:val="-67"/>
          <w:sz w:val="20"/>
          <w:szCs w:val="20"/>
        </w:rPr>
        <w:t xml:space="preserve"> </w:t>
      </w:r>
    </w:p>
    <w:p w:rsidR="00DD1927" w:rsidRPr="00DD1927" w:rsidRDefault="00DD1927" w:rsidP="00DD1927">
      <w:pPr>
        <w:ind w:left="215" w:right="11349"/>
        <w:rPr>
          <w:sz w:val="20"/>
          <w:szCs w:val="20"/>
        </w:rPr>
      </w:pPr>
      <w:r w:rsidRPr="00DD1927">
        <w:rPr>
          <w:sz w:val="20"/>
          <w:szCs w:val="20"/>
        </w:rPr>
        <w:t>руководитель</w:t>
      </w:r>
      <w:r w:rsidRPr="00DD1927">
        <w:rPr>
          <w:spacing w:val="-7"/>
          <w:sz w:val="20"/>
          <w:szCs w:val="20"/>
        </w:rPr>
        <w:t xml:space="preserve"> </w:t>
      </w:r>
      <w:r w:rsidRPr="00DD1927">
        <w:rPr>
          <w:sz w:val="20"/>
          <w:szCs w:val="20"/>
        </w:rPr>
        <w:t>Аппарата</w:t>
      </w:r>
    </w:p>
    <w:p w:rsidR="00DD1927" w:rsidRPr="00DD1927" w:rsidRDefault="00DD1927" w:rsidP="00DD1927">
      <w:pPr>
        <w:tabs>
          <w:tab w:val="left" w:pos="11831"/>
        </w:tabs>
        <w:ind w:left="215"/>
        <w:rPr>
          <w:sz w:val="20"/>
          <w:szCs w:val="20"/>
        </w:rPr>
      </w:pPr>
      <w:r w:rsidRPr="00DD1927">
        <w:rPr>
          <w:sz w:val="20"/>
          <w:szCs w:val="20"/>
        </w:rPr>
        <w:t>Администрации</w:t>
      </w:r>
      <w:r w:rsidRPr="00DD1927">
        <w:rPr>
          <w:spacing w:val="-9"/>
          <w:sz w:val="20"/>
          <w:szCs w:val="20"/>
        </w:rPr>
        <w:t xml:space="preserve"> </w:t>
      </w:r>
      <w:proofErr w:type="spellStart"/>
      <w:r w:rsidRPr="00DD1927">
        <w:rPr>
          <w:sz w:val="20"/>
          <w:szCs w:val="20"/>
        </w:rPr>
        <w:t>Мокроусовского</w:t>
      </w:r>
      <w:proofErr w:type="spellEnd"/>
      <w:r w:rsidRPr="00DD1927">
        <w:rPr>
          <w:spacing w:val="-9"/>
          <w:sz w:val="20"/>
          <w:szCs w:val="20"/>
        </w:rPr>
        <w:t xml:space="preserve"> </w:t>
      </w:r>
      <w:r w:rsidRPr="00DD1927">
        <w:rPr>
          <w:sz w:val="20"/>
          <w:szCs w:val="20"/>
        </w:rPr>
        <w:t>района</w:t>
      </w:r>
      <w:r w:rsidRPr="00DD1927">
        <w:rPr>
          <w:sz w:val="20"/>
          <w:szCs w:val="20"/>
        </w:rPr>
        <w:tab/>
        <w:t xml:space="preserve"> С.Н. Васильева.</w:t>
      </w:r>
    </w:p>
    <w:p w:rsidR="000B132C" w:rsidRPr="00DD1927" w:rsidRDefault="000B132C" w:rsidP="00987FEB">
      <w:pPr>
        <w:pStyle w:val="a3"/>
        <w:ind w:left="0" w:firstLine="0"/>
        <w:rPr>
          <w:sz w:val="20"/>
          <w:szCs w:val="20"/>
        </w:rPr>
      </w:pPr>
    </w:p>
    <w:p w:rsidR="000B132C" w:rsidRPr="00DD1927" w:rsidRDefault="000B132C" w:rsidP="00987FEB">
      <w:pPr>
        <w:pStyle w:val="a3"/>
        <w:ind w:left="0" w:firstLine="0"/>
        <w:rPr>
          <w:sz w:val="20"/>
          <w:szCs w:val="20"/>
        </w:rPr>
      </w:pPr>
    </w:p>
    <w:p w:rsidR="000B132C" w:rsidRPr="00DD1927"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4C670E" w:rsidRDefault="004C670E" w:rsidP="00987FEB">
      <w:pPr>
        <w:pStyle w:val="a3"/>
        <w:ind w:left="0" w:firstLine="0"/>
        <w:rPr>
          <w:sz w:val="20"/>
          <w:szCs w:val="20"/>
        </w:rPr>
        <w:sectPr w:rsidR="004C670E" w:rsidSect="00DD1927">
          <w:pgSz w:w="16840" w:h="11900" w:orient="landscape"/>
          <w:pgMar w:top="851" w:right="851" w:bottom="284" w:left="1077" w:header="567" w:footer="0" w:gutter="0"/>
          <w:cols w:space="720"/>
          <w:docGrid w:linePitch="360"/>
        </w:sectPr>
      </w:pPr>
    </w:p>
    <w:p w:rsidR="008F60E5" w:rsidRPr="008F60E5" w:rsidRDefault="008F60E5" w:rsidP="008F60E5">
      <w:pPr>
        <w:widowControl/>
        <w:suppressAutoHyphens/>
        <w:autoSpaceDE/>
        <w:autoSpaceDN/>
        <w:jc w:val="center"/>
        <w:rPr>
          <w:rFonts w:eastAsia="Calibri"/>
          <w:sz w:val="28"/>
          <w:szCs w:val="28"/>
          <w:lang w:eastAsia="zh-CN"/>
        </w:rPr>
      </w:pPr>
      <w:r w:rsidRPr="008F60E5">
        <w:rPr>
          <w:rFonts w:eastAsia="Calibri"/>
          <w:b/>
          <w:noProof/>
          <w:sz w:val="28"/>
          <w:szCs w:val="28"/>
          <w:lang w:eastAsia="ru-RU"/>
        </w:rPr>
        <w:lastRenderedPageBreak/>
        <w:drawing>
          <wp:anchor distT="0" distB="0" distL="114300" distR="114300" simplePos="0" relativeHeight="251678720" behindDoc="0" locked="0" layoutInCell="1" allowOverlap="1">
            <wp:simplePos x="0" y="0"/>
            <wp:positionH relativeFrom="margin">
              <wp:posOffset>2828290</wp:posOffset>
            </wp:positionH>
            <wp:positionV relativeFrom="paragraph">
              <wp:posOffset>66675</wp:posOffset>
            </wp:positionV>
            <wp:extent cx="584200" cy="685800"/>
            <wp:effectExtent l="0" t="0" r="6350" b="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0E5" w:rsidRPr="008F60E5" w:rsidRDefault="008F60E5" w:rsidP="008F60E5">
      <w:pPr>
        <w:widowControl/>
        <w:suppressAutoHyphens/>
        <w:autoSpaceDE/>
        <w:autoSpaceDN/>
        <w:jc w:val="center"/>
        <w:rPr>
          <w:rFonts w:eastAsia="Calibri"/>
          <w:b/>
          <w:sz w:val="28"/>
          <w:szCs w:val="28"/>
          <w:lang w:eastAsia="zh-CN"/>
        </w:rPr>
      </w:pPr>
    </w:p>
    <w:p w:rsidR="008F60E5" w:rsidRDefault="008F60E5" w:rsidP="008F60E5">
      <w:pPr>
        <w:widowControl/>
        <w:suppressAutoHyphens/>
        <w:autoSpaceDE/>
        <w:autoSpaceDN/>
        <w:jc w:val="center"/>
        <w:rPr>
          <w:rFonts w:eastAsia="Calibri"/>
          <w:b/>
          <w:sz w:val="28"/>
          <w:szCs w:val="28"/>
          <w:lang w:eastAsia="zh-CN"/>
        </w:rPr>
      </w:pPr>
    </w:p>
    <w:p w:rsidR="008F60E5" w:rsidRPr="008F60E5" w:rsidRDefault="008F60E5" w:rsidP="008F60E5">
      <w:pPr>
        <w:widowControl/>
        <w:suppressAutoHyphens/>
        <w:autoSpaceDE/>
        <w:autoSpaceDN/>
        <w:jc w:val="center"/>
        <w:rPr>
          <w:rFonts w:eastAsia="Calibri"/>
          <w:b/>
          <w:sz w:val="28"/>
          <w:szCs w:val="28"/>
          <w:lang w:eastAsia="zh-CN"/>
        </w:rPr>
      </w:pPr>
    </w:p>
    <w:p w:rsidR="008F60E5" w:rsidRPr="008F60E5" w:rsidRDefault="008F60E5" w:rsidP="008F60E5">
      <w:pPr>
        <w:widowControl/>
        <w:suppressAutoHyphens/>
        <w:autoSpaceDE/>
        <w:autoSpaceDN/>
        <w:jc w:val="center"/>
        <w:rPr>
          <w:rFonts w:eastAsia="Calibri"/>
          <w:b/>
          <w:sz w:val="20"/>
          <w:szCs w:val="20"/>
          <w:lang w:eastAsia="zh-CN"/>
        </w:rPr>
      </w:pPr>
      <w:r w:rsidRPr="008F60E5">
        <w:rPr>
          <w:rFonts w:eastAsia="Calibri"/>
          <w:b/>
          <w:sz w:val="20"/>
          <w:szCs w:val="20"/>
          <w:lang w:eastAsia="zh-CN"/>
        </w:rPr>
        <w:t>КУРГАНСКАЯ ОБЛАСТЬ</w:t>
      </w:r>
    </w:p>
    <w:p w:rsidR="008F60E5" w:rsidRPr="008F60E5" w:rsidRDefault="008F60E5" w:rsidP="008F60E5">
      <w:pPr>
        <w:widowControl/>
        <w:suppressAutoHyphens/>
        <w:autoSpaceDE/>
        <w:autoSpaceDN/>
        <w:jc w:val="center"/>
        <w:rPr>
          <w:rFonts w:eastAsia="Calibri"/>
          <w:b/>
          <w:sz w:val="20"/>
          <w:szCs w:val="20"/>
          <w:lang w:eastAsia="zh-CN"/>
        </w:rPr>
      </w:pPr>
      <w:r w:rsidRPr="008F60E5">
        <w:rPr>
          <w:rFonts w:eastAsia="Calibri"/>
          <w:b/>
          <w:sz w:val="20"/>
          <w:szCs w:val="20"/>
          <w:lang w:eastAsia="zh-CN"/>
        </w:rPr>
        <w:t>МОКРОУСОВСКИЙ МУНИЦИПАЛЬНЫЙ ОКРУГ КУРГАНСКОЙ ОБЛАСТИ</w:t>
      </w:r>
    </w:p>
    <w:p w:rsidR="008F60E5" w:rsidRPr="008F60E5" w:rsidRDefault="008F60E5" w:rsidP="008F60E5">
      <w:pPr>
        <w:widowControl/>
        <w:suppressAutoHyphens/>
        <w:autoSpaceDE/>
        <w:autoSpaceDN/>
        <w:jc w:val="center"/>
        <w:rPr>
          <w:rFonts w:eastAsia="Calibri"/>
          <w:b/>
          <w:sz w:val="20"/>
          <w:szCs w:val="20"/>
          <w:lang w:eastAsia="zh-CN"/>
        </w:rPr>
      </w:pPr>
      <w:r w:rsidRPr="008F60E5">
        <w:rPr>
          <w:rFonts w:eastAsia="Calibri"/>
          <w:b/>
          <w:sz w:val="20"/>
          <w:szCs w:val="20"/>
          <w:lang w:eastAsia="zh-CN"/>
        </w:rPr>
        <w:t xml:space="preserve">ДУМА МОКРОУСОВСКОГО МУНИЦИПАЛЬНОГО ОКРУГА </w:t>
      </w:r>
    </w:p>
    <w:p w:rsidR="008F60E5" w:rsidRPr="008F60E5" w:rsidRDefault="008F60E5" w:rsidP="008F60E5">
      <w:pPr>
        <w:widowControl/>
        <w:suppressAutoHyphens/>
        <w:autoSpaceDE/>
        <w:autoSpaceDN/>
        <w:jc w:val="center"/>
        <w:rPr>
          <w:rFonts w:eastAsia="Calibri"/>
          <w:b/>
          <w:sz w:val="20"/>
          <w:szCs w:val="20"/>
          <w:lang w:eastAsia="zh-CN"/>
        </w:rPr>
      </w:pPr>
      <w:r w:rsidRPr="008F60E5">
        <w:rPr>
          <w:rFonts w:eastAsia="Calibri"/>
          <w:b/>
          <w:sz w:val="20"/>
          <w:szCs w:val="20"/>
          <w:lang w:eastAsia="zh-CN"/>
        </w:rPr>
        <w:t>КУРГАНСКОЙ ОБЛАСТИ</w:t>
      </w:r>
    </w:p>
    <w:p w:rsidR="008F60E5" w:rsidRPr="008F60E5" w:rsidRDefault="008F60E5" w:rsidP="008F60E5">
      <w:pPr>
        <w:widowControl/>
        <w:suppressAutoHyphens/>
        <w:autoSpaceDE/>
        <w:autoSpaceDN/>
        <w:rPr>
          <w:rFonts w:eastAsia="Calibri"/>
          <w:sz w:val="20"/>
          <w:szCs w:val="20"/>
          <w:lang w:eastAsia="zh-CN"/>
        </w:rPr>
      </w:pPr>
    </w:p>
    <w:p w:rsidR="008F60E5" w:rsidRPr="008F60E5" w:rsidRDefault="008F60E5" w:rsidP="008F60E5">
      <w:pPr>
        <w:widowControl/>
        <w:suppressAutoHyphens/>
        <w:autoSpaceDE/>
        <w:autoSpaceDN/>
        <w:jc w:val="center"/>
        <w:rPr>
          <w:rFonts w:eastAsia="Calibri"/>
          <w:b/>
          <w:sz w:val="20"/>
          <w:szCs w:val="20"/>
          <w:lang w:eastAsia="zh-CN"/>
        </w:rPr>
      </w:pPr>
      <w:r w:rsidRPr="008F60E5">
        <w:rPr>
          <w:rFonts w:eastAsia="Calibri"/>
          <w:b/>
          <w:sz w:val="20"/>
          <w:szCs w:val="20"/>
          <w:lang w:eastAsia="zh-CN"/>
        </w:rPr>
        <w:t>РЕШЕНИЕ</w:t>
      </w:r>
    </w:p>
    <w:p w:rsidR="008F60E5" w:rsidRPr="008F60E5" w:rsidRDefault="008F60E5" w:rsidP="008F60E5">
      <w:pPr>
        <w:widowControl/>
        <w:suppressAutoHyphens/>
        <w:autoSpaceDE/>
        <w:autoSpaceDN/>
        <w:jc w:val="center"/>
        <w:rPr>
          <w:rFonts w:eastAsia="Calibri"/>
          <w:b/>
          <w:sz w:val="20"/>
          <w:szCs w:val="20"/>
          <w:lang w:eastAsia="zh-CN"/>
        </w:rPr>
      </w:pPr>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 xml:space="preserve">от </w:t>
      </w:r>
      <w:r w:rsidRPr="008F60E5">
        <w:rPr>
          <w:rFonts w:eastAsia="Calibri"/>
          <w:sz w:val="20"/>
          <w:szCs w:val="20"/>
          <w:u w:val="single"/>
          <w:lang w:eastAsia="zh-CN"/>
        </w:rPr>
        <w:t>24 апреля</w:t>
      </w:r>
      <w:r w:rsidRPr="008F60E5">
        <w:rPr>
          <w:rFonts w:eastAsia="Calibri"/>
          <w:sz w:val="20"/>
          <w:szCs w:val="20"/>
          <w:lang w:eastAsia="zh-CN"/>
        </w:rPr>
        <w:t xml:space="preserve"> 2024 года    №</w:t>
      </w:r>
      <w:r w:rsidRPr="008F60E5">
        <w:rPr>
          <w:rFonts w:eastAsia="Calibri"/>
          <w:sz w:val="20"/>
          <w:szCs w:val="20"/>
          <w:u w:val="single"/>
          <w:lang w:eastAsia="zh-CN"/>
        </w:rPr>
        <w:t>23</w:t>
      </w:r>
    </w:p>
    <w:p w:rsidR="008F60E5" w:rsidRPr="008F60E5" w:rsidRDefault="008F60E5" w:rsidP="008F60E5">
      <w:pPr>
        <w:widowControl/>
        <w:autoSpaceDE/>
        <w:autoSpaceDN/>
        <w:rPr>
          <w:bCs/>
          <w:sz w:val="20"/>
          <w:szCs w:val="20"/>
          <w:lang w:eastAsia="ru-RU"/>
        </w:rPr>
      </w:pPr>
      <w:r w:rsidRPr="008F60E5">
        <w:rPr>
          <w:bCs/>
          <w:sz w:val="20"/>
          <w:szCs w:val="20"/>
          <w:lang w:eastAsia="ru-RU"/>
        </w:rPr>
        <w:t xml:space="preserve">          с. Мокроусово</w:t>
      </w:r>
    </w:p>
    <w:p w:rsidR="008F60E5" w:rsidRPr="008F60E5" w:rsidRDefault="008F60E5" w:rsidP="008F60E5">
      <w:pPr>
        <w:widowControl/>
        <w:suppressAutoHyphens/>
        <w:autoSpaceDE/>
        <w:autoSpaceDN/>
        <w:rPr>
          <w:rFonts w:eastAsia="Calibri"/>
          <w:sz w:val="20"/>
          <w:szCs w:val="20"/>
          <w:lang w:eastAsia="zh-CN"/>
        </w:rPr>
      </w:pPr>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 xml:space="preserve">О внесении изменений в решение Думы </w:t>
      </w:r>
    </w:p>
    <w:p w:rsidR="008F60E5" w:rsidRPr="008F60E5" w:rsidRDefault="008F60E5" w:rsidP="008F60E5">
      <w:pPr>
        <w:widowControl/>
        <w:suppressAutoHyphens/>
        <w:autoSpaceDE/>
        <w:autoSpaceDN/>
        <w:rPr>
          <w:rFonts w:eastAsia="Calibri"/>
          <w:sz w:val="20"/>
          <w:szCs w:val="20"/>
          <w:lang w:eastAsia="zh-CN"/>
        </w:rPr>
      </w:pPr>
      <w:proofErr w:type="spellStart"/>
      <w:r w:rsidRPr="008F60E5">
        <w:rPr>
          <w:rFonts w:eastAsia="Calibri"/>
          <w:sz w:val="20"/>
          <w:szCs w:val="20"/>
          <w:lang w:eastAsia="zh-CN"/>
        </w:rPr>
        <w:t>Мокроусовского</w:t>
      </w:r>
      <w:proofErr w:type="spellEnd"/>
      <w:r w:rsidRPr="008F60E5">
        <w:rPr>
          <w:rFonts w:eastAsia="Calibri"/>
          <w:sz w:val="20"/>
          <w:szCs w:val="20"/>
          <w:lang w:eastAsia="zh-CN"/>
        </w:rPr>
        <w:t xml:space="preserve"> муниципального округа  </w:t>
      </w:r>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Курганской области от 27 апреля 2023 года</w:t>
      </w:r>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 xml:space="preserve">№33 «О закреплении территории </w:t>
      </w:r>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на избирательных округах за депутатами</w:t>
      </w:r>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 xml:space="preserve">Думы </w:t>
      </w:r>
      <w:proofErr w:type="spellStart"/>
      <w:r w:rsidRPr="008F60E5">
        <w:rPr>
          <w:rFonts w:eastAsia="Calibri"/>
          <w:sz w:val="20"/>
          <w:szCs w:val="20"/>
          <w:lang w:eastAsia="zh-CN"/>
        </w:rPr>
        <w:t>Мокроусовского</w:t>
      </w:r>
      <w:proofErr w:type="spellEnd"/>
      <w:r w:rsidRPr="008F60E5">
        <w:rPr>
          <w:rFonts w:eastAsia="Calibri"/>
          <w:sz w:val="20"/>
          <w:szCs w:val="20"/>
          <w:lang w:eastAsia="zh-CN"/>
        </w:rPr>
        <w:t xml:space="preserve"> муниципального округа</w:t>
      </w:r>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 xml:space="preserve">1 созыва, входящих в состав пяти </w:t>
      </w:r>
      <w:proofErr w:type="spellStart"/>
      <w:r w:rsidRPr="008F60E5">
        <w:rPr>
          <w:rFonts w:eastAsia="Calibri"/>
          <w:sz w:val="20"/>
          <w:szCs w:val="20"/>
          <w:lang w:eastAsia="zh-CN"/>
        </w:rPr>
        <w:t>трехмандатных</w:t>
      </w:r>
      <w:proofErr w:type="spellEnd"/>
    </w:p>
    <w:p w:rsidR="008F60E5" w:rsidRPr="008F60E5" w:rsidRDefault="008F60E5" w:rsidP="008F60E5">
      <w:pPr>
        <w:widowControl/>
        <w:suppressAutoHyphens/>
        <w:autoSpaceDE/>
        <w:autoSpaceDN/>
        <w:rPr>
          <w:rFonts w:eastAsia="Calibri"/>
          <w:sz w:val="20"/>
          <w:szCs w:val="20"/>
          <w:lang w:eastAsia="zh-CN"/>
        </w:rPr>
      </w:pPr>
      <w:r w:rsidRPr="008F60E5">
        <w:rPr>
          <w:rFonts w:eastAsia="Calibri"/>
          <w:sz w:val="20"/>
          <w:szCs w:val="20"/>
          <w:lang w:eastAsia="zh-CN"/>
        </w:rPr>
        <w:t>избирательных округов»</w:t>
      </w:r>
    </w:p>
    <w:p w:rsidR="008F60E5" w:rsidRPr="008F60E5" w:rsidRDefault="008F60E5" w:rsidP="008F60E5">
      <w:pPr>
        <w:widowControl/>
        <w:suppressAutoHyphens/>
        <w:adjustRightInd w:val="0"/>
        <w:jc w:val="both"/>
        <w:rPr>
          <w:rFonts w:ascii="Calibri" w:eastAsia="Calibri" w:hAnsi="Calibri"/>
          <w:sz w:val="20"/>
          <w:szCs w:val="20"/>
          <w:lang w:eastAsia="zh-CN"/>
        </w:rPr>
      </w:pPr>
    </w:p>
    <w:p w:rsidR="008F60E5" w:rsidRPr="008F60E5" w:rsidRDefault="008F60E5" w:rsidP="008F60E5">
      <w:pPr>
        <w:widowControl/>
        <w:suppressAutoHyphens/>
        <w:adjustRightInd w:val="0"/>
        <w:ind w:firstLine="567"/>
        <w:jc w:val="both"/>
        <w:rPr>
          <w:rFonts w:eastAsia="Calibri"/>
          <w:sz w:val="20"/>
          <w:szCs w:val="20"/>
          <w:lang w:eastAsia="zh-CN"/>
        </w:rPr>
      </w:pPr>
      <w:r w:rsidRPr="008F60E5">
        <w:rPr>
          <w:rFonts w:eastAsia="Calibri"/>
          <w:sz w:val="20"/>
          <w:szCs w:val="20"/>
          <w:lang w:eastAsia="zh-CN"/>
        </w:rPr>
        <w:t xml:space="preserve">В соответствии с Уставом </w:t>
      </w:r>
      <w:proofErr w:type="spellStart"/>
      <w:r w:rsidRPr="008F60E5">
        <w:rPr>
          <w:rFonts w:eastAsia="Calibri"/>
          <w:sz w:val="20"/>
          <w:szCs w:val="20"/>
          <w:lang w:eastAsia="zh-CN"/>
        </w:rPr>
        <w:t>Мокроусовского</w:t>
      </w:r>
      <w:proofErr w:type="spellEnd"/>
      <w:r w:rsidRPr="008F60E5">
        <w:rPr>
          <w:rFonts w:eastAsia="Calibri"/>
          <w:sz w:val="20"/>
          <w:szCs w:val="20"/>
          <w:lang w:eastAsia="zh-CN"/>
        </w:rPr>
        <w:t xml:space="preserve"> муниципального округа Курганской области</w:t>
      </w:r>
    </w:p>
    <w:p w:rsidR="008F60E5" w:rsidRPr="008F60E5" w:rsidRDefault="008F60E5" w:rsidP="008F60E5">
      <w:pPr>
        <w:widowControl/>
        <w:suppressAutoHyphens/>
        <w:adjustRightInd w:val="0"/>
        <w:ind w:firstLine="567"/>
        <w:jc w:val="both"/>
        <w:rPr>
          <w:rFonts w:eastAsia="Calibri"/>
          <w:sz w:val="20"/>
          <w:szCs w:val="20"/>
          <w:lang w:eastAsia="zh-CN"/>
        </w:rPr>
      </w:pPr>
      <w:r w:rsidRPr="008F60E5">
        <w:rPr>
          <w:rFonts w:eastAsia="Calibri"/>
          <w:sz w:val="20"/>
          <w:szCs w:val="20"/>
          <w:lang w:eastAsia="zh-CN"/>
        </w:rPr>
        <w:t xml:space="preserve">Дума </w:t>
      </w:r>
      <w:proofErr w:type="spellStart"/>
      <w:r w:rsidRPr="008F60E5">
        <w:rPr>
          <w:rFonts w:eastAsia="Calibri"/>
          <w:sz w:val="20"/>
          <w:szCs w:val="20"/>
          <w:lang w:eastAsia="zh-CN"/>
        </w:rPr>
        <w:t>Мокроусовского</w:t>
      </w:r>
      <w:proofErr w:type="spellEnd"/>
      <w:r w:rsidRPr="008F60E5">
        <w:rPr>
          <w:rFonts w:eastAsia="Calibri"/>
          <w:sz w:val="20"/>
          <w:szCs w:val="20"/>
          <w:lang w:eastAsia="zh-CN"/>
        </w:rPr>
        <w:t xml:space="preserve"> муниципального округа Курганской области РЕШИЛА:</w:t>
      </w:r>
    </w:p>
    <w:p w:rsidR="008F60E5" w:rsidRPr="008F60E5" w:rsidRDefault="008F60E5" w:rsidP="008F60E5">
      <w:pPr>
        <w:widowControl/>
        <w:suppressAutoHyphens/>
        <w:autoSpaceDE/>
        <w:autoSpaceDN/>
        <w:ind w:firstLine="567"/>
        <w:jc w:val="both"/>
        <w:rPr>
          <w:rFonts w:eastAsia="Calibri"/>
          <w:sz w:val="20"/>
          <w:szCs w:val="20"/>
          <w:lang w:eastAsia="zh-CN"/>
        </w:rPr>
      </w:pPr>
      <w:bookmarkStart w:id="0" w:name="P19"/>
      <w:bookmarkEnd w:id="0"/>
      <w:r w:rsidRPr="008F60E5">
        <w:rPr>
          <w:rFonts w:eastAsia="Calibri"/>
          <w:sz w:val="20"/>
          <w:szCs w:val="20"/>
          <w:lang w:eastAsia="zh-CN"/>
        </w:rPr>
        <w:t xml:space="preserve">1. Внести в приложение к решению Думы </w:t>
      </w:r>
      <w:proofErr w:type="spellStart"/>
      <w:r w:rsidRPr="008F60E5">
        <w:rPr>
          <w:rFonts w:eastAsia="Calibri"/>
          <w:sz w:val="20"/>
          <w:szCs w:val="20"/>
          <w:lang w:eastAsia="zh-CN"/>
        </w:rPr>
        <w:t>Мокроусовского</w:t>
      </w:r>
      <w:proofErr w:type="spellEnd"/>
      <w:r w:rsidRPr="008F60E5">
        <w:rPr>
          <w:rFonts w:eastAsia="Calibri"/>
          <w:sz w:val="20"/>
          <w:szCs w:val="20"/>
          <w:lang w:eastAsia="zh-CN"/>
        </w:rPr>
        <w:t xml:space="preserve"> муниципального округа Курганской области от 27 апреля 2023 года №33 «О закреплении территории на избирательных округах за депутатами Думы </w:t>
      </w:r>
      <w:proofErr w:type="spellStart"/>
      <w:r w:rsidRPr="008F60E5">
        <w:rPr>
          <w:rFonts w:eastAsia="Calibri"/>
          <w:sz w:val="20"/>
          <w:szCs w:val="20"/>
          <w:lang w:eastAsia="zh-CN"/>
        </w:rPr>
        <w:t>Мокроусовского</w:t>
      </w:r>
      <w:proofErr w:type="spellEnd"/>
      <w:r w:rsidRPr="008F60E5">
        <w:rPr>
          <w:rFonts w:eastAsia="Calibri"/>
          <w:sz w:val="20"/>
          <w:szCs w:val="20"/>
          <w:lang w:eastAsia="zh-CN"/>
        </w:rPr>
        <w:t xml:space="preserve"> муниципального округа 1 созыва, входящих в состав пяти </w:t>
      </w:r>
      <w:proofErr w:type="spellStart"/>
      <w:r w:rsidRPr="008F60E5">
        <w:rPr>
          <w:rFonts w:eastAsia="Calibri"/>
          <w:sz w:val="20"/>
          <w:szCs w:val="20"/>
          <w:lang w:eastAsia="zh-CN"/>
        </w:rPr>
        <w:t>трехмандатных</w:t>
      </w:r>
      <w:proofErr w:type="spellEnd"/>
      <w:r w:rsidRPr="008F60E5">
        <w:rPr>
          <w:rFonts w:eastAsia="Calibri"/>
          <w:sz w:val="20"/>
          <w:szCs w:val="20"/>
          <w:lang w:eastAsia="zh-CN"/>
        </w:rPr>
        <w:t xml:space="preserve"> избирательных округов» следующие изменения:</w:t>
      </w:r>
    </w:p>
    <w:p w:rsidR="008F60E5" w:rsidRPr="008F60E5" w:rsidRDefault="008F60E5" w:rsidP="008F60E5">
      <w:pPr>
        <w:widowControl/>
        <w:suppressAutoHyphens/>
        <w:autoSpaceDE/>
        <w:autoSpaceDN/>
        <w:ind w:firstLine="567"/>
        <w:jc w:val="both"/>
        <w:rPr>
          <w:rFonts w:eastAsia="Calibri"/>
          <w:sz w:val="20"/>
          <w:szCs w:val="20"/>
          <w:lang w:eastAsia="zh-CN"/>
        </w:rPr>
      </w:pPr>
      <w:r w:rsidRPr="008F60E5">
        <w:rPr>
          <w:rFonts w:eastAsia="Calibri"/>
          <w:sz w:val="20"/>
          <w:szCs w:val="20"/>
          <w:lang w:eastAsia="zh-CN"/>
        </w:rPr>
        <w:t>1) в третьем столбце таблицы:</w:t>
      </w:r>
    </w:p>
    <w:p w:rsidR="008F60E5" w:rsidRPr="008F60E5" w:rsidRDefault="008F60E5" w:rsidP="008F60E5">
      <w:pPr>
        <w:widowControl/>
        <w:suppressAutoHyphens/>
        <w:autoSpaceDE/>
        <w:autoSpaceDN/>
        <w:ind w:firstLine="567"/>
        <w:jc w:val="both"/>
        <w:rPr>
          <w:rFonts w:eastAsia="Calibri"/>
          <w:sz w:val="20"/>
          <w:szCs w:val="20"/>
          <w:lang w:eastAsia="zh-CN"/>
        </w:rPr>
      </w:pPr>
      <w:r w:rsidRPr="008F60E5">
        <w:rPr>
          <w:rFonts w:eastAsia="Calibri"/>
          <w:sz w:val="20"/>
          <w:szCs w:val="20"/>
          <w:lang w:eastAsia="zh-CN"/>
        </w:rPr>
        <w:t>- строку 8 после слова «Лесная» дополнить словами «, село Уварово, деревня Еремино»;</w:t>
      </w:r>
    </w:p>
    <w:p w:rsidR="008F60E5" w:rsidRPr="008F60E5" w:rsidRDefault="008F60E5" w:rsidP="008F60E5">
      <w:pPr>
        <w:widowControl/>
        <w:suppressAutoHyphens/>
        <w:autoSpaceDE/>
        <w:autoSpaceDN/>
        <w:ind w:firstLine="567"/>
        <w:jc w:val="both"/>
        <w:rPr>
          <w:rFonts w:eastAsia="Calibri"/>
          <w:sz w:val="20"/>
          <w:szCs w:val="20"/>
          <w:lang w:eastAsia="zh-CN"/>
        </w:rPr>
      </w:pPr>
      <w:r w:rsidRPr="008F60E5">
        <w:rPr>
          <w:rFonts w:eastAsia="Calibri"/>
          <w:sz w:val="20"/>
          <w:szCs w:val="20"/>
          <w:lang w:eastAsia="zh-CN"/>
        </w:rPr>
        <w:t>- строку 9 после слова «</w:t>
      </w:r>
      <w:proofErr w:type="spellStart"/>
      <w:r w:rsidRPr="008F60E5">
        <w:rPr>
          <w:rFonts w:eastAsia="Calibri"/>
          <w:sz w:val="20"/>
          <w:szCs w:val="20"/>
          <w:lang w:eastAsia="zh-CN"/>
        </w:rPr>
        <w:t>Кокорево</w:t>
      </w:r>
      <w:proofErr w:type="spellEnd"/>
      <w:r w:rsidRPr="008F60E5">
        <w:rPr>
          <w:rFonts w:eastAsia="Calibri"/>
          <w:sz w:val="20"/>
          <w:szCs w:val="20"/>
          <w:lang w:eastAsia="zh-CN"/>
        </w:rPr>
        <w:t xml:space="preserve">» дополнить словами «, село Щигры, деревня Курская, деревня </w:t>
      </w:r>
      <w:proofErr w:type="spellStart"/>
      <w:r w:rsidRPr="008F60E5">
        <w:rPr>
          <w:rFonts w:eastAsia="Calibri"/>
          <w:sz w:val="20"/>
          <w:szCs w:val="20"/>
          <w:lang w:eastAsia="zh-CN"/>
        </w:rPr>
        <w:t>Фатежская</w:t>
      </w:r>
      <w:proofErr w:type="spellEnd"/>
      <w:r w:rsidRPr="008F60E5">
        <w:rPr>
          <w:rFonts w:eastAsia="Calibri"/>
          <w:sz w:val="20"/>
          <w:szCs w:val="20"/>
          <w:lang w:eastAsia="zh-CN"/>
        </w:rPr>
        <w:t>»;</w:t>
      </w:r>
    </w:p>
    <w:p w:rsidR="008F60E5" w:rsidRPr="008F60E5" w:rsidRDefault="008F60E5" w:rsidP="008F60E5">
      <w:pPr>
        <w:widowControl/>
        <w:suppressAutoHyphens/>
        <w:autoSpaceDE/>
        <w:autoSpaceDN/>
        <w:ind w:firstLine="567"/>
        <w:jc w:val="both"/>
        <w:rPr>
          <w:rFonts w:eastAsia="Calibri"/>
          <w:sz w:val="20"/>
          <w:szCs w:val="20"/>
          <w:lang w:eastAsia="zh-CN"/>
        </w:rPr>
      </w:pPr>
      <w:r w:rsidRPr="008F60E5">
        <w:rPr>
          <w:rFonts w:eastAsia="Calibri"/>
          <w:sz w:val="20"/>
          <w:szCs w:val="20"/>
          <w:lang w:eastAsia="zh-CN"/>
        </w:rPr>
        <w:t>2) строку 10 таблицы исключить.</w:t>
      </w:r>
    </w:p>
    <w:p w:rsidR="008F60E5" w:rsidRPr="008F60E5" w:rsidRDefault="008F60E5" w:rsidP="008F60E5">
      <w:pPr>
        <w:widowControl/>
        <w:suppressAutoHyphens/>
        <w:autoSpaceDE/>
        <w:autoSpaceDN/>
        <w:ind w:firstLine="567"/>
        <w:jc w:val="both"/>
        <w:rPr>
          <w:rFonts w:eastAsia="Calibri"/>
          <w:bCs/>
          <w:sz w:val="20"/>
          <w:szCs w:val="20"/>
          <w:lang w:eastAsia="zh-CN"/>
        </w:rPr>
      </w:pPr>
      <w:r w:rsidRPr="008F60E5">
        <w:rPr>
          <w:rFonts w:eastAsia="Calibri"/>
          <w:bCs/>
          <w:sz w:val="20"/>
          <w:szCs w:val="20"/>
          <w:lang w:eastAsia="zh-CN"/>
        </w:rPr>
        <w:t xml:space="preserve">2. Опубликовать настоящее решение в </w:t>
      </w:r>
      <w:r w:rsidRPr="008F60E5">
        <w:rPr>
          <w:rFonts w:eastAsia="Calibri"/>
          <w:sz w:val="20"/>
          <w:szCs w:val="20"/>
          <w:lang w:eastAsia="zh-CN"/>
        </w:rPr>
        <w:t xml:space="preserve">«Информационном вестнике </w:t>
      </w:r>
      <w:proofErr w:type="spellStart"/>
      <w:r w:rsidRPr="008F60E5">
        <w:rPr>
          <w:rFonts w:eastAsia="Calibri"/>
          <w:sz w:val="20"/>
          <w:szCs w:val="20"/>
          <w:lang w:eastAsia="zh-CN"/>
        </w:rPr>
        <w:t>Мокроусовского</w:t>
      </w:r>
      <w:proofErr w:type="spellEnd"/>
      <w:r w:rsidRPr="008F60E5">
        <w:rPr>
          <w:rFonts w:eastAsia="Calibri"/>
          <w:sz w:val="20"/>
          <w:szCs w:val="20"/>
          <w:lang w:eastAsia="zh-CN"/>
        </w:rPr>
        <w:t xml:space="preserve"> муниципального округа Курганской области»</w:t>
      </w:r>
      <w:r w:rsidRPr="008F60E5">
        <w:rPr>
          <w:rFonts w:eastAsia="Calibri"/>
          <w:bCs/>
          <w:sz w:val="20"/>
          <w:szCs w:val="20"/>
          <w:lang w:eastAsia="zh-CN"/>
        </w:rPr>
        <w:t>.</w:t>
      </w:r>
    </w:p>
    <w:p w:rsidR="008F60E5" w:rsidRPr="008F60E5" w:rsidRDefault="008F60E5" w:rsidP="008F60E5">
      <w:pPr>
        <w:widowControl/>
        <w:tabs>
          <w:tab w:val="left" w:pos="851"/>
        </w:tabs>
        <w:suppressAutoHyphens/>
        <w:autoSpaceDE/>
        <w:autoSpaceDN/>
        <w:ind w:firstLine="567"/>
        <w:jc w:val="both"/>
        <w:rPr>
          <w:rFonts w:eastAsia="Calibri"/>
          <w:bCs/>
          <w:sz w:val="20"/>
          <w:szCs w:val="20"/>
          <w:lang w:eastAsia="zh-CN"/>
        </w:rPr>
      </w:pPr>
      <w:r w:rsidRPr="008F60E5">
        <w:rPr>
          <w:rFonts w:eastAsia="Calibri"/>
          <w:bCs/>
          <w:sz w:val="20"/>
          <w:szCs w:val="20"/>
          <w:lang w:eastAsia="zh-CN"/>
        </w:rPr>
        <w:t>3. Настоящее решение вступает в силу после его опубликования.</w:t>
      </w:r>
    </w:p>
    <w:p w:rsidR="008F60E5" w:rsidRPr="008F60E5" w:rsidRDefault="008F60E5" w:rsidP="008F60E5">
      <w:pPr>
        <w:widowControl/>
        <w:suppressAutoHyphens/>
        <w:autoSpaceDE/>
        <w:autoSpaceDN/>
        <w:ind w:firstLine="720"/>
        <w:jc w:val="both"/>
        <w:rPr>
          <w:rFonts w:eastAsia="Calibri"/>
          <w:sz w:val="20"/>
          <w:szCs w:val="20"/>
          <w:lang w:eastAsia="zh-CN"/>
        </w:rPr>
      </w:pPr>
    </w:p>
    <w:p w:rsidR="008F60E5" w:rsidRDefault="008F60E5" w:rsidP="008F60E5">
      <w:pPr>
        <w:widowControl/>
        <w:suppressAutoHyphens/>
        <w:autoSpaceDE/>
        <w:autoSpaceDN/>
        <w:jc w:val="both"/>
        <w:rPr>
          <w:sz w:val="20"/>
          <w:szCs w:val="20"/>
        </w:rPr>
      </w:pPr>
    </w:p>
    <w:p w:rsidR="008F60E5" w:rsidRPr="008F60E5" w:rsidRDefault="008F60E5" w:rsidP="008F60E5">
      <w:pPr>
        <w:widowControl/>
        <w:suppressAutoHyphens/>
        <w:autoSpaceDE/>
        <w:autoSpaceDN/>
        <w:jc w:val="both"/>
        <w:rPr>
          <w:sz w:val="20"/>
          <w:szCs w:val="20"/>
        </w:rPr>
      </w:pPr>
    </w:p>
    <w:p w:rsidR="008F60E5" w:rsidRPr="008F60E5" w:rsidRDefault="008F60E5" w:rsidP="008F60E5">
      <w:pPr>
        <w:widowControl/>
        <w:suppressAutoHyphens/>
        <w:autoSpaceDE/>
        <w:autoSpaceDN/>
        <w:jc w:val="both"/>
        <w:rPr>
          <w:sz w:val="20"/>
          <w:szCs w:val="20"/>
        </w:rPr>
      </w:pPr>
      <w:r w:rsidRPr="008F60E5">
        <w:rPr>
          <w:sz w:val="20"/>
          <w:szCs w:val="20"/>
        </w:rPr>
        <w:t xml:space="preserve">Председатель Думы </w:t>
      </w:r>
      <w:proofErr w:type="spellStart"/>
      <w:r w:rsidRPr="008F60E5">
        <w:rPr>
          <w:sz w:val="20"/>
          <w:szCs w:val="20"/>
        </w:rPr>
        <w:t>Мокроусовского</w:t>
      </w:r>
      <w:proofErr w:type="spellEnd"/>
      <w:r w:rsidRPr="008F60E5">
        <w:rPr>
          <w:sz w:val="20"/>
          <w:szCs w:val="20"/>
        </w:rPr>
        <w:t xml:space="preserve"> </w:t>
      </w:r>
    </w:p>
    <w:p w:rsidR="008F60E5" w:rsidRPr="008F60E5" w:rsidRDefault="008F60E5" w:rsidP="008F60E5">
      <w:pPr>
        <w:widowControl/>
        <w:suppressAutoHyphens/>
        <w:autoSpaceDE/>
        <w:autoSpaceDN/>
        <w:jc w:val="both"/>
        <w:rPr>
          <w:sz w:val="20"/>
          <w:szCs w:val="20"/>
        </w:rPr>
      </w:pPr>
      <w:r w:rsidRPr="008F60E5">
        <w:rPr>
          <w:sz w:val="20"/>
          <w:szCs w:val="20"/>
        </w:rPr>
        <w:t xml:space="preserve">муниципального округа Курганской области                                  </w:t>
      </w:r>
      <w:r>
        <w:rPr>
          <w:sz w:val="20"/>
          <w:szCs w:val="20"/>
        </w:rPr>
        <w:t xml:space="preserve">                         </w:t>
      </w:r>
      <w:r w:rsidRPr="008F60E5">
        <w:rPr>
          <w:sz w:val="20"/>
          <w:szCs w:val="20"/>
        </w:rPr>
        <w:t xml:space="preserve"> В.И. </w:t>
      </w:r>
      <w:proofErr w:type="spellStart"/>
      <w:r w:rsidRPr="008F60E5">
        <w:rPr>
          <w:sz w:val="20"/>
          <w:szCs w:val="20"/>
        </w:rPr>
        <w:t>Кизеров</w:t>
      </w:r>
      <w:proofErr w:type="spellEnd"/>
      <w:r w:rsidRPr="008F60E5">
        <w:rPr>
          <w:sz w:val="20"/>
          <w:szCs w:val="20"/>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19187B" w:rsidRPr="0019187B" w:rsidRDefault="0019187B" w:rsidP="0019187B">
      <w:pPr>
        <w:widowControl/>
        <w:autoSpaceDE/>
        <w:autoSpaceDN/>
        <w:jc w:val="center"/>
        <w:rPr>
          <w:noProof/>
          <w:sz w:val="24"/>
          <w:szCs w:val="24"/>
          <w:lang w:eastAsia="ru-RU"/>
        </w:rPr>
      </w:pPr>
      <w:r w:rsidRPr="0019187B">
        <w:rPr>
          <w:noProof/>
          <w:sz w:val="24"/>
          <w:szCs w:val="24"/>
          <w:lang w:eastAsia="ru-RU"/>
        </w:rPr>
        <w:drawing>
          <wp:anchor distT="0" distB="0" distL="114300" distR="114300" simplePos="0" relativeHeight="251680768"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87B" w:rsidRPr="0019187B" w:rsidRDefault="0019187B" w:rsidP="0019187B">
      <w:pPr>
        <w:widowControl/>
        <w:autoSpaceDE/>
        <w:autoSpaceDN/>
        <w:jc w:val="center"/>
        <w:rPr>
          <w:noProof/>
          <w:sz w:val="24"/>
          <w:szCs w:val="24"/>
          <w:lang w:eastAsia="ru-RU"/>
        </w:rPr>
      </w:pPr>
    </w:p>
    <w:p w:rsidR="0019187B" w:rsidRPr="0019187B" w:rsidRDefault="0019187B" w:rsidP="0019187B">
      <w:pPr>
        <w:widowControl/>
        <w:autoSpaceDE/>
        <w:autoSpaceDN/>
        <w:jc w:val="center"/>
        <w:rPr>
          <w:sz w:val="24"/>
          <w:szCs w:val="24"/>
          <w:lang w:eastAsia="ru-RU"/>
        </w:rPr>
      </w:pPr>
    </w:p>
    <w:p w:rsidR="0019187B" w:rsidRPr="0019187B" w:rsidRDefault="0019187B" w:rsidP="0019187B">
      <w:pPr>
        <w:widowControl/>
        <w:autoSpaceDE/>
        <w:autoSpaceDN/>
        <w:jc w:val="center"/>
        <w:rPr>
          <w:b/>
          <w:sz w:val="28"/>
          <w:szCs w:val="28"/>
          <w:lang w:eastAsia="ru-RU"/>
        </w:rPr>
      </w:pPr>
    </w:p>
    <w:p w:rsidR="0019187B" w:rsidRPr="0019187B" w:rsidRDefault="0019187B" w:rsidP="0019187B">
      <w:pPr>
        <w:widowControl/>
        <w:autoSpaceDE/>
        <w:autoSpaceDN/>
        <w:jc w:val="center"/>
        <w:rPr>
          <w:b/>
          <w:sz w:val="28"/>
          <w:szCs w:val="28"/>
          <w:lang w:eastAsia="ru-RU"/>
        </w:rPr>
      </w:pPr>
    </w:p>
    <w:p w:rsidR="0019187B" w:rsidRPr="0019187B" w:rsidRDefault="0019187B" w:rsidP="0019187B">
      <w:pPr>
        <w:widowControl/>
        <w:autoSpaceDE/>
        <w:autoSpaceDN/>
        <w:jc w:val="center"/>
        <w:rPr>
          <w:b/>
          <w:sz w:val="20"/>
          <w:szCs w:val="20"/>
          <w:lang w:eastAsia="ru-RU"/>
        </w:rPr>
      </w:pPr>
      <w:r w:rsidRPr="0019187B">
        <w:rPr>
          <w:b/>
          <w:sz w:val="20"/>
          <w:szCs w:val="20"/>
          <w:lang w:eastAsia="ru-RU"/>
        </w:rPr>
        <w:t>КУРГАНСКАЯ ОБЛАСТЬ</w:t>
      </w:r>
    </w:p>
    <w:p w:rsidR="0019187B" w:rsidRPr="0019187B" w:rsidRDefault="0019187B" w:rsidP="0019187B">
      <w:pPr>
        <w:widowControl/>
        <w:autoSpaceDE/>
        <w:autoSpaceDN/>
        <w:jc w:val="center"/>
        <w:rPr>
          <w:b/>
          <w:sz w:val="20"/>
          <w:szCs w:val="20"/>
          <w:lang w:eastAsia="ru-RU"/>
        </w:rPr>
      </w:pPr>
      <w:r w:rsidRPr="0019187B">
        <w:rPr>
          <w:b/>
          <w:sz w:val="20"/>
          <w:szCs w:val="20"/>
          <w:lang w:eastAsia="ru-RU"/>
        </w:rPr>
        <w:t>МОКРОУСОВСКИЙ МУНИЦИПАЛЬНЫЙ ОКРУГ КУРГАНСКОЙ ОБЛАСТИ</w:t>
      </w:r>
    </w:p>
    <w:p w:rsidR="0019187B" w:rsidRPr="0019187B" w:rsidRDefault="0019187B" w:rsidP="0019187B">
      <w:pPr>
        <w:widowControl/>
        <w:autoSpaceDE/>
        <w:autoSpaceDN/>
        <w:jc w:val="center"/>
        <w:rPr>
          <w:b/>
          <w:sz w:val="20"/>
          <w:szCs w:val="20"/>
          <w:lang w:eastAsia="ru-RU"/>
        </w:rPr>
      </w:pPr>
      <w:r w:rsidRPr="0019187B">
        <w:rPr>
          <w:b/>
          <w:sz w:val="20"/>
          <w:szCs w:val="20"/>
          <w:lang w:eastAsia="ru-RU"/>
        </w:rPr>
        <w:t xml:space="preserve">ДУМА МОКРОУСОВСКОГО МУНИЦИПАЛЬНОГО ОКРУГА </w:t>
      </w:r>
    </w:p>
    <w:p w:rsidR="0019187B" w:rsidRPr="0019187B" w:rsidRDefault="0019187B" w:rsidP="0019187B">
      <w:pPr>
        <w:widowControl/>
        <w:autoSpaceDE/>
        <w:autoSpaceDN/>
        <w:jc w:val="center"/>
        <w:rPr>
          <w:b/>
          <w:sz w:val="20"/>
          <w:szCs w:val="20"/>
          <w:lang w:eastAsia="ru-RU"/>
        </w:rPr>
      </w:pPr>
      <w:r w:rsidRPr="0019187B">
        <w:rPr>
          <w:b/>
          <w:sz w:val="20"/>
          <w:szCs w:val="20"/>
          <w:lang w:eastAsia="ru-RU"/>
        </w:rPr>
        <w:t>КУРГАНСКОЙ ОБЛАСТИ</w:t>
      </w:r>
    </w:p>
    <w:p w:rsidR="0019187B" w:rsidRPr="0019187B" w:rsidRDefault="0019187B" w:rsidP="0019187B">
      <w:pPr>
        <w:widowControl/>
        <w:autoSpaceDE/>
        <w:autoSpaceDN/>
        <w:rPr>
          <w:sz w:val="20"/>
          <w:szCs w:val="20"/>
          <w:lang w:eastAsia="ru-RU"/>
        </w:rPr>
      </w:pPr>
    </w:p>
    <w:p w:rsidR="0019187B" w:rsidRPr="0019187B" w:rsidRDefault="0019187B" w:rsidP="0019187B">
      <w:pPr>
        <w:widowControl/>
        <w:autoSpaceDE/>
        <w:autoSpaceDN/>
        <w:jc w:val="center"/>
        <w:rPr>
          <w:b/>
          <w:sz w:val="20"/>
          <w:szCs w:val="20"/>
          <w:lang w:eastAsia="ru-RU"/>
        </w:rPr>
      </w:pPr>
      <w:r w:rsidRPr="0019187B">
        <w:rPr>
          <w:b/>
          <w:sz w:val="20"/>
          <w:szCs w:val="20"/>
          <w:lang w:eastAsia="ru-RU"/>
        </w:rPr>
        <w:t>РЕШЕНИЕ</w:t>
      </w:r>
    </w:p>
    <w:p w:rsidR="0019187B" w:rsidRPr="0019187B" w:rsidRDefault="0019187B" w:rsidP="0019187B">
      <w:pPr>
        <w:widowControl/>
        <w:autoSpaceDE/>
        <w:autoSpaceDN/>
        <w:jc w:val="center"/>
        <w:rPr>
          <w:b/>
          <w:sz w:val="20"/>
          <w:szCs w:val="20"/>
          <w:lang w:eastAsia="ru-RU"/>
        </w:rPr>
      </w:pPr>
    </w:p>
    <w:p w:rsidR="0019187B" w:rsidRPr="0019187B" w:rsidRDefault="0019187B" w:rsidP="0019187B">
      <w:pPr>
        <w:widowControl/>
        <w:autoSpaceDE/>
        <w:autoSpaceDN/>
        <w:rPr>
          <w:sz w:val="20"/>
          <w:szCs w:val="20"/>
          <w:lang w:eastAsia="ru-RU"/>
        </w:rPr>
      </w:pPr>
      <w:r w:rsidRPr="0019187B">
        <w:rPr>
          <w:sz w:val="20"/>
          <w:szCs w:val="20"/>
          <w:lang w:eastAsia="ru-RU"/>
        </w:rPr>
        <w:t xml:space="preserve">от </w:t>
      </w:r>
      <w:r w:rsidRPr="0019187B">
        <w:rPr>
          <w:sz w:val="20"/>
          <w:szCs w:val="20"/>
          <w:u w:val="single"/>
          <w:lang w:eastAsia="ru-RU"/>
        </w:rPr>
        <w:t>25 апреля</w:t>
      </w:r>
      <w:r w:rsidRPr="0019187B">
        <w:rPr>
          <w:sz w:val="20"/>
          <w:szCs w:val="20"/>
          <w:lang w:eastAsia="ru-RU"/>
        </w:rPr>
        <w:t xml:space="preserve"> 2024 года    №</w:t>
      </w:r>
      <w:r w:rsidRPr="0019187B">
        <w:rPr>
          <w:sz w:val="20"/>
          <w:szCs w:val="20"/>
          <w:u w:val="single"/>
          <w:lang w:eastAsia="ru-RU"/>
        </w:rPr>
        <w:t>24</w:t>
      </w:r>
    </w:p>
    <w:p w:rsidR="0019187B" w:rsidRPr="0019187B" w:rsidRDefault="0019187B" w:rsidP="0019187B">
      <w:pPr>
        <w:widowControl/>
        <w:autoSpaceDE/>
        <w:autoSpaceDN/>
        <w:rPr>
          <w:bCs/>
          <w:sz w:val="20"/>
          <w:szCs w:val="20"/>
          <w:lang w:eastAsia="ru-RU"/>
        </w:rPr>
      </w:pPr>
      <w:r w:rsidRPr="0019187B">
        <w:rPr>
          <w:bCs/>
          <w:sz w:val="20"/>
          <w:szCs w:val="20"/>
          <w:lang w:eastAsia="ru-RU"/>
        </w:rPr>
        <w:t xml:space="preserve">          с. Мокроусово</w:t>
      </w:r>
    </w:p>
    <w:p w:rsidR="0019187B" w:rsidRPr="0019187B" w:rsidRDefault="0019187B" w:rsidP="0019187B">
      <w:pPr>
        <w:widowControl/>
        <w:autoSpaceDE/>
        <w:autoSpaceDN/>
        <w:jc w:val="both"/>
        <w:rPr>
          <w:sz w:val="20"/>
          <w:szCs w:val="20"/>
          <w:lang w:eastAsia="ru-RU"/>
        </w:rPr>
      </w:pPr>
      <w:r w:rsidRPr="0019187B">
        <w:rPr>
          <w:sz w:val="20"/>
          <w:szCs w:val="20"/>
          <w:lang w:eastAsia="ru-RU"/>
        </w:rPr>
        <w:t xml:space="preserve"> </w:t>
      </w:r>
    </w:p>
    <w:p w:rsidR="0019187B" w:rsidRPr="0019187B" w:rsidRDefault="0019187B" w:rsidP="0019187B">
      <w:pPr>
        <w:widowControl/>
        <w:autoSpaceDE/>
        <w:autoSpaceDN/>
        <w:jc w:val="both"/>
        <w:rPr>
          <w:sz w:val="20"/>
          <w:szCs w:val="20"/>
          <w:lang w:eastAsia="ru-RU"/>
        </w:rPr>
      </w:pPr>
    </w:p>
    <w:p w:rsidR="0019187B" w:rsidRPr="0019187B" w:rsidRDefault="0019187B" w:rsidP="0019187B">
      <w:pPr>
        <w:widowControl/>
        <w:suppressAutoHyphens/>
        <w:autoSpaceDE/>
        <w:autoSpaceDN/>
        <w:rPr>
          <w:color w:val="000000"/>
          <w:sz w:val="20"/>
          <w:szCs w:val="20"/>
          <w:lang w:eastAsia="ar-SA"/>
        </w:rPr>
      </w:pPr>
      <w:r w:rsidRPr="0019187B">
        <w:rPr>
          <w:color w:val="000000"/>
          <w:sz w:val="20"/>
          <w:szCs w:val="20"/>
          <w:lang w:eastAsia="ar-SA"/>
        </w:rPr>
        <w:t>О внесении изменения в решение Думы</w:t>
      </w:r>
    </w:p>
    <w:p w:rsidR="0019187B" w:rsidRPr="0019187B" w:rsidRDefault="0019187B" w:rsidP="0019187B">
      <w:pPr>
        <w:widowControl/>
        <w:suppressAutoHyphens/>
        <w:autoSpaceDE/>
        <w:autoSpaceDN/>
        <w:rPr>
          <w:color w:val="000000"/>
          <w:sz w:val="20"/>
          <w:szCs w:val="20"/>
          <w:lang w:eastAsia="ar-SA"/>
        </w:rPr>
      </w:pPr>
      <w:proofErr w:type="spellStart"/>
      <w:r w:rsidRPr="0019187B">
        <w:rPr>
          <w:color w:val="000000"/>
          <w:sz w:val="20"/>
          <w:szCs w:val="20"/>
          <w:lang w:eastAsia="ar-SA"/>
        </w:rPr>
        <w:t>Мокроусовского</w:t>
      </w:r>
      <w:proofErr w:type="spellEnd"/>
      <w:r w:rsidRPr="0019187B">
        <w:rPr>
          <w:color w:val="000000"/>
          <w:sz w:val="20"/>
          <w:szCs w:val="20"/>
          <w:lang w:eastAsia="ar-SA"/>
        </w:rPr>
        <w:t xml:space="preserve"> муниципального округа </w:t>
      </w:r>
    </w:p>
    <w:p w:rsidR="0019187B" w:rsidRPr="0019187B" w:rsidRDefault="0019187B" w:rsidP="0019187B">
      <w:pPr>
        <w:widowControl/>
        <w:suppressAutoHyphens/>
        <w:autoSpaceDE/>
        <w:autoSpaceDN/>
        <w:rPr>
          <w:color w:val="000000"/>
          <w:sz w:val="20"/>
          <w:szCs w:val="20"/>
          <w:lang w:eastAsia="ar-SA"/>
        </w:rPr>
      </w:pPr>
      <w:r w:rsidRPr="0019187B">
        <w:rPr>
          <w:color w:val="000000"/>
          <w:sz w:val="20"/>
          <w:szCs w:val="20"/>
          <w:lang w:eastAsia="ar-SA"/>
        </w:rPr>
        <w:t xml:space="preserve">Курганской области от 24 ноября 2023 года </w:t>
      </w:r>
    </w:p>
    <w:p w:rsidR="0019187B" w:rsidRPr="0019187B" w:rsidRDefault="0019187B" w:rsidP="0019187B">
      <w:pPr>
        <w:widowControl/>
        <w:suppressAutoHyphens/>
        <w:autoSpaceDE/>
        <w:autoSpaceDN/>
        <w:rPr>
          <w:color w:val="000000"/>
          <w:sz w:val="20"/>
          <w:szCs w:val="20"/>
          <w:lang w:eastAsia="ar-SA"/>
        </w:rPr>
      </w:pPr>
      <w:r w:rsidRPr="0019187B">
        <w:rPr>
          <w:color w:val="000000"/>
          <w:sz w:val="20"/>
          <w:szCs w:val="20"/>
          <w:lang w:eastAsia="ar-SA"/>
        </w:rPr>
        <w:t xml:space="preserve">№89 «О компенсации депутатам Думы </w:t>
      </w:r>
    </w:p>
    <w:p w:rsidR="0019187B" w:rsidRPr="0019187B" w:rsidRDefault="0019187B" w:rsidP="0019187B">
      <w:pPr>
        <w:widowControl/>
        <w:suppressAutoHyphens/>
        <w:autoSpaceDE/>
        <w:autoSpaceDN/>
        <w:rPr>
          <w:color w:val="000000"/>
          <w:sz w:val="20"/>
          <w:szCs w:val="20"/>
          <w:lang w:eastAsia="ar-SA"/>
        </w:rPr>
      </w:pPr>
      <w:proofErr w:type="spellStart"/>
      <w:r w:rsidRPr="0019187B">
        <w:rPr>
          <w:color w:val="000000"/>
          <w:sz w:val="20"/>
          <w:szCs w:val="20"/>
          <w:lang w:eastAsia="ar-SA"/>
        </w:rPr>
        <w:lastRenderedPageBreak/>
        <w:t>Мокроусовского</w:t>
      </w:r>
      <w:proofErr w:type="spellEnd"/>
      <w:r w:rsidRPr="0019187B">
        <w:rPr>
          <w:color w:val="000000"/>
          <w:sz w:val="20"/>
          <w:szCs w:val="20"/>
          <w:lang w:eastAsia="ar-SA"/>
        </w:rPr>
        <w:t xml:space="preserve"> муниципального округа</w:t>
      </w:r>
    </w:p>
    <w:p w:rsidR="0019187B" w:rsidRPr="0019187B" w:rsidRDefault="0019187B" w:rsidP="0019187B">
      <w:pPr>
        <w:widowControl/>
        <w:suppressAutoHyphens/>
        <w:autoSpaceDE/>
        <w:autoSpaceDN/>
        <w:rPr>
          <w:color w:val="000000"/>
          <w:sz w:val="20"/>
          <w:szCs w:val="20"/>
          <w:lang w:eastAsia="ar-SA"/>
        </w:rPr>
      </w:pPr>
      <w:r w:rsidRPr="0019187B">
        <w:rPr>
          <w:color w:val="000000"/>
          <w:sz w:val="20"/>
          <w:szCs w:val="20"/>
          <w:lang w:eastAsia="ar-SA"/>
        </w:rPr>
        <w:t xml:space="preserve">Курганской области расходов, связанных </w:t>
      </w:r>
    </w:p>
    <w:p w:rsidR="0019187B" w:rsidRPr="0019187B" w:rsidRDefault="0019187B" w:rsidP="0019187B">
      <w:pPr>
        <w:widowControl/>
        <w:suppressAutoHyphens/>
        <w:autoSpaceDE/>
        <w:autoSpaceDN/>
        <w:rPr>
          <w:color w:val="000000"/>
          <w:sz w:val="20"/>
          <w:szCs w:val="20"/>
          <w:lang w:eastAsia="ar-SA"/>
        </w:rPr>
      </w:pPr>
      <w:r w:rsidRPr="0019187B">
        <w:rPr>
          <w:color w:val="000000"/>
          <w:sz w:val="20"/>
          <w:szCs w:val="20"/>
          <w:lang w:eastAsia="ar-SA"/>
        </w:rPr>
        <w:t>с осуществлением депутатской деятельности»</w:t>
      </w:r>
    </w:p>
    <w:p w:rsidR="0019187B" w:rsidRPr="0019187B" w:rsidRDefault="0019187B" w:rsidP="0019187B">
      <w:pPr>
        <w:widowControl/>
        <w:suppressAutoHyphens/>
        <w:autoSpaceDE/>
        <w:autoSpaceDN/>
        <w:rPr>
          <w:color w:val="000000"/>
          <w:sz w:val="20"/>
          <w:szCs w:val="20"/>
          <w:lang w:eastAsia="ar-SA"/>
        </w:rPr>
      </w:pPr>
      <w:r w:rsidRPr="0019187B">
        <w:rPr>
          <w:color w:val="000000"/>
          <w:sz w:val="20"/>
          <w:szCs w:val="20"/>
          <w:lang w:eastAsia="ar-SA"/>
        </w:rPr>
        <w:t xml:space="preserve"> </w:t>
      </w:r>
    </w:p>
    <w:p w:rsidR="0019187B" w:rsidRPr="0019187B" w:rsidRDefault="0019187B" w:rsidP="0019187B">
      <w:pPr>
        <w:widowControl/>
        <w:suppressAutoHyphens/>
        <w:autoSpaceDE/>
        <w:autoSpaceDN/>
        <w:jc w:val="both"/>
        <w:rPr>
          <w:color w:val="000000"/>
          <w:sz w:val="20"/>
          <w:szCs w:val="20"/>
          <w:lang w:eastAsia="ar-SA"/>
        </w:rPr>
      </w:pPr>
    </w:p>
    <w:p w:rsidR="0019187B" w:rsidRPr="0019187B" w:rsidRDefault="0019187B" w:rsidP="0019187B">
      <w:pPr>
        <w:widowControl/>
        <w:suppressAutoHyphens/>
        <w:autoSpaceDE/>
        <w:autoSpaceDN/>
        <w:jc w:val="both"/>
        <w:rPr>
          <w:color w:val="000000"/>
          <w:sz w:val="20"/>
          <w:szCs w:val="20"/>
          <w:lang w:eastAsia="ar-SA"/>
        </w:rPr>
      </w:pPr>
      <w:r w:rsidRPr="0019187B">
        <w:rPr>
          <w:spacing w:val="6"/>
          <w:sz w:val="20"/>
          <w:szCs w:val="20"/>
          <w:lang w:eastAsia="ar-SA"/>
        </w:rPr>
        <w:tab/>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19187B">
        <w:rPr>
          <w:color w:val="000000"/>
          <w:sz w:val="20"/>
          <w:szCs w:val="20"/>
          <w:lang w:eastAsia="ar-SA"/>
        </w:rPr>
        <w:t xml:space="preserve"> </w:t>
      </w:r>
    </w:p>
    <w:p w:rsidR="0019187B" w:rsidRPr="0019187B" w:rsidRDefault="0019187B" w:rsidP="0019187B">
      <w:pPr>
        <w:widowControl/>
        <w:autoSpaceDE/>
        <w:autoSpaceDN/>
        <w:ind w:firstLine="708"/>
        <w:jc w:val="both"/>
        <w:rPr>
          <w:sz w:val="20"/>
          <w:szCs w:val="20"/>
          <w:lang w:eastAsia="ru-RU"/>
        </w:rPr>
      </w:pPr>
      <w:r w:rsidRPr="0019187B">
        <w:rPr>
          <w:sz w:val="20"/>
          <w:szCs w:val="20"/>
          <w:lang w:eastAsia="ru-RU"/>
        </w:rPr>
        <w:t xml:space="preserve">Дума </w:t>
      </w:r>
      <w:proofErr w:type="spellStart"/>
      <w:r w:rsidRPr="0019187B">
        <w:rPr>
          <w:sz w:val="20"/>
          <w:szCs w:val="20"/>
          <w:lang w:eastAsia="ru-RU"/>
        </w:rPr>
        <w:t>Мокроусовского</w:t>
      </w:r>
      <w:proofErr w:type="spellEnd"/>
      <w:r w:rsidRPr="0019187B">
        <w:rPr>
          <w:sz w:val="20"/>
          <w:szCs w:val="20"/>
          <w:lang w:eastAsia="ru-RU"/>
        </w:rPr>
        <w:t xml:space="preserve"> муниципального округа Курганской области РЕШИЛА:</w:t>
      </w:r>
    </w:p>
    <w:p w:rsidR="0019187B" w:rsidRPr="0019187B" w:rsidRDefault="0019187B" w:rsidP="0019187B">
      <w:pPr>
        <w:widowControl/>
        <w:suppressAutoHyphens/>
        <w:autoSpaceDE/>
        <w:autoSpaceDN/>
        <w:jc w:val="both"/>
        <w:rPr>
          <w:color w:val="000000"/>
          <w:sz w:val="20"/>
          <w:szCs w:val="20"/>
          <w:lang w:eastAsia="ar-SA"/>
        </w:rPr>
      </w:pPr>
      <w:r w:rsidRPr="0019187B">
        <w:rPr>
          <w:color w:val="000000"/>
          <w:sz w:val="20"/>
          <w:szCs w:val="20"/>
          <w:lang w:eastAsia="ar-SA"/>
        </w:rPr>
        <w:tab/>
        <w:t xml:space="preserve">1. Внести в приложение к решению Думы </w:t>
      </w:r>
      <w:proofErr w:type="spellStart"/>
      <w:r w:rsidRPr="0019187B">
        <w:rPr>
          <w:color w:val="000000"/>
          <w:sz w:val="20"/>
          <w:szCs w:val="20"/>
          <w:lang w:eastAsia="ar-SA"/>
        </w:rPr>
        <w:t>Мокроусовского</w:t>
      </w:r>
      <w:proofErr w:type="spellEnd"/>
      <w:r w:rsidRPr="0019187B">
        <w:rPr>
          <w:color w:val="000000"/>
          <w:sz w:val="20"/>
          <w:szCs w:val="20"/>
          <w:lang w:eastAsia="ar-SA"/>
        </w:rPr>
        <w:t xml:space="preserve"> муниципального округа Курганской области от 24 ноября 2023 года №89 «О компенсации депутатам Думы </w:t>
      </w:r>
      <w:proofErr w:type="spellStart"/>
      <w:r w:rsidRPr="0019187B">
        <w:rPr>
          <w:color w:val="000000"/>
          <w:sz w:val="20"/>
          <w:szCs w:val="20"/>
          <w:lang w:eastAsia="ar-SA"/>
        </w:rPr>
        <w:t>Мокроусовского</w:t>
      </w:r>
      <w:proofErr w:type="spellEnd"/>
      <w:r w:rsidRPr="0019187B">
        <w:rPr>
          <w:color w:val="000000"/>
          <w:sz w:val="20"/>
          <w:szCs w:val="20"/>
          <w:lang w:eastAsia="ar-SA"/>
        </w:rPr>
        <w:t xml:space="preserve"> муниципального округа Курганской области расходов, связанных с осуществлением депутатской деятельности» следующее изменение:</w:t>
      </w:r>
    </w:p>
    <w:p w:rsidR="0019187B" w:rsidRPr="0019187B" w:rsidRDefault="0019187B" w:rsidP="0019187B">
      <w:pPr>
        <w:widowControl/>
        <w:suppressAutoHyphens/>
        <w:autoSpaceDE/>
        <w:autoSpaceDN/>
        <w:jc w:val="both"/>
        <w:rPr>
          <w:color w:val="000000"/>
          <w:sz w:val="20"/>
          <w:szCs w:val="20"/>
          <w:lang w:eastAsia="ar-SA"/>
        </w:rPr>
      </w:pPr>
      <w:r w:rsidRPr="0019187B">
        <w:rPr>
          <w:color w:val="000000"/>
          <w:sz w:val="20"/>
          <w:szCs w:val="20"/>
          <w:lang w:eastAsia="ar-SA"/>
        </w:rPr>
        <w:tab/>
        <w:t>в пункте 6 слово «годовой» исключить.</w:t>
      </w:r>
    </w:p>
    <w:p w:rsidR="0019187B" w:rsidRPr="0019187B" w:rsidRDefault="0019187B" w:rsidP="0019187B">
      <w:pPr>
        <w:widowControl/>
        <w:autoSpaceDE/>
        <w:autoSpaceDN/>
        <w:ind w:firstLine="708"/>
        <w:jc w:val="both"/>
        <w:rPr>
          <w:sz w:val="20"/>
          <w:szCs w:val="20"/>
          <w:lang w:eastAsia="ru-RU"/>
        </w:rPr>
      </w:pPr>
      <w:r w:rsidRPr="0019187B">
        <w:rPr>
          <w:sz w:val="20"/>
          <w:szCs w:val="20"/>
          <w:lang w:eastAsia="ru-RU"/>
        </w:rPr>
        <w:t xml:space="preserve">2. Опубликовать настоящее решение в «Информационном вестнике </w:t>
      </w:r>
      <w:proofErr w:type="spellStart"/>
      <w:r w:rsidRPr="0019187B">
        <w:rPr>
          <w:sz w:val="20"/>
          <w:szCs w:val="20"/>
          <w:lang w:eastAsia="ru-RU"/>
        </w:rPr>
        <w:t>Мокроусовского</w:t>
      </w:r>
      <w:proofErr w:type="spellEnd"/>
      <w:r w:rsidRPr="0019187B">
        <w:rPr>
          <w:sz w:val="20"/>
          <w:szCs w:val="20"/>
          <w:lang w:eastAsia="ru-RU"/>
        </w:rPr>
        <w:t xml:space="preserve"> муниципального округа Курганской области».</w:t>
      </w:r>
    </w:p>
    <w:p w:rsidR="0019187B" w:rsidRPr="0019187B" w:rsidRDefault="0019187B" w:rsidP="0019187B">
      <w:pPr>
        <w:widowControl/>
        <w:suppressAutoHyphens/>
        <w:autoSpaceDE/>
        <w:autoSpaceDN/>
        <w:jc w:val="both"/>
        <w:rPr>
          <w:color w:val="000000"/>
          <w:sz w:val="20"/>
          <w:szCs w:val="20"/>
          <w:lang w:eastAsia="ar-SA"/>
        </w:rPr>
      </w:pPr>
    </w:p>
    <w:p w:rsidR="0019187B" w:rsidRDefault="0019187B" w:rsidP="0019187B">
      <w:pPr>
        <w:widowControl/>
        <w:suppressAutoHyphens/>
        <w:autoSpaceDE/>
        <w:autoSpaceDN/>
        <w:jc w:val="both"/>
        <w:rPr>
          <w:color w:val="000000"/>
          <w:sz w:val="20"/>
          <w:szCs w:val="20"/>
          <w:lang w:eastAsia="ar-SA"/>
        </w:rPr>
      </w:pPr>
    </w:p>
    <w:p w:rsidR="0019187B" w:rsidRPr="0019187B" w:rsidRDefault="0019187B" w:rsidP="0019187B">
      <w:pPr>
        <w:widowControl/>
        <w:suppressAutoHyphens/>
        <w:autoSpaceDE/>
        <w:autoSpaceDN/>
        <w:jc w:val="both"/>
        <w:rPr>
          <w:color w:val="000000"/>
          <w:sz w:val="20"/>
          <w:szCs w:val="20"/>
          <w:lang w:eastAsia="ar-SA"/>
        </w:rPr>
      </w:pPr>
    </w:p>
    <w:p w:rsidR="0019187B" w:rsidRPr="0019187B" w:rsidRDefault="0019187B" w:rsidP="0019187B">
      <w:pPr>
        <w:widowControl/>
        <w:autoSpaceDE/>
        <w:autoSpaceDN/>
        <w:jc w:val="both"/>
        <w:rPr>
          <w:rFonts w:eastAsia="Calibri"/>
          <w:bCs/>
          <w:sz w:val="20"/>
          <w:szCs w:val="20"/>
          <w:lang w:eastAsia="ru-RU"/>
        </w:rPr>
      </w:pPr>
      <w:r w:rsidRPr="0019187B">
        <w:rPr>
          <w:rFonts w:eastAsia="Calibri"/>
          <w:bCs/>
          <w:sz w:val="20"/>
          <w:szCs w:val="20"/>
          <w:lang w:eastAsia="ru-RU"/>
        </w:rPr>
        <w:t xml:space="preserve">Председатель Думы </w:t>
      </w:r>
      <w:proofErr w:type="spellStart"/>
      <w:r w:rsidRPr="0019187B">
        <w:rPr>
          <w:rFonts w:eastAsia="Calibri"/>
          <w:bCs/>
          <w:sz w:val="20"/>
          <w:szCs w:val="20"/>
          <w:lang w:eastAsia="ru-RU"/>
        </w:rPr>
        <w:t>Мокроусовского</w:t>
      </w:r>
      <w:proofErr w:type="spellEnd"/>
      <w:r w:rsidRPr="0019187B">
        <w:rPr>
          <w:rFonts w:eastAsia="Calibri"/>
          <w:bCs/>
          <w:sz w:val="20"/>
          <w:szCs w:val="20"/>
          <w:lang w:eastAsia="ru-RU"/>
        </w:rPr>
        <w:t xml:space="preserve"> </w:t>
      </w:r>
    </w:p>
    <w:p w:rsidR="0019187B" w:rsidRPr="0019187B" w:rsidRDefault="0019187B" w:rsidP="0019187B">
      <w:pPr>
        <w:widowControl/>
        <w:autoSpaceDE/>
        <w:autoSpaceDN/>
        <w:jc w:val="both"/>
        <w:rPr>
          <w:rFonts w:eastAsia="Calibri"/>
          <w:bCs/>
          <w:sz w:val="20"/>
          <w:szCs w:val="20"/>
          <w:lang w:eastAsia="ru-RU"/>
        </w:rPr>
      </w:pPr>
      <w:r w:rsidRPr="0019187B">
        <w:rPr>
          <w:rFonts w:eastAsia="Calibri"/>
          <w:bCs/>
          <w:sz w:val="20"/>
          <w:szCs w:val="20"/>
          <w:lang w:eastAsia="ru-RU"/>
        </w:rPr>
        <w:t xml:space="preserve">муниципального округа Курганской области                                   </w:t>
      </w:r>
      <w:r>
        <w:rPr>
          <w:rFonts w:eastAsia="Calibri"/>
          <w:bCs/>
          <w:sz w:val="20"/>
          <w:szCs w:val="20"/>
          <w:lang w:eastAsia="ru-RU"/>
        </w:rPr>
        <w:t xml:space="preserve">                        </w:t>
      </w:r>
      <w:r w:rsidRPr="0019187B">
        <w:rPr>
          <w:rFonts w:eastAsia="Calibri"/>
          <w:bCs/>
          <w:sz w:val="20"/>
          <w:szCs w:val="20"/>
          <w:lang w:eastAsia="ru-RU"/>
        </w:rPr>
        <w:t xml:space="preserve">В.И. </w:t>
      </w:r>
      <w:proofErr w:type="spellStart"/>
      <w:r w:rsidRPr="0019187B">
        <w:rPr>
          <w:rFonts w:eastAsia="Calibri"/>
          <w:bCs/>
          <w:sz w:val="20"/>
          <w:szCs w:val="20"/>
          <w:lang w:eastAsia="ru-RU"/>
        </w:rPr>
        <w:t>Кизеров</w:t>
      </w:r>
      <w:proofErr w:type="spellEnd"/>
      <w:r w:rsidRPr="0019187B">
        <w:rPr>
          <w:rFonts w:eastAsia="Calibri"/>
          <w:bCs/>
          <w:sz w:val="20"/>
          <w:szCs w:val="20"/>
          <w:lang w:eastAsia="ru-RU"/>
        </w:rPr>
        <w:t xml:space="preserve">  </w:t>
      </w:r>
    </w:p>
    <w:p w:rsidR="0019187B" w:rsidRPr="0019187B" w:rsidRDefault="0019187B" w:rsidP="0019187B">
      <w:pPr>
        <w:widowControl/>
        <w:autoSpaceDE/>
        <w:autoSpaceDN/>
        <w:jc w:val="both"/>
        <w:rPr>
          <w:rFonts w:eastAsia="Calibri"/>
          <w:bCs/>
          <w:sz w:val="20"/>
          <w:szCs w:val="20"/>
          <w:lang w:eastAsia="ru-RU"/>
        </w:rPr>
      </w:pPr>
    </w:p>
    <w:p w:rsidR="0019187B" w:rsidRPr="0019187B" w:rsidRDefault="0019187B" w:rsidP="0019187B">
      <w:pPr>
        <w:widowControl/>
        <w:autoSpaceDE/>
        <w:autoSpaceDN/>
        <w:jc w:val="both"/>
        <w:rPr>
          <w:rFonts w:eastAsia="Calibri"/>
          <w:bCs/>
          <w:sz w:val="20"/>
          <w:szCs w:val="20"/>
          <w:lang w:eastAsia="ru-RU"/>
        </w:rPr>
      </w:pPr>
      <w:r w:rsidRPr="0019187B">
        <w:rPr>
          <w:rFonts w:eastAsia="Calibri"/>
          <w:bCs/>
          <w:sz w:val="20"/>
          <w:szCs w:val="20"/>
          <w:lang w:eastAsia="ru-RU"/>
        </w:rPr>
        <w:t xml:space="preserve">Глава </w:t>
      </w:r>
      <w:proofErr w:type="spellStart"/>
      <w:r w:rsidRPr="0019187B">
        <w:rPr>
          <w:rFonts w:eastAsia="Calibri"/>
          <w:bCs/>
          <w:sz w:val="20"/>
          <w:szCs w:val="20"/>
          <w:lang w:eastAsia="ru-RU"/>
        </w:rPr>
        <w:t>Мокроусовского</w:t>
      </w:r>
      <w:proofErr w:type="spellEnd"/>
      <w:r w:rsidRPr="0019187B">
        <w:rPr>
          <w:rFonts w:eastAsia="Calibri"/>
          <w:bCs/>
          <w:sz w:val="20"/>
          <w:szCs w:val="20"/>
          <w:lang w:eastAsia="ru-RU"/>
        </w:rPr>
        <w:t xml:space="preserve"> муниципального</w:t>
      </w:r>
    </w:p>
    <w:p w:rsidR="0019187B" w:rsidRPr="0019187B" w:rsidRDefault="0019187B" w:rsidP="0019187B">
      <w:pPr>
        <w:widowControl/>
        <w:autoSpaceDE/>
        <w:autoSpaceDN/>
        <w:jc w:val="both"/>
        <w:rPr>
          <w:rFonts w:eastAsia="Calibri"/>
          <w:bCs/>
          <w:sz w:val="20"/>
          <w:szCs w:val="20"/>
          <w:lang w:eastAsia="ru-RU"/>
        </w:rPr>
      </w:pPr>
      <w:r w:rsidRPr="0019187B">
        <w:rPr>
          <w:rFonts w:eastAsia="Calibri"/>
          <w:bCs/>
          <w:sz w:val="20"/>
          <w:szCs w:val="20"/>
          <w:lang w:eastAsia="ru-RU"/>
        </w:rPr>
        <w:t xml:space="preserve">округа Курганской области                                                                </w:t>
      </w:r>
      <w:r>
        <w:rPr>
          <w:rFonts w:eastAsia="Calibri"/>
          <w:bCs/>
          <w:sz w:val="20"/>
          <w:szCs w:val="20"/>
          <w:lang w:eastAsia="ru-RU"/>
        </w:rPr>
        <w:t xml:space="preserve">                        </w:t>
      </w:r>
      <w:r w:rsidRPr="0019187B">
        <w:rPr>
          <w:rFonts w:eastAsia="Calibri"/>
          <w:bCs/>
          <w:sz w:val="20"/>
          <w:szCs w:val="20"/>
          <w:lang w:eastAsia="ru-RU"/>
        </w:rPr>
        <w:t xml:space="preserve"> В.В. </w:t>
      </w:r>
      <w:proofErr w:type="spellStart"/>
      <w:r w:rsidRPr="0019187B">
        <w:rPr>
          <w:rFonts w:eastAsia="Calibri"/>
          <w:bCs/>
          <w:sz w:val="20"/>
          <w:szCs w:val="20"/>
          <w:lang w:eastAsia="ru-RU"/>
        </w:rPr>
        <w:t>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9B5B31" w:rsidRPr="009B5B31" w:rsidRDefault="009B5B31" w:rsidP="009B5B31">
      <w:pPr>
        <w:widowControl/>
        <w:autoSpaceDE/>
        <w:autoSpaceDN/>
        <w:jc w:val="center"/>
        <w:rPr>
          <w:noProof/>
          <w:sz w:val="24"/>
          <w:szCs w:val="24"/>
          <w:lang w:eastAsia="ru-RU"/>
        </w:rPr>
      </w:pPr>
      <w:r w:rsidRPr="009B5B31">
        <w:rPr>
          <w:noProof/>
          <w:sz w:val="24"/>
          <w:szCs w:val="24"/>
          <w:lang w:eastAsia="ru-RU"/>
        </w:rPr>
        <w:drawing>
          <wp:anchor distT="0" distB="0" distL="114300" distR="114300" simplePos="0" relativeHeight="251682816" behindDoc="0" locked="0" layoutInCell="1" allowOverlap="1">
            <wp:simplePos x="0" y="0"/>
            <wp:positionH relativeFrom="column">
              <wp:posOffset>2800350</wp:posOffset>
            </wp:positionH>
            <wp:positionV relativeFrom="paragraph">
              <wp:posOffset>161925</wp:posOffset>
            </wp:positionV>
            <wp:extent cx="584200" cy="685800"/>
            <wp:effectExtent l="0" t="0" r="6350" b="0"/>
            <wp:wrapSquare wrapText="lef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9B5B31" w:rsidRPr="009B5B31" w:rsidRDefault="009B5B31" w:rsidP="009B5B31">
      <w:pPr>
        <w:widowControl/>
        <w:autoSpaceDE/>
        <w:autoSpaceDN/>
        <w:jc w:val="center"/>
        <w:rPr>
          <w:noProof/>
          <w:sz w:val="24"/>
          <w:szCs w:val="24"/>
          <w:lang w:eastAsia="ru-RU"/>
        </w:rPr>
      </w:pPr>
    </w:p>
    <w:p w:rsidR="009B5B31" w:rsidRPr="009B5B31" w:rsidRDefault="009B5B31" w:rsidP="009B5B31">
      <w:pPr>
        <w:widowControl/>
        <w:autoSpaceDE/>
        <w:autoSpaceDN/>
        <w:jc w:val="center"/>
        <w:rPr>
          <w:sz w:val="24"/>
          <w:szCs w:val="24"/>
          <w:lang w:eastAsia="ru-RU"/>
        </w:rPr>
      </w:pPr>
    </w:p>
    <w:p w:rsidR="009B5B31" w:rsidRPr="009B5B31" w:rsidRDefault="009B5B31" w:rsidP="009B5B31">
      <w:pPr>
        <w:widowControl/>
        <w:autoSpaceDE/>
        <w:autoSpaceDN/>
        <w:jc w:val="center"/>
        <w:rPr>
          <w:b/>
          <w:sz w:val="28"/>
          <w:szCs w:val="28"/>
          <w:lang w:eastAsia="ru-RU"/>
        </w:rPr>
      </w:pPr>
    </w:p>
    <w:p w:rsidR="009B5B31" w:rsidRPr="009B5B31" w:rsidRDefault="009B5B31" w:rsidP="009B5B31">
      <w:pPr>
        <w:widowControl/>
        <w:autoSpaceDE/>
        <w:autoSpaceDN/>
        <w:jc w:val="center"/>
        <w:rPr>
          <w:b/>
          <w:sz w:val="28"/>
          <w:szCs w:val="28"/>
          <w:lang w:eastAsia="ru-RU"/>
        </w:rPr>
      </w:pPr>
    </w:p>
    <w:p w:rsidR="009B5B31" w:rsidRPr="009B5B31" w:rsidRDefault="009B5B31" w:rsidP="009B5B31">
      <w:pPr>
        <w:widowControl/>
        <w:autoSpaceDE/>
        <w:autoSpaceDN/>
        <w:jc w:val="center"/>
        <w:rPr>
          <w:b/>
          <w:sz w:val="20"/>
          <w:szCs w:val="20"/>
          <w:lang w:eastAsia="ru-RU"/>
        </w:rPr>
      </w:pPr>
      <w:r w:rsidRPr="009B5B31">
        <w:rPr>
          <w:b/>
          <w:sz w:val="20"/>
          <w:szCs w:val="20"/>
          <w:lang w:eastAsia="ru-RU"/>
        </w:rPr>
        <w:t>КУРГАНСКАЯ ОБЛАСТЬ</w:t>
      </w:r>
    </w:p>
    <w:p w:rsidR="009B5B31" w:rsidRPr="009B5B31" w:rsidRDefault="009B5B31" w:rsidP="009B5B31">
      <w:pPr>
        <w:widowControl/>
        <w:autoSpaceDE/>
        <w:autoSpaceDN/>
        <w:jc w:val="center"/>
        <w:rPr>
          <w:b/>
          <w:sz w:val="20"/>
          <w:szCs w:val="20"/>
          <w:lang w:eastAsia="ru-RU"/>
        </w:rPr>
      </w:pPr>
      <w:r w:rsidRPr="009B5B31">
        <w:rPr>
          <w:b/>
          <w:sz w:val="20"/>
          <w:szCs w:val="20"/>
          <w:lang w:eastAsia="ru-RU"/>
        </w:rPr>
        <w:t>МОКРОУСОВСКИЙ МУНИЦИПАЛЬНЫЙ ОКРУГ КУРГАНСКОЙ ОБЛАСТИ</w:t>
      </w:r>
    </w:p>
    <w:p w:rsidR="009B5B31" w:rsidRPr="009B5B31" w:rsidRDefault="009B5B31" w:rsidP="009B5B31">
      <w:pPr>
        <w:widowControl/>
        <w:autoSpaceDE/>
        <w:autoSpaceDN/>
        <w:jc w:val="center"/>
        <w:rPr>
          <w:b/>
          <w:sz w:val="20"/>
          <w:szCs w:val="20"/>
          <w:lang w:eastAsia="ru-RU"/>
        </w:rPr>
      </w:pPr>
      <w:r w:rsidRPr="009B5B31">
        <w:rPr>
          <w:b/>
          <w:sz w:val="20"/>
          <w:szCs w:val="20"/>
          <w:lang w:eastAsia="ru-RU"/>
        </w:rPr>
        <w:t xml:space="preserve">ДУМА МОКРОУСОВСКОГО МУНИЦИПАЛЬНОГО ОКРУГА </w:t>
      </w:r>
    </w:p>
    <w:p w:rsidR="009B5B31" w:rsidRPr="009B5B31" w:rsidRDefault="009B5B31" w:rsidP="009B5B31">
      <w:pPr>
        <w:widowControl/>
        <w:autoSpaceDE/>
        <w:autoSpaceDN/>
        <w:jc w:val="center"/>
        <w:rPr>
          <w:b/>
          <w:sz w:val="20"/>
          <w:szCs w:val="20"/>
          <w:lang w:eastAsia="ru-RU"/>
        </w:rPr>
      </w:pPr>
      <w:r w:rsidRPr="009B5B31">
        <w:rPr>
          <w:b/>
          <w:sz w:val="20"/>
          <w:szCs w:val="20"/>
          <w:lang w:eastAsia="ru-RU"/>
        </w:rPr>
        <w:t>КУРГАНСКОЙ ОБЛАСТИ</w:t>
      </w:r>
    </w:p>
    <w:p w:rsidR="009B5B31" w:rsidRPr="009B5B31" w:rsidRDefault="009B5B31" w:rsidP="009B5B31">
      <w:pPr>
        <w:widowControl/>
        <w:autoSpaceDE/>
        <w:autoSpaceDN/>
        <w:rPr>
          <w:sz w:val="20"/>
          <w:szCs w:val="20"/>
          <w:lang w:eastAsia="ru-RU"/>
        </w:rPr>
      </w:pPr>
    </w:p>
    <w:p w:rsidR="009B5B31" w:rsidRPr="009B5B31" w:rsidRDefault="009B5B31" w:rsidP="009B5B31">
      <w:pPr>
        <w:widowControl/>
        <w:autoSpaceDE/>
        <w:autoSpaceDN/>
        <w:jc w:val="center"/>
        <w:rPr>
          <w:b/>
          <w:sz w:val="20"/>
          <w:szCs w:val="20"/>
          <w:lang w:eastAsia="ru-RU"/>
        </w:rPr>
      </w:pPr>
      <w:r w:rsidRPr="009B5B31">
        <w:rPr>
          <w:b/>
          <w:sz w:val="20"/>
          <w:szCs w:val="20"/>
          <w:lang w:eastAsia="ru-RU"/>
        </w:rPr>
        <w:t>РЕШЕНИЕ</w:t>
      </w:r>
    </w:p>
    <w:p w:rsidR="009B5B31" w:rsidRPr="009B5B31" w:rsidRDefault="009B5B31" w:rsidP="009B5B31">
      <w:pPr>
        <w:widowControl/>
        <w:autoSpaceDE/>
        <w:autoSpaceDN/>
        <w:spacing w:line="288" w:lineRule="auto"/>
        <w:rPr>
          <w:sz w:val="20"/>
          <w:szCs w:val="20"/>
          <w:lang w:eastAsia="ru-RU"/>
        </w:rPr>
      </w:pPr>
    </w:p>
    <w:p w:rsidR="009B5B31" w:rsidRPr="009B5B31" w:rsidRDefault="009B5B31" w:rsidP="009B5B31">
      <w:pPr>
        <w:widowControl/>
        <w:autoSpaceDE/>
        <w:autoSpaceDN/>
        <w:spacing w:line="288" w:lineRule="auto"/>
        <w:rPr>
          <w:sz w:val="20"/>
          <w:szCs w:val="20"/>
          <w:u w:val="single"/>
          <w:lang w:eastAsia="ru-RU"/>
        </w:rPr>
      </w:pPr>
      <w:r w:rsidRPr="009B5B31">
        <w:rPr>
          <w:sz w:val="20"/>
          <w:szCs w:val="20"/>
          <w:lang w:eastAsia="ru-RU"/>
        </w:rPr>
        <w:t xml:space="preserve">от </w:t>
      </w:r>
      <w:r w:rsidRPr="009B5B31">
        <w:rPr>
          <w:sz w:val="20"/>
          <w:szCs w:val="20"/>
          <w:u w:val="single"/>
          <w:lang w:eastAsia="ru-RU"/>
        </w:rPr>
        <w:t>25 апреля</w:t>
      </w:r>
      <w:r w:rsidRPr="009B5B31">
        <w:rPr>
          <w:sz w:val="20"/>
          <w:szCs w:val="20"/>
          <w:lang w:eastAsia="ru-RU"/>
        </w:rPr>
        <w:t xml:space="preserve"> 2024 года   №</w:t>
      </w:r>
      <w:r w:rsidRPr="009B5B31">
        <w:rPr>
          <w:sz w:val="20"/>
          <w:szCs w:val="20"/>
          <w:u w:val="single"/>
          <w:lang w:eastAsia="ru-RU"/>
        </w:rPr>
        <w:t>25</w:t>
      </w:r>
    </w:p>
    <w:p w:rsidR="009B5B31" w:rsidRPr="009B5B31" w:rsidRDefault="009B5B31" w:rsidP="009B5B31">
      <w:pPr>
        <w:tabs>
          <w:tab w:val="center" w:pos="4677"/>
          <w:tab w:val="right" w:pos="9355"/>
        </w:tabs>
        <w:adjustRightInd w:val="0"/>
        <w:rPr>
          <w:sz w:val="20"/>
          <w:szCs w:val="20"/>
          <w:lang w:eastAsia="ru-RU"/>
        </w:rPr>
      </w:pPr>
      <w:r w:rsidRPr="009B5B31">
        <w:rPr>
          <w:sz w:val="20"/>
          <w:szCs w:val="20"/>
          <w:lang w:eastAsia="ru-RU"/>
        </w:rPr>
        <w:t xml:space="preserve">          с. Мокроусово</w:t>
      </w:r>
    </w:p>
    <w:p w:rsidR="009B5B31" w:rsidRPr="009B5B31" w:rsidRDefault="009B5B31" w:rsidP="009B5B31">
      <w:pPr>
        <w:adjustRightInd w:val="0"/>
        <w:jc w:val="both"/>
        <w:rPr>
          <w:sz w:val="20"/>
          <w:szCs w:val="20"/>
          <w:lang w:eastAsia="ru-RU"/>
        </w:rPr>
      </w:pPr>
      <w:r w:rsidRPr="009B5B31">
        <w:rPr>
          <w:sz w:val="20"/>
          <w:szCs w:val="20"/>
          <w:lang w:eastAsia="ru-RU"/>
        </w:rPr>
        <w:t xml:space="preserve"> </w:t>
      </w:r>
    </w:p>
    <w:tbl>
      <w:tblPr>
        <w:tblW w:w="10171" w:type="dxa"/>
        <w:tblLook w:val="01E0" w:firstRow="1" w:lastRow="1" w:firstColumn="1" w:lastColumn="1" w:noHBand="0" w:noVBand="0"/>
      </w:tblPr>
      <w:tblGrid>
        <w:gridCol w:w="6228"/>
        <w:gridCol w:w="3943"/>
      </w:tblGrid>
      <w:tr w:rsidR="009B5B31" w:rsidRPr="009B5B31" w:rsidTr="00D45CD7">
        <w:tc>
          <w:tcPr>
            <w:tcW w:w="6228" w:type="dxa"/>
            <w:shd w:val="clear" w:color="auto" w:fill="auto"/>
          </w:tcPr>
          <w:p w:rsidR="009B5B31" w:rsidRPr="009B5B31" w:rsidRDefault="009B5B31" w:rsidP="009B5B31">
            <w:pPr>
              <w:widowControl/>
              <w:autoSpaceDE/>
              <w:autoSpaceDN/>
              <w:rPr>
                <w:sz w:val="20"/>
                <w:szCs w:val="20"/>
                <w:lang w:eastAsia="ru-RU"/>
              </w:rPr>
            </w:pPr>
            <w:r w:rsidRPr="009B5B31">
              <w:rPr>
                <w:sz w:val="20"/>
                <w:szCs w:val="20"/>
                <w:lang w:eastAsia="ru-RU"/>
              </w:rPr>
              <w:t xml:space="preserve">О передаче муниципального имущества </w:t>
            </w:r>
            <w:proofErr w:type="spellStart"/>
            <w:r w:rsidRPr="009B5B31">
              <w:rPr>
                <w:sz w:val="20"/>
                <w:szCs w:val="20"/>
                <w:lang w:eastAsia="ru-RU"/>
              </w:rPr>
              <w:t>Мокроусовского</w:t>
            </w:r>
            <w:proofErr w:type="spellEnd"/>
            <w:r w:rsidRPr="009B5B31">
              <w:rPr>
                <w:sz w:val="20"/>
                <w:szCs w:val="20"/>
                <w:lang w:eastAsia="ru-RU"/>
              </w:rPr>
              <w:t xml:space="preserve"> муниципального округа Курганской области в безвозмездное </w:t>
            </w:r>
          </w:p>
          <w:p w:rsidR="009B5B31" w:rsidRPr="009B5B31" w:rsidRDefault="009B5B31" w:rsidP="009B5B31">
            <w:pPr>
              <w:widowControl/>
              <w:autoSpaceDE/>
              <w:autoSpaceDN/>
              <w:rPr>
                <w:sz w:val="20"/>
                <w:szCs w:val="20"/>
                <w:lang w:eastAsia="ru-RU"/>
              </w:rPr>
            </w:pPr>
            <w:r w:rsidRPr="009B5B31">
              <w:rPr>
                <w:sz w:val="20"/>
                <w:szCs w:val="20"/>
                <w:lang w:eastAsia="ru-RU"/>
              </w:rPr>
              <w:t xml:space="preserve">пользование Межмуниципальному </w:t>
            </w:r>
          </w:p>
          <w:p w:rsidR="009B5B31" w:rsidRPr="009B5B31" w:rsidRDefault="009B5B31" w:rsidP="009B5B31">
            <w:pPr>
              <w:widowControl/>
              <w:autoSpaceDE/>
              <w:autoSpaceDN/>
              <w:rPr>
                <w:sz w:val="20"/>
                <w:szCs w:val="20"/>
                <w:lang w:eastAsia="ru-RU"/>
              </w:rPr>
            </w:pPr>
            <w:r w:rsidRPr="009B5B31">
              <w:rPr>
                <w:sz w:val="20"/>
                <w:szCs w:val="20"/>
                <w:lang w:eastAsia="ru-RU"/>
              </w:rPr>
              <w:t xml:space="preserve">отделу Министерства внутренних дел </w:t>
            </w:r>
          </w:p>
          <w:p w:rsidR="009B5B31" w:rsidRPr="009B5B31" w:rsidRDefault="009B5B31" w:rsidP="009B5B31">
            <w:pPr>
              <w:widowControl/>
              <w:autoSpaceDE/>
              <w:autoSpaceDN/>
              <w:rPr>
                <w:sz w:val="20"/>
                <w:szCs w:val="20"/>
                <w:lang w:eastAsia="ru-RU"/>
              </w:rPr>
            </w:pPr>
            <w:r w:rsidRPr="009B5B31">
              <w:rPr>
                <w:sz w:val="20"/>
                <w:szCs w:val="20"/>
                <w:lang w:eastAsia="ru-RU"/>
              </w:rPr>
              <w:t>Российской Федерации «</w:t>
            </w:r>
            <w:proofErr w:type="spellStart"/>
            <w:r w:rsidRPr="009B5B31">
              <w:rPr>
                <w:sz w:val="20"/>
                <w:szCs w:val="20"/>
                <w:lang w:eastAsia="ru-RU"/>
              </w:rPr>
              <w:t>Макушинский</w:t>
            </w:r>
            <w:proofErr w:type="spellEnd"/>
            <w:r w:rsidRPr="009B5B31">
              <w:rPr>
                <w:sz w:val="20"/>
                <w:szCs w:val="20"/>
                <w:lang w:eastAsia="ru-RU"/>
              </w:rPr>
              <w:t xml:space="preserve">» </w:t>
            </w:r>
          </w:p>
          <w:p w:rsidR="009B5B31" w:rsidRPr="009B5B31" w:rsidRDefault="009B5B31" w:rsidP="009B5B31">
            <w:pPr>
              <w:widowControl/>
              <w:autoSpaceDE/>
              <w:autoSpaceDN/>
              <w:rPr>
                <w:sz w:val="20"/>
                <w:szCs w:val="20"/>
                <w:lang w:eastAsia="ru-RU"/>
              </w:rPr>
            </w:pPr>
            <w:r w:rsidRPr="009B5B31">
              <w:rPr>
                <w:sz w:val="20"/>
                <w:szCs w:val="20"/>
                <w:lang w:eastAsia="ru-RU"/>
              </w:rPr>
              <w:t>(МО МВД России «</w:t>
            </w:r>
            <w:proofErr w:type="spellStart"/>
            <w:r w:rsidRPr="009B5B31">
              <w:rPr>
                <w:sz w:val="20"/>
                <w:szCs w:val="20"/>
                <w:lang w:eastAsia="ru-RU"/>
              </w:rPr>
              <w:t>Макушинский</w:t>
            </w:r>
            <w:proofErr w:type="spellEnd"/>
            <w:r w:rsidRPr="009B5B31">
              <w:rPr>
                <w:sz w:val="20"/>
                <w:szCs w:val="20"/>
                <w:lang w:eastAsia="ru-RU"/>
              </w:rPr>
              <w:t>»)</w:t>
            </w:r>
          </w:p>
        </w:tc>
        <w:tc>
          <w:tcPr>
            <w:tcW w:w="3943" w:type="dxa"/>
            <w:shd w:val="clear" w:color="auto" w:fill="auto"/>
          </w:tcPr>
          <w:p w:rsidR="009B5B31" w:rsidRPr="009B5B31" w:rsidRDefault="009B5B31" w:rsidP="009B5B31">
            <w:pPr>
              <w:widowControl/>
              <w:autoSpaceDE/>
              <w:autoSpaceDN/>
              <w:rPr>
                <w:sz w:val="20"/>
                <w:szCs w:val="20"/>
                <w:lang w:eastAsia="ru-RU"/>
              </w:rPr>
            </w:pPr>
          </w:p>
        </w:tc>
      </w:tr>
    </w:tbl>
    <w:p w:rsidR="009B5B31" w:rsidRPr="009B5B31" w:rsidRDefault="009B5B31" w:rsidP="009B5B31">
      <w:pPr>
        <w:widowControl/>
        <w:autoSpaceDE/>
        <w:autoSpaceDN/>
        <w:rPr>
          <w:sz w:val="20"/>
          <w:szCs w:val="20"/>
          <w:lang w:eastAsia="ru-RU"/>
        </w:rPr>
      </w:pPr>
    </w:p>
    <w:p w:rsidR="009B5B31" w:rsidRPr="009B5B31" w:rsidRDefault="009B5B31" w:rsidP="009B5B31">
      <w:pPr>
        <w:widowControl/>
        <w:autoSpaceDE/>
        <w:autoSpaceDN/>
        <w:ind w:firstLine="708"/>
        <w:jc w:val="both"/>
        <w:rPr>
          <w:sz w:val="20"/>
          <w:szCs w:val="20"/>
          <w:lang w:eastAsia="ru-RU"/>
        </w:rPr>
      </w:pPr>
      <w:r w:rsidRPr="009B5B31">
        <w:rPr>
          <w:sz w:val="20"/>
          <w:szCs w:val="20"/>
          <w:lang w:eastAsia="ru-RU"/>
        </w:rPr>
        <w:t xml:space="preserve">В соответствии с Гражданским Кодексом Российской Федерации, федеральными законами от 6 октября 2003 года №131-ФЗ «Об общих принципах организации местного самоуправления в Российской Федерации», от 26 июля 2006 года №135-ФЗ «О защите конкуренции», Положением о порядке  предоставления в аренду, субаренду и безвозмездное пользование муниципального имущества, находящегося в собственности </w:t>
      </w:r>
      <w:proofErr w:type="spellStart"/>
      <w:r w:rsidRPr="009B5B31">
        <w:rPr>
          <w:sz w:val="20"/>
          <w:szCs w:val="20"/>
          <w:lang w:eastAsia="ru-RU"/>
        </w:rPr>
        <w:t>Мокроусовского</w:t>
      </w:r>
      <w:proofErr w:type="spellEnd"/>
      <w:r w:rsidRPr="009B5B31">
        <w:rPr>
          <w:sz w:val="20"/>
          <w:szCs w:val="20"/>
          <w:lang w:eastAsia="ru-RU"/>
        </w:rPr>
        <w:t xml:space="preserve"> района    Курганской    области, учитывая заявление  начальника полиции А.В. Старыгина, </w:t>
      </w:r>
    </w:p>
    <w:p w:rsidR="009B5B31" w:rsidRPr="009B5B31" w:rsidRDefault="009B5B31" w:rsidP="009B5B31">
      <w:pPr>
        <w:widowControl/>
        <w:autoSpaceDE/>
        <w:autoSpaceDN/>
        <w:ind w:left="720"/>
        <w:jc w:val="both"/>
        <w:rPr>
          <w:sz w:val="20"/>
          <w:szCs w:val="20"/>
          <w:lang w:eastAsia="ru-RU"/>
        </w:rPr>
      </w:pPr>
      <w:r w:rsidRPr="009B5B31">
        <w:rPr>
          <w:sz w:val="20"/>
          <w:szCs w:val="20"/>
          <w:lang w:eastAsia="ru-RU"/>
        </w:rPr>
        <w:t xml:space="preserve">Дума </w:t>
      </w:r>
      <w:proofErr w:type="spellStart"/>
      <w:r w:rsidRPr="009B5B31">
        <w:rPr>
          <w:sz w:val="20"/>
          <w:szCs w:val="20"/>
          <w:lang w:eastAsia="ru-RU"/>
        </w:rPr>
        <w:t>Мокроусовского</w:t>
      </w:r>
      <w:proofErr w:type="spellEnd"/>
      <w:r w:rsidRPr="009B5B31">
        <w:rPr>
          <w:sz w:val="20"/>
          <w:szCs w:val="20"/>
          <w:lang w:eastAsia="ru-RU"/>
        </w:rPr>
        <w:t xml:space="preserve"> муниципального округа Курганской области РЕШИЛА:</w:t>
      </w:r>
    </w:p>
    <w:p w:rsidR="009B5B31" w:rsidRPr="009B5B31" w:rsidRDefault="009B5B31" w:rsidP="009B5B31">
      <w:pPr>
        <w:widowControl/>
        <w:autoSpaceDE/>
        <w:autoSpaceDN/>
        <w:ind w:firstLine="708"/>
        <w:jc w:val="both"/>
        <w:rPr>
          <w:sz w:val="20"/>
          <w:szCs w:val="20"/>
          <w:lang w:eastAsia="ru-RU"/>
        </w:rPr>
      </w:pPr>
      <w:r w:rsidRPr="009B5B31">
        <w:rPr>
          <w:sz w:val="20"/>
          <w:szCs w:val="20"/>
          <w:lang w:eastAsia="ru-RU"/>
        </w:rPr>
        <w:t>1. Передать в безвозмездное пользование Межмуниципальному отделу Министерства внутренних дел Российской Федерации «</w:t>
      </w:r>
      <w:proofErr w:type="spellStart"/>
      <w:r w:rsidRPr="009B5B31">
        <w:rPr>
          <w:sz w:val="20"/>
          <w:szCs w:val="20"/>
          <w:lang w:eastAsia="ru-RU"/>
        </w:rPr>
        <w:t>Макушинский</w:t>
      </w:r>
      <w:proofErr w:type="spellEnd"/>
      <w:r w:rsidRPr="009B5B31">
        <w:rPr>
          <w:sz w:val="20"/>
          <w:szCs w:val="20"/>
          <w:lang w:eastAsia="ru-RU"/>
        </w:rPr>
        <w:t>» (МО МВД России «</w:t>
      </w:r>
      <w:proofErr w:type="spellStart"/>
      <w:r w:rsidRPr="009B5B31">
        <w:rPr>
          <w:sz w:val="20"/>
          <w:szCs w:val="20"/>
          <w:lang w:eastAsia="ru-RU"/>
        </w:rPr>
        <w:t>Макушинский</w:t>
      </w:r>
      <w:proofErr w:type="spellEnd"/>
      <w:r w:rsidRPr="009B5B31">
        <w:rPr>
          <w:sz w:val="20"/>
          <w:szCs w:val="20"/>
          <w:lang w:eastAsia="ru-RU"/>
        </w:rPr>
        <w:t xml:space="preserve">») помещения в здании гаража, общей площадью 40,0 </w:t>
      </w:r>
      <w:proofErr w:type="spellStart"/>
      <w:r w:rsidRPr="009B5B31">
        <w:rPr>
          <w:sz w:val="20"/>
          <w:szCs w:val="20"/>
          <w:lang w:eastAsia="ru-RU"/>
        </w:rPr>
        <w:t>кв.м</w:t>
      </w:r>
      <w:proofErr w:type="spellEnd"/>
      <w:r w:rsidRPr="009B5B31">
        <w:rPr>
          <w:sz w:val="20"/>
          <w:szCs w:val="20"/>
          <w:lang w:eastAsia="ru-RU"/>
        </w:rPr>
        <w:t xml:space="preserve">., расположенного по адресу: Курганская область, </w:t>
      </w:r>
      <w:proofErr w:type="spellStart"/>
      <w:r w:rsidRPr="009B5B31">
        <w:rPr>
          <w:sz w:val="20"/>
          <w:szCs w:val="20"/>
          <w:lang w:eastAsia="ru-RU"/>
        </w:rPr>
        <w:t>Мокроусовский</w:t>
      </w:r>
      <w:proofErr w:type="spellEnd"/>
      <w:r w:rsidRPr="009B5B31">
        <w:rPr>
          <w:sz w:val="20"/>
          <w:szCs w:val="20"/>
          <w:lang w:eastAsia="ru-RU"/>
        </w:rPr>
        <w:t xml:space="preserve"> район, с. Мокроусово, ул. Октябрьская, д.46, сроком на 5 лет.</w:t>
      </w:r>
    </w:p>
    <w:p w:rsidR="009B5B31" w:rsidRPr="009B5B31" w:rsidRDefault="009B5B31" w:rsidP="009B5B31">
      <w:pPr>
        <w:widowControl/>
        <w:autoSpaceDE/>
        <w:autoSpaceDN/>
        <w:ind w:firstLine="708"/>
        <w:jc w:val="both"/>
        <w:rPr>
          <w:sz w:val="20"/>
          <w:szCs w:val="20"/>
          <w:lang w:eastAsia="ru-RU"/>
        </w:rPr>
      </w:pPr>
      <w:r w:rsidRPr="009B5B31">
        <w:rPr>
          <w:sz w:val="20"/>
          <w:szCs w:val="20"/>
          <w:lang w:eastAsia="ru-RU"/>
        </w:rPr>
        <w:t>2. Действие настоящего решения распространяется на правоотношения, возникшие с 29 ноября 2023 года.</w:t>
      </w:r>
    </w:p>
    <w:p w:rsidR="009B5B31" w:rsidRPr="009B5B31" w:rsidRDefault="009B5B31" w:rsidP="009B5B31">
      <w:pPr>
        <w:widowControl/>
        <w:tabs>
          <w:tab w:val="num" w:pos="0"/>
        </w:tabs>
        <w:autoSpaceDE/>
        <w:autoSpaceDN/>
        <w:jc w:val="both"/>
        <w:rPr>
          <w:sz w:val="20"/>
          <w:szCs w:val="20"/>
          <w:lang w:eastAsia="ru-RU"/>
        </w:rPr>
      </w:pPr>
      <w:r w:rsidRPr="009B5B31">
        <w:rPr>
          <w:sz w:val="20"/>
          <w:szCs w:val="20"/>
          <w:lang w:eastAsia="ru-RU"/>
        </w:rPr>
        <w:tab/>
        <w:t xml:space="preserve">3. Поручить отделу имущественных и земельных отношений Администрации </w:t>
      </w:r>
      <w:proofErr w:type="spellStart"/>
      <w:r w:rsidRPr="009B5B31">
        <w:rPr>
          <w:sz w:val="20"/>
          <w:szCs w:val="20"/>
          <w:lang w:eastAsia="ru-RU"/>
        </w:rPr>
        <w:t>Мокроусовского</w:t>
      </w:r>
      <w:proofErr w:type="spellEnd"/>
      <w:r w:rsidRPr="009B5B31">
        <w:rPr>
          <w:sz w:val="20"/>
          <w:szCs w:val="20"/>
          <w:lang w:eastAsia="ru-RU"/>
        </w:rPr>
        <w:t xml:space="preserve"> муниципального округа Курганской области подготовить проект договора безвозмездного пользования вышеуказанным имуществом.</w:t>
      </w:r>
    </w:p>
    <w:p w:rsidR="009B5B31" w:rsidRPr="009B5B31" w:rsidRDefault="009B5B31" w:rsidP="009B5B31">
      <w:pPr>
        <w:widowControl/>
        <w:autoSpaceDE/>
        <w:autoSpaceDN/>
        <w:ind w:left="360" w:firstLine="708"/>
        <w:jc w:val="both"/>
        <w:rPr>
          <w:sz w:val="20"/>
          <w:szCs w:val="20"/>
          <w:lang w:eastAsia="ru-RU"/>
        </w:rPr>
      </w:pPr>
    </w:p>
    <w:p w:rsidR="009B5B31" w:rsidRDefault="009B5B31" w:rsidP="009B5B31">
      <w:pPr>
        <w:widowControl/>
        <w:autoSpaceDE/>
        <w:autoSpaceDN/>
        <w:ind w:left="360" w:firstLine="708"/>
        <w:jc w:val="both"/>
        <w:rPr>
          <w:sz w:val="20"/>
          <w:szCs w:val="20"/>
          <w:lang w:eastAsia="ru-RU"/>
        </w:rPr>
      </w:pPr>
    </w:p>
    <w:p w:rsidR="009B5B31" w:rsidRPr="009B5B31" w:rsidRDefault="009B5B31" w:rsidP="009B5B31">
      <w:pPr>
        <w:widowControl/>
        <w:autoSpaceDE/>
        <w:autoSpaceDN/>
        <w:ind w:left="360" w:firstLine="708"/>
        <w:jc w:val="both"/>
        <w:rPr>
          <w:sz w:val="20"/>
          <w:szCs w:val="20"/>
          <w:lang w:eastAsia="ru-RU"/>
        </w:rPr>
      </w:pPr>
    </w:p>
    <w:p w:rsidR="009B5B31" w:rsidRPr="009B5B31" w:rsidRDefault="009B5B31" w:rsidP="009B5B31">
      <w:pPr>
        <w:widowControl/>
        <w:tabs>
          <w:tab w:val="left" w:pos="851"/>
        </w:tabs>
        <w:autoSpaceDE/>
        <w:autoSpaceDN/>
        <w:jc w:val="both"/>
        <w:rPr>
          <w:bCs/>
          <w:sz w:val="20"/>
          <w:szCs w:val="20"/>
          <w:lang w:eastAsia="ru-RU"/>
        </w:rPr>
      </w:pPr>
      <w:r w:rsidRPr="009B5B31">
        <w:rPr>
          <w:bCs/>
          <w:sz w:val="20"/>
          <w:szCs w:val="20"/>
          <w:lang w:eastAsia="ru-RU"/>
        </w:rPr>
        <w:t xml:space="preserve">Председатель Думы </w:t>
      </w:r>
      <w:proofErr w:type="spellStart"/>
      <w:r w:rsidRPr="009B5B31">
        <w:rPr>
          <w:bCs/>
          <w:sz w:val="20"/>
          <w:szCs w:val="20"/>
          <w:lang w:eastAsia="ru-RU"/>
        </w:rPr>
        <w:t>Мокроусовского</w:t>
      </w:r>
      <w:proofErr w:type="spellEnd"/>
      <w:r w:rsidRPr="009B5B31">
        <w:rPr>
          <w:bCs/>
          <w:sz w:val="20"/>
          <w:szCs w:val="20"/>
          <w:lang w:eastAsia="ru-RU"/>
        </w:rPr>
        <w:t xml:space="preserve"> </w:t>
      </w:r>
    </w:p>
    <w:p w:rsidR="009B5B31" w:rsidRPr="009B5B31" w:rsidRDefault="009B5B31" w:rsidP="009B5B31">
      <w:pPr>
        <w:widowControl/>
        <w:tabs>
          <w:tab w:val="left" w:pos="851"/>
        </w:tabs>
        <w:autoSpaceDE/>
        <w:autoSpaceDN/>
        <w:jc w:val="both"/>
        <w:rPr>
          <w:bCs/>
          <w:sz w:val="20"/>
          <w:szCs w:val="20"/>
          <w:lang w:eastAsia="ru-RU"/>
        </w:rPr>
      </w:pPr>
      <w:r w:rsidRPr="009B5B31">
        <w:rPr>
          <w:bCs/>
          <w:sz w:val="20"/>
          <w:szCs w:val="20"/>
          <w:lang w:eastAsia="ru-RU"/>
        </w:rPr>
        <w:t xml:space="preserve">муниципального округа Курганской области                                 </w:t>
      </w:r>
      <w:r>
        <w:rPr>
          <w:bCs/>
          <w:sz w:val="20"/>
          <w:szCs w:val="20"/>
          <w:lang w:eastAsia="ru-RU"/>
        </w:rPr>
        <w:t xml:space="preserve">                        </w:t>
      </w:r>
      <w:r w:rsidRPr="009B5B31">
        <w:rPr>
          <w:bCs/>
          <w:sz w:val="20"/>
          <w:szCs w:val="20"/>
          <w:lang w:eastAsia="ru-RU"/>
        </w:rPr>
        <w:t xml:space="preserve">  В.И. </w:t>
      </w:r>
      <w:proofErr w:type="spellStart"/>
      <w:r w:rsidRPr="009B5B31">
        <w:rPr>
          <w:bCs/>
          <w:sz w:val="20"/>
          <w:szCs w:val="20"/>
          <w:lang w:eastAsia="ru-RU"/>
        </w:rPr>
        <w:t>Кизеров</w:t>
      </w:r>
      <w:proofErr w:type="spellEnd"/>
      <w:r w:rsidRPr="009B5B31">
        <w:rPr>
          <w:bCs/>
          <w:sz w:val="20"/>
          <w:szCs w:val="20"/>
          <w:lang w:eastAsia="ru-RU"/>
        </w:rPr>
        <w:t xml:space="preserve">  </w:t>
      </w:r>
    </w:p>
    <w:p w:rsidR="000752AC" w:rsidRPr="000752AC" w:rsidRDefault="000752AC" w:rsidP="000752AC">
      <w:pPr>
        <w:widowControl/>
        <w:autoSpaceDE/>
        <w:autoSpaceDN/>
        <w:jc w:val="center"/>
        <w:rPr>
          <w:noProof/>
          <w:sz w:val="24"/>
          <w:szCs w:val="24"/>
          <w:lang w:eastAsia="ru-RU"/>
        </w:rPr>
      </w:pPr>
      <w:r w:rsidRPr="000752AC">
        <w:rPr>
          <w:noProof/>
          <w:sz w:val="24"/>
          <w:szCs w:val="24"/>
          <w:lang w:eastAsia="ru-RU"/>
        </w:rPr>
        <w:lastRenderedPageBreak/>
        <w:drawing>
          <wp:anchor distT="0" distB="0" distL="114300" distR="114300" simplePos="0" relativeHeight="251684864" behindDoc="0" locked="0" layoutInCell="1" allowOverlap="1">
            <wp:simplePos x="0" y="0"/>
            <wp:positionH relativeFrom="column">
              <wp:posOffset>2867025</wp:posOffset>
            </wp:positionH>
            <wp:positionV relativeFrom="paragraph">
              <wp:posOffset>171450</wp:posOffset>
            </wp:positionV>
            <wp:extent cx="584200" cy="685800"/>
            <wp:effectExtent l="0" t="0" r="6350" b="0"/>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0752AC" w:rsidRPr="000752AC" w:rsidRDefault="000752AC" w:rsidP="000752AC">
      <w:pPr>
        <w:widowControl/>
        <w:autoSpaceDE/>
        <w:autoSpaceDN/>
        <w:jc w:val="center"/>
        <w:rPr>
          <w:noProof/>
          <w:sz w:val="24"/>
          <w:szCs w:val="24"/>
          <w:lang w:eastAsia="ru-RU"/>
        </w:rPr>
      </w:pPr>
    </w:p>
    <w:p w:rsidR="000752AC" w:rsidRPr="000752AC" w:rsidRDefault="000752AC" w:rsidP="000752AC">
      <w:pPr>
        <w:widowControl/>
        <w:autoSpaceDE/>
        <w:autoSpaceDN/>
        <w:jc w:val="center"/>
        <w:rPr>
          <w:sz w:val="24"/>
          <w:szCs w:val="24"/>
          <w:lang w:eastAsia="ru-RU"/>
        </w:rPr>
      </w:pPr>
    </w:p>
    <w:p w:rsidR="000752AC" w:rsidRPr="000752AC" w:rsidRDefault="000752AC" w:rsidP="000752AC">
      <w:pPr>
        <w:widowControl/>
        <w:autoSpaceDE/>
        <w:autoSpaceDN/>
        <w:jc w:val="center"/>
        <w:rPr>
          <w:b/>
          <w:sz w:val="28"/>
          <w:szCs w:val="28"/>
          <w:lang w:eastAsia="ru-RU"/>
        </w:rPr>
      </w:pPr>
    </w:p>
    <w:p w:rsidR="000752AC" w:rsidRPr="000752AC" w:rsidRDefault="000752AC" w:rsidP="000752AC">
      <w:pPr>
        <w:widowControl/>
        <w:autoSpaceDE/>
        <w:autoSpaceDN/>
        <w:jc w:val="center"/>
        <w:rPr>
          <w:b/>
          <w:sz w:val="28"/>
          <w:szCs w:val="28"/>
          <w:lang w:eastAsia="ru-RU"/>
        </w:rPr>
      </w:pPr>
    </w:p>
    <w:p w:rsidR="000752AC" w:rsidRPr="000752AC" w:rsidRDefault="000752AC" w:rsidP="000752AC">
      <w:pPr>
        <w:widowControl/>
        <w:autoSpaceDE/>
        <w:autoSpaceDN/>
        <w:jc w:val="center"/>
        <w:rPr>
          <w:b/>
          <w:sz w:val="20"/>
          <w:szCs w:val="20"/>
          <w:lang w:eastAsia="ru-RU"/>
        </w:rPr>
      </w:pPr>
      <w:r w:rsidRPr="000752AC">
        <w:rPr>
          <w:b/>
          <w:sz w:val="20"/>
          <w:szCs w:val="20"/>
          <w:lang w:eastAsia="ru-RU"/>
        </w:rPr>
        <w:t>КУРГАНСКАЯ ОБЛАСТЬ</w:t>
      </w:r>
    </w:p>
    <w:p w:rsidR="000752AC" w:rsidRPr="000752AC" w:rsidRDefault="000752AC" w:rsidP="000752AC">
      <w:pPr>
        <w:widowControl/>
        <w:autoSpaceDE/>
        <w:autoSpaceDN/>
        <w:jc w:val="center"/>
        <w:rPr>
          <w:b/>
          <w:sz w:val="20"/>
          <w:szCs w:val="20"/>
          <w:lang w:eastAsia="ru-RU"/>
        </w:rPr>
      </w:pPr>
      <w:r w:rsidRPr="000752AC">
        <w:rPr>
          <w:b/>
          <w:sz w:val="20"/>
          <w:szCs w:val="20"/>
          <w:lang w:eastAsia="ru-RU"/>
        </w:rPr>
        <w:t>МОКРОУСОВСКИЙ МУНИЦИПАЛЬНЫЙ ОКРУГ КУРГАНСКОЙ ОБЛАСТИ</w:t>
      </w:r>
    </w:p>
    <w:p w:rsidR="000752AC" w:rsidRPr="000752AC" w:rsidRDefault="000752AC" w:rsidP="000752AC">
      <w:pPr>
        <w:widowControl/>
        <w:autoSpaceDE/>
        <w:autoSpaceDN/>
        <w:jc w:val="center"/>
        <w:rPr>
          <w:b/>
          <w:sz w:val="20"/>
          <w:szCs w:val="20"/>
          <w:lang w:eastAsia="ru-RU"/>
        </w:rPr>
      </w:pPr>
      <w:r w:rsidRPr="000752AC">
        <w:rPr>
          <w:b/>
          <w:sz w:val="20"/>
          <w:szCs w:val="20"/>
          <w:lang w:eastAsia="ru-RU"/>
        </w:rPr>
        <w:t xml:space="preserve">ДУМА МОКРОУСОВСКОГО МУНИЦИПАЛЬНОГО ОКРУГА </w:t>
      </w:r>
    </w:p>
    <w:p w:rsidR="000752AC" w:rsidRPr="000752AC" w:rsidRDefault="000752AC" w:rsidP="000752AC">
      <w:pPr>
        <w:widowControl/>
        <w:autoSpaceDE/>
        <w:autoSpaceDN/>
        <w:jc w:val="center"/>
        <w:rPr>
          <w:b/>
          <w:sz w:val="20"/>
          <w:szCs w:val="20"/>
          <w:lang w:eastAsia="ru-RU"/>
        </w:rPr>
      </w:pPr>
      <w:r w:rsidRPr="000752AC">
        <w:rPr>
          <w:b/>
          <w:sz w:val="20"/>
          <w:szCs w:val="20"/>
          <w:lang w:eastAsia="ru-RU"/>
        </w:rPr>
        <w:t>КУРГАНСКОЙ ОБЛАСТИ</w:t>
      </w:r>
    </w:p>
    <w:p w:rsidR="000752AC" w:rsidRPr="000752AC" w:rsidRDefault="000752AC" w:rsidP="000752AC">
      <w:pPr>
        <w:widowControl/>
        <w:autoSpaceDE/>
        <w:autoSpaceDN/>
        <w:rPr>
          <w:sz w:val="20"/>
          <w:szCs w:val="20"/>
          <w:lang w:eastAsia="ru-RU"/>
        </w:rPr>
      </w:pPr>
    </w:p>
    <w:p w:rsidR="000752AC" w:rsidRPr="000752AC" w:rsidRDefault="000752AC" w:rsidP="000752AC">
      <w:pPr>
        <w:widowControl/>
        <w:autoSpaceDE/>
        <w:autoSpaceDN/>
        <w:jc w:val="center"/>
        <w:rPr>
          <w:b/>
          <w:sz w:val="20"/>
          <w:szCs w:val="20"/>
          <w:lang w:eastAsia="ru-RU"/>
        </w:rPr>
      </w:pPr>
      <w:r w:rsidRPr="000752AC">
        <w:rPr>
          <w:b/>
          <w:sz w:val="20"/>
          <w:szCs w:val="20"/>
          <w:lang w:eastAsia="ru-RU"/>
        </w:rPr>
        <w:t>РЕШЕНИЕ</w:t>
      </w:r>
    </w:p>
    <w:p w:rsidR="000752AC" w:rsidRPr="000752AC" w:rsidRDefault="000752AC" w:rsidP="000752AC">
      <w:pPr>
        <w:widowControl/>
        <w:autoSpaceDE/>
        <w:autoSpaceDN/>
        <w:spacing w:line="288" w:lineRule="auto"/>
        <w:rPr>
          <w:sz w:val="20"/>
          <w:szCs w:val="20"/>
          <w:lang w:eastAsia="ru-RU"/>
        </w:rPr>
      </w:pPr>
    </w:p>
    <w:p w:rsidR="000752AC" w:rsidRPr="000752AC" w:rsidRDefault="000752AC" w:rsidP="000752AC">
      <w:pPr>
        <w:widowControl/>
        <w:autoSpaceDE/>
        <w:autoSpaceDN/>
        <w:spacing w:line="288" w:lineRule="auto"/>
        <w:rPr>
          <w:sz w:val="20"/>
          <w:szCs w:val="20"/>
          <w:u w:val="single"/>
          <w:lang w:eastAsia="ru-RU"/>
        </w:rPr>
      </w:pPr>
      <w:r w:rsidRPr="000752AC">
        <w:rPr>
          <w:sz w:val="20"/>
          <w:szCs w:val="20"/>
          <w:lang w:eastAsia="ru-RU"/>
        </w:rPr>
        <w:t xml:space="preserve">от </w:t>
      </w:r>
      <w:r w:rsidRPr="000752AC">
        <w:rPr>
          <w:sz w:val="20"/>
          <w:szCs w:val="20"/>
          <w:u w:val="single"/>
          <w:lang w:eastAsia="ru-RU"/>
        </w:rPr>
        <w:t>25 апреля</w:t>
      </w:r>
      <w:r w:rsidRPr="000752AC">
        <w:rPr>
          <w:sz w:val="20"/>
          <w:szCs w:val="20"/>
          <w:lang w:eastAsia="ru-RU"/>
        </w:rPr>
        <w:t xml:space="preserve"> 2024 года   №</w:t>
      </w:r>
      <w:r w:rsidRPr="000752AC">
        <w:rPr>
          <w:sz w:val="20"/>
          <w:szCs w:val="20"/>
          <w:u w:val="single"/>
          <w:lang w:eastAsia="ru-RU"/>
        </w:rPr>
        <w:t>26</w:t>
      </w:r>
    </w:p>
    <w:p w:rsidR="000752AC" w:rsidRPr="000752AC" w:rsidRDefault="000752AC" w:rsidP="000752AC">
      <w:pPr>
        <w:tabs>
          <w:tab w:val="center" w:pos="4677"/>
          <w:tab w:val="right" w:pos="9355"/>
        </w:tabs>
        <w:adjustRightInd w:val="0"/>
        <w:rPr>
          <w:sz w:val="20"/>
          <w:szCs w:val="20"/>
          <w:lang w:eastAsia="ru-RU"/>
        </w:rPr>
      </w:pPr>
      <w:r w:rsidRPr="000752AC">
        <w:rPr>
          <w:sz w:val="20"/>
          <w:szCs w:val="20"/>
          <w:lang w:eastAsia="ru-RU"/>
        </w:rPr>
        <w:t xml:space="preserve">          с. Мокроусово</w:t>
      </w:r>
    </w:p>
    <w:p w:rsidR="000752AC" w:rsidRPr="000752AC" w:rsidRDefault="000752AC" w:rsidP="000752AC">
      <w:pPr>
        <w:adjustRightInd w:val="0"/>
        <w:jc w:val="both"/>
        <w:rPr>
          <w:sz w:val="20"/>
          <w:szCs w:val="20"/>
          <w:lang w:eastAsia="ru-RU"/>
        </w:rPr>
      </w:pPr>
      <w:r w:rsidRPr="000752AC">
        <w:rPr>
          <w:sz w:val="20"/>
          <w:szCs w:val="20"/>
          <w:lang w:eastAsia="ru-RU"/>
        </w:rPr>
        <w:t xml:space="preserve"> </w:t>
      </w:r>
    </w:p>
    <w:tbl>
      <w:tblPr>
        <w:tblW w:w="10057" w:type="dxa"/>
        <w:tblInd w:w="108" w:type="dxa"/>
        <w:tblLook w:val="01E0" w:firstRow="1" w:lastRow="1" w:firstColumn="1" w:lastColumn="1" w:noHBand="0" w:noVBand="0"/>
      </w:tblPr>
      <w:tblGrid>
        <w:gridCol w:w="5529"/>
        <w:gridCol w:w="4528"/>
      </w:tblGrid>
      <w:tr w:rsidR="000752AC" w:rsidRPr="000752AC" w:rsidTr="00D45CD7">
        <w:tc>
          <w:tcPr>
            <w:tcW w:w="5529" w:type="dxa"/>
          </w:tcPr>
          <w:p w:rsidR="000752AC" w:rsidRPr="000752AC" w:rsidRDefault="000752AC" w:rsidP="000752AC">
            <w:pPr>
              <w:adjustRightInd w:val="0"/>
              <w:jc w:val="both"/>
              <w:rPr>
                <w:sz w:val="20"/>
                <w:szCs w:val="20"/>
                <w:lang w:eastAsia="ru-RU"/>
              </w:rPr>
            </w:pPr>
            <w:r w:rsidRPr="000752AC">
              <w:rPr>
                <w:sz w:val="20"/>
                <w:szCs w:val="20"/>
                <w:lang w:eastAsia="ru-RU"/>
              </w:rPr>
              <w:t xml:space="preserve">О внесении изменений в решение Думы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от 22 декабря 2022 года №160 «Об утверждении прогнозного плана (программы) приватизации муниципального имущества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на 2023-2025 годы»</w:t>
            </w:r>
          </w:p>
          <w:p w:rsidR="000752AC" w:rsidRPr="000752AC" w:rsidRDefault="000752AC" w:rsidP="000752AC">
            <w:pPr>
              <w:adjustRightInd w:val="0"/>
              <w:jc w:val="both"/>
              <w:rPr>
                <w:sz w:val="20"/>
                <w:szCs w:val="20"/>
                <w:lang w:eastAsia="ru-RU"/>
              </w:rPr>
            </w:pPr>
          </w:p>
        </w:tc>
        <w:tc>
          <w:tcPr>
            <w:tcW w:w="4528" w:type="dxa"/>
          </w:tcPr>
          <w:p w:rsidR="000752AC" w:rsidRPr="000752AC" w:rsidRDefault="000752AC" w:rsidP="000752AC">
            <w:pPr>
              <w:adjustRightInd w:val="0"/>
              <w:ind w:left="68" w:hanging="68"/>
              <w:jc w:val="both"/>
              <w:rPr>
                <w:sz w:val="20"/>
                <w:szCs w:val="20"/>
                <w:lang w:eastAsia="ru-RU"/>
              </w:rPr>
            </w:pPr>
          </w:p>
        </w:tc>
      </w:tr>
    </w:tbl>
    <w:p w:rsidR="000752AC" w:rsidRPr="000752AC" w:rsidRDefault="000752AC" w:rsidP="000752AC">
      <w:pPr>
        <w:widowControl/>
        <w:autoSpaceDE/>
        <w:autoSpaceDN/>
        <w:ind w:right="-91" w:firstLine="709"/>
        <w:jc w:val="both"/>
        <w:rPr>
          <w:sz w:val="20"/>
          <w:szCs w:val="20"/>
          <w:lang w:eastAsia="ru-RU"/>
        </w:rPr>
      </w:pPr>
      <w:r w:rsidRPr="000752AC">
        <w:rPr>
          <w:sz w:val="20"/>
          <w:szCs w:val="20"/>
          <w:lang w:eastAsia="ru-RU"/>
        </w:rPr>
        <w:t xml:space="preserve">В соответствии с федеральными законами от 21 декабря 2001 года №178-ФЗ «О приватизации государственного и муниципального имущества», от 6 октября 2003 года №131-ФЗ «Об общих принципах  организации местного самоуправления в Российской Федерации», Уставом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Курганской области, Положением о порядке управления и распоряжения имуществом, находящимся в собственности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Курганской области </w:t>
      </w:r>
    </w:p>
    <w:p w:rsidR="000752AC" w:rsidRPr="000752AC" w:rsidRDefault="000752AC" w:rsidP="000752AC">
      <w:pPr>
        <w:widowControl/>
        <w:autoSpaceDE/>
        <w:autoSpaceDN/>
        <w:ind w:left="720"/>
        <w:jc w:val="both"/>
        <w:rPr>
          <w:sz w:val="20"/>
          <w:szCs w:val="20"/>
          <w:lang w:eastAsia="ru-RU"/>
        </w:rPr>
      </w:pPr>
      <w:r w:rsidRPr="000752AC">
        <w:rPr>
          <w:sz w:val="20"/>
          <w:szCs w:val="20"/>
          <w:lang w:eastAsia="ru-RU"/>
        </w:rPr>
        <w:t xml:space="preserve">Дума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Курганской области РЕШИЛА:</w:t>
      </w:r>
    </w:p>
    <w:p w:rsidR="000752AC" w:rsidRPr="000752AC" w:rsidRDefault="000752AC" w:rsidP="000752AC">
      <w:pPr>
        <w:widowControl/>
        <w:autoSpaceDE/>
        <w:autoSpaceDN/>
        <w:ind w:right="-91" w:firstLine="708"/>
        <w:jc w:val="both"/>
        <w:rPr>
          <w:sz w:val="20"/>
          <w:szCs w:val="20"/>
          <w:lang w:eastAsia="ru-RU"/>
        </w:rPr>
      </w:pPr>
      <w:r w:rsidRPr="000752AC">
        <w:rPr>
          <w:sz w:val="20"/>
          <w:szCs w:val="20"/>
          <w:lang w:eastAsia="ru-RU"/>
        </w:rPr>
        <w:t xml:space="preserve">1. Приложение к решению Думы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Курганской области от 22 декабря 2022 года №160 «Об утверждении прогнозного плана (программы) приватизации муниципального имущества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на 2023-2025 годы» изложить в следующей редакции: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1134"/>
        <w:gridCol w:w="3686"/>
        <w:gridCol w:w="1134"/>
      </w:tblGrid>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 п/п</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 xml:space="preserve">Площадь объекта, </w:t>
            </w:r>
            <w:proofErr w:type="spellStart"/>
            <w:r w:rsidRPr="000752AC">
              <w:rPr>
                <w:sz w:val="20"/>
                <w:szCs w:val="20"/>
                <w:lang w:eastAsia="ru-RU"/>
              </w:rPr>
              <w:t>кв.м</w:t>
            </w:r>
            <w:proofErr w:type="spellEnd"/>
            <w:r w:rsidRPr="000752AC">
              <w:rPr>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Местонахождение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Срок приватизации</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Нежилое здание (столовая), кадастровый номер 45:13:011101:579, одновременно с земельным участком, кадастровый номер 45:13:011101:577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105,2</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700</w:t>
            </w:r>
          </w:p>
          <w:p w:rsidR="000752AC" w:rsidRPr="000752AC" w:rsidRDefault="000752AC" w:rsidP="000752AC">
            <w:pPr>
              <w:widowControl/>
              <w:autoSpaceDE/>
              <w:autoSpaceDN/>
              <w:jc w:val="center"/>
              <w:rPr>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 </w:t>
            </w:r>
          </w:p>
          <w:p w:rsidR="000752AC" w:rsidRPr="000752AC" w:rsidRDefault="000752AC" w:rsidP="000752AC">
            <w:pPr>
              <w:widowControl/>
              <w:autoSpaceDE/>
              <w:autoSpaceDN/>
              <w:rPr>
                <w:sz w:val="20"/>
                <w:szCs w:val="20"/>
                <w:lang w:eastAsia="ru-RU"/>
              </w:rPr>
            </w:pPr>
            <w:r w:rsidRPr="000752AC">
              <w:rPr>
                <w:sz w:val="20"/>
                <w:szCs w:val="20"/>
                <w:lang w:eastAsia="ru-RU"/>
              </w:rPr>
              <w:t>с. Лапушки, ул. Школьная, д.2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 xml:space="preserve">2023-2025 </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Нежилое здание, кадастровый номер 45:13:011101:582, одновременно с земельным участком, кадастровый номер 45:13:011101:576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137,4</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1000</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 </w:t>
            </w:r>
          </w:p>
          <w:p w:rsidR="000752AC" w:rsidRPr="000752AC" w:rsidRDefault="000752AC" w:rsidP="000752AC">
            <w:pPr>
              <w:widowControl/>
              <w:autoSpaceDE/>
              <w:autoSpaceDN/>
              <w:rPr>
                <w:sz w:val="20"/>
                <w:szCs w:val="20"/>
                <w:lang w:eastAsia="ru-RU"/>
              </w:rPr>
            </w:pPr>
            <w:r w:rsidRPr="000752AC">
              <w:rPr>
                <w:sz w:val="20"/>
                <w:szCs w:val="20"/>
                <w:lang w:eastAsia="ru-RU"/>
              </w:rPr>
              <w:t>с. Лапушки, ул. Школьная, д.2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Нежилое здание, кадастровый номер 45:13:011101:268 одновременно с земельным участком, кадастровый номер 45:13:011101:172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434,4</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3526</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 </w:t>
            </w:r>
          </w:p>
          <w:p w:rsidR="000752AC" w:rsidRPr="000752AC" w:rsidRDefault="000752AC" w:rsidP="000752AC">
            <w:pPr>
              <w:widowControl/>
              <w:autoSpaceDE/>
              <w:autoSpaceDN/>
              <w:rPr>
                <w:sz w:val="20"/>
                <w:szCs w:val="20"/>
                <w:lang w:eastAsia="ru-RU"/>
              </w:rPr>
            </w:pPr>
            <w:r w:rsidRPr="000752AC">
              <w:rPr>
                <w:sz w:val="20"/>
                <w:szCs w:val="20"/>
                <w:lang w:eastAsia="ru-RU"/>
              </w:rPr>
              <w:t>с. Лапушки, ул. Школьная, д.2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val="en-US" w:eastAsia="ru-RU"/>
              </w:rPr>
            </w:pPr>
            <w:r w:rsidRPr="000752AC">
              <w:rPr>
                <w:sz w:val="20"/>
                <w:szCs w:val="20"/>
                <w:lang w:eastAsia="ru-RU"/>
              </w:rPr>
              <w:t>Нежилое помещение №2, кадастровый номер 45:13:020105:746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600,4</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Курганская область,</w:t>
            </w:r>
          </w:p>
          <w:p w:rsidR="000752AC" w:rsidRPr="000752AC" w:rsidRDefault="000752AC" w:rsidP="000752AC">
            <w:pPr>
              <w:widowControl/>
              <w:autoSpaceDE/>
              <w:autoSpaceDN/>
              <w:rPr>
                <w:sz w:val="20"/>
                <w:szCs w:val="20"/>
                <w:lang w:eastAsia="ru-RU"/>
              </w:rPr>
            </w:pPr>
            <w:r w:rsidRPr="000752AC">
              <w:rPr>
                <w:sz w:val="20"/>
                <w:szCs w:val="20"/>
                <w:lang w:eastAsia="ru-RU"/>
              </w:rPr>
              <w:t xml:space="preserve">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с. Мокроусово, </w:t>
            </w:r>
          </w:p>
          <w:p w:rsidR="000752AC" w:rsidRPr="000752AC" w:rsidRDefault="000752AC" w:rsidP="000752AC">
            <w:pPr>
              <w:widowControl/>
              <w:autoSpaceDE/>
              <w:autoSpaceDN/>
              <w:rPr>
                <w:sz w:val="20"/>
                <w:szCs w:val="20"/>
                <w:lang w:eastAsia="ru-RU"/>
              </w:rPr>
            </w:pPr>
            <w:r w:rsidRPr="000752AC">
              <w:rPr>
                <w:sz w:val="20"/>
                <w:szCs w:val="20"/>
                <w:lang w:eastAsia="ru-RU"/>
              </w:rPr>
              <w:t>ул. Куйбышева, д.31А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 xml:space="preserve">2023-2025 </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-Нежилое здание (домик садовый), кадастровый номер 45:13:011001:1159;</w:t>
            </w:r>
          </w:p>
          <w:p w:rsidR="000752AC" w:rsidRPr="000752AC" w:rsidRDefault="000752AC" w:rsidP="000752AC">
            <w:pPr>
              <w:widowControl/>
              <w:autoSpaceDE/>
              <w:autoSpaceDN/>
              <w:rPr>
                <w:sz w:val="20"/>
                <w:szCs w:val="20"/>
                <w:lang w:eastAsia="ru-RU"/>
              </w:rPr>
            </w:pPr>
            <w:r w:rsidRPr="000752AC">
              <w:rPr>
                <w:sz w:val="20"/>
                <w:szCs w:val="20"/>
                <w:lang w:eastAsia="ru-RU"/>
              </w:rPr>
              <w:t>- Жилой дом, кадастровый номер 45:13:011001:1158;</w:t>
            </w:r>
          </w:p>
          <w:p w:rsidR="000752AC" w:rsidRPr="000752AC" w:rsidRDefault="000752AC" w:rsidP="000752AC">
            <w:pPr>
              <w:widowControl/>
              <w:autoSpaceDE/>
              <w:autoSpaceDN/>
              <w:rPr>
                <w:sz w:val="20"/>
                <w:szCs w:val="20"/>
                <w:lang w:eastAsia="ru-RU"/>
              </w:rPr>
            </w:pPr>
            <w:r w:rsidRPr="000752AC">
              <w:rPr>
                <w:sz w:val="20"/>
                <w:szCs w:val="20"/>
                <w:lang w:eastAsia="ru-RU"/>
              </w:rPr>
              <w:t>- Нежилое здание (медпункт), кадастровый номер 45:13:011001:1142;</w:t>
            </w:r>
          </w:p>
          <w:p w:rsidR="000752AC" w:rsidRPr="000752AC" w:rsidRDefault="000752AC" w:rsidP="000752AC">
            <w:pPr>
              <w:widowControl/>
              <w:autoSpaceDE/>
              <w:autoSpaceDN/>
              <w:rPr>
                <w:sz w:val="20"/>
                <w:szCs w:val="20"/>
                <w:lang w:eastAsia="ru-RU"/>
              </w:rPr>
            </w:pPr>
            <w:r w:rsidRPr="000752AC">
              <w:rPr>
                <w:sz w:val="20"/>
                <w:szCs w:val="20"/>
                <w:lang w:eastAsia="ru-RU"/>
              </w:rPr>
              <w:t>- Нежилое здание (спальный корпус), кадастровый номер 45:13:011001:1157;</w:t>
            </w:r>
          </w:p>
          <w:p w:rsidR="000752AC" w:rsidRPr="000752AC" w:rsidRDefault="000752AC" w:rsidP="000752AC">
            <w:pPr>
              <w:widowControl/>
              <w:autoSpaceDE/>
              <w:autoSpaceDN/>
              <w:rPr>
                <w:sz w:val="20"/>
                <w:szCs w:val="20"/>
                <w:lang w:eastAsia="ru-RU"/>
              </w:rPr>
            </w:pPr>
            <w:r w:rsidRPr="000752AC">
              <w:rPr>
                <w:sz w:val="20"/>
                <w:szCs w:val="20"/>
                <w:lang w:eastAsia="ru-RU"/>
              </w:rPr>
              <w:t xml:space="preserve">-Нежилое здание (столовая), кадастровый номер 45:13:011001:1141, </w:t>
            </w:r>
            <w:proofErr w:type="spellStart"/>
            <w:r w:rsidRPr="000752AC">
              <w:rPr>
                <w:sz w:val="20"/>
                <w:szCs w:val="20"/>
                <w:lang w:eastAsia="ru-RU"/>
              </w:rPr>
              <w:t>кв.м</w:t>
            </w:r>
            <w:proofErr w:type="spellEnd"/>
            <w:r w:rsidRPr="000752AC">
              <w:rPr>
                <w:sz w:val="20"/>
                <w:szCs w:val="20"/>
                <w:lang w:eastAsia="ru-RU"/>
              </w:rPr>
              <w:t xml:space="preserve">., одновременно с земельным участком, кадастровый номер </w:t>
            </w:r>
            <w:r w:rsidRPr="000752AC">
              <w:rPr>
                <w:sz w:val="20"/>
                <w:szCs w:val="20"/>
                <w:lang w:eastAsia="ru-RU"/>
              </w:rPr>
              <w:lastRenderedPageBreak/>
              <w:t xml:space="preserve">45:13:011001:1156 из земель особо охраняемых территорий и объектов, </w:t>
            </w:r>
            <w:r w:rsidRPr="000752AC">
              <w:rPr>
                <w:sz w:val="20"/>
                <w:szCs w:val="20"/>
                <w:shd w:val="clear" w:color="auto" w:fill="FFFFFF"/>
                <w:lang w:eastAsia="ru-RU"/>
              </w:rPr>
              <w:t>с видом разрешенного использования: санаторная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lastRenderedPageBreak/>
              <w:t>69,4</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51,7</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99,4</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624,8</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283,4</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shd w:val="clear" w:color="auto" w:fill="FFFFFF"/>
                <w:lang w:eastAsia="ru-RU"/>
              </w:rPr>
              <w:t>22083</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 </w:t>
            </w:r>
            <w:proofErr w:type="spellStart"/>
            <w:r w:rsidRPr="000752AC">
              <w:rPr>
                <w:sz w:val="20"/>
                <w:szCs w:val="20"/>
                <w:lang w:eastAsia="ru-RU"/>
              </w:rPr>
              <w:t>д.Пивишное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ПАЗ 32053-70</w:t>
            </w:r>
          </w:p>
          <w:p w:rsidR="000752AC" w:rsidRPr="000752AC" w:rsidRDefault="000752AC" w:rsidP="000752AC">
            <w:pPr>
              <w:widowControl/>
              <w:autoSpaceDE/>
              <w:autoSpaceDN/>
              <w:rPr>
                <w:sz w:val="20"/>
                <w:szCs w:val="20"/>
                <w:lang w:eastAsia="ru-RU"/>
              </w:rPr>
            </w:pPr>
            <w:r w:rsidRPr="000752AC">
              <w:rPr>
                <w:sz w:val="20"/>
                <w:szCs w:val="20"/>
                <w:lang w:eastAsia="ru-RU"/>
              </w:rPr>
              <w:t>(</w:t>
            </w:r>
            <w:r w:rsidRPr="000752AC">
              <w:rPr>
                <w:sz w:val="20"/>
                <w:szCs w:val="20"/>
                <w:lang w:val="en-US" w:eastAsia="ru-RU"/>
              </w:rPr>
              <w:t>VIN</w:t>
            </w:r>
            <w:r w:rsidRPr="000752AC">
              <w:rPr>
                <w:sz w:val="20"/>
                <w:szCs w:val="20"/>
                <w:lang w:eastAsia="ru-RU"/>
              </w:rPr>
              <w:t xml:space="preserve">) Х1М3205СХ80004248; </w:t>
            </w:r>
          </w:p>
          <w:p w:rsidR="000752AC" w:rsidRPr="000752AC" w:rsidRDefault="000752AC" w:rsidP="000752AC">
            <w:pPr>
              <w:widowControl/>
              <w:autoSpaceDE/>
              <w:autoSpaceDN/>
              <w:rPr>
                <w:sz w:val="20"/>
                <w:szCs w:val="20"/>
                <w:lang w:eastAsia="ru-RU"/>
              </w:rPr>
            </w:pPr>
            <w:r w:rsidRPr="000752AC">
              <w:rPr>
                <w:sz w:val="20"/>
                <w:szCs w:val="20"/>
                <w:lang w:eastAsia="ru-RU"/>
              </w:rPr>
              <w:t xml:space="preserve">год изготовления ТС: 2011; Категория ТС: </w:t>
            </w:r>
            <w:r w:rsidRPr="000752AC">
              <w:rPr>
                <w:sz w:val="20"/>
                <w:szCs w:val="20"/>
                <w:lang w:val="en-US" w:eastAsia="ru-RU"/>
              </w:rPr>
              <w:t>D</w:t>
            </w:r>
            <w:r w:rsidRPr="000752AC">
              <w:rPr>
                <w:sz w:val="20"/>
                <w:szCs w:val="20"/>
                <w:lang w:eastAsia="ru-RU"/>
              </w:rPr>
              <w:t xml:space="preserve">; регистрационный номер    </w:t>
            </w:r>
          </w:p>
          <w:p w:rsidR="000752AC" w:rsidRPr="000752AC" w:rsidRDefault="000752AC" w:rsidP="000752AC">
            <w:pPr>
              <w:widowControl/>
              <w:autoSpaceDE/>
              <w:autoSpaceDN/>
              <w:rPr>
                <w:sz w:val="20"/>
                <w:szCs w:val="20"/>
                <w:lang w:eastAsia="ru-RU"/>
              </w:rPr>
            </w:pPr>
            <w:r w:rsidRPr="000752AC">
              <w:rPr>
                <w:sz w:val="20"/>
                <w:szCs w:val="20"/>
                <w:lang w:eastAsia="ru-RU"/>
              </w:rPr>
              <w:t>Р 632 КЕ 45; цвет желтый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с. Мокроусово, </w:t>
            </w:r>
          </w:p>
          <w:p w:rsidR="000752AC" w:rsidRPr="000752AC" w:rsidRDefault="000752AC" w:rsidP="000752AC">
            <w:pPr>
              <w:widowControl/>
              <w:autoSpaceDE/>
              <w:autoSpaceDN/>
              <w:rPr>
                <w:sz w:val="20"/>
                <w:szCs w:val="20"/>
                <w:lang w:eastAsia="ru-RU"/>
              </w:rPr>
            </w:pPr>
            <w:r w:rsidRPr="000752AC">
              <w:rPr>
                <w:sz w:val="20"/>
                <w:szCs w:val="20"/>
                <w:lang w:eastAsia="ru-RU"/>
              </w:rPr>
              <w:t>ул. Советская, д.31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ind w:right="-108"/>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Здание клуба, кадастровый номер 45:13:011401:342, одновременно с земельным участком, кадастровый номер 45:13:011401:341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217,1</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500</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д. Малое </w:t>
            </w:r>
            <w:proofErr w:type="spellStart"/>
            <w:r w:rsidRPr="000752AC">
              <w:rPr>
                <w:sz w:val="20"/>
                <w:szCs w:val="20"/>
                <w:lang w:eastAsia="ru-RU"/>
              </w:rPr>
              <w:t>Песьяное</w:t>
            </w:r>
            <w:proofErr w:type="spellEnd"/>
            <w:r w:rsidRPr="000752AC">
              <w:rPr>
                <w:sz w:val="20"/>
                <w:szCs w:val="20"/>
                <w:lang w:eastAsia="ru-RU"/>
              </w:rPr>
              <w:t xml:space="preserve">, </w:t>
            </w:r>
          </w:p>
          <w:p w:rsidR="000752AC" w:rsidRPr="000752AC" w:rsidRDefault="000752AC" w:rsidP="000752AC">
            <w:pPr>
              <w:widowControl/>
              <w:autoSpaceDE/>
              <w:autoSpaceDN/>
              <w:rPr>
                <w:sz w:val="20"/>
                <w:szCs w:val="20"/>
                <w:lang w:eastAsia="ru-RU"/>
              </w:rPr>
            </w:pPr>
            <w:r w:rsidRPr="000752AC">
              <w:rPr>
                <w:sz w:val="20"/>
                <w:szCs w:val="20"/>
                <w:lang w:eastAsia="ru-RU"/>
              </w:rPr>
              <w:t>ул. Озерная, д.30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8</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val="en-US" w:eastAsia="ru-RU"/>
              </w:rPr>
              <w:t>MAZDA</w:t>
            </w:r>
            <w:r w:rsidRPr="000752AC">
              <w:rPr>
                <w:sz w:val="20"/>
                <w:szCs w:val="20"/>
                <w:lang w:eastAsia="ru-RU"/>
              </w:rPr>
              <w:t xml:space="preserve"> </w:t>
            </w:r>
            <w:r w:rsidRPr="000752AC">
              <w:rPr>
                <w:sz w:val="20"/>
                <w:szCs w:val="20"/>
                <w:lang w:val="en-US" w:eastAsia="ru-RU"/>
              </w:rPr>
              <w:t>DEMIO</w:t>
            </w:r>
          </w:p>
          <w:p w:rsidR="000752AC" w:rsidRPr="000752AC" w:rsidRDefault="000752AC" w:rsidP="000752AC">
            <w:pPr>
              <w:widowControl/>
              <w:autoSpaceDE/>
              <w:autoSpaceDN/>
              <w:rPr>
                <w:sz w:val="20"/>
                <w:szCs w:val="20"/>
                <w:lang w:eastAsia="ru-RU"/>
              </w:rPr>
            </w:pPr>
            <w:r w:rsidRPr="000752AC">
              <w:rPr>
                <w:sz w:val="20"/>
                <w:szCs w:val="20"/>
                <w:lang w:eastAsia="ru-RU"/>
              </w:rPr>
              <w:t>(</w:t>
            </w:r>
            <w:r w:rsidRPr="000752AC">
              <w:rPr>
                <w:sz w:val="20"/>
                <w:szCs w:val="20"/>
                <w:lang w:val="en-US" w:eastAsia="ru-RU"/>
              </w:rPr>
              <w:t>VIN</w:t>
            </w:r>
            <w:r w:rsidRPr="000752AC">
              <w:rPr>
                <w:sz w:val="20"/>
                <w:szCs w:val="20"/>
                <w:lang w:eastAsia="ru-RU"/>
              </w:rPr>
              <w:t>) отсутствует;</w:t>
            </w:r>
          </w:p>
          <w:p w:rsidR="000752AC" w:rsidRPr="000752AC" w:rsidRDefault="000752AC" w:rsidP="000752AC">
            <w:pPr>
              <w:widowControl/>
              <w:autoSpaceDE/>
              <w:autoSpaceDN/>
              <w:rPr>
                <w:sz w:val="20"/>
                <w:szCs w:val="20"/>
                <w:lang w:eastAsia="ru-RU"/>
              </w:rPr>
            </w:pPr>
            <w:r w:rsidRPr="000752AC">
              <w:rPr>
                <w:sz w:val="20"/>
                <w:szCs w:val="20"/>
                <w:lang w:eastAsia="ru-RU"/>
              </w:rPr>
              <w:t>Категория ТС: В;</w:t>
            </w:r>
          </w:p>
          <w:p w:rsidR="000752AC" w:rsidRPr="000752AC" w:rsidRDefault="000752AC" w:rsidP="000752AC">
            <w:pPr>
              <w:widowControl/>
              <w:autoSpaceDE/>
              <w:autoSpaceDN/>
              <w:rPr>
                <w:sz w:val="20"/>
                <w:szCs w:val="20"/>
                <w:lang w:eastAsia="ru-RU"/>
              </w:rPr>
            </w:pPr>
            <w:r w:rsidRPr="000752AC">
              <w:rPr>
                <w:sz w:val="20"/>
                <w:szCs w:val="20"/>
                <w:lang w:eastAsia="ru-RU"/>
              </w:rPr>
              <w:t>Год изготовления ТС: 2004</w:t>
            </w:r>
          </w:p>
          <w:p w:rsidR="000752AC" w:rsidRPr="000752AC" w:rsidRDefault="000752AC" w:rsidP="000752AC">
            <w:pPr>
              <w:widowControl/>
              <w:autoSpaceDE/>
              <w:autoSpaceDN/>
              <w:rPr>
                <w:sz w:val="20"/>
                <w:szCs w:val="20"/>
                <w:lang w:eastAsia="ru-RU"/>
              </w:rPr>
            </w:pPr>
            <w:proofErr w:type="gramStart"/>
            <w:r w:rsidRPr="000752AC">
              <w:rPr>
                <w:sz w:val="20"/>
                <w:szCs w:val="20"/>
                <w:lang w:eastAsia="ru-RU"/>
              </w:rPr>
              <w:t>Модель :</w:t>
            </w:r>
            <w:proofErr w:type="gramEnd"/>
            <w:r w:rsidRPr="000752AC">
              <w:rPr>
                <w:sz w:val="20"/>
                <w:szCs w:val="20"/>
                <w:lang w:eastAsia="ru-RU"/>
              </w:rPr>
              <w:t xml:space="preserve"> </w:t>
            </w:r>
            <w:r w:rsidRPr="000752AC">
              <w:rPr>
                <w:sz w:val="20"/>
                <w:szCs w:val="20"/>
                <w:lang w:val="en-US" w:eastAsia="ru-RU"/>
              </w:rPr>
              <w:t>ZJ</w:t>
            </w:r>
            <w:r w:rsidRPr="000752AC">
              <w:rPr>
                <w:sz w:val="20"/>
                <w:szCs w:val="20"/>
                <w:lang w:eastAsia="ru-RU"/>
              </w:rPr>
              <w:t>-331214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с. Мокроусово, </w:t>
            </w:r>
          </w:p>
          <w:p w:rsidR="000752AC" w:rsidRPr="000752AC" w:rsidRDefault="000752AC" w:rsidP="000752AC">
            <w:pPr>
              <w:widowControl/>
              <w:autoSpaceDE/>
              <w:autoSpaceDN/>
              <w:rPr>
                <w:sz w:val="20"/>
                <w:szCs w:val="20"/>
                <w:lang w:eastAsia="ru-RU"/>
              </w:rPr>
            </w:pPr>
            <w:r w:rsidRPr="000752AC">
              <w:rPr>
                <w:sz w:val="20"/>
                <w:szCs w:val="20"/>
                <w:lang w:eastAsia="ru-RU"/>
              </w:rPr>
              <w:t>ул. Советская, д.31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Нежилое здание (школа), кадастровый номер 45:13:011401:344, одновременно с земельным участком, кадастровый номер 45:13:011401:343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 xml:space="preserve">217,4 </w:t>
            </w:r>
            <w:proofErr w:type="spellStart"/>
            <w:proofErr w:type="gramStart"/>
            <w:r w:rsidRPr="000752AC">
              <w:rPr>
                <w:sz w:val="20"/>
                <w:szCs w:val="20"/>
                <w:lang w:eastAsia="ru-RU"/>
              </w:rPr>
              <w:t>кв.м</w:t>
            </w:r>
            <w:proofErr w:type="spellEnd"/>
            <w:proofErr w:type="gramEnd"/>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 xml:space="preserve">500 +/- 8 </w:t>
            </w:r>
            <w:proofErr w:type="spellStart"/>
            <w:r w:rsidRPr="000752AC">
              <w:rPr>
                <w:sz w:val="20"/>
                <w:szCs w:val="20"/>
                <w:lang w:eastAsia="ru-RU"/>
              </w:rPr>
              <w:t>кв.м</w:t>
            </w:r>
            <w:proofErr w:type="spellEnd"/>
            <w:r w:rsidRPr="000752AC">
              <w:rPr>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д. Малое </w:t>
            </w:r>
            <w:proofErr w:type="spellStart"/>
            <w:r w:rsidRPr="000752AC">
              <w:rPr>
                <w:sz w:val="20"/>
                <w:szCs w:val="20"/>
                <w:lang w:eastAsia="ru-RU"/>
              </w:rPr>
              <w:t>Песьяное</w:t>
            </w:r>
            <w:proofErr w:type="spellEnd"/>
            <w:r w:rsidRPr="000752AC">
              <w:rPr>
                <w:sz w:val="20"/>
                <w:szCs w:val="20"/>
                <w:lang w:eastAsia="ru-RU"/>
              </w:rPr>
              <w:t xml:space="preserve">, </w:t>
            </w:r>
          </w:p>
          <w:p w:rsidR="000752AC" w:rsidRPr="000752AC" w:rsidRDefault="000752AC" w:rsidP="000752AC">
            <w:pPr>
              <w:widowControl/>
              <w:autoSpaceDE/>
              <w:autoSpaceDN/>
              <w:rPr>
                <w:sz w:val="20"/>
                <w:szCs w:val="20"/>
                <w:lang w:eastAsia="ru-RU"/>
              </w:rPr>
            </w:pPr>
            <w:r w:rsidRPr="000752AC">
              <w:rPr>
                <w:sz w:val="20"/>
                <w:szCs w:val="20"/>
                <w:lang w:eastAsia="ru-RU"/>
              </w:rPr>
              <w:t>ул. Озерная, д.28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Сооружение электроэнергетики -  </w:t>
            </w:r>
          </w:p>
          <w:p w:rsidR="000752AC" w:rsidRPr="000752AC" w:rsidRDefault="000752AC" w:rsidP="000752AC">
            <w:pPr>
              <w:widowControl/>
              <w:autoSpaceDE/>
              <w:autoSpaceDN/>
              <w:rPr>
                <w:sz w:val="20"/>
                <w:szCs w:val="20"/>
                <w:lang w:eastAsia="ru-RU"/>
              </w:rPr>
            </w:pPr>
            <w:r w:rsidRPr="000752AC">
              <w:rPr>
                <w:sz w:val="20"/>
                <w:szCs w:val="20"/>
                <w:lang w:eastAsia="ru-RU"/>
              </w:rPr>
              <w:t xml:space="preserve">ВЛ 0,4 </w:t>
            </w:r>
            <w:proofErr w:type="spellStart"/>
            <w:r w:rsidRPr="000752AC">
              <w:rPr>
                <w:sz w:val="20"/>
                <w:szCs w:val="20"/>
                <w:lang w:eastAsia="ru-RU"/>
              </w:rPr>
              <w:t>кВ</w:t>
            </w:r>
            <w:proofErr w:type="spellEnd"/>
            <w:r w:rsidRPr="000752AC">
              <w:rPr>
                <w:sz w:val="20"/>
                <w:szCs w:val="20"/>
                <w:lang w:eastAsia="ru-RU"/>
              </w:rPr>
              <w:t xml:space="preserve"> Л-1 ТП МК-4-32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235 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Российская Федерация, 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р-н, </w:t>
            </w:r>
          </w:p>
          <w:p w:rsidR="000752AC" w:rsidRPr="000752AC" w:rsidRDefault="000752AC" w:rsidP="000752AC">
            <w:pPr>
              <w:widowControl/>
              <w:autoSpaceDE/>
              <w:autoSpaceDN/>
              <w:rPr>
                <w:sz w:val="20"/>
                <w:szCs w:val="20"/>
                <w:lang w:eastAsia="ru-RU"/>
              </w:rPr>
            </w:pPr>
            <w:r w:rsidRPr="000752AC">
              <w:rPr>
                <w:sz w:val="20"/>
                <w:szCs w:val="20"/>
                <w:lang w:eastAsia="ru-RU"/>
              </w:rPr>
              <w:t xml:space="preserve">с. Мокроусово, </w:t>
            </w:r>
          </w:p>
          <w:p w:rsidR="000752AC" w:rsidRPr="000752AC" w:rsidRDefault="000752AC" w:rsidP="000752AC">
            <w:pPr>
              <w:widowControl/>
              <w:autoSpaceDE/>
              <w:autoSpaceDN/>
              <w:rPr>
                <w:sz w:val="20"/>
                <w:szCs w:val="20"/>
                <w:lang w:eastAsia="ru-RU"/>
              </w:rPr>
            </w:pPr>
            <w:r w:rsidRPr="000752AC">
              <w:rPr>
                <w:sz w:val="20"/>
                <w:szCs w:val="20"/>
                <w:lang w:eastAsia="ru-RU"/>
              </w:rPr>
              <w:t>ул. Северная, д.59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Здание клуба, кадастровый номер 45:13:031902:306, одновременно с земельным участком, кадастровый номер 45:13:031902:307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278,8</w:t>
            </w:r>
          </w:p>
          <w:p w:rsidR="000752AC" w:rsidRPr="000752AC" w:rsidRDefault="000752AC" w:rsidP="000752AC">
            <w:pPr>
              <w:widowControl/>
              <w:autoSpaceDE/>
              <w:autoSpaceDN/>
              <w:jc w:val="center"/>
              <w:rPr>
                <w:sz w:val="20"/>
                <w:szCs w:val="20"/>
                <w:lang w:eastAsia="ru-RU"/>
              </w:rPr>
            </w:pPr>
            <w:proofErr w:type="spellStart"/>
            <w:r w:rsidRPr="000752AC">
              <w:rPr>
                <w:sz w:val="20"/>
                <w:szCs w:val="20"/>
                <w:lang w:eastAsia="ru-RU"/>
              </w:rPr>
              <w:t>кв.м</w:t>
            </w:r>
            <w:proofErr w:type="spellEnd"/>
            <w:r w:rsidRPr="000752AC">
              <w:rPr>
                <w:sz w:val="20"/>
                <w:szCs w:val="20"/>
                <w:lang w:eastAsia="ru-RU"/>
              </w:rPr>
              <w:t>.</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658+/-9</w:t>
            </w:r>
          </w:p>
          <w:p w:rsidR="000752AC" w:rsidRPr="000752AC" w:rsidRDefault="000752AC" w:rsidP="000752AC">
            <w:pPr>
              <w:widowControl/>
              <w:autoSpaceDE/>
              <w:autoSpaceDN/>
              <w:jc w:val="center"/>
              <w:rPr>
                <w:sz w:val="20"/>
                <w:szCs w:val="20"/>
                <w:lang w:eastAsia="ru-RU"/>
              </w:rPr>
            </w:pPr>
            <w:proofErr w:type="spellStart"/>
            <w:r w:rsidRPr="000752AC">
              <w:rPr>
                <w:sz w:val="20"/>
                <w:szCs w:val="20"/>
                <w:lang w:eastAsia="ru-RU"/>
              </w:rPr>
              <w:t>кв.м</w:t>
            </w:r>
            <w:proofErr w:type="spellEnd"/>
            <w:r w:rsidRPr="000752AC">
              <w:rPr>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д. </w:t>
            </w:r>
            <w:proofErr w:type="spellStart"/>
            <w:r w:rsidRPr="000752AC">
              <w:rPr>
                <w:sz w:val="20"/>
                <w:szCs w:val="20"/>
                <w:lang w:eastAsia="ru-RU"/>
              </w:rPr>
              <w:t>Межеумное</w:t>
            </w:r>
            <w:proofErr w:type="spellEnd"/>
            <w:r w:rsidRPr="000752AC">
              <w:rPr>
                <w:sz w:val="20"/>
                <w:szCs w:val="20"/>
                <w:lang w:eastAsia="ru-RU"/>
              </w:rPr>
              <w:t xml:space="preserve">, </w:t>
            </w:r>
          </w:p>
          <w:p w:rsidR="000752AC" w:rsidRPr="000752AC" w:rsidRDefault="000752AC" w:rsidP="000752AC">
            <w:pPr>
              <w:widowControl/>
              <w:autoSpaceDE/>
              <w:autoSpaceDN/>
              <w:rPr>
                <w:sz w:val="20"/>
                <w:szCs w:val="20"/>
                <w:lang w:eastAsia="ru-RU"/>
              </w:rPr>
            </w:pPr>
            <w:r w:rsidRPr="000752AC">
              <w:rPr>
                <w:sz w:val="20"/>
                <w:szCs w:val="20"/>
                <w:lang w:eastAsia="ru-RU"/>
              </w:rPr>
              <w:t>ул. Школьная 2-я, д.4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2023-2025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Помещение в здании сельского клуба</w:t>
            </w:r>
          </w:p>
          <w:p w:rsidR="000752AC" w:rsidRPr="000752AC" w:rsidRDefault="000752AC" w:rsidP="000752AC">
            <w:pPr>
              <w:widowControl/>
              <w:autoSpaceDE/>
              <w:autoSpaceDN/>
              <w:rPr>
                <w:sz w:val="20"/>
                <w:szCs w:val="20"/>
                <w:lang w:eastAsia="ru-RU"/>
              </w:rPr>
            </w:pPr>
            <w:r w:rsidRPr="000752AC">
              <w:rPr>
                <w:sz w:val="20"/>
                <w:szCs w:val="20"/>
                <w:lang w:eastAsia="ru-RU"/>
              </w:rPr>
              <w:t>- Котельная в здании СДК, кадастровый номер</w:t>
            </w:r>
          </w:p>
          <w:p w:rsidR="000752AC" w:rsidRPr="000752AC" w:rsidRDefault="000752AC" w:rsidP="000752AC">
            <w:pPr>
              <w:widowControl/>
              <w:autoSpaceDE/>
              <w:autoSpaceDN/>
              <w:rPr>
                <w:sz w:val="20"/>
                <w:szCs w:val="20"/>
                <w:lang w:eastAsia="ru-RU"/>
              </w:rPr>
            </w:pPr>
            <w:r w:rsidRPr="000752AC">
              <w:rPr>
                <w:sz w:val="20"/>
                <w:szCs w:val="20"/>
                <w:lang w:eastAsia="ru-RU"/>
              </w:rPr>
              <w:t>45:13:030301:72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 xml:space="preserve">280,8 </w:t>
            </w:r>
            <w:proofErr w:type="spellStart"/>
            <w:r w:rsidRPr="000752AC">
              <w:rPr>
                <w:sz w:val="20"/>
                <w:szCs w:val="20"/>
                <w:lang w:eastAsia="ru-RU"/>
              </w:rPr>
              <w:t>кв.м</w:t>
            </w:r>
            <w:proofErr w:type="spellEnd"/>
            <w:r w:rsidRPr="000752AC">
              <w:rPr>
                <w:sz w:val="20"/>
                <w:szCs w:val="20"/>
                <w:lang w:eastAsia="ru-RU"/>
              </w:rPr>
              <w:t>.</w:t>
            </w:r>
          </w:p>
          <w:p w:rsidR="000752AC" w:rsidRPr="000752AC" w:rsidRDefault="000752AC" w:rsidP="000752AC">
            <w:pPr>
              <w:widowControl/>
              <w:autoSpaceDE/>
              <w:autoSpaceDN/>
              <w:jc w:val="center"/>
              <w:rPr>
                <w:sz w:val="20"/>
                <w:szCs w:val="20"/>
                <w:lang w:eastAsia="ru-RU"/>
              </w:rPr>
            </w:pPr>
          </w:p>
          <w:p w:rsidR="000752AC" w:rsidRPr="000752AC" w:rsidRDefault="000752AC" w:rsidP="000752AC">
            <w:pPr>
              <w:widowControl/>
              <w:autoSpaceDE/>
              <w:autoSpaceDN/>
              <w:jc w:val="center"/>
              <w:rPr>
                <w:sz w:val="20"/>
                <w:szCs w:val="20"/>
                <w:lang w:eastAsia="ru-RU"/>
              </w:rPr>
            </w:pPr>
            <w:r w:rsidRPr="000752AC">
              <w:rPr>
                <w:sz w:val="20"/>
                <w:szCs w:val="20"/>
                <w:lang w:eastAsia="ru-RU"/>
              </w:rPr>
              <w:t>32,3</w:t>
            </w:r>
          </w:p>
          <w:p w:rsidR="000752AC" w:rsidRPr="000752AC" w:rsidRDefault="000752AC" w:rsidP="000752AC">
            <w:pPr>
              <w:widowControl/>
              <w:autoSpaceDE/>
              <w:autoSpaceDN/>
              <w:jc w:val="center"/>
              <w:rPr>
                <w:sz w:val="20"/>
                <w:szCs w:val="20"/>
                <w:lang w:eastAsia="ru-RU"/>
              </w:rPr>
            </w:pPr>
            <w:proofErr w:type="spellStart"/>
            <w:r w:rsidRPr="000752AC">
              <w:rPr>
                <w:sz w:val="20"/>
                <w:szCs w:val="20"/>
                <w:lang w:eastAsia="ru-RU"/>
              </w:rPr>
              <w:t>кв.м</w:t>
            </w:r>
            <w:proofErr w:type="spellEnd"/>
            <w:r w:rsidRPr="000752AC">
              <w:rPr>
                <w:sz w:val="20"/>
                <w:szCs w:val="20"/>
                <w:lang w:eastAsia="ru-RU"/>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д. </w:t>
            </w:r>
            <w:proofErr w:type="spellStart"/>
            <w:r w:rsidRPr="000752AC">
              <w:rPr>
                <w:sz w:val="20"/>
                <w:szCs w:val="20"/>
                <w:lang w:eastAsia="ru-RU"/>
              </w:rPr>
              <w:t>Кокорево</w:t>
            </w:r>
            <w:proofErr w:type="spellEnd"/>
            <w:r w:rsidRPr="000752AC">
              <w:rPr>
                <w:sz w:val="20"/>
                <w:szCs w:val="20"/>
                <w:lang w:eastAsia="ru-RU"/>
              </w:rPr>
              <w:t xml:space="preserve">, </w:t>
            </w:r>
            <w:proofErr w:type="spellStart"/>
            <w:r w:rsidRPr="000752AC">
              <w:rPr>
                <w:sz w:val="20"/>
                <w:szCs w:val="20"/>
                <w:lang w:eastAsia="ru-RU"/>
              </w:rPr>
              <w:t>ул.Центральная</w:t>
            </w:r>
            <w:proofErr w:type="spellEnd"/>
            <w:r w:rsidRPr="000752AC">
              <w:rPr>
                <w:sz w:val="20"/>
                <w:szCs w:val="20"/>
                <w:lang w:eastAsia="ru-RU"/>
              </w:rPr>
              <w:t>, д.27а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2024-2025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13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УАЗ-220694-06</w:t>
            </w:r>
          </w:p>
          <w:p w:rsidR="000752AC" w:rsidRPr="000752AC" w:rsidRDefault="000752AC" w:rsidP="000752AC">
            <w:pPr>
              <w:widowControl/>
              <w:autoSpaceDE/>
              <w:autoSpaceDN/>
              <w:rPr>
                <w:sz w:val="20"/>
                <w:szCs w:val="20"/>
                <w:lang w:eastAsia="ru-RU"/>
              </w:rPr>
            </w:pPr>
            <w:r w:rsidRPr="000752AC">
              <w:rPr>
                <w:sz w:val="20"/>
                <w:szCs w:val="20"/>
                <w:lang w:val="en-US" w:eastAsia="ru-RU"/>
              </w:rPr>
              <w:t>VIN</w:t>
            </w:r>
            <w:r w:rsidRPr="000752AC">
              <w:rPr>
                <w:sz w:val="20"/>
                <w:szCs w:val="20"/>
                <w:lang w:eastAsia="ru-RU"/>
              </w:rPr>
              <w:t xml:space="preserve"> </w:t>
            </w:r>
            <w:r w:rsidRPr="000752AC">
              <w:rPr>
                <w:sz w:val="20"/>
                <w:szCs w:val="20"/>
                <w:lang w:val="en-US" w:eastAsia="ru-RU"/>
              </w:rPr>
              <w:t>XTT</w:t>
            </w:r>
            <w:r w:rsidRPr="000752AC">
              <w:rPr>
                <w:sz w:val="20"/>
                <w:szCs w:val="20"/>
                <w:lang w:eastAsia="ru-RU"/>
              </w:rPr>
              <w:t>22069480435249</w:t>
            </w:r>
          </w:p>
          <w:p w:rsidR="000752AC" w:rsidRPr="000752AC" w:rsidRDefault="000752AC" w:rsidP="000752AC">
            <w:pPr>
              <w:widowControl/>
              <w:autoSpaceDE/>
              <w:autoSpaceDN/>
              <w:rPr>
                <w:sz w:val="20"/>
                <w:szCs w:val="20"/>
                <w:lang w:eastAsia="ru-RU"/>
              </w:rPr>
            </w:pPr>
            <w:r w:rsidRPr="000752AC">
              <w:rPr>
                <w:sz w:val="20"/>
                <w:szCs w:val="20"/>
                <w:lang w:eastAsia="ru-RU"/>
              </w:rPr>
              <w:t xml:space="preserve">Категория ТС: </w:t>
            </w:r>
            <w:r w:rsidRPr="000752AC">
              <w:rPr>
                <w:sz w:val="20"/>
                <w:szCs w:val="20"/>
                <w:lang w:val="en-US" w:eastAsia="ru-RU"/>
              </w:rPr>
              <w:t>D</w:t>
            </w:r>
            <w:r w:rsidRPr="000752AC">
              <w:rPr>
                <w:sz w:val="20"/>
                <w:szCs w:val="20"/>
                <w:lang w:eastAsia="ru-RU"/>
              </w:rPr>
              <w:t>;</w:t>
            </w:r>
          </w:p>
          <w:p w:rsidR="000752AC" w:rsidRPr="000752AC" w:rsidRDefault="000752AC" w:rsidP="000752AC">
            <w:pPr>
              <w:widowControl/>
              <w:autoSpaceDE/>
              <w:autoSpaceDN/>
              <w:rPr>
                <w:sz w:val="20"/>
                <w:szCs w:val="20"/>
                <w:lang w:eastAsia="ru-RU"/>
              </w:rPr>
            </w:pPr>
            <w:r w:rsidRPr="000752AC">
              <w:rPr>
                <w:sz w:val="20"/>
                <w:szCs w:val="20"/>
                <w:lang w:eastAsia="ru-RU"/>
              </w:rPr>
              <w:t>Год изготовления ТС: 2008</w:t>
            </w:r>
          </w:p>
          <w:p w:rsidR="000752AC" w:rsidRPr="000752AC" w:rsidRDefault="000752AC" w:rsidP="000752AC">
            <w:pPr>
              <w:widowControl/>
              <w:autoSpaceDE/>
              <w:autoSpaceDN/>
              <w:rPr>
                <w:sz w:val="20"/>
                <w:szCs w:val="20"/>
                <w:lang w:eastAsia="ru-RU"/>
              </w:rPr>
            </w:pPr>
            <w:r w:rsidRPr="000752AC">
              <w:rPr>
                <w:sz w:val="20"/>
                <w:szCs w:val="20"/>
                <w:lang w:eastAsia="ru-RU"/>
              </w:rPr>
              <w:t xml:space="preserve">Регистрационный номер    </w:t>
            </w:r>
          </w:p>
          <w:p w:rsidR="000752AC" w:rsidRPr="000752AC" w:rsidRDefault="000752AC" w:rsidP="000752AC">
            <w:pPr>
              <w:widowControl/>
              <w:autoSpaceDE/>
              <w:autoSpaceDN/>
              <w:rPr>
                <w:sz w:val="20"/>
                <w:szCs w:val="20"/>
                <w:lang w:eastAsia="ru-RU"/>
              </w:rPr>
            </w:pPr>
            <w:r w:rsidRPr="000752AC">
              <w:rPr>
                <w:sz w:val="20"/>
                <w:szCs w:val="20"/>
                <w:lang w:eastAsia="ru-RU"/>
              </w:rPr>
              <w:t>Н592ЕМ45; цвет желтый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с. Мокроусово, </w:t>
            </w:r>
          </w:p>
          <w:p w:rsidR="000752AC" w:rsidRPr="000752AC" w:rsidRDefault="000752AC" w:rsidP="000752AC">
            <w:pPr>
              <w:widowControl/>
              <w:autoSpaceDE/>
              <w:autoSpaceDN/>
              <w:rPr>
                <w:sz w:val="20"/>
                <w:szCs w:val="20"/>
                <w:lang w:eastAsia="ru-RU"/>
              </w:rPr>
            </w:pPr>
            <w:r w:rsidRPr="000752AC">
              <w:rPr>
                <w:sz w:val="20"/>
                <w:szCs w:val="20"/>
                <w:lang w:eastAsia="ru-RU"/>
              </w:rPr>
              <w:t>ул. Советская, д.31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2024-2025</w:t>
            </w:r>
          </w:p>
        </w:tc>
      </w:tr>
      <w:tr w:rsidR="000752AC" w:rsidRPr="000752AC" w:rsidTr="000752AC">
        <w:tc>
          <w:tcPr>
            <w:tcW w:w="567"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Автомобиль ВАЗ 210740, темно-зеленого </w:t>
            </w:r>
            <w:proofErr w:type="gramStart"/>
            <w:r w:rsidRPr="000752AC">
              <w:rPr>
                <w:sz w:val="20"/>
                <w:szCs w:val="20"/>
                <w:lang w:eastAsia="ru-RU"/>
              </w:rPr>
              <w:t xml:space="preserve">цвета,   </w:t>
            </w:r>
            <w:proofErr w:type="gramEnd"/>
            <w:r w:rsidRPr="000752AC">
              <w:rPr>
                <w:sz w:val="20"/>
                <w:szCs w:val="20"/>
                <w:lang w:eastAsia="ru-RU"/>
              </w:rPr>
              <w:t xml:space="preserve">            2008 </w:t>
            </w:r>
            <w:proofErr w:type="spellStart"/>
            <w:r w:rsidRPr="000752AC">
              <w:rPr>
                <w:sz w:val="20"/>
                <w:szCs w:val="20"/>
                <w:lang w:eastAsia="ru-RU"/>
              </w:rPr>
              <w:t>г.в</w:t>
            </w:r>
            <w:proofErr w:type="spellEnd"/>
            <w:r w:rsidRPr="000752AC">
              <w:rPr>
                <w:sz w:val="20"/>
                <w:szCs w:val="20"/>
                <w:lang w:eastAsia="ru-RU"/>
              </w:rPr>
              <w:t>., модель – LADA 2107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rPr>
                <w:sz w:val="20"/>
                <w:szCs w:val="20"/>
                <w:lang w:eastAsia="ru-RU"/>
              </w:rPr>
            </w:pPr>
            <w:r w:rsidRPr="000752AC">
              <w:rPr>
                <w:sz w:val="20"/>
                <w:szCs w:val="20"/>
                <w:lang w:eastAsia="ru-RU"/>
              </w:rPr>
              <w:t xml:space="preserve">Курганская область, </w:t>
            </w:r>
            <w:proofErr w:type="spellStart"/>
            <w:r w:rsidRPr="000752AC">
              <w:rPr>
                <w:sz w:val="20"/>
                <w:szCs w:val="20"/>
                <w:lang w:eastAsia="ru-RU"/>
              </w:rPr>
              <w:t>Мокроусовский</w:t>
            </w:r>
            <w:proofErr w:type="spellEnd"/>
            <w:r w:rsidRPr="000752AC">
              <w:rPr>
                <w:sz w:val="20"/>
                <w:szCs w:val="20"/>
                <w:lang w:eastAsia="ru-RU"/>
              </w:rPr>
              <w:t xml:space="preserve"> район,</w:t>
            </w:r>
          </w:p>
          <w:p w:rsidR="000752AC" w:rsidRPr="000752AC" w:rsidRDefault="000752AC" w:rsidP="000752AC">
            <w:pPr>
              <w:widowControl/>
              <w:autoSpaceDE/>
              <w:autoSpaceDN/>
              <w:rPr>
                <w:sz w:val="20"/>
                <w:szCs w:val="20"/>
                <w:lang w:eastAsia="ru-RU"/>
              </w:rPr>
            </w:pPr>
            <w:r w:rsidRPr="000752AC">
              <w:rPr>
                <w:sz w:val="20"/>
                <w:szCs w:val="20"/>
                <w:lang w:eastAsia="ru-RU"/>
              </w:rPr>
              <w:t xml:space="preserve">с. Мокроусово, </w:t>
            </w:r>
          </w:p>
          <w:p w:rsidR="000752AC" w:rsidRPr="000752AC" w:rsidRDefault="000752AC" w:rsidP="000752AC">
            <w:pPr>
              <w:widowControl/>
              <w:autoSpaceDE/>
              <w:autoSpaceDN/>
              <w:rPr>
                <w:sz w:val="20"/>
                <w:szCs w:val="20"/>
                <w:lang w:eastAsia="ru-RU"/>
              </w:rPr>
            </w:pPr>
            <w:r w:rsidRPr="000752AC">
              <w:rPr>
                <w:sz w:val="20"/>
                <w:szCs w:val="20"/>
                <w:lang w:eastAsia="ru-RU"/>
              </w:rPr>
              <w:t>ул. Советская, д.31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52AC" w:rsidRPr="000752AC" w:rsidRDefault="000752AC" w:rsidP="000752AC">
            <w:pPr>
              <w:widowControl/>
              <w:autoSpaceDE/>
              <w:autoSpaceDN/>
              <w:jc w:val="center"/>
              <w:rPr>
                <w:sz w:val="20"/>
                <w:szCs w:val="20"/>
                <w:lang w:eastAsia="ru-RU"/>
              </w:rPr>
            </w:pPr>
            <w:r w:rsidRPr="000752AC">
              <w:rPr>
                <w:sz w:val="20"/>
                <w:szCs w:val="20"/>
                <w:lang w:eastAsia="ru-RU"/>
              </w:rPr>
              <w:t>2024-2025</w:t>
            </w:r>
          </w:p>
        </w:tc>
      </w:tr>
    </w:tbl>
    <w:p w:rsidR="000752AC" w:rsidRPr="000752AC" w:rsidRDefault="000752AC" w:rsidP="000752AC">
      <w:pPr>
        <w:widowControl/>
        <w:autoSpaceDE/>
        <w:autoSpaceDN/>
        <w:ind w:right="-91" w:firstLine="708"/>
        <w:jc w:val="both"/>
        <w:rPr>
          <w:sz w:val="20"/>
          <w:szCs w:val="20"/>
          <w:lang w:eastAsia="ru-RU"/>
        </w:rPr>
      </w:pPr>
      <w:r w:rsidRPr="000752AC">
        <w:rPr>
          <w:sz w:val="20"/>
          <w:szCs w:val="20"/>
          <w:lang w:eastAsia="ru-RU"/>
        </w:rPr>
        <w:t xml:space="preserve">2. Опубликовать настоящее решение в периодическом печатном издании «Информационный вестник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Курганской области».</w:t>
      </w:r>
    </w:p>
    <w:p w:rsidR="000752AC" w:rsidRPr="000752AC" w:rsidRDefault="000752AC" w:rsidP="000752AC">
      <w:pPr>
        <w:widowControl/>
        <w:autoSpaceDE/>
        <w:autoSpaceDN/>
        <w:ind w:right="-91" w:firstLine="708"/>
        <w:jc w:val="both"/>
        <w:rPr>
          <w:sz w:val="20"/>
          <w:szCs w:val="20"/>
          <w:lang w:eastAsia="ru-RU"/>
        </w:rPr>
      </w:pPr>
      <w:r w:rsidRPr="000752AC">
        <w:rPr>
          <w:sz w:val="20"/>
          <w:szCs w:val="20"/>
          <w:lang w:eastAsia="ru-RU"/>
        </w:rPr>
        <w:t>3. Настоящее решение вступает в силу после его опубликования.</w:t>
      </w:r>
    </w:p>
    <w:p w:rsidR="000752AC" w:rsidRPr="000752AC" w:rsidRDefault="000752AC" w:rsidP="000752AC">
      <w:pPr>
        <w:widowControl/>
        <w:autoSpaceDE/>
        <w:autoSpaceDN/>
        <w:ind w:right="-91" w:firstLine="708"/>
        <w:jc w:val="both"/>
        <w:rPr>
          <w:sz w:val="20"/>
          <w:szCs w:val="20"/>
          <w:lang w:eastAsia="ru-RU"/>
        </w:rPr>
      </w:pPr>
      <w:r w:rsidRPr="000752AC">
        <w:rPr>
          <w:sz w:val="20"/>
          <w:szCs w:val="20"/>
          <w:lang w:eastAsia="ru-RU"/>
        </w:rPr>
        <w:t xml:space="preserve">4. Контроль за исполнением настоящего решения возложить на председателя комиссии Думы </w:t>
      </w:r>
      <w:proofErr w:type="spellStart"/>
      <w:r w:rsidRPr="000752AC">
        <w:rPr>
          <w:sz w:val="20"/>
          <w:szCs w:val="20"/>
          <w:lang w:eastAsia="ru-RU"/>
        </w:rPr>
        <w:t>Мокроусовского</w:t>
      </w:r>
      <w:proofErr w:type="spellEnd"/>
      <w:r w:rsidRPr="000752AC">
        <w:rPr>
          <w:sz w:val="20"/>
          <w:szCs w:val="20"/>
          <w:lang w:eastAsia="ru-RU"/>
        </w:rPr>
        <w:t xml:space="preserve"> муниципального округа Курганской области по бюджету, финансам, налогам и экономической политике.</w:t>
      </w:r>
    </w:p>
    <w:p w:rsidR="000752AC" w:rsidRDefault="000752AC" w:rsidP="000752AC">
      <w:pPr>
        <w:adjustRightInd w:val="0"/>
        <w:jc w:val="both"/>
        <w:rPr>
          <w:sz w:val="20"/>
          <w:szCs w:val="20"/>
          <w:lang w:eastAsia="ru-RU"/>
        </w:rPr>
      </w:pPr>
    </w:p>
    <w:p w:rsidR="000752AC" w:rsidRDefault="000752AC" w:rsidP="000752AC">
      <w:pPr>
        <w:adjustRightInd w:val="0"/>
        <w:jc w:val="both"/>
        <w:rPr>
          <w:sz w:val="20"/>
          <w:szCs w:val="20"/>
          <w:lang w:eastAsia="ru-RU"/>
        </w:rPr>
      </w:pPr>
    </w:p>
    <w:p w:rsidR="000752AC" w:rsidRPr="000752AC" w:rsidRDefault="000752AC" w:rsidP="000752AC">
      <w:pPr>
        <w:adjustRightInd w:val="0"/>
        <w:jc w:val="both"/>
        <w:rPr>
          <w:sz w:val="20"/>
          <w:szCs w:val="20"/>
          <w:lang w:eastAsia="ru-RU"/>
        </w:rPr>
      </w:pPr>
    </w:p>
    <w:p w:rsidR="000752AC" w:rsidRPr="000752AC" w:rsidRDefault="000752AC" w:rsidP="000752AC">
      <w:pPr>
        <w:widowControl/>
        <w:tabs>
          <w:tab w:val="left" w:pos="851"/>
        </w:tabs>
        <w:autoSpaceDE/>
        <w:autoSpaceDN/>
        <w:jc w:val="both"/>
        <w:rPr>
          <w:bCs/>
          <w:sz w:val="20"/>
          <w:szCs w:val="20"/>
          <w:lang w:eastAsia="ru-RU"/>
        </w:rPr>
      </w:pPr>
      <w:r w:rsidRPr="000752AC">
        <w:rPr>
          <w:bCs/>
          <w:sz w:val="20"/>
          <w:szCs w:val="20"/>
          <w:lang w:eastAsia="ru-RU"/>
        </w:rPr>
        <w:t xml:space="preserve">Председатель Думы </w:t>
      </w:r>
      <w:proofErr w:type="spellStart"/>
      <w:r w:rsidRPr="000752AC">
        <w:rPr>
          <w:bCs/>
          <w:sz w:val="20"/>
          <w:szCs w:val="20"/>
          <w:lang w:eastAsia="ru-RU"/>
        </w:rPr>
        <w:t>Мокроусовского</w:t>
      </w:r>
      <w:proofErr w:type="spellEnd"/>
      <w:r w:rsidRPr="000752AC">
        <w:rPr>
          <w:bCs/>
          <w:sz w:val="20"/>
          <w:szCs w:val="20"/>
          <w:lang w:eastAsia="ru-RU"/>
        </w:rPr>
        <w:t xml:space="preserve"> </w:t>
      </w:r>
    </w:p>
    <w:p w:rsidR="000752AC" w:rsidRPr="000752AC" w:rsidRDefault="000752AC" w:rsidP="000752AC">
      <w:pPr>
        <w:widowControl/>
        <w:tabs>
          <w:tab w:val="left" w:pos="851"/>
        </w:tabs>
        <w:autoSpaceDE/>
        <w:autoSpaceDN/>
        <w:jc w:val="both"/>
        <w:rPr>
          <w:bCs/>
          <w:sz w:val="20"/>
          <w:szCs w:val="20"/>
          <w:lang w:eastAsia="ru-RU"/>
        </w:rPr>
      </w:pPr>
      <w:r w:rsidRPr="000752AC">
        <w:rPr>
          <w:bCs/>
          <w:sz w:val="20"/>
          <w:szCs w:val="20"/>
          <w:lang w:eastAsia="ru-RU"/>
        </w:rPr>
        <w:t xml:space="preserve">муниципального округа Курганской области                                   </w:t>
      </w:r>
      <w:r>
        <w:rPr>
          <w:bCs/>
          <w:sz w:val="20"/>
          <w:szCs w:val="20"/>
          <w:lang w:eastAsia="ru-RU"/>
        </w:rPr>
        <w:t xml:space="preserve">                        </w:t>
      </w:r>
      <w:r w:rsidRPr="000752AC">
        <w:rPr>
          <w:bCs/>
          <w:sz w:val="20"/>
          <w:szCs w:val="20"/>
          <w:lang w:eastAsia="ru-RU"/>
        </w:rPr>
        <w:t xml:space="preserve">В.И. </w:t>
      </w:r>
      <w:proofErr w:type="spellStart"/>
      <w:r w:rsidRPr="000752AC">
        <w:rPr>
          <w:bCs/>
          <w:sz w:val="20"/>
          <w:szCs w:val="20"/>
          <w:lang w:eastAsia="ru-RU"/>
        </w:rPr>
        <w:t>Кизеров</w:t>
      </w:r>
      <w:proofErr w:type="spellEnd"/>
      <w:r w:rsidRPr="000752AC">
        <w:rPr>
          <w:bCs/>
          <w:sz w:val="20"/>
          <w:szCs w:val="20"/>
          <w:lang w:eastAsia="ru-RU"/>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E719EC" w:rsidRPr="00E719EC" w:rsidRDefault="00E719EC" w:rsidP="00E719EC">
      <w:pPr>
        <w:widowControl/>
        <w:autoSpaceDE/>
        <w:autoSpaceDN/>
        <w:jc w:val="center"/>
        <w:rPr>
          <w:noProof/>
          <w:sz w:val="24"/>
          <w:szCs w:val="24"/>
          <w:lang w:eastAsia="ru-RU"/>
        </w:rPr>
      </w:pPr>
      <w:r w:rsidRPr="00E719EC">
        <w:rPr>
          <w:noProof/>
          <w:sz w:val="24"/>
          <w:szCs w:val="24"/>
          <w:lang w:eastAsia="ru-RU"/>
        </w:rPr>
        <w:lastRenderedPageBreak/>
        <w:drawing>
          <wp:anchor distT="0" distB="0" distL="114300" distR="114300" simplePos="0" relativeHeight="251686912" behindDoc="0" locked="0" layoutInCell="1" allowOverlap="1">
            <wp:simplePos x="0" y="0"/>
            <wp:positionH relativeFrom="column">
              <wp:posOffset>2828925</wp:posOffset>
            </wp:positionH>
            <wp:positionV relativeFrom="paragraph">
              <wp:posOffset>171450</wp:posOffset>
            </wp:positionV>
            <wp:extent cx="584200" cy="685800"/>
            <wp:effectExtent l="0" t="0" r="6350" b="0"/>
            <wp:wrapSquare wrapText="lef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E719EC" w:rsidRPr="00E719EC" w:rsidRDefault="00E719EC" w:rsidP="00E719EC">
      <w:pPr>
        <w:widowControl/>
        <w:autoSpaceDE/>
        <w:autoSpaceDN/>
        <w:jc w:val="center"/>
        <w:rPr>
          <w:noProof/>
          <w:sz w:val="24"/>
          <w:szCs w:val="24"/>
          <w:lang w:eastAsia="ru-RU"/>
        </w:rPr>
      </w:pPr>
    </w:p>
    <w:p w:rsidR="00E719EC" w:rsidRPr="00E719EC" w:rsidRDefault="00E719EC" w:rsidP="00E719EC">
      <w:pPr>
        <w:widowControl/>
        <w:autoSpaceDE/>
        <w:autoSpaceDN/>
        <w:jc w:val="center"/>
        <w:rPr>
          <w:sz w:val="24"/>
          <w:szCs w:val="24"/>
          <w:lang w:eastAsia="ru-RU"/>
        </w:rPr>
      </w:pPr>
    </w:p>
    <w:p w:rsidR="00E719EC" w:rsidRPr="00E719EC" w:rsidRDefault="00E719EC" w:rsidP="00E719EC">
      <w:pPr>
        <w:widowControl/>
        <w:autoSpaceDE/>
        <w:autoSpaceDN/>
        <w:jc w:val="center"/>
        <w:rPr>
          <w:b/>
          <w:sz w:val="28"/>
          <w:szCs w:val="28"/>
          <w:lang w:eastAsia="ru-RU"/>
        </w:rPr>
      </w:pPr>
    </w:p>
    <w:p w:rsidR="00E719EC" w:rsidRPr="00E719EC" w:rsidRDefault="00E719EC" w:rsidP="00E719EC">
      <w:pPr>
        <w:widowControl/>
        <w:autoSpaceDE/>
        <w:autoSpaceDN/>
        <w:jc w:val="center"/>
        <w:rPr>
          <w:b/>
          <w:sz w:val="28"/>
          <w:szCs w:val="28"/>
          <w:lang w:eastAsia="ru-RU"/>
        </w:rPr>
      </w:pPr>
    </w:p>
    <w:p w:rsidR="00E719EC" w:rsidRPr="00E719EC" w:rsidRDefault="00E719EC" w:rsidP="00E719EC">
      <w:pPr>
        <w:widowControl/>
        <w:autoSpaceDE/>
        <w:autoSpaceDN/>
        <w:jc w:val="center"/>
        <w:rPr>
          <w:b/>
          <w:sz w:val="20"/>
          <w:szCs w:val="20"/>
          <w:lang w:eastAsia="ru-RU"/>
        </w:rPr>
      </w:pPr>
      <w:r w:rsidRPr="00E719EC">
        <w:rPr>
          <w:b/>
          <w:sz w:val="20"/>
          <w:szCs w:val="20"/>
          <w:lang w:eastAsia="ru-RU"/>
        </w:rPr>
        <w:t>КУРГАНСКАЯ ОБЛАСТЬ</w:t>
      </w:r>
    </w:p>
    <w:p w:rsidR="00E719EC" w:rsidRPr="00E719EC" w:rsidRDefault="00E719EC" w:rsidP="00E719EC">
      <w:pPr>
        <w:widowControl/>
        <w:autoSpaceDE/>
        <w:autoSpaceDN/>
        <w:jc w:val="center"/>
        <w:rPr>
          <w:b/>
          <w:sz w:val="20"/>
          <w:szCs w:val="20"/>
          <w:lang w:eastAsia="ru-RU"/>
        </w:rPr>
      </w:pPr>
      <w:r w:rsidRPr="00E719EC">
        <w:rPr>
          <w:b/>
          <w:sz w:val="20"/>
          <w:szCs w:val="20"/>
          <w:lang w:eastAsia="ru-RU"/>
        </w:rPr>
        <w:t>МОКРОУСОВСКИЙ МУНИЦИПАЛЬНЫЙ ОКРУГ КУРГАНСКОЙ ОБЛАСТИ</w:t>
      </w:r>
    </w:p>
    <w:p w:rsidR="00E719EC" w:rsidRPr="00E719EC" w:rsidRDefault="00E719EC" w:rsidP="00E719EC">
      <w:pPr>
        <w:widowControl/>
        <w:autoSpaceDE/>
        <w:autoSpaceDN/>
        <w:jc w:val="center"/>
        <w:rPr>
          <w:b/>
          <w:sz w:val="20"/>
          <w:szCs w:val="20"/>
          <w:lang w:eastAsia="ru-RU"/>
        </w:rPr>
      </w:pPr>
      <w:r w:rsidRPr="00E719EC">
        <w:rPr>
          <w:b/>
          <w:sz w:val="20"/>
          <w:szCs w:val="20"/>
          <w:lang w:eastAsia="ru-RU"/>
        </w:rPr>
        <w:t xml:space="preserve">ДУМА МОКРОУСОВСКОГО МУНИЦИПАЛЬНОГО ОКРУГА </w:t>
      </w:r>
    </w:p>
    <w:p w:rsidR="00E719EC" w:rsidRPr="00E719EC" w:rsidRDefault="00E719EC" w:rsidP="00E719EC">
      <w:pPr>
        <w:widowControl/>
        <w:autoSpaceDE/>
        <w:autoSpaceDN/>
        <w:jc w:val="center"/>
        <w:rPr>
          <w:b/>
          <w:sz w:val="20"/>
          <w:szCs w:val="20"/>
          <w:lang w:eastAsia="ru-RU"/>
        </w:rPr>
      </w:pPr>
      <w:r w:rsidRPr="00E719EC">
        <w:rPr>
          <w:b/>
          <w:sz w:val="20"/>
          <w:szCs w:val="20"/>
          <w:lang w:eastAsia="ru-RU"/>
        </w:rPr>
        <w:t>КУРГАНСКОЙ ОБЛАСТИ</w:t>
      </w:r>
    </w:p>
    <w:p w:rsidR="00E719EC" w:rsidRPr="00E719EC" w:rsidRDefault="00E719EC" w:rsidP="00E719EC">
      <w:pPr>
        <w:widowControl/>
        <w:autoSpaceDE/>
        <w:autoSpaceDN/>
        <w:rPr>
          <w:sz w:val="20"/>
          <w:szCs w:val="20"/>
          <w:lang w:eastAsia="ru-RU"/>
        </w:rPr>
      </w:pPr>
    </w:p>
    <w:p w:rsidR="00E719EC" w:rsidRPr="00E719EC" w:rsidRDefault="00E719EC" w:rsidP="00E719EC">
      <w:pPr>
        <w:widowControl/>
        <w:autoSpaceDE/>
        <w:autoSpaceDN/>
        <w:jc w:val="center"/>
        <w:rPr>
          <w:b/>
          <w:sz w:val="20"/>
          <w:szCs w:val="20"/>
          <w:lang w:eastAsia="ru-RU"/>
        </w:rPr>
      </w:pPr>
      <w:r w:rsidRPr="00E719EC">
        <w:rPr>
          <w:b/>
          <w:sz w:val="20"/>
          <w:szCs w:val="20"/>
          <w:lang w:eastAsia="ru-RU"/>
        </w:rPr>
        <w:t>РЕШЕНИЕ</w:t>
      </w:r>
    </w:p>
    <w:p w:rsidR="00E719EC" w:rsidRPr="00E719EC" w:rsidRDefault="00E719EC" w:rsidP="00E719EC">
      <w:pPr>
        <w:widowControl/>
        <w:autoSpaceDE/>
        <w:autoSpaceDN/>
        <w:spacing w:line="288" w:lineRule="auto"/>
        <w:rPr>
          <w:sz w:val="20"/>
          <w:szCs w:val="20"/>
          <w:lang w:eastAsia="ru-RU"/>
        </w:rPr>
      </w:pPr>
    </w:p>
    <w:p w:rsidR="00E719EC" w:rsidRPr="00E719EC" w:rsidRDefault="00E719EC" w:rsidP="00E719EC">
      <w:pPr>
        <w:widowControl/>
        <w:autoSpaceDE/>
        <w:autoSpaceDN/>
        <w:spacing w:line="288" w:lineRule="auto"/>
        <w:rPr>
          <w:sz w:val="20"/>
          <w:szCs w:val="20"/>
          <w:u w:val="single"/>
          <w:lang w:eastAsia="ru-RU"/>
        </w:rPr>
      </w:pPr>
      <w:r w:rsidRPr="00E719EC">
        <w:rPr>
          <w:sz w:val="20"/>
          <w:szCs w:val="20"/>
          <w:lang w:eastAsia="ru-RU"/>
        </w:rPr>
        <w:t xml:space="preserve">от </w:t>
      </w:r>
      <w:r w:rsidRPr="00E719EC">
        <w:rPr>
          <w:sz w:val="20"/>
          <w:szCs w:val="20"/>
          <w:u w:val="single"/>
          <w:lang w:eastAsia="ru-RU"/>
        </w:rPr>
        <w:t>25 апреля</w:t>
      </w:r>
      <w:r w:rsidRPr="00E719EC">
        <w:rPr>
          <w:sz w:val="20"/>
          <w:szCs w:val="20"/>
          <w:lang w:eastAsia="ru-RU"/>
        </w:rPr>
        <w:t xml:space="preserve"> 2024 года   №</w:t>
      </w:r>
      <w:r w:rsidRPr="00E719EC">
        <w:rPr>
          <w:sz w:val="20"/>
          <w:szCs w:val="20"/>
          <w:u w:val="single"/>
          <w:lang w:eastAsia="ru-RU"/>
        </w:rPr>
        <w:t>27</w:t>
      </w:r>
    </w:p>
    <w:p w:rsidR="00E719EC" w:rsidRPr="00E719EC" w:rsidRDefault="00E719EC" w:rsidP="00E719EC">
      <w:pPr>
        <w:tabs>
          <w:tab w:val="center" w:pos="4677"/>
          <w:tab w:val="right" w:pos="9355"/>
        </w:tabs>
        <w:adjustRightInd w:val="0"/>
        <w:rPr>
          <w:sz w:val="20"/>
          <w:szCs w:val="20"/>
          <w:lang w:eastAsia="ru-RU"/>
        </w:rPr>
      </w:pPr>
      <w:r w:rsidRPr="00E719EC">
        <w:rPr>
          <w:sz w:val="20"/>
          <w:szCs w:val="20"/>
          <w:lang w:eastAsia="ru-RU"/>
        </w:rPr>
        <w:t xml:space="preserve">          с. Мокроусово</w:t>
      </w:r>
    </w:p>
    <w:p w:rsidR="00E719EC" w:rsidRPr="00E719EC" w:rsidRDefault="00E719EC" w:rsidP="00E719EC">
      <w:pPr>
        <w:adjustRightInd w:val="0"/>
        <w:jc w:val="both"/>
        <w:rPr>
          <w:sz w:val="20"/>
          <w:szCs w:val="20"/>
          <w:lang w:eastAsia="ru-RU"/>
        </w:rPr>
      </w:pPr>
      <w:r w:rsidRPr="00E719EC">
        <w:rPr>
          <w:sz w:val="20"/>
          <w:szCs w:val="20"/>
          <w:lang w:eastAsia="ru-RU"/>
        </w:rPr>
        <w:t xml:space="preserve"> </w:t>
      </w:r>
    </w:p>
    <w:p w:rsidR="00E719EC" w:rsidRPr="00E719EC" w:rsidRDefault="00E719EC" w:rsidP="00E719EC">
      <w:pPr>
        <w:adjustRightInd w:val="0"/>
        <w:jc w:val="both"/>
        <w:rPr>
          <w:sz w:val="20"/>
          <w:szCs w:val="20"/>
          <w:lang w:eastAsia="ru-RU"/>
        </w:rPr>
      </w:pPr>
    </w:p>
    <w:tbl>
      <w:tblPr>
        <w:tblW w:w="10171" w:type="dxa"/>
        <w:tblLook w:val="01E0" w:firstRow="1" w:lastRow="1" w:firstColumn="1" w:lastColumn="1" w:noHBand="0" w:noVBand="0"/>
      </w:tblPr>
      <w:tblGrid>
        <w:gridCol w:w="6228"/>
        <w:gridCol w:w="3943"/>
      </w:tblGrid>
      <w:tr w:rsidR="00E719EC" w:rsidRPr="00E719EC" w:rsidTr="00D45CD7">
        <w:tc>
          <w:tcPr>
            <w:tcW w:w="6228" w:type="dxa"/>
            <w:shd w:val="clear" w:color="auto" w:fill="auto"/>
          </w:tcPr>
          <w:p w:rsidR="00E719EC" w:rsidRPr="00E719EC" w:rsidRDefault="00E719EC" w:rsidP="00E719EC">
            <w:pPr>
              <w:widowControl/>
              <w:autoSpaceDE/>
              <w:autoSpaceDN/>
              <w:rPr>
                <w:sz w:val="20"/>
                <w:szCs w:val="20"/>
                <w:lang w:eastAsia="ru-RU"/>
              </w:rPr>
            </w:pPr>
            <w:r w:rsidRPr="00E719EC">
              <w:rPr>
                <w:spacing w:val="-3"/>
                <w:sz w:val="20"/>
                <w:szCs w:val="20"/>
                <w:lang w:eastAsia="ru-RU"/>
              </w:rPr>
              <w:t xml:space="preserve">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муниципального жилищного фонда </w:t>
            </w:r>
            <w:proofErr w:type="spellStart"/>
            <w:r w:rsidRPr="00E719EC">
              <w:rPr>
                <w:spacing w:val="-3"/>
                <w:sz w:val="20"/>
                <w:szCs w:val="20"/>
                <w:lang w:eastAsia="ru-RU"/>
              </w:rPr>
              <w:t>Мокроусовского</w:t>
            </w:r>
            <w:proofErr w:type="spellEnd"/>
            <w:r w:rsidRPr="00E719EC">
              <w:rPr>
                <w:spacing w:val="-3"/>
                <w:sz w:val="20"/>
                <w:szCs w:val="20"/>
                <w:lang w:eastAsia="ru-RU"/>
              </w:rPr>
              <w:t xml:space="preserve"> муниципального округа Курганской области</w:t>
            </w:r>
          </w:p>
        </w:tc>
        <w:tc>
          <w:tcPr>
            <w:tcW w:w="3943" w:type="dxa"/>
            <w:shd w:val="clear" w:color="auto" w:fill="auto"/>
          </w:tcPr>
          <w:p w:rsidR="00E719EC" w:rsidRPr="00E719EC" w:rsidRDefault="00E719EC" w:rsidP="00E719EC">
            <w:pPr>
              <w:widowControl/>
              <w:autoSpaceDE/>
              <w:autoSpaceDN/>
              <w:rPr>
                <w:sz w:val="20"/>
                <w:szCs w:val="20"/>
                <w:lang w:eastAsia="ru-RU"/>
              </w:rPr>
            </w:pPr>
          </w:p>
        </w:tc>
      </w:tr>
    </w:tbl>
    <w:p w:rsidR="00E719EC" w:rsidRPr="00E719EC" w:rsidRDefault="00E719EC" w:rsidP="00E719EC">
      <w:pPr>
        <w:widowControl/>
        <w:autoSpaceDE/>
        <w:autoSpaceDN/>
        <w:rPr>
          <w:sz w:val="20"/>
          <w:szCs w:val="20"/>
          <w:lang w:eastAsia="ru-RU"/>
        </w:rPr>
      </w:pPr>
    </w:p>
    <w:p w:rsidR="00E719EC" w:rsidRPr="00E719EC" w:rsidRDefault="00E719EC" w:rsidP="00E719EC">
      <w:pPr>
        <w:widowControl/>
        <w:autoSpaceDE/>
        <w:autoSpaceDN/>
        <w:rPr>
          <w:sz w:val="20"/>
          <w:szCs w:val="20"/>
          <w:lang w:eastAsia="ru-RU"/>
        </w:rPr>
      </w:pPr>
    </w:p>
    <w:p w:rsidR="00E719EC" w:rsidRPr="00E719EC" w:rsidRDefault="00E719EC" w:rsidP="00E719EC">
      <w:pPr>
        <w:widowControl/>
        <w:autoSpaceDE/>
        <w:autoSpaceDN/>
        <w:ind w:firstLine="708"/>
        <w:jc w:val="both"/>
        <w:rPr>
          <w:spacing w:val="-3"/>
          <w:sz w:val="20"/>
          <w:szCs w:val="20"/>
          <w:lang w:eastAsia="ru-RU"/>
        </w:rPr>
      </w:pPr>
      <w:r w:rsidRPr="00E719EC">
        <w:rPr>
          <w:spacing w:val="-3"/>
          <w:sz w:val="20"/>
          <w:szCs w:val="20"/>
          <w:lang w:eastAsia="ru-RU"/>
        </w:rPr>
        <w:t xml:space="preserve">В соответствии с Жилищным и Бюджетным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w:t>
      </w:r>
      <w:hyperlink r:id="rId15" w:history="1">
        <w:r w:rsidRPr="00E719EC">
          <w:rPr>
            <w:spacing w:val="-3"/>
            <w:sz w:val="20"/>
            <w:szCs w:val="20"/>
            <w:lang w:eastAsia="ru-RU"/>
          </w:rPr>
          <w:t>приказом</w:t>
        </w:r>
      </w:hyperlink>
      <w:r w:rsidRPr="00E719EC">
        <w:rPr>
          <w:spacing w:val="-3"/>
          <w:sz w:val="20"/>
          <w:szCs w:val="20"/>
          <w:lang w:eastAsia="ru-RU"/>
        </w:rPr>
        <w:t xml:space="preserve"> Министерства строительства и жилищно-коммунального хозяйства Российской Федерации от 27 сентября 2016 года №668/</w:t>
      </w:r>
      <w:proofErr w:type="spellStart"/>
      <w:r w:rsidRPr="00E719EC">
        <w:rPr>
          <w:spacing w:val="-3"/>
          <w:sz w:val="20"/>
          <w:szCs w:val="20"/>
          <w:lang w:eastAsia="ru-RU"/>
        </w:rPr>
        <w:t>пр</w:t>
      </w:r>
      <w:proofErr w:type="spellEnd"/>
      <w:r w:rsidRPr="00E719EC">
        <w:rPr>
          <w:spacing w:val="-3"/>
          <w:sz w:val="20"/>
          <w:szCs w:val="20"/>
          <w:lang w:eastAsia="ru-RU"/>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 </w:t>
      </w:r>
      <w:proofErr w:type="spellStart"/>
      <w:r w:rsidRPr="00E719EC">
        <w:rPr>
          <w:spacing w:val="-3"/>
          <w:sz w:val="20"/>
          <w:szCs w:val="20"/>
          <w:lang w:eastAsia="ru-RU"/>
        </w:rPr>
        <w:t>Мокроусовского</w:t>
      </w:r>
      <w:proofErr w:type="spellEnd"/>
      <w:r w:rsidRPr="00E719EC">
        <w:rPr>
          <w:spacing w:val="-3"/>
          <w:sz w:val="20"/>
          <w:szCs w:val="20"/>
          <w:lang w:eastAsia="ru-RU"/>
        </w:rPr>
        <w:t xml:space="preserve"> </w:t>
      </w:r>
      <w:r w:rsidRPr="00E719EC">
        <w:rPr>
          <w:bCs/>
          <w:spacing w:val="-3"/>
          <w:sz w:val="20"/>
          <w:szCs w:val="20"/>
          <w:lang w:eastAsia="ru-RU"/>
        </w:rPr>
        <w:t>муниципального округа</w:t>
      </w:r>
      <w:r w:rsidRPr="00E719EC">
        <w:rPr>
          <w:spacing w:val="-3"/>
          <w:sz w:val="20"/>
          <w:szCs w:val="20"/>
          <w:lang w:eastAsia="ru-RU"/>
        </w:rPr>
        <w:t xml:space="preserve"> Курганской области, </w:t>
      </w:r>
    </w:p>
    <w:p w:rsidR="00E719EC" w:rsidRPr="00E719EC" w:rsidRDefault="00E719EC" w:rsidP="00E719EC">
      <w:pPr>
        <w:widowControl/>
        <w:autoSpaceDE/>
        <w:autoSpaceDN/>
        <w:ind w:firstLine="708"/>
        <w:jc w:val="both"/>
        <w:rPr>
          <w:sz w:val="20"/>
          <w:szCs w:val="20"/>
          <w:lang w:eastAsia="ru-RU"/>
        </w:rPr>
      </w:pPr>
      <w:r w:rsidRPr="00E719EC">
        <w:rPr>
          <w:sz w:val="20"/>
          <w:szCs w:val="20"/>
          <w:lang w:eastAsia="ru-RU"/>
        </w:rPr>
        <w:t xml:space="preserve">Дума </w:t>
      </w:r>
      <w:proofErr w:type="spellStart"/>
      <w:r w:rsidRPr="00E719EC">
        <w:rPr>
          <w:sz w:val="20"/>
          <w:szCs w:val="20"/>
          <w:lang w:eastAsia="ru-RU"/>
        </w:rPr>
        <w:t>Мокроусовского</w:t>
      </w:r>
      <w:proofErr w:type="spellEnd"/>
      <w:r w:rsidRPr="00E719EC">
        <w:rPr>
          <w:sz w:val="20"/>
          <w:szCs w:val="20"/>
          <w:lang w:eastAsia="ru-RU"/>
        </w:rPr>
        <w:t xml:space="preserve"> муниципального округа Курганской области РЕШИЛА:</w:t>
      </w:r>
    </w:p>
    <w:p w:rsidR="00E719EC" w:rsidRPr="00E719EC" w:rsidRDefault="00E719EC" w:rsidP="00E719EC">
      <w:pPr>
        <w:widowControl/>
        <w:tabs>
          <w:tab w:val="left" w:pos="0"/>
        </w:tabs>
        <w:autoSpaceDE/>
        <w:autoSpaceDN/>
        <w:spacing w:line="237" w:lineRule="auto"/>
        <w:jc w:val="both"/>
        <w:rPr>
          <w:spacing w:val="-3"/>
          <w:sz w:val="20"/>
          <w:szCs w:val="20"/>
          <w:lang w:eastAsia="ru-RU"/>
        </w:rPr>
      </w:pPr>
      <w:r w:rsidRPr="00E719EC">
        <w:rPr>
          <w:spacing w:val="-3"/>
          <w:sz w:val="20"/>
          <w:szCs w:val="20"/>
          <w:lang w:eastAsia="ru-RU"/>
        </w:rPr>
        <w:tab/>
        <w:t xml:space="preserve">1. Утвердить Положение о порядке установления размера платы за пользование жилым помещением (платы за наем) муниципального жилищного фонда </w:t>
      </w:r>
      <w:proofErr w:type="spellStart"/>
      <w:r w:rsidRPr="00E719EC">
        <w:rPr>
          <w:spacing w:val="-3"/>
          <w:sz w:val="20"/>
          <w:szCs w:val="20"/>
          <w:lang w:eastAsia="ru-RU"/>
        </w:rPr>
        <w:t>Мокроусовского</w:t>
      </w:r>
      <w:proofErr w:type="spellEnd"/>
      <w:r w:rsidRPr="00E719EC">
        <w:rPr>
          <w:spacing w:val="-3"/>
          <w:sz w:val="20"/>
          <w:szCs w:val="20"/>
          <w:lang w:eastAsia="ru-RU"/>
        </w:rPr>
        <w:t xml:space="preserve"> муниципального округа Курганской области согласно приложению 1 к настоящему решению.</w:t>
      </w:r>
    </w:p>
    <w:p w:rsidR="00E719EC" w:rsidRPr="00E719EC" w:rsidRDefault="00E719EC" w:rsidP="00E719EC">
      <w:pPr>
        <w:widowControl/>
        <w:tabs>
          <w:tab w:val="left" w:pos="0"/>
        </w:tabs>
        <w:autoSpaceDE/>
        <w:autoSpaceDN/>
        <w:spacing w:line="237" w:lineRule="auto"/>
        <w:jc w:val="both"/>
        <w:rPr>
          <w:spacing w:val="-3"/>
          <w:sz w:val="20"/>
          <w:szCs w:val="20"/>
          <w:lang w:eastAsia="ru-RU"/>
        </w:rPr>
      </w:pPr>
      <w:r w:rsidRPr="00E719EC">
        <w:rPr>
          <w:spacing w:val="-3"/>
          <w:sz w:val="20"/>
          <w:szCs w:val="20"/>
          <w:lang w:eastAsia="ru-RU"/>
        </w:rPr>
        <w:tab/>
        <w:t xml:space="preserve">2. Утвердить базовый размер платы за пользование жилым помещением (платы за наем) муниципального жилищного фонда </w:t>
      </w:r>
      <w:proofErr w:type="spellStart"/>
      <w:r w:rsidRPr="00E719EC">
        <w:rPr>
          <w:spacing w:val="-3"/>
          <w:sz w:val="20"/>
          <w:szCs w:val="20"/>
          <w:lang w:eastAsia="ru-RU"/>
        </w:rPr>
        <w:t>Мокроусовского</w:t>
      </w:r>
      <w:proofErr w:type="spellEnd"/>
      <w:r w:rsidRPr="00E719EC">
        <w:rPr>
          <w:spacing w:val="-3"/>
          <w:sz w:val="20"/>
          <w:szCs w:val="20"/>
          <w:lang w:eastAsia="ru-RU"/>
        </w:rPr>
        <w:t xml:space="preserve"> муниципального округа Курганской области согласно приложению 2 к настоящему решению.</w:t>
      </w:r>
    </w:p>
    <w:p w:rsidR="00E719EC" w:rsidRPr="00E719EC" w:rsidRDefault="00E719EC" w:rsidP="00E719EC">
      <w:pPr>
        <w:widowControl/>
        <w:tabs>
          <w:tab w:val="left" w:pos="0"/>
        </w:tabs>
        <w:autoSpaceDE/>
        <w:autoSpaceDN/>
        <w:spacing w:line="237" w:lineRule="auto"/>
        <w:jc w:val="both"/>
        <w:rPr>
          <w:spacing w:val="-3"/>
          <w:sz w:val="20"/>
          <w:szCs w:val="20"/>
          <w:lang w:eastAsia="ru-RU"/>
        </w:rPr>
      </w:pPr>
      <w:r w:rsidRPr="00E719EC">
        <w:rPr>
          <w:spacing w:val="-3"/>
          <w:sz w:val="20"/>
          <w:szCs w:val="20"/>
          <w:lang w:eastAsia="ru-RU"/>
        </w:rPr>
        <w:tab/>
        <w:t xml:space="preserve">3. Решение </w:t>
      </w:r>
      <w:proofErr w:type="spellStart"/>
      <w:r w:rsidRPr="00E719EC">
        <w:rPr>
          <w:spacing w:val="-3"/>
          <w:sz w:val="20"/>
          <w:szCs w:val="20"/>
          <w:lang w:eastAsia="ru-RU"/>
        </w:rPr>
        <w:t>Мокроусовской</w:t>
      </w:r>
      <w:proofErr w:type="spellEnd"/>
      <w:r w:rsidRPr="00E719EC">
        <w:rPr>
          <w:spacing w:val="-3"/>
          <w:sz w:val="20"/>
          <w:szCs w:val="20"/>
          <w:lang w:eastAsia="ru-RU"/>
        </w:rPr>
        <w:t xml:space="preserve"> районной Думы от 5 апреля 2021 года №11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муниципального жилищного фонда </w:t>
      </w:r>
      <w:proofErr w:type="spellStart"/>
      <w:r w:rsidRPr="00E719EC">
        <w:rPr>
          <w:spacing w:val="-3"/>
          <w:sz w:val="20"/>
          <w:szCs w:val="20"/>
          <w:lang w:eastAsia="ru-RU"/>
        </w:rPr>
        <w:t>Мокроусовского</w:t>
      </w:r>
      <w:proofErr w:type="spellEnd"/>
      <w:r w:rsidRPr="00E719EC">
        <w:rPr>
          <w:spacing w:val="-3"/>
          <w:sz w:val="20"/>
          <w:szCs w:val="20"/>
          <w:lang w:eastAsia="ru-RU"/>
        </w:rPr>
        <w:t xml:space="preserve"> района Курганской области» отменить.</w:t>
      </w:r>
    </w:p>
    <w:p w:rsidR="00E719EC" w:rsidRPr="00E719EC" w:rsidRDefault="00E719EC" w:rsidP="00E719EC">
      <w:pPr>
        <w:widowControl/>
        <w:tabs>
          <w:tab w:val="left" w:pos="0"/>
        </w:tabs>
        <w:autoSpaceDE/>
        <w:autoSpaceDN/>
        <w:spacing w:line="237" w:lineRule="auto"/>
        <w:jc w:val="both"/>
        <w:rPr>
          <w:sz w:val="20"/>
          <w:szCs w:val="20"/>
          <w:lang w:eastAsia="ru-RU"/>
        </w:rPr>
      </w:pPr>
      <w:r w:rsidRPr="00E719EC">
        <w:rPr>
          <w:spacing w:val="-3"/>
          <w:sz w:val="20"/>
          <w:szCs w:val="20"/>
          <w:lang w:eastAsia="ru-RU"/>
        </w:rPr>
        <w:tab/>
        <w:t xml:space="preserve">4. </w:t>
      </w:r>
      <w:r w:rsidRPr="00E719EC">
        <w:rPr>
          <w:sz w:val="20"/>
          <w:szCs w:val="20"/>
          <w:lang w:eastAsia="ru-RU"/>
        </w:rPr>
        <w:t xml:space="preserve">Опубликовать настоящее решение в периодическом печатном издании «Информационный вестник </w:t>
      </w:r>
      <w:proofErr w:type="spellStart"/>
      <w:r w:rsidRPr="00E719EC">
        <w:rPr>
          <w:sz w:val="20"/>
          <w:szCs w:val="20"/>
          <w:lang w:eastAsia="ru-RU"/>
        </w:rPr>
        <w:t>Мокроусовского</w:t>
      </w:r>
      <w:proofErr w:type="spellEnd"/>
      <w:r w:rsidRPr="00E719EC">
        <w:rPr>
          <w:sz w:val="20"/>
          <w:szCs w:val="20"/>
          <w:lang w:eastAsia="ru-RU"/>
        </w:rPr>
        <w:t xml:space="preserve"> муниципального округа Курганской области». </w:t>
      </w:r>
    </w:p>
    <w:p w:rsidR="00E719EC" w:rsidRPr="00E719EC" w:rsidRDefault="00E719EC" w:rsidP="00E719EC">
      <w:pPr>
        <w:widowControl/>
        <w:tabs>
          <w:tab w:val="left" w:pos="0"/>
        </w:tabs>
        <w:autoSpaceDE/>
        <w:autoSpaceDN/>
        <w:spacing w:line="237" w:lineRule="auto"/>
        <w:jc w:val="both"/>
        <w:rPr>
          <w:spacing w:val="-3"/>
          <w:sz w:val="20"/>
          <w:szCs w:val="20"/>
          <w:lang w:eastAsia="ru-RU"/>
        </w:rPr>
      </w:pPr>
      <w:r w:rsidRPr="00E719EC">
        <w:rPr>
          <w:sz w:val="20"/>
          <w:szCs w:val="20"/>
          <w:lang w:eastAsia="ru-RU"/>
        </w:rPr>
        <w:tab/>
        <w:t>5. Настоящее решение вступает в силу после его опубликования</w:t>
      </w:r>
      <w:r w:rsidRPr="00E719EC">
        <w:rPr>
          <w:spacing w:val="-3"/>
          <w:sz w:val="20"/>
          <w:szCs w:val="20"/>
          <w:lang w:eastAsia="ru-RU"/>
        </w:rPr>
        <w:t>.</w:t>
      </w:r>
      <w:r w:rsidRPr="00E719EC">
        <w:rPr>
          <w:sz w:val="20"/>
          <w:szCs w:val="20"/>
          <w:lang w:eastAsia="ru-RU"/>
        </w:rPr>
        <w:t xml:space="preserve"> </w:t>
      </w:r>
    </w:p>
    <w:p w:rsidR="00E719EC" w:rsidRPr="00E719EC" w:rsidRDefault="00E719EC" w:rsidP="00E719EC">
      <w:pPr>
        <w:widowControl/>
        <w:tabs>
          <w:tab w:val="num" w:pos="0"/>
        </w:tabs>
        <w:autoSpaceDE/>
        <w:autoSpaceDN/>
        <w:jc w:val="both"/>
        <w:rPr>
          <w:sz w:val="20"/>
          <w:szCs w:val="20"/>
          <w:lang w:eastAsia="ru-RU"/>
        </w:rPr>
      </w:pPr>
      <w:r w:rsidRPr="00E719EC">
        <w:rPr>
          <w:spacing w:val="-3"/>
          <w:sz w:val="20"/>
          <w:szCs w:val="20"/>
          <w:lang w:eastAsia="ru-RU"/>
        </w:rPr>
        <w:tab/>
        <w:t xml:space="preserve">6. </w:t>
      </w:r>
      <w:r w:rsidRPr="00E719EC">
        <w:rPr>
          <w:sz w:val="20"/>
          <w:szCs w:val="20"/>
          <w:lang w:eastAsia="ru-RU"/>
        </w:rPr>
        <w:t xml:space="preserve">Контроль за исполнением настоящего решения возложить на председателя комиссии Думы </w:t>
      </w:r>
      <w:proofErr w:type="spellStart"/>
      <w:r w:rsidRPr="00E719EC">
        <w:rPr>
          <w:sz w:val="20"/>
          <w:szCs w:val="20"/>
          <w:lang w:eastAsia="ru-RU"/>
        </w:rPr>
        <w:t>Мокроусовского</w:t>
      </w:r>
      <w:proofErr w:type="spellEnd"/>
      <w:r w:rsidRPr="00E719EC">
        <w:rPr>
          <w:sz w:val="20"/>
          <w:szCs w:val="20"/>
          <w:lang w:eastAsia="ru-RU"/>
        </w:rPr>
        <w:t xml:space="preserve"> муниципального округа Курганской области по бюджету, финансам, налогам и экономической политике.</w:t>
      </w:r>
    </w:p>
    <w:p w:rsidR="00E719EC" w:rsidRPr="00E719EC" w:rsidRDefault="00E719EC" w:rsidP="00E719EC">
      <w:pPr>
        <w:widowControl/>
        <w:autoSpaceDE/>
        <w:autoSpaceDN/>
        <w:ind w:left="360" w:firstLine="708"/>
        <w:jc w:val="both"/>
        <w:rPr>
          <w:sz w:val="20"/>
          <w:szCs w:val="20"/>
          <w:lang w:eastAsia="ru-RU"/>
        </w:rPr>
      </w:pPr>
    </w:p>
    <w:p w:rsidR="00E719EC" w:rsidRDefault="00E719EC" w:rsidP="00E719EC">
      <w:pPr>
        <w:widowControl/>
        <w:autoSpaceDE/>
        <w:autoSpaceDN/>
        <w:ind w:left="360" w:firstLine="708"/>
        <w:jc w:val="both"/>
        <w:rPr>
          <w:sz w:val="20"/>
          <w:szCs w:val="20"/>
          <w:lang w:eastAsia="ru-RU"/>
        </w:rPr>
      </w:pPr>
    </w:p>
    <w:p w:rsidR="00E719EC" w:rsidRPr="00E719EC" w:rsidRDefault="00E719EC" w:rsidP="00E719EC">
      <w:pPr>
        <w:widowControl/>
        <w:autoSpaceDE/>
        <w:autoSpaceDN/>
        <w:ind w:left="360" w:firstLine="708"/>
        <w:jc w:val="both"/>
        <w:rPr>
          <w:sz w:val="20"/>
          <w:szCs w:val="20"/>
          <w:lang w:eastAsia="ru-RU"/>
        </w:rPr>
      </w:pPr>
    </w:p>
    <w:p w:rsidR="00E719EC" w:rsidRPr="00E719EC" w:rsidRDefault="00E719EC" w:rsidP="00E719EC">
      <w:pPr>
        <w:widowControl/>
        <w:autoSpaceDE/>
        <w:autoSpaceDN/>
        <w:jc w:val="both"/>
        <w:rPr>
          <w:rFonts w:eastAsia="Calibri"/>
          <w:bCs/>
          <w:sz w:val="20"/>
          <w:szCs w:val="20"/>
          <w:lang w:eastAsia="ru-RU"/>
        </w:rPr>
      </w:pPr>
      <w:r w:rsidRPr="00E719EC">
        <w:rPr>
          <w:rFonts w:eastAsia="Calibri"/>
          <w:bCs/>
          <w:sz w:val="20"/>
          <w:szCs w:val="20"/>
          <w:lang w:eastAsia="ru-RU"/>
        </w:rPr>
        <w:t xml:space="preserve">Председатель Думы </w:t>
      </w:r>
      <w:proofErr w:type="spellStart"/>
      <w:r w:rsidRPr="00E719EC">
        <w:rPr>
          <w:rFonts w:eastAsia="Calibri"/>
          <w:bCs/>
          <w:sz w:val="20"/>
          <w:szCs w:val="20"/>
          <w:lang w:eastAsia="ru-RU"/>
        </w:rPr>
        <w:t>Мокроусовского</w:t>
      </w:r>
      <w:proofErr w:type="spellEnd"/>
      <w:r w:rsidRPr="00E719EC">
        <w:rPr>
          <w:rFonts w:eastAsia="Calibri"/>
          <w:bCs/>
          <w:sz w:val="20"/>
          <w:szCs w:val="20"/>
          <w:lang w:eastAsia="ru-RU"/>
        </w:rPr>
        <w:t xml:space="preserve"> </w:t>
      </w:r>
    </w:p>
    <w:p w:rsidR="00E719EC" w:rsidRPr="00E719EC" w:rsidRDefault="00E719EC" w:rsidP="00E719EC">
      <w:pPr>
        <w:widowControl/>
        <w:autoSpaceDE/>
        <w:autoSpaceDN/>
        <w:jc w:val="both"/>
        <w:rPr>
          <w:rFonts w:eastAsia="Calibri"/>
          <w:bCs/>
          <w:sz w:val="20"/>
          <w:szCs w:val="20"/>
          <w:lang w:eastAsia="ru-RU"/>
        </w:rPr>
      </w:pPr>
      <w:r w:rsidRPr="00E719EC">
        <w:rPr>
          <w:rFonts w:eastAsia="Calibri"/>
          <w:bCs/>
          <w:sz w:val="20"/>
          <w:szCs w:val="20"/>
          <w:lang w:eastAsia="ru-RU"/>
        </w:rPr>
        <w:t xml:space="preserve">муниципального округа Курганской области                                 </w:t>
      </w:r>
      <w:r>
        <w:rPr>
          <w:rFonts w:eastAsia="Calibri"/>
          <w:bCs/>
          <w:sz w:val="20"/>
          <w:szCs w:val="20"/>
          <w:lang w:eastAsia="ru-RU"/>
        </w:rPr>
        <w:t xml:space="preserve">                        </w:t>
      </w:r>
      <w:r w:rsidRPr="00E719EC">
        <w:rPr>
          <w:rFonts w:eastAsia="Calibri"/>
          <w:bCs/>
          <w:sz w:val="20"/>
          <w:szCs w:val="20"/>
          <w:lang w:eastAsia="ru-RU"/>
        </w:rPr>
        <w:t xml:space="preserve">  В.И. </w:t>
      </w:r>
      <w:proofErr w:type="spellStart"/>
      <w:r w:rsidRPr="00E719EC">
        <w:rPr>
          <w:rFonts w:eastAsia="Calibri"/>
          <w:bCs/>
          <w:sz w:val="20"/>
          <w:szCs w:val="20"/>
          <w:lang w:eastAsia="ru-RU"/>
        </w:rPr>
        <w:t>Кизеров</w:t>
      </w:r>
      <w:proofErr w:type="spellEnd"/>
      <w:r w:rsidRPr="00E719EC">
        <w:rPr>
          <w:rFonts w:eastAsia="Calibri"/>
          <w:bCs/>
          <w:sz w:val="20"/>
          <w:szCs w:val="20"/>
          <w:lang w:eastAsia="ru-RU"/>
        </w:rPr>
        <w:t xml:space="preserve">  </w:t>
      </w:r>
    </w:p>
    <w:p w:rsidR="00E719EC" w:rsidRPr="00E719EC" w:rsidRDefault="00E719EC" w:rsidP="00E719EC">
      <w:pPr>
        <w:widowControl/>
        <w:autoSpaceDE/>
        <w:autoSpaceDN/>
        <w:jc w:val="both"/>
        <w:rPr>
          <w:rFonts w:eastAsia="Calibri"/>
          <w:bCs/>
          <w:sz w:val="20"/>
          <w:szCs w:val="20"/>
          <w:lang w:eastAsia="ru-RU"/>
        </w:rPr>
      </w:pPr>
    </w:p>
    <w:p w:rsidR="00E719EC" w:rsidRPr="00E719EC" w:rsidRDefault="00E719EC" w:rsidP="00E719EC">
      <w:pPr>
        <w:widowControl/>
        <w:autoSpaceDE/>
        <w:autoSpaceDN/>
        <w:jc w:val="both"/>
        <w:rPr>
          <w:rFonts w:eastAsia="Calibri"/>
          <w:bCs/>
          <w:sz w:val="20"/>
          <w:szCs w:val="20"/>
          <w:lang w:eastAsia="ru-RU"/>
        </w:rPr>
      </w:pPr>
      <w:r w:rsidRPr="00E719EC">
        <w:rPr>
          <w:rFonts w:eastAsia="Calibri"/>
          <w:bCs/>
          <w:sz w:val="20"/>
          <w:szCs w:val="20"/>
          <w:lang w:eastAsia="ru-RU"/>
        </w:rPr>
        <w:t xml:space="preserve">Глава </w:t>
      </w:r>
      <w:proofErr w:type="spellStart"/>
      <w:r w:rsidRPr="00E719EC">
        <w:rPr>
          <w:rFonts w:eastAsia="Calibri"/>
          <w:bCs/>
          <w:sz w:val="20"/>
          <w:szCs w:val="20"/>
          <w:lang w:eastAsia="ru-RU"/>
        </w:rPr>
        <w:t>Мокроусовского</w:t>
      </w:r>
      <w:proofErr w:type="spellEnd"/>
      <w:r w:rsidRPr="00E719EC">
        <w:rPr>
          <w:rFonts w:eastAsia="Calibri"/>
          <w:bCs/>
          <w:sz w:val="20"/>
          <w:szCs w:val="20"/>
          <w:lang w:eastAsia="ru-RU"/>
        </w:rPr>
        <w:t xml:space="preserve"> муниципального</w:t>
      </w:r>
    </w:p>
    <w:p w:rsidR="00E719EC" w:rsidRPr="00E719EC" w:rsidRDefault="00E719EC" w:rsidP="00E719EC">
      <w:pPr>
        <w:widowControl/>
        <w:autoSpaceDE/>
        <w:autoSpaceDN/>
        <w:jc w:val="both"/>
        <w:rPr>
          <w:rFonts w:eastAsia="Calibri"/>
          <w:bCs/>
          <w:sz w:val="20"/>
          <w:szCs w:val="20"/>
          <w:lang w:eastAsia="ru-RU"/>
        </w:rPr>
      </w:pPr>
      <w:r w:rsidRPr="00E719EC">
        <w:rPr>
          <w:rFonts w:eastAsia="Calibri"/>
          <w:bCs/>
          <w:sz w:val="20"/>
          <w:szCs w:val="20"/>
          <w:lang w:eastAsia="ru-RU"/>
        </w:rPr>
        <w:t xml:space="preserve">округа Курганской области                                                                </w:t>
      </w:r>
      <w:r>
        <w:rPr>
          <w:rFonts w:eastAsia="Calibri"/>
          <w:bCs/>
          <w:sz w:val="20"/>
          <w:szCs w:val="20"/>
          <w:lang w:eastAsia="ru-RU"/>
        </w:rPr>
        <w:t xml:space="preserve">                        </w:t>
      </w:r>
      <w:r w:rsidRPr="00E719EC">
        <w:rPr>
          <w:rFonts w:eastAsia="Calibri"/>
          <w:bCs/>
          <w:sz w:val="20"/>
          <w:szCs w:val="20"/>
          <w:lang w:eastAsia="ru-RU"/>
        </w:rPr>
        <w:t xml:space="preserve"> В.В. </w:t>
      </w:r>
      <w:proofErr w:type="spellStart"/>
      <w:r w:rsidRPr="00E719EC">
        <w:rPr>
          <w:rFonts w:eastAsia="Calibri"/>
          <w:bCs/>
          <w:sz w:val="20"/>
          <w:szCs w:val="20"/>
          <w:lang w:eastAsia="ru-RU"/>
        </w:rPr>
        <w:t>Демешкин</w:t>
      </w:r>
      <w:proofErr w:type="spellEnd"/>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453062" w:rsidRPr="00453062" w:rsidRDefault="00453062" w:rsidP="00453062">
      <w:pPr>
        <w:suppressAutoHyphens/>
        <w:overflowPunct w:val="0"/>
        <w:adjustRightInd w:val="0"/>
        <w:textAlignment w:val="baseline"/>
        <w:rPr>
          <w:sz w:val="28"/>
          <w:szCs w:val="28"/>
          <w:lang w:eastAsia="ru-RU"/>
        </w:rPr>
      </w:pPr>
    </w:p>
    <w:p w:rsidR="00453062" w:rsidRPr="00453062" w:rsidRDefault="00453062" w:rsidP="00453062">
      <w:pPr>
        <w:suppressAutoHyphens/>
        <w:overflowPunct w:val="0"/>
        <w:adjustRightInd w:val="0"/>
        <w:ind w:left="5103" w:firstLine="5"/>
        <w:textAlignment w:val="baseline"/>
        <w:rPr>
          <w:sz w:val="20"/>
          <w:szCs w:val="20"/>
          <w:lang w:eastAsia="ru-RU"/>
        </w:rPr>
      </w:pPr>
      <w:bookmarkStart w:id="1" w:name="_Hlk163738320"/>
      <w:r w:rsidRPr="00453062">
        <w:rPr>
          <w:sz w:val="20"/>
          <w:szCs w:val="20"/>
          <w:lang w:eastAsia="ru-RU"/>
        </w:rPr>
        <w:t>Приложение 1</w:t>
      </w:r>
    </w:p>
    <w:p w:rsidR="00453062" w:rsidRPr="00453062" w:rsidRDefault="00453062" w:rsidP="00453062">
      <w:pPr>
        <w:suppressAutoHyphens/>
        <w:overflowPunct w:val="0"/>
        <w:adjustRightInd w:val="0"/>
        <w:ind w:left="5103"/>
        <w:textAlignment w:val="baseline"/>
        <w:rPr>
          <w:sz w:val="20"/>
          <w:szCs w:val="20"/>
          <w:lang w:eastAsia="ru-RU"/>
        </w:rPr>
      </w:pPr>
      <w:r w:rsidRPr="00453062">
        <w:rPr>
          <w:sz w:val="20"/>
          <w:szCs w:val="20"/>
          <w:lang w:eastAsia="ru-RU"/>
        </w:rPr>
        <w:t xml:space="preserve">к решению Думы </w:t>
      </w:r>
      <w:proofErr w:type="spellStart"/>
      <w:r w:rsidRPr="00453062">
        <w:rPr>
          <w:sz w:val="20"/>
          <w:szCs w:val="20"/>
          <w:lang w:eastAsia="ru-RU"/>
        </w:rPr>
        <w:t>Мокроусовского</w:t>
      </w:r>
      <w:proofErr w:type="spellEnd"/>
      <w:r w:rsidRPr="00453062">
        <w:rPr>
          <w:sz w:val="20"/>
          <w:szCs w:val="20"/>
          <w:lang w:eastAsia="ru-RU"/>
        </w:rPr>
        <w:t xml:space="preserve"> </w:t>
      </w:r>
    </w:p>
    <w:p w:rsidR="00453062" w:rsidRPr="00453062" w:rsidRDefault="00453062" w:rsidP="00453062">
      <w:pPr>
        <w:suppressAutoHyphens/>
        <w:overflowPunct w:val="0"/>
        <w:adjustRightInd w:val="0"/>
        <w:ind w:left="5103"/>
        <w:textAlignment w:val="baseline"/>
        <w:rPr>
          <w:sz w:val="20"/>
          <w:szCs w:val="20"/>
          <w:lang w:eastAsia="ru-RU"/>
        </w:rPr>
      </w:pPr>
      <w:r w:rsidRPr="00453062">
        <w:rPr>
          <w:sz w:val="20"/>
          <w:szCs w:val="20"/>
          <w:lang w:eastAsia="ru-RU"/>
        </w:rPr>
        <w:t xml:space="preserve">муниципального округа </w:t>
      </w:r>
    </w:p>
    <w:p w:rsidR="00453062" w:rsidRPr="00453062" w:rsidRDefault="00453062" w:rsidP="00453062">
      <w:pPr>
        <w:suppressAutoHyphens/>
        <w:overflowPunct w:val="0"/>
        <w:adjustRightInd w:val="0"/>
        <w:ind w:left="5103"/>
        <w:textAlignment w:val="baseline"/>
        <w:rPr>
          <w:sz w:val="20"/>
          <w:szCs w:val="20"/>
          <w:lang w:eastAsia="ru-RU"/>
        </w:rPr>
      </w:pPr>
      <w:r w:rsidRPr="00453062">
        <w:rPr>
          <w:sz w:val="20"/>
          <w:szCs w:val="20"/>
          <w:lang w:eastAsia="ru-RU"/>
        </w:rPr>
        <w:t xml:space="preserve">Курганской области                                                                         от </w:t>
      </w:r>
      <w:r w:rsidRPr="00453062">
        <w:rPr>
          <w:sz w:val="20"/>
          <w:szCs w:val="20"/>
          <w:u w:val="single"/>
          <w:lang w:eastAsia="ru-RU"/>
        </w:rPr>
        <w:t xml:space="preserve">25 апреля </w:t>
      </w:r>
      <w:r w:rsidRPr="00453062">
        <w:rPr>
          <w:sz w:val="20"/>
          <w:szCs w:val="20"/>
          <w:lang w:eastAsia="ru-RU"/>
        </w:rPr>
        <w:t xml:space="preserve">2024 года № </w:t>
      </w:r>
      <w:r w:rsidRPr="00453062">
        <w:rPr>
          <w:sz w:val="20"/>
          <w:szCs w:val="20"/>
          <w:u w:val="single"/>
          <w:lang w:eastAsia="ru-RU"/>
        </w:rPr>
        <w:t>27</w:t>
      </w:r>
    </w:p>
    <w:p w:rsidR="00453062" w:rsidRPr="00453062" w:rsidRDefault="00453062" w:rsidP="00453062">
      <w:pPr>
        <w:suppressAutoHyphens/>
        <w:overflowPunct w:val="0"/>
        <w:adjustRightInd w:val="0"/>
        <w:ind w:left="5103" w:right="12"/>
        <w:textAlignment w:val="baseline"/>
        <w:rPr>
          <w:spacing w:val="-3"/>
          <w:sz w:val="20"/>
          <w:szCs w:val="20"/>
          <w:lang w:eastAsia="ru-RU"/>
        </w:rPr>
      </w:pPr>
      <w:r w:rsidRPr="00453062">
        <w:rPr>
          <w:sz w:val="20"/>
          <w:szCs w:val="20"/>
          <w:lang w:eastAsia="ru-RU"/>
        </w:rPr>
        <w:t>«</w:t>
      </w:r>
      <w:r w:rsidRPr="00453062">
        <w:rPr>
          <w:spacing w:val="-3"/>
          <w:sz w:val="20"/>
          <w:szCs w:val="20"/>
          <w:lang w:eastAsia="ru-RU"/>
        </w:rPr>
        <w:t xml:space="preserve">Об утверждении Положения о порядке установления размера платы за пользование жилым помещением (платы </w:t>
      </w:r>
      <w:r w:rsidRPr="00453062">
        <w:rPr>
          <w:spacing w:val="-3"/>
          <w:sz w:val="20"/>
          <w:szCs w:val="20"/>
          <w:lang w:eastAsia="ru-RU"/>
        </w:rPr>
        <w:lastRenderedPageBreak/>
        <w:t xml:space="preserve">за наем) и базового размера платы за пользование жилым помещением (платы за наем) муниципального жилищного фонда </w:t>
      </w:r>
      <w:proofErr w:type="spellStart"/>
      <w:r w:rsidRPr="00453062">
        <w:rPr>
          <w:spacing w:val="-3"/>
          <w:sz w:val="20"/>
          <w:szCs w:val="20"/>
          <w:lang w:eastAsia="ru-RU"/>
        </w:rPr>
        <w:t>Мокроусовского</w:t>
      </w:r>
      <w:proofErr w:type="spellEnd"/>
      <w:r w:rsidRPr="00453062">
        <w:rPr>
          <w:spacing w:val="-3"/>
          <w:sz w:val="20"/>
          <w:szCs w:val="20"/>
          <w:lang w:eastAsia="ru-RU"/>
        </w:rPr>
        <w:t xml:space="preserve"> муниципального округа Курганской области»</w:t>
      </w:r>
    </w:p>
    <w:p w:rsidR="00453062" w:rsidRPr="00453062" w:rsidRDefault="00453062" w:rsidP="00453062">
      <w:pPr>
        <w:suppressAutoHyphens/>
        <w:overflowPunct w:val="0"/>
        <w:adjustRightInd w:val="0"/>
        <w:spacing w:line="396" w:lineRule="exact"/>
        <w:textAlignment w:val="baseline"/>
        <w:rPr>
          <w:sz w:val="20"/>
          <w:szCs w:val="20"/>
          <w:lang w:eastAsia="ru-RU"/>
        </w:rPr>
      </w:pPr>
    </w:p>
    <w:p w:rsidR="00453062" w:rsidRPr="00453062" w:rsidRDefault="00453062" w:rsidP="00453062">
      <w:pPr>
        <w:suppressAutoHyphens/>
        <w:overflowPunct w:val="0"/>
        <w:adjustRightInd w:val="0"/>
        <w:ind w:right="-259"/>
        <w:jc w:val="center"/>
        <w:textAlignment w:val="baseline"/>
        <w:rPr>
          <w:b/>
          <w:bCs/>
          <w:sz w:val="20"/>
          <w:szCs w:val="20"/>
          <w:lang w:eastAsia="ru-RU"/>
        </w:rPr>
      </w:pPr>
      <w:r w:rsidRPr="00453062">
        <w:rPr>
          <w:b/>
          <w:bCs/>
          <w:sz w:val="20"/>
          <w:szCs w:val="20"/>
          <w:lang w:eastAsia="ru-RU"/>
        </w:rPr>
        <w:t xml:space="preserve">Положение </w:t>
      </w:r>
    </w:p>
    <w:p w:rsidR="00453062" w:rsidRPr="00453062" w:rsidRDefault="00453062" w:rsidP="00453062">
      <w:pPr>
        <w:suppressAutoHyphens/>
        <w:overflowPunct w:val="0"/>
        <w:adjustRightInd w:val="0"/>
        <w:ind w:right="-259"/>
        <w:jc w:val="center"/>
        <w:textAlignment w:val="baseline"/>
        <w:rPr>
          <w:sz w:val="20"/>
          <w:szCs w:val="20"/>
          <w:lang w:eastAsia="ru-RU"/>
        </w:rPr>
      </w:pPr>
      <w:r w:rsidRPr="00453062">
        <w:rPr>
          <w:b/>
          <w:bCs/>
          <w:sz w:val="20"/>
          <w:szCs w:val="20"/>
          <w:lang w:eastAsia="ru-RU"/>
        </w:rPr>
        <w:t xml:space="preserve">о порядке установления размера платы за пользование жилым помещением (платы за наем) муниципального жилищного фонда </w:t>
      </w:r>
      <w:proofErr w:type="spellStart"/>
      <w:r w:rsidRPr="00453062">
        <w:rPr>
          <w:b/>
          <w:bCs/>
          <w:sz w:val="20"/>
          <w:szCs w:val="20"/>
          <w:lang w:eastAsia="ru-RU"/>
        </w:rPr>
        <w:t>Мокроусовского</w:t>
      </w:r>
      <w:proofErr w:type="spellEnd"/>
      <w:r w:rsidRPr="00453062">
        <w:rPr>
          <w:b/>
          <w:bCs/>
          <w:sz w:val="20"/>
          <w:szCs w:val="20"/>
          <w:lang w:eastAsia="ru-RU"/>
        </w:rPr>
        <w:t xml:space="preserve"> муниципального округа Курганской области</w:t>
      </w:r>
    </w:p>
    <w:p w:rsidR="00453062" w:rsidRPr="00453062" w:rsidRDefault="00453062" w:rsidP="00453062">
      <w:pPr>
        <w:suppressAutoHyphens/>
        <w:overflowPunct w:val="0"/>
        <w:adjustRightInd w:val="0"/>
        <w:spacing w:line="286" w:lineRule="exact"/>
        <w:textAlignment w:val="baseline"/>
        <w:rPr>
          <w:sz w:val="20"/>
          <w:szCs w:val="20"/>
          <w:lang w:eastAsia="ru-RU"/>
        </w:rPr>
      </w:pPr>
    </w:p>
    <w:p w:rsidR="00453062" w:rsidRPr="00453062" w:rsidRDefault="00453062" w:rsidP="00453062">
      <w:pPr>
        <w:suppressAutoHyphens/>
        <w:overflowPunct w:val="0"/>
        <w:adjustRightInd w:val="0"/>
        <w:spacing w:line="234" w:lineRule="auto"/>
        <w:ind w:firstLine="660"/>
        <w:jc w:val="both"/>
        <w:textAlignment w:val="baseline"/>
        <w:rPr>
          <w:sz w:val="20"/>
          <w:szCs w:val="20"/>
          <w:lang w:eastAsia="ru-RU"/>
        </w:rPr>
      </w:pPr>
      <w:r w:rsidRPr="00453062">
        <w:rPr>
          <w:sz w:val="20"/>
          <w:szCs w:val="20"/>
          <w:lang w:eastAsia="ru-RU"/>
        </w:rPr>
        <w:t xml:space="preserve">Положение о порядке установления размера платы за пользование жилым помещением (платы за наем) жилого помещения муниципального жилищного фонда </w:t>
      </w:r>
      <w:proofErr w:type="spellStart"/>
      <w:r w:rsidRPr="00453062">
        <w:rPr>
          <w:sz w:val="20"/>
          <w:szCs w:val="20"/>
          <w:lang w:eastAsia="ru-RU"/>
        </w:rPr>
        <w:t>Мокроусовского</w:t>
      </w:r>
      <w:proofErr w:type="spellEnd"/>
      <w:r w:rsidRPr="00453062">
        <w:rPr>
          <w:sz w:val="20"/>
          <w:szCs w:val="20"/>
          <w:lang w:eastAsia="ru-RU"/>
        </w:rPr>
        <w:t xml:space="preserve"> муниципального округа</w:t>
      </w:r>
      <w:r w:rsidRPr="00453062">
        <w:rPr>
          <w:bCs/>
          <w:sz w:val="20"/>
          <w:szCs w:val="20"/>
          <w:lang w:eastAsia="ru-RU"/>
        </w:rPr>
        <w:t xml:space="preserve"> Курганской области</w:t>
      </w:r>
      <w:r w:rsidRPr="00453062">
        <w:rPr>
          <w:sz w:val="20"/>
          <w:szCs w:val="20"/>
          <w:lang w:eastAsia="ru-RU"/>
        </w:rPr>
        <w:t xml:space="preserve"> (далее - Положение)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№668/пр.</w:t>
      </w:r>
    </w:p>
    <w:p w:rsidR="00453062" w:rsidRPr="00453062" w:rsidRDefault="00453062" w:rsidP="00453062">
      <w:pPr>
        <w:suppressAutoHyphens/>
        <w:overflowPunct w:val="0"/>
        <w:adjustRightInd w:val="0"/>
        <w:spacing w:line="285" w:lineRule="exact"/>
        <w:jc w:val="both"/>
        <w:textAlignment w:val="baseline"/>
        <w:rPr>
          <w:sz w:val="20"/>
          <w:szCs w:val="20"/>
          <w:lang w:eastAsia="ru-RU"/>
        </w:rPr>
      </w:pPr>
    </w:p>
    <w:p w:rsidR="00453062" w:rsidRPr="00453062" w:rsidRDefault="00453062" w:rsidP="00453062">
      <w:pPr>
        <w:suppressAutoHyphens/>
        <w:overflowPunct w:val="0"/>
        <w:adjustRightInd w:val="0"/>
        <w:ind w:right="-259"/>
        <w:jc w:val="center"/>
        <w:textAlignment w:val="baseline"/>
        <w:rPr>
          <w:sz w:val="20"/>
          <w:szCs w:val="20"/>
          <w:lang w:eastAsia="ru-RU"/>
        </w:rPr>
      </w:pPr>
      <w:r w:rsidRPr="00453062">
        <w:rPr>
          <w:b/>
          <w:bCs/>
          <w:sz w:val="20"/>
          <w:szCs w:val="20"/>
          <w:lang w:val="en-US" w:eastAsia="ru-RU"/>
        </w:rPr>
        <w:t>I</w:t>
      </w:r>
      <w:r w:rsidRPr="00453062">
        <w:rPr>
          <w:b/>
          <w:bCs/>
          <w:sz w:val="20"/>
          <w:szCs w:val="20"/>
          <w:lang w:eastAsia="ru-RU"/>
        </w:rPr>
        <w:t>. Общие положения</w:t>
      </w:r>
    </w:p>
    <w:p w:rsidR="00453062" w:rsidRPr="00453062" w:rsidRDefault="00453062" w:rsidP="00453062">
      <w:pPr>
        <w:suppressAutoHyphens/>
        <w:overflowPunct w:val="0"/>
        <w:adjustRightInd w:val="0"/>
        <w:spacing w:line="272" w:lineRule="exact"/>
        <w:textAlignment w:val="baseline"/>
        <w:rPr>
          <w:sz w:val="20"/>
          <w:szCs w:val="20"/>
          <w:lang w:eastAsia="ru-RU"/>
        </w:rPr>
      </w:pPr>
    </w:p>
    <w:p w:rsidR="00453062" w:rsidRPr="00453062" w:rsidRDefault="00453062" w:rsidP="00453062">
      <w:pPr>
        <w:suppressAutoHyphens/>
        <w:overflowPunct w:val="0"/>
        <w:adjustRightInd w:val="0"/>
        <w:ind w:firstLine="708"/>
        <w:textAlignment w:val="baseline"/>
        <w:rPr>
          <w:sz w:val="20"/>
          <w:szCs w:val="20"/>
          <w:lang w:eastAsia="ru-RU"/>
        </w:rPr>
      </w:pPr>
      <w:r w:rsidRPr="00453062">
        <w:rPr>
          <w:sz w:val="20"/>
          <w:szCs w:val="20"/>
          <w:lang w:eastAsia="ru-RU"/>
        </w:rPr>
        <w:t>1. Основные понятия, используемые в настоящем Положении:</w:t>
      </w:r>
    </w:p>
    <w:p w:rsidR="00453062" w:rsidRPr="00453062" w:rsidRDefault="00453062" w:rsidP="00453062">
      <w:pPr>
        <w:widowControl/>
        <w:tabs>
          <w:tab w:val="left" w:pos="648"/>
        </w:tabs>
        <w:autoSpaceDE/>
        <w:autoSpaceDN/>
        <w:spacing w:line="236" w:lineRule="auto"/>
        <w:jc w:val="both"/>
        <w:rPr>
          <w:sz w:val="20"/>
          <w:szCs w:val="20"/>
          <w:lang w:eastAsia="ru-RU"/>
        </w:rPr>
      </w:pPr>
      <w:r w:rsidRPr="00453062">
        <w:rPr>
          <w:sz w:val="20"/>
          <w:szCs w:val="20"/>
          <w:lang w:eastAsia="ru-RU"/>
        </w:rPr>
        <w:tab/>
      </w:r>
      <w:r w:rsidRPr="00453062">
        <w:rPr>
          <w:b/>
          <w:sz w:val="20"/>
          <w:szCs w:val="20"/>
          <w:lang w:eastAsia="ru-RU"/>
        </w:rPr>
        <w:t>Плата за наем</w:t>
      </w:r>
      <w:r w:rsidRPr="00453062">
        <w:rPr>
          <w:sz w:val="20"/>
          <w:szCs w:val="20"/>
          <w:lang w:eastAsia="ru-RU"/>
        </w:rPr>
        <w:t xml:space="preserve"> - плата за пользование жилым помещением, находящимся в муниципальном жилищном фонде </w:t>
      </w:r>
      <w:proofErr w:type="spellStart"/>
      <w:r w:rsidRPr="00453062">
        <w:rPr>
          <w:sz w:val="20"/>
          <w:szCs w:val="20"/>
          <w:lang w:eastAsia="ru-RU"/>
        </w:rPr>
        <w:t>Мокроусовского</w:t>
      </w:r>
      <w:proofErr w:type="spellEnd"/>
      <w:r w:rsidRPr="00453062">
        <w:rPr>
          <w:sz w:val="20"/>
          <w:szCs w:val="20"/>
          <w:lang w:eastAsia="ru-RU"/>
        </w:rPr>
        <w:t xml:space="preserve"> муниципального округа</w:t>
      </w:r>
      <w:r w:rsidRPr="00453062">
        <w:rPr>
          <w:bCs/>
          <w:sz w:val="20"/>
          <w:szCs w:val="20"/>
          <w:lang w:eastAsia="ru-RU"/>
        </w:rPr>
        <w:t xml:space="preserve"> Курганской области;</w:t>
      </w:r>
    </w:p>
    <w:p w:rsidR="00453062" w:rsidRPr="00453062" w:rsidRDefault="00453062" w:rsidP="00453062">
      <w:pPr>
        <w:widowControl/>
        <w:tabs>
          <w:tab w:val="left" w:pos="544"/>
        </w:tabs>
        <w:autoSpaceDE/>
        <w:autoSpaceDN/>
        <w:spacing w:line="236" w:lineRule="auto"/>
        <w:jc w:val="both"/>
        <w:rPr>
          <w:sz w:val="20"/>
          <w:szCs w:val="20"/>
          <w:lang w:eastAsia="ru-RU"/>
        </w:rPr>
      </w:pPr>
      <w:r w:rsidRPr="00453062">
        <w:rPr>
          <w:b/>
          <w:sz w:val="20"/>
          <w:szCs w:val="20"/>
          <w:lang w:eastAsia="ru-RU"/>
        </w:rPr>
        <w:tab/>
        <w:t xml:space="preserve"> Муниципальный жилищный фонд</w:t>
      </w:r>
      <w:r w:rsidRPr="00453062">
        <w:rPr>
          <w:sz w:val="20"/>
          <w:szCs w:val="20"/>
          <w:lang w:eastAsia="ru-RU"/>
        </w:rPr>
        <w:t xml:space="preserve"> - совокупность жилых помещений, принадлежащих на праве собственности </w:t>
      </w:r>
      <w:proofErr w:type="spellStart"/>
      <w:r w:rsidRPr="00453062">
        <w:rPr>
          <w:sz w:val="20"/>
          <w:szCs w:val="20"/>
          <w:lang w:eastAsia="ru-RU"/>
        </w:rPr>
        <w:t>Мокроусовскому</w:t>
      </w:r>
      <w:proofErr w:type="spellEnd"/>
      <w:r w:rsidRPr="00453062">
        <w:rPr>
          <w:sz w:val="20"/>
          <w:szCs w:val="20"/>
          <w:lang w:eastAsia="ru-RU"/>
        </w:rPr>
        <w:t xml:space="preserve"> муниципальному округу</w:t>
      </w:r>
      <w:r w:rsidRPr="00453062">
        <w:rPr>
          <w:bCs/>
          <w:sz w:val="20"/>
          <w:szCs w:val="20"/>
          <w:lang w:eastAsia="ru-RU"/>
        </w:rPr>
        <w:t xml:space="preserve"> Курганской области.</w:t>
      </w:r>
    </w:p>
    <w:p w:rsidR="00453062" w:rsidRPr="00453062" w:rsidRDefault="00453062" w:rsidP="00453062">
      <w:pPr>
        <w:shd w:val="clear" w:color="auto" w:fill="FFFFFF"/>
        <w:suppressAutoHyphens/>
        <w:overflowPunct w:val="0"/>
        <w:adjustRightInd w:val="0"/>
        <w:ind w:firstLine="708"/>
        <w:jc w:val="both"/>
        <w:textAlignment w:val="baseline"/>
        <w:rPr>
          <w:rFonts w:eastAsia="Calibri"/>
          <w:color w:val="000000"/>
          <w:sz w:val="20"/>
          <w:szCs w:val="20"/>
          <w:lang w:eastAsia="ru-RU"/>
        </w:rPr>
      </w:pPr>
      <w:r w:rsidRPr="00453062">
        <w:rPr>
          <w:rFonts w:eastAsia="Calibri"/>
          <w:color w:val="000000"/>
          <w:sz w:val="20"/>
          <w:szCs w:val="20"/>
          <w:lang w:eastAsia="ru-RU"/>
        </w:rPr>
        <w:t xml:space="preserve">2. Доходы, получаемые в виде платы за наём жилого помещения, находящегося в муниципальной собственности </w:t>
      </w:r>
      <w:r w:rsidRPr="00453062">
        <w:rPr>
          <w:sz w:val="20"/>
          <w:szCs w:val="20"/>
          <w:lang w:eastAsia="ru-RU"/>
        </w:rPr>
        <w:t>муниципального округа,</w:t>
      </w:r>
      <w:r w:rsidRPr="00453062">
        <w:rPr>
          <w:rFonts w:eastAsia="Calibri"/>
          <w:color w:val="000000"/>
          <w:sz w:val="20"/>
          <w:szCs w:val="20"/>
          <w:lang w:eastAsia="ru-RU"/>
        </w:rPr>
        <w:t xml:space="preserve"> являются неналоговыми доходами бюджета </w:t>
      </w:r>
      <w:proofErr w:type="spellStart"/>
      <w:r w:rsidRPr="00453062">
        <w:rPr>
          <w:rFonts w:eastAsia="Calibri"/>
          <w:color w:val="000000"/>
          <w:sz w:val="20"/>
          <w:szCs w:val="20"/>
          <w:lang w:eastAsia="ru-RU"/>
        </w:rPr>
        <w:t>Мокроусовского</w:t>
      </w:r>
      <w:proofErr w:type="spellEnd"/>
      <w:r w:rsidRPr="00453062">
        <w:rPr>
          <w:rFonts w:eastAsia="Calibri"/>
          <w:color w:val="000000"/>
          <w:sz w:val="20"/>
          <w:szCs w:val="20"/>
          <w:lang w:eastAsia="ru-RU"/>
        </w:rPr>
        <w:t xml:space="preserve"> </w:t>
      </w:r>
      <w:r w:rsidRPr="00453062">
        <w:rPr>
          <w:sz w:val="20"/>
          <w:szCs w:val="20"/>
          <w:lang w:eastAsia="ru-RU"/>
        </w:rPr>
        <w:t>муниципального округа</w:t>
      </w:r>
      <w:r w:rsidRPr="00453062">
        <w:rPr>
          <w:rFonts w:eastAsia="Calibri"/>
          <w:color w:val="000000"/>
          <w:sz w:val="20"/>
          <w:szCs w:val="20"/>
          <w:lang w:eastAsia="ru-RU"/>
        </w:rPr>
        <w:t xml:space="preserve"> Курганской области (далее по тексту – неналоговые доходы бюджета муниципального </w:t>
      </w:r>
      <w:r w:rsidRPr="00453062">
        <w:rPr>
          <w:rFonts w:eastAsia="Calibri"/>
          <w:sz w:val="20"/>
          <w:szCs w:val="20"/>
          <w:lang w:eastAsia="ru-RU"/>
        </w:rPr>
        <w:t>округа</w:t>
      </w:r>
      <w:r w:rsidRPr="00453062">
        <w:rPr>
          <w:rFonts w:eastAsia="Calibri"/>
          <w:color w:val="000000"/>
          <w:sz w:val="20"/>
          <w:szCs w:val="20"/>
          <w:lang w:eastAsia="ru-RU"/>
        </w:rPr>
        <w:t>).</w:t>
      </w:r>
    </w:p>
    <w:p w:rsidR="00453062" w:rsidRPr="00453062" w:rsidRDefault="00453062" w:rsidP="00453062">
      <w:pPr>
        <w:shd w:val="clear" w:color="auto" w:fill="FFFFFF"/>
        <w:suppressAutoHyphens/>
        <w:overflowPunct w:val="0"/>
        <w:adjustRightInd w:val="0"/>
        <w:ind w:firstLine="708"/>
        <w:jc w:val="both"/>
        <w:textAlignment w:val="baseline"/>
        <w:rPr>
          <w:rFonts w:eastAsia="Calibri"/>
          <w:color w:val="000000"/>
          <w:sz w:val="20"/>
          <w:szCs w:val="20"/>
          <w:lang w:eastAsia="ru-RU"/>
        </w:rPr>
      </w:pPr>
      <w:r w:rsidRPr="00453062">
        <w:rPr>
          <w:rFonts w:eastAsia="Calibri"/>
          <w:color w:val="000000"/>
          <w:sz w:val="20"/>
          <w:szCs w:val="20"/>
          <w:lang w:eastAsia="ru-RU"/>
        </w:rPr>
        <w:t xml:space="preserve">3. Главным администратором неналоговых доходов бюджета </w:t>
      </w:r>
      <w:r w:rsidRPr="00453062">
        <w:rPr>
          <w:sz w:val="20"/>
          <w:szCs w:val="20"/>
          <w:lang w:eastAsia="ru-RU"/>
        </w:rPr>
        <w:t>муниципального округа</w:t>
      </w:r>
      <w:r w:rsidRPr="00453062">
        <w:rPr>
          <w:rFonts w:eastAsia="Calibri"/>
          <w:color w:val="000000"/>
          <w:sz w:val="20"/>
          <w:szCs w:val="20"/>
          <w:lang w:eastAsia="ru-RU"/>
        </w:rPr>
        <w:t xml:space="preserve"> в отношении поступления платы за наём жилого помещения является Администрация</w:t>
      </w:r>
      <w:r w:rsidRPr="00453062">
        <w:rPr>
          <w:rFonts w:eastAsia="Calibri"/>
          <w:iCs/>
          <w:color w:val="000000"/>
          <w:sz w:val="20"/>
          <w:szCs w:val="20"/>
          <w:bdr w:val="none" w:sz="0" w:space="0" w:color="auto" w:frame="1"/>
          <w:lang w:eastAsia="ru-RU"/>
        </w:rPr>
        <w:t xml:space="preserve"> </w:t>
      </w:r>
      <w:proofErr w:type="spellStart"/>
      <w:r w:rsidRPr="00453062">
        <w:rPr>
          <w:rFonts w:eastAsia="Calibri"/>
          <w:iCs/>
          <w:color w:val="000000"/>
          <w:sz w:val="20"/>
          <w:szCs w:val="20"/>
          <w:bdr w:val="none" w:sz="0" w:space="0" w:color="auto" w:frame="1"/>
          <w:lang w:eastAsia="ru-RU"/>
        </w:rPr>
        <w:t>Мокроусовского</w:t>
      </w:r>
      <w:proofErr w:type="spellEnd"/>
      <w:r w:rsidRPr="00453062">
        <w:rPr>
          <w:rFonts w:eastAsia="Calibri"/>
          <w:bCs/>
          <w:color w:val="000000"/>
          <w:sz w:val="20"/>
          <w:szCs w:val="20"/>
          <w:bdr w:val="none" w:sz="0" w:space="0" w:color="auto" w:frame="1"/>
          <w:lang w:eastAsia="ru-RU"/>
        </w:rPr>
        <w:t xml:space="preserve"> </w:t>
      </w:r>
      <w:r w:rsidRPr="00453062">
        <w:rPr>
          <w:sz w:val="20"/>
          <w:szCs w:val="20"/>
          <w:lang w:eastAsia="ru-RU"/>
        </w:rPr>
        <w:t>муниципального округа</w:t>
      </w:r>
      <w:r w:rsidRPr="00453062">
        <w:rPr>
          <w:rFonts w:eastAsia="Calibri"/>
          <w:bCs/>
          <w:color w:val="000000"/>
          <w:sz w:val="20"/>
          <w:szCs w:val="20"/>
          <w:bdr w:val="none" w:sz="0" w:space="0" w:color="auto" w:frame="1"/>
          <w:lang w:eastAsia="ru-RU"/>
        </w:rPr>
        <w:t xml:space="preserve"> Курганской области</w:t>
      </w:r>
      <w:r w:rsidRPr="00453062">
        <w:rPr>
          <w:rFonts w:eastAsia="Calibri"/>
          <w:color w:val="000000"/>
          <w:sz w:val="20"/>
          <w:szCs w:val="20"/>
          <w:lang w:eastAsia="ru-RU"/>
        </w:rPr>
        <w:t xml:space="preserve"> (далее по тексту – Администрация).</w:t>
      </w:r>
    </w:p>
    <w:p w:rsidR="00453062" w:rsidRPr="00453062" w:rsidRDefault="00453062" w:rsidP="00453062">
      <w:pPr>
        <w:shd w:val="clear" w:color="auto" w:fill="FFFFFF"/>
        <w:suppressAutoHyphens/>
        <w:overflowPunct w:val="0"/>
        <w:adjustRightInd w:val="0"/>
        <w:ind w:firstLine="708"/>
        <w:jc w:val="both"/>
        <w:textAlignment w:val="baseline"/>
        <w:rPr>
          <w:rFonts w:eastAsia="Calibri"/>
          <w:color w:val="000000"/>
          <w:sz w:val="20"/>
          <w:szCs w:val="20"/>
          <w:lang w:eastAsia="ru-RU"/>
        </w:rPr>
      </w:pPr>
      <w:r w:rsidRPr="00453062">
        <w:rPr>
          <w:rFonts w:eastAsia="Calibri"/>
          <w:color w:val="000000"/>
          <w:sz w:val="20"/>
          <w:szCs w:val="20"/>
          <w:lang w:eastAsia="ru-RU"/>
        </w:rPr>
        <w:t xml:space="preserve">Администрация осуществляет организацию начисления платы за наём, являющейся неналоговым источником дохода бюджета </w:t>
      </w:r>
      <w:r w:rsidRPr="00453062">
        <w:rPr>
          <w:sz w:val="20"/>
          <w:szCs w:val="20"/>
          <w:lang w:eastAsia="ru-RU"/>
        </w:rPr>
        <w:t>муниципального округа</w:t>
      </w:r>
      <w:r w:rsidRPr="00453062">
        <w:rPr>
          <w:rFonts w:eastAsia="Calibri"/>
          <w:color w:val="000000"/>
          <w:sz w:val="20"/>
          <w:szCs w:val="20"/>
          <w:lang w:eastAsia="ru-RU"/>
        </w:rPr>
        <w:t>, а также осуществляет контроль за полнотой и своевременностью уплаты, учета, взыскания платы за наём, принимает решение о возврате излишне уплаченных, взысканных платежей.</w:t>
      </w:r>
    </w:p>
    <w:p w:rsidR="00453062" w:rsidRPr="00453062" w:rsidRDefault="00453062" w:rsidP="00453062">
      <w:pPr>
        <w:shd w:val="clear" w:color="auto" w:fill="FFFFFF"/>
        <w:suppressAutoHyphens/>
        <w:overflowPunct w:val="0"/>
        <w:adjustRightInd w:val="0"/>
        <w:ind w:firstLine="708"/>
        <w:jc w:val="both"/>
        <w:textAlignment w:val="baseline"/>
        <w:rPr>
          <w:rFonts w:eastAsia="Calibri"/>
          <w:color w:val="000000"/>
          <w:sz w:val="20"/>
          <w:szCs w:val="20"/>
          <w:lang w:eastAsia="ru-RU"/>
        </w:rPr>
      </w:pPr>
    </w:p>
    <w:p w:rsidR="00453062" w:rsidRPr="00453062" w:rsidRDefault="00453062" w:rsidP="00453062">
      <w:pPr>
        <w:shd w:val="clear" w:color="auto" w:fill="FFFFFF"/>
        <w:suppressAutoHyphens/>
        <w:overflowPunct w:val="0"/>
        <w:adjustRightInd w:val="0"/>
        <w:jc w:val="center"/>
        <w:textAlignment w:val="baseline"/>
        <w:rPr>
          <w:rFonts w:eastAsia="Calibri"/>
          <w:b/>
          <w:color w:val="000000"/>
          <w:sz w:val="20"/>
          <w:szCs w:val="20"/>
          <w:lang w:eastAsia="ru-RU"/>
        </w:rPr>
      </w:pPr>
      <w:r w:rsidRPr="00453062">
        <w:rPr>
          <w:rFonts w:eastAsia="Calibri"/>
          <w:b/>
          <w:color w:val="000000"/>
          <w:sz w:val="20"/>
          <w:szCs w:val="20"/>
          <w:lang w:val="en-US" w:eastAsia="ru-RU"/>
        </w:rPr>
        <w:t>II</w:t>
      </w:r>
      <w:r w:rsidRPr="00453062">
        <w:rPr>
          <w:rFonts w:eastAsia="Calibri"/>
          <w:b/>
          <w:color w:val="000000"/>
          <w:sz w:val="20"/>
          <w:szCs w:val="20"/>
          <w:lang w:eastAsia="ru-RU"/>
        </w:rPr>
        <w:t>.  Порядок определения размера платы за наём</w:t>
      </w:r>
    </w:p>
    <w:p w:rsidR="00453062" w:rsidRPr="00453062" w:rsidRDefault="00453062" w:rsidP="00453062">
      <w:pPr>
        <w:shd w:val="clear" w:color="auto" w:fill="FFFFFF"/>
        <w:suppressAutoHyphens/>
        <w:overflowPunct w:val="0"/>
        <w:adjustRightInd w:val="0"/>
        <w:jc w:val="center"/>
        <w:textAlignment w:val="baseline"/>
        <w:rPr>
          <w:rFonts w:eastAsia="Calibri"/>
          <w:b/>
          <w:color w:val="000000"/>
          <w:sz w:val="20"/>
          <w:szCs w:val="20"/>
          <w:lang w:eastAsia="ru-RU"/>
        </w:rPr>
      </w:pPr>
    </w:p>
    <w:p w:rsidR="00453062" w:rsidRPr="00453062" w:rsidRDefault="00453062" w:rsidP="00453062">
      <w:pPr>
        <w:suppressAutoHyphens/>
        <w:overflowPunct w:val="0"/>
        <w:adjustRightInd w:val="0"/>
        <w:spacing w:line="234" w:lineRule="auto"/>
        <w:ind w:right="20" w:firstLine="708"/>
        <w:jc w:val="both"/>
        <w:textAlignment w:val="baseline"/>
        <w:rPr>
          <w:sz w:val="20"/>
          <w:szCs w:val="20"/>
          <w:lang w:eastAsia="ru-RU"/>
        </w:rPr>
      </w:pPr>
      <w:r w:rsidRPr="00453062">
        <w:rPr>
          <w:rFonts w:eastAsia="Calibri"/>
          <w:color w:val="000000"/>
          <w:sz w:val="20"/>
          <w:szCs w:val="20"/>
          <w:lang w:eastAsia="ru-RU"/>
        </w:rPr>
        <w:t xml:space="preserve">4. </w:t>
      </w:r>
      <w:r w:rsidRPr="00453062">
        <w:rPr>
          <w:sz w:val="20"/>
          <w:szCs w:val="20"/>
          <w:lang w:eastAsia="ru-RU"/>
        </w:rPr>
        <w:t>Плата за пользование жилым помещением (плата за наем) входит в структуру платы за жилое помещение и коммунальные услуги и начисляется в виде отдельного платежа.</w:t>
      </w:r>
    </w:p>
    <w:p w:rsidR="00453062" w:rsidRPr="00453062" w:rsidRDefault="00453062" w:rsidP="00453062">
      <w:pPr>
        <w:suppressAutoHyphens/>
        <w:overflowPunct w:val="0"/>
        <w:adjustRightInd w:val="0"/>
        <w:spacing w:line="234" w:lineRule="auto"/>
        <w:ind w:right="20" w:firstLine="708"/>
        <w:jc w:val="both"/>
        <w:textAlignment w:val="baseline"/>
        <w:rPr>
          <w:sz w:val="20"/>
          <w:szCs w:val="20"/>
          <w:lang w:eastAsia="ru-RU"/>
        </w:rPr>
      </w:pPr>
      <w:r w:rsidRPr="00453062">
        <w:rPr>
          <w:sz w:val="20"/>
          <w:szCs w:val="20"/>
          <w:lang w:eastAsia="ru-RU"/>
        </w:rPr>
        <w:t>5. Плата за наем начисляется гражданам, проживающим в муниципальном жилищном фонде по договорам социального найма и специализированного найма жилого помещения.</w:t>
      </w:r>
    </w:p>
    <w:p w:rsidR="00453062" w:rsidRPr="00453062" w:rsidRDefault="00453062" w:rsidP="00453062">
      <w:pPr>
        <w:suppressAutoHyphens/>
        <w:overflowPunct w:val="0"/>
        <w:adjustRightInd w:val="0"/>
        <w:spacing w:line="236" w:lineRule="auto"/>
        <w:ind w:firstLine="708"/>
        <w:jc w:val="both"/>
        <w:textAlignment w:val="baseline"/>
        <w:rPr>
          <w:sz w:val="20"/>
          <w:szCs w:val="20"/>
          <w:lang w:eastAsia="ru-RU"/>
        </w:rPr>
      </w:pPr>
      <w:r w:rsidRPr="00453062">
        <w:rPr>
          <w:sz w:val="20"/>
          <w:szCs w:val="20"/>
          <w:lang w:eastAsia="ru-RU"/>
        </w:rPr>
        <w:t>6. В соответствии с п. 9 ст. 156 Жилищного Кодекса РФ граждане, признанные малоимущими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453062" w:rsidRPr="00453062" w:rsidRDefault="00453062" w:rsidP="00453062">
      <w:pPr>
        <w:suppressAutoHyphens/>
        <w:overflowPunct w:val="0"/>
        <w:adjustRightInd w:val="0"/>
        <w:spacing w:line="238" w:lineRule="auto"/>
        <w:ind w:firstLine="708"/>
        <w:jc w:val="both"/>
        <w:textAlignment w:val="baseline"/>
        <w:rPr>
          <w:sz w:val="20"/>
          <w:szCs w:val="20"/>
          <w:lang w:eastAsia="ru-RU"/>
        </w:rPr>
      </w:pPr>
      <w:r w:rsidRPr="00453062">
        <w:rPr>
          <w:sz w:val="20"/>
          <w:szCs w:val="20"/>
          <w:lang w:eastAsia="ru-RU"/>
        </w:rPr>
        <w:t>7.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специализированного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53062" w:rsidRPr="00453062" w:rsidRDefault="00453062" w:rsidP="00453062">
      <w:pPr>
        <w:suppressAutoHyphens/>
        <w:overflowPunct w:val="0"/>
        <w:adjustRightInd w:val="0"/>
        <w:spacing w:line="236" w:lineRule="auto"/>
        <w:ind w:firstLine="708"/>
        <w:jc w:val="both"/>
        <w:textAlignment w:val="baseline"/>
        <w:rPr>
          <w:sz w:val="20"/>
          <w:szCs w:val="20"/>
          <w:lang w:eastAsia="ru-RU"/>
        </w:rPr>
      </w:pPr>
      <w:r w:rsidRPr="00453062">
        <w:rPr>
          <w:sz w:val="20"/>
          <w:szCs w:val="20"/>
          <w:lang w:eastAsia="ru-RU"/>
        </w:rPr>
        <w:t xml:space="preserve">8. Базовая ставка платы за наем устанавливается на один квадратный метр общей площади жилого помещения </w:t>
      </w:r>
      <w:proofErr w:type="spellStart"/>
      <w:r w:rsidRPr="00453062">
        <w:rPr>
          <w:sz w:val="20"/>
          <w:szCs w:val="20"/>
          <w:lang w:eastAsia="ru-RU"/>
        </w:rPr>
        <w:t>Мокроусовского</w:t>
      </w:r>
      <w:proofErr w:type="spellEnd"/>
      <w:r w:rsidRPr="00453062">
        <w:rPr>
          <w:sz w:val="20"/>
          <w:szCs w:val="20"/>
          <w:lang w:eastAsia="ru-RU"/>
        </w:rPr>
        <w:t xml:space="preserve"> муниципального округа</w:t>
      </w:r>
      <w:r w:rsidRPr="00453062">
        <w:rPr>
          <w:bCs/>
          <w:sz w:val="20"/>
          <w:szCs w:val="20"/>
          <w:lang w:eastAsia="ru-RU"/>
        </w:rPr>
        <w:t xml:space="preserve"> Курганской области</w:t>
      </w:r>
      <w:r w:rsidRPr="00453062">
        <w:rPr>
          <w:sz w:val="20"/>
          <w:szCs w:val="20"/>
          <w:lang w:eastAsia="ru-RU"/>
        </w:rPr>
        <w:t xml:space="preserve"> на срок не менее одного календарного года.</w:t>
      </w:r>
    </w:p>
    <w:p w:rsidR="00453062" w:rsidRPr="00453062" w:rsidRDefault="00453062" w:rsidP="00453062">
      <w:pPr>
        <w:suppressAutoHyphens/>
        <w:overflowPunct w:val="0"/>
        <w:adjustRightInd w:val="0"/>
        <w:spacing w:line="237" w:lineRule="auto"/>
        <w:ind w:firstLine="708"/>
        <w:jc w:val="both"/>
        <w:textAlignment w:val="baseline"/>
        <w:rPr>
          <w:sz w:val="20"/>
          <w:szCs w:val="20"/>
          <w:lang w:eastAsia="ru-RU"/>
        </w:rPr>
      </w:pPr>
      <w:r w:rsidRPr="00453062">
        <w:rPr>
          <w:sz w:val="20"/>
          <w:szCs w:val="20"/>
          <w:lang w:eastAsia="ru-RU"/>
        </w:rPr>
        <w:t>9. В соответствии с п. 4 статьи 156 Жилищного Кодекса РФ размер платы за пользование жилым помещением (платы за наем) муниципального жилищного фонда устанавливается в зависимости от качества и благоустройства жилого помещения, месторасположения дома.</w:t>
      </w:r>
    </w:p>
    <w:p w:rsidR="00453062" w:rsidRPr="00453062" w:rsidRDefault="00453062" w:rsidP="00453062">
      <w:pPr>
        <w:suppressAutoHyphens/>
        <w:overflowPunct w:val="0"/>
        <w:adjustRightInd w:val="0"/>
        <w:spacing w:line="237" w:lineRule="auto"/>
        <w:ind w:firstLine="708"/>
        <w:jc w:val="both"/>
        <w:textAlignment w:val="baseline"/>
        <w:rPr>
          <w:sz w:val="20"/>
          <w:szCs w:val="20"/>
          <w:lang w:eastAsia="ru-RU"/>
        </w:rPr>
      </w:pPr>
      <w:r w:rsidRPr="00453062">
        <w:rPr>
          <w:sz w:val="20"/>
          <w:szCs w:val="20"/>
          <w:lang w:eastAsia="ru-RU"/>
        </w:rPr>
        <w:t xml:space="preserve">10. В соответствии с </w:t>
      </w:r>
      <w:proofErr w:type="spellStart"/>
      <w:r w:rsidRPr="00453062">
        <w:rPr>
          <w:sz w:val="20"/>
          <w:szCs w:val="20"/>
          <w:lang w:eastAsia="ru-RU"/>
        </w:rPr>
        <w:t>п.п</w:t>
      </w:r>
      <w:proofErr w:type="spellEnd"/>
      <w:r w:rsidRPr="00453062">
        <w:rPr>
          <w:sz w:val="20"/>
          <w:szCs w:val="20"/>
          <w:lang w:eastAsia="ru-RU"/>
        </w:rPr>
        <w:t>. 10 п. 2 ст. 149 Налогового кодекса РФ п</w:t>
      </w:r>
      <w:r w:rsidRPr="00453062">
        <w:rPr>
          <w:rFonts w:eastAsia="Calibri"/>
          <w:color w:val="000000"/>
          <w:sz w:val="20"/>
          <w:szCs w:val="20"/>
          <w:lang w:eastAsia="ru-RU"/>
        </w:rPr>
        <w:t>лата за услуги по предоставлению в пользование жилых помещений налогом на добавленную стоимость не облагается.</w:t>
      </w:r>
    </w:p>
    <w:p w:rsidR="00453062" w:rsidRPr="00453062" w:rsidRDefault="00453062" w:rsidP="00453062">
      <w:pPr>
        <w:suppressAutoHyphens/>
        <w:overflowPunct w:val="0"/>
        <w:adjustRightInd w:val="0"/>
        <w:spacing w:line="234" w:lineRule="auto"/>
        <w:ind w:firstLine="708"/>
        <w:jc w:val="both"/>
        <w:textAlignment w:val="baseline"/>
        <w:rPr>
          <w:sz w:val="20"/>
          <w:szCs w:val="20"/>
          <w:lang w:eastAsia="ru-RU"/>
        </w:rPr>
      </w:pPr>
      <w:r w:rsidRPr="00453062">
        <w:rPr>
          <w:sz w:val="20"/>
          <w:szCs w:val="20"/>
          <w:lang w:eastAsia="ru-RU"/>
        </w:rPr>
        <w:t>11. Размер платы за пользование жилым помещением (платы за наем) определяется по следующей формуле:</w:t>
      </w:r>
    </w:p>
    <w:p w:rsidR="00453062" w:rsidRPr="00453062" w:rsidRDefault="00453062" w:rsidP="00453062">
      <w:pPr>
        <w:suppressAutoHyphens/>
        <w:overflowPunct w:val="0"/>
        <w:adjustRightInd w:val="0"/>
        <w:textAlignment w:val="baseline"/>
        <w:rPr>
          <w:sz w:val="20"/>
          <w:szCs w:val="20"/>
          <w:lang w:eastAsia="ru-RU"/>
        </w:rPr>
      </w:pPr>
      <w:proofErr w:type="spellStart"/>
      <w:r w:rsidRPr="00453062">
        <w:rPr>
          <w:sz w:val="20"/>
          <w:szCs w:val="20"/>
          <w:lang w:eastAsia="ru-RU"/>
        </w:rPr>
        <w:t>П</w:t>
      </w:r>
      <w:r w:rsidRPr="00453062">
        <w:rPr>
          <w:sz w:val="20"/>
          <w:szCs w:val="20"/>
          <w:vertAlign w:val="subscript"/>
          <w:lang w:eastAsia="ru-RU"/>
        </w:rPr>
        <w:t>нj</w:t>
      </w:r>
      <w:proofErr w:type="spellEnd"/>
      <w:r w:rsidRPr="00453062">
        <w:rPr>
          <w:sz w:val="20"/>
          <w:szCs w:val="20"/>
          <w:lang w:eastAsia="ru-RU"/>
        </w:rPr>
        <w:t xml:space="preserve"> = </w:t>
      </w:r>
      <w:proofErr w:type="spellStart"/>
      <w:r w:rsidRPr="00453062">
        <w:rPr>
          <w:sz w:val="20"/>
          <w:szCs w:val="20"/>
          <w:lang w:eastAsia="ru-RU"/>
        </w:rPr>
        <w:t>Н</w:t>
      </w:r>
      <w:r w:rsidRPr="00453062">
        <w:rPr>
          <w:sz w:val="20"/>
          <w:szCs w:val="20"/>
          <w:vertAlign w:val="subscript"/>
          <w:lang w:eastAsia="ru-RU"/>
        </w:rPr>
        <w:t>б</w:t>
      </w:r>
      <w:proofErr w:type="spellEnd"/>
      <w:r w:rsidRPr="00453062">
        <w:rPr>
          <w:sz w:val="20"/>
          <w:szCs w:val="20"/>
          <w:lang w:eastAsia="ru-RU"/>
        </w:rPr>
        <w:t xml:space="preserve"> * </w:t>
      </w:r>
      <w:proofErr w:type="spellStart"/>
      <w:r w:rsidRPr="00453062">
        <w:rPr>
          <w:sz w:val="20"/>
          <w:szCs w:val="20"/>
          <w:lang w:eastAsia="ru-RU"/>
        </w:rPr>
        <w:t>К</w:t>
      </w:r>
      <w:r w:rsidRPr="00453062">
        <w:rPr>
          <w:sz w:val="20"/>
          <w:szCs w:val="20"/>
          <w:vertAlign w:val="subscript"/>
          <w:lang w:eastAsia="ru-RU"/>
        </w:rPr>
        <w:t>j</w:t>
      </w:r>
      <w:proofErr w:type="spellEnd"/>
      <w:r w:rsidRPr="00453062">
        <w:rPr>
          <w:sz w:val="20"/>
          <w:szCs w:val="20"/>
          <w:lang w:eastAsia="ru-RU"/>
        </w:rPr>
        <w:t xml:space="preserve"> * К</w:t>
      </w:r>
      <w:r w:rsidRPr="00453062">
        <w:rPr>
          <w:sz w:val="20"/>
          <w:szCs w:val="20"/>
          <w:vertAlign w:val="subscript"/>
          <w:lang w:eastAsia="ru-RU"/>
        </w:rPr>
        <w:t>с</w:t>
      </w:r>
      <w:r w:rsidRPr="00453062">
        <w:rPr>
          <w:sz w:val="20"/>
          <w:szCs w:val="20"/>
          <w:lang w:eastAsia="ru-RU"/>
        </w:rPr>
        <w:t xml:space="preserve"> * </w:t>
      </w:r>
      <w:proofErr w:type="spellStart"/>
      <w:r w:rsidRPr="00453062">
        <w:rPr>
          <w:sz w:val="20"/>
          <w:szCs w:val="20"/>
          <w:lang w:eastAsia="ru-RU"/>
        </w:rPr>
        <w:t>П</w:t>
      </w:r>
      <w:r w:rsidRPr="00453062">
        <w:rPr>
          <w:sz w:val="20"/>
          <w:szCs w:val="20"/>
          <w:vertAlign w:val="subscript"/>
          <w:lang w:eastAsia="ru-RU"/>
        </w:rPr>
        <w:t>j</w:t>
      </w:r>
      <w:proofErr w:type="spellEnd"/>
      <w:r w:rsidRPr="00453062">
        <w:rPr>
          <w:sz w:val="20"/>
          <w:szCs w:val="20"/>
          <w:lang w:eastAsia="ru-RU"/>
        </w:rPr>
        <w:t>, где</w:t>
      </w:r>
    </w:p>
    <w:p w:rsidR="00453062" w:rsidRPr="00453062" w:rsidRDefault="00453062" w:rsidP="00453062">
      <w:pPr>
        <w:suppressAutoHyphens/>
        <w:overflowPunct w:val="0"/>
        <w:adjustRightInd w:val="0"/>
        <w:spacing w:line="184" w:lineRule="exact"/>
        <w:textAlignment w:val="baseline"/>
        <w:rPr>
          <w:sz w:val="20"/>
          <w:szCs w:val="20"/>
          <w:lang w:eastAsia="ru-RU"/>
        </w:rPr>
      </w:pPr>
    </w:p>
    <w:p w:rsidR="00453062" w:rsidRPr="00453062" w:rsidRDefault="00453062" w:rsidP="00453062">
      <w:pPr>
        <w:suppressAutoHyphens/>
        <w:overflowPunct w:val="0"/>
        <w:adjustRightInd w:val="0"/>
        <w:ind w:firstLine="708"/>
        <w:jc w:val="both"/>
        <w:textAlignment w:val="baseline"/>
        <w:rPr>
          <w:sz w:val="20"/>
          <w:szCs w:val="20"/>
          <w:lang w:eastAsia="ru-RU"/>
        </w:rPr>
      </w:pPr>
      <w:proofErr w:type="spellStart"/>
      <w:r w:rsidRPr="00453062">
        <w:rPr>
          <w:sz w:val="20"/>
          <w:szCs w:val="20"/>
          <w:lang w:eastAsia="ru-RU"/>
        </w:rPr>
        <w:t>П</w:t>
      </w:r>
      <w:r w:rsidRPr="00453062">
        <w:rPr>
          <w:sz w:val="20"/>
          <w:szCs w:val="20"/>
          <w:vertAlign w:val="subscript"/>
          <w:lang w:eastAsia="ru-RU"/>
        </w:rPr>
        <w:t>нj</w:t>
      </w:r>
      <w:proofErr w:type="spellEnd"/>
      <w:r w:rsidRPr="00453062">
        <w:rPr>
          <w:sz w:val="20"/>
          <w:szCs w:val="20"/>
          <w:lang w:eastAsia="ru-RU"/>
        </w:rPr>
        <w:t xml:space="preserve"> - размер платы за наем жилого помещения, предоставленного по договору социального найма или специализированного найма жилого помещения муниципального жилищного фонда;</w:t>
      </w:r>
    </w:p>
    <w:p w:rsidR="00453062" w:rsidRPr="00453062" w:rsidRDefault="00453062" w:rsidP="00453062">
      <w:pPr>
        <w:suppressAutoHyphens/>
        <w:overflowPunct w:val="0"/>
        <w:adjustRightInd w:val="0"/>
        <w:ind w:firstLine="708"/>
        <w:textAlignment w:val="baseline"/>
        <w:rPr>
          <w:sz w:val="20"/>
          <w:szCs w:val="20"/>
          <w:lang w:eastAsia="ru-RU"/>
        </w:rPr>
      </w:pPr>
      <w:proofErr w:type="spellStart"/>
      <w:r w:rsidRPr="00453062">
        <w:rPr>
          <w:sz w:val="20"/>
          <w:szCs w:val="20"/>
          <w:lang w:eastAsia="ru-RU"/>
        </w:rPr>
        <w:t>Н</w:t>
      </w:r>
      <w:r w:rsidRPr="00453062">
        <w:rPr>
          <w:sz w:val="20"/>
          <w:szCs w:val="20"/>
          <w:vertAlign w:val="subscript"/>
          <w:lang w:eastAsia="ru-RU"/>
        </w:rPr>
        <w:t>б</w:t>
      </w:r>
      <w:proofErr w:type="spellEnd"/>
      <w:r w:rsidRPr="00453062">
        <w:rPr>
          <w:sz w:val="20"/>
          <w:szCs w:val="20"/>
          <w:lang w:eastAsia="ru-RU"/>
        </w:rPr>
        <w:t xml:space="preserve"> - базовый размер платы за наем жилого помещения;</w:t>
      </w:r>
    </w:p>
    <w:p w:rsidR="00453062" w:rsidRPr="00453062" w:rsidRDefault="00453062" w:rsidP="00453062">
      <w:pPr>
        <w:suppressAutoHyphens/>
        <w:overflowPunct w:val="0"/>
        <w:adjustRightInd w:val="0"/>
        <w:ind w:firstLine="708"/>
        <w:jc w:val="both"/>
        <w:textAlignment w:val="baseline"/>
        <w:rPr>
          <w:sz w:val="20"/>
          <w:szCs w:val="20"/>
          <w:lang w:eastAsia="ru-RU"/>
        </w:rPr>
      </w:pPr>
      <w:proofErr w:type="spellStart"/>
      <w:r w:rsidRPr="00453062">
        <w:rPr>
          <w:sz w:val="20"/>
          <w:szCs w:val="20"/>
          <w:lang w:eastAsia="ru-RU"/>
        </w:rPr>
        <w:t>К</w:t>
      </w:r>
      <w:r w:rsidRPr="00453062">
        <w:rPr>
          <w:sz w:val="20"/>
          <w:szCs w:val="20"/>
          <w:vertAlign w:val="subscript"/>
          <w:lang w:eastAsia="ru-RU"/>
        </w:rPr>
        <w:t>j</w:t>
      </w:r>
      <w:proofErr w:type="spellEnd"/>
      <w:r w:rsidRPr="00453062">
        <w:rPr>
          <w:sz w:val="20"/>
          <w:szCs w:val="20"/>
          <w:lang w:eastAsia="ru-RU"/>
        </w:rPr>
        <w:t xml:space="preserve"> - коэффициент, характеризующий качество и благоустройство жилого помещения, месторасположение дома;</w:t>
      </w:r>
    </w:p>
    <w:p w:rsidR="00453062" w:rsidRPr="00453062" w:rsidRDefault="00453062" w:rsidP="00453062">
      <w:pPr>
        <w:suppressAutoHyphens/>
        <w:overflowPunct w:val="0"/>
        <w:adjustRightInd w:val="0"/>
        <w:ind w:firstLine="708"/>
        <w:textAlignment w:val="baseline"/>
        <w:rPr>
          <w:sz w:val="20"/>
          <w:szCs w:val="20"/>
          <w:lang w:eastAsia="ru-RU"/>
        </w:rPr>
      </w:pPr>
      <w:r w:rsidRPr="00453062">
        <w:rPr>
          <w:sz w:val="20"/>
          <w:szCs w:val="20"/>
          <w:lang w:eastAsia="ru-RU"/>
        </w:rPr>
        <w:t>К</w:t>
      </w:r>
      <w:r w:rsidRPr="00453062">
        <w:rPr>
          <w:sz w:val="20"/>
          <w:szCs w:val="20"/>
          <w:vertAlign w:val="subscript"/>
          <w:lang w:eastAsia="ru-RU"/>
        </w:rPr>
        <w:t>с</w:t>
      </w:r>
      <w:r w:rsidRPr="00453062">
        <w:rPr>
          <w:sz w:val="20"/>
          <w:szCs w:val="20"/>
          <w:lang w:eastAsia="ru-RU"/>
        </w:rPr>
        <w:t xml:space="preserve"> - коэффициент соответствия платы;</w:t>
      </w:r>
    </w:p>
    <w:p w:rsidR="00453062" w:rsidRPr="00453062" w:rsidRDefault="00453062" w:rsidP="00453062">
      <w:pPr>
        <w:suppressAutoHyphens/>
        <w:overflowPunct w:val="0"/>
        <w:adjustRightInd w:val="0"/>
        <w:ind w:firstLine="708"/>
        <w:jc w:val="both"/>
        <w:textAlignment w:val="baseline"/>
        <w:rPr>
          <w:sz w:val="20"/>
          <w:szCs w:val="20"/>
          <w:lang w:eastAsia="ru-RU"/>
        </w:rPr>
      </w:pPr>
      <w:proofErr w:type="spellStart"/>
      <w:r w:rsidRPr="00453062">
        <w:rPr>
          <w:sz w:val="20"/>
          <w:szCs w:val="20"/>
          <w:lang w:eastAsia="ru-RU"/>
        </w:rPr>
        <w:lastRenderedPageBreak/>
        <w:t>П</w:t>
      </w:r>
      <w:r w:rsidRPr="00453062">
        <w:rPr>
          <w:sz w:val="20"/>
          <w:szCs w:val="20"/>
          <w:vertAlign w:val="subscript"/>
          <w:lang w:eastAsia="ru-RU"/>
        </w:rPr>
        <w:t>j</w:t>
      </w:r>
      <w:proofErr w:type="spellEnd"/>
      <w:r w:rsidRPr="00453062">
        <w:rPr>
          <w:sz w:val="20"/>
          <w:szCs w:val="20"/>
          <w:lang w:eastAsia="ru-RU"/>
        </w:rPr>
        <w:t xml:space="preserve"> - общая площадь жилого помещения, предоставленного по договору социального найма или специализированного найма жилого помещения муниципального жилищного фонда (кв. м).</w:t>
      </w:r>
    </w:p>
    <w:p w:rsidR="00453062" w:rsidRPr="00453062" w:rsidRDefault="00453062" w:rsidP="00453062">
      <w:pPr>
        <w:suppressAutoHyphens/>
        <w:overflowPunct w:val="0"/>
        <w:adjustRightInd w:val="0"/>
        <w:ind w:firstLine="540"/>
        <w:jc w:val="both"/>
        <w:textAlignment w:val="baseline"/>
        <w:rPr>
          <w:sz w:val="20"/>
          <w:szCs w:val="20"/>
          <w:lang w:eastAsia="ru-RU"/>
        </w:rPr>
      </w:pPr>
    </w:p>
    <w:p w:rsidR="00453062" w:rsidRPr="00453062" w:rsidRDefault="00453062" w:rsidP="00453062">
      <w:pPr>
        <w:suppressAutoHyphens/>
        <w:overflowPunct w:val="0"/>
        <w:adjustRightInd w:val="0"/>
        <w:ind w:firstLine="540"/>
        <w:jc w:val="center"/>
        <w:textAlignment w:val="baseline"/>
        <w:rPr>
          <w:rFonts w:eastAsia="Calibri"/>
          <w:b/>
          <w:color w:val="000000"/>
          <w:sz w:val="20"/>
          <w:szCs w:val="20"/>
          <w:lang w:eastAsia="ru-RU"/>
        </w:rPr>
      </w:pPr>
      <w:r w:rsidRPr="00453062">
        <w:rPr>
          <w:rFonts w:eastAsia="Calibri"/>
          <w:b/>
          <w:color w:val="000000"/>
          <w:sz w:val="20"/>
          <w:szCs w:val="20"/>
          <w:lang w:val="en-US" w:eastAsia="ru-RU"/>
        </w:rPr>
        <w:t>III</w:t>
      </w:r>
      <w:r w:rsidRPr="00453062">
        <w:rPr>
          <w:rFonts w:eastAsia="Calibri"/>
          <w:b/>
          <w:color w:val="000000"/>
          <w:sz w:val="20"/>
          <w:szCs w:val="20"/>
          <w:lang w:eastAsia="ru-RU"/>
        </w:rPr>
        <w:t>. Порядок внесения и сбора платы за наём</w:t>
      </w:r>
    </w:p>
    <w:p w:rsidR="00453062" w:rsidRPr="00453062" w:rsidRDefault="00453062" w:rsidP="00453062">
      <w:pPr>
        <w:suppressAutoHyphens/>
        <w:overflowPunct w:val="0"/>
        <w:adjustRightInd w:val="0"/>
        <w:ind w:firstLine="540"/>
        <w:jc w:val="both"/>
        <w:textAlignment w:val="baseline"/>
        <w:rPr>
          <w:rFonts w:eastAsia="Calibri"/>
          <w:b/>
          <w:color w:val="000000"/>
          <w:sz w:val="20"/>
          <w:szCs w:val="20"/>
          <w:lang w:eastAsia="ru-RU"/>
        </w:rPr>
      </w:pPr>
    </w:p>
    <w:p w:rsidR="00453062" w:rsidRPr="00453062" w:rsidRDefault="00453062" w:rsidP="00453062">
      <w:pPr>
        <w:suppressAutoHyphens/>
        <w:overflowPunct w:val="0"/>
        <w:adjustRightInd w:val="0"/>
        <w:spacing w:line="236" w:lineRule="auto"/>
        <w:ind w:firstLine="540"/>
        <w:jc w:val="both"/>
        <w:textAlignment w:val="baseline"/>
        <w:rPr>
          <w:sz w:val="20"/>
          <w:szCs w:val="20"/>
          <w:lang w:eastAsia="ru-RU"/>
        </w:rPr>
      </w:pPr>
      <w:r w:rsidRPr="00453062">
        <w:rPr>
          <w:sz w:val="20"/>
          <w:szCs w:val="20"/>
          <w:lang w:eastAsia="ru-RU"/>
        </w:rPr>
        <w:t>12. Обязанность по внесению платы за наем возникает у нанимателя жилого помещения с момента заключения договора социального найма и (или) специализированного найма жилого помещения.</w:t>
      </w:r>
    </w:p>
    <w:p w:rsidR="00453062" w:rsidRPr="00453062" w:rsidRDefault="00453062" w:rsidP="00453062">
      <w:pPr>
        <w:suppressAutoHyphens/>
        <w:overflowPunct w:val="0"/>
        <w:adjustRightInd w:val="0"/>
        <w:spacing w:line="238" w:lineRule="auto"/>
        <w:ind w:firstLine="540"/>
        <w:jc w:val="both"/>
        <w:textAlignment w:val="baseline"/>
        <w:rPr>
          <w:sz w:val="20"/>
          <w:szCs w:val="20"/>
          <w:lang w:eastAsia="ru-RU"/>
        </w:rPr>
      </w:pPr>
      <w:r w:rsidRPr="00453062">
        <w:rPr>
          <w:sz w:val="20"/>
          <w:szCs w:val="20"/>
          <w:lang w:eastAsia="ru-RU"/>
        </w:rPr>
        <w:t>13.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наймодателю не позднее третьего числа месяца, следующего за истекшим месяцем, если иной срок не установлен договором.</w:t>
      </w:r>
    </w:p>
    <w:p w:rsidR="00453062" w:rsidRPr="00453062" w:rsidRDefault="00453062" w:rsidP="00453062">
      <w:pPr>
        <w:suppressAutoHyphens/>
        <w:overflowPunct w:val="0"/>
        <w:adjustRightInd w:val="0"/>
        <w:spacing w:line="237" w:lineRule="auto"/>
        <w:ind w:right="180" w:firstLine="540"/>
        <w:jc w:val="both"/>
        <w:textAlignment w:val="baseline"/>
        <w:rPr>
          <w:sz w:val="20"/>
          <w:szCs w:val="20"/>
          <w:lang w:eastAsia="ru-RU"/>
        </w:rPr>
      </w:pPr>
      <w:r w:rsidRPr="00453062">
        <w:rPr>
          <w:sz w:val="20"/>
          <w:szCs w:val="20"/>
          <w:lang w:eastAsia="ru-RU"/>
        </w:rPr>
        <w:t>14. Наниматель жилого помещения по договору социального найма и специализированного найма жилого помещения муниципального жилищного фонда вносит плату за наем жилого помещения на счет, указанный в пункте 16 настоящего положения.</w:t>
      </w:r>
    </w:p>
    <w:p w:rsidR="00453062" w:rsidRPr="00453062" w:rsidRDefault="00453062" w:rsidP="00453062">
      <w:pPr>
        <w:suppressAutoHyphens/>
        <w:overflowPunct w:val="0"/>
        <w:adjustRightInd w:val="0"/>
        <w:spacing w:line="239" w:lineRule="auto"/>
        <w:ind w:firstLine="540"/>
        <w:jc w:val="both"/>
        <w:textAlignment w:val="baseline"/>
        <w:rPr>
          <w:sz w:val="20"/>
          <w:szCs w:val="20"/>
          <w:lang w:eastAsia="ru-RU"/>
        </w:rPr>
      </w:pPr>
      <w:r w:rsidRPr="00453062">
        <w:rPr>
          <w:sz w:val="20"/>
          <w:szCs w:val="20"/>
          <w:lang w:eastAsia="ru-RU"/>
        </w:rPr>
        <w:t>15. 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453062" w:rsidRPr="00453062" w:rsidRDefault="00453062" w:rsidP="00453062">
      <w:pPr>
        <w:suppressAutoHyphens/>
        <w:overflowPunct w:val="0"/>
        <w:adjustRightInd w:val="0"/>
        <w:spacing w:line="236" w:lineRule="auto"/>
        <w:ind w:firstLine="528"/>
        <w:jc w:val="both"/>
        <w:textAlignment w:val="baseline"/>
        <w:rPr>
          <w:sz w:val="20"/>
          <w:szCs w:val="20"/>
          <w:lang w:eastAsia="ru-RU"/>
        </w:rPr>
      </w:pPr>
    </w:p>
    <w:p w:rsidR="00453062" w:rsidRPr="00453062" w:rsidRDefault="00453062" w:rsidP="00453062">
      <w:pPr>
        <w:shd w:val="clear" w:color="auto" w:fill="FFFFFF"/>
        <w:tabs>
          <w:tab w:val="left" w:pos="2325"/>
        </w:tabs>
        <w:suppressAutoHyphens/>
        <w:overflowPunct w:val="0"/>
        <w:adjustRightInd w:val="0"/>
        <w:ind w:firstLine="708"/>
        <w:jc w:val="center"/>
        <w:textAlignment w:val="baseline"/>
        <w:rPr>
          <w:rFonts w:eastAsia="Calibri"/>
          <w:b/>
          <w:color w:val="000000"/>
          <w:sz w:val="20"/>
          <w:szCs w:val="20"/>
          <w:lang w:eastAsia="ru-RU"/>
        </w:rPr>
      </w:pPr>
      <w:r w:rsidRPr="00453062">
        <w:rPr>
          <w:rFonts w:eastAsia="Calibri"/>
          <w:b/>
          <w:color w:val="000000"/>
          <w:sz w:val="20"/>
          <w:szCs w:val="20"/>
          <w:lang w:val="en-US" w:eastAsia="ru-RU"/>
        </w:rPr>
        <w:t>IV</w:t>
      </w:r>
      <w:r w:rsidRPr="00453062">
        <w:rPr>
          <w:rFonts w:eastAsia="Calibri"/>
          <w:b/>
          <w:color w:val="000000"/>
          <w:sz w:val="20"/>
          <w:szCs w:val="20"/>
          <w:lang w:eastAsia="ru-RU"/>
        </w:rPr>
        <w:t>. Поступление и целевое использование средств</w:t>
      </w:r>
    </w:p>
    <w:p w:rsidR="00453062" w:rsidRPr="00453062" w:rsidRDefault="00453062" w:rsidP="00453062">
      <w:pPr>
        <w:shd w:val="clear" w:color="auto" w:fill="FFFFFF"/>
        <w:tabs>
          <w:tab w:val="left" w:pos="2325"/>
        </w:tabs>
        <w:suppressAutoHyphens/>
        <w:overflowPunct w:val="0"/>
        <w:adjustRightInd w:val="0"/>
        <w:ind w:firstLine="708"/>
        <w:jc w:val="both"/>
        <w:textAlignment w:val="baseline"/>
        <w:rPr>
          <w:rFonts w:eastAsia="Calibri"/>
          <w:b/>
          <w:color w:val="000000"/>
          <w:sz w:val="20"/>
          <w:szCs w:val="20"/>
          <w:lang w:eastAsia="ru-RU"/>
        </w:rPr>
      </w:pPr>
    </w:p>
    <w:p w:rsidR="00453062" w:rsidRPr="00453062" w:rsidRDefault="00453062" w:rsidP="00453062">
      <w:pPr>
        <w:shd w:val="clear" w:color="auto" w:fill="FFFFFF"/>
        <w:suppressAutoHyphens/>
        <w:overflowPunct w:val="0"/>
        <w:adjustRightInd w:val="0"/>
        <w:ind w:firstLine="708"/>
        <w:jc w:val="both"/>
        <w:textAlignment w:val="baseline"/>
        <w:rPr>
          <w:rFonts w:eastAsia="Calibri"/>
          <w:color w:val="000000"/>
          <w:sz w:val="20"/>
          <w:szCs w:val="20"/>
          <w:lang w:eastAsia="ru-RU"/>
        </w:rPr>
      </w:pPr>
      <w:r w:rsidRPr="00453062">
        <w:rPr>
          <w:rFonts w:eastAsia="Calibri"/>
          <w:color w:val="000000"/>
          <w:sz w:val="20"/>
          <w:szCs w:val="20"/>
          <w:lang w:eastAsia="ru-RU"/>
        </w:rPr>
        <w:t xml:space="preserve">16. Денежные средства, являющиеся неналоговыми доходами бюджета </w:t>
      </w:r>
      <w:r w:rsidRPr="00453062">
        <w:rPr>
          <w:rFonts w:eastAsia="Calibri"/>
          <w:sz w:val="20"/>
          <w:szCs w:val="20"/>
          <w:lang w:eastAsia="ru-RU"/>
        </w:rPr>
        <w:t>муниципального округа</w:t>
      </w:r>
      <w:r w:rsidRPr="00453062">
        <w:rPr>
          <w:rFonts w:eastAsia="Calibri"/>
          <w:color w:val="000000"/>
          <w:sz w:val="20"/>
          <w:szCs w:val="20"/>
          <w:lang w:eastAsia="ru-RU"/>
        </w:rPr>
        <w:t xml:space="preserve">, вносимые нанимателем жилого помещения в виде платы за наём, зачисляются в бюджет </w:t>
      </w:r>
      <w:r w:rsidRPr="00453062">
        <w:rPr>
          <w:rFonts w:eastAsia="Calibri"/>
          <w:sz w:val="20"/>
          <w:szCs w:val="20"/>
          <w:lang w:eastAsia="ru-RU"/>
        </w:rPr>
        <w:t>муниципального округа</w:t>
      </w:r>
      <w:r w:rsidRPr="00453062">
        <w:rPr>
          <w:rFonts w:eastAsia="Calibri"/>
          <w:color w:val="000000"/>
          <w:sz w:val="20"/>
          <w:szCs w:val="20"/>
          <w:lang w:eastAsia="ru-RU"/>
        </w:rPr>
        <w:t xml:space="preserve"> по КБК                198 111 090 441 400 00120: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453062" w:rsidRPr="00453062" w:rsidRDefault="00453062" w:rsidP="00453062">
      <w:pPr>
        <w:shd w:val="clear" w:color="auto" w:fill="FFFFFF"/>
        <w:suppressAutoHyphens/>
        <w:overflowPunct w:val="0"/>
        <w:adjustRightInd w:val="0"/>
        <w:ind w:firstLine="708"/>
        <w:jc w:val="both"/>
        <w:textAlignment w:val="baseline"/>
        <w:rPr>
          <w:rFonts w:eastAsia="Calibri"/>
          <w:color w:val="000000"/>
          <w:sz w:val="20"/>
          <w:szCs w:val="20"/>
          <w:lang w:eastAsia="ru-RU"/>
        </w:rPr>
      </w:pPr>
    </w:p>
    <w:p w:rsidR="00453062" w:rsidRPr="00453062" w:rsidRDefault="00453062" w:rsidP="00453062">
      <w:pPr>
        <w:widowControl/>
        <w:shd w:val="clear" w:color="auto" w:fill="FFFFFF"/>
        <w:autoSpaceDE/>
        <w:autoSpaceDN/>
        <w:textAlignment w:val="baseline"/>
        <w:rPr>
          <w:b/>
          <w:sz w:val="20"/>
          <w:szCs w:val="20"/>
        </w:rPr>
      </w:pPr>
    </w:p>
    <w:p w:rsidR="00453062" w:rsidRPr="00453062" w:rsidRDefault="00453062" w:rsidP="00453062">
      <w:pPr>
        <w:shd w:val="clear" w:color="auto" w:fill="FFFFFF"/>
        <w:tabs>
          <w:tab w:val="left" w:pos="2325"/>
        </w:tabs>
        <w:suppressAutoHyphens/>
        <w:overflowPunct w:val="0"/>
        <w:adjustRightInd w:val="0"/>
        <w:ind w:firstLine="708"/>
        <w:jc w:val="center"/>
        <w:textAlignment w:val="baseline"/>
        <w:rPr>
          <w:rFonts w:eastAsia="Calibri"/>
          <w:b/>
          <w:color w:val="000000"/>
          <w:sz w:val="20"/>
          <w:szCs w:val="20"/>
          <w:lang w:eastAsia="ru-RU"/>
        </w:rPr>
      </w:pPr>
      <w:r w:rsidRPr="00453062">
        <w:rPr>
          <w:rFonts w:eastAsia="Calibri"/>
          <w:b/>
          <w:color w:val="000000"/>
          <w:sz w:val="20"/>
          <w:szCs w:val="20"/>
          <w:lang w:val="en-US" w:eastAsia="ru-RU"/>
        </w:rPr>
        <w:t>V</w:t>
      </w:r>
      <w:r w:rsidRPr="00453062">
        <w:rPr>
          <w:rFonts w:eastAsia="Calibri"/>
          <w:b/>
          <w:color w:val="000000"/>
          <w:sz w:val="20"/>
          <w:szCs w:val="20"/>
          <w:lang w:eastAsia="ru-RU"/>
        </w:rPr>
        <w:t>. Базовый размер платы за наем жилого помещения</w:t>
      </w:r>
    </w:p>
    <w:p w:rsidR="00453062" w:rsidRPr="00453062" w:rsidRDefault="00453062" w:rsidP="00453062">
      <w:pPr>
        <w:suppressAutoHyphens/>
        <w:overflowPunct w:val="0"/>
        <w:adjustRightInd w:val="0"/>
        <w:spacing w:line="272" w:lineRule="exact"/>
        <w:textAlignment w:val="baseline"/>
        <w:rPr>
          <w:sz w:val="20"/>
          <w:szCs w:val="20"/>
          <w:lang w:eastAsia="ru-RU"/>
        </w:rPr>
      </w:pPr>
    </w:p>
    <w:p w:rsidR="00453062" w:rsidRPr="00453062" w:rsidRDefault="00453062" w:rsidP="00453062">
      <w:pPr>
        <w:suppressAutoHyphens/>
        <w:overflowPunct w:val="0"/>
        <w:adjustRightInd w:val="0"/>
        <w:ind w:left="260" w:firstLine="448"/>
        <w:textAlignment w:val="baseline"/>
        <w:rPr>
          <w:sz w:val="20"/>
          <w:szCs w:val="20"/>
          <w:lang w:eastAsia="ru-RU"/>
        </w:rPr>
      </w:pPr>
      <w:r w:rsidRPr="00453062">
        <w:rPr>
          <w:sz w:val="20"/>
          <w:szCs w:val="20"/>
          <w:lang w:eastAsia="ru-RU"/>
        </w:rPr>
        <w:t>17. Базовый размер платы за наем жилого помещения определяется по формуле:</w:t>
      </w:r>
    </w:p>
    <w:p w:rsidR="00453062" w:rsidRPr="00453062" w:rsidRDefault="00453062" w:rsidP="00453062">
      <w:pPr>
        <w:suppressAutoHyphens/>
        <w:overflowPunct w:val="0"/>
        <w:adjustRightInd w:val="0"/>
        <w:spacing w:line="188" w:lineRule="exact"/>
        <w:textAlignment w:val="baseline"/>
        <w:rPr>
          <w:sz w:val="20"/>
          <w:szCs w:val="20"/>
          <w:lang w:eastAsia="ru-RU"/>
        </w:rPr>
      </w:pPr>
    </w:p>
    <w:p w:rsidR="00453062" w:rsidRPr="00453062" w:rsidRDefault="00453062" w:rsidP="00453062">
      <w:pPr>
        <w:suppressAutoHyphens/>
        <w:overflowPunct w:val="0"/>
        <w:adjustRightInd w:val="0"/>
        <w:ind w:left="800"/>
        <w:textAlignment w:val="baseline"/>
        <w:rPr>
          <w:sz w:val="20"/>
          <w:szCs w:val="20"/>
          <w:lang w:eastAsia="ru-RU"/>
        </w:rPr>
      </w:pPr>
      <w:r w:rsidRPr="00453062">
        <w:rPr>
          <w:sz w:val="20"/>
          <w:szCs w:val="20"/>
          <w:lang w:eastAsia="ru-RU"/>
        </w:rPr>
        <w:t>Н</w:t>
      </w:r>
      <w:r w:rsidRPr="00453062">
        <w:rPr>
          <w:sz w:val="20"/>
          <w:szCs w:val="20"/>
          <w:vertAlign w:val="subscript"/>
          <w:lang w:eastAsia="ru-RU"/>
        </w:rPr>
        <w:t>Б</w:t>
      </w:r>
      <w:r w:rsidRPr="00453062">
        <w:rPr>
          <w:sz w:val="20"/>
          <w:szCs w:val="20"/>
          <w:lang w:eastAsia="ru-RU"/>
        </w:rPr>
        <w:t xml:space="preserve"> = </w:t>
      </w:r>
      <w:proofErr w:type="spellStart"/>
      <w:r w:rsidRPr="00453062">
        <w:rPr>
          <w:sz w:val="20"/>
          <w:szCs w:val="20"/>
          <w:lang w:eastAsia="ru-RU"/>
        </w:rPr>
        <w:t>СР</w:t>
      </w:r>
      <w:r w:rsidRPr="00453062">
        <w:rPr>
          <w:sz w:val="20"/>
          <w:szCs w:val="20"/>
          <w:vertAlign w:val="subscript"/>
          <w:lang w:eastAsia="ru-RU"/>
        </w:rPr>
        <w:t>с</w:t>
      </w:r>
      <w:proofErr w:type="spellEnd"/>
      <w:r w:rsidRPr="00453062">
        <w:rPr>
          <w:sz w:val="20"/>
          <w:szCs w:val="20"/>
          <w:lang w:eastAsia="ru-RU"/>
        </w:rPr>
        <w:t xml:space="preserve"> * 0,001, где</w:t>
      </w:r>
    </w:p>
    <w:p w:rsidR="00453062" w:rsidRPr="00453062" w:rsidRDefault="00453062" w:rsidP="00453062">
      <w:pPr>
        <w:suppressAutoHyphens/>
        <w:overflowPunct w:val="0"/>
        <w:adjustRightInd w:val="0"/>
        <w:spacing w:line="184" w:lineRule="exact"/>
        <w:textAlignment w:val="baseline"/>
        <w:rPr>
          <w:sz w:val="20"/>
          <w:szCs w:val="20"/>
          <w:lang w:eastAsia="ru-RU"/>
        </w:rPr>
      </w:pPr>
    </w:p>
    <w:p w:rsidR="00453062" w:rsidRPr="00453062" w:rsidRDefault="00453062" w:rsidP="00453062">
      <w:pPr>
        <w:suppressAutoHyphens/>
        <w:overflowPunct w:val="0"/>
        <w:adjustRightInd w:val="0"/>
        <w:ind w:left="800"/>
        <w:textAlignment w:val="baseline"/>
        <w:rPr>
          <w:sz w:val="20"/>
          <w:szCs w:val="20"/>
          <w:lang w:eastAsia="ru-RU"/>
        </w:rPr>
      </w:pPr>
      <w:r w:rsidRPr="00453062">
        <w:rPr>
          <w:sz w:val="20"/>
          <w:szCs w:val="20"/>
          <w:lang w:eastAsia="ru-RU"/>
        </w:rPr>
        <w:t>Н</w:t>
      </w:r>
      <w:r w:rsidRPr="00453062">
        <w:rPr>
          <w:sz w:val="20"/>
          <w:szCs w:val="20"/>
          <w:vertAlign w:val="subscript"/>
          <w:lang w:eastAsia="ru-RU"/>
        </w:rPr>
        <w:t>Б</w:t>
      </w:r>
      <w:r w:rsidRPr="00453062">
        <w:rPr>
          <w:sz w:val="20"/>
          <w:szCs w:val="20"/>
          <w:lang w:eastAsia="ru-RU"/>
        </w:rPr>
        <w:t xml:space="preserve"> - базовый размер платы за наем жилого помещения;</w:t>
      </w:r>
    </w:p>
    <w:p w:rsidR="00453062" w:rsidRPr="00453062" w:rsidRDefault="00453062" w:rsidP="00453062">
      <w:pPr>
        <w:suppressAutoHyphens/>
        <w:overflowPunct w:val="0"/>
        <w:adjustRightInd w:val="0"/>
        <w:spacing w:line="12" w:lineRule="exact"/>
        <w:textAlignment w:val="baseline"/>
        <w:rPr>
          <w:sz w:val="20"/>
          <w:szCs w:val="20"/>
          <w:lang w:eastAsia="ru-RU"/>
        </w:rPr>
      </w:pPr>
    </w:p>
    <w:p w:rsidR="00453062" w:rsidRPr="00453062" w:rsidRDefault="00453062" w:rsidP="00453062">
      <w:pPr>
        <w:suppressAutoHyphens/>
        <w:overflowPunct w:val="0"/>
        <w:adjustRightInd w:val="0"/>
        <w:spacing w:line="218" w:lineRule="auto"/>
        <w:ind w:left="260" w:firstLine="540"/>
        <w:jc w:val="both"/>
        <w:textAlignment w:val="baseline"/>
        <w:rPr>
          <w:sz w:val="20"/>
          <w:szCs w:val="20"/>
          <w:lang w:eastAsia="ru-RU"/>
        </w:rPr>
      </w:pPr>
      <w:proofErr w:type="spellStart"/>
      <w:r w:rsidRPr="00453062">
        <w:rPr>
          <w:sz w:val="20"/>
          <w:szCs w:val="20"/>
          <w:lang w:eastAsia="ru-RU"/>
        </w:rPr>
        <w:t>СР</w:t>
      </w:r>
      <w:r w:rsidRPr="00453062">
        <w:rPr>
          <w:sz w:val="20"/>
          <w:szCs w:val="20"/>
          <w:vertAlign w:val="subscript"/>
          <w:lang w:eastAsia="ru-RU"/>
        </w:rPr>
        <w:t>с</w:t>
      </w:r>
      <w:proofErr w:type="spellEnd"/>
      <w:r w:rsidRPr="00453062">
        <w:rPr>
          <w:sz w:val="20"/>
          <w:szCs w:val="20"/>
          <w:lang w:eastAsia="ru-RU"/>
        </w:rPr>
        <w:t xml:space="preserve"> - средняя цена 1 кв. м на вторичном рынке жилья Курганской области, в котором находится жилое помещение муниципального жилищного фонда, предоставляемое по договорам социального найма и специализированного найма жилых помещений.</w:t>
      </w:r>
    </w:p>
    <w:p w:rsidR="00453062" w:rsidRPr="00453062" w:rsidRDefault="00453062" w:rsidP="00453062">
      <w:pPr>
        <w:suppressAutoHyphens/>
        <w:overflowPunct w:val="0"/>
        <w:adjustRightInd w:val="0"/>
        <w:ind w:firstLine="709"/>
        <w:jc w:val="both"/>
        <w:textAlignment w:val="baseline"/>
        <w:rPr>
          <w:sz w:val="20"/>
          <w:szCs w:val="20"/>
          <w:lang w:eastAsia="ru-RU"/>
        </w:rPr>
      </w:pPr>
      <w:r w:rsidRPr="00453062">
        <w:rPr>
          <w:sz w:val="20"/>
          <w:szCs w:val="20"/>
          <w:lang w:eastAsia="ru-RU"/>
        </w:rPr>
        <w:t>18. Средняя цена 1 кв. 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специализированного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453062" w:rsidRPr="00453062" w:rsidRDefault="00453062" w:rsidP="00453062">
      <w:pPr>
        <w:suppressAutoHyphens/>
        <w:overflowPunct w:val="0"/>
        <w:adjustRightInd w:val="0"/>
        <w:ind w:firstLine="709"/>
        <w:jc w:val="both"/>
        <w:textAlignment w:val="baseline"/>
        <w:rPr>
          <w:sz w:val="20"/>
          <w:szCs w:val="20"/>
          <w:lang w:eastAsia="ru-RU"/>
        </w:rPr>
      </w:pPr>
    </w:p>
    <w:p w:rsidR="00453062" w:rsidRPr="00453062" w:rsidRDefault="00453062" w:rsidP="00453062">
      <w:pPr>
        <w:shd w:val="clear" w:color="auto" w:fill="FFFFFF"/>
        <w:tabs>
          <w:tab w:val="left" w:pos="2325"/>
        </w:tabs>
        <w:suppressAutoHyphens/>
        <w:overflowPunct w:val="0"/>
        <w:adjustRightInd w:val="0"/>
        <w:ind w:firstLine="708"/>
        <w:jc w:val="center"/>
        <w:textAlignment w:val="baseline"/>
        <w:rPr>
          <w:rFonts w:eastAsia="Calibri"/>
          <w:b/>
          <w:color w:val="000000"/>
          <w:sz w:val="20"/>
          <w:szCs w:val="20"/>
          <w:lang w:eastAsia="ru-RU"/>
        </w:rPr>
      </w:pPr>
      <w:r w:rsidRPr="00453062">
        <w:rPr>
          <w:rFonts w:eastAsia="Calibri"/>
          <w:b/>
          <w:color w:val="000000"/>
          <w:sz w:val="20"/>
          <w:szCs w:val="20"/>
          <w:lang w:val="en-US" w:eastAsia="ru-RU"/>
        </w:rPr>
        <w:t>VI</w:t>
      </w:r>
      <w:r w:rsidRPr="00453062">
        <w:rPr>
          <w:rFonts w:eastAsia="Calibri"/>
          <w:b/>
          <w:color w:val="000000"/>
          <w:sz w:val="20"/>
          <w:szCs w:val="20"/>
          <w:lang w:eastAsia="ru-RU"/>
        </w:rPr>
        <w:t>.  Коэффициент, характеризующий качество и благоустройство</w:t>
      </w:r>
    </w:p>
    <w:p w:rsidR="00453062" w:rsidRPr="00453062" w:rsidRDefault="00453062" w:rsidP="00453062">
      <w:pPr>
        <w:shd w:val="clear" w:color="auto" w:fill="FFFFFF"/>
        <w:tabs>
          <w:tab w:val="left" w:pos="2325"/>
        </w:tabs>
        <w:suppressAutoHyphens/>
        <w:overflowPunct w:val="0"/>
        <w:adjustRightInd w:val="0"/>
        <w:ind w:firstLine="708"/>
        <w:jc w:val="center"/>
        <w:textAlignment w:val="baseline"/>
        <w:rPr>
          <w:rFonts w:eastAsia="Calibri"/>
          <w:b/>
          <w:color w:val="000000"/>
          <w:sz w:val="20"/>
          <w:szCs w:val="20"/>
          <w:lang w:eastAsia="ru-RU"/>
        </w:rPr>
      </w:pPr>
      <w:r w:rsidRPr="00453062">
        <w:rPr>
          <w:rFonts w:eastAsia="Calibri"/>
          <w:b/>
          <w:color w:val="000000"/>
          <w:sz w:val="20"/>
          <w:szCs w:val="20"/>
          <w:lang w:eastAsia="ru-RU"/>
        </w:rPr>
        <w:t>жилого помещения, месторасположение дома</w:t>
      </w:r>
    </w:p>
    <w:p w:rsidR="00453062" w:rsidRPr="00453062" w:rsidRDefault="00453062" w:rsidP="00453062">
      <w:pPr>
        <w:suppressAutoHyphens/>
        <w:overflowPunct w:val="0"/>
        <w:adjustRightInd w:val="0"/>
        <w:spacing w:line="284" w:lineRule="exact"/>
        <w:textAlignment w:val="baseline"/>
        <w:rPr>
          <w:sz w:val="20"/>
          <w:szCs w:val="20"/>
          <w:lang w:eastAsia="ru-RU"/>
        </w:rPr>
      </w:pPr>
    </w:p>
    <w:p w:rsidR="00453062" w:rsidRPr="00453062" w:rsidRDefault="00453062" w:rsidP="00453062">
      <w:pPr>
        <w:suppressAutoHyphens/>
        <w:overflowPunct w:val="0"/>
        <w:adjustRightInd w:val="0"/>
        <w:spacing w:line="236" w:lineRule="auto"/>
        <w:ind w:left="260" w:firstLine="540"/>
        <w:jc w:val="both"/>
        <w:textAlignment w:val="baseline"/>
        <w:rPr>
          <w:sz w:val="20"/>
          <w:szCs w:val="20"/>
          <w:lang w:eastAsia="ru-RU"/>
        </w:rPr>
      </w:pPr>
      <w:r w:rsidRPr="00453062">
        <w:rPr>
          <w:sz w:val="20"/>
          <w:szCs w:val="20"/>
          <w:lang w:eastAsia="ru-RU"/>
        </w:rPr>
        <w:t>19.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453062" w:rsidRPr="00453062" w:rsidRDefault="00453062" w:rsidP="00453062">
      <w:pPr>
        <w:suppressAutoHyphens/>
        <w:overflowPunct w:val="0"/>
        <w:adjustRightInd w:val="0"/>
        <w:spacing w:line="2" w:lineRule="exact"/>
        <w:textAlignment w:val="baseline"/>
        <w:rPr>
          <w:sz w:val="20"/>
          <w:szCs w:val="20"/>
          <w:lang w:eastAsia="ru-RU"/>
        </w:rPr>
      </w:pPr>
    </w:p>
    <w:p w:rsidR="00453062" w:rsidRPr="00453062" w:rsidRDefault="00453062" w:rsidP="00453062">
      <w:pPr>
        <w:suppressAutoHyphens/>
        <w:overflowPunct w:val="0"/>
        <w:adjustRightInd w:val="0"/>
        <w:spacing w:line="205" w:lineRule="auto"/>
        <w:ind w:left="260" w:firstLine="540"/>
        <w:jc w:val="both"/>
        <w:textAlignment w:val="baseline"/>
        <w:rPr>
          <w:sz w:val="20"/>
          <w:szCs w:val="20"/>
          <w:lang w:eastAsia="ru-RU"/>
        </w:rPr>
      </w:pPr>
      <w:r w:rsidRPr="00453062">
        <w:rPr>
          <w:sz w:val="20"/>
          <w:szCs w:val="20"/>
          <w:lang w:eastAsia="ru-RU"/>
        </w:rPr>
        <w:t xml:space="preserve">20. Интегральное значение </w:t>
      </w:r>
      <w:proofErr w:type="spellStart"/>
      <w:r w:rsidRPr="00453062">
        <w:rPr>
          <w:sz w:val="20"/>
          <w:szCs w:val="20"/>
          <w:lang w:eastAsia="ru-RU"/>
        </w:rPr>
        <w:t>К</w:t>
      </w:r>
      <w:r w:rsidRPr="00453062">
        <w:rPr>
          <w:sz w:val="20"/>
          <w:szCs w:val="20"/>
          <w:vertAlign w:val="subscript"/>
          <w:lang w:eastAsia="ru-RU"/>
        </w:rPr>
        <w:t>j</w:t>
      </w:r>
      <w:proofErr w:type="spellEnd"/>
      <w:r w:rsidRPr="00453062">
        <w:rPr>
          <w:sz w:val="20"/>
          <w:szCs w:val="20"/>
          <w:lang w:eastAsia="ru-RU"/>
        </w:rPr>
        <w:t xml:space="preserve"> для жилого помещения рассчитывается как средневзвешенное значение показателей по отдельным параметрам по формуле 3:</w:t>
      </w:r>
    </w:p>
    <w:p w:rsidR="00453062" w:rsidRPr="00453062" w:rsidRDefault="00453062" w:rsidP="00453062">
      <w:pPr>
        <w:suppressAutoHyphens/>
        <w:overflowPunct w:val="0"/>
        <w:adjustRightInd w:val="0"/>
        <w:spacing w:line="200" w:lineRule="exact"/>
        <w:textAlignment w:val="baseline"/>
        <w:rPr>
          <w:sz w:val="20"/>
          <w:szCs w:val="20"/>
          <w:lang w:eastAsia="ru-RU"/>
        </w:rPr>
      </w:pPr>
    </w:p>
    <w:p w:rsidR="00453062" w:rsidRPr="00453062" w:rsidRDefault="00453062" w:rsidP="00453062">
      <w:pPr>
        <w:suppressAutoHyphens/>
        <w:overflowPunct w:val="0"/>
        <w:adjustRightInd w:val="0"/>
        <w:ind w:left="800"/>
        <w:textAlignment w:val="baseline"/>
        <w:rPr>
          <w:sz w:val="20"/>
          <w:szCs w:val="20"/>
          <w:lang w:eastAsia="ru-RU"/>
        </w:rPr>
      </w:pPr>
      <w:r w:rsidRPr="00453062">
        <w:rPr>
          <w:sz w:val="20"/>
          <w:szCs w:val="20"/>
          <w:lang w:eastAsia="ru-RU"/>
        </w:rPr>
        <w:t>Формула 3</w:t>
      </w:r>
    </w:p>
    <w:p w:rsidR="00453062" w:rsidRPr="00453062" w:rsidRDefault="00453062" w:rsidP="00453062">
      <w:pPr>
        <w:suppressAutoHyphens/>
        <w:overflowPunct w:val="0"/>
        <w:adjustRightInd w:val="0"/>
        <w:ind w:right="5700"/>
        <w:jc w:val="center"/>
        <w:textAlignment w:val="baseline"/>
        <w:rPr>
          <w:sz w:val="20"/>
          <w:szCs w:val="20"/>
          <w:lang w:eastAsia="ru-RU"/>
        </w:rPr>
      </w:pPr>
      <w:r w:rsidRPr="00453062">
        <w:rPr>
          <w:sz w:val="20"/>
          <w:szCs w:val="20"/>
          <w:lang w:eastAsia="ru-RU"/>
        </w:rPr>
        <w:t>К j = К1 + К2 + К</w:t>
      </w:r>
      <w:proofErr w:type="gramStart"/>
      <w:r w:rsidRPr="00453062">
        <w:rPr>
          <w:sz w:val="20"/>
          <w:szCs w:val="20"/>
          <w:lang w:eastAsia="ru-RU"/>
        </w:rPr>
        <w:t>3 ,</w:t>
      </w:r>
      <w:proofErr w:type="gramEnd"/>
      <w:r w:rsidRPr="00453062">
        <w:rPr>
          <w:sz w:val="20"/>
          <w:szCs w:val="20"/>
          <w:lang w:eastAsia="ru-RU"/>
        </w:rPr>
        <w:t xml:space="preserve"> где</w:t>
      </w:r>
    </w:p>
    <w:p w:rsidR="00453062" w:rsidRPr="00453062" w:rsidRDefault="00453062" w:rsidP="00453062">
      <w:pPr>
        <w:suppressAutoHyphens/>
        <w:overflowPunct w:val="0"/>
        <w:adjustRightInd w:val="0"/>
        <w:spacing w:line="20" w:lineRule="exact"/>
        <w:textAlignment w:val="baseline"/>
        <w:rPr>
          <w:sz w:val="20"/>
          <w:szCs w:val="20"/>
          <w:lang w:eastAsia="ru-RU"/>
        </w:rPr>
      </w:pPr>
      <w:r w:rsidRPr="00453062">
        <w:rPr>
          <w:noProof/>
          <w:sz w:val="20"/>
          <w:szCs w:val="20"/>
          <w:lang w:eastAsia="ru-RU"/>
        </w:rPr>
        <mc:AlternateContent>
          <mc:Choice Requires="wps">
            <w:drawing>
              <wp:anchor distT="4294967295" distB="4294967295" distL="114300" distR="114300" simplePos="0" relativeHeight="251695104" behindDoc="1" locked="0" layoutInCell="0" allowOverlap="1">
                <wp:simplePos x="0" y="0"/>
                <wp:positionH relativeFrom="column">
                  <wp:posOffset>854075</wp:posOffset>
                </wp:positionH>
                <wp:positionV relativeFrom="paragraph">
                  <wp:posOffset>-32386</wp:posOffset>
                </wp:positionV>
                <wp:extent cx="853440" cy="0"/>
                <wp:effectExtent l="0" t="0" r="2286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3440" cy="0"/>
                        </a:xfrm>
                        <a:prstGeom prst="line">
                          <a:avLst/>
                        </a:prstGeom>
                        <a:solidFill>
                          <a:srgbClr val="FFFFFF"/>
                        </a:solidFill>
                        <a:ln w="851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68DD495" id="Прямая соединительная линия 29"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2.55pt" to="134.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" o:allowincell="f" filled="t" strokeweight=".23647mm">
                <v:stroke joinstyle="miter"/>
                <o:lock v:ext="edit" shapetype="f"/>
              </v:line>
            </w:pict>
          </mc:Fallback>
        </mc:AlternateContent>
      </w:r>
    </w:p>
    <w:p w:rsidR="00453062" w:rsidRPr="00453062" w:rsidRDefault="00453062" w:rsidP="00453062">
      <w:pPr>
        <w:suppressAutoHyphens/>
        <w:overflowPunct w:val="0"/>
        <w:adjustRightInd w:val="0"/>
        <w:spacing w:line="220" w:lineRule="auto"/>
        <w:ind w:right="5680"/>
        <w:jc w:val="center"/>
        <w:textAlignment w:val="baseline"/>
        <w:rPr>
          <w:sz w:val="20"/>
          <w:szCs w:val="20"/>
          <w:lang w:eastAsia="ru-RU"/>
        </w:rPr>
      </w:pPr>
      <w:r w:rsidRPr="00453062">
        <w:rPr>
          <w:sz w:val="20"/>
          <w:szCs w:val="20"/>
          <w:lang w:eastAsia="ru-RU"/>
        </w:rPr>
        <w:t>3</w:t>
      </w:r>
    </w:p>
    <w:p w:rsidR="00453062" w:rsidRPr="00453062" w:rsidRDefault="00453062" w:rsidP="00453062">
      <w:pPr>
        <w:suppressAutoHyphens/>
        <w:overflowPunct w:val="0"/>
        <w:adjustRightInd w:val="0"/>
        <w:spacing w:line="180" w:lineRule="exact"/>
        <w:textAlignment w:val="baseline"/>
        <w:rPr>
          <w:sz w:val="20"/>
          <w:szCs w:val="20"/>
          <w:lang w:eastAsia="ru-RU"/>
        </w:rPr>
      </w:pPr>
    </w:p>
    <w:p w:rsidR="00453062" w:rsidRPr="00453062" w:rsidRDefault="00453062" w:rsidP="00453062">
      <w:pPr>
        <w:suppressAutoHyphens/>
        <w:overflowPunct w:val="0"/>
        <w:adjustRightInd w:val="0"/>
        <w:ind w:left="260" w:right="120" w:firstLine="540"/>
        <w:jc w:val="both"/>
        <w:textAlignment w:val="baseline"/>
        <w:rPr>
          <w:sz w:val="20"/>
          <w:szCs w:val="20"/>
          <w:lang w:eastAsia="ru-RU"/>
        </w:rPr>
      </w:pPr>
      <w:proofErr w:type="spellStart"/>
      <w:r w:rsidRPr="00453062">
        <w:rPr>
          <w:sz w:val="20"/>
          <w:szCs w:val="20"/>
          <w:lang w:eastAsia="ru-RU"/>
        </w:rPr>
        <w:t>К</w:t>
      </w:r>
      <w:r w:rsidRPr="00453062">
        <w:rPr>
          <w:sz w:val="20"/>
          <w:szCs w:val="20"/>
          <w:vertAlign w:val="subscript"/>
          <w:lang w:eastAsia="ru-RU"/>
        </w:rPr>
        <w:t>j</w:t>
      </w:r>
      <w:proofErr w:type="spellEnd"/>
      <w:r w:rsidRPr="00453062">
        <w:rPr>
          <w:sz w:val="20"/>
          <w:szCs w:val="20"/>
          <w:lang w:eastAsia="ru-RU"/>
        </w:rPr>
        <w:t xml:space="preserve"> - коэффициент, характеризующий качество и благоустройство жилого помещения, месторасположение дома;</w:t>
      </w:r>
    </w:p>
    <w:p w:rsidR="00453062" w:rsidRPr="00453062" w:rsidRDefault="00453062" w:rsidP="00453062">
      <w:pPr>
        <w:suppressAutoHyphens/>
        <w:overflowPunct w:val="0"/>
        <w:adjustRightInd w:val="0"/>
        <w:ind w:left="800"/>
        <w:textAlignment w:val="baseline"/>
        <w:rPr>
          <w:sz w:val="20"/>
          <w:szCs w:val="20"/>
          <w:lang w:eastAsia="ru-RU"/>
        </w:rPr>
      </w:pPr>
      <w:r w:rsidRPr="00453062">
        <w:rPr>
          <w:sz w:val="20"/>
          <w:szCs w:val="20"/>
          <w:lang w:eastAsia="ru-RU"/>
        </w:rPr>
        <w:t>К</w:t>
      </w:r>
      <w:r w:rsidRPr="00453062">
        <w:rPr>
          <w:sz w:val="20"/>
          <w:szCs w:val="20"/>
          <w:vertAlign w:val="subscript"/>
          <w:lang w:eastAsia="ru-RU"/>
        </w:rPr>
        <w:t>1</w:t>
      </w:r>
      <w:r w:rsidRPr="00453062">
        <w:rPr>
          <w:sz w:val="20"/>
          <w:szCs w:val="20"/>
          <w:lang w:eastAsia="ru-RU"/>
        </w:rPr>
        <w:t xml:space="preserve"> - коэффициент, характеризующий качество жилого помещения;</w:t>
      </w:r>
    </w:p>
    <w:p w:rsidR="00453062" w:rsidRPr="00453062" w:rsidRDefault="00453062" w:rsidP="00453062">
      <w:pPr>
        <w:suppressAutoHyphens/>
        <w:overflowPunct w:val="0"/>
        <w:adjustRightInd w:val="0"/>
        <w:ind w:left="800" w:right="1260"/>
        <w:textAlignment w:val="baseline"/>
        <w:rPr>
          <w:sz w:val="20"/>
          <w:szCs w:val="20"/>
          <w:lang w:eastAsia="ru-RU"/>
        </w:rPr>
      </w:pPr>
      <w:r w:rsidRPr="00453062">
        <w:rPr>
          <w:sz w:val="20"/>
          <w:szCs w:val="20"/>
          <w:lang w:eastAsia="ru-RU"/>
        </w:rPr>
        <w:t>К</w:t>
      </w:r>
      <w:r w:rsidRPr="00453062">
        <w:rPr>
          <w:sz w:val="20"/>
          <w:szCs w:val="20"/>
          <w:vertAlign w:val="subscript"/>
          <w:lang w:eastAsia="ru-RU"/>
        </w:rPr>
        <w:t>2</w:t>
      </w:r>
      <w:r w:rsidRPr="00453062">
        <w:rPr>
          <w:sz w:val="20"/>
          <w:szCs w:val="20"/>
          <w:lang w:eastAsia="ru-RU"/>
        </w:rPr>
        <w:t xml:space="preserve"> - коэффициент, характеризующий благоустройство жилого помещения; К</w:t>
      </w:r>
      <w:r w:rsidRPr="00453062">
        <w:rPr>
          <w:sz w:val="20"/>
          <w:szCs w:val="20"/>
          <w:vertAlign w:val="subscript"/>
          <w:lang w:eastAsia="ru-RU"/>
        </w:rPr>
        <w:t>3</w:t>
      </w:r>
      <w:r w:rsidRPr="00453062">
        <w:rPr>
          <w:sz w:val="20"/>
          <w:szCs w:val="20"/>
          <w:lang w:eastAsia="ru-RU"/>
        </w:rPr>
        <w:t xml:space="preserve"> - коэффициент месторасположение дома</w:t>
      </w:r>
    </w:p>
    <w:p w:rsidR="00453062" w:rsidRPr="00453062" w:rsidRDefault="00453062" w:rsidP="00453062">
      <w:pPr>
        <w:suppressAutoHyphens/>
        <w:overflowPunct w:val="0"/>
        <w:adjustRightInd w:val="0"/>
        <w:spacing w:line="173" w:lineRule="exact"/>
        <w:textAlignment w:val="baseline"/>
        <w:rPr>
          <w:sz w:val="20"/>
          <w:szCs w:val="20"/>
          <w:lang w:eastAsia="ru-RU"/>
        </w:rPr>
      </w:pPr>
    </w:p>
    <w:p w:rsidR="00453062" w:rsidRPr="00453062" w:rsidRDefault="00453062" w:rsidP="00453062">
      <w:pPr>
        <w:suppressAutoHyphens/>
        <w:overflowPunct w:val="0"/>
        <w:adjustRightInd w:val="0"/>
        <w:ind w:left="800"/>
        <w:textAlignment w:val="baseline"/>
        <w:rPr>
          <w:sz w:val="20"/>
          <w:szCs w:val="20"/>
          <w:lang w:eastAsia="ru-RU"/>
        </w:rPr>
      </w:pPr>
      <w:r w:rsidRPr="00453062">
        <w:rPr>
          <w:sz w:val="20"/>
          <w:szCs w:val="20"/>
          <w:lang w:eastAsia="ru-RU"/>
        </w:rPr>
        <w:lastRenderedPageBreak/>
        <w:t>21. Значения показателей К</w:t>
      </w:r>
      <w:r w:rsidRPr="00453062">
        <w:rPr>
          <w:sz w:val="20"/>
          <w:szCs w:val="20"/>
          <w:vertAlign w:val="subscript"/>
          <w:lang w:eastAsia="ru-RU"/>
        </w:rPr>
        <w:t>1</w:t>
      </w:r>
      <w:r w:rsidRPr="00453062">
        <w:rPr>
          <w:sz w:val="20"/>
          <w:szCs w:val="20"/>
          <w:lang w:eastAsia="ru-RU"/>
        </w:rPr>
        <w:t xml:space="preserve"> - К</w:t>
      </w:r>
      <w:r w:rsidRPr="00453062">
        <w:rPr>
          <w:sz w:val="20"/>
          <w:szCs w:val="20"/>
          <w:vertAlign w:val="subscript"/>
          <w:lang w:eastAsia="ru-RU"/>
        </w:rPr>
        <w:t>3</w:t>
      </w:r>
      <w:r w:rsidRPr="00453062">
        <w:rPr>
          <w:sz w:val="20"/>
          <w:szCs w:val="20"/>
          <w:lang w:eastAsia="ru-RU"/>
        </w:rPr>
        <w:t xml:space="preserve"> оцениваются в интервале [0,8; 1,3].</w:t>
      </w:r>
    </w:p>
    <w:p w:rsidR="00453062" w:rsidRPr="00453062" w:rsidRDefault="00453062" w:rsidP="00453062">
      <w:pPr>
        <w:suppressAutoHyphens/>
        <w:overflowPunct w:val="0"/>
        <w:adjustRightInd w:val="0"/>
        <w:spacing w:line="236" w:lineRule="auto"/>
        <w:ind w:left="260" w:right="120" w:firstLine="540"/>
        <w:jc w:val="both"/>
        <w:textAlignment w:val="baseline"/>
        <w:rPr>
          <w:sz w:val="20"/>
          <w:szCs w:val="20"/>
          <w:lang w:eastAsia="ru-RU"/>
        </w:rPr>
      </w:pPr>
      <w:r w:rsidRPr="00453062">
        <w:rPr>
          <w:sz w:val="20"/>
          <w:szCs w:val="20"/>
          <w:lang w:eastAsia="ru-RU"/>
        </w:rPr>
        <w:t>4.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p w:rsidR="00453062" w:rsidRPr="00453062" w:rsidRDefault="00453062" w:rsidP="00453062">
      <w:pPr>
        <w:suppressAutoHyphens/>
        <w:overflowPunct w:val="0"/>
        <w:adjustRightInd w:val="0"/>
        <w:spacing w:line="236" w:lineRule="auto"/>
        <w:ind w:left="260" w:right="120" w:firstLine="540"/>
        <w:jc w:val="right"/>
        <w:textAlignment w:val="baseline"/>
        <w:rPr>
          <w:sz w:val="20"/>
          <w:szCs w:val="20"/>
          <w:lang w:eastAsia="ru-RU"/>
        </w:rPr>
      </w:pPr>
      <w:r w:rsidRPr="00453062">
        <w:rPr>
          <w:sz w:val="20"/>
          <w:szCs w:val="20"/>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316"/>
        <w:gridCol w:w="3316"/>
      </w:tblGrid>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Коэффициенты</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Потребительские свойства</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Значение коэффициента</w:t>
            </w:r>
          </w:p>
        </w:tc>
      </w:tr>
      <w:tr w:rsidR="00453062" w:rsidRPr="00453062" w:rsidTr="00D45CD7">
        <w:tc>
          <w:tcPr>
            <w:tcW w:w="9948" w:type="dxa"/>
            <w:gridSpan w:val="3"/>
            <w:shd w:val="clear" w:color="auto" w:fill="auto"/>
          </w:tcPr>
          <w:p w:rsidR="00453062" w:rsidRPr="00453062" w:rsidRDefault="00453062" w:rsidP="00453062">
            <w:pPr>
              <w:suppressAutoHyphens/>
              <w:overflowPunct w:val="0"/>
              <w:adjustRightInd w:val="0"/>
              <w:spacing w:line="236" w:lineRule="auto"/>
              <w:ind w:right="120"/>
              <w:jc w:val="center"/>
              <w:textAlignment w:val="baseline"/>
              <w:rPr>
                <w:b/>
                <w:sz w:val="20"/>
                <w:szCs w:val="20"/>
                <w:lang w:eastAsia="ru-RU"/>
              </w:rPr>
            </w:pPr>
            <w:r w:rsidRPr="00453062">
              <w:rPr>
                <w:b/>
                <w:sz w:val="20"/>
                <w:szCs w:val="20"/>
                <w:lang w:eastAsia="ru-RU"/>
              </w:rPr>
              <w:t>Показатели качества жилого помещения</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К1</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Материал стен:</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-кирпичные, каменные, монолитные</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1,1</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-крупнопанельные, блочные</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1,0</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-деревянные, смешанные</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0,9</w:t>
            </w:r>
          </w:p>
        </w:tc>
      </w:tr>
      <w:tr w:rsidR="00453062" w:rsidRPr="00453062" w:rsidTr="00D45CD7">
        <w:tc>
          <w:tcPr>
            <w:tcW w:w="9948" w:type="dxa"/>
            <w:gridSpan w:val="3"/>
            <w:shd w:val="clear" w:color="auto" w:fill="auto"/>
          </w:tcPr>
          <w:p w:rsidR="00453062" w:rsidRPr="00453062" w:rsidRDefault="00453062" w:rsidP="00453062">
            <w:pPr>
              <w:suppressAutoHyphens/>
              <w:overflowPunct w:val="0"/>
              <w:adjustRightInd w:val="0"/>
              <w:spacing w:line="236" w:lineRule="auto"/>
              <w:ind w:right="120"/>
              <w:jc w:val="center"/>
              <w:textAlignment w:val="baseline"/>
              <w:rPr>
                <w:b/>
                <w:sz w:val="20"/>
                <w:szCs w:val="20"/>
                <w:lang w:eastAsia="ru-RU"/>
              </w:rPr>
            </w:pPr>
            <w:r w:rsidRPr="00453062">
              <w:rPr>
                <w:b/>
                <w:sz w:val="20"/>
                <w:szCs w:val="20"/>
                <w:lang w:eastAsia="ru-RU"/>
              </w:rPr>
              <w:t>Показатели благоустройства жилого помещения</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К2</w:t>
            </w:r>
          </w:p>
          <w:p w:rsidR="00453062" w:rsidRPr="00453062" w:rsidRDefault="00453062" w:rsidP="00453062">
            <w:pPr>
              <w:suppressAutoHyphens/>
              <w:overflowPunct w:val="0"/>
              <w:adjustRightInd w:val="0"/>
              <w:textAlignment w:val="baseline"/>
              <w:rPr>
                <w:sz w:val="20"/>
                <w:szCs w:val="20"/>
                <w:lang w:eastAsia="ru-RU"/>
              </w:rPr>
            </w:pPr>
          </w:p>
          <w:p w:rsidR="00453062" w:rsidRPr="00453062" w:rsidRDefault="00453062" w:rsidP="00453062">
            <w:pPr>
              <w:suppressAutoHyphens/>
              <w:overflowPunct w:val="0"/>
              <w:adjustRightInd w:val="0"/>
              <w:textAlignment w:val="baseline"/>
              <w:rPr>
                <w:sz w:val="20"/>
                <w:szCs w:val="20"/>
                <w:lang w:eastAsia="ru-RU"/>
              </w:rPr>
            </w:pPr>
          </w:p>
          <w:p w:rsidR="00453062" w:rsidRPr="00453062" w:rsidRDefault="00453062" w:rsidP="00453062">
            <w:pPr>
              <w:suppressAutoHyphens/>
              <w:overflowPunct w:val="0"/>
              <w:adjustRightInd w:val="0"/>
              <w:textAlignment w:val="baseline"/>
              <w:rPr>
                <w:sz w:val="20"/>
                <w:szCs w:val="20"/>
                <w:lang w:eastAsia="ru-RU"/>
              </w:rPr>
            </w:pPr>
          </w:p>
          <w:p w:rsidR="00453062" w:rsidRPr="00453062" w:rsidRDefault="00453062" w:rsidP="00453062">
            <w:pPr>
              <w:suppressAutoHyphens/>
              <w:overflowPunct w:val="0"/>
              <w:adjustRightInd w:val="0"/>
              <w:textAlignment w:val="baseline"/>
              <w:rPr>
                <w:sz w:val="20"/>
                <w:szCs w:val="20"/>
                <w:lang w:eastAsia="ru-RU"/>
              </w:rPr>
            </w:pPr>
          </w:p>
          <w:p w:rsidR="00453062" w:rsidRPr="00453062" w:rsidRDefault="00453062" w:rsidP="00453062">
            <w:pPr>
              <w:tabs>
                <w:tab w:val="left" w:pos="2265"/>
              </w:tabs>
              <w:suppressAutoHyphens/>
              <w:overflowPunct w:val="0"/>
              <w:adjustRightInd w:val="0"/>
              <w:jc w:val="center"/>
              <w:textAlignment w:val="baseline"/>
              <w:rPr>
                <w:sz w:val="20"/>
                <w:szCs w:val="20"/>
                <w:lang w:eastAsia="ru-RU"/>
              </w:rPr>
            </w:pP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 xml:space="preserve">Жилые дома, имеющие все виды благоустройства (с </w:t>
            </w:r>
            <w:proofErr w:type="gramStart"/>
            <w:r w:rsidRPr="00453062">
              <w:rPr>
                <w:sz w:val="20"/>
                <w:szCs w:val="20"/>
                <w:lang w:eastAsia="ru-RU"/>
              </w:rPr>
              <w:t>централизованным  холодным</w:t>
            </w:r>
            <w:proofErr w:type="gramEnd"/>
            <w:r w:rsidRPr="00453062">
              <w:rPr>
                <w:sz w:val="20"/>
                <w:szCs w:val="20"/>
                <w:lang w:eastAsia="ru-RU"/>
              </w:rPr>
              <w:t xml:space="preserve"> водоснабжением, отоплением и системой водоотведения)</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1,0</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 xml:space="preserve">Жилые   </w:t>
            </w:r>
            <w:proofErr w:type="gramStart"/>
            <w:r w:rsidRPr="00453062">
              <w:rPr>
                <w:sz w:val="20"/>
                <w:szCs w:val="20"/>
                <w:lang w:eastAsia="ru-RU"/>
              </w:rPr>
              <w:t xml:space="preserve">дома,   </w:t>
            </w:r>
            <w:proofErr w:type="gramEnd"/>
            <w:r w:rsidRPr="00453062">
              <w:rPr>
                <w:sz w:val="20"/>
                <w:szCs w:val="20"/>
                <w:lang w:eastAsia="ru-RU"/>
              </w:rPr>
              <w:t>имеющие   не   все   виды благоустройства, общежития</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0,9</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 xml:space="preserve">Жилые дома без удобств, </w:t>
            </w:r>
            <w:proofErr w:type="spellStart"/>
            <w:r w:rsidRPr="00453062">
              <w:rPr>
                <w:sz w:val="20"/>
                <w:szCs w:val="20"/>
                <w:lang w:eastAsia="ru-RU"/>
              </w:rPr>
              <w:t>неканализируемые</w:t>
            </w:r>
            <w:proofErr w:type="spellEnd"/>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0,8</w:t>
            </w:r>
          </w:p>
        </w:tc>
      </w:tr>
      <w:tr w:rsidR="00453062" w:rsidRPr="00453062" w:rsidTr="00D45CD7">
        <w:tc>
          <w:tcPr>
            <w:tcW w:w="9948" w:type="dxa"/>
            <w:gridSpan w:val="3"/>
            <w:shd w:val="clear" w:color="auto" w:fill="auto"/>
          </w:tcPr>
          <w:p w:rsidR="00453062" w:rsidRPr="00453062" w:rsidRDefault="00453062" w:rsidP="00453062">
            <w:pPr>
              <w:suppressAutoHyphens/>
              <w:overflowPunct w:val="0"/>
              <w:adjustRightInd w:val="0"/>
              <w:spacing w:line="236" w:lineRule="auto"/>
              <w:ind w:right="120"/>
              <w:jc w:val="center"/>
              <w:textAlignment w:val="baseline"/>
              <w:rPr>
                <w:b/>
                <w:sz w:val="20"/>
                <w:szCs w:val="20"/>
                <w:lang w:eastAsia="ru-RU"/>
              </w:rPr>
            </w:pPr>
            <w:r w:rsidRPr="00453062">
              <w:rPr>
                <w:b/>
                <w:sz w:val="20"/>
                <w:szCs w:val="20"/>
                <w:lang w:eastAsia="ru-RU"/>
              </w:rPr>
              <w:t>Показатели месторасположения</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К3</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с. Мокроусово</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 xml:space="preserve">1 </w:t>
            </w:r>
          </w:p>
        </w:tc>
      </w:tr>
      <w:tr w:rsidR="00453062" w:rsidRPr="00453062" w:rsidTr="00D45CD7">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 xml:space="preserve">Прочие населенные пункты </w:t>
            </w:r>
            <w:proofErr w:type="spellStart"/>
            <w:r w:rsidRPr="00453062">
              <w:rPr>
                <w:sz w:val="20"/>
                <w:szCs w:val="20"/>
                <w:lang w:eastAsia="ru-RU"/>
              </w:rPr>
              <w:t>Мокроусовского</w:t>
            </w:r>
            <w:proofErr w:type="spellEnd"/>
            <w:r w:rsidRPr="00453062">
              <w:rPr>
                <w:sz w:val="20"/>
                <w:szCs w:val="20"/>
                <w:lang w:eastAsia="ru-RU"/>
              </w:rPr>
              <w:t xml:space="preserve"> района Курганской области</w:t>
            </w:r>
          </w:p>
        </w:tc>
        <w:tc>
          <w:tcPr>
            <w:tcW w:w="3316" w:type="dxa"/>
            <w:shd w:val="clear" w:color="auto" w:fill="auto"/>
          </w:tcPr>
          <w:p w:rsidR="00453062" w:rsidRPr="00453062" w:rsidRDefault="00453062" w:rsidP="00453062">
            <w:pPr>
              <w:suppressAutoHyphens/>
              <w:overflowPunct w:val="0"/>
              <w:adjustRightInd w:val="0"/>
              <w:spacing w:line="236" w:lineRule="auto"/>
              <w:ind w:right="120"/>
              <w:jc w:val="both"/>
              <w:textAlignment w:val="baseline"/>
              <w:rPr>
                <w:sz w:val="20"/>
                <w:szCs w:val="20"/>
                <w:lang w:eastAsia="ru-RU"/>
              </w:rPr>
            </w:pPr>
            <w:r w:rsidRPr="00453062">
              <w:rPr>
                <w:sz w:val="20"/>
                <w:szCs w:val="20"/>
                <w:lang w:eastAsia="ru-RU"/>
              </w:rPr>
              <w:t>0,8</w:t>
            </w:r>
          </w:p>
        </w:tc>
      </w:tr>
    </w:tbl>
    <w:p w:rsidR="00453062" w:rsidRPr="00453062" w:rsidRDefault="00453062" w:rsidP="00453062">
      <w:pPr>
        <w:suppressAutoHyphens/>
        <w:overflowPunct w:val="0"/>
        <w:adjustRightInd w:val="0"/>
        <w:spacing w:line="20" w:lineRule="exact"/>
        <w:textAlignment w:val="baseline"/>
        <w:rPr>
          <w:sz w:val="20"/>
          <w:szCs w:val="20"/>
          <w:lang w:eastAsia="ru-RU"/>
        </w:rPr>
      </w:pPr>
      <w:r w:rsidRPr="00453062">
        <w:rPr>
          <w:noProof/>
          <w:sz w:val="20"/>
          <w:szCs w:val="20"/>
          <w:lang w:eastAsia="ru-RU"/>
        </w:rPr>
        <mc:AlternateContent>
          <mc:Choice Requires="wps">
            <w:drawing>
              <wp:anchor distT="0" distB="0" distL="114300" distR="114300" simplePos="0" relativeHeight="251696128" behindDoc="1" locked="0" layoutInCell="0" allowOverlap="1">
                <wp:simplePos x="0" y="0"/>
                <wp:positionH relativeFrom="column">
                  <wp:posOffset>1231265</wp:posOffset>
                </wp:positionH>
                <wp:positionV relativeFrom="paragraph">
                  <wp:posOffset>-2319655</wp:posOffset>
                </wp:positionV>
                <wp:extent cx="12065" cy="127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80F932E" id="Прямоугольник 28" o:spid="_x0000_s1026" style="position:absolute;margin-left:96.95pt;margin-top:-182.65pt;width:.95pt;height: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" o:allowincell="f" fillcolor="black" stroked="f">
                <v:path arrowok="t"/>
              </v:rect>
            </w:pict>
          </mc:Fallback>
        </mc:AlternateContent>
      </w:r>
      <w:r w:rsidRPr="00453062">
        <w:rPr>
          <w:noProof/>
          <w:sz w:val="20"/>
          <w:szCs w:val="20"/>
          <w:lang w:eastAsia="ru-RU"/>
        </w:rPr>
        <mc:AlternateContent>
          <mc:Choice Requires="wps">
            <w:drawing>
              <wp:anchor distT="0" distB="0" distL="114300" distR="114300" simplePos="0" relativeHeight="251697152" behindDoc="1" locked="0" layoutInCell="0" allowOverlap="1">
                <wp:simplePos x="0" y="0"/>
                <wp:positionH relativeFrom="column">
                  <wp:posOffset>4229100</wp:posOffset>
                </wp:positionH>
                <wp:positionV relativeFrom="paragraph">
                  <wp:posOffset>-2319655</wp:posOffset>
                </wp:positionV>
                <wp:extent cx="12700" cy="1270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2766362" id="Прямоугольник 27" o:spid="_x0000_s1026" style="position:absolute;margin-left:333pt;margin-top:-182.65pt;width:1pt;height: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" o:allowincell="f" fillcolor="black" stroked="f">
                <v:path arrowok="t"/>
              </v:rect>
            </w:pict>
          </mc:Fallback>
        </mc:AlternateContent>
      </w:r>
    </w:p>
    <w:p w:rsidR="00453062" w:rsidRPr="00453062" w:rsidRDefault="00453062" w:rsidP="00453062">
      <w:pPr>
        <w:suppressAutoHyphens/>
        <w:overflowPunct w:val="0"/>
        <w:adjustRightInd w:val="0"/>
        <w:spacing w:line="262" w:lineRule="exact"/>
        <w:textAlignment w:val="baseline"/>
        <w:rPr>
          <w:sz w:val="20"/>
          <w:szCs w:val="20"/>
          <w:lang w:eastAsia="ru-RU"/>
        </w:rPr>
      </w:pPr>
    </w:p>
    <w:p w:rsidR="00453062" w:rsidRPr="00453062" w:rsidRDefault="00453062" w:rsidP="00453062">
      <w:pPr>
        <w:suppressAutoHyphens/>
        <w:overflowPunct w:val="0"/>
        <w:adjustRightInd w:val="0"/>
        <w:spacing w:line="234" w:lineRule="auto"/>
        <w:ind w:left="260" w:right="140" w:firstLine="540"/>
        <w:jc w:val="both"/>
        <w:textAlignment w:val="baseline"/>
        <w:rPr>
          <w:sz w:val="20"/>
          <w:szCs w:val="20"/>
          <w:lang w:eastAsia="ru-RU"/>
        </w:rPr>
      </w:pPr>
      <w:r w:rsidRPr="00453062">
        <w:rPr>
          <w:sz w:val="20"/>
          <w:szCs w:val="20"/>
          <w:lang w:eastAsia="ru-RU"/>
        </w:rPr>
        <w:t>Конкретному жилому помещению соответствует лишь одно из показателей качества и благоустройства жилого помещения, месторасположение дома.</w:t>
      </w:r>
    </w:p>
    <w:p w:rsidR="00453062" w:rsidRPr="00453062" w:rsidRDefault="00453062" w:rsidP="00453062">
      <w:pPr>
        <w:tabs>
          <w:tab w:val="center" w:pos="4860"/>
        </w:tabs>
        <w:suppressAutoHyphens/>
        <w:overflowPunct w:val="0"/>
        <w:adjustRightInd w:val="0"/>
        <w:spacing w:line="282" w:lineRule="exact"/>
        <w:textAlignment w:val="baseline"/>
        <w:rPr>
          <w:rFonts w:eastAsia="Calibri"/>
          <w:b/>
          <w:color w:val="000000"/>
          <w:sz w:val="20"/>
          <w:szCs w:val="20"/>
          <w:lang w:eastAsia="ru-RU"/>
        </w:rPr>
      </w:pPr>
      <w:r w:rsidRPr="00453062">
        <w:rPr>
          <w:sz w:val="20"/>
          <w:szCs w:val="20"/>
          <w:lang w:eastAsia="ru-RU"/>
        </w:rPr>
        <w:t xml:space="preserve"> </w:t>
      </w:r>
      <w:r>
        <w:rPr>
          <w:sz w:val="20"/>
          <w:szCs w:val="20"/>
          <w:lang w:eastAsia="ru-RU"/>
        </w:rPr>
        <w:tab/>
      </w:r>
      <w:r w:rsidRPr="00453062">
        <w:rPr>
          <w:rFonts w:eastAsia="Calibri"/>
          <w:b/>
          <w:color w:val="000000"/>
          <w:sz w:val="20"/>
          <w:szCs w:val="20"/>
          <w:lang w:val="en-US" w:eastAsia="ru-RU"/>
        </w:rPr>
        <w:t>VII</w:t>
      </w:r>
      <w:r w:rsidRPr="00453062">
        <w:rPr>
          <w:rFonts w:eastAsia="Calibri"/>
          <w:b/>
          <w:color w:val="000000"/>
          <w:sz w:val="20"/>
          <w:szCs w:val="20"/>
          <w:lang w:eastAsia="ru-RU"/>
        </w:rPr>
        <w:t>. Коэффициент соответствия платы</w:t>
      </w:r>
    </w:p>
    <w:p w:rsidR="00453062" w:rsidRPr="00453062" w:rsidRDefault="00453062" w:rsidP="00453062">
      <w:pPr>
        <w:suppressAutoHyphens/>
        <w:overflowPunct w:val="0"/>
        <w:adjustRightInd w:val="0"/>
        <w:spacing w:line="285" w:lineRule="exact"/>
        <w:textAlignment w:val="baseline"/>
        <w:rPr>
          <w:sz w:val="20"/>
          <w:szCs w:val="20"/>
          <w:lang w:eastAsia="ru-RU"/>
        </w:rPr>
      </w:pPr>
    </w:p>
    <w:p w:rsidR="00453062" w:rsidRPr="00453062" w:rsidRDefault="00453062" w:rsidP="00453062">
      <w:pPr>
        <w:suppressAutoHyphens/>
        <w:overflowPunct w:val="0"/>
        <w:adjustRightInd w:val="0"/>
        <w:spacing w:line="229" w:lineRule="auto"/>
        <w:ind w:left="260" w:right="120" w:firstLine="540"/>
        <w:jc w:val="both"/>
        <w:textAlignment w:val="baseline"/>
        <w:rPr>
          <w:sz w:val="20"/>
          <w:szCs w:val="20"/>
          <w:lang w:eastAsia="ru-RU"/>
        </w:rPr>
      </w:pPr>
      <w:r w:rsidRPr="00453062">
        <w:rPr>
          <w:sz w:val="20"/>
          <w:szCs w:val="20"/>
          <w:lang w:eastAsia="ru-RU"/>
        </w:rPr>
        <w:t>22.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w:t>
      </w:r>
      <w:r w:rsidRPr="00453062">
        <w:rPr>
          <w:sz w:val="20"/>
          <w:szCs w:val="20"/>
          <w:vertAlign w:val="subscript"/>
          <w:lang w:eastAsia="ru-RU"/>
        </w:rPr>
        <w:t>с</w:t>
      </w:r>
      <w:r w:rsidRPr="00453062">
        <w:rPr>
          <w:sz w:val="20"/>
          <w:szCs w:val="20"/>
          <w:lang w:eastAsia="ru-RU"/>
        </w:rPr>
        <w:t xml:space="preserve">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453062" w:rsidRPr="00453062" w:rsidRDefault="00453062" w:rsidP="00453062">
      <w:pPr>
        <w:suppressAutoHyphens/>
        <w:overflowPunct w:val="0"/>
        <w:adjustRightInd w:val="0"/>
        <w:ind w:left="260" w:firstLine="708"/>
        <w:jc w:val="both"/>
        <w:textAlignment w:val="baseline"/>
        <w:rPr>
          <w:color w:val="000000"/>
          <w:sz w:val="20"/>
          <w:szCs w:val="20"/>
          <w:lang w:eastAsia="ru-RU"/>
        </w:rPr>
      </w:pPr>
      <w:r w:rsidRPr="00453062">
        <w:rPr>
          <w:color w:val="000000"/>
          <w:sz w:val="20"/>
          <w:szCs w:val="20"/>
          <w:lang w:eastAsia="ru-RU"/>
        </w:rPr>
        <w:t>К</w:t>
      </w:r>
      <w:r w:rsidRPr="00453062">
        <w:rPr>
          <w:color w:val="000000"/>
          <w:sz w:val="20"/>
          <w:szCs w:val="20"/>
          <w:vertAlign w:val="subscript"/>
          <w:lang w:eastAsia="ru-RU"/>
        </w:rPr>
        <w:t>с</w:t>
      </w:r>
      <w:r w:rsidRPr="00453062">
        <w:rPr>
          <w:color w:val="000000"/>
          <w:sz w:val="20"/>
          <w:szCs w:val="20"/>
          <w:lang w:eastAsia="ru-RU"/>
        </w:rPr>
        <w:t xml:space="preserve"> устанавливается единым для всех граждан, проживающих в данном муниципальном образовании в размере 0,12.</w:t>
      </w:r>
    </w:p>
    <w:p w:rsidR="00453062" w:rsidRPr="00453062" w:rsidRDefault="00453062" w:rsidP="00453062">
      <w:pPr>
        <w:suppressAutoHyphens/>
        <w:overflowPunct w:val="0"/>
        <w:adjustRightInd w:val="0"/>
        <w:ind w:left="260" w:firstLine="540"/>
        <w:jc w:val="both"/>
        <w:textAlignment w:val="baseline"/>
        <w:rPr>
          <w:color w:val="000000"/>
          <w:sz w:val="20"/>
          <w:szCs w:val="20"/>
          <w:lang w:eastAsia="ru-RU"/>
        </w:rPr>
      </w:pPr>
    </w:p>
    <w:p w:rsidR="00453062" w:rsidRPr="00453062" w:rsidRDefault="00453062" w:rsidP="00453062">
      <w:pPr>
        <w:suppressAutoHyphens/>
        <w:overflowPunct w:val="0"/>
        <w:adjustRightInd w:val="0"/>
        <w:spacing w:line="234" w:lineRule="auto"/>
        <w:ind w:left="260"/>
        <w:jc w:val="center"/>
        <w:textAlignment w:val="baseline"/>
        <w:rPr>
          <w:sz w:val="20"/>
          <w:szCs w:val="20"/>
          <w:lang w:eastAsia="ru-RU"/>
        </w:rPr>
      </w:pPr>
      <w:r w:rsidRPr="00453062">
        <w:rPr>
          <w:rFonts w:eastAsia="Calibri"/>
          <w:b/>
          <w:color w:val="000000"/>
          <w:sz w:val="20"/>
          <w:szCs w:val="20"/>
          <w:lang w:val="en-US" w:eastAsia="ru-RU"/>
        </w:rPr>
        <w:t>VIII</w:t>
      </w:r>
      <w:r w:rsidRPr="00453062">
        <w:rPr>
          <w:rFonts w:eastAsia="Calibri"/>
          <w:b/>
          <w:color w:val="000000"/>
          <w:sz w:val="20"/>
          <w:szCs w:val="20"/>
          <w:lang w:eastAsia="ru-RU"/>
        </w:rPr>
        <w:t xml:space="preserve">. Пример расчета платы за пользование жилым </w:t>
      </w:r>
      <w:proofErr w:type="gramStart"/>
      <w:r w:rsidRPr="00453062">
        <w:rPr>
          <w:rFonts w:eastAsia="Calibri"/>
          <w:b/>
          <w:color w:val="000000"/>
          <w:sz w:val="20"/>
          <w:szCs w:val="20"/>
          <w:lang w:eastAsia="ru-RU"/>
        </w:rPr>
        <w:t>помещением  (</w:t>
      </w:r>
      <w:proofErr w:type="gramEnd"/>
      <w:r w:rsidRPr="00453062">
        <w:rPr>
          <w:rFonts w:eastAsia="Calibri"/>
          <w:b/>
          <w:color w:val="000000"/>
          <w:sz w:val="20"/>
          <w:szCs w:val="20"/>
          <w:lang w:eastAsia="ru-RU"/>
        </w:rPr>
        <w:t>платы за</w:t>
      </w:r>
      <w:r w:rsidRPr="00453062">
        <w:rPr>
          <w:b/>
          <w:bCs/>
          <w:sz w:val="20"/>
          <w:szCs w:val="20"/>
          <w:lang w:eastAsia="ru-RU"/>
        </w:rPr>
        <w:t xml:space="preserve"> наем) по договорам найма и договорам социального найма жилых помещений</w:t>
      </w:r>
    </w:p>
    <w:p w:rsidR="00453062" w:rsidRPr="00453062" w:rsidRDefault="00453062" w:rsidP="00453062">
      <w:pPr>
        <w:suppressAutoHyphens/>
        <w:overflowPunct w:val="0"/>
        <w:adjustRightInd w:val="0"/>
        <w:spacing w:line="242" w:lineRule="exact"/>
        <w:ind w:left="260"/>
        <w:textAlignment w:val="baseline"/>
        <w:rPr>
          <w:sz w:val="20"/>
          <w:szCs w:val="20"/>
          <w:lang w:eastAsia="ru-RU"/>
        </w:rPr>
      </w:pPr>
    </w:p>
    <w:p w:rsidR="00453062" w:rsidRPr="00453062" w:rsidRDefault="00453062" w:rsidP="00453062">
      <w:pPr>
        <w:suppressAutoHyphens/>
        <w:overflowPunct w:val="0"/>
        <w:adjustRightInd w:val="0"/>
        <w:spacing w:line="237" w:lineRule="auto"/>
        <w:ind w:left="260" w:right="120" w:firstLine="708"/>
        <w:jc w:val="both"/>
        <w:textAlignment w:val="baseline"/>
        <w:rPr>
          <w:sz w:val="20"/>
          <w:szCs w:val="20"/>
          <w:lang w:eastAsia="ru-RU"/>
        </w:rPr>
      </w:pPr>
      <w:r w:rsidRPr="00453062">
        <w:rPr>
          <w:sz w:val="20"/>
          <w:szCs w:val="20"/>
          <w:lang w:eastAsia="ru-RU"/>
        </w:rPr>
        <w:t xml:space="preserve">23. Исходные данные для расчета платы за пользование жилым помещением (платы за наем) по договорам найма и специализированного социального найма жилых помещений на конец </w:t>
      </w:r>
      <w:r w:rsidRPr="00453062">
        <w:rPr>
          <w:sz w:val="20"/>
          <w:szCs w:val="20"/>
          <w:lang w:val="en-US" w:eastAsia="ru-RU"/>
        </w:rPr>
        <w:t>IV</w:t>
      </w:r>
      <w:r w:rsidRPr="00453062">
        <w:rPr>
          <w:sz w:val="20"/>
          <w:szCs w:val="20"/>
          <w:lang w:eastAsia="ru-RU"/>
        </w:rPr>
        <w:t xml:space="preserve"> квартала 2023 года.</w:t>
      </w:r>
    </w:p>
    <w:p w:rsidR="00453062" w:rsidRPr="00453062" w:rsidRDefault="00453062" w:rsidP="00453062">
      <w:pPr>
        <w:suppressAutoHyphens/>
        <w:overflowPunct w:val="0"/>
        <w:adjustRightInd w:val="0"/>
        <w:spacing w:line="290" w:lineRule="exact"/>
        <w:textAlignment w:val="baseline"/>
        <w:rPr>
          <w:sz w:val="20"/>
          <w:szCs w:val="20"/>
          <w:lang w:eastAsia="ru-RU"/>
        </w:rPr>
      </w:pPr>
    </w:p>
    <w:p w:rsidR="00453062" w:rsidRPr="00453062" w:rsidRDefault="00453062" w:rsidP="00453062">
      <w:pPr>
        <w:widowControl/>
        <w:numPr>
          <w:ilvl w:val="0"/>
          <w:numId w:val="23"/>
        </w:numPr>
        <w:tabs>
          <w:tab w:val="left" w:pos="968"/>
        </w:tabs>
        <w:suppressAutoHyphens/>
        <w:overflowPunct w:val="0"/>
        <w:autoSpaceDE/>
        <w:autoSpaceDN/>
        <w:adjustRightInd w:val="0"/>
        <w:spacing w:line="207" w:lineRule="auto"/>
        <w:ind w:left="980" w:right="660" w:hanging="360"/>
        <w:textAlignment w:val="baseline"/>
        <w:rPr>
          <w:sz w:val="20"/>
          <w:szCs w:val="20"/>
          <w:lang w:eastAsia="ru-RU"/>
        </w:rPr>
      </w:pPr>
      <w:r w:rsidRPr="00453062">
        <w:rPr>
          <w:sz w:val="20"/>
          <w:szCs w:val="20"/>
          <w:lang w:eastAsia="ru-RU"/>
        </w:rPr>
        <w:t xml:space="preserve">Базовая ставка платы за жилое помещение (платы за наем) – </w:t>
      </w:r>
      <w:r w:rsidRPr="00453062">
        <w:rPr>
          <w:b/>
          <w:bCs/>
          <w:sz w:val="20"/>
          <w:szCs w:val="20"/>
          <w:lang w:eastAsia="ru-RU"/>
        </w:rPr>
        <w:t xml:space="preserve">66,97 </w:t>
      </w:r>
      <w:r w:rsidRPr="00453062">
        <w:rPr>
          <w:sz w:val="20"/>
          <w:szCs w:val="20"/>
          <w:lang w:eastAsia="ru-RU"/>
        </w:rPr>
        <w:t>руб. в месяц за 1 кв. м общей площади. (</w:t>
      </w:r>
      <w:proofErr w:type="spellStart"/>
      <w:proofErr w:type="gramStart"/>
      <w:r w:rsidRPr="00453062">
        <w:rPr>
          <w:sz w:val="20"/>
          <w:szCs w:val="20"/>
          <w:lang w:eastAsia="ru-RU"/>
        </w:rPr>
        <w:t>Н</w:t>
      </w:r>
      <w:r w:rsidRPr="00453062">
        <w:rPr>
          <w:sz w:val="20"/>
          <w:szCs w:val="20"/>
          <w:vertAlign w:val="subscript"/>
          <w:lang w:eastAsia="ru-RU"/>
        </w:rPr>
        <w:t>б</w:t>
      </w:r>
      <w:proofErr w:type="spellEnd"/>
      <w:r w:rsidRPr="00453062">
        <w:rPr>
          <w:sz w:val="20"/>
          <w:szCs w:val="20"/>
          <w:lang w:eastAsia="ru-RU"/>
        </w:rPr>
        <w:t xml:space="preserve"> )</w:t>
      </w:r>
      <w:proofErr w:type="gramEnd"/>
    </w:p>
    <w:p w:rsidR="00453062" w:rsidRPr="00453062" w:rsidRDefault="00453062" w:rsidP="00453062">
      <w:pPr>
        <w:suppressAutoHyphens/>
        <w:overflowPunct w:val="0"/>
        <w:adjustRightInd w:val="0"/>
        <w:spacing w:line="272" w:lineRule="exact"/>
        <w:textAlignment w:val="baseline"/>
        <w:rPr>
          <w:sz w:val="20"/>
          <w:szCs w:val="20"/>
          <w:lang w:eastAsia="ru-RU"/>
        </w:rPr>
      </w:pPr>
    </w:p>
    <w:p w:rsidR="00453062" w:rsidRPr="00453062" w:rsidRDefault="00453062" w:rsidP="00453062">
      <w:pPr>
        <w:widowControl/>
        <w:numPr>
          <w:ilvl w:val="0"/>
          <w:numId w:val="23"/>
        </w:numPr>
        <w:tabs>
          <w:tab w:val="left" w:pos="968"/>
        </w:tabs>
        <w:suppressAutoHyphens/>
        <w:overflowPunct w:val="0"/>
        <w:autoSpaceDE/>
        <w:autoSpaceDN/>
        <w:adjustRightInd w:val="0"/>
        <w:spacing w:line="207" w:lineRule="auto"/>
        <w:ind w:left="980" w:right="1080" w:hanging="360"/>
        <w:textAlignment w:val="baseline"/>
        <w:rPr>
          <w:sz w:val="20"/>
          <w:szCs w:val="20"/>
          <w:lang w:eastAsia="ru-RU"/>
        </w:rPr>
      </w:pPr>
      <w:r w:rsidRPr="00453062">
        <w:rPr>
          <w:sz w:val="20"/>
          <w:szCs w:val="20"/>
          <w:lang w:eastAsia="ru-RU"/>
        </w:rPr>
        <w:t>Жилое помещение, для которого определятся плата за пользование жилым помещением – отдельная квартира, площадью 32 кв. (</w:t>
      </w:r>
      <w:proofErr w:type="spellStart"/>
      <w:r w:rsidRPr="00453062">
        <w:rPr>
          <w:sz w:val="20"/>
          <w:szCs w:val="20"/>
          <w:lang w:eastAsia="ru-RU"/>
        </w:rPr>
        <w:t>П</w:t>
      </w:r>
      <w:proofErr w:type="gramStart"/>
      <w:r w:rsidRPr="00453062">
        <w:rPr>
          <w:sz w:val="20"/>
          <w:szCs w:val="20"/>
          <w:vertAlign w:val="subscript"/>
          <w:lang w:eastAsia="ru-RU"/>
        </w:rPr>
        <w:t>j</w:t>
      </w:r>
      <w:proofErr w:type="spellEnd"/>
      <w:r w:rsidRPr="00453062">
        <w:rPr>
          <w:sz w:val="20"/>
          <w:szCs w:val="20"/>
          <w:vertAlign w:val="subscript"/>
          <w:lang w:eastAsia="ru-RU"/>
        </w:rPr>
        <w:t xml:space="preserve"> )</w:t>
      </w:r>
      <w:proofErr w:type="gramEnd"/>
    </w:p>
    <w:p w:rsidR="00453062" w:rsidRPr="00453062" w:rsidRDefault="00453062" w:rsidP="00453062">
      <w:pPr>
        <w:suppressAutoHyphens/>
        <w:overflowPunct w:val="0"/>
        <w:adjustRightInd w:val="0"/>
        <w:spacing w:line="173" w:lineRule="exact"/>
        <w:textAlignment w:val="baseline"/>
        <w:rPr>
          <w:sz w:val="20"/>
          <w:szCs w:val="20"/>
          <w:lang w:eastAsia="ru-RU"/>
        </w:rPr>
      </w:pPr>
    </w:p>
    <w:p w:rsidR="00453062" w:rsidRPr="00453062" w:rsidRDefault="00453062" w:rsidP="00453062">
      <w:pPr>
        <w:widowControl/>
        <w:numPr>
          <w:ilvl w:val="0"/>
          <w:numId w:val="23"/>
        </w:numPr>
        <w:tabs>
          <w:tab w:val="left" w:pos="960"/>
        </w:tabs>
        <w:suppressAutoHyphens/>
        <w:overflowPunct w:val="0"/>
        <w:autoSpaceDE/>
        <w:autoSpaceDN/>
        <w:adjustRightInd w:val="0"/>
        <w:ind w:left="960" w:hanging="340"/>
        <w:textAlignment w:val="baseline"/>
        <w:rPr>
          <w:sz w:val="20"/>
          <w:szCs w:val="20"/>
          <w:lang w:eastAsia="ru-RU"/>
        </w:rPr>
      </w:pPr>
      <w:r w:rsidRPr="00453062">
        <w:rPr>
          <w:sz w:val="20"/>
          <w:szCs w:val="20"/>
          <w:lang w:eastAsia="ru-RU"/>
        </w:rPr>
        <w:t xml:space="preserve">Коэффициент соответствия платы - </w:t>
      </w:r>
      <w:r w:rsidRPr="00453062">
        <w:rPr>
          <w:b/>
          <w:bCs/>
          <w:sz w:val="20"/>
          <w:szCs w:val="20"/>
          <w:lang w:eastAsia="ru-RU"/>
        </w:rPr>
        <w:t>0,</w:t>
      </w:r>
      <w:proofErr w:type="gramStart"/>
      <w:r w:rsidRPr="00453062">
        <w:rPr>
          <w:b/>
          <w:bCs/>
          <w:sz w:val="20"/>
          <w:szCs w:val="20"/>
          <w:lang w:eastAsia="ru-RU"/>
        </w:rPr>
        <w:t>12(</w:t>
      </w:r>
      <w:r w:rsidRPr="00453062">
        <w:rPr>
          <w:sz w:val="20"/>
          <w:szCs w:val="20"/>
          <w:lang w:eastAsia="ru-RU"/>
        </w:rPr>
        <w:t xml:space="preserve"> К</w:t>
      </w:r>
      <w:r w:rsidRPr="00453062">
        <w:rPr>
          <w:sz w:val="20"/>
          <w:szCs w:val="20"/>
          <w:vertAlign w:val="subscript"/>
          <w:lang w:eastAsia="ru-RU"/>
        </w:rPr>
        <w:t>с</w:t>
      </w:r>
      <w:proofErr w:type="gramEnd"/>
      <w:r w:rsidRPr="00453062">
        <w:rPr>
          <w:sz w:val="20"/>
          <w:szCs w:val="20"/>
          <w:lang w:eastAsia="ru-RU"/>
        </w:rPr>
        <w:t>)</w:t>
      </w:r>
    </w:p>
    <w:p w:rsidR="00453062" w:rsidRPr="00453062" w:rsidRDefault="00453062" w:rsidP="00453062">
      <w:pPr>
        <w:suppressAutoHyphens/>
        <w:overflowPunct w:val="0"/>
        <w:adjustRightInd w:val="0"/>
        <w:spacing w:line="283" w:lineRule="exact"/>
        <w:textAlignment w:val="baseline"/>
        <w:rPr>
          <w:sz w:val="20"/>
          <w:szCs w:val="20"/>
          <w:lang w:eastAsia="ru-RU"/>
        </w:rPr>
      </w:pPr>
    </w:p>
    <w:p w:rsidR="00453062" w:rsidRPr="00453062" w:rsidRDefault="00453062" w:rsidP="00453062">
      <w:pPr>
        <w:widowControl/>
        <w:numPr>
          <w:ilvl w:val="0"/>
          <w:numId w:val="23"/>
        </w:numPr>
        <w:tabs>
          <w:tab w:val="left" w:pos="968"/>
        </w:tabs>
        <w:suppressAutoHyphens/>
        <w:overflowPunct w:val="0"/>
        <w:autoSpaceDE/>
        <w:autoSpaceDN/>
        <w:adjustRightInd w:val="0"/>
        <w:spacing w:line="234" w:lineRule="auto"/>
        <w:ind w:left="980" w:right="720" w:hanging="360"/>
        <w:textAlignment w:val="baseline"/>
        <w:rPr>
          <w:sz w:val="20"/>
          <w:szCs w:val="20"/>
          <w:lang w:eastAsia="ru-RU"/>
        </w:rPr>
      </w:pPr>
      <w:r w:rsidRPr="00453062">
        <w:rPr>
          <w:sz w:val="20"/>
          <w:szCs w:val="20"/>
          <w:lang w:eastAsia="ru-RU"/>
        </w:rPr>
        <w:t>Показатели качества, благоустройства и месторасположения, используемые в примере, приведены в таблице 2.</w:t>
      </w:r>
    </w:p>
    <w:p w:rsidR="00453062" w:rsidRPr="00453062" w:rsidRDefault="00453062" w:rsidP="00453062">
      <w:pPr>
        <w:suppressAutoHyphens/>
        <w:overflowPunct w:val="0"/>
        <w:adjustRightInd w:val="0"/>
        <w:spacing w:line="279" w:lineRule="exact"/>
        <w:textAlignment w:val="baseline"/>
        <w:rPr>
          <w:sz w:val="20"/>
          <w:szCs w:val="20"/>
          <w:lang w:eastAsia="ru-RU"/>
        </w:rPr>
      </w:pPr>
    </w:p>
    <w:tbl>
      <w:tblPr>
        <w:tblW w:w="9600" w:type="dxa"/>
        <w:tblInd w:w="150" w:type="dxa"/>
        <w:tblLayout w:type="fixed"/>
        <w:tblCellMar>
          <w:left w:w="0" w:type="dxa"/>
          <w:right w:w="0" w:type="dxa"/>
        </w:tblCellMar>
        <w:tblLook w:val="00A0" w:firstRow="1" w:lastRow="0" w:firstColumn="1" w:lastColumn="0" w:noHBand="0" w:noVBand="0"/>
      </w:tblPr>
      <w:tblGrid>
        <w:gridCol w:w="1820"/>
        <w:gridCol w:w="4720"/>
        <w:gridCol w:w="60"/>
        <w:gridCol w:w="3000"/>
      </w:tblGrid>
      <w:tr w:rsidR="00453062" w:rsidRPr="00453062" w:rsidTr="00D45CD7">
        <w:trPr>
          <w:trHeight w:val="233"/>
        </w:trPr>
        <w:tc>
          <w:tcPr>
            <w:tcW w:w="1820" w:type="dxa"/>
            <w:tcBorders>
              <w:bottom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4720" w:type="dxa"/>
            <w:tcBorders>
              <w:bottom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60" w:type="dxa"/>
            <w:tcBorders>
              <w:bottom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3000" w:type="dxa"/>
            <w:tcBorders>
              <w:bottom w:val="single" w:sz="8" w:space="0" w:color="auto"/>
            </w:tcBorders>
            <w:vAlign w:val="bottom"/>
          </w:tcPr>
          <w:p w:rsidR="00453062" w:rsidRPr="00453062" w:rsidRDefault="00453062" w:rsidP="00453062">
            <w:pPr>
              <w:suppressAutoHyphens/>
              <w:overflowPunct w:val="0"/>
              <w:adjustRightInd w:val="0"/>
              <w:jc w:val="right"/>
              <w:textAlignment w:val="baseline"/>
              <w:rPr>
                <w:sz w:val="20"/>
                <w:szCs w:val="20"/>
                <w:lang w:eastAsia="ru-RU"/>
              </w:rPr>
            </w:pPr>
            <w:r w:rsidRPr="00453062">
              <w:rPr>
                <w:sz w:val="20"/>
                <w:szCs w:val="20"/>
                <w:lang w:eastAsia="ru-RU"/>
              </w:rPr>
              <w:t>Таблица 2</w:t>
            </w:r>
          </w:p>
        </w:tc>
      </w:tr>
      <w:tr w:rsidR="00453062" w:rsidRPr="00453062" w:rsidTr="00D45CD7">
        <w:trPr>
          <w:trHeight w:val="261"/>
        </w:trPr>
        <w:tc>
          <w:tcPr>
            <w:tcW w:w="1820" w:type="dxa"/>
            <w:tcBorders>
              <w:top w:val="single" w:sz="8" w:space="0" w:color="auto"/>
              <w:left w:val="single" w:sz="8" w:space="0" w:color="auto"/>
            </w:tcBorders>
            <w:vAlign w:val="bottom"/>
          </w:tcPr>
          <w:p w:rsidR="00453062" w:rsidRPr="00453062" w:rsidRDefault="00453062" w:rsidP="00453062">
            <w:pPr>
              <w:suppressAutoHyphens/>
              <w:overflowPunct w:val="0"/>
              <w:adjustRightInd w:val="0"/>
              <w:spacing w:line="262" w:lineRule="exact"/>
              <w:jc w:val="center"/>
              <w:textAlignment w:val="baseline"/>
              <w:rPr>
                <w:sz w:val="20"/>
                <w:szCs w:val="20"/>
                <w:lang w:eastAsia="ru-RU"/>
              </w:rPr>
            </w:pPr>
            <w:r w:rsidRPr="00453062">
              <w:rPr>
                <w:sz w:val="20"/>
                <w:szCs w:val="20"/>
                <w:lang w:eastAsia="ru-RU"/>
              </w:rPr>
              <w:t>Наименование</w:t>
            </w:r>
          </w:p>
        </w:tc>
        <w:tc>
          <w:tcPr>
            <w:tcW w:w="4720" w:type="dxa"/>
            <w:tcBorders>
              <w:top w:val="single" w:sz="8" w:space="0" w:color="auto"/>
            </w:tcBorders>
            <w:vAlign w:val="bottom"/>
          </w:tcPr>
          <w:p w:rsidR="00453062" w:rsidRPr="00453062" w:rsidRDefault="00453062" w:rsidP="00453062">
            <w:pPr>
              <w:suppressAutoHyphens/>
              <w:overflowPunct w:val="0"/>
              <w:adjustRightInd w:val="0"/>
              <w:spacing w:line="262" w:lineRule="exact"/>
              <w:jc w:val="center"/>
              <w:textAlignment w:val="baseline"/>
              <w:rPr>
                <w:sz w:val="20"/>
                <w:szCs w:val="20"/>
                <w:lang w:eastAsia="ru-RU"/>
              </w:rPr>
            </w:pPr>
            <w:r w:rsidRPr="00453062">
              <w:rPr>
                <w:sz w:val="20"/>
                <w:szCs w:val="20"/>
                <w:lang w:eastAsia="ru-RU"/>
              </w:rPr>
              <w:t>Жилое помещение, для которого</w:t>
            </w:r>
          </w:p>
        </w:tc>
        <w:tc>
          <w:tcPr>
            <w:tcW w:w="60" w:type="dxa"/>
            <w:tcBorders>
              <w:top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3000" w:type="dxa"/>
            <w:tcBorders>
              <w:top w:val="single" w:sz="8" w:space="0" w:color="auto"/>
              <w:right w:val="single" w:sz="8" w:space="0" w:color="auto"/>
            </w:tcBorders>
            <w:vAlign w:val="bottom"/>
          </w:tcPr>
          <w:p w:rsidR="00453062" w:rsidRPr="00453062" w:rsidRDefault="00453062" w:rsidP="00453062">
            <w:pPr>
              <w:suppressAutoHyphens/>
              <w:overflowPunct w:val="0"/>
              <w:adjustRightInd w:val="0"/>
              <w:spacing w:line="262" w:lineRule="exact"/>
              <w:jc w:val="center"/>
              <w:textAlignment w:val="baseline"/>
              <w:rPr>
                <w:sz w:val="20"/>
                <w:szCs w:val="20"/>
                <w:lang w:eastAsia="ru-RU"/>
              </w:rPr>
            </w:pPr>
            <w:r w:rsidRPr="00453062">
              <w:rPr>
                <w:w w:val="99"/>
                <w:sz w:val="20"/>
                <w:szCs w:val="20"/>
                <w:lang w:eastAsia="ru-RU"/>
              </w:rPr>
              <w:t>Значение показателя</w:t>
            </w:r>
          </w:p>
        </w:tc>
      </w:tr>
      <w:tr w:rsidR="00453062" w:rsidRPr="00453062" w:rsidTr="00D45CD7">
        <w:trPr>
          <w:trHeight w:val="281"/>
        </w:trPr>
        <w:tc>
          <w:tcPr>
            <w:tcW w:w="1820" w:type="dxa"/>
            <w:tcBorders>
              <w:left w:val="single" w:sz="8" w:space="0" w:color="auto"/>
              <w:bottom w:val="single" w:sz="8" w:space="0" w:color="auto"/>
            </w:tcBorders>
            <w:vAlign w:val="bottom"/>
          </w:tcPr>
          <w:p w:rsidR="00453062" w:rsidRPr="00453062" w:rsidRDefault="00453062" w:rsidP="00453062">
            <w:pPr>
              <w:suppressAutoHyphens/>
              <w:overflowPunct w:val="0"/>
              <w:adjustRightInd w:val="0"/>
              <w:jc w:val="center"/>
              <w:textAlignment w:val="baseline"/>
              <w:rPr>
                <w:sz w:val="20"/>
                <w:szCs w:val="20"/>
                <w:lang w:eastAsia="ru-RU"/>
              </w:rPr>
            </w:pPr>
            <w:r w:rsidRPr="00453062">
              <w:rPr>
                <w:sz w:val="20"/>
                <w:szCs w:val="20"/>
                <w:lang w:eastAsia="ru-RU"/>
              </w:rPr>
              <w:t>коэффициента</w:t>
            </w:r>
          </w:p>
        </w:tc>
        <w:tc>
          <w:tcPr>
            <w:tcW w:w="4720" w:type="dxa"/>
            <w:tcBorders>
              <w:bottom w:val="single" w:sz="8" w:space="0" w:color="auto"/>
            </w:tcBorders>
            <w:vAlign w:val="bottom"/>
          </w:tcPr>
          <w:p w:rsidR="00453062" w:rsidRPr="00453062" w:rsidRDefault="00453062" w:rsidP="00453062">
            <w:pPr>
              <w:suppressAutoHyphens/>
              <w:overflowPunct w:val="0"/>
              <w:adjustRightInd w:val="0"/>
              <w:jc w:val="center"/>
              <w:textAlignment w:val="baseline"/>
              <w:rPr>
                <w:sz w:val="20"/>
                <w:szCs w:val="20"/>
                <w:lang w:eastAsia="ru-RU"/>
              </w:rPr>
            </w:pPr>
            <w:r w:rsidRPr="00453062">
              <w:rPr>
                <w:sz w:val="20"/>
                <w:szCs w:val="20"/>
                <w:lang w:eastAsia="ru-RU"/>
              </w:rPr>
              <w:t>определяется плата за наем</w:t>
            </w:r>
          </w:p>
        </w:tc>
        <w:tc>
          <w:tcPr>
            <w:tcW w:w="60" w:type="dxa"/>
            <w:tcBorders>
              <w:bottom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3000" w:type="dxa"/>
            <w:tcBorders>
              <w:bottom w:val="single" w:sz="8" w:space="0" w:color="auto"/>
              <w:right w:val="single" w:sz="8" w:space="0" w:color="auto"/>
            </w:tcBorders>
            <w:vAlign w:val="bottom"/>
          </w:tcPr>
          <w:p w:rsidR="00453062" w:rsidRPr="00453062" w:rsidRDefault="00453062" w:rsidP="00453062">
            <w:pPr>
              <w:suppressAutoHyphens/>
              <w:overflowPunct w:val="0"/>
              <w:adjustRightInd w:val="0"/>
              <w:jc w:val="center"/>
              <w:textAlignment w:val="baseline"/>
              <w:rPr>
                <w:sz w:val="20"/>
                <w:szCs w:val="20"/>
                <w:lang w:eastAsia="ru-RU"/>
              </w:rPr>
            </w:pPr>
            <w:r w:rsidRPr="00453062">
              <w:rPr>
                <w:sz w:val="20"/>
                <w:szCs w:val="20"/>
                <w:lang w:eastAsia="ru-RU"/>
              </w:rPr>
              <w:t>(выбираем из таблицы №1)</w:t>
            </w:r>
          </w:p>
        </w:tc>
      </w:tr>
      <w:tr w:rsidR="00453062" w:rsidRPr="00453062" w:rsidTr="00D45CD7">
        <w:trPr>
          <w:trHeight w:val="266"/>
        </w:trPr>
        <w:tc>
          <w:tcPr>
            <w:tcW w:w="18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7780" w:type="dxa"/>
            <w:gridSpan w:val="3"/>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4" w:lineRule="exact"/>
              <w:ind w:right="1703"/>
              <w:jc w:val="center"/>
              <w:textAlignment w:val="baseline"/>
              <w:rPr>
                <w:sz w:val="20"/>
                <w:szCs w:val="20"/>
                <w:lang w:eastAsia="ru-RU"/>
              </w:rPr>
            </w:pPr>
            <w:r w:rsidRPr="00453062">
              <w:rPr>
                <w:b/>
                <w:bCs/>
                <w:sz w:val="20"/>
                <w:szCs w:val="20"/>
                <w:lang w:eastAsia="ru-RU"/>
              </w:rPr>
              <w:t>Показатели качества жилого помещения</w:t>
            </w:r>
          </w:p>
        </w:tc>
      </w:tr>
      <w:tr w:rsidR="00453062" w:rsidRPr="00453062" w:rsidTr="00D45CD7">
        <w:trPr>
          <w:trHeight w:val="271"/>
        </w:trPr>
        <w:tc>
          <w:tcPr>
            <w:tcW w:w="18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71" w:lineRule="exact"/>
              <w:jc w:val="center"/>
              <w:textAlignment w:val="baseline"/>
              <w:rPr>
                <w:sz w:val="20"/>
                <w:szCs w:val="20"/>
                <w:lang w:eastAsia="ru-RU"/>
              </w:rPr>
            </w:pPr>
            <w:r w:rsidRPr="00453062">
              <w:rPr>
                <w:w w:val="99"/>
                <w:sz w:val="20"/>
                <w:szCs w:val="20"/>
                <w:lang w:eastAsia="ru-RU"/>
              </w:rPr>
              <w:t>К1</w:t>
            </w:r>
          </w:p>
        </w:tc>
        <w:tc>
          <w:tcPr>
            <w:tcW w:w="47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4" w:lineRule="exact"/>
              <w:ind w:left="100"/>
              <w:textAlignment w:val="baseline"/>
              <w:rPr>
                <w:sz w:val="20"/>
                <w:szCs w:val="20"/>
                <w:lang w:eastAsia="ru-RU"/>
              </w:rPr>
            </w:pPr>
            <w:r w:rsidRPr="00453062">
              <w:rPr>
                <w:sz w:val="20"/>
                <w:szCs w:val="20"/>
                <w:lang w:eastAsia="ru-RU"/>
              </w:rPr>
              <w:t>Материал стен:</w:t>
            </w:r>
          </w:p>
        </w:tc>
        <w:tc>
          <w:tcPr>
            <w:tcW w:w="6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300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r>
      <w:tr w:rsidR="00453062" w:rsidRPr="00453062" w:rsidTr="00D45CD7">
        <w:trPr>
          <w:trHeight w:val="259"/>
        </w:trPr>
        <w:tc>
          <w:tcPr>
            <w:tcW w:w="18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47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59" w:lineRule="exact"/>
              <w:ind w:left="100"/>
              <w:textAlignment w:val="baseline"/>
              <w:rPr>
                <w:sz w:val="20"/>
                <w:szCs w:val="20"/>
                <w:lang w:eastAsia="ru-RU"/>
              </w:rPr>
            </w:pPr>
            <w:r w:rsidRPr="00453062">
              <w:rPr>
                <w:sz w:val="20"/>
                <w:szCs w:val="20"/>
                <w:lang w:eastAsia="ru-RU"/>
              </w:rPr>
              <w:t>-крупнопанельные, блочные</w:t>
            </w:r>
          </w:p>
        </w:tc>
        <w:tc>
          <w:tcPr>
            <w:tcW w:w="6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300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59" w:lineRule="exact"/>
              <w:jc w:val="center"/>
              <w:textAlignment w:val="baseline"/>
              <w:rPr>
                <w:sz w:val="20"/>
                <w:szCs w:val="20"/>
                <w:lang w:eastAsia="ru-RU"/>
              </w:rPr>
            </w:pPr>
            <w:r w:rsidRPr="00453062">
              <w:rPr>
                <w:w w:val="99"/>
                <w:sz w:val="20"/>
                <w:szCs w:val="20"/>
                <w:lang w:eastAsia="ru-RU"/>
              </w:rPr>
              <w:t>1,0</w:t>
            </w:r>
          </w:p>
        </w:tc>
      </w:tr>
      <w:tr w:rsidR="00453062" w:rsidRPr="00453062" w:rsidTr="00D45CD7">
        <w:trPr>
          <w:trHeight w:val="270"/>
        </w:trPr>
        <w:tc>
          <w:tcPr>
            <w:tcW w:w="18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7780" w:type="dxa"/>
            <w:gridSpan w:val="3"/>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7" w:lineRule="exact"/>
              <w:ind w:right="1723"/>
              <w:jc w:val="center"/>
              <w:textAlignment w:val="baseline"/>
              <w:rPr>
                <w:sz w:val="20"/>
                <w:szCs w:val="20"/>
                <w:lang w:eastAsia="ru-RU"/>
              </w:rPr>
            </w:pPr>
            <w:r w:rsidRPr="00453062">
              <w:rPr>
                <w:b/>
                <w:bCs/>
                <w:w w:val="99"/>
                <w:sz w:val="20"/>
                <w:szCs w:val="20"/>
                <w:lang w:eastAsia="ru-RU"/>
              </w:rPr>
              <w:t>Показатели благоустройства жилого помещения</w:t>
            </w:r>
          </w:p>
        </w:tc>
      </w:tr>
      <w:tr w:rsidR="00453062" w:rsidRPr="00453062" w:rsidTr="00D45CD7">
        <w:trPr>
          <w:trHeight w:val="269"/>
        </w:trPr>
        <w:tc>
          <w:tcPr>
            <w:tcW w:w="18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70" w:lineRule="exact"/>
              <w:jc w:val="center"/>
              <w:textAlignment w:val="baseline"/>
              <w:rPr>
                <w:sz w:val="20"/>
                <w:szCs w:val="20"/>
                <w:lang w:eastAsia="ru-RU"/>
              </w:rPr>
            </w:pPr>
            <w:r w:rsidRPr="00453062">
              <w:rPr>
                <w:w w:val="99"/>
                <w:sz w:val="20"/>
                <w:szCs w:val="20"/>
                <w:lang w:eastAsia="ru-RU"/>
              </w:rPr>
              <w:lastRenderedPageBreak/>
              <w:t>К2</w:t>
            </w:r>
          </w:p>
        </w:tc>
        <w:tc>
          <w:tcPr>
            <w:tcW w:w="47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4" w:lineRule="exact"/>
              <w:ind w:left="100"/>
              <w:textAlignment w:val="baseline"/>
              <w:rPr>
                <w:sz w:val="20"/>
                <w:szCs w:val="20"/>
                <w:lang w:eastAsia="ru-RU"/>
              </w:rPr>
            </w:pPr>
            <w:r w:rsidRPr="00453062">
              <w:rPr>
                <w:sz w:val="20"/>
                <w:szCs w:val="20"/>
                <w:lang w:eastAsia="ru-RU"/>
              </w:rPr>
              <w:t xml:space="preserve">Жилые дома, имеющие все виды благоустройства (с </w:t>
            </w:r>
            <w:proofErr w:type="gramStart"/>
            <w:r w:rsidRPr="00453062">
              <w:rPr>
                <w:sz w:val="20"/>
                <w:szCs w:val="20"/>
                <w:lang w:eastAsia="ru-RU"/>
              </w:rPr>
              <w:t>централизованным  холодным</w:t>
            </w:r>
            <w:proofErr w:type="gramEnd"/>
            <w:r w:rsidRPr="00453062">
              <w:rPr>
                <w:sz w:val="20"/>
                <w:szCs w:val="20"/>
                <w:lang w:eastAsia="ru-RU"/>
              </w:rPr>
              <w:t xml:space="preserve"> водоснабжением, отоплением и системой водоотведения)</w:t>
            </w:r>
          </w:p>
        </w:tc>
        <w:tc>
          <w:tcPr>
            <w:tcW w:w="6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300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4" w:lineRule="exact"/>
              <w:jc w:val="center"/>
              <w:textAlignment w:val="baseline"/>
              <w:rPr>
                <w:sz w:val="20"/>
                <w:szCs w:val="20"/>
                <w:lang w:eastAsia="ru-RU"/>
              </w:rPr>
            </w:pPr>
            <w:r w:rsidRPr="00453062">
              <w:rPr>
                <w:w w:val="99"/>
                <w:sz w:val="20"/>
                <w:szCs w:val="20"/>
                <w:lang w:eastAsia="ru-RU"/>
              </w:rPr>
              <w:t>1,0</w:t>
            </w:r>
          </w:p>
        </w:tc>
      </w:tr>
      <w:tr w:rsidR="00453062" w:rsidRPr="00453062" w:rsidTr="00D45CD7">
        <w:trPr>
          <w:trHeight w:val="270"/>
        </w:trPr>
        <w:tc>
          <w:tcPr>
            <w:tcW w:w="18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4780" w:type="dxa"/>
            <w:gridSpan w:val="2"/>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7" w:lineRule="exact"/>
              <w:ind w:left="1060"/>
              <w:jc w:val="center"/>
              <w:textAlignment w:val="baseline"/>
              <w:rPr>
                <w:sz w:val="20"/>
                <w:szCs w:val="20"/>
                <w:lang w:eastAsia="ru-RU"/>
              </w:rPr>
            </w:pPr>
            <w:r w:rsidRPr="00453062">
              <w:rPr>
                <w:b/>
                <w:bCs/>
                <w:sz w:val="20"/>
                <w:szCs w:val="20"/>
                <w:lang w:eastAsia="ru-RU"/>
              </w:rPr>
              <w:t>Показатели месторасположения</w:t>
            </w:r>
          </w:p>
        </w:tc>
        <w:tc>
          <w:tcPr>
            <w:tcW w:w="300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r>
      <w:tr w:rsidR="00453062" w:rsidRPr="00453062" w:rsidTr="00D45CD7">
        <w:trPr>
          <w:trHeight w:val="267"/>
        </w:trPr>
        <w:tc>
          <w:tcPr>
            <w:tcW w:w="18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8" w:lineRule="exact"/>
              <w:jc w:val="center"/>
              <w:textAlignment w:val="baseline"/>
              <w:rPr>
                <w:sz w:val="20"/>
                <w:szCs w:val="20"/>
                <w:lang w:eastAsia="ru-RU"/>
              </w:rPr>
            </w:pPr>
            <w:r w:rsidRPr="00453062">
              <w:rPr>
                <w:w w:val="93"/>
                <w:sz w:val="20"/>
                <w:szCs w:val="20"/>
                <w:lang w:eastAsia="ru-RU"/>
              </w:rPr>
              <w:t>К</w:t>
            </w:r>
            <w:r w:rsidRPr="00453062">
              <w:rPr>
                <w:w w:val="93"/>
                <w:sz w:val="20"/>
                <w:szCs w:val="20"/>
                <w:vertAlign w:val="subscript"/>
                <w:lang w:eastAsia="ru-RU"/>
              </w:rPr>
              <w:t>3</w:t>
            </w:r>
          </w:p>
        </w:tc>
        <w:tc>
          <w:tcPr>
            <w:tcW w:w="472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4" w:lineRule="exact"/>
              <w:ind w:left="100"/>
              <w:textAlignment w:val="baseline"/>
              <w:rPr>
                <w:sz w:val="20"/>
                <w:szCs w:val="20"/>
                <w:lang w:eastAsia="ru-RU"/>
              </w:rPr>
            </w:pPr>
            <w:r w:rsidRPr="00453062">
              <w:rPr>
                <w:sz w:val="20"/>
                <w:szCs w:val="20"/>
                <w:lang w:eastAsia="ru-RU"/>
              </w:rPr>
              <w:t>с. Мокроусово</w:t>
            </w:r>
          </w:p>
        </w:tc>
        <w:tc>
          <w:tcPr>
            <w:tcW w:w="6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textAlignment w:val="baseline"/>
              <w:rPr>
                <w:sz w:val="20"/>
                <w:szCs w:val="20"/>
                <w:lang w:eastAsia="ru-RU"/>
              </w:rPr>
            </w:pPr>
          </w:p>
        </w:tc>
        <w:tc>
          <w:tcPr>
            <w:tcW w:w="3000" w:type="dxa"/>
            <w:tcBorders>
              <w:top w:val="single" w:sz="8" w:space="0" w:color="auto"/>
              <w:left w:val="single" w:sz="8" w:space="0" w:color="auto"/>
              <w:bottom w:val="single" w:sz="8" w:space="0" w:color="auto"/>
              <w:right w:val="single" w:sz="8" w:space="0" w:color="auto"/>
            </w:tcBorders>
            <w:vAlign w:val="bottom"/>
          </w:tcPr>
          <w:p w:rsidR="00453062" w:rsidRPr="00453062" w:rsidRDefault="00453062" w:rsidP="00453062">
            <w:pPr>
              <w:suppressAutoHyphens/>
              <w:overflowPunct w:val="0"/>
              <w:adjustRightInd w:val="0"/>
              <w:spacing w:line="264" w:lineRule="exact"/>
              <w:jc w:val="center"/>
              <w:textAlignment w:val="baseline"/>
              <w:rPr>
                <w:sz w:val="20"/>
                <w:szCs w:val="20"/>
                <w:lang w:eastAsia="ru-RU"/>
              </w:rPr>
            </w:pPr>
            <w:r w:rsidRPr="00453062">
              <w:rPr>
                <w:w w:val="99"/>
                <w:sz w:val="20"/>
                <w:szCs w:val="20"/>
                <w:lang w:eastAsia="ru-RU"/>
              </w:rPr>
              <w:t>1</w:t>
            </w:r>
          </w:p>
        </w:tc>
      </w:tr>
    </w:tbl>
    <w:p w:rsidR="00453062" w:rsidRPr="00453062" w:rsidRDefault="00453062" w:rsidP="00453062">
      <w:pPr>
        <w:suppressAutoHyphens/>
        <w:overflowPunct w:val="0"/>
        <w:adjustRightInd w:val="0"/>
        <w:spacing w:line="20" w:lineRule="exact"/>
        <w:textAlignment w:val="baseline"/>
        <w:rPr>
          <w:sz w:val="20"/>
          <w:szCs w:val="20"/>
          <w:lang w:eastAsia="ru-RU"/>
        </w:rPr>
      </w:pPr>
      <w:r w:rsidRPr="00453062">
        <w:rPr>
          <w:noProof/>
          <w:sz w:val="20"/>
          <w:szCs w:val="20"/>
          <w:lang w:eastAsia="ru-RU"/>
        </w:rPr>
        <mc:AlternateContent>
          <mc:Choice Requires="wps">
            <w:drawing>
              <wp:anchor distT="0" distB="0" distL="114300" distR="114300" simplePos="0" relativeHeight="251688960" behindDoc="1" locked="0" layoutInCell="0" allowOverlap="1">
                <wp:simplePos x="0" y="0"/>
                <wp:positionH relativeFrom="column">
                  <wp:posOffset>90170</wp:posOffset>
                </wp:positionH>
                <wp:positionV relativeFrom="paragraph">
                  <wp:posOffset>-1991995</wp:posOffset>
                </wp:positionV>
                <wp:extent cx="12700" cy="1270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3286357" id="Прямоугольник 26" o:spid="_x0000_s1026" style="position:absolute;margin-left:7.1pt;margin-top:-156.85pt;width:1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" o:allowincell="f" fillcolor="black" stroked="f">
                <v:path arrowok="t"/>
              </v:rect>
            </w:pict>
          </mc:Fallback>
        </mc:AlternateContent>
      </w:r>
      <w:r w:rsidRPr="00453062">
        <w:rPr>
          <w:noProof/>
          <w:sz w:val="20"/>
          <w:szCs w:val="20"/>
          <w:lang w:eastAsia="ru-RU"/>
        </w:rPr>
        <mc:AlternateContent>
          <mc:Choice Requires="wps">
            <w:drawing>
              <wp:anchor distT="0" distB="0" distL="114300" distR="114300" simplePos="0" relativeHeight="251689984" behindDoc="1" locked="0" layoutInCell="0" allowOverlap="1">
                <wp:simplePos x="0" y="0"/>
                <wp:positionH relativeFrom="column">
                  <wp:posOffset>1231265</wp:posOffset>
                </wp:positionH>
                <wp:positionV relativeFrom="paragraph">
                  <wp:posOffset>-1989455</wp:posOffset>
                </wp:positionV>
                <wp:extent cx="12065" cy="127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77000CC" id="Прямоугольник 25" o:spid="_x0000_s1026" style="position:absolute;margin-left:96.95pt;margin-top:-156.65pt;width:.95pt;height: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" o:allowincell="f" fillcolor="black" stroked="f">
                <v:path arrowok="t"/>
              </v:rect>
            </w:pict>
          </mc:Fallback>
        </mc:AlternateContent>
      </w:r>
      <w:r w:rsidRPr="00453062">
        <w:rPr>
          <w:noProof/>
          <w:sz w:val="20"/>
          <w:szCs w:val="20"/>
          <w:lang w:eastAsia="ru-RU"/>
        </w:rPr>
        <mc:AlternateContent>
          <mc:Choice Requires="wps">
            <w:drawing>
              <wp:anchor distT="0" distB="0" distL="114300" distR="114300" simplePos="0" relativeHeight="251691008" behindDoc="1" locked="0" layoutInCell="0" allowOverlap="1">
                <wp:simplePos x="0" y="0"/>
                <wp:positionH relativeFrom="column">
                  <wp:posOffset>4229100</wp:posOffset>
                </wp:positionH>
                <wp:positionV relativeFrom="paragraph">
                  <wp:posOffset>-1989455</wp:posOffset>
                </wp:positionV>
                <wp:extent cx="12700" cy="12700"/>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EDE5D42" id="Прямоугольник 20" o:spid="_x0000_s1026" style="position:absolute;margin-left:333pt;margin-top:-156.65pt;width:1pt;height: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" o:allowincell="f" fillcolor="black" stroked="f">
                <v:path arrowok="t"/>
              </v:rect>
            </w:pict>
          </mc:Fallback>
        </mc:AlternateContent>
      </w:r>
      <w:r w:rsidRPr="00453062">
        <w:rPr>
          <w:noProof/>
          <w:sz w:val="20"/>
          <w:szCs w:val="20"/>
          <w:lang w:eastAsia="ru-RU"/>
        </w:rPr>
        <mc:AlternateContent>
          <mc:Choice Requires="wps">
            <w:drawing>
              <wp:anchor distT="0" distB="0" distL="114300" distR="114300" simplePos="0" relativeHeight="251692032" behindDoc="1" locked="0" layoutInCell="0" allowOverlap="1">
                <wp:simplePos x="0" y="0"/>
                <wp:positionH relativeFrom="column">
                  <wp:posOffset>6170295</wp:posOffset>
                </wp:positionH>
                <wp:positionV relativeFrom="paragraph">
                  <wp:posOffset>-1991995</wp:posOffset>
                </wp:positionV>
                <wp:extent cx="12700" cy="1270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7721F37" id="Прямоугольник 19" o:spid="_x0000_s1026" style="position:absolute;margin-left:485.85pt;margin-top:-156.85pt;width:1pt;height: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" o:allowincell="f" fillcolor="black" stroked="f">
                <v:path arrowok="t"/>
              </v:rect>
            </w:pict>
          </mc:Fallback>
        </mc:AlternateContent>
      </w:r>
      <w:r w:rsidRPr="00453062">
        <w:rPr>
          <w:noProof/>
          <w:sz w:val="20"/>
          <w:szCs w:val="20"/>
          <w:lang w:eastAsia="ru-RU"/>
        </w:rPr>
        <mc:AlternateContent>
          <mc:Choice Requires="wps">
            <w:drawing>
              <wp:anchor distT="0" distB="0" distL="114300" distR="114300" simplePos="0" relativeHeight="251693056" behindDoc="1" locked="0" layoutInCell="0" allowOverlap="1">
                <wp:simplePos x="0" y="0"/>
                <wp:positionH relativeFrom="column">
                  <wp:posOffset>1231265</wp:posOffset>
                </wp:positionH>
                <wp:positionV relativeFrom="paragraph">
                  <wp:posOffset>-365760</wp:posOffset>
                </wp:positionV>
                <wp:extent cx="12065" cy="1270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8D377EC" id="Прямоугольник 18" o:spid="_x0000_s1026" style="position:absolute;margin-left:96.95pt;margin-top:-28.8pt;width:.95pt;height: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" o:allowincell="f" fillcolor="black" stroked="f">
                <v:path arrowok="t"/>
              </v:rect>
            </w:pict>
          </mc:Fallback>
        </mc:AlternateContent>
      </w:r>
      <w:r w:rsidRPr="00453062">
        <w:rPr>
          <w:noProof/>
          <w:sz w:val="20"/>
          <w:szCs w:val="20"/>
          <w:lang w:eastAsia="ru-RU"/>
        </w:rPr>
        <mc:AlternateContent>
          <mc:Choice Requires="wps">
            <w:drawing>
              <wp:anchor distT="0" distB="0" distL="114300" distR="114300" simplePos="0" relativeHeight="251694080" behindDoc="1" locked="0" layoutInCell="0" allowOverlap="1">
                <wp:simplePos x="0" y="0"/>
                <wp:positionH relativeFrom="column">
                  <wp:posOffset>4229100</wp:posOffset>
                </wp:positionH>
                <wp:positionV relativeFrom="paragraph">
                  <wp:posOffset>-365760</wp:posOffset>
                </wp:positionV>
                <wp:extent cx="12700" cy="1270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89DDE8D" id="Прямоугольник 17" o:spid="_x0000_s1026" style="position:absolute;margin-left:333pt;margin-top:-28.8pt;width:1pt;height: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" o:allowincell="f" fillcolor="black" stroked="f">
                <v:path arrowok="t"/>
              </v:rect>
            </w:pict>
          </mc:Fallback>
        </mc:AlternateContent>
      </w:r>
    </w:p>
    <w:p w:rsidR="00453062" w:rsidRPr="00453062" w:rsidRDefault="00453062" w:rsidP="00453062">
      <w:pPr>
        <w:suppressAutoHyphens/>
        <w:overflowPunct w:val="0"/>
        <w:adjustRightInd w:val="0"/>
        <w:spacing w:line="163" w:lineRule="exact"/>
        <w:textAlignment w:val="baseline"/>
        <w:rPr>
          <w:sz w:val="20"/>
          <w:szCs w:val="20"/>
          <w:lang w:eastAsia="ru-RU"/>
        </w:rPr>
      </w:pPr>
    </w:p>
    <w:p w:rsidR="00453062" w:rsidRPr="00453062" w:rsidRDefault="00453062" w:rsidP="00453062">
      <w:pPr>
        <w:suppressAutoHyphens/>
        <w:overflowPunct w:val="0"/>
        <w:adjustRightInd w:val="0"/>
        <w:spacing w:line="238" w:lineRule="auto"/>
        <w:ind w:left="260" w:right="120" w:firstLine="540"/>
        <w:jc w:val="both"/>
        <w:textAlignment w:val="baseline"/>
        <w:rPr>
          <w:sz w:val="20"/>
          <w:szCs w:val="20"/>
          <w:lang w:eastAsia="ru-RU"/>
        </w:rPr>
      </w:pPr>
      <w:proofErr w:type="spellStart"/>
      <w:r w:rsidRPr="00453062">
        <w:rPr>
          <w:sz w:val="20"/>
          <w:szCs w:val="20"/>
          <w:lang w:eastAsia="ru-RU"/>
        </w:rPr>
        <w:t>К</w:t>
      </w:r>
      <w:r w:rsidRPr="00453062">
        <w:rPr>
          <w:sz w:val="20"/>
          <w:szCs w:val="20"/>
          <w:vertAlign w:val="subscript"/>
          <w:lang w:eastAsia="ru-RU"/>
        </w:rPr>
        <w:t>j</w:t>
      </w:r>
      <w:proofErr w:type="spellEnd"/>
      <w:r w:rsidRPr="00453062">
        <w:rPr>
          <w:sz w:val="20"/>
          <w:szCs w:val="20"/>
          <w:lang w:eastAsia="ru-RU"/>
        </w:rPr>
        <w:t xml:space="preserve"> - коэффициент, характеризующий качество и благоустройство жилого помещения, месторасположение дома;</w:t>
      </w:r>
    </w:p>
    <w:p w:rsidR="00453062" w:rsidRPr="00453062" w:rsidRDefault="00453062" w:rsidP="00453062">
      <w:pPr>
        <w:suppressAutoHyphens/>
        <w:overflowPunct w:val="0"/>
        <w:adjustRightInd w:val="0"/>
        <w:spacing w:line="177" w:lineRule="exact"/>
        <w:textAlignment w:val="baseline"/>
        <w:rPr>
          <w:sz w:val="20"/>
          <w:szCs w:val="20"/>
          <w:lang w:eastAsia="ru-RU"/>
        </w:rPr>
      </w:pPr>
    </w:p>
    <w:p w:rsidR="00453062" w:rsidRPr="00453062" w:rsidRDefault="00453062" w:rsidP="00453062">
      <w:pPr>
        <w:tabs>
          <w:tab w:val="left" w:pos="2660"/>
        </w:tabs>
        <w:suppressAutoHyphens/>
        <w:overflowPunct w:val="0"/>
        <w:adjustRightInd w:val="0"/>
        <w:ind w:left="740"/>
        <w:textAlignment w:val="baseline"/>
        <w:rPr>
          <w:sz w:val="20"/>
          <w:szCs w:val="20"/>
          <w:lang w:eastAsia="ru-RU"/>
        </w:rPr>
      </w:pPr>
      <w:proofErr w:type="spellStart"/>
      <w:r w:rsidRPr="00453062">
        <w:rPr>
          <w:sz w:val="20"/>
          <w:szCs w:val="20"/>
          <w:lang w:eastAsia="ru-RU"/>
        </w:rPr>
        <w:t>К</w:t>
      </w:r>
      <w:r w:rsidRPr="00453062">
        <w:rPr>
          <w:sz w:val="20"/>
          <w:szCs w:val="20"/>
          <w:vertAlign w:val="subscript"/>
          <w:lang w:eastAsia="ru-RU"/>
        </w:rPr>
        <w:t>j</w:t>
      </w:r>
      <w:proofErr w:type="spellEnd"/>
      <w:r w:rsidRPr="00453062">
        <w:rPr>
          <w:sz w:val="20"/>
          <w:szCs w:val="20"/>
          <w:lang w:eastAsia="ru-RU"/>
        </w:rPr>
        <w:t xml:space="preserve"> = </w:t>
      </w:r>
      <w:r w:rsidRPr="00453062">
        <w:rPr>
          <w:sz w:val="20"/>
          <w:szCs w:val="20"/>
          <w:u w:val="single"/>
          <w:lang w:eastAsia="ru-RU"/>
        </w:rPr>
        <w:t>1,0+1,0+1,0</w:t>
      </w:r>
      <w:r w:rsidRPr="00453062">
        <w:rPr>
          <w:sz w:val="20"/>
          <w:szCs w:val="20"/>
          <w:lang w:eastAsia="ru-RU"/>
        </w:rPr>
        <w:t>=</w:t>
      </w:r>
      <w:r w:rsidRPr="00453062">
        <w:rPr>
          <w:sz w:val="20"/>
          <w:szCs w:val="20"/>
          <w:lang w:eastAsia="ru-RU"/>
        </w:rPr>
        <w:tab/>
      </w:r>
      <w:r w:rsidRPr="00453062">
        <w:rPr>
          <w:b/>
          <w:bCs/>
          <w:sz w:val="20"/>
          <w:szCs w:val="20"/>
          <w:lang w:eastAsia="ru-RU"/>
        </w:rPr>
        <w:t>1</w:t>
      </w:r>
    </w:p>
    <w:p w:rsidR="00453062" w:rsidRPr="00453062" w:rsidRDefault="00453062" w:rsidP="00453062">
      <w:pPr>
        <w:suppressAutoHyphens/>
        <w:overflowPunct w:val="0"/>
        <w:adjustRightInd w:val="0"/>
        <w:spacing w:line="236" w:lineRule="auto"/>
        <w:ind w:left="1700"/>
        <w:textAlignment w:val="baseline"/>
        <w:rPr>
          <w:sz w:val="20"/>
          <w:szCs w:val="20"/>
          <w:lang w:eastAsia="ru-RU"/>
        </w:rPr>
      </w:pPr>
      <w:r w:rsidRPr="00453062">
        <w:rPr>
          <w:sz w:val="20"/>
          <w:szCs w:val="20"/>
          <w:lang w:eastAsia="ru-RU"/>
        </w:rPr>
        <w:t>3</w:t>
      </w:r>
    </w:p>
    <w:p w:rsidR="00453062" w:rsidRPr="00453062" w:rsidRDefault="00453062" w:rsidP="00453062">
      <w:pPr>
        <w:suppressAutoHyphens/>
        <w:overflowPunct w:val="0"/>
        <w:adjustRightInd w:val="0"/>
        <w:spacing w:line="190" w:lineRule="auto"/>
        <w:ind w:left="680"/>
        <w:textAlignment w:val="baseline"/>
        <w:rPr>
          <w:sz w:val="20"/>
          <w:szCs w:val="20"/>
          <w:lang w:eastAsia="ru-RU"/>
        </w:rPr>
      </w:pPr>
      <w:r w:rsidRPr="00453062">
        <w:rPr>
          <w:sz w:val="20"/>
          <w:szCs w:val="20"/>
          <w:lang w:eastAsia="ru-RU"/>
        </w:rPr>
        <w:t xml:space="preserve">Плата за наем </w:t>
      </w:r>
      <w:proofErr w:type="spellStart"/>
      <w:r w:rsidRPr="00453062">
        <w:rPr>
          <w:sz w:val="20"/>
          <w:szCs w:val="20"/>
          <w:lang w:eastAsia="ru-RU"/>
        </w:rPr>
        <w:t>П</w:t>
      </w:r>
      <w:r w:rsidRPr="00453062">
        <w:rPr>
          <w:sz w:val="20"/>
          <w:szCs w:val="20"/>
          <w:vertAlign w:val="subscript"/>
          <w:lang w:eastAsia="ru-RU"/>
        </w:rPr>
        <w:t>нj</w:t>
      </w:r>
      <w:proofErr w:type="spellEnd"/>
      <w:r w:rsidRPr="00453062">
        <w:rPr>
          <w:sz w:val="20"/>
          <w:szCs w:val="20"/>
          <w:lang w:eastAsia="ru-RU"/>
        </w:rPr>
        <w:t xml:space="preserve"> определяется по следующей формуле:</w:t>
      </w:r>
    </w:p>
    <w:p w:rsidR="00453062" w:rsidRPr="00453062" w:rsidRDefault="00453062" w:rsidP="00453062">
      <w:pPr>
        <w:suppressAutoHyphens/>
        <w:overflowPunct w:val="0"/>
        <w:adjustRightInd w:val="0"/>
        <w:spacing w:line="180" w:lineRule="auto"/>
        <w:ind w:left="680"/>
        <w:textAlignment w:val="baseline"/>
        <w:rPr>
          <w:sz w:val="20"/>
          <w:szCs w:val="20"/>
          <w:lang w:eastAsia="ru-RU"/>
        </w:rPr>
      </w:pPr>
      <w:proofErr w:type="spellStart"/>
      <w:r w:rsidRPr="00453062">
        <w:rPr>
          <w:sz w:val="20"/>
          <w:szCs w:val="20"/>
          <w:lang w:eastAsia="ru-RU"/>
        </w:rPr>
        <w:t>П</w:t>
      </w:r>
      <w:r w:rsidRPr="00453062">
        <w:rPr>
          <w:sz w:val="20"/>
          <w:szCs w:val="20"/>
          <w:vertAlign w:val="subscript"/>
          <w:lang w:eastAsia="ru-RU"/>
        </w:rPr>
        <w:t>нj</w:t>
      </w:r>
      <w:proofErr w:type="spellEnd"/>
      <w:r w:rsidRPr="00453062">
        <w:rPr>
          <w:sz w:val="20"/>
          <w:szCs w:val="20"/>
          <w:lang w:eastAsia="ru-RU"/>
        </w:rPr>
        <w:t xml:space="preserve"> = </w:t>
      </w:r>
      <w:proofErr w:type="spellStart"/>
      <w:r w:rsidRPr="00453062">
        <w:rPr>
          <w:sz w:val="20"/>
          <w:szCs w:val="20"/>
          <w:lang w:eastAsia="ru-RU"/>
        </w:rPr>
        <w:t>Н</w:t>
      </w:r>
      <w:r w:rsidRPr="00453062">
        <w:rPr>
          <w:sz w:val="20"/>
          <w:szCs w:val="20"/>
          <w:vertAlign w:val="subscript"/>
          <w:lang w:eastAsia="ru-RU"/>
        </w:rPr>
        <w:t>б</w:t>
      </w:r>
      <w:proofErr w:type="spellEnd"/>
      <w:r w:rsidRPr="00453062">
        <w:rPr>
          <w:sz w:val="20"/>
          <w:szCs w:val="20"/>
          <w:lang w:eastAsia="ru-RU"/>
        </w:rPr>
        <w:t xml:space="preserve"> * </w:t>
      </w:r>
      <w:proofErr w:type="spellStart"/>
      <w:r w:rsidRPr="00453062">
        <w:rPr>
          <w:sz w:val="20"/>
          <w:szCs w:val="20"/>
          <w:lang w:eastAsia="ru-RU"/>
        </w:rPr>
        <w:t>К</w:t>
      </w:r>
      <w:r w:rsidRPr="00453062">
        <w:rPr>
          <w:sz w:val="20"/>
          <w:szCs w:val="20"/>
          <w:vertAlign w:val="subscript"/>
          <w:lang w:eastAsia="ru-RU"/>
        </w:rPr>
        <w:t>j</w:t>
      </w:r>
      <w:proofErr w:type="spellEnd"/>
      <w:r w:rsidRPr="00453062">
        <w:rPr>
          <w:sz w:val="20"/>
          <w:szCs w:val="20"/>
          <w:lang w:eastAsia="ru-RU"/>
        </w:rPr>
        <w:t xml:space="preserve"> * К</w:t>
      </w:r>
      <w:r w:rsidRPr="00453062">
        <w:rPr>
          <w:sz w:val="20"/>
          <w:szCs w:val="20"/>
          <w:vertAlign w:val="subscript"/>
          <w:lang w:eastAsia="ru-RU"/>
        </w:rPr>
        <w:t>с</w:t>
      </w:r>
      <w:r w:rsidRPr="00453062">
        <w:rPr>
          <w:sz w:val="20"/>
          <w:szCs w:val="20"/>
          <w:lang w:eastAsia="ru-RU"/>
        </w:rPr>
        <w:t xml:space="preserve"> * </w:t>
      </w:r>
      <w:proofErr w:type="spellStart"/>
      <w:r w:rsidRPr="00453062">
        <w:rPr>
          <w:sz w:val="20"/>
          <w:szCs w:val="20"/>
          <w:lang w:eastAsia="ru-RU"/>
        </w:rPr>
        <w:t>П</w:t>
      </w:r>
      <w:r w:rsidRPr="00453062">
        <w:rPr>
          <w:sz w:val="20"/>
          <w:szCs w:val="20"/>
          <w:vertAlign w:val="subscript"/>
          <w:lang w:eastAsia="ru-RU"/>
        </w:rPr>
        <w:t>j</w:t>
      </w:r>
      <w:proofErr w:type="spellEnd"/>
    </w:p>
    <w:p w:rsidR="00453062" w:rsidRPr="00453062" w:rsidRDefault="00453062" w:rsidP="00453062">
      <w:pPr>
        <w:suppressAutoHyphens/>
        <w:overflowPunct w:val="0"/>
        <w:adjustRightInd w:val="0"/>
        <w:spacing w:line="126" w:lineRule="exact"/>
        <w:textAlignment w:val="baseline"/>
        <w:rPr>
          <w:sz w:val="20"/>
          <w:szCs w:val="20"/>
          <w:lang w:eastAsia="ru-RU"/>
        </w:rPr>
      </w:pPr>
    </w:p>
    <w:p w:rsidR="00453062" w:rsidRPr="00453062" w:rsidRDefault="00453062" w:rsidP="00453062">
      <w:pPr>
        <w:suppressAutoHyphens/>
        <w:overflowPunct w:val="0"/>
        <w:adjustRightInd w:val="0"/>
        <w:ind w:left="620"/>
        <w:textAlignment w:val="baseline"/>
        <w:rPr>
          <w:sz w:val="20"/>
          <w:szCs w:val="20"/>
          <w:lang w:eastAsia="ru-RU"/>
        </w:rPr>
      </w:pPr>
      <w:proofErr w:type="spellStart"/>
      <w:r w:rsidRPr="00453062">
        <w:rPr>
          <w:sz w:val="20"/>
          <w:szCs w:val="20"/>
          <w:lang w:eastAsia="ru-RU"/>
        </w:rPr>
        <w:t>П</w:t>
      </w:r>
      <w:r w:rsidRPr="00453062">
        <w:rPr>
          <w:sz w:val="20"/>
          <w:szCs w:val="20"/>
          <w:vertAlign w:val="subscript"/>
          <w:lang w:eastAsia="ru-RU"/>
        </w:rPr>
        <w:t>нj</w:t>
      </w:r>
      <w:proofErr w:type="spellEnd"/>
      <w:r w:rsidRPr="00453062">
        <w:rPr>
          <w:sz w:val="20"/>
          <w:szCs w:val="20"/>
          <w:lang w:eastAsia="ru-RU"/>
        </w:rPr>
        <w:t xml:space="preserve"> = 66,97*0,12*1* = </w:t>
      </w:r>
      <w:r w:rsidRPr="00453062">
        <w:rPr>
          <w:b/>
          <w:sz w:val="20"/>
          <w:szCs w:val="20"/>
          <w:lang w:eastAsia="ru-RU"/>
        </w:rPr>
        <w:t>8,04</w:t>
      </w:r>
      <w:r w:rsidRPr="00453062">
        <w:rPr>
          <w:sz w:val="20"/>
          <w:szCs w:val="20"/>
          <w:lang w:eastAsia="ru-RU"/>
        </w:rPr>
        <w:t xml:space="preserve"> </w:t>
      </w:r>
      <w:r w:rsidRPr="00453062">
        <w:rPr>
          <w:b/>
          <w:bCs/>
          <w:sz w:val="20"/>
          <w:szCs w:val="20"/>
          <w:lang w:eastAsia="ru-RU"/>
        </w:rPr>
        <w:t>руб. за</w:t>
      </w:r>
      <w:r w:rsidRPr="00453062">
        <w:rPr>
          <w:sz w:val="20"/>
          <w:szCs w:val="20"/>
          <w:lang w:eastAsia="ru-RU"/>
        </w:rPr>
        <w:t xml:space="preserve"> </w:t>
      </w:r>
      <w:r w:rsidRPr="00453062">
        <w:rPr>
          <w:b/>
          <w:bCs/>
          <w:sz w:val="20"/>
          <w:szCs w:val="20"/>
          <w:lang w:eastAsia="ru-RU"/>
        </w:rPr>
        <w:t>1</w:t>
      </w:r>
      <w:r w:rsidRPr="00453062">
        <w:rPr>
          <w:sz w:val="20"/>
          <w:szCs w:val="20"/>
          <w:lang w:eastAsia="ru-RU"/>
        </w:rPr>
        <w:t xml:space="preserve"> </w:t>
      </w:r>
      <w:proofErr w:type="spellStart"/>
      <w:r w:rsidRPr="00453062">
        <w:rPr>
          <w:b/>
          <w:bCs/>
          <w:sz w:val="20"/>
          <w:szCs w:val="20"/>
          <w:lang w:eastAsia="ru-RU"/>
        </w:rPr>
        <w:t>кв.м</w:t>
      </w:r>
      <w:proofErr w:type="spellEnd"/>
      <w:r w:rsidRPr="00453062">
        <w:rPr>
          <w:b/>
          <w:bCs/>
          <w:sz w:val="20"/>
          <w:szCs w:val="20"/>
          <w:lang w:eastAsia="ru-RU"/>
        </w:rPr>
        <w:t>.</w:t>
      </w:r>
    </w:p>
    <w:p w:rsidR="00453062" w:rsidRPr="00453062" w:rsidRDefault="00453062" w:rsidP="00453062">
      <w:pPr>
        <w:suppressAutoHyphens/>
        <w:overflowPunct w:val="0"/>
        <w:adjustRightInd w:val="0"/>
        <w:spacing w:line="272" w:lineRule="exact"/>
        <w:textAlignment w:val="baseline"/>
        <w:rPr>
          <w:sz w:val="20"/>
          <w:szCs w:val="20"/>
          <w:lang w:eastAsia="ru-RU"/>
        </w:rPr>
      </w:pPr>
    </w:p>
    <w:p w:rsidR="00453062" w:rsidRPr="00453062" w:rsidRDefault="00453062" w:rsidP="00453062">
      <w:pPr>
        <w:suppressAutoHyphens/>
        <w:overflowPunct w:val="0"/>
        <w:adjustRightInd w:val="0"/>
        <w:ind w:left="620"/>
        <w:textAlignment w:val="baseline"/>
        <w:rPr>
          <w:sz w:val="20"/>
          <w:szCs w:val="20"/>
          <w:lang w:eastAsia="ru-RU"/>
        </w:rPr>
      </w:pPr>
      <w:r w:rsidRPr="00453062">
        <w:rPr>
          <w:sz w:val="20"/>
          <w:szCs w:val="20"/>
          <w:lang w:eastAsia="ru-RU"/>
        </w:rPr>
        <w:t xml:space="preserve">Плата за найм равна 8,04 руб. за 1 кв. м *32 кв. м </w:t>
      </w:r>
      <w:proofErr w:type="gramStart"/>
      <w:r w:rsidRPr="00453062">
        <w:rPr>
          <w:sz w:val="20"/>
          <w:szCs w:val="20"/>
          <w:lang w:eastAsia="ru-RU"/>
        </w:rPr>
        <w:t>=  257</w:t>
      </w:r>
      <w:proofErr w:type="gramEnd"/>
      <w:r w:rsidRPr="00453062">
        <w:rPr>
          <w:sz w:val="20"/>
          <w:szCs w:val="20"/>
          <w:lang w:eastAsia="ru-RU"/>
        </w:rPr>
        <w:t>,28 рублей в месяц.</w:t>
      </w:r>
    </w:p>
    <w:p w:rsidR="00453062" w:rsidRPr="00453062" w:rsidRDefault="00453062" w:rsidP="00453062">
      <w:pPr>
        <w:suppressAutoHyphens/>
        <w:overflowPunct w:val="0"/>
        <w:adjustRightInd w:val="0"/>
        <w:ind w:left="620"/>
        <w:textAlignment w:val="baseline"/>
        <w:rPr>
          <w:sz w:val="20"/>
          <w:szCs w:val="20"/>
          <w:lang w:eastAsia="ru-RU"/>
        </w:rPr>
      </w:pPr>
    </w:p>
    <w:p w:rsidR="00453062" w:rsidRPr="00453062" w:rsidRDefault="00453062" w:rsidP="00453062">
      <w:pPr>
        <w:suppressAutoHyphens/>
        <w:overflowPunct w:val="0"/>
        <w:adjustRightInd w:val="0"/>
        <w:ind w:left="620"/>
        <w:jc w:val="both"/>
        <w:textAlignment w:val="baseline"/>
        <w:rPr>
          <w:sz w:val="20"/>
          <w:szCs w:val="20"/>
          <w:lang w:eastAsia="ru-RU"/>
        </w:rPr>
      </w:pPr>
      <w:r w:rsidRPr="00453062">
        <w:rPr>
          <w:sz w:val="20"/>
          <w:szCs w:val="20"/>
          <w:lang w:eastAsia="ru-RU"/>
        </w:rPr>
        <w:tab/>
      </w:r>
      <w:r w:rsidRPr="00453062">
        <w:rPr>
          <w:sz w:val="20"/>
          <w:szCs w:val="20"/>
          <w:lang w:eastAsia="ru-RU"/>
        </w:rPr>
        <w:tab/>
        <w:t>24. Установленный настоящим решением размер платы за пользование жилым помещением (платы за наем) применяется с 1 мая 2024 года.</w:t>
      </w:r>
    </w:p>
    <w:p w:rsidR="00453062" w:rsidRDefault="00453062" w:rsidP="00453062">
      <w:pPr>
        <w:suppressAutoHyphens/>
        <w:overflowPunct w:val="0"/>
        <w:adjustRightInd w:val="0"/>
        <w:jc w:val="both"/>
        <w:textAlignment w:val="baseline"/>
        <w:rPr>
          <w:sz w:val="20"/>
          <w:szCs w:val="20"/>
          <w:lang w:eastAsia="ru-RU"/>
        </w:rPr>
      </w:pPr>
    </w:p>
    <w:p w:rsidR="00453062" w:rsidRPr="00453062" w:rsidRDefault="00453062" w:rsidP="00453062">
      <w:pPr>
        <w:rPr>
          <w:sz w:val="20"/>
          <w:szCs w:val="20"/>
          <w:lang w:eastAsia="ru-RU"/>
        </w:rPr>
      </w:pPr>
    </w:p>
    <w:p w:rsidR="00453062" w:rsidRPr="00453062" w:rsidRDefault="00453062" w:rsidP="00453062">
      <w:pPr>
        <w:suppressAutoHyphens/>
        <w:overflowPunct w:val="0"/>
        <w:adjustRightInd w:val="0"/>
        <w:ind w:left="4956"/>
        <w:textAlignment w:val="baseline"/>
        <w:rPr>
          <w:sz w:val="20"/>
          <w:szCs w:val="20"/>
          <w:lang w:eastAsia="ru-RU"/>
        </w:rPr>
      </w:pPr>
      <w:r w:rsidRPr="00453062">
        <w:rPr>
          <w:sz w:val="20"/>
          <w:szCs w:val="20"/>
          <w:lang w:eastAsia="ru-RU"/>
        </w:rPr>
        <w:t xml:space="preserve">        </w:t>
      </w:r>
      <w:r>
        <w:rPr>
          <w:sz w:val="20"/>
          <w:szCs w:val="20"/>
          <w:lang w:eastAsia="ru-RU"/>
        </w:rPr>
        <w:t xml:space="preserve">   </w:t>
      </w:r>
      <w:r w:rsidRPr="00453062">
        <w:rPr>
          <w:sz w:val="20"/>
          <w:szCs w:val="20"/>
          <w:lang w:eastAsia="ru-RU"/>
        </w:rPr>
        <w:t xml:space="preserve"> </w:t>
      </w:r>
      <w:proofErr w:type="gramStart"/>
      <w:r w:rsidRPr="00453062">
        <w:rPr>
          <w:sz w:val="20"/>
          <w:szCs w:val="20"/>
          <w:lang w:eastAsia="ru-RU"/>
        </w:rPr>
        <w:t>Приложение  2</w:t>
      </w:r>
      <w:proofErr w:type="gramEnd"/>
    </w:p>
    <w:p w:rsidR="00453062" w:rsidRPr="00453062" w:rsidRDefault="00453062" w:rsidP="00453062">
      <w:pPr>
        <w:suppressAutoHyphens/>
        <w:overflowPunct w:val="0"/>
        <w:adjustRightInd w:val="0"/>
        <w:ind w:left="4248" w:firstLine="708"/>
        <w:textAlignment w:val="baseline"/>
        <w:rPr>
          <w:sz w:val="20"/>
          <w:szCs w:val="20"/>
          <w:lang w:eastAsia="ru-RU"/>
        </w:rPr>
      </w:pPr>
      <w:r w:rsidRPr="00453062">
        <w:rPr>
          <w:sz w:val="20"/>
          <w:szCs w:val="20"/>
          <w:lang w:eastAsia="ru-RU"/>
        </w:rPr>
        <w:t xml:space="preserve">        </w:t>
      </w:r>
      <w:r>
        <w:rPr>
          <w:sz w:val="20"/>
          <w:szCs w:val="20"/>
          <w:lang w:eastAsia="ru-RU"/>
        </w:rPr>
        <w:t xml:space="preserve">   </w:t>
      </w:r>
      <w:r w:rsidRPr="00453062">
        <w:rPr>
          <w:sz w:val="20"/>
          <w:szCs w:val="20"/>
          <w:lang w:eastAsia="ru-RU"/>
        </w:rPr>
        <w:t xml:space="preserve"> к решению Думы </w:t>
      </w:r>
      <w:proofErr w:type="spellStart"/>
      <w:r w:rsidRPr="00453062">
        <w:rPr>
          <w:sz w:val="20"/>
          <w:szCs w:val="20"/>
          <w:lang w:eastAsia="ru-RU"/>
        </w:rPr>
        <w:t>Мокроусовского</w:t>
      </w:r>
      <w:proofErr w:type="spellEnd"/>
      <w:r w:rsidRPr="00453062">
        <w:rPr>
          <w:sz w:val="20"/>
          <w:szCs w:val="20"/>
          <w:lang w:eastAsia="ru-RU"/>
        </w:rPr>
        <w:t xml:space="preserve"> </w:t>
      </w:r>
    </w:p>
    <w:p w:rsidR="00453062" w:rsidRPr="00453062" w:rsidRDefault="00453062" w:rsidP="00453062">
      <w:pPr>
        <w:suppressAutoHyphens/>
        <w:overflowPunct w:val="0"/>
        <w:adjustRightInd w:val="0"/>
        <w:ind w:left="4956"/>
        <w:textAlignment w:val="baseline"/>
        <w:rPr>
          <w:sz w:val="20"/>
          <w:szCs w:val="20"/>
          <w:lang w:eastAsia="ru-RU"/>
        </w:rPr>
      </w:pPr>
      <w:r w:rsidRPr="00453062">
        <w:rPr>
          <w:sz w:val="20"/>
          <w:szCs w:val="20"/>
          <w:lang w:eastAsia="ru-RU"/>
        </w:rPr>
        <w:t xml:space="preserve">         </w:t>
      </w:r>
      <w:r>
        <w:rPr>
          <w:sz w:val="20"/>
          <w:szCs w:val="20"/>
          <w:lang w:eastAsia="ru-RU"/>
        </w:rPr>
        <w:t xml:space="preserve">   </w:t>
      </w:r>
      <w:r w:rsidRPr="00453062">
        <w:rPr>
          <w:sz w:val="20"/>
          <w:szCs w:val="20"/>
          <w:lang w:eastAsia="ru-RU"/>
        </w:rPr>
        <w:t>муниципального округа</w:t>
      </w:r>
    </w:p>
    <w:p w:rsidR="00453062" w:rsidRPr="00453062" w:rsidRDefault="00453062" w:rsidP="00453062">
      <w:pPr>
        <w:suppressAutoHyphens/>
        <w:overflowPunct w:val="0"/>
        <w:adjustRightInd w:val="0"/>
        <w:ind w:left="5529"/>
        <w:textAlignment w:val="baseline"/>
        <w:rPr>
          <w:sz w:val="20"/>
          <w:szCs w:val="20"/>
          <w:lang w:eastAsia="ru-RU"/>
        </w:rPr>
      </w:pPr>
      <w:r>
        <w:rPr>
          <w:sz w:val="20"/>
          <w:szCs w:val="20"/>
          <w:lang w:eastAsia="ru-RU"/>
        </w:rPr>
        <w:t xml:space="preserve"> </w:t>
      </w:r>
      <w:r w:rsidRPr="00453062">
        <w:rPr>
          <w:sz w:val="20"/>
          <w:szCs w:val="20"/>
          <w:lang w:eastAsia="ru-RU"/>
        </w:rPr>
        <w:t>Курганской области</w:t>
      </w:r>
    </w:p>
    <w:p w:rsidR="00453062" w:rsidRPr="00453062" w:rsidRDefault="00453062" w:rsidP="00453062">
      <w:pPr>
        <w:suppressAutoHyphens/>
        <w:overflowPunct w:val="0"/>
        <w:adjustRightInd w:val="0"/>
        <w:ind w:left="5580"/>
        <w:textAlignment w:val="baseline"/>
        <w:rPr>
          <w:sz w:val="20"/>
          <w:szCs w:val="20"/>
          <w:lang w:eastAsia="ru-RU"/>
        </w:rPr>
      </w:pPr>
      <w:r w:rsidRPr="00453062">
        <w:rPr>
          <w:sz w:val="20"/>
          <w:szCs w:val="20"/>
          <w:lang w:eastAsia="ru-RU"/>
        </w:rPr>
        <w:t xml:space="preserve">от </w:t>
      </w:r>
      <w:r w:rsidRPr="00453062">
        <w:rPr>
          <w:sz w:val="20"/>
          <w:szCs w:val="20"/>
          <w:u w:val="single"/>
          <w:lang w:eastAsia="ru-RU"/>
        </w:rPr>
        <w:t xml:space="preserve">25 апреля </w:t>
      </w:r>
      <w:r w:rsidRPr="00453062">
        <w:rPr>
          <w:sz w:val="20"/>
          <w:szCs w:val="20"/>
          <w:lang w:eastAsia="ru-RU"/>
        </w:rPr>
        <w:t xml:space="preserve">2024 года № </w:t>
      </w:r>
      <w:r w:rsidRPr="00453062">
        <w:rPr>
          <w:sz w:val="20"/>
          <w:szCs w:val="20"/>
          <w:u w:val="single"/>
          <w:lang w:eastAsia="ru-RU"/>
        </w:rPr>
        <w:t>27</w:t>
      </w:r>
      <w:r w:rsidRPr="00453062">
        <w:rPr>
          <w:sz w:val="20"/>
          <w:szCs w:val="20"/>
          <w:lang w:eastAsia="ru-RU"/>
        </w:rPr>
        <w:t xml:space="preserve"> </w:t>
      </w:r>
    </w:p>
    <w:p w:rsidR="00453062" w:rsidRPr="00453062" w:rsidRDefault="00453062" w:rsidP="00453062">
      <w:pPr>
        <w:suppressAutoHyphens/>
        <w:overflowPunct w:val="0"/>
        <w:adjustRightInd w:val="0"/>
        <w:ind w:left="5580" w:right="12"/>
        <w:jc w:val="both"/>
        <w:textAlignment w:val="baseline"/>
        <w:rPr>
          <w:spacing w:val="-3"/>
          <w:sz w:val="20"/>
          <w:szCs w:val="20"/>
          <w:lang w:eastAsia="ru-RU"/>
        </w:rPr>
      </w:pPr>
      <w:r w:rsidRPr="00453062">
        <w:rPr>
          <w:sz w:val="20"/>
          <w:szCs w:val="20"/>
          <w:lang w:eastAsia="ru-RU"/>
        </w:rPr>
        <w:t>«</w:t>
      </w:r>
      <w:r w:rsidRPr="00453062">
        <w:rPr>
          <w:spacing w:val="-3"/>
          <w:sz w:val="20"/>
          <w:szCs w:val="20"/>
          <w:lang w:eastAsia="ru-RU"/>
        </w:rPr>
        <w:t xml:space="preserve">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муниципального жилищного фонда </w:t>
      </w:r>
      <w:proofErr w:type="spellStart"/>
      <w:r w:rsidRPr="00453062">
        <w:rPr>
          <w:spacing w:val="-3"/>
          <w:sz w:val="20"/>
          <w:szCs w:val="20"/>
          <w:lang w:eastAsia="ru-RU"/>
        </w:rPr>
        <w:t>Мокроусовского</w:t>
      </w:r>
      <w:proofErr w:type="spellEnd"/>
      <w:r w:rsidRPr="00453062">
        <w:rPr>
          <w:spacing w:val="-3"/>
          <w:sz w:val="20"/>
          <w:szCs w:val="20"/>
          <w:lang w:eastAsia="ru-RU"/>
        </w:rPr>
        <w:t xml:space="preserve"> муниципального округа Курганской области»</w:t>
      </w:r>
    </w:p>
    <w:p w:rsidR="00453062" w:rsidRPr="00453062" w:rsidRDefault="00453062" w:rsidP="00453062">
      <w:pPr>
        <w:suppressAutoHyphens/>
        <w:overflowPunct w:val="0"/>
        <w:adjustRightInd w:val="0"/>
        <w:spacing w:line="200" w:lineRule="exact"/>
        <w:textAlignment w:val="baseline"/>
        <w:rPr>
          <w:sz w:val="20"/>
          <w:szCs w:val="20"/>
          <w:lang w:eastAsia="ru-RU"/>
        </w:rPr>
      </w:pPr>
    </w:p>
    <w:p w:rsidR="00453062" w:rsidRPr="00453062" w:rsidRDefault="00453062" w:rsidP="00453062">
      <w:pPr>
        <w:suppressAutoHyphens/>
        <w:overflowPunct w:val="0"/>
        <w:adjustRightInd w:val="0"/>
        <w:spacing w:line="310" w:lineRule="exact"/>
        <w:textAlignment w:val="baseline"/>
        <w:rPr>
          <w:sz w:val="20"/>
          <w:szCs w:val="20"/>
          <w:lang w:eastAsia="ru-RU"/>
        </w:rPr>
      </w:pPr>
    </w:p>
    <w:p w:rsidR="00453062" w:rsidRPr="00453062" w:rsidRDefault="00453062" w:rsidP="00453062">
      <w:pPr>
        <w:suppressAutoHyphens/>
        <w:overflowPunct w:val="0"/>
        <w:adjustRightInd w:val="0"/>
        <w:spacing w:line="236" w:lineRule="auto"/>
        <w:ind w:right="140"/>
        <w:jc w:val="center"/>
        <w:textAlignment w:val="baseline"/>
        <w:rPr>
          <w:b/>
          <w:bCs/>
          <w:sz w:val="20"/>
          <w:szCs w:val="20"/>
          <w:lang w:eastAsia="ru-RU"/>
        </w:rPr>
      </w:pPr>
      <w:r w:rsidRPr="00453062">
        <w:rPr>
          <w:b/>
          <w:bCs/>
          <w:sz w:val="20"/>
          <w:szCs w:val="20"/>
          <w:lang w:eastAsia="ru-RU"/>
        </w:rPr>
        <w:t xml:space="preserve">Базовый размер платы за пользование жилым помещением  </w:t>
      </w:r>
    </w:p>
    <w:p w:rsidR="00453062" w:rsidRPr="00453062" w:rsidRDefault="00453062" w:rsidP="00453062">
      <w:pPr>
        <w:suppressAutoHyphens/>
        <w:overflowPunct w:val="0"/>
        <w:adjustRightInd w:val="0"/>
        <w:spacing w:line="236" w:lineRule="auto"/>
        <w:ind w:right="140"/>
        <w:jc w:val="center"/>
        <w:textAlignment w:val="baseline"/>
        <w:rPr>
          <w:sz w:val="20"/>
          <w:szCs w:val="20"/>
          <w:lang w:eastAsia="ru-RU"/>
        </w:rPr>
      </w:pPr>
      <w:r w:rsidRPr="00453062">
        <w:rPr>
          <w:b/>
          <w:bCs/>
          <w:sz w:val="20"/>
          <w:szCs w:val="20"/>
          <w:lang w:eastAsia="ru-RU"/>
        </w:rPr>
        <w:t xml:space="preserve">(платы за наем) муниципального жилищного фонда </w:t>
      </w:r>
      <w:proofErr w:type="spellStart"/>
      <w:r w:rsidRPr="00453062">
        <w:rPr>
          <w:b/>
          <w:bCs/>
          <w:sz w:val="20"/>
          <w:szCs w:val="20"/>
          <w:lang w:eastAsia="ru-RU"/>
        </w:rPr>
        <w:t>Мокроусовского</w:t>
      </w:r>
      <w:proofErr w:type="spellEnd"/>
      <w:r w:rsidRPr="00453062">
        <w:rPr>
          <w:b/>
          <w:bCs/>
          <w:sz w:val="20"/>
          <w:szCs w:val="20"/>
          <w:lang w:eastAsia="ru-RU"/>
        </w:rPr>
        <w:t xml:space="preserve"> муниципального округа Курганской области </w:t>
      </w:r>
    </w:p>
    <w:p w:rsidR="00453062" w:rsidRPr="00453062" w:rsidRDefault="00453062" w:rsidP="00453062">
      <w:pPr>
        <w:suppressAutoHyphens/>
        <w:overflowPunct w:val="0"/>
        <w:adjustRightInd w:val="0"/>
        <w:spacing w:line="200" w:lineRule="exact"/>
        <w:textAlignment w:val="baseline"/>
        <w:rPr>
          <w:sz w:val="20"/>
          <w:szCs w:val="20"/>
          <w:lang w:eastAsia="ru-RU"/>
        </w:rPr>
      </w:pPr>
    </w:p>
    <w:p w:rsidR="00453062" w:rsidRPr="00453062" w:rsidRDefault="00453062" w:rsidP="00453062">
      <w:pPr>
        <w:widowControl/>
        <w:tabs>
          <w:tab w:val="left" w:pos="540"/>
        </w:tabs>
        <w:autoSpaceDE/>
        <w:autoSpaceDN/>
        <w:spacing w:line="238" w:lineRule="auto"/>
        <w:jc w:val="both"/>
        <w:rPr>
          <w:sz w:val="20"/>
          <w:szCs w:val="20"/>
          <w:lang w:eastAsia="ru-RU"/>
        </w:rPr>
      </w:pPr>
      <w:r w:rsidRPr="00453062">
        <w:rPr>
          <w:sz w:val="20"/>
          <w:szCs w:val="20"/>
          <w:lang w:eastAsia="ru-RU"/>
        </w:rPr>
        <w:tab/>
      </w:r>
      <w:r w:rsidRPr="00453062">
        <w:rPr>
          <w:sz w:val="20"/>
          <w:szCs w:val="20"/>
          <w:lang w:eastAsia="ru-RU"/>
        </w:rPr>
        <w:tab/>
        <w:t xml:space="preserve">В соответствии с Положением о порядке расчета размера платы за пользование жилым помещением (плата за наем) жилого помещения муниципального жилищного фонда </w:t>
      </w:r>
      <w:proofErr w:type="spellStart"/>
      <w:r w:rsidRPr="00453062">
        <w:rPr>
          <w:sz w:val="20"/>
          <w:szCs w:val="20"/>
          <w:lang w:eastAsia="ru-RU"/>
        </w:rPr>
        <w:t>Мокроусовского</w:t>
      </w:r>
      <w:proofErr w:type="spellEnd"/>
      <w:r w:rsidRPr="00453062">
        <w:rPr>
          <w:sz w:val="20"/>
          <w:szCs w:val="20"/>
          <w:lang w:eastAsia="ru-RU"/>
        </w:rPr>
        <w:t xml:space="preserve"> муниципального округа Курганской области, базовый размер платы за пользование жилым помещением (платы за наем) определяется по формуле и составляет 66,97 рублей за 1 квадратный метр занимаемой общей площади:</w:t>
      </w:r>
    </w:p>
    <w:p w:rsidR="00453062" w:rsidRPr="00453062" w:rsidRDefault="00453062" w:rsidP="00453062">
      <w:pPr>
        <w:suppressAutoHyphens/>
        <w:overflowPunct w:val="0"/>
        <w:adjustRightInd w:val="0"/>
        <w:spacing w:line="191" w:lineRule="exact"/>
        <w:textAlignment w:val="baseline"/>
        <w:rPr>
          <w:sz w:val="20"/>
          <w:szCs w:val="20"/>
          <w:lang w:eastAsia="ru-RU"/>
        </w:rPr>
      </w:pPr>
    </w:p>
    <w:p w:rsidR="00453062" w:rsidRPr="00453062" w:rsidRDefault="00453062" w:rsidP="00453062">
      <w:pPr>
        <w:suppressAutoHyphens/>
        <w:overflowPunct w:val="0"/>
        <w:adjustRightInd w:val="0"/>
        <w:ind w:firstLine="708"/>
        <w:textAlignment w:val="baseline"/>
        <w:rPr>
          <w:sz w:val="20"/>
          <w:szCs w:val="20"/>
          <w:lang w:eastAsia="ru-RU"/>
        </w:rPr>
      </w:pPr>
      <w:r w:rsidRPr="00453062">
        <w:rPr>
          <w:sz w:val="20"/>
          <w:szCs w:val="20"/>
          <w:lang w:eastAsia="ru-RU"/>
        </w:rPr>
        <w:t>Н</w:t>
      </w:r>
      <w:r w:rsidRPr="00453062">
        <w:rPr>
          <w:sz w:val="20"/>
          <w:szCs w:val="20"/>
          <w:vertAlign w:val="subscript"/>
          <w:lang w:eastAsia="ru-RU"/>
        </w:rPr>
        <w:t>Б</w:t>
      </w:r>
      <w:r w:rsidRPr="00453062">
        <w:rPr>
          <w:sz w:val="20"/>
          <w:szCs w:val="20"/>
          <w:lang w:eastAsia="ru-RU"/>
        </w:rPr>
        <w:t xml:space="preserve"> = </w:t>
      </w:r>
      <w:proofErr w:type="spellStart"/>
      <w:r w:rsidRPr="00453062">
        <w:rPr>
          <w:sz w:val="20"/>
          <w:szCs w:val="20"/>
          <w:lang w:eastAsia="ru-RU"/>
        </w:rPr>
        <w:t>СР</w:t>
      </w:r>
      <w:r w:rsidRPr="00453062">
        <w:rPr>
          <w:sz w:val="20"/>
          <w:szCs w:val="20"/>
          <w:vertAlign w:val="subscript"/>
          <w:lang w:eastAsia="ru-RU"/>
        </w:rPr>
        <w:t>с</w:t>
      </w:r>
      <w:proofErr w:type="spellEnd"/>
      <w:r w:rsidRPr="00453062">
        <w:rPr>
          <w:sz w:val="20"/>
          <w:szCs w:val="20"/>
          <w:lang w:eastAsia="ru-RU"/>
        </w:rPr>
        <w:t xml:space="preserve"> * 0,001, где</w:t>
      </w:r>
    </w:p>
    <w:p w:rsidR="00453062" w:rsidRPr="00453062" w:rsidRDefault="00453062" w:rsidP="00453062">
      <w:pPr>
        <w:suppressAutoHyphens/>
        <w:overflowPunct w:val="0"/>
        <w:adjustRightInd w:val="0"/>
        <w:spacing w:line="184" w:lineRule="exact"/>
        <w:textAlignment w:val="baseline"/>
        <w:rPr>
          <w:sz w:val="20"/>
          <w:szCs w:val="20"/>
          <w:lang w:eastAsia="ru-RU"/>
        </w:rPr>
      </w:pPr>
    </w:p>
    <w:p w:rsidR="00453062" w:rsidRPr="00453062" w:rsidRDefault="00453062" w:rsidP="00453062">
      <w:pPr>
        <w:suppressAutoHyphens/>
        <w:overflowPunct w:val="0"/>
        <w:adjustRightInd w:val="0"/>
        <w:ind w:firstLine="708"/>
        <w:textAlignment w:val="baseline"/>
        <w:rPr>
          <w:sz w:val="20"/>
          <w:szCs w:val="20"/>
          <w:lang w:eastAsia="ru-RU"/>
        </w:rPr>
      </w:pPr>
      <w:r w:rsidRPr="00453062">
        <w:rPr>
          <w:sz w:val="20"/>
          <w:szCs w:val="20"/>
          <w:lang w:eastAsia="ru-RU"/>
        </w:rPr>
        <w:t>Н</w:t>
      </w:r>
      <w:r w:rsidRPr="00453062">
        <w:rPr>
          <w:sz w:val="20"/>
          <w:szCs w:val="20"/>
          <w:vertAlign w:val="subscript"/>
          <w:lang w:eastAsia="ru-RU"/>
        </w:rPr>
        <w:t>Б</w:t>
      </w:r>
      <w:r w:rsidRPr="00453062">
        <w:rPr>
          <w:sz w:val="20"/>
          <w:szCs w:val="20"/>
          <w:lang w:eastAsia="ru-RU"/>
        </w:rPr>
        <w:t xml:space="preserve"> - базовый размер платы за наем жилого помещения;</w:t>
      </w:r>
    </w:p>
    <w:p w:rsidR="00453062" w:rsidRPr="00453062" w:rsidRDefault="00453062" w:rsidP="00453062">
      <w:pPr>
        <w:suppressAutoHyphens/>
        <w:overflowPunct w:val="0"/>
        <w:adjustRightInd w:val="0"/>
        <w:spacing w:line="184" w:lineRule="exact"/>
        <w:textAlignment w:val="baseline"/>
        <w:rPr>
          <w:sz w:val="20"/>
          <w:szCs w:val="20"/>
          <w:lang w:eastAsia="ru-RU"/>
        </w:rPr>
      </w:pPr>
    </w:p>
    <w:p w:rsidR="00453062" w:rsidRPr="00453062" w:rsidRDefault="00453062" w:rsidP="00453062">
      <w:pPr>
        <w:suppressAutoHyphens/>
        <w:overflowPunct w:val="0"/>
        <w:adjustRightInd w:val="0"/>
        <w:spacing w:line="239" w:lineRule="auto"/>
        <w:ind w:firstLine="708"/>
        <w:jc w:val="both"/>
        <w:textAlignment w:val="baseline"/>
        <w:rPr>
          <w:sz w:val="20"/>
          <w:szCs w:val="20"/>
          <w:lang w:eastAsia="ru-RU"/>
        </w:rPr>
      </w:pPr>
      <w:proofErr w:type="spellStart"/>
      <w:r w:rsidRPr="00453062">
        <w:rPr>
          <w:sz w:val="20"/>
          <w:szCs w:val="20"/>
          <w:lang w:eastAsia="ru-RU"/>
        </w:rPr>
        <w:t>СР</w:t>
      </w:r>
      <w:r w:rsidRPr="00453062">
        <w:rPr>
          <w:sz w:val="20"/>
          <w:szCs w:val="20"/>
          <w:vertAlign w:val="subscript"/>
          <w:lang w:eastAsia="ru-RU"/>
        </w:rPr>
        <w:t>с</w:t>
      </w:r>
      <w:proofErr w:type="spellEnd"/>
      <w:r w:rsidRPr="00453062">
        <w:rPr>
          <w:sz w:val="20"/>
          <w:szCs w:val="20"/>
          <w:lang w:eastAsia="ru-RU"/>
        </w:rPr>
        <w:t xml:space="preserve"> - средняя цена 1 кв. м на вторичном рынке жилья в Курганской области,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453062" w:rsidRPr="00453062" w:rsidRDefault="00453062" w:rsidP="00453062">
      <w:pPr>
        <w:suppressAutoHyphens/>
        <w:overflowPunct w:val="0"/>
        <w:adjustRightInd w:val="0"/>
        <w:spacing w:line="239" w:lineRule="auto"/>
        <w:ind w:firstLine="708"/>
        <w:jc w:val="both"/>
        <w:textAlignment w:val="baseline"/>
        <w:rPr>
          <w:sz w:val="20"/>
          <w:szCs w:val="20"/>
          <w:lang w:eastAsia="ru-RU"/>
        </w:rPr>
      </w:pPr>
      <w:r w:rsidRPr="00453062">
        <w:rPr>
          <w:sz w:val="20"/>
          <w:szCs w:val="20"/>
          <w:lang w:eastAsia="ru-RU"/>
        </w:rPr>
        <w:t>Средняя цена 1 кв. м. общей площади квартир на вторичном рынке жилья в субъекте Российской Федерации,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453062" w:rsidRPr="00453062" w:rsidRDefault="00453062" w:rsidP="00453062">
      <w:pPr>
        <w:suppressAutoHyphens/>
        <w:overflowPunct w:val="0"/>
        <w:adjustRightInd w:val="0"/>
        <w:spacing w:line="268" w:lineRule="exact"/>
        <w:textAlignment w:val="baseline"/>
        <w:rPr>
          <w:sz w:val="20"/>
          <w:szCs w:val="20"/>
          <w:lang w:eastAsia="ru-RU"/>
        </w:rPr>
      </w:pPr>
    </w:p>
    <w:p w:rsidR="00453062" w:rsidRPr="00453062" w:rsidRDefault="00453062" w:rsidP="00453062">
      <w:pPr>
        <w:suppressAutoHyphens/>
        <w:overflowPunct w:val="0"/>
        <w:adjustRightInd w:val="0"/>
        <w:ind w:firstLine="708"/>
        <w:textAlignment w:val="baseline"/>
        <w:rPr>
          <w:sz w:val="20"/>
          <w:szCs w:val="20"/>
          <w:lang w:eastAsia="ru-RU"/>
        </w:rPr>
      </w:pPr>
      <w:r w:rsidRPr="00453062">
        <w:rPr>
          <w:sz w:val="20"/>
          <w:szCs w:val="20"/>
          <w:lang w:eastAsia="ru-RU"/>
        </w:rPr>
        <w:t>Н</w:t>
      </w:r>
      <w:r w:rsidRPr="00453062">
        <w:rPr>
          <w:sz w:val="20"/>
          <w:szCs w:val="20"/>
          <w:vertAlign w:val="subscript"/>
          <w:lang w:eastAsia="ru-RU"/>
        </w:rPr>
        <w:t>Б</w:t>
      </w:r>
      <w:r w:rsidRPr="00453062">
        <w:rPr>
          <w:sz w:val="20"/>
          <w:szCs w:val="20"/>
          <w:lang w:eastAsia="ru-RU"/>
        </w:rPr>
        <w:t xml:space="preserve"> = 66966 * 0,001=66,97 </w:t>
      </w:r>
      <w:r w:rsidRPr="00453062">
        <w:rPr>
          <w:bCs/>
          <w:sz w:val="20"/>
          <w:szCs w:val="20"/>
          <w:lang w:eastAsia="ru-RU"/>
        </w:rPr>
        <w:t>руб. за</w:t>
      </w:r>
      <w:r w:rsidRPr="00453062">
        <w:rPr>
          <w:sz w:val="20"/>
          <w:szCs w:val="20"/>
          <w:lang w:eastAsia="ru-RU"/>
        </w:rPr>
        <w:t xml:space="preserve"> </w:t>
      </w:r>
      <w:r w:rsidRPr="00453062">
        <w:rPr>
          <w:bCs/>
          <w:sz w:val="20"/>
          <w:szCs w:val="20"/>
          <w:lang w:eastAsia="ru-RU"/>
        </w:rPr>
        <w:t>1</w:t>
      </w:r>
      <w:r w:rsidRPr="00453062">
        <w:rPr>
          <w:sz w:val="20"/>
          <w:szCs w:val="20"/>
          <w:lang w:eastAsia="ru-RU"/>
        </w:rPr>
        <w:t xml:space="preserve"> </w:t>
      </w:r>
      <w:r w:rsidRPr="00453062">
        <w:rPr>
          <w:bCs/>
          <w:sz w:val="20"/>
          <w:szCs w:val="20"/>
          <w:lang w:eastAsia="ru-RU"/>
        </w:rPr>
        <w:t>кв. м</w:t>
      </w:r>
    </w:p>
    <w:p w:rsidR="00453062" w:rsidRPr="00453062" w:rsidRDefault="00453062" w:rsidP="00453062">
      <w:pPr>
        <w:suppressAutoHyphens/>
        <w:overflowPunct w:val="0"/>
        <w:adjustRightInd w:val="0"/>
        <w:spacing w:line="272" w:lineRule="exact"/>
        <w:textAlignment w:val="baseline"/>
        <w:rPr>
          <w:sz w:val="20"/>
          <w:szCs w:val="20"/>
          <w:lang w:eastAsia="ru-RU"/>
        </w:rPr>
      </w:pPr>
    </w:p>
    <w:p w:rsidR="00453062" w:rsidRPr="00453062" w:rsidRDefault="00453062" w:rsidP="00453062">
      <w:pPr>
        <w:suppressAutoHyphens/>
        <w:overflowPunct w:val="0"/>
        <w:adjustRightInd w:val="0"/>
        <w:spacing w:line="236" w:lineRule="auto"/>
        <w:ind w:firstLine="708"/>
        <w:jc w:val="both"/>
        <w:textAlignment w:val="baseline"/>
        <w:rPr>
          <w:sz w:val="20"/>
          <w:szCs w:val="20"/>
          <w:lang w:eastAsia="ru-RU"/>
        </w:rPr>
      </w:pPr>
      <w:r w:rsidRPr="00453062">
        <w:rPr>
          <w:sz w:val="20"/>
          <w:szCs w:val="20"/>
          <w:lang w:eastAsia="ru-RU"/>
        </w:rPr>
        <w:t xml:space="preserve">66966 руб. – средняя цена 1 кв. м на вторичном рынке жилья по Курганской области по данным территориального органа Федеральной службы государственной статистики Курганской области на конец </w:t>
      </w:r>
      <w:r w:rsidRPr="00453062">
        <w:rPr>
          <w:sz w:val="20"/>
          <w:szCs w:val="20"/>
          <w:lang w:val="en-US" w:eastAsia="ru-RU"/>
        </w:rPr>
        <w:t>IV</w:t>
      </w:r>
      <w:r w:rsidRPr="00453062">
        <w:rPr>
          <w:sz w:val="20"/>
          <w:szCs w:val="20"/>
          <w:lang w:eastAsia="ru-RU"/>
        </w:rPr>
        <w:t xml:space="preserve"> квартала 2023 года.</w:t>
      </w:r>
      <w:bookmarkEnd w:id="1"/>
      <w:r w:rsidRPr="00453062">
        <w:rPr>
          <w:sz w:val="20"/>
          <w:szCs w:val="20"/>
          <w:lang w:eastAsia="ru-RU"/>
        </w:rPr>
        <w:t xml:space="preserve"> </w:t>
      </w:r>
    </w:p>
    <w:p w:rsidR="008F60E5" w:rsidRPr="00453062" w:rsidRDefault="008F60E5" w:rsidP="00987FEB">
      <w:pPr>
        <w:pStyle w:val="a3"/>
        <w:ind w:left="0" w:firstLine="0"/>
        <w:rPr>
          <w:sz w:val="20"/>
          <w:szCs w:val="20"/>
        </w:rPr>
      </w:pPr>
    </w:p>
    <w:p w:rsidR="008F60E5" w:rsidRPr="00453062"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EA2422" w:rsidRPr="00EA2422" w:rsidRDefault="00EA2422" w:rsidP="00EA2422">
      <w:pPr>
        <w:widowControl/>
        <w:autoSpaceDE/>
        <w:autoSpaceDN/>
        <w:jc w:val="center"/>
        <w:rPr>
          <w:noProof/>
          <w:sz w:val="20"/>
          <w:szCs w:val="20"/>
          <w:lang w:eastAsia="ru-RU"/>
        </w:rPr>
      </w:pPr>
      <w:r w:rsidRPr="00EA2422">
        <w:rPr>
          <w:noProof/>
          <w:sz w:val="20"/>
          <w:szCs w:val="20"/>
          <w:lang w:eastAsia="ru-RU"/>
        </w:rPr>
        <w:lastRenderedPageBreak/>
        <w:drawing>
          <wp:anchor distT="0" distB="0" distL="114300" distR="114300" simplePos="0" relativeHeight="251699200" behindDoc="0" locked="0" layoutInCell="1" allowOverlap="1">
            <wp:simplePos x="0" y="0"/>
            <wp:positionH relativeFrom="column">
              <wp:posOffset>2924175</wp:posOffset>
            </wp:positionH>
            <wp:positionV relativeFrom="paragraph">
              <wp:posOffset>114300</wp:posOffset>
            </wp:positionV>
            <wp:extent cx="584200" cy="685800"/>
            <wp:effectExtent l="0" t="0" r="6350" b="0"/>
            <wp:wrapSquare wrapText="lef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EA2422" w:rsidRPr="00EA2422" w:rsidRDefault="00EA2422" w:rsidP="00EA2422">
      <w:pPr>
        <w:widowControl/>
        <w:autoSpaceDE/>
        <w:autoSpaceDN/>
        <w:jc w:val="center"/>
        <w:rPr>
          <w:noProof/>
          <w:sz w:val="20"/>
          <w:szCs w:val="20"/>
          <w:lang w:eastAsia="ru-RU"/>
        </w:rPr>
      </w:pPr>
    </w:p>
    <w:p w:rsidR="00EA2422" w:rsidRPr="00EA2422" w:rsidRDefault="00EA2422" w:rsidP="00EA2422">
      <w:pPr>
        <w:widowControl/>
        <w:autoSpaceDE/>
        <w:autoSpaceDN/>
        <w:jc w:val="center"/>
        <w:rPr>
          <w:sz w:val="20"/>
          <w:szCs w:val="20"/>
          <w:lang w:eastAsia="ru-RU"/>
        </w:rPr>
      </w:pPr>
    </w:p>
    <w:p w:rsidR="00EA2422" w:rsidRPr="00EA2422" w:rsidRDefault="00EA2422" w:rsidP="00EA2422">
      <w:pPr>
        <w:widowControl/>
        <w:autoSpaceDE/>
        <w:autoSpaceDN/>
        <w:jc w:val="center"/>
        <w:rPr>
          <w:b/>
          <w:sz w:val="28"/>
          <w:szCs w:val="28"/>
          <w:lang w:eastAsia="ru-RU"/>
        </w:rPr>
      </w:pPr>
    </w:p>
    <w:p w:rsidR="00EA2422" w:rsidRPr="00EA2422" w:rsidRDefault="00EA2422" w:rsidP="00EA2422">
      <w:pPr>
        <w:widowControl/>
        <w:autoSpaceDE/>
        <w:autoSpaceDN/>
        <w:jc w:val="center"/>
        <w:rPr>
          <w:b/>
          <w:sz w:val="28"/>
          <w:szCs w:val="28"/>
          <w:lang w:eastAsia="ru-RU"/>
        </w:rPr>
      </w:pPr>
    </w:p>
    <w:p w:rsidR="00EA2422" w:rsidRPr="00EA2422" w:rsidRDefault="00EA2422" w:rsidP="00EA2422">
      <w:pPr>
        <w:widowControl/>
        <w:autoSpaceDE/>
        <w:autoSpaceDN/>
        <w:jc w:val="center"/>
        <w:rPr>
          <w:b/>
          <w:sz w:val="20"/>
          <w:szCs w:val="20"/>
          <w:lang w:eastAsia="ru-RU"/>
        </w:rPr>
      </w:pPr>
      <w:r w:rsidRPr="00EA2422">
        <w:rPr>
          <w:b/>
          <w:sz w:val="20"/>
          <w:szCs w:val="20"/>
          <w:lang w:eastAsia="ru-RU"/>
        </w:rPr>
        <w:t>КУРГАНСКАЯ ОБЛАСТЬ</w:t>
      </w:r>
    </w:p>
    <w:p w:rsidR="00EA2422" w:rsidRPr="00EA2422" w:rsidRDefault="00EA2422" w:rsidP="00EA2422">
      <w:pPr>
        <w:widowControl/>
        <w:autoSpaceDE/>
        <w:autoSpaceDN/>
        <w:jc w:val="center"/>
        <w:rPr>
          <w:b/>
          <w:sz w:val="20"/>
          <w:szCs w:val="20"/>
          <w:lang w:eastAsia="ru-RU"/>
        </w:rPr>
      </w:pPr>
      <w:r w:rsidRPr="00EA2422">
        <w:rPr>
          <w:b/>
          <w:sz w:val="20"/>
          <w:szCs w:val="20"/>
          <w:lang w:eastAsia="ru-RU"/>
        </w:rPr>
        <w:t>МОКРОУСОВСКИЙ МУНИЦИПАЛЬНЫЙ ОКРУГ КУРГАНСКОЙ ОБЛАСТИ</w:t>
      </w:r>
    </w:p>
    <w:p w:rsidR="00EA2422" w:rsidRPr="00EA2422" w:rsidRDefault="00EA2422" w:rsidP="00EA2422">
      <w:pPr>
        <w:widowControl/>
        <w:autoSpaceDE/>
        <w:autoSpaceDN/>
        <w:jc w:val="center"/>
        <w:rPr>
          <w:b/>
          <w:sz w:val="20"/>
          <w:szCs w:val="20"/>
          <w:lang w:eastAsia="ru-RU"/>
        </w:rPr>
      </w:pPr>
      <w:r w:rsidRPr="00EA2422">
        <w:rPr>
          <w:b/>
          <w:sz w:val="20"/>
          <w:szCs w:val="20"/>
          <w:lang w:eastAsia="ru-RU"/>
        </w:rPr>
        <w:t xml:space="preserve">ДУМА МОКРОУСОВСКОГО МУНИЦИПАЛЬНОГО ОКРУГА </w:t>
      </w:r>
    </w:p>
    <w:p w:rsidR="00EA2422" w:rsidRPr="00EA2422" w:rsidRDefault="00EA2422" w:rsidP="00EA2422">
      <w:pPr>
        <w:widowControl/>
        <w:autoSpaceDE/>
        <w:autoSpaceDN/>
        <w:jc w:val="center"/>
        <w:rPr>
          <w:b/>
          <w:sz w:val="20"/>
          <w:szCs w:val="20"/>
          <w:lang w:eastAsia="ru-RU"/>
        </w:rPr>
      </w:pPr>
      <w:r w:rsidRPr="00EA2422">
        <w:rPr>
          <w:b/>
          <w:sz w:val="20"/>
          <w:szCs w:val="20"/>
          <w:lang w:eastAsia="ru-RU"/>
        </w:rPr>
        <w:t>КУРГАНСКОЙ ОБЛАСТИ</w:t>
      </w:r>
    </w:p>
    <w:p w:rsidR="00EA2422" w:rsidRPr="00EA2422" w:rsidRDefault="00EA2422" w:rsidP="00EA2422">
      <w:pPr>
        <w:widowControl/>
        <w:autoSpaceDE/>
        <w:autoSpaceDN/>
        <w:rPr>
          <w:sz w:val="20"/>
          <w:szCs w:val="20"/>
          <w:lang w:eastAsia="ru-RU"/>
        </w:rPr>
      </w:pPr>
    </w:p>
    <w:p w:rsidR="00EA2422" w:rsidRPr="00EA2422" w:rsidRDefault="00EA2422" w:rsidP="00EA2422">
      <w:pPr>
        <w:widowControl/>
        <w:autoSpaceDE/>
        <w:autoSpaceDN/>
        <w:jc w:val="center"/>
        <w:rPr>
          <w:b/>
          <w:sz w:val="20"/>
          <w:szCs w:val="20"/>
          <w:lang w:eastAsia="ru-RU"/>
        </w:rPr>
      </w:pPr>
      <w:r w:rsidRPr="00EA2422">
        <w:rPr>
          <w:b/>
          <w:sz w:val="20"/>
          <w:szCs w:val="20"/>
          <w:lang w:eastAsia="ru-RU"/>
        </w:rPr>
        <w:t>РЕШЕНИЕ</w:t>
      </w:r>
    </w:p>
    <w:p w:rsidR="00EA2422" w:rsidRPr="00EA2422" w:rsidRDefault="00EA2422" w:rsidP="00EA2422">
      <w:pPr>
        <w:widowControl/>
        <w:autoSpaceDE/>
        <w:autoSpaceDN/>
        <w:spacing w:line="288" w:lineRule="auto"/>
        <w:rPr>
          <w:sz w:val="20"/>
          <w:szCs w:val="20"/>
          <w:lang w:eastAsia="ru-RU"/>
        </w:rPr>
      </w:pPr>
    </w:p>
    <w:p w:rsidR="00EA2422" w:rsidRPr="00EA2422" w:rsidRDefault="00EA2422" w:rsidP="00EA2422">
      <w:pPr>
        <w:widowControl/>
        <w:autoSpaceDE/>
        <w:autoSpaceDN/>
        <w:spacing w:line="288" w:lineRule="auto"/>
        <w:rPr>
          <w:sz w:val="20"/>
          <w:szCs w:val="20"/>
          <w:u w:val="single"/>
          <w:lang w:eastAsia="ru-RU"/>
        </w:rPr>
      </w:pPr>
      <w:r w:rsidRPr="00EA2422">
        <w:rPr>
          <w:sz w:val="20"/>
          <w:szCs w:val="20"/>
          <w:lang w:eastAsia="ru-RU"/>
        </w:rPr>
        <w:t xml:space="preserve">от </w:t>
      </w:r>
      <w:r w:rsidRPr="00EA2422">
        <w:rPr>
          <w:sz w:val="20"/>
          <w:szCs w:val="20"/>
          <w:u w:val="single"/>
          <w:lang w:eastAsia="ru-RU"/>
        </w:rPr>
        <w:t>25 апреля</w:t>
      </w:r>
      <w:r w:rsidRPr="00EA2422">
        <w:rPr>
          <w:sz w:val="20"/>
          <w:szCs w:val="20"/>
          <w:lang w:eastAsia="ru-RU"/>
        </w:rPr>
        <w:t xml:space="preserve"> 2024 года   №</w:t>
      </w:r>
      <w:r w:rsidRPr="00EA2422">
        <w:rPr>
          <w:sz w:val="20"/>
          <w:szCs w:val="20"/>
          <w:u w:val="single"/>
          <w:lang w:eastAsia="ru-RU"/>
        </w:rPr>
        <w:t>28</w:t>
      </w:r>
    </w:p>
    <w:p w:rsidR="00EA2422" w:rsidRPr="00EA2422" w:rsidRDefault="00EA2422" w:rsidP="00EA2422">
      <w:pPr>
        <w:widowControl/>
        <w:tabs>
          <w:tab w:val="center" w:pos="4677"/>
          <w:tab w:val="right" w:pos="9355"/>
        </w:tabs>
        <w:autoSpaceDE/>
        <w:autoSpaceDN/>
        <w:rPr>
          <w:sz w:val="20"/>
          <w:szCs w:val="20"/>
          <w:lang w:eastAsia="ru-RU"/>
        </w:rPr>
      </w:pPr>
      <w:r w:rsidRPr="00EA2422">
        <w:rPr>
          <w:sz w:val="20"/>
          <w:szCs w:val="20"/>
          <w:lang w:eastAsia="ru-RU"/>
        </w:rPr>
        <w:t xml:space="preserve">          с. Мокроусово</w:t>
      </w:r>
    </w:p>
    <w:p w:rsidR="00EA2422" w:rsidRPr="00EA2422" w:rsidRDefault="00EA2422" w:rsidP="00EA2422">
      <w:pPr>
        <w:widowControl/>
        <w:autoSpaceDE/>
        <w:autoSpaceDN/>
        <w:jc w:val="both"/>
        <w:rPr>
          <w:sz w:val="20"/>
          <w:szCs w:val="20"/>
          <w:lang w:eastAsia="ru-RU"/>
        </w:rPr>
      </w:pPr>
      <w:r w:rsidRPr="00EA2422">
        <w:rPr>
          <w:sz w:val="20"/>
          <w:szCs w:val="20"/>
          <w:lang w:eastAsia="ru-RU"/>
        </w:rPr>
        <w:t xml:space="preserve"> </w:t>
      </w:r>
    </w:p>
    <w:p w:rsidR="00EA2422" w:rsidRPr="00EA2422" w:rsidRDefault="00EA2422" w:rsidP="00EA2422">
      <w:pPr>
        <w:widowControl/>
        <w:autoSpaceDE/>
        <w:autoSpaceDN/>
        <w:rPr>
          <w:sz w:val="20"/>
          <w:szCs w:val="20"/>
          <w:lang w:eastAsia="ru-RU"/>
        </w:rPr>
      </w:pPr>
    </w:p>
    <w:p w:rsidR="00EA2422" w:rsidRPr="00EA2422" w:rsidRDefault="00EA2422" w:rsidP="00EA2422">
      <w:pPr>
        <w:widowControl/>
        <w:autoSpaceDE/>
        <w:autoSpaceDN/>
        <w:rPr>
          <w:sz w:val="20"/>
          <w:szCs w:val="20"/>
          <w:lang w:eastAsia="ru-RU"/>
        </w:rPr>
      </w:pPr>
      <w:r w:rsidRPr="00EA2422">
        <w:rPr>
          <w:sz w:val="20"/>
          <w:szCs w:val="20"/>
          <w:lang w:eastAsia="ru-RU"/>
        </w:rPr>
        <w:t xml:space="preserve">Об исполнении бюджета </w:t>
      </w:r>
    </w:p>
    <w:p w:rsidR="00EA2422" w:rsidRPr="00EA2422" w:rsidRDefault="00EA2422" w:rsidP="00EA2422">
      <w:pPr>
        <w:widowControl/>
        <w:autoSpaceDE/>
        <w:autoSpaceDN/>
        <w:rPr>
          <w:sz w:val="20"/>
          <w:szCs w:val="20"/>
          <w:lang w:eastAsia="ru-RU"/>
        </w:rPr>
      </w:pPr>
      <w:proofErr w:type="spellStart"/>
      <w:r w:rsidRPr="00EA2422">
        <w:rPr>
          <w:sz w:val="20"/>
          <w:szCs w:val="20"/>
          <w:lang w:eastAsia="ru-RU"/>
        </w:rPr>
        <w:t>Мокроусовского</w:t>
      </w:r>
      <w:proofErr w:type="spellEnd"/>
      <w:r w:rsidRPr="00EA2422">
        <w:rPr>
          <w:sz w:val="20"/>
          <w:szCs w:val="20"/>
          <w:lang w:eastAsia="ru-RU"/>
        </w:rPr>
        <w:t xml:space="preserve"> муниципального </w:t>
      </w:r>
    </w:p>
    <w:p w:rsidR="00EA2422" w:rsidRPr="00EA2422" w:rsidRDefault="00EA2422" w:rsidP="00EA2422">
      <w:pPr>
        <w:widowControl/>
        <w:autoSpaceDE/>
        <w:autoSpaceDN/>
        <w:rPr>
          <w:sz w:val="20"/>
          <w:szCs w:val="20"/>
          <w:lang w:eastAsia="ru-RU"/>
        </w:rPr>
      </w:pPr>
      <w:r w:rsidRPr="00EA2422">
        <w:rPr>
          <w:sz w:val="20"/>
          <w:szCs w:val="20"/>
          <w:lang w:eastAsia="ru-RU"/>
        </w:rPr>
        <w:t>округа Курганской области за 2023 год</w:t>
      </w:r>
    </w:p>
    <w:p w:rsidR="00EA2422" w:rsidRPr="00EA2422" w:rsidRDefault="00EA2422" w:rsidP="00EA2422">
      <w:pPr>
        <w:widowControl/>
        <w:autoSpaceDE/>
        <w:autoSpaceDN/>
        <w:rPr>
          <w:b/>
          <w:bCs/>
          <w:sz w:val="20"/>
          <w:szCs w:val="20"/>
          <w:lang w:eastAsia="ru-RU"/>
        </w:rPr>
      </w:pPr>
    </w:p>
    <w:p w:rsidR="00EA2422" w:rsidRPr="00EA2422" w:rsidRDefault="00EA2422" w:rsidP="00EA2422">
      <w:pPr>
        <w:widowControl/>
        <w:autoSpaceDE/>
        <w:autoSpaceDN/>
        <w:rPr>
          <w:b/>
          <w:bCs/>
          <w:sz w:val="20"/>
          <w:szCs w:val="20"/>
          <w:lang w:eastAsia="ru-RU"/>
        </w:rPr>
      </w:pPr>
    </w:p>
    <w:p w:rsidR="00EA2422" w:rsidRPr="00EA2422" w:rsidRDefault="00EA2422" w:rsidP="00EA2422">
      <w:pPr>
        <w:widowControl/>
        <w:autoSpaceDE/>
        <w:autoSpaceDN/>
        <w:ind w:firstLine="567"/>
        <w:jc w:val="both"/>
        <w:rPr>
          <w:bCs/>
          <w:sz w:val="20"/>
          <w:szCs w:val="20"/>
          <w:lang w:eastAsia="ru-RU"/>
        </w:rPr>
      </w:pPr>
      <w:r w:rsidRPr="00EA2422">
        <w:rPr>
          <w:bCs/>
          <w:sz w:val="20"/>
          <w:szCs w:val="20"/>
          <w:lang w:eastAsia="ru-RU"/>
        </w:rPr>
        <w:t xml:space="preserve">В соответствии со статьей 264.2 Бюджетного кодекса Российской Федерации, статьей 41 решения Думы </w:t>
      </w:r>
      <w:proofErr w:type="spellStart"/>
      <w:r w:rsidRPr="00EA2422">
        <w:rPr>
          <w:bCs/>
          <w:sz w:val="20"/>
          <w:szCs w:val="20"/>
          <w:lang w:eastAsia="ru-RU"/>
        </w:rPr>
        <w:t>Мокроусовского</w:t>
      </w:r>
      <w:proofErr w:type="spellEnd"/>
      <w:r w:rsidRPr="00EA2422">
        <w:rPr>
          <w:bCs/>
          <w:sz w:val="20"/>
          <w:szCs w:val="20"/>
          <w:lang w:eastAsia="ru-RU"/>
        </w:rPr>
        <w:t xml:space="preserve"> муниципального округа Курганской области от 23 мая 2022 года №15 «Об утверждении Положения о бюджетном процессе в </w:t>
      </w:r>
      <w:proofErr w:type="spellStart"/>
      <w:r w:rsidRPr="00EA2422">
        <w:rPr>
          <w:bCs/>
          <w:sz w:val="20"/>
          <w:szCs w:val="20"/>
          <w:lang w:eastAsia="ru-RU"/>
        </w:rPr>
        <w:t>Мокроусовском</w:t>
      </w:r>
      <w:proofErr w:type="spellEnd"/>
      <w:r w:rsidRPr="00EA2422">
        <w:rPr>
          <w:bCs/>
          <w:sz w:val="20"/>
          <w:szCs w:val="20"/>
          <w:lang w:eastAsia="ru-RU"/>
        </w:rPr>
        <w:t xml:space="preserve"> муниципальном округе Курганской области»</w:t>
      </w:r>
    </w:p>
    <w:p w:rsidR="00EA2422" w:rsidRPr="00EA2422" w:rsidRDefault="00EA2422" w:rsidP="00EA2422">
      <w:pPr>
        <w:widowControl/>
        <w:autoSpaceDE/>
        <w:autoSpaceDN/>
        <w:ind w:firstLine="567"/>
        <w:jc w:val="both"/>
        <w:rPr>
          <w:sz w:val="20"/>
          <w:szCs w:val="20"/>
          <w:lang w:eastAsia="ru-RU"/>
        </w:rPr>
      </w:pPr>
      <w:r w:rsidRPr="00EA2422">
        <w:rPr>
          <w:sz w:val="20"/>
          <w:szCs w:val="20"/>
          <w:lang w:eastAsia="ru-RU"/>
        </w:rPr>
        <w:t xml:space="preserve">Дума </w:t>
      </w:r>
      <w:proofErr w:type="spellStart"/>
      <w:r w:rsidRPr="00EA2422">
        <w:rPr>
          <w:sz w:val="20"/>
          <w:szCs w:val="20"/>
          <w:lang w:eastAsia="ru-RU"/>
        </w:rPr>
        <w:t>Мокроусовского</w:t>
      </w:r>
      <w:proofErr w:type="spellEnd"/>
      <w:r w:rsidRPr="00EA2422">
        <w:rPr>
          <w:sz w:val="20"/>
          <w:szCs w:val="20"/>
          <w:lang w:eastAsia="ru-RU"/>
        </w:rPr>
        <w:t xml:space="preserve"> муниципального округа Курганской области РЕШИЛА:</w:t>
      </w:r>
    </w:p>
    <w:p w:rsidR="00EA2422" w:rsidRPr="00EA2422" w:rsidRDefault="00EA2422" w:rsidP="00EA2422">
      <w:pPr>
        <w:widowControl/>
        <w:autoSpaceDE/>
        <w:autoSpaceDN/>
        <w:ind w:firstLine="567"/>
        <w:jc w:val="both"/>
        <w:rPr>
          <w:sz w:val="20"/>
          <w:szCs w:val="20"/>
          <w:lang w:eastAsia="ru-RU"/>
        </w:rPr>
      </w:pPr>
      <w:r w:rsidRPr="00EA2422">
        <w:rPr>
          <w:sz w:val="20"/>
          <w:szCs w:val="20"/>
          <w:lang w:eastAsia="ru-RU"/>
        </w:rPr>
        <w:t xml:space="preserve">1. Утвердить отчёт   об исполнении бюджета </w:t>
      </w:r>
      <w:proofErr w:type="spellStart"/>
      <w:r w:rsidRPr="00EA2422">
        <w:rPr>
          <w:sz w:val="20"/>
          <w:szCs w:val="20"/>
          <w:lang w:eastAsia="ru-RU"/>
        </w:rPr>
        <w:t>Мокроусовского</w:t>
      </w:r>
      <w:proofErr w:type="spellEnd"/>
      <w:r w:rsidRPr="00EA2422">
        <w:rPr>
          <w:sz w:val="20"/>
          <w:szCs w:val="20"/>
          <w:lang w:eastAsia="ru-RU"/>
        </w:rPr>
        <w:t xml:space="preserve"> муниципального округа Курганской области за 2023 год по доходам в сумме 568343,8 тыс. руб., по расходам в сумме 562485,7 тыс. руб., профицит бюджета 5858,1 тыс. руб. в объемах показателей, приведенных в приложениях 1-4 к настоящему решению.</w:t>
      </w:r>
    </w:p>
    <w:p w:rsidR="00EA2422" w:rsidRPr="00EA2422" w:rsidRDefault="00EA2422" w:rsidP="00EA2422">
      <w:pPr>
        <w:widowControl/>
        <w:autoSpaceDE/>
        <w:autoSpaceDN/>
        <w:jc w:val="both"/>
        <w:rPr>
          <w:sz w:val="20"/>
          <w:szCs w:val="20"/>
          <w:lang w:eastAsia="ru-RU"/>
        </w:rPr>
      </w:pPr>
      <w:r w:rsidRPr="00EA2422">
        <w:rPr>
          <w:sz w:val="20"/>
          <w:szCs w:val="20"/>
          <w:lang w:eastAsia="ru-RU"/>
        </w:rPr>
        <w:t xml:space="preserve">      2. Настоящее решение опубликовать в «Информационном вестнике </w:t>
      </w:r>
      <w:proofErr w:type="spellStart"/>
      <w:r w:rsidRPr="00EA2422">
        <w:rPr>
          <w:sz w:val="20"/>
          <w:szCs w:val="20"/>
          <w:lang w:eastAsia="ru-RU"/>
        </w:rPr>
        <w:t>Мокроусовского</w:t>
      </w:r>
      <w:proofErr w:type="spellEnd"/>
      <w:r w:rsidRPr="00EA2422">
        <w:rPr>
          <w:sz w:val="20"/>
          <w:szCs w:val="20"/>
          <w:lang w:eastAsia="ru-RU"/>
        </w:rPr>
        <w:t xml:space="preserve"> муниципального округа Курганской области», разместить на официальном сайте </w:t>
      </w:r>
      <w:proofErr w:type="spellStart"/>
      <w:r w:rsidRPr="00EA2422">
        <w:rPr>
          <w:sz w:val="20"/>
          <w:szCs w:val="20"/>
          <w:lang w:eastAsia="ru-RU"/>
        </w:rPr>
        <w:t>Мокроусовского</w:t>
      </w:r>
      <w:proofErr w:type="spellEnd"/>
      <w:r w:rsidRPr="00EA2422">
        <w:rPr>
          <w:sz w:val="20"/>
          <w:szCs w:val="20"/>
          <w:lang w:eastAsia="ru-RU"/>
        </w:rPr>
        <w:t xml:space="preserve"> муниципального округа Курганской области.</w:t>
      </w:r>
    </w:p>
    <w:p w:rsidR="00EA2422" w:rsidRPr="00EA2422" w:rsidRDefault="00EA2422" w:rsidP="00EA2422">
      <w:pPr>
        <w:widowControl/>
        <w:autoSpaceDE/>
        <w:autoSpaceDN/>
        <w:jc w:val="both"/>
        <w:rPr>
          <w:sz w:val="20"/>
          <w:szCs w:val="20"/>
          <w:lang w:eastAsia="ru-RU"/>
        </w:rPr>
      </w:pPr>
    </w:p>
    <w:p w:rsidR="00EA2422" w:rsidRDefault="00EA2422" w:rsidP="00EA2422">
      <w:pPr>
        <w:widowControl/>
        <w:autoSpaceDE/>
        <w:autoSpaceDN/>
        <w:jc w:val="both"/>
        <w:rPr>
          <w:sz w:val="20"/>
          <w:szCs w:val="20"/>
          <w:lang w:eastAsia="ru-RU"/>
        </w:rPr>
      </w:pPr>
    </w:p>
    <w:p w:rsidR="00EA2422" w:rsidRPr="00EA2422" w:rsidRDefault="00EA2422" w:rsidP="00EA2422">
      <w:pPr>
        <w:widowControl/>
        <w:autoSpaceDE/>
        <w:autoSpaceDN/>
        <w:jc w:val="both"/>
        <w:rPr>
          <w:sz w:val="20"/>
          <w:szCs w:val="20"/>
          <w:lang w:eastAsia="ru-RU"/>
        </w:rPr>
      </w:pPr>
    </w:p>
    <w:p w:rsidR="00EA2422" w:rsidRPr="00EA2422" w:rsidRDefault="00EA2422" w:rsidP="00EA2422">
      <w:pPr>
        <w:widowControl/>
        <w:tabs>
          <w:tab w:val="left" w:pos="851"/>
        </w:tabs>
        <w:autoSpaceDE/>
        <w:autoSpaceDN/>
        <w:jc w:val="both"/>
        <w:rPr>
          <w:bCs/>
          <w:sz w:val="20"/>
          <w:szCs w:val="20"/>
          <w:lang w:eastAsia="ru-RU"/>
        </w:rPr>
      </w:pPr>
      <w:r w:rsidRPr="00EA2422">
        <w:rPr>
          <w:bCs/>
          <w:sz w:val="20"/>
          <w:szCs w:val="20"/>
          <w:lang w:eastAsia="ru-RU"/>
        </w:rPr>
        <w:t xml:space="preserve">Председатель Думы </w:t>
      </w:r>
      <w:proofErr w:type="spellStart"/>
      <w:r w:rsidRPr="00EA2422">
        <w:rPr>
          <w:bCs/>
          <w:sz w:val="20"/>
          <w:szCs w:val="20"/>
          <w:lang w:eastAsia="ru-RU"/>
        </w:rPr>
        <w:t>Мокроусовского</w:t>
      </w:r>
      <w:proofErr w:type="spellEnd"/>
      <w:r w:rsidRPr="00EA2422">
        <w:rPr>
          <w:bCs/>
          <w:sz w:val="20"/>
          <w:szCs w:val="20"/>
          <w:lang w:eastAsia="ru-RU"/>
        </w:rPr>
        <w:t xml:space="preserve"> </w:t>
      </w:r>
    </w:p>
    <w:p w:rsidR="00EA2422" w:rsidRPr="00EA2422" w:rsidRDefault="00EA2422" w:rsidP="00EA2422">
      <w:pPr>
        <w:widowControl/>
        <w:tabs>
          <w:tab w:val="left" w:pos="851"/>
        </w:tabs>
        <w:autoSpaceDE/>
        <w:autoSpaceDN/>
        <w:jc w:val="both"/>
        <w:rPr>
          <w:bCs/>
          <w:sz w:val="20"/>
          <w:szCs w:val="20"/>
          <w:lang w:eastAsia="ru-RU"/>
        </w:rPr>
      </w:pPr>
      <w:r w:rsidRPr="00EA2422">
        <w:rPr>
          <w:bCs/>
          <w:sz w:val="20"/>
          <w:szCs w:val="20"/>
          <w:lang w:eastAsia="ru-RU"/>
        </w:rPr>
        <w:t xml:space="preserve">муниципального округа Курганской области                                 </w:t>
      </w:r>
      <w:r>
        <w:rPr>
          <w:bCs/>
          <w:sz w:val="20"/>
          <w:szCs w:val="20"/>
          <w:lang w:eastAsia="ru-RU"/>
        </w:rPr>
        <w:t xml:space="preserve">                        </w:t>
      </w:r>
      <w:r w:rsidRPr="00EA2422">
        <w:rPr>
          <w:bCs/>
          <w:sz w:val="20"/>
          <w:szCs w:val="20"/>
          <w:lang w:eastAsia="ru-RU"/>
        </w:rPr>
        <w:t xml:space="preserve">  В.И. </w:t>
      </w:r>
      <w:proofErr w:type="spellStart"/>
      <w:r w:rsidRPr="00EA2422">
        <w:rPr>
          <w:bCs/>
          <w:sz w:val="20"/>
          <w:szCs w:val="20"/>
          <w:lang w:eastAsia="ru-RU"/>
        </w:rPr>
        <w:t>Кизеров</w:t>
      </w:r>
      <w:proofErr w:type="spellEnd"/>
      <w:r w:rsidRPr="00EA2422">
        <w:rPr>
          <w:bCs/>
          <w:sz w:val="20"/>
          <w:szCs w:val="20"/>
          <w:lang w:eastAsia="ru-RU"/>
        </w:rPr>
        <w:t xml:space="preserve">  </w:t>
      </w:r>
    </w:p>
    <w:p w:rsidR="00EA2422" w:rsidRPr="00EA2422" w:rsidRDefault="00EA2422" w:rsidP="00EA2422">
      <w:pPr>
        <w:widowControl/>
        <w:tabs>
          <w:tab w:val="left" w:pos="851"/>
        </w:tabs>
        <w:autoSpaceDE/>
        <w:autoSpaceDN/>
        <w:jc w:val="both"/>
        <w:rPr>
          <w:bCs/>
          <w:sz w:val="20"/>
          <w:szCs w:val="20"/>
          <w:lang w:eastAsia="ru-RU"/>
        </w:rPr>
      </w:pPr>
    </w:p>
    <w:p w:rsidR="00EA2422" w:rsidRPr="00EA2422" w:rsidRDefault="00EA2422" w:rsidP="00EA2422">
      <w:pPr>
        <w:widowControl/>
        <w:tabs>
          <w:tab w:val="left" w:pos="851"/>
        </w:tabs>
        <w:autoSpaceDE/>
        <w:autoSpaceDN/>
        <w:jc w:val="both"/>
        <w:rPr>
          <w:bCs/>
          <w:sz w:val="20"/>
          <w:szCs w:val="20"/>
          <w:lang w:eastAsia="ru-RU"/>
        </w:rPr>
      </w:pPr>
      <w:r w:rsidRPr="00EA2422">
        <w:rPr>
          <w:bCs/>
          <w:sz w:val="20"/>
          <w:szCs w:val="20"/>
          <w:lang w:eastAsia="ru-RU"/>
        </w:rPr>
        <w:t xml:space="preserve">Глава </w:t>
      </w:r>
      <w:proofErr w:type="spellStart"/>
      <w:r w:rsidRPr="00EA2422">
        <w:rPr>
          <w:bCs/>
          <w:sz w:val="20"/>
          <w:szCs w:val="20"/>
          <w:lang w:eastAsia="ru-RU"/>
        </w:rPr>
        <w:t>Мокроусовского</w:t>
      </w:r>
      <w:proofErr w:type="spellEnd"/>
      <w:r w:rsidRPr="00EA2422">
        <w:rPr>
          <w:bCs/>
          <w:sz w:val="20"/>
          <w:szCs w:val="20"/>
          <w:lang w:eastAsia="ru-RU"/>
        </w:rPr>
        <w:t xml:space="preserve"> муниципального</w:t>
      </w:r>
    </w:p>
    <w:p w:rsidR="00EA2422" w:rsidRPr="00EA2422" w:rsidRDefault="00EA2422" w:rsidP="00EA2422">
      <w:pPr>
        <w:widowControl/>
        <w:tabs>
          <w:tab w:val="left" w:pos="851"/>
        </w:tabs>
        <w:autoSpaceDE/>
        <w:autoSpaceDN/>
        <w:jc w:val="both"/>
        <w:rPr>
          <w:bCs/>
          <w:sz w:val="20"/>
          <w:szCs w:val="20"/>
          <w:lang w:eastAsia="ru-RU"/>
        </w:rPr>
      </w:pPr>
      <w:r w:rsidRPr="00EA2422">
        <w:rPr>
          <w:bCs/>
          <w:sz w:val="20"/>
          <w:szCs w:val="20"/>
          <w:lang w:eastAsia="ru-RU"/>
        </w:rPr>
        <w:t xml:space="preserve">округа Курганской области                                                                </w:t>
      </w:r>
      <w:r>
        <w:rPr>
          <w:bCs/>
          <w:sz w:val="20"/>
          <w:szCs w:val="20"/>
          <w:lang w:eastAsia="ru-RU"/>
        </w:rPr>
        <w:t xml:space="preserve">                        </w:t>
      </w:r>
      <w:r w:rsidRPr="00EA2422">
        <w:rPr>
          <w:bCs/>
          <w:sz w:val="20"/>
          <w:szCs w:val="20"/>
          <w:lang w:eastAsia="ru-RU"/>
        </w:rPr>
        <w:t xml:space="preserve"> В.В. </w:t>
      </w:r>
      <w:proofErr w:type="spellStart"/>
      <w:r w:rsidRPr="00EA2422">
        <w:rPr>
          <w:bCs/>
          <w:sz w:val="20"/>
          <w:szCs w:val="20"/>
          <w:lang w:eastAsia="ru-RU"/>
        </w:rPr>
        <w:t>Демешкин</w:t>
      </w:r>
      <w:proofErr w:type="spellEnd"/>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8F60E5" w:rsidRDefault="008F60E5"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861E57" w:rsidRDefault="00861E57" w:rsidP="00987FEB">
      <w:pPr>
        <w:pStyle w:val="a3"/>
        <w:ind w:left="0" w:firstLine="0"/>
        <w:rPr>
          <w:sz w:val="20"/>
          <w:szCs w:val="20"/>
        </w:rPr>
        <w:sectPr w:rsidR="00861E57" w:rsidSect="004C670E">
          <w:pgSz w:w="11900" w:h="16840"/>
          <w:pgMar w:top="851" w:right="851" w:bottom="284" w:left="1077" w:header="567" w:footer="0" w:gutter="0"/>
          <w:cols w:space="720"/>
          <w:docGrid w:linePitch="360"/>
        </w:sectPr>
      </w:pPr>
    </w:p>
    <w:p w:rsidR="00EA2422" w:rsidRDefault="00EA2422" w:rsidP="00987FEB">
      <w:pPr>
        <w:pStyle w:val="a3"/>
        <w:ind w:left="0" w:firstLine="0"/>
        <w:rPr>
          <w:sz w:val="20"/>
          <w:szCs w:val="20"/>
        </w:rPr>
      </w:pPr>
    </w:p>
    <w:tbl>
      <w:tblPr>
        <w:tblW w:w="14912" w:type="dxa"/>
        <w:tblLayout w:type="fixed"/>
        <w:tblLook w:val="04A0" w:firstRow="1" w:lastRow="0" w:firstColumn="1" w:lastColumn="0" w:noHBand="0" w:noVBand="1"/>
      </w:tblPr>
      <w:tblGrid>
        <w:gridCol w:w="4942"/>
        <w:gridCol w:w="1553"/>
        <w:gridCol w:w="1614"/>
        <w:gridCol w:w="2239"/>
        <w:gridCol w:w="1356"/>
        <w:gridCol w:w="1553"/>
        <w:gridCol w:w="1655"/>
      </w:tblGrid>
      <w:tr w:rsidR="00861E57" w:rsidRPr="00861E57" w:rsidTr="002F372C">
        <w:trPr>
          <w:trHeight w:val="300"/>
        </w:trPr>
        <w:tc>
          <w:tcPr>
            <w:tcW w:w="14912" w:type="dxa"/>
            <w:gridSpan w:val="7"/>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rFonts w:ascii="Calibri" w:hAnsi="Calibri" w:cs="Calibri"/>
                <w:lang w:eastAsia="ru-RU"/>
              </w:rPr>
            </w:pPr>
            <w:r w:rsidRPr="00861E57">
              <w:rPr>
                <w:rFonts w:ascii="Calibri" w:hAnsi="Calibri" w:cs="Calibri"/>
                <w:lang w:eastAsia="ru-RU"/>
              </w:rPr>
              <w:t>Приложение 1</w:t>
            </w:r>
          </w:p>
        </w:tc>
      </w:tr>
      <w:tr w:rsidR="00861E57" w:rsidRPr="00861E57" w:rsidTr="002F372C">
        <w:trPr>
          <w:trHeight w:val="300"/>
        </w:trPr>
        <w:tc>
          <w:tcPr>
            <w:tcW w:w="14912" w:type="dxa"/>
            <w:gridSpan w:val="7"/>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rFonts w:ascii="Calibri" w:hAnsi="Calibri" w:cs="Calibri"/>
                <w:lang w:eastAsia="ru-RU"/>
              </w:rPr>
            </w:pPr>
            <w:proofErr w:type="gramStart"/>
            <w:r w:rsidRPr="00861E57">
              <w:rPr>
                <w:rFonts w:ascii="Calibri" w:hAnsi="Calibri" w:cs="Calibri"/>
                <w:lang w:eastAsia="ru-RU"/>
              </w:rPr>
              <w:t>к  решению</w:t>
            </w:r>
            <w:proofErr w:type="gramEnd"/>
            <w:r w:rsidRPr="00861E57">
              <w:rPr>
                <w:rFonts w:ascii="Calibri" w:hAnsi="Calibri" w:cs="Calibri"/>
                <w:lang w:eastAsia="ru-RU"/>
              </w:rPr>
              <w:t xml:space="preserve"> Думы </w:t>
            </w:r>
            <w:proofErr w:type="spellStart"/>
            <w:r w:rsidRPr="00861E57">
              <w:rPr>
                <w:rFonts w:ascii="Calibri" w:hAnsi="Calibri" w:cs="Calibri"/>
                <w:lang w:eastAsia="ru-RU"/>
              </w:rPr>
              <w:t>Мокроусовского</w:t>
            </w:r>
            <w:proofErr w:type="spellEnd"/>
            <w:r w:rsidRPr="00861E57">
              <w:rPr>
                <w:rFonts w:ascii="Calibri" w:hAnsi="Calibri" w:cs="Calibri"/>
                <w:lang w:eastAsia="ru-RU"/>
              </w:rPr>
              <w:t xml:space="preserve"> муниципального округа Курганской области </w:t>
            </w:r>
          </w:p>
        </w:tc>
      </w:tr>
      <w:tr w:rsidR="00861E57" w:rsidRPr="00861E57" w:rsidTr="002F372C">
        <w:trPr>
          <w:trHeight w:val="300"/>
        </w:trPr>
        <w:tc>
          <w:tcPr>
            <w:tcW w:w="14912" w:type="dxa"/>
            <w:gridSpan w:val="7"/>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rFonts w:ascii="Calibri" w:hAnsi="Calibri" w:cs="Calibri"/>
                <w:lang w:eastAsia="ru-RU"/>
              </w:rPr>
            </w:pPr>
            <w:r w:rsidRPr="00861E57">
              <w:rPr>
                <w:rFonts w:ascii="Calibri" w:hAnsi="Calibri" w:cs="Calibri"/>
                <w:lang w:eastAsia="ru-RU"/>
              </w:rPr>
              <w:t>от 25 апреля 2024 года №28</w:t>
            </w:r>
          </w:p>
        </w:tc>
      </w:tr>
      <w:tr w:rsidR="00861E57" w:rsidRPr="00861E57" w:rsidTr="002F372C">
        <w:trPr>
          <w:trHeight w:val="855"/>
        </w:trPr>
        <w:tc>
          <w:tcPr>
            <w:tcW w:w="4942"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rFonts w:ascii="Calibri" w:hAnsi="Calibri" w:cs="Calibri"/>
                <w:lang w:eastAsia="ru-RU"/>
              </w:rPr>
            </w:pPr>
          </w:p>
        </w:tc>
        <w:tc>
          <w:tcPr>
            <w:tcW w:w="1553"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sz w:val="20"/>
                <w:szCs w:val="20"/>
                <w:lang w:eastAsia="ru-RU"/>
              </w:rPr>
            </w:pPr>
          </w:p>
        </w:tc>
        <w:tc>
          <w:tcPr>
            <w:tcW w:w="1614"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sz w:val="20"/>
                <w:szCs w:val="20"/>
                <w:lang w:eastAsia="ru-RU"/>
              </w:rPr>
            </w:pPr>
          </w:p>
        </w:tc>
        <w:tc>
          <w:tcPr>
            <w:tcW w:w="2239"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sz w:val="20"/>
                <w:szCs w:val="20"/>
                <w:lang w:eastAsia="ru-RU"/>
              </w:rPr>
            </w:pPr>
          </w:p>
        </w:tc>
        <w:tc>
          <w:tcPr>
            <w:tcW w:w="4564" w:type="dxa"/>
            <w:gridSpan w:val="3"/>
            <w:tcBorders>
              <w:top w:val="nil"/>
              <w:left w:val="nil"/>
              <w:bottom w:val="nil"/>
              <w:right w:val="nil"/>
            </w:tcBorders>
            <w:shd w:val="clear" w:color="auto" w:fill="auto"/>
            <w:vAlign w:val="bottom"/>
            <w:hideMark/>
          </w:tcPr>
          <w:p w:rsidR="00861E57" w:rsidRPr="00861E57" w:rsidRDefault="00861E57" w:rsidP="00861E57">
            <w:pPr>
              <w:widowControl/>
              <w:autoSpaceDE/>
              <w:autoSpaceDN/>
              <w:jc w:val="right"/>
              <w:rPr>
                <w:rFonts w:ascii="Calibri" w:hAnsi="Calibri" w:cs="Calibri"/>
                <w:lang w:eastAsia="ru-RU"/>
              </w:rPr>
            </w:pPr>
            <w:r w:rsidRPr="00861E57">
              <w:rPr>
                <w:rFonts w:ascii="Calibri" w:hAnsi="Calibri" w:cs="Calibri"/>
                <w:lang w:eastAsia="ru-RU"/>
              </w:rPr>
              <w:t xml:space="preserve">"Об исполнении бюджета </w:t>
            </w:r>
            <w:r w:rsidRPr="00861E57">
              <w:rPr>
                <w:rFonts w:ascii="Calibri" w:hAnsi="Calibri" w:cs="Calibri"/>
                <w:lang w:eastAsia="ru-RU"/>
              </w:rPr>
              <w:br/>
            </w:r>
            <w:proofErr w:type="spellStart"/>
            <w:r w:rsidRPr="00861E57">
              <w:rPr>
                <w:rFonts w:ascii="Calibri" w:hAnsi="Calibri" w:cs="Calibri"/>
                <w:lang w:eastAsia="ru-RU"/>
              </w:rPr>
              <w:t>Мокроусовского</w:t>
            </w:r>
            <w:proofErr w:type="spellEnd"/>
            <w:r w:rsidRPr="00861E57">
              <w:rPr>
                <w:rFonts w:ascii="Calibri" w:hAnsi="Calibri" w:cs="Calibri"/>
                <w:lang w:eastAsia="ru-RU"/>
              </w:rPr>
              <w:t xml:space="preserve"> муниципального </w:t>
            </w:r>
            <w:r w:rsidRPr="00861E57">
              <w:rPr>
                <w:rFonts w:ascii="Calibri" w:hAnsi="Calibri" w:cs="Calibri"/>
                <w:lang w:eastAsia="ru-RU"/>
              </w:rPr>
              <w:br/>
              <w:t>округа Курганской области за 2023 год"</w:t>
            </w:r>
          </w:p>
        </w:tc>
      </w:tr>
      <w:tr w:rsidR="00861E57" w:rsidRPr="00861E57" w:rsidTr="002F372C">
        <w:trPr>
          <w:trHeight w:val="210"/>
        </w:trPr>
        <w:tc>
          <w:tcPr>
            <w:tcW w:w="4942"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rFonts w:ascii="Calibri" w:hAnsi="Calibri" w:cs="Calibri"/>
                <w:lang w:eastAsia="ru-RU"/>
              </w:rPr>
            </w:pPr>
          </w:p>
        </w:tc>
        <w:tc>
          <w:tcPr>
            <w:tcW w:w="1553"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sz w:val="20"/>
                <w:szCs w:val="20"/>
                <w:lang w:eastAsia="ru-RU"/>
              </w:rPr>
            </w:pPr>
          </w:p>
        </w:tc>
        <w:tc>
          <w:tcPr>
            <w:tcW w:w="1614"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sz w:val="20"/>
                <w:szCs w:val="20"/>
                <w:lang w:eastAsia="ru-RU"/>
              </w:rPr>
            </w:pPr>
          </w:p>
        </w:tc>
        <w:tc>
          <w:tcPr>
            <w:tcW w:w="2239" w:type="dxa"/>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right"/>
              <w:rPr>
                <w:sz w:val="20"/>
                <w:szCs w:val="20"/>
                <w:lang w:eastAsia="ru-RU"/>
              </w:rPr>
            </w:pPr>
          </w:p>
        </w:tc>
        <w:tc>
          <w:tcPr>
            <w:tcW w:w="1356" w:type="dxa"/>
            <w:tcBorders>
              <w:top w:val="nil"/>
              <w:left w:val="nil"/>
              <w:bottom w:val="nil"/>
              <w:right w:val="nil"/>
            </w:tcBorders>
            <w:shd w:val="clear" w:color="auto" w:fill="auto"/>
            <w:vAlign w:val="bottom"/>
            <w:hideMark/>
          </w:tcPr>
          <w:p w:rsidR="00861E57" w:rsidRPr="00861E57" w:rsidRDefault="00861E57" w:rsidP="00861E57">
            <w:pPr>
              <w:widowControl/>
              <w:autoSpaceDE/>
              <w:autoSpaceDN/>
              <w:jc w:val="right"/>
              <w:rPr>
                <w:sz w:val="20"/>
                <w:szCs w:val="20"/>
                <w:lang w:eastAsia="ru-RU"/>
              </w:rPr>
            </w:pPr>
          </w:p>
        </w:tc>
        <w:tc>
          <w:tcPr>
            <w:tcW w:w="1553" w:type="dxa"/>
            <w:tcBorders>
              <w:top w:val="nil"/>
              <w:left w:val="nil"/>
              <w:bottom w:val="nil"/>
              <w:right w:val="nil"/>
            </w:tcBorders>
            <w:shd w:val="clear" w:color="auto" w:fill="auto"/>
            <w:vAlign w:val="bottom"/>
            <w:hideMark/>
          </w:tcPr>
          <w:p w:rsidR="00861E57" w:rsidRPr="00861E57" w:rsidRDefault="00861E57" w:rsidP="00861E57">
            <w:pPr>
              <w:widowControl/>
              <w:autoSpaceDE/>
              <w:autoSpaceDN/>
              <w:jc w:val="right"/>
              <w:rPr>
                <w:sz w:val="20"/>
                <w:szCs w:val="20"/>
                <w:lang w:eastAsia="ru-RU"/>
              </w:rPr>
            </w:pPr>
          </w:p>
        </w:tc>
        <w:tc>
          <w:tcPr>
            <w:tcW w:w="1655" w:type="dxa"/>
            <w:tcBorders>
              <w:top w:val="nil"/>
              <w:left w:val="nil"/>
              <w:bottom w:val="nil"/>
              <w:right w:val="nil"/>
            </w:tcBorders>
            <w:shd w:val="clear" w:color="auto" w:fill="auto"/>
            <w:vAlign w:val="bottom"/>
            <w:hideMark/>
          </w:tcPr>
          <w:p w:rsidR="00861E57" w:rsidRPr="00861E57" w:rsidRDefault="00861E57" w:rsidP="00861E57">
            <w:pPr>
              <w:widowControl/>
              <w:autoSpaceDE/>
              <w:autoSpaceDN/>
              <w:jc w:val="right"/>
              <w:rPr>
                <w:sz w:val="20"/>
                <w:szCs w:val="20"/>
                <w:lang w:eastAsia="ru-RU"/>
              </w:rPr>
            </w:pPr>
          </w:p>
        </w:tc>
      </w:tr>
      <w:tr w:rsidR="00861E57" w:rsidRPr="00861E57" w:rsidTr="002F372C">
        <w:trPr>
          <w:trHeight w:val="300"/>
        </w:trPr>
        <w:tc>
          <w:tcPr>
            <w:tcW w:w="14912" w:type="dxa"/>
            <w:gridSpan w:val="7"/>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 xml:space="preserve">Ведомственная структура </w:t>
            </w:r>
            <w:proofErr w:type="gramStart"/>
            <w:r w:rsidRPr="00861E57">
              <w:rPr>
                <w:rFonts w:ascii="Calibri" w:hAnsi="Calibri" w:cs="Calibri"/>
                <w:b/>
                <w:bCs/>
                <w:lang w:eastAsia="ru-RU"/>
              </w:rPr>
              <w:t>доходов  бюджета</w:t>
            </w:r>
            <w:proofErr w:type="gramEnd"/>
            <w:r w:rsidRPr="00861E57">
              <w:rPr>
                <w:rFonts w:ascii="Calibri" w:hAnsi="Calibri" w:cs="Calibri"/>
                <w:b/>
                <w:bCs/>
                <w:lang w:eastAsia="ru-RU"/>
              </w:rPr>
              <w:t xml:space="preserve"> </w:t>
            </w:r>
            <w:proofErr w:type="spellStart"/>
            <w:r w:rsidRPr="00861E57">
              <w:rPr>
                <w:rFonts w:ascii="Calibri" w:hAnsi="Calibri" w:cs="Calibri"/>
                <w:b/>
                <w:bCs/>
                <w:lang w:eastAsia="ru-RU"/>
              </w:rPr>
              <w:t>Мокроусовского</w:t>
            </w:r>
            <w:proofErr w:type="spellEnd"/>
            <w:r w:rsidRPr="00861E57">
              <w:rPr>
                <w:rFonts w:ascii="Calibri" w:hAnsi="Calibri" w:cs="Calibri"/>
                <w:b/>
                <w:bCs/>
                <w:lang w:eastAsia="ru-RU"/>
              </w:rPr>
              <w:t xml:space="preserve"> муниципального округа Курганской области за 2023 год</w:t>
            </w:r>
          </w:p>
        </w:tc>
      </w:tr>
      <w:tr w:rsidR="00861E57" w:rsidRPr="00861E57" w:rsidTr="002F372C">
        <w:trPr>
          <w:trHeight w:val="300"/>
        </w:trPr>
        <w:tc>
          <w:tcPr>
            <w:tcW w:w="14912" w:type="dxa"/>
            <w:gridSpan w:val="7"/>
            <w:tcBorders>
              <w:top w:val="nil"/>
              <w:left w:val="nil"/>
              <w:bottom w:val="nil"/>
              <w:right w:val="nil"/>
            </w:tcBorders>
            <w:shd w:val="clear" w:color="auto" w:fill="auto"/>
            <w:noWrap/>
            <w:vAlign w:val="bottom"/>
            <w:hideMark/>
          </w:tcPr>
          <w:p w:rsidR="00861E57" w:rsidRPr="00861E57" w:rsidRDefault="00861E57" w:rsidP="00861E57">
            <w:pPr>
              <w:widowControl/>
              <w:autoSpaceDE/>
              <w:autoSpaceDN/>
              <w:jc w:val="center"/>
              <w:rPr>
                <w:rFonts w:ascii="Calibri" w:hAnsi="Calibri" w:cs="Calibri"/>
                <w:b/>
                <w:bCs/>
                <w:lang w:eastAsia="ru-RU"/>
              </w:rPr>
            </w:pPr>
          </w:p>
        </w:tc>
      </w:tr>
      <w:tr w:rsidR="00861E57" w:rsidRPr="00861E57" w:rsidTr="002F372C">
        <w:trPr>
          <w:trHeight w:val="1200"/>
        </w:trPr>
        <w:tc>
          <w:tcPr>
            <w:tcW w:w="49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1-Наименование показателя</w:t>
            </w:r>
          </w:p>
        </w:tc>
        <w:tc>
          <w:tcPr>
            <w:tcW w:w="1553" w:type="dxa"/>
            <w:tcBorders>
              <w:top w:val="single" w:sz="4" w:space="0" w:color="000000"/>
              <w:left w:val="nil"/>
              <w:bottom w:val="single" w:sz="4" w:space="0" w:color="000000"/>
              <w:right w:val="single" w:sz="4" w:space="0" w:color="000000"/>
            </w:tcBorders>
            <w:shd w:val="clear" w:color="auto" w:fill="auto"/>
            <w:vAlign w:val="center"/>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2-Код строки</w:t>
            </w:r>
          </w:p>
        </w:tc>
        <w:tc>
          <w:tcPr>
            <w:tcW w:w="1614" w:type="dxa"/>
            <w:tcBorders>
              <w:top w:val="single" w:sz="4" w:space="0" w:color="000000"/>
              <w:left w:val="nil"/>
              <w:bottom w:val="single" w:sz="4" w:space="0" w:color="000000"/>
              <w:right w:val="single" w:sz="4" w:space="0" w:color="000000"/>
            </w:tcBorders>
            <w:shd w:val="clear" w:color="auto" w:fill="auto"/>
            <w:vAlign w:val="center"/>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Администратор</w:t>
            </w:r>
          </w:p>
        </w:tc>
        <w:tc>
          <w:tcPr>
            <w:tcW w:w="2239" w:type="dxa"/>
            <w:tcBorders>
              <w:top w:val="single" w:sz="4" w:space="0" w:color="000000"/>
              <w:left w:val="nil"/>
              <w:bottom w:val="single" w:sz="4" w:space="0" w:color="000000"/>
              <w:right w:val="single" w:sz="4" w:space="0" w:color="000000"/>
            </w:tcBorders>
            <w:shd w:val="clear" w:color="auto" w:fill="auto"/>
            <w:vAlign w:val="center"/>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3-Код дохода по бюджетной классификации</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4-Утвержденные бюджетные назначения</w:t>
            </w:r>
          </w:p>
        </w:tc>
        <w:tc>
          <w:tcPr>
            <w:tcW w:w="1553" w:type="dxa"/>
            <w:tcBorders>
              <w:top w:val="single" w:sz="4" w:space="0" w:color="000000"/>
              <w:left w:val="nil"/>
              <w:bottom w:val="single" w:sz="4" w:space="0" w:color="000000"/>
              <w:right w:val="single" w:sz="4" w:space="0" w:color="000000"/>
            </w:tcBorders>
            <w:shd w:val="clear" w:color="auto" w:fill="auto"/>
            <w:vAlign w:val="center"/>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5-Исполнено</w:t>
            </w:r>
          </w:p>
        </w:tc>
        <w:tc>
          <w:tcPr>
            <w:tcW w:w="1655" w:type="dxa"/>
            <w:tcBorders>
              <w:top w:val="single" w:sz="4" w:space="0" w:color="000000"/>
              <w:left w:val="nil"/>
              <w:bottom w:val="single" w:sz="4" w:space="0" w:color="000000"/>
              <w:right w:val="single" w:sz="4" w:space="0" w:color="000000"/>
            </w:tcBorders>
            <w:shd w:val="clear" w:color="auto" w:fill="auto"/>
            <w:vAlign w:val="center"/>
            <w:hideMark/>
          </w:tcPr>
          <w:p w:rsidR="00861E57" w:rsidRPr="00861E57" w:rsidRDefault="00861E57" w:rsidP="00861E57">
            <w:pPr>
              <w:widowControl/>
              <w:autoSpaceDE/>
              <w:autoSpaceDN/>
              <w:jc w:val="center"/>
              <w:rPr>
                <w:rFonts w:ascii="Calibri" w:hAnsi="Calibri" w:cs="Calibri"/>
                <w:b/>
                <w:bCs/>
                <w:lang w:eastAsia="ru-RU"/>
              </w:rPr>
            </w:pPr>
            <w:r w:rsidRPr="00861E57">
              <w:rPr>
                <w:rFonts w:ascii="Calibri" w:hAnsi="Calibri" w:cs="Calibri"/>
                <w:b/>
                <w:bCs/>
                <w:lang w:eastAsia="ru-RU"/>
              </w:rPr>
              <w:t>6-Неисполненные назначения</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бюджета - Всего</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85000000000000000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570 048,3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568 343,8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8 095,5</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266,0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278,7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ШТРАФЫ, САНКЦИИ, ВОЗМЕЩЕНИЕ УЩЕРБА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266,0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278,7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Кодексом Российской Федерации об административных правонарушениях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11601000010000140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266,0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278,7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11601050010000140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11601053010000140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11601053010064140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11601053019000140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62,8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62,8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4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11601063010091140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11601063010101140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54,6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11601070010000140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11601073010000140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11601073010017140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11601073010027140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11601073010233140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0,5</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11601080010000140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11601083010000140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11601083010037140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11601140010000140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11601143010000140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11601143010002140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11601143010016140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32,3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11601143010171140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11601143019000140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11601150010000140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11601153010000140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11601153010005140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11601153010006140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w:t>
            </w:r>
            <w:proofErr w:type="spellStart"/>
            <w:r w:rsidRPr="00861E57">
              <w:rPr>
                <w:rFonts w:ascii="Calibri" w:hAnsi="Calibri" w:cs="Calibri"/>
                <w:lang w:eastAsia="ru-RU"/>
              </w:rPr>
              <w:t>алагаемые</w:t>
            </w:r>
            <w:proofErr w:type="spellEnd"/>
            <w:r w:rsidRPr="00861E57">
              <w:rPr>
                <w:rFonts w:ascii="Calibri" w:hAnsi="Calibri" w:cs="Calibri"/>
                <w:lang w:eastAsia="ru-RU"/>
              </w:rPr>
              <w:t xml:space="preserve">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11601153019000140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11601170010000140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11601173010000140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11601173010007140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11601173010008140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11601173019000140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22,1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22,1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4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11601193010005140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11601193010013140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11601193010029140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11601203010008140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11601203010010140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11601203010021140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011</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55,1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736,0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767,9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ШТРАФЫ, САНКЦИИ, ВОЗМЕЩЕНИЕ УЩЕРБА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736,0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767,9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Платежи в целях возмещения причиненного ущерба (убытков)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11610000000000140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11610120000000140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11610123010000140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11610123010141140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Платежи, уплачиваемые в целях возмещения вреда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11611000010000140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729,0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760,8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11611050010000140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729,0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760,8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ПЛАТЕЖИ ПРИ ПОЛЬЗОВАНИИ ПРИРОДНЫМИ РЕСУРСАМИ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11200000000000000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Плата за негативное воздействие на окружающую среду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11201000010000120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Плата за выбросы загрязняющих веществ в атмосферный воздух стационарными объектами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11201010010000120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Плата за выбросы загрязняющих веществ в атмосферный воздух стационарными объектами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11201010016000120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Плата за размещение отходов производства и потребления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11201040010000120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Плата за размещение отходов производства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11201041010000120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Плата за размещение твердых коммунальных отходов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048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11201041016000120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33,2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ШТРАФЫ, САНКЦИИ, ВОЗМЕЩЕНИЕ УЩЕРБА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33,2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Кодексом Российской Федерации об административных правонарушениях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11601000010000140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33,2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11601050010000140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11601053010000140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11601053019000140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11601063019000140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11601120010000140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11601123010000140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11601123010002140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11601193019000140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11601200010000140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11601203010000140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090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11601203019000140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61 475,0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64 107,2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НАЛОГИ НА ПРИБЫЛЬ,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38 250,0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40 189,2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10102000010000110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38 250,0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40 189,2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10102010010000110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37 465,0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39 370,8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10102010011000110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37 345,0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39 221,5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10102010013000110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149,3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10102020010000110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238,2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10102020011000110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238,3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10102020013000110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10102030010000110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415,0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427,9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10102030011000110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413,0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425,1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10102030013000110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10102080010000110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10102080011000110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10102130010000110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152,3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10102130011000110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152,3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НАЛОГИ НА ТОВАРЫ (РАБОТЫ, УСЛУГИ), РЕАЛИЗУЕМЫЕ НА ТЕРРИТОРИИ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9 311,0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9 311,5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Акцизы по подакцизным товарам (продукции), производимым на территории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10302000010000110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9 311,0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9 311,5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10302230010000110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4 825,0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4 824,8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10302231010000110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4 825,0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4 824,8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0,2</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10302240010000110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10302241010000110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10302250010000110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4 986,0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4 986,8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10302251010000110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4 986,0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4 986,8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10302260010000110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-525,3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7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10302261010000110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-525,0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-525,3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НАЛОГИ НА СОВОКУПНЫЙ ДОХОД</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3 607,0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3 794,5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налог на вмененный доход для отдельных видов деятельности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10502000020000110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налог на вмененный доход для отдельных видов деятельности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10502010020000110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10502010021000110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10502010023000110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налог на вмененный доход для отдельных видов деятельности (за налоговые периоды, истекшие до 1 января 2011 года)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10502020020000110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10502020021000110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сельскохозяйственный налог</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10503000010000110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3 170,0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3 328,6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сельскохозяйственный налог</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10503010010000110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3 170,0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3 328,6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10503010011000110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3 170,0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3 329,2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10503010013000110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взимаемый в связи с применением патентной системы налогообложения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10504000020000110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437,0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458,5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взимаемый в связи с применением патентной системы налогообложения, зачисляемый в бюджеты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10504060020000110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437,0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458,5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взимаемый в связи с применением патентной системы налогообложения, зачисляемый в бюджеты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10504060021000110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437,0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458,5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НАЛОГИ НА ИМУЩЕСТВО</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8 777,0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9 211,3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имущество физических лиц</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10601000000000110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1 118,0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1 174,2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10601020140000110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1 118,0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1 174,2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10601020141000110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1 118,0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1 174,2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10606000000000110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7 659,0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8 037,1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 с организаций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10606030000000110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2 230,0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2 336,8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 с организаций, обладающих земельным участком, расположенным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10606032140000110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2 230,0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2 336,8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 с организаций, обладающих земельным участком, расположенным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10606032141000110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2 230,0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2 336,9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Земельный налог с организаций, обладающих земельным участком, расположенным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10606032143000110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 с физических лиц</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10606040000000110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5 429,0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5 700,3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 с физических лиц, обладающих земельным участком, расположенным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10606042140000110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5 429,0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5 700,3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 с физических лиц, обладающих земельным участком, расположенным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10606042141000110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5 429,0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5 700,3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10606042143000110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1 530,0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1 600,8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 по делам, рассматриваемым в судах общей юрисдикции, мировыми судьями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10803000010000110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1 530,0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1 600,8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10803010010000110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1 530,0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1 600,8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10803010011050110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1 524,0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1 594,3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10803010011060110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ЗАДОЛЖЕННОСТЬ И ПЕРЕРАСЧЕТЫ ПО ОТМЕНЕННЫМ НАЛОГАМ, СБОРАМ И ИНЫМ ОБЯЗАТЕЛЬНЫМ ПЛАТЕЖАМ</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10900000000000000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Налоги на имущество</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10904000000000110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Земельный налог (по обязательствам, возникшим до 1 января 2006 года)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10904050000000110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Земельный налог (по обязательствам, возникшим до 1 января 2006 года), мобилизуемый на территориях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10904052140000110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182</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10904052141000110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8 766,0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11 560,7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 за государственную регистрацию, а также за совершение прочих юридически значимых действий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10807000010000110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Государственная пошлина за выдачу разрешения на установку рекламной конструкции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10807150010000110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ИСПОЛЬЗОВАНИЯ ИМУЩЕСТВА, НАХОДЯЩЕГОСЯ В ГОСУДАРСТВЕННОЙ И МУНИЦИПАЛЬНОЙ СОБСТВЕННОСТИ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7 962,0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10 712,2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11105000000000120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7 900,0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10 647,3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11105010000000120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6 300,0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7 574,0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w:t>
            </w:r>
            <w:proofErr w:type="spellStart"/>
            <w:r w:rsidRPr="00861E57">
              <w:rPr>
                <w:rFonts w:ascii="Calibri" w:hAnsi="Calibri" w:cs="Calibri"/>
                <w:lang w:eastAsia="ru-RU"/>
              </w:rPr>
              <w:t>зем</w:t>
            </w:r>
            <w:proofErr w:type="spellEnd"/>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11105012140000120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6 300,0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7 574,0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11105030000000120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1 485,0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2 953,2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11105034140000120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1 485,0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2 953,2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11105070000000120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120,1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сдачи в аренду имущества, составляющего казну муниципальных округов (за исключением земельных участков)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11105074140000120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115,0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120,1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11109000000000120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64,9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11109040000000120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64,9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11109044140000120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64,9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ОКАЗАНИЯ ПЛАТНЫХ УСЛУГ И КОМПЕНСАЦИИ ЗАТРАТ ГОСУДАРСТВА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компенсации затрат государства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11302000000000130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компенсации затрат государства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11302990000000130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компенсации затрат бюджетов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11302994140000130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ПРОДАЖИ МАТЕРИАЛЬНЫХ И НЕМАТЕРИАЛЬНЫХ АКТИВОВ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804,0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843,1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11402000000000000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556,0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583,6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4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11402040140000410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556,0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583,6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11402043140000410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556,0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583,6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продажи земельных участков, находящихся в государственной и муниципальной собственности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11406000000000430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248,0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259,5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Доходы от продажи земельных участков, государственная собственность на которые не разграничена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11406010000000430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87,4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11406012140000430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87,4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11406020000000430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11406024140000430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164,0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172,2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БЕЗВОЗМЕЗДНЫЕ ПОСТУПЛЕНИЯ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БЕЗВОЗМЕЗДНЫЕ ПОСТУПЛЕНИЯ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безвозмездные поступления в бюджеты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20704000140000150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714,0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20704020140000150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404,0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xml:space="preserve">Прочие безвозмездные поступления в </w:t>
            </w:r>
            <w:proofErr w:type="gramStart"/>
            <w:r w:rsidRPr="00861E57">
              <w:rPr>
                <w:rFonts w:ascii="Calibri" w:hAnsi="Calibri" w:cs="Calibri"/>
                <w:lang w:eastAsia="ru-RU"/>
              </w:rPr>
              <w:t>бюджеты  муниципальных</w:t>
            </w:r>
            <w:proofErr w:type="gramEnd"/>
            <w:r w:rsidRPr="00861E57">
              <w:rPr>
                <w:rFonts w:ascii="Calibri" w:hAnsi="Calibri" w:cs="Calibri"/>
                <w:lang w:eastAsia="ru-RU"/>
              </w:rPr>
              <w:t xml:space="preserve">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198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20704050140000150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310,0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4 501,0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4 501,3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ОКАЗАНИЯ ПЛАТНЫХ УСЛУГ И КОМПЕНСАЦИИ ЗАТРАТ ГОСУДАРСТВА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4 501,0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4 501,3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оказания платных услуг (работ)</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11301000000000130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4 498,0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4 497,7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оказания платных услуг (работ)</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11301990000000130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4 498,0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4 497,7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оказания платных услуг (работ) получателями средств бюджетов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11301994140000130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4 498,0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4 497,7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0,3</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компенсации затрат государства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11302000000000130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компенсации затрат государства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11302990000000130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Прочие доходы от компенсации затрат бюджетов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215</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11302994140000130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216</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ОКАЗАНИЯ ПЛАТНЫХ УСЛУГ И КОМПЕНСАЦИИ ЗАТРАТ ГОСУДАРСТВА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216</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Доходы от оказания платных услуг (работ)</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216</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11301000000000130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оказания платных услуг (работ)</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216</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11301990000000130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доходы от оказания платных услуг (работ) получателями средств бюджетов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216</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11301994140000130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142,2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БЕЗВОЗМЕЗДНЫЕ ПОСТУПЛЕНИЯ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217</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164,8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БЕЗВОЗМЕЗДНЫЕ ПОСТУПЛЕНИЯ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217</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164,8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безвозмездные поступления в бюджеты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217</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20704000140000150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164,8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217</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20704020140000150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154,9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xml:space="preserve">Прочие безвозмездные поступления в </w:t>
            </w:r>
            <w:proofErr w:type="gramStart"/>
            <w:r w:rsidRPr="00861E57">
              <w:rPr>
                <w:rFonts w:ascii="Calibri" w:hAnsi="Calibri" w:cs="Calibri"/>
                <w:lang w:eastAsia="ru-RU"/>
              </w:rPr>
              <w:t>бюджеты  муниципальных</w:t>
            </w:r>
            <w:proofErr w:type="gramEnd"/>
            <w:r w:rsidRPr="00861E57">
              <w:rPr>
                <w:rFonts w:ascii="Calibri" w:hAnsi="Calibri" w:cs="Calibri"/>
                <w:lang w:eastAsia="ru-RU"/>
              </w:rPr>
              <w:t xml:space="preserve">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217</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20704050140000150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9,9</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ШТРАФЫ, САНКЦИИ, ВОЗМЕЩЕНИЕ УЩЕРБА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Платежи в целях возмещения причиненного ущерба (убытков)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11610000000000140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11610030140000140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11610032140000140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БЕЗВОЗМЕЗДНЫЕ ПОСТУПЛЕНИЯ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436,0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БЕЗВОЗМЕЗДНЫЕ ПОСТУПЛЕНИЯ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436,0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Прочие безвозмездные поступления в бюджеты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20704000140000150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436,0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20704020140000150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137,8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xml:space="preserve">Прочие безвозмездные поступления в </w:t>
            </w:r>
            <w:proofErr w:type="gramStart"/>
            <w:r w:rsidRPr="00861E57">
              <w:rPr>
                <w:rFonts w:ascii="Calibri" w:hAnsi="Calibri" w:cs="Calibri"/>
                <w:lang w:eastAsia="ru-RU"/>
              </w:rPr>
              <w:t>бюджеты  муниципальных</w:t>
            </w:r>
            <w:proofErr w:type="gramEnd"/>
            <w:r w:rsidRPr="00861E57">
              <w:rPr>
                <w:rFonts w:ascii="Calibri" w:hAnsi="Calibri" w:cs="Calibri"/>
                <w:lang w:eastAsia="ru-RU"/>
              </w:rPr>
              <w:t xml:space="preserve">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218</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20704050140000150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26,0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298,2</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НАЛОГОВЫЕ И НЕНАЛОГОВЫЕ ДОХОДЫ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ШТРАФЫ, САНКЦИИ, ВОЗМЕЩЕНИЕ УЩЕРБА</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законами субъектов Российской Федерации об административных правонарушениях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11602000020000140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 </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11602020020000140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БЕЗВОЗМЕЗДНЫЕ ПОСТУПЛЕНИЯ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20000000000000000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493 653,3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485 558,3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8 094,9</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БЕЗВОЗМЕЗДНЫЕ ПОСТУПЛЕНИЯ ОТ ДРУГИХ БЮДЖЕТОВ БЮДЖЕТНОЙ СИСТЕМЫ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20200000000000000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493 653,3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485 558,3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8 094,9</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Дотации бюджетам бюджетной системы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20210000000000150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263 114,3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261 123,1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1 991,3</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Дотации на выравнивание бюджетной обеспеченности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20215001000000150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211 783,0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211 783,0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20215001140000150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211 783,0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211 783,0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Дотации бюджетам на поддержку мер по обеспечению сбалансированности бюджетов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20215002000000150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51 252,0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49 260,7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1 991,3</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Дотации бюджетам муниципальных округов на поддержку мер по обеспечению сбалансированности бюджетов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20215002140000150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51 252,0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49 260,7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1 991,3</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Дотации (гранты) бюджетам за достижение показателей деятельности органов местного самоуправления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20216549000000150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79,3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79,3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Дотации (гранты) бюджетам муниципальных округов за достижение показателей деятельности органов местного самоуправления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20216549140000150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79,3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79,3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бюджетной системы Российской Федерации (межбюджетные субсидии)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20220000000000150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61 453,9</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61 175,5</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278,4</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20220216000000150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25 097,7</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25 097,7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20220216140000150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25 097,7</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25 097,7</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20225304000000150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5 871,0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5 871,0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20225304140000150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5 871,0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5 871,0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20225467000000150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20225467140000150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500,0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на реализацию мероприятий по обеспечению жильем молодых семей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20225497000000150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1 412,3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1 412,3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муниципальных округов на реализацию мероприятий по обеспечению жильем молодых семей</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20225497140000150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1 412,3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1 412,3</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на поддержку отрасли культуры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20225519000000150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муниципальных округов на поддержку отрасли культуры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20225519140000150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на реализацию программ формирования современной городской среды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20225555000000150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819,0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819,0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муниципальных округов на реализацию программ формирования современной городской среды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20225555140000150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819,0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819,0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на реализацию мероприятий по модернизации школьных систем образования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20225750000000150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16 625,4</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16 625,4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Субсидии бюджетам муниципальных округов на реализацию мероприятий по модернизации школьных систем образования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20225750140000150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16 625,4</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16 625,4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субсидии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20229999000000150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11 018,5</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10 740,1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278,4</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субсидии бюджетам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20229999140000150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11 018,5</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10 740,1</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278,4</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бюджетной системы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20230000000000150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157 447,7</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151 670,8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5 776,9</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Субвенции местным бюджетам на выполнение передаваемых полномочий субъектов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20230024000000150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25 554,6</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23 538,8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2 015,8</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муниципальных округов на выполнение передаваемых полномочий субъектов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20230024140000150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25 554,6</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23 538,8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2 015,8</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20235118000000150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684,4</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684,4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20235118140000150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684,4</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684,4</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2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20235120000000150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15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20235120140000150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на государственную регистрацию актов гражданского состояния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20235930000000150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1 190,0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1 190,0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9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Субвенции бюджетам муниципальных округов на государственную регистрацию актов гражданского состояния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20235930140000150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1 190,0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1 190,0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субвенции</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20239999000000150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130 016,7</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126 255,6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3 761,1</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субвенции бюджетам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20239999140000150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130 016,7</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126 255,6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3 761,1</w:t>
            </w:r>
          </w:p>
        </w:tc>
      </w:tr>
      <w:tr w:rsidR="00861E57" w:rsidRPr="00861E57" w:rsidTr="002F372C">
        <w:trPr>
          <w:trHeight w:val="3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Иные межбюджетные трансферты</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20240000000000150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11 637,3</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11 589,0</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48,4</w:t>
            </w:r>
          </w:p>
        </w:tc>
      </w:tr>
      <w:tr w:rsidR="00861E57" w:rsidRPr="00861E57" w:rsidTr="002F372C">
        <w:trPr>
          <w:trHeight w:val="18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20245179000000150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127,6</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127,6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21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20245179140000150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127,6</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127,6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20245303000000150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9 213,0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9 164,6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48,4</w:t>
            </w:r>
          </w:p>
        </w:tc>
      </w:tr>
      <w:tr w:rsidR="00861E57" w:rsidRPr="00861E57" w:rsidTr="002F372C">
        <w:trPr>
          <w:trHeight w:val="30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20245303140000150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9 213,0</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9 164,6</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48,4</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lastRenderedPageBreak/>
              <w:t>Прочие межбюджетные трансферты, передаваемые бюджетам</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20249999000000150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2 296,8</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2 296,8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r w:rsidR="00861E57" w:rsidRPr="00861E57" w:rsidTr="002F372C">
        <w:trPr>
          <w:trHeight w:val="600"/>
        </w:trPr>
        <w:tc>
          <w:tcPr>
            <w:tcW w:w="4942" w:type="dxa"/>
            <w:tcBorders>
              <w:top w:val="nil"/>
              <w:left w:val="single" w:sz="4" w:space="0" w:color="000000"/>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Прочие межбюджетные трансферты, передаваемые бюджетам муниципальных округов</w:t>
            </w:r>
          </w:p>
        </w:tc>
        <w:tc>
          <w:tcPr>
            <w:tcW w:w="1553"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010</w:t>
            </w:r>
          </w:p>
        </w:tc>
        <w:tc>
          <w:tcPr>
            <w:tcW w:w="1614"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800</w:t>
            </w:r>
          </w:p>
        </w:tc>
        <w:tc>
          <w:tcPr>
            <w:tcW w:w="2239" w:type="dxa"/>
            <w:tcBorders>
              <w:top w:val="nil"/>
              <w:left w:val="nil"/>
              <w:bottom w:val="single" w:sz="4" w:space="0" w:color="000000"/>
              <w:right w:val="single" w:sz="4" w:space="0" w:color="000000"/>
            </w:tcBorders>
            <w:shd w:val="clear" w:color="auto" w:fill="auto"/>
            <w:vAlign w:val="bottom"/>
            <w:hideMark/>
          </w:tcPr>
          <w:p w:rsidR="00861E57" w:rsidRPr="00861E57" w:rsidRDefault="00861E57" w:rsidP="00861E57">
            <w:pPr>
              <w:widowControl/>
              <w:autoSpaceDE/>
              <w:autoSpaceDN/>
              <w:rPr>
                <w:rFonts w:ascii="Calibri" w:hAnsi="Calibri" w:cs="Calibri"/>
                <w:lang w:eastAsia="ru-RU"/>
              </w:rPr>
            </w:pPr>
            <w:r w:rsidRPr="00861E57">
              <w:rPr>
                <w:rFonts w:ascii="Calibri" w:hAnsi="Calibri" w:cs="Calibri"/>
                <w:lang w:eastAsia="ru-RU"/>
              </w:rPr>
              <w:t>20249999140000150</w:t>
            </w:r>
          </w:p>
        </w:tc>
        <w:tc>
          <w:tcPr>
            <w:tcW w:w="1356"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2 296,8</w:t>
            </w:r>
          </w:p>
        </w:tc>
        <w:tc>
          <w:tcPr>
            <w:tcW w:w="1553"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2 296,8</w:t>
            </w:r>
          </w:p>
        </w:tc>
        <w:tc>
          <w:tcPr>
            <w:tcW w:w="1655" w:type="dxa"/>
            <w:tcBorders>
              <w:top w:val="nil"/>
              <w:left w:val="nil"/>
              <w:bottom w:val="single" w:sz="4" w:space="0" w:color="000000"/>
              <w:right w:val="single" w:sz="4" w:space="0" w:color="000000"/>
            </w:tcBorders>
            <w:shd w:val="clear" w:color="auto" w:fill="auto"/>
            <w:noWrap/>
            <w:vAlign w:val="bottom"/>
            <w:hideMark/>
          </w:tcPr>
          <w:p w:rsidR="00861E57" w:rsidRPr="00861E57" w:rsidRDefault="00861E57" w:rsidP="00861E57">
            <w:pPr>
              <w:widowControl/>
              <w:autoSpaceDE/>
              <w:autoSpaceDN/>
              <w:jc w:val="right"/>
              <w:rPr>
                <w:rFonts w:ascii="Calibri" w:hAnsi="Calibri" w:cs="Calibri"/>
                <w:color w:val="000000"/>
                <w:lang w:eastAsia="ru-RU"/>
              </w:rPr>
            </w:pPr>
            <w:r w:rsidRPr="00861E57">
              <w:rPr>
                <w:rFonts w:ascii="Calibri" w:hAnsi="Calibri" w:cs="Calibri"/>
                <w:color w:val="000000"/>
                <w:lang w:eastAsia="ru-RU"/>
              </w:rPr>
              <w:t>0,0</w:t>
            </w:r>
          </w:p>
        </w:tc>
      </w:tr>
    </w:tbl>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tbl>
      <w:tblPr>
        <w:tblW w:w="14912" w:type="dxa"/>
        <w:tblLook w:val="04A0" w:firstRow="1" w:lastRow="0" w:firstColumn="1" w:lastColumn="0" w:noHBand="0" w:noVBand="1"/>
      </w:tblPr>
      <w:tblGrid>
        <w:gridCol w:w="2413"/>
        <w:gridCol w:w="242"/>
        <w:gridCol w:w="681"/>
        <w:gridCol w:w="1147"/>
        <w:gridCol w:w="246"/>
        <w:gridCol w:w="246"/>
        <w:gridCol w:w="1240"/>
        <w:gridCol w:w="266"/>
        <w:gridCol w:w="362"/>
        <w:gridCol w:w="789"/>
        <w:gridCol w:w="252"/>
        <w:gridCol w:w="1086"/>
        <w:gridCol w:w="232"/>
        <w:gridCol w:w="337"/>
        <w:gridCol w:w="414"/>
        <w:gridCol w:w="1479"/>
        <w:gridCol w:w="216"/>
        <w:gridCol w:w="1325"/>
        <w:gridCol w:w="216"/>
        <w:gridCol w:w="1723"/>
      </w:tblGrid>
      <w:tr w:rsidR="002F372C" w:rsidRPr="002F372C" w:rsidTr="00A411A4">
        <w:trPr>
          <w:trHeight w:val="300"/>
        </w:trPr>
        <w:tc>
          <w:tcPr>
            <w:tcW w:w="14912" w:type="dxa"/>
            <w:gridSpan w:val="20"/>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r w:rsidRPr="002F372C">
              <w:rPr>
                <w:rFonts w:ascii="Calibri" w:hAnsi="Calibri" w:cs="Calibri"/>
                <w:lang w:eastAsia="ru-RU"/>
              </w:rPr>
              <w:t>Приложение 2</w:t>
            </w:r>
          </w:p>
        </w:tc>
      </w:tr>
      <w:tr w:rsidR="002F372C" w:rsidRPr="002F372C" w:rsidTr="00A411A4">
        <w:trPr>
          <w:trHeight w:val="300"/>
        </w:trPr>
        <w:tc>
          <w:tcPr>
            <w:tcW w:w="14912" w:type="dxa"/>
            <w:gridSpan w:val="20"/>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proofErr w:type="gramStart"/>
            <w:r w:rsidRPr="002F372C">
              <w:rPr>
                <w:rFonts w:ascii="Calibri" w:hAnsi="Calibri" w:cs="Calibri"/>
                <w:lang w:eastAsia="ru-RU"/>
              </w:rPr>
              <w:t>к  решению</w:t>
            </w:r>
            <w:proofErr w:type="gramEnd"/>
            <w:r w:rsidRPr="002F372C">
              <w:rPr>
                <w:rFonts w:ascii="Calibri" w:hAnsi="Calibri" w:cs="Calibri"/>
                <w:lang w:eastAsia="ru-RU"/>
              </w:rPr>
              <w:t xml:space="preserve"> Думы </w:t>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округа Курганской области </w:t>
            </w:r>
          </w:p>
        </w:tc>
      </w:tr>
      <w:tr w:rsidR="002F372C" w:rsidRPr="002F372C" w:rsidTr="00A411A4">
        <w:trPr>
          <w:trHeight w:val="300"/>
        </w:trPr>
        <w:tc>
          <w:tcPr>
            <w:tcW w:w="14912" w:type="dxa"/>
            <w:gridSpan w:val="20"/>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r w:rsidRPr="002F372C">
              <w:rPr>
                <w:rFonts w:ascii="Calibri" w:hAnsi="Calibri" w:cs="Calibri"/>
                <w:lang w:eastAsia="ru-RU"/>
              </w:rPr>
              <w:t>от 25 апреля 2024 года №28</w:t>
            </w:r>
          </w:p>
        </w:tc>
      </w:tr>
      <w:tr w:rsidR="002F372C" w:rsidRPr="002F372C" w:rsidTr="009E1861">
        <w:trPr>
          <w:trHeight w:val="855"/>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sz w:val="20"/>
                <w:szCs w:val="20"/>
                <w:lang w:eastAsia="ru-RU"/>
              </w:rPr>
            </w:pPr>
          </w:p>
        </w:tc>
        <w:tc>
          <w:tcPr>
            <w:tcW w:w="7255" w:type="dxa"/>
            <w:gridSpan w:val="10"/>
            <w:tcBorders>
              <w:top w:val="nil"/>
              <w:left w:val="nil"/>
              <w:bottom w:val="nil"/>
              <w:right w:val="nil"/>
            </w:tcBorders>
            <w:shd w:val="clear" w:color="auto" w:fill="auto"/>
            <w:vAlign w:val="bottom"/>
            <w:hideMark/>
          </w:tcPr>
          <w:p w:rsidR="002F372C" w:rsidRPr="002F372C" w:rsidRDefault="002F372C" w:rsidP="002F372C">
            <w:pPr>
              <w:widowControl/>
              <w:autoSpaceDE/>
              <w:autoSpaceDN/>
              <w:jc w:val="right"/>
              <w:rPr>
                <w:rFonts w:ascii="Calibri" w:hAnsi="Calibri" w:cs="Calibri"/>
                <w:lang w:eastAsia="ru-RU"/>
              </w:rPr>
            </w:pPr>
            <w:r w:rsidRPr="002F372C">
              <w:rPr>
                <w:rFonts w:ascii="Calibri" w:hAnsi="Calibri" w:cs="Calibri"/>
                <w:lang w:eastAsia="ru-RU"/>
              </w:rPr>
              <w:t xml:space="preserve">"Об исполнении бюджета </w:t>
            </w:r>
            <w:r w:rsidRPr="002F372C">
              <w:rPr>
                <w:rFonts w:ascii="Calibri" w:hAnsi="Calibri" w:cs="Calibri"/>
                <w:lang w:eastAsia="ru-RU"/>
              </w:rPr>
              <w:br/>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w:t>
            </w:r>
            <w:r w:rsidRPr="002F372C">
              <w:rPr>
                <w:rFonts w:ascii="Calibri" w:hAnsi="Calibri" w:cs="Calibri"/>
                <w:lang w:eastAsia="ru-RU"/>
              </w:rPr>
              <w:br/>
              <w:t>округа Курганской области за 2023 год"</w:t>
            </w:r>
          </w:p>
        </w:tc>
      </w:tr>
      <w:tr w:rsidR="009E1861" w:rsidRPr="002F372C" w:rsidTr="009E1861">
        <w:trPr>
          <w:trHeight w:val="345"/>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sz w:val="20"/>
                <w:szCs w:val="20"/>
                <w:lang w:eastAsia="ru-RU"/>
              </w:rPr>
            </w:pPr>
          </w:p>
        </w:tc>
        <w:tc>
          <w:tcPr>
            <w:tcW w:w="1343" w:type="dxa"/>
            <w:gridSpan w:val="2"/>
            <w:tcBorders>
              <w:top w:val="nil"/>
              <w:left w:val="nil"/>
              <w:bottom w:val="nil"/>
              <w:right w:val="nil"/>
            </w:tcBorders>
            <w:shd w:val="clear" w:color="auto" w:fill="auto"/>
            <w:vAlign w:val="bottom"/>
            <w:hideMark/>
          </w:tcPr>
          <w:p w:rsidR="002F372C" w:rsidRPr="002F372C" w:rsidRDefault="002F372C" w:rsidP="002F372C">
            <w:pPr>
              <w:widowControl/>
              <w:autoSpaceDE/>
              <w:autoSpaceDN/>
              <w:jc w:val="right"/>
              <w:rPr>
                <w:sz w:val="20"/>
                <w:szCs w:val="20"/>
                <w:lang w:eastAsia="ru-RU"/>
              </w:rPr>
            </w:pPr>
          </w:p>
        </w:tc>
        <w:tc>
          <w:tcPr>
            <w:tcW w:w="567" w:type="dxa"/>
            <w:gridSpan w:val="2"/>
            <w:tcBorders>
              <w:top w:val="nil"/>
              <w:left w:val="nil"/>
              <w:bottom w:val="nil"/>
              <w:right w:val="nil"/>
            </w:tcBorders>
            <w:shd w:val="clear" w:color="auto" w:fill="auto"/>
            <w:vAlign w:val="bottom"/>
            <w:hideMark/>
          </w:tcPr>
          <w:p w:rsidR="002F372C" w:rsidRPr="002F372C" w:rsidRDefault="002F372C" w:rsidP="002F372C">
            <w:pPr>
              <w:widowControl/>
              <w:autoSpaceDE/>
              <w:autoSpaceDN/>
              <w:jc w:val="right"/>
              <w:rPr>
                <w:sz w:val="20"/>
                <w:szCs w:val="20"/>
                <w:lang w:eastAsia="ru-RU"/>
              </w:rPr>
            </w:pPr>
          </w:p>
        </w:tc>
        <w:tc>
          <w:tcPr>
            <w:tcW w:w="1929" w:type="dxa"/>
            <w:gridSpan w:val="2"/>
            <w:tcBorders>
              <w:top w:val="nil"/>
              <w:left w:val="nil"/>
              <w:bottom w:val="nil"/>
              <w:right w:val="nil"/>
            </w:tcBorders>
            <w:shd w:val="clear" w:color="auto" w:fill="auto"/>
            <w:vAlign w:val="bottom"/>
            <w:hideMark/>
          </w:tcPr>
          <w:p w:rsidR="002F372C" w:rsidRPr="002F372C" w:rsidRDefault="002F372C" w:rsidP="002F372C">
            <w:pPr>
              <w:widowControl/>
              <w:autoSpaceDE/>
              <w:autoSpaceDN/>
              <w:jc w:val="right"/>
              <w:rPr>
                <w:sz w:val="20"/>
                <w:szCs w:val="20"/>
                <w:lang w:eastAsia="ru-RU"/>
              </w:rPr>
            </w:pPr>
          </w:p>
        </w:tc>
        <w:tc>
          <w:tcPr>
            <w:tcW w:w="1576" w:type="dxa"/>
            <w:gridSpan w:val="2"/>
            <w:tcBorders>
              <w:top w:val="nil"/>
              <w:left w:val="nil"/>
              <w:bottom w:val="nil"/>
              <w:right w:val="nil"/>
            </w:tcBorders>
            <w:shd w:val="clear" w:color="auto" w:fill="auto"/>
            <w:vAlign w:val="bottom"/>
            <w:hideMark/>
          </w:tcPr>
          <w:p w:rsidR="002F372C" w:rsidRPr="002F372C" w:rsidRDefault="002F372C" w:rsidP="002F372C">
            <w:pPr>
              <w:widowControl/>
              <w:autoSpaceDE/>
              <w:autoSpaceDN/>
              <w:jc w:val="right"/>
              <w:rPr>
                <w:sz w:val="20"/>
                <w:szCs w:val="20"/>
                <w:lang w:eastAsia="ru-RU"/>
              </w:rPr>
            </w:pPr>
          </w:p>
        </w:tc>
        <w:tc>
          <w:tcPr>
            <w:tcW w:w="1840" w:type="dxa"/>
            <w:gridSpan w:val="2"/>
            <w:tcBorders>
              <w:top w:val="nil"/>
              <w:left w:val="nil"/>
              <w:bottom w:val="nil"/>
              <w:right w:val="nil"/>
            </w:tcBorders>
            <w:shd w:val="clear" w:color="auto" w:fill="auto"/>
            <w:vAlign w:val="bottom"/>
            <w:hideMark/>
          </w:tcPr>
          <w:p w:rsidR="002F372C" w:rsidRPr="002F372C" w:rsidRDefault="002F372C" w:rsidP="002F372C">
            <w:pPr>
              <w:widowControl/>
              <w:autoSpaceDE/>
              <w:autoSpaceDN/>
              <w:jc w:val="right"/>
              <w:rPr>
                <w:sz w:val="20"/>
                <w:szCs w:val="20"/>
                <w:lang w:eastAsia="ru-RU"/>
              </w:rPr>
            </w:pPr>
          </w:p>
        </w:tc>
      </w:tr>
      <w:tr w:rsidR="00541522" w:rsidRPr="002F372C" w:rsidTr="009E1861">
        <w:trPr>
          <w:trHeight w:val="300"/>
        </w:trPr>
        <w:tc>
          <w:tcPr>
            <w:tcW w:w="11496" w:type="dxa"/>
            <w:gridSpan w:val="16"/>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 xml:space="preserve">Ведомственная структура </w:t>
            </w:r>
            <w:proofErr w:type="gramStart"/>
            <w:r w:rsidRPr="002F372C">
              <w:rPr>
                <w:rFonts w:ascii="Calibri" w:hAnsi="Calibri" w:cs="Calibri"/>
                <w:b/>
                <w:bCs/>
                <w:lang w:eastAsia="ru-RU"/>
              </w:rPr>
              <w:t>расходов  бюджета</w:t>
            </w:r>
            <w:proofErr w:type="gramEnd"/>
            <w:r w:rsidRPr="002F372C">
              <w:rPr>
                <w:rFonts w:ascii="Calibri" w:hAnsi="Calibri" w:cs="Calibri"/>
                <w:b/>
                <w:bCs/>
                <w:lang w:eastAsia="ru-RU"/>
              </w:rPr>
              <w:t xml:space="preserve"> </w:t>
            </w:r>
            <w:proofErr w:type="spellStart"/>
            <w:r w:rsidRPr="002F372C">
              <w:rPr>
                <w:rFonts w:ascii="Calibri" w:hAnsi="Calibri" w:cs="Calibri"/>
                <w:b/>
                <w:bCs/>
                <w:lang w:eastAsia="ru-RU"/>
              </w:rPr>
              <w:t>Мокроусовского</w:t>
            </w:r>
            <w:proofErr w:type="spellEnd"/>
            <w:r w:rsidRPr="002F372C">
              <w:rPr>
                <w:rFonts w:ascii="Calibri" w:hAnsi="Calibri" w:cs="Calibri"/>
                <w:b/>
                <w:bCs/>
                <w:lang w:eastAsia="ru-RU"/>
              </w:rPr>
              <w:t xml:space="preserve"> муниципального округа Курганской области за 2023 год</w:t>
            </w: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center"/>
              <w:rPr>
                <w:rFonts w:ascii="Calibri" w:hAnsi="Calibri" w:cs="Calibri"/>
                <w:b/>
                <w:bCs/>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2F372C" w:rsidRPr="002F372C" w:rsidTr="00A411A4">
        <w:trPr>
          <w:trHeight w:val="300"/>
        </w:trPr>
        <w:tc>
          <w:tcPr>
            <w:tcW w:w="14912" w:type="dxa"/>
            <w:gridSpan w:val="20"/>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1200"/>
        </w:trPr>
        <w:tc>
          <w:tcPr>
            <w:tcW w:w="24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Наименование</w:t>
            </w:r>
          </w:p>
        </w:tc>
        <w:tc>
          <w:tcPr>
            <w:tcW w:w="2077" w:type="dxa"/>
            <w:gridSpan w:val="3"/>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1-Код строки</w:t>
            </w:r>
          </w:p>
        </w:tc>
        <w:tc>
          <w:tcPr>
            <w:tcW w:w="2359" w:type="dxa"/>
            <w:gridSpan w:val="5"/>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Администратор</w:t>
            </w:r>
          </w:p>
        </w:tc>
        <w:tc>
          <w:tcPr>
            <w:tcW w:w="807" w:type="dxa"/>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РЗПР</w:t>
            </w:r>
          </w:p>
        </w:tc>
        <w:tc>
          <w:tcPr>
            <w:tcW w:w="1343" w:type="dxa"/>
            <w:gridSpan w:val="2"/>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ЦСР</w:t>
            </w:r>
          </w:p>
        </w:tc>
        <w:tc>
          <w:tcPr>
            <w:tcW w:w="567" w:type="dxa"/>
            <w:gridSpan w:val="2"/>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ВР</w:t>
            </w:r>
          </w:p>
        </w:tc>
        <w:tc>
          <w:tcPr>
            <w:tcW w:w="1929" w:type="dxa"/>
            <w:gridSpan w:val="2"/>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4-Утвержденные бюджетные назначения</w:t>
            </w:r>
          </w:p>
        </w:tc>
        <w:tc>
          <w:tcPr>
            <w:tcW w:w="1576" w:type="dxa"/>
            <w:gridSpan w:val="2"/>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5-Исполнено</w:t>
            </w:r>
          </w:p>
        </w:tc>
        <w:tc>
          <w:tcPr>
            <w:tcW w:w="1840" w:type="dxa"/>
            <w:gridSpan w:val="2"/>
            <w:tcBorders>
              <w:top w:val="single" w:sz="4" w:space="0" w:color="000000"/>
              <w:left w:val="nil"/>
              <w:bottom w:val="single" w:sz="4" w:space="0" w:color="000000"/>
              <w:right w:val="single" w:sz="4" w:space="0" w:color="000000"/>
            </w:tcBorders>
            <w:shd w:val="clear" w:color="auto" w:fill="auto"/>
            <w:vAlign w:val="center"/>
            <w:hideMark/>
          </w:tcPr>
          <w:p w:rsidR="002F372C" w:rsidRPr="002F372C" w:rsidRDefault="002F372C" w:rsidP="002F372C">
            <w:pPr>
              <w:widowControl/>
              <w:autoSpaceDE/>
              <w:autoSpaceDN/>
              <w:jc w:val="center"/>
              <w:rPr>
                <w:rFonts w:ascii="Calibri" w:hAnsi="Calibri" w:cs="Calibri"/>
                <w:b/>
                <w:bCs/>
                <w:lang w:eastAsia="ru-RU"/>
              </w:rPr>
            </w:pPr>
            <w:r w:rsidRPr="002F372C">
              <w:rPr>
                <w:rFonts w:ascii="Calibri" w:hAnsi="Calibri" w:cs="Calibri"/>
                <w:b/>
                <w:bCs/>
                <w:lang w:eastAsia="ru-RU"/>
              </w:rPr>
              <w:t>6-Неисполненные назначения</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 всего</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9600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0000000000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562 485,7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7 562,6</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аппарата органов местного самоуправления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462,9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346,6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346,6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103,5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103,5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иных направлений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194</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Поощрение региональных и муниципальных управленческих команд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Глава </w:t>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1 478,3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1 478,3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1 478,3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1 478,3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1 478,3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1 478,3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1 139,9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1 139,9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338,4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338,4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Поощрение региональных и муниципальных управленческих команд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аппарата органов местного самоуправления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25 700,5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25 470,0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230,5</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21 276,9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21 276,9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персоналу учреждений,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21 274,9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21 274,9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16 381,0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16 381,0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персоналу государственных (муниципальных) органов,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4 886,8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4 886,8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4 061,1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3 832,8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228,4</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4 061,1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3 832,8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739,7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739,5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1 863,8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1 788,3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75,5</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1 457,6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1 305,0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152,7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Уплата налога на имущество </w:t>
            </w:r>
            <w:r w:rsidRPr="002F372C">
              <w:rPr>
                <w:rFonts w:ascii="Calibri" w:hAnsi="Calibri" w:cs="Calibri"/>
                <w:lang w:eastAsia="ru-RU"/>
              </w:rPr>
              <w:lastRenderedPageBreak/>
              <w:t>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196,6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196,6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2500281250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138,9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государственных полномочий по образованию комиссий по делам несовершеннолетних и защите их прав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321,7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0,6</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государственных полномочий по созданию административных комиссий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6090016090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6090016090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6090016090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6090016090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8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Осуществление отдельных государственных полномочий Курганской области в сфере определения перечня должностных лиц органов местного </w:t>
            </w:r>
            <w:r w:rsidRPr="002F372C">
              <w:rPr>
                <w:rFonts w:ascii="Calibri" w:hAnsi="Calibri" w:cs="Calibri"/>
                <w:lang w:eastAsia="ru-RU"/>
              </w:rPr>
              <w:lastRenderedPageBreak/>
              <w:t>самоуправления, уполномоченных составлять протоколы об административных правонарушениях</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6090016100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6090016100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6090016100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6090016100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6090016200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Государственная регистрация актов гражданского состояния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1 190,0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1 190,0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1 103,9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1 103,9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1 103,9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1 103,9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6090059300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проведение мероприятий, посвященных празднованию Победы в Великой Отечественной войне</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иных направлений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обеспечения </w:t>
            </w:r>
            <w:r w:rsidRPr="002F372C">
              <w:rPr>
                <w:rFonts w:ascii="Calibri" w:hAnsi="Calibri" w:cs="Calibri"/>
                <w:lang w:eastAsia="ru-RU"/>
              </w:rPr>
              <w:lastRenderedPageBreak/>
              <w:t>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132,7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132,7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библиотек</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пожарной безопасности на территории </w:t>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дополнительных мероприятий, направленных на снижение напряженности на рынке труда, по организации общественных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Исполнение государственных полномочий по организации мероприятий при осуществлении деятельности по обращению с </w:t>
            </w:r>
            <w:r w:rsidRPr="002F372C">
              <w:rPr>
                <w:rFonts w:ascii="Calibri" w:hAnsi="Calibri" w:cs="Calibri"/>
                <w:lang w:eastAsia="ru-RU"/>
              </w:rPr>
              <w:lastRenderedPageBreak/>
              <w:t>животными без владельцев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1100115500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1100115500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1100115500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1100115500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Проведение конкурсов и мероприятий в области сельскохозяйственного производства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1100180280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1100180280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1100180280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1100180280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27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1401615030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1401615030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1401615030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1401615030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25 097,7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8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4 958,4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4 951,4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4 958,4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4 951,4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4 958,4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4 951,4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4 617,3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4 617,3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245</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334,1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Создание системы навигации и ориентирующей информации для туристов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0100314280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0100314280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0100314280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0100314280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основного мероприятия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учреждений привлекаемым лицам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основного мероприятия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учреждений привлекаемым лицам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w:t>
            </w:r>
            <w:r w:rsidRPr="002F372C">
              <w:rPr>
                <w:rFonts w:ascii="Calibri" w:hAnsi="Calibri" w:cs="Calibri"/>
                <w:lang w:eastAsia="ru-RU"/>
              </w:rPr>
              <w:lastRenderedPageBreak/>
              <w:t>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1300289980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основного мероприятия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1600189980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1600189980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1600189980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1600189980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обеспечения </w:t>
            </w:r>
            <w:r w:rsidRPr="002F372C">
              <w:rPr>
                <w:rFonts w:ascii="Calibri" w:hAnsi="Calibri" w:cs="Calibri"/>
                <w:lang w:eastAsia="ru-RU"/>
              </w:rPr>
              <w:lastRenderedPageBreak/>
              <w:t>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Мероприятия по землеустройству и землепользованию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2600280110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2600280110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2600280110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2600280110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2600280110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245</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Мероприятия по землеустройству и землепользованию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2600380110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2600380110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2600380110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2600380110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6090014040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иных направлений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обеспечения </w:t>
            </w:r>
            <w:r w:rsidRPr="002F372C">
              <w:rPr>
                <w:rFonts w:ascii="Calibri" w:hAnsi="Calibri" w:cs="Calibri"/>
                <w:lang w:eastAsia="ru-RU"/>
              </w:rPr>
              <w:lastRenderedPageBreak/>
              <w:t>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6090089990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Проектирование и строительство </w:t>
            </w:r>
            <w:proofErr w:type="spellStart"/>
            <w:r w:rsidRPr="002F372C">
              <w:rPr>
                <w:rFonts w:ascii="Calibri" w:hAnsi="Calibri" w:cs="Calibri"/>
                <w:lang w:eastAsia="ru-RU"/>
              </w:rPr>
              <w:t>внутрепоселковых</w:t>
            </w:r>
            <w:proofErr w:type="spellEnd"/>
            <w:r w:rsidRPr="002F372C">
              <w:rPr>
                <w:rFonts w:ascii="Calibri" w:hAnsi="Calibri" w:cs="Calibri"/>
                <w:lang w:eastAsia="ru-RU"/>
              </w:rPr>
              <w:t xml:space="preserve"> сетей газораспределения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1900317480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1900317480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1900317480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1900317480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2 074,0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Содержание систем теплоснабжения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обеспечения </w:t>
            </w:r>
            <w:r w:rsidRPr="002F372C">
              <w:rPr>
                <w:rFonts w:ascii="Calibri" w:hAnsi="Calibri" w:cs="Calibri"/>
                <w:lang w:eastAsia="ru-RU"/>
              </w:rPr>
              <w:lastRenderedPageBreak/>
              <w:t>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Повышение энергетической эффективности и сокращение энергетических издержек</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2200581900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2200581900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2200581900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2200581900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2 213,0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инициативных проектов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2200114370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2200114370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2200114370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2200114370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программ формирования современной городской среды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270F255550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270F255550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270F255550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270F255550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Содержание систем водоснабжения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111,8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111,8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111,8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0,9</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0,8</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0,8</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Развитие муниципальной системы образования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0800117240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8 899,0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8 634,8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264,2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0800117240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8 899,0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8 634,8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264,2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0800117240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8 899,0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8 634,8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264,2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целях капитального ремонта государственного (муниципального) имущества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0800117240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8 899,0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8 634,8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264,2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учреждений дошкольного образования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1 142,0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1 062,0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1 062,0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1 062,0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1 062,0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целях капитального ремонта государственного (муниципального) имущества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1 062,0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1 062,0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Обеспечение деятельности общеобразовательных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целях капитального ремонта государственного (муниципального) имущества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мероприятий по модернизации школьных систем образования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целях капитального ремонта государственного (муниципального) имущества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13 051,1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Организация оздоровления детей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Предоставление субсидий бюджетным, автономным учреждениям и иным некоммерческим организациям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Развитие дополнительного образования и воспитания детей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10 961,0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10 961,0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Предоставление субсидий бюджетным, автономным </w:t>
            </w:r>
            <w:r w:rsidRPr="002F372C">
              <w:rPr>
                <w:rFonts w:ascii="Calibri" w:hAnsi="Calibri" w:cs="Calibri"/>
                <w:lang w:eastAsia="ru-RU"/>
              </w:rPr>
              <w:lastRenderedPageBreak/>
              <w:t>учреждениям и иным некоммерческим организациям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10 931,0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10 931,0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10 931,0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10 931,0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6 967,1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6 967,1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8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3 963,8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3 963,8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Обеспечение функционирования модели персонифицированного финансирования дополнительного образования детей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2 419,5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2 419,5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Предоставление субсидий бюджетным, автономным учреждениям и иным некоммерческим организациям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2 419,5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2 419,5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2 419,5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2 419,5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1 528,8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1 528,8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8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w:t>
            </w:r>
            <w:r w:rsidRPr="002F372C">
              <w:rPr>
                <w:rFonts w:ascii="Calibri" w:hAnsi="Calibri" w:cs="Calibri"/>
                <w:lang w:eastAsia="ru-RU"/>
              </w:rPr>
              <w:lastRenderedPageBreak/>
              <w:t>(муниципальных) услуг в социальной сфере</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890,7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890,7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24,6</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Предоставление субсидий бюджетным, автономным учреждениям и иным некоммерческим организациям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24,6</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24,6</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24,6</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основного мероприятия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учреждений привлекаемым лицам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297,8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297,8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0,5</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271,8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0707</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деятельности </w:t>
            </w:r>
            <w:proofErr w:type="spellStart"/>
            <w:r w:rsidRPr="002F372C">
              <w:rPr>
                <w:rFonts w:ascii="Calibri" w:hAnsi="Calibri" w:cs="Calibri"/>
                <w:lang w:eastAsia="ru-RU"/>
              </w:rPr>
              <w:t>межпоселенческого</w:t>
            </w:r>
            <w:proofErr w:type="spellEnd"/>
            <w:r w:rsidRPr="002F372C">
              <w:rPr>
                <w:rFonts w:ascii="Calibri" w:hAnsi="Calibri" w:cs="Calibri"/>
                <w:lang w:eastAsia="ru-RU"/>
              </w:rPr>
              <w:t xml:space="preserve"> клубного объединения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финансовое обеспечение мероприятий, связанных с проведением специальной военной операции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6090011270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6090011270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6090011270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Пособия, компенсации и иные социальные выплаты гражданам, кроме публичных </w:t>
            </w:r>
            <w:r w:rsidRPr="002F372C">
              <w:rPr>
                <w:rFonts w:ascii="Calibri" w:hAnsi="Calibri" w:cs="Calibri"/>
                <w:lang w:eastAsia="ru-RU"/>
              </w:rPr>
              <w:lastRenderedPageBreak/>
              <w:t>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6090011270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Выплаты почетным гражданам села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Социальная помощь малоимущим гражданам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Приобретение товаров, работ и услуг </w:t>
            </w:r>
            <w:r w:rsidRPr="002F372C">
              <w:rPr>
                <w:rFonts w:ascii="Calibri" w:hAnsi="Calibri" w:cs="Calibri"/>
                <w:lang w:eastAsia="ru-RU"/>
              </w:rPr>
              <w:lastRenderedPageBreak/>
              <w:t>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proofErr w:type="gramStart"/>
            <w:r w:rsidRPr="002F372C">
              <w:rPr>
                <w:rFonts w:ascii="Calibri" w:hAnsi="Calibri" w:cs="Calibri"/>
                <w:lang w:eastAsia="ru-RU"/>
              </w:rPr>
              <w:t>Мероприятия</w:t>
            </w:r>
            <w:proofErr w:type="gramEnd"/>
            <w:r w:rsidRPr="002F372C">
              <w:rPr>
                <w:rFonts w:ascii="Calibri" w:hAnsi="Calibri" w:cs="Calibri"/>
                <w:lang w:eastAsia="ru-RU"/>
              </w:rPr>
              <w:t xml:space="preserve"> связанные с проведением частичной мобилизации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0,9</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Мероприятия по обеспечению жильем молодых семей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28001L4970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28001L4970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28001L4970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Субсидии гражданам на приобретение жилья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28001L4970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1 437,3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основного мероприятия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учреждений привлекаемым лицам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198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государственного стандарта дошкольного образования на оплату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21 484,7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20 407,0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1 077,7</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21 484,7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20 407,0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1 077,7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21 484,7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20 407,0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1 077,7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16 524,4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15 696,3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828,1</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4 960,3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4 710,7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249,6</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Реализация государственного стандарта дошкольного образования на </w:t>
            </w:r>
            <w:r w:rsidRPr="002F372C">
              <w:rPr>
                <w:rFonts w:ascii="Calibri" w:hAnsi="Calibri" w:cs="Calibri"/>
                <w:lang w:eastAsia="ru-RU"/>
              </w:rPr>
              <w:lastRenderedPageBreak/>
              <w:t>учебно-наглядные пособия, технические средства обучения, игры, игрушки, расходные материалы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317,2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0800112020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283,1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283,1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учреждений дошкольного образования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25 021,3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24 969,4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F372C">
              <w:rPr>
                <w:rFonts w:ascii="Calibri" w:hAnsi="Calibri" w:cs="Calibri"/>
                <w:lang w:eastAsia="ru-RU"/>
              </w:rPr>
              <w:lastRenderedPageBreak/>
              <w:t>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14 347,1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14 347,1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14 347,1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14 347,1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11 060,1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11 060,1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персоналу учреждений,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3 263,1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3 263,1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10 053,7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10 001,8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10 053,7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10 001,8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w:t>
            </w:r>
            <w:r w:rsidRPr="002F372C">
              <w:rPr>
                <w:rFonts w:ascii="Calibri" w:hAnsi="Calibri" w:cs="Calibri"/>
                <w:lang w:eastAsia="ru-RU"/>
              </w:rPr>
              <w:lastRenderedPageBreak/>
              <w:t>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целях капитального ремонта государственного (муниципального) имущества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344,8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344,8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2 919,7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2 919,7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6 739,4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6 687,5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412,9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налога на имущество 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132,6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132,6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за счет родительской платы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0800180151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3 076,0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1 387,8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1 296,0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91,8</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2F372C">
              <w:rPr>
                <w:rFonts w:ascii="Calibri" w:hAnsi="Calibri" w:cs="Calibri"/>
                <w:lang w:eastAsia="ru-RU"/>
              </w:rPr>
              <w:lastRenderedPageBreak/>
              <w:t>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691,8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619,2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691,8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619,2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персоналу учреждений,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691,8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619,2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676,8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676,8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676,8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государственного стандарта общего образования на оплату труда работников общеобразовательных организаций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104 666,1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101 985,8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2 680,3</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104 666,1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101 985,8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2 680,3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104 666,1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101 985,8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2 680,3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80 511,8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78 399,8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2 112,0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24 154,3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23 586,0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568,3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государственного стандарта общего образования на обеспечение учебного процесса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3 258,7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3 258,7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3 258,7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3 258,7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3 258,7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3 258,7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626,5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626,5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0800212040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2 632,2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2 632,2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питанием обучающихся общеобразовательных организаций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849,8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849,8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849,8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0800212240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874,0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849,8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24,2</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Ежемесячное денежное вознаграждение за классное руководство педагогическим работникам государственных и муниципальных </w:t>
            </w:r>
            <w:r w:rsidRPr="002F372C">
              <w:rPr>
                <w:rFonts w:ascii="Calibri" w:hAnsi="Calibri" w:cs="Calibri"/>
                <w:lang w:eastAsia="ru-RU"/>
              </w:rPr>
              <w:lastRenderedPageBreak/>
              <w:t>общеобразовательных организаций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0800253030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9 213,0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9 164,6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48,4</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0800253030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9 213,0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9 164,6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0800253030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9 213,0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9 164,6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48,4</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0800253030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7 086,0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7 038,9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47,1</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0800253030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2 127,0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2 125,7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общеобразовательных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79 783,6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79 461,7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321,9</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31 188,3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31 188,3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31 188,3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31 188,3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24 057,7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24 057,7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персоналу учреждений,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7 118,6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7 118,6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37 650,5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37 328,7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321,9</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37 650,5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37 328,7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321,9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целях капитального ремонта государственного (муниципального) имущества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6 051,0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6 034,3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31 081,1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30 775,9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305,2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378,9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378,9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349,9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Приобретение товаров, работ и услуг в пользу граждан в </w:t>
            </w:r>
            <w:r w:rsidRPr="002F372C">
              <w:rPr>
                <w:rFonts w:ascii="Calibri" w:hAnsi="Calibri" w:cs="Calibri"/>
                <w:lang w:eastAsia="ru-RU"/>
              </w:rPr>
              <w:lastRenderedPageBreak/>
              <w:t>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331,8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331,8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10 565,8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10 565,8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8 995,4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8 995,4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8 995,4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8 995,4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1 570,4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1 570,4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налога на имущество 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1 314,9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1 314,9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за счет родительской платы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0800280161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1 152,0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Подвоз учащихся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2 887,4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2 737,9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149,5</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2 887,4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2 737,9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149,5</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2 887,4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2 737,9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149,5</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2 887,4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2 737,9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149,5</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08002L3042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08002L3042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08002L3042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08002L3042</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Реализация мероприятий по модернизации школьных систем образования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3 590,9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3 590,9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3 590,9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3 590,9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3 590,9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3 590,9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675,7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08002L7500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2 915,2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2 915,2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питанием обучающихся общеобразовательных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08002S2240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08002S2240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08002S2240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Приобретение товаров, работ и услуг в пользу граждан в </w:t>
            </w:r>
            <w:r w:rsidRPr="002F372C">
              <w:rPr>
                <w:rFonts w:ascii="Calibri" w:hAnsi="Calibri" w:cs="Calibri"/>
                <w:lang w:eastAsia="ru-RU"/>
              </w:rPr>
              <w:lastRenderedPageBreak/>
              <w:t>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08002S2240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5 119,2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4 576,3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542,8</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3 263,0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2 720,2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542,8</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3 263,0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2 720,2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542,8</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персоналу учреждений,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3 263,0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2 720,2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542,8</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1 856,2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1 856,2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1 856,2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1 856,2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1 856,2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1 856,2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080EВ51790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080EВ51790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080EВ51790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127,6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080EВ51790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080EВ51790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Развитие дополнительного образования и воспитания детей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0800380180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26,5</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26,5</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26,5</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26,5</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Повышение квалификации работников образования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0800280130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Организация предоставления дополнительного профессионального образования педагогическим работникам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0800312130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286,9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Организация отдыха детей в лагерях дневного пребывания в каникулярное время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Организация отдыха детей, находящихся в трудной жизненной </w:t>
            </w:r>
            <w:r w:rsidRPr="002F372C">
              <w:rPr>
                <w:rFonts w:ascii="Calibri" w:hAnsi="Calibri" w:cs="Calibri"/>
                <w:lang w:eastAsia="ru-RU"/>
              </w:rPr>
              <w:lastRenderedPageBreak/>
              <w:t>ситуации, в лагерях дневного пребывания в каникулярное время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Организация отдыха детей в загородных оздоровительных лагерях в каникулярное время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562,8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562,8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учреждений привлекаемым лицам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0600312450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Организация оздоровления детей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Организация оздоровления детей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0600380481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государственных полномочий по содержанию органов опеки и попечительства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743,0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743,0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государственных </w:t>
            </w:r>
            <w:r w:rsidRPr="002F372C">
              <w:rPr>
                <w:rFonts w:ascii="Calibri" w:hAnsi="Calibri" w:cs="Calibri"/>
                <w:lang w:eastAsia="ru-RU"/>
              </w:rPr>
              <w:lastRenderedPageBreak/>
              <w:t>(муниципальных)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743,0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743,0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573,4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169,6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169,6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Исполнение </w:t>
            </w:r>
            <w:proofErr w:type="spellStart"/>
            <w:r w:rsidRPr="002F372C">
              <w:rPr>
                <w:rFonts w:ascii="Calibri" w:hAnsi="Calibri" w:cs="Calibri"/>
                <w:lang w:eastAsia="ru-RU"/>
              </w:rPr>
              <w:t>государтсвенных</w:t>
            </w:r>
            <w:proofErr w:type="spellEnd"/>
            <w:r w:rsidRPr="002F372C">
              <w:rPr>
                <w:rFonts w:ascii="Calibri" w:hAnsi="Calibri" w:cs="Calibri"/>
                <w:lang w:eastAsia="ru-RU"/>
              </w:rPr>
              <w:t xml:space="preserve"> полномочий по содержанию органов местного самоуправления</w:t>
            </w:r>
            <w:proofErr w:type="gramStart"/>
            <w:r w:rsidRPr="002F372C">
              <w:rPr>
                <w:rFonts w:ascii="Calibri" w:hAnsi="Calibri" w:cs="Calibri"/>
                <w:lang w:eastAsia="ru-RU"/>
              </w:rPr>
              <w:t>.</w:t>
            </w:r>
            <w:proofErr w:type="gramEnd"/>
            <w:r w:rsidRPr="002F372C">
              <w:rPr>
                <w:rFonts w:ascii="Calibri" w:hAnsi="Calibri" w:cs="Calibri"/>
                <w:lang w:eastAsia="ru-RU"/>
              </w:rPr>
              <w:t xml:space="preserve"> осуществляющих полномочия по обеспечению жилыми помещениями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0800412390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0800412390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0800412390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0800412390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0800412390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учебно-методического кабинета, централизованной бухгалтерии, группы хозяйственного обслуживания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4 674,4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4 663,7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10,7</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4 178,1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4 178,1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4 178,1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4 178,1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3 214,9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3 214,9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963,2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963,2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151,5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151,5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328,4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0800480200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аппарата органов местного самоуправления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2 188,1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2 188,1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2F372C">
              <w:rPr>
                <w:rFonts w:ascii="Calibri" w:hAnsi="Calibri" w:cs="Calibri"/>
                <w:lang w:eastAsia="ru-RU"/>
              </w:rPr>
              <w:lastRenderedPageBreak/>
              <w:t>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2 188,1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2 188,1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2 188,1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2 188,1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1 685,4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1 685,4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502,6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502,6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proofErr w:type="gramStart"/>
            <w:r w:rsidRPr="002F372C">
              <w:rPr>
                <w:rFonts w:ascii="Calibri" w:hAnsi="Calibri" w:cs="Calibri"/>
                <w:lang w:eastAsia="ru-RU"/>
              </w:rPr>
              <w:lastRenderedPageBreak/>
              <w:t>Мероприятия</w:t>
            </w:r>
            <w:proofErr w:type="gramEnd"/>
            <w:r w:rsidRPr="002F372C">
              <w:rPr>
                <w:rFonts w:ascii="Calibri" w:hAnsi="Calibri" w:cs="Calibri"/>
                <w:lang w:eastAsia="ru-RU"/>
              </w:rPr>
              <w:t xml:space="preserve"> связанные с проведением частичной мобилизации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Содержание детей в приемных семьях</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5 455,4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422,6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5 455,4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422,6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Публичные нормативные социальные выплаты гражданам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5 455,4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422,6</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меры социальной поддержки по публичным нормативным обязательствам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5 878,0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5 455,4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422,6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Выплата вознаграждения опекунам </w:t>
            </w:r>
            <w:r w:rsidRPr="002F372C">
              <w:rPr>
                <w:rFonts w:ascii="Calibri" w:hAnsi="Calibri" w:cs="Calibri"/>
                <w:lang w:eastAsia="ru-RU"/>
              </w:rPr>
              <w:lastRenderedPageBreak/>
              <w:t>(попечителям), приемным родителям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4 027,0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4 027,0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4 027,0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4 027,0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361,2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Содержание детей в семьях опекунов (попечителей)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4 651,0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391,0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4 651,0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391,0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Публичные нормативные социальные выплаты гражданам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4 651,0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391,0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меры социальной поддержки по публичным нормативным обязательствам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4 651,0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391,0</w:t>
            </w:r>
          </w:p>
        </w:tc>
      </w:tr>
      <w:tr w:rsidR="009E1861" w:rsidRPr="002F372C" w:rsidTr="009E1861">
        <w:trPr>
          <w:trHeight w:val="30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0800311490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 xml:space="preserve">Выплаты единовременного денежного пособия при достижении усыновленным (удочеренным) ребенком 10 -летнего </w:t>
            </w:r>
            <w:proofErr w:type="spellStart"/>
            <w:r w:rsidRPr="002F372C">
              <w:rPr>
                <w:rFonts w:ascii="Calibri" w:hAnsi="Calibri" w:cs="Calibri"/>
                <w:lang w:eastAsia="ru-RU"/>
              </w:rPr>
              <w:t>возроста</w:t>
            </w:r>
            <w:proofErr w:type="spellEnd"/>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Публичные нормативные социальные выплаты гражданам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меры социальной поддержки по публичным нормативным обязательствам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Выплаты единовременного денежного пособия при получении усыновленным (удочеренным) ребенком основного общего образования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Публичные нормативные социальные выплаты гражданам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Пособия, компенсации, меры социальной поддержки по публичным нормативным обязательствам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0800311530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24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Выплаты единовременного денежного пособия по окончании усыновленным (удочеренным) ребенком образовательной организации, осуществляющей образовательную деятельность по адаптированным основным общеобразовательным программам образования обучающихся с умственной отсталостью (интеллектуальными нарушениями)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0800311630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0800311630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Публичные нормативные социальные выплаты гражданам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0800311630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Пособия, компенсации, меры социальной поддержки по публичным нормативным обязательствам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0800311630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313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8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883,0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853,6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883,0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853,6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883,0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853,6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215</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0800312200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883,0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853,6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29,4</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Содержание систем теплоснабжения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2200281600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школы искусств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3 656,0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11,4</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3 152,4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3 152,0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0,5</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3 152,4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3 152,0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0,5</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2 425,0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2 424,7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выплаты персоналу учреждений,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0,6</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172,9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0,9</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Исполнение судебных актов Российской Федерации и мировых соглашений по </w:t>
            </w:r>
            <w:r w:rsidRPr="002F372C">
              <w:rPr>
                <w:rFonts w:ascii="Calibri" w:hAnsi="Calibri" w:cs="Calibri"/>
                <w:lang w:eastAsia="ru-RU"/>
              </w:rPr>
              <w:lastRenderedPageBreak/>
              <w:t>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налога на имущество 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0900480210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0,8</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23,9</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Иные выплаты персоналу учреждений, за </w:t>
            </w:r>
            <w:r w:rsidRPr="002F372C">
              <w:rPr>
                <w:rFonts w:ascii="Calibri" w:hAnsi="Calibri" w:cs="Calibri"/>
                <w:lang w:eastAsia="ru-RU"/>
              </w:rPr>
              <w:lastRenderedPageBreak/>
              <w:t>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0703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23,9</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районного музея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3 393,1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3 369,3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23,8</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2 644,0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2 643,7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2 644,0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2 643,7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2 035,0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2 034,7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731,7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731,7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708,4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415,9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415,9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263,8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налога на имущество 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0900180220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деятельности </w:t>
            </w:r>
            <w:proofErr w:type="spellStart"/>
            <w:r w:rsidRPr="002F372C">
              <w:rPr>
                <w:rFonts w:ascii="Calibri" w:hAnsi="Calibri" w:cs="Calibri"/>
                <w:lang w:eastAsia="ru-RU"/>
              </w:rPr>
              <w:t>Мокроусовской</w:t>
            </w:r>
            <w:proofErr w:type="spellEnd"/>
            <w:r w:rsidRPr="002F372C">
              <w:rPr>
                <w:rFonts w:ascii="Calibri" w:hAnsi="Calibri" w:cs="Calibri"/>
                <w:lang w:eastAsia="ru-RU"/>
              </w:rPr>
              <w:t xml:space="preserve"> централизованной библиотечной сети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13 396,5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13 333,9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62,6</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10 669,8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10 669,6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10 669,8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10 669,6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8 204,1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8 204,0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2 465,7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2 465,6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2 256,2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2 193,9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62,3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2 256,2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2 193,9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62,3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в сфере </w:t>
            </w:r>
            <w:r w:rsidRPr="002F372C">
              <w:rPr>
                <w:rFonts w:ascii="Calibri" w:hAnsi="Calibri" w:cs="Calibri"/>
                <w:lang w:eastAsia="ru-RU"/>
              </w:rPr>
              <w:lastRenderedPageBreak/>
              <w:t>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244,5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55,4</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1 944,5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1 937,9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470,4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458,4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458,4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0900280230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деятельности </w:t>
            </w:r>
            <w:proofErr w:type="spellStart"/>
            <w:r w:rsidRPr="002F372C">
              <w:rPr>
                <w:rFonts w:ascii="Calibri" w:hAnsi="Calibri" w:cs="Calibri"/>
                <w:lang w:eastAsia="ru-RU"/>
              </w:rPr>
              <w:t>межпоселенческого</w:t>
            </w:r>
            <w:proofErr w:type="spellEnd"/>
            <w:r w:rsidRPr="002F372C">
              <w:rPr>
                <w:rFonts w:ascii="Calibri" w:hAnsi="Calibri" w:cs="Calibri"/>
                <w:lang w:eastAsia="ru-RU"/>
              </w:rPr>
              <w:t xml:space="preserve"> клубного объединения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44 924,4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44 858,1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66,3</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28 832,3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28 832,1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28 832,3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28 832,1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22 209,8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22 209,7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6 622,5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6 622,4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11 012,2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10 991,3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20,9</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11 012,2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10 991,3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1 658,6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20,8</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9 132,6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9 132,5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154,1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154,1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154,1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4 923,9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4 880,5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43,4</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4 818,6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4 818,6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Исполнение судебных актов Российской Федерации и мировых соглашений по возмещению причиненного вреда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831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4 818,6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4 818,6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62,0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43,4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налога на имущество 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43,4</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развития и укрепления материально-технической базы домов культуры в населённых пунктах с </w:t>
            </w:r>
            <w:r w:rsidRPr="002F372C">
              <w:rPr>
                <w:rFonts w:ascii="Calibri" w:hAnsi="Calibri" w:cs="Calibri"/>
                <w:lang w:eastAsia="ru-RU"/>
              </w:rPr>
              <w:lastRenderedPageBreak/>
              <w:t>числом жителей до 50 тысяч человек</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09003L4670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09003L4670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09003L4670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09003L4670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772,0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21,7</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601,5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581,2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601,5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581,2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Иные выплаты персоналу учреждений,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601,5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581,2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169,1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169,1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Пособия, компенсации и иные социальные выплаты гражданам, кроме публичных нормативных обязательств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0900510970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169,1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Государственная поддержка отрасли культуры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090A255190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090A255190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090A255190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090A255190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090A255190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учебно-методические кабинеты, централизованные бухгалтерии, группы хозяйственного обслуживания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12 265,9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12 265,4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0,4</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11 405,6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11 405,5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казенных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11 405,6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11 405,5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8 838,1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8 838,1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119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2 567,5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2 567,4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0,1</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w:t>
            </w:r>
            <w:r w:rsidRPr="002F372C">
              <w:rPr>
                <w:rFonts w:ascii="Calibri" w:hAnsi="Calibri" w:cs="Calibri"/>
                <w:lang w:eastAsia="ru-RU"/>
              </w:rPr>
              <w:lastRenderedPageBreak/>
              <w:t>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839,1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838,8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839,1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838,8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818,6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818,3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Премии и гранты</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0804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0900380260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proofErr w:type="gramStart"/>
            <w:r w:rsidRPr="002F372C">
              <w:rPr>
                <w:rFonts w:ascii="Calibri" w:hAnsi="Calibri" w:cs="Calibri"/>
                <w:lang w:eastAsia="ru-RU"/>
              </w:rPr>
              <w:t>Мероприятия</w:t>
            </w:r>
            <w:proofErr w:type="gramEnd"/>
            <w:r w:rsidRPr="002F372C">
              <w:rPr>
                <w:rFonts w:ascii="Calibri" w:hAnsi="Calibri" w:cs="Calibri"/>
                <w:lang w:eastAsia="ru-RU"/>
              </w:rPr>
              <w:t xml:space="preserve"> связанные с проведением частичной мобилизации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Социальные выплаты гражданам, кроме публичных </w:t>
            </w:r>
            <w:r w:rsidRPr="002F372C">
              <w:rPr>
                <w:rFonts w:ascii="Calibri" w:hAnsi="Calibri" w:cs="Calibri"/>
                <w:lang w:eastAsia="ru-RU"/>
              </w:rPr>
              <w:lastRenderedPageBreak/>
              <w:t>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216</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6090082110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Поощрение региональных и муниципальных управленческих команд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314,4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314,4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314,4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314,4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314,4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314,4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241,5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241,5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Взносы по обязательному социальному страхованию на выплаты денежного </w:t>
            </w:r>
            <w:r w:rsidRPr="002F372C">
              <w:rPr>
                <w:rFonts w:ascii="Calibri" w:hAnsi="Calibri" w:cs="Calibri"/>
                <w:lang w:eastAsia="ru-RU"/>
              </w:rPr>
              <w:lastRenderedPageBreak/>
              <w:t>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аппарата органов местного самоуправления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11 174,5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11 023,7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150,7</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7 416,1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7 416,1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7 416,1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7 416,1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5 722,7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5 722,7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2F372C">
              <w:rPr>
                <w:rFonts w:ascii="Calibri" w:hAnsi="Calibri" w:cs="Calibri"/>
                <w:lang w:eastAsia="ru-RU"/>
              </w:rPr>
              <w:lastRenderedPageBreak/>
              <w:t>(муниципальных)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1 693,4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1 693,4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3 707,2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3 556,4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3 707,2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3 556,4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461,3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430,6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3 017,3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2 897,3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120,1</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налога на имущество 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2500381250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проведение мероприятий, посвященных празднованию Победы в Великой Отечественной войне</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175,3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175,3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52,7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Дополнительные меры по обеспечению пожарной безопасности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479,3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пожарной безопасности на </w:t>
            </w:r>
            <w:r w:rsidRPr="002F372C">
              <w:rPr>
                <w:rFonts w:ascii="Calibri" w:hAnsi="Calibri" w:cs="Calibri"/>
                <w:lang w:eastAsia="ru-RU"/>
              </w:rPr>
              <w:lastRenderedPageBreak/>
              <w:t xml:space="preserve">территории </w:t>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142,1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дополнительных мероприятий, направленных на снижение напряженности на рынке труда, по организации общественных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F372C">
              <w:rPr>
                <w:rFonts w:ascii="Calibri" w:hAnsi="Calibri" w:cs="Calibri"/>
                <w:lang w:eastAsia="ru-RU"/>
              </w:rPr>
              <w:lastRenderedPageBreak/>
              <w:t>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149,4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дополнительных мероприятий, направленных на снижение напряженности на рынке труда, по организации общественных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53,6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53,6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8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Дорожная деятельность и осуществление иных мероприятий в отношении автомобильных дорог общего пользования местного значения </w:t>
            </w:r>
            <w:r w:rsidRPr="002F372C">
              <w:rPr>
                <w:rFonts w:ascii="Calibri" w:hAnsi="Calibri" w:cs="Calibri"/>
                <w:lang w:eastAsia="ru-RU"/>
              </w:rPr>
              <w:lastRenderedPageBreak/>
              <w:t>Курганской области (оформление правоустанавливающих документов, расходы на уплату налога на имущество организаций)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1 671,2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602,3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602,3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602,3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602,3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367,3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367,3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1 769,4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Содержание систем водоснабжения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1 891,5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1 887,7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2F372C">
              <w:rPr>
                <w:rFonts w:ascii="Calibri" w:hAnsi="Calibri" w:cs="Calibri"/>
                <w:lang w:eastAsia="ru-RU"/>
              </w:rPr>
              <w:lastRenderedPageBreak/>
              <w:t>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763,3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591,6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591,6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171,7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171,7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1 108,8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1 108,8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1 105,0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813,3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812,6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217</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аппарата органов местного самоуправления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5 939,1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5 909,9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29,2</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5 012,9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5 012,9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5 012,9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5 012,9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3 836,8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3 836,8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1 176,1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1 176,1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726,5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697,3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307,8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296,8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282,6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264,4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Уплата налога на имущество </w:t>
            </w:r>
            <w:r w:rsidRPr="002F372C">
              <w:rPr>
                <w:rFonts w:ascii="Calibri" w:hAnsi="Calibri" w:cs="Calibri"/>
                <w:lang w:eastAsia="ru-RU"/>
              </w:rPr>
              <w:lastRenderedPageBreak/>
              <w:t>организаций и земельного налога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199,7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2500481250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проведение мероприятий, посвященных празднованию Победы в Великой Отечественной войне</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0,4</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0,4</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0,4</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6090080060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0,4</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F372C">
              <w:rPr>
                <w:rFonts w:ascii="Calibri" w:hAnsi="Calibri" w:cs="Calibri"/>
                <w:lang w:eastAsia="ru-RU"/>
              </w:rPr>
              <w:lastRenderedPageBreak/>
              <w:t>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456,4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456,4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352,4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6090051180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Дополнительные меры по обеспечению пожарной безопасности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6,5</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6,5</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6,5</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2400481570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135,2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128,7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6,5</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пожарной безопасности на территории </w:t>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7,6</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дополнительных мероприятий, направленных на снижение напряженности на рынке труда, по организации общественных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2F372C">
              <w:rPr>
                <w:rFonts w:ascii="Calibri" w:hAnsi="Calibri" w:cs="Calibri"/>
                <w:lang w:eastAsia="ru-RU"/>
              </w:rPr>
              <w:lastRenderedPageBreak/>
              <w:t>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337,0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337,0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258,9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258,9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2300153000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78,2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78,2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дополнительных мероприятий, направленных на снижение напряженности на рынке труда, по организации общественных работ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75,5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58,8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58,8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230P253000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8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Дорожная деятельность и осуществление иных мероприятий в отношении автомобильных дорог общего пользования местного значения </w:t>
            </w:r>
            <w:r w:rsidRPr="002F372C">
              <w:rPr>
                <w:rFonts w:ascii="Calibri" w:hAnsi="Calibri" w:cs="Calibri"/>
                <w:lang w:eastAsia="ru-RU"/>
              </w:rPr>
              <w:lastRenderedPageBreak/>
              <w:t>Курганской области (оформление правоустанавливающих документов, расходы на уплату налога на имущество организаций)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14016S5030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3 664,6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49,0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Улучшение технического состояния зданий путем проведения </w:t>
            </w:r>
            <w:r w:rsidRPr="002F372C">
              <w:rPr>
                <w:rFonts w:ascii="Calibri" w:hAnsi="Calibri" w:cs="Calibri"/>
                <w:lang w:eastAsia="ru-RU"/>
              </w:rPr>
              <w:lastRenderedPageBreak/>
              <w:t>внутреннего и внешнего ремонта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3000181260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3000181260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3000181260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3000181260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819,8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2 108,1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2 108,1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2 107,8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2 107,8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2 107,8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2 107,8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1 185,6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1 185,6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922,2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922,2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1700185150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1700285150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1700385150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1 429,1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Благоустройство и содержание территории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1700485150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Содержание систем водоснабжения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917,5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916,3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548,5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548,5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548,5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548,5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Фонд оплаты труда государственных </w:t>
            </w:r>
            <w:r w:rsidRPr="002F372C">
              <w:rPr>
                <w:rFonts w:ascii="Calibri" w:hAnsi="Calibri" w:cs="Calibri"/>
                <w:lang w:eastAsia="ru-RU"/>
              </w:rPr>
              <w:lastRenderedPageBreak/>
              <w:t>(муниципальных)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423,1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423,1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125,4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227,7</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227,7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122,2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прочих налогов, сборов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0505</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2200181500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17,9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Социальная помощь малоимущим гражданам</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Социальное обеспечение и иные выплаты населению</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Социальные выплаты гражданам, кроме публичных нормативных социальных выплат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Приобретение товаров, работ и услуг в пользу граждан в целях их социального обеспечения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218</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1003</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6090080131</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323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Поощрение региональных и муниципальных управленческих команд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Фонд оплаты труда государственных </w:t>
            </w:r>
            <w:r w:rsidRPr="002F372C">
              <w:rPr>
                <w:rFonts w:ascii="Calibri" w:hAnsi="Calibri" w:cs="Calibri"/>
                <w:lang w:eastAsia="ru-RU"/>
              </w:rPr>
              <w:lastRenderedPageBreak/>
              <w:t>(муниципальных)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2500510930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аппарата органов местного самоуправления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804,2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804,2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801,1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616,2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616,2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184,9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184,9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0104</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2500581250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библиотек</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1 720,6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1 713,9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F372C">
              <w:rPr>
                <w:rFonts w:ascii="Calibri" w:hAnsi="Calibri" w:cs="Calibri"/>
                <w:lang w:eastAsia="ru-RU"/>
              </w:rPr>
              <w:lastRenderedPageBreak/>
              <w:t>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1 556,3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1 556,3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1 556,3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1 556,3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1 200,4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1 200,4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356,0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356,0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157,5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164,3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157,5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w:t>
            </w:r>
            <w:r w:rsidRPr="002F372C">
              <w:rPr>
                <w:rFonts w:ascii="Calibri" w:hAnsi="Calibri" w:cs="Calibri"/>
                <w:lang w:eastAsia="ru-RU"/>
              </w:rPr>
              <w:lastRenderedPageBreak/>
              <w:t>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112,8</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112,8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3,3</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0200180070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38,0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3,4</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Реализация основного мероприятия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1500189980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Средства оповещения населения о пожаре</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2400281540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2400281540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2400281540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0309</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2400281540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66,5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Обеспечение пожарной безопасности на </w:t>
            </w:r>
            <w:r w:rsidRPr="002F372C">
              <w:rPr>
                <w:rFonts w:ascii="Calibri" w:hAnsi="Calibri" w:cs="Calibri"/>
                <w:lang w:eastAsia="ru-RU"/>
              </w:rPr>
              <w:lastRenderedPageBreak/>
              <w:t xml:space="preserve">территории </w:t>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24 770,9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24 689,4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81,5</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20 423,4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20 423,4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20 423,4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20 423,4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15 747,4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15 747,4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4 676,1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4 676,1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обеспечения </w:t>
            </w:r>
            <w:r w:rsidRPr="002F372C">
              <w:rPr>
                <w:rFonts w:ascii="Calibri" w:hAnsi="Calibri" w:cs="Calibri"/>
                <w:lang w:eastAsia="ru-RU"/>
              </w:rPr>
              <w:lastRenderedPageBreak/>
              <w:t>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4 347,5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4 265,9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81,5</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4 347,5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4 265,9</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81,5</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53,1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53,1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4 010,4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3 952,6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57,9</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энергетических ресурсов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2400581550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247</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283,9</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260,3</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23,7</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Содержание муниципального пляжа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2400681560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2400681560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2400681560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0310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2400681560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187,4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Закупка товаров, работ и услуг для обеспечения </w:t>
            </w:r>
            <w:r w:rsidRPr="002F372C">
              <w:rPr>
                <w:rFonts w:ascii="Calibri" w:hAnsi="Calibri" w:cs="Calibri"/>
                <w:lang w:eastAsia="ru-RU"/>
              </w:rPr>
              <w:lastRenderedPageBreak/>
              <w:t>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219</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0412</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9,4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Обеспечение деятельности аппарата органов местного самоуправления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25 322,6</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25 322,6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5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24 010,1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24 010,1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Расходы на выплаты персоналу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24 010,1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24 010,1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Фонд оплаты труда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121</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18 480,1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18 480,1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Иные выплаты персоналу государственных (муниципальных) </w:t>
            </w:r>
            <w:r w:rsidRPr="002F372C">
              <w:rPr>
                <w:rFonts w:ascii="Calibri" w:hAnsi="Calibri" w:cs="Calibri"/>
                <w:lang w:eastAsia="ru-RU"/>
              </w:rPr>
              <w:lastRenderedPageBreak/>
              <w:t>органов, за исключением фонда оплаты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10,5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12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129</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5 519,5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5 519,5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1 312,4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1 312,5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1 312,5</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1 312,5</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Закупка товаров, работ и услуг в сфере информационно-коммуникационных технологий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242</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1 081,1</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1 081,1</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231,4</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231,4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налогов, сборов и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Уплата иных платежей</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1200181250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853</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Обучение по охране труда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lastRenderedPageBreak/>
              <w:t>Закупка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22,2</w:t>
            </w:r>
          </w:p>
        </w:tc>
      </w:tr>
      <w:tr w:rsidR="009E1861" w:rsidRPr="002F372C" w:rsidTr="009E1861">
        <w:trPr>
          <w:trHeight w:val="9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закупки товаров, работ и услуг для обеспечения государственных (муниципальных) нужд</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22,2</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Прочая закупка товаров, работ и услуг</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0106</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1800189980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244</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48,0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25,8</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22,2</w:t>
            </w:r>
          </w:p>
        </w:tc>
      </w:tr>
      <w:tr w:rsidR="009E1861" w:rsidRPr="002F372C" w:rsidTr="009E1861">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 xml:space="preserve">Формирование резервного фонда Администрации </w:t>
            </w:r>
            <w:proofErr w:type="spellStart"/>
            <w:r w:rsidRPr="002F372C">
              <w:rPr>
                <w:rFonts w:ascii="Calibri" w:hAnsi="Calibri" w:cs="Calibri"/>
                <w:lang w:eastAsia="ru-RU"/>
              </w:rPr>
              <w:t>Мокроусовского</w:t>
            </w:r>
            <w:proofErr w:type="spellEnd"/>
            <w:r w:rsidRPr="002F372C">
              <w:rPr>
                <w:rFonts w:ascii="Calibri" w:hAnsi="Calibri" w:cs="Calibri"/>
                <w:lang w:eastAsia="ru-RU"/>
              </w:rPr>
              <w:t xml:space="preserve"> муниципального округа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1200180990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Иные бюджетные ассигнования</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1200180990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r>
      <w:tr w:rsidR="009E1861" w:rsidRPr="002F372C" w:rsidTr="009E1861">
        <w:trPr>
          <w:trHeight w:val="3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Резервные средства</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200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0111</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1200180990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870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150,0</w:t>
            </w:r>
          </w:p>
        </w:tc>
      </w:tr>
      <w:tr w:rsidR="009E1861" w:rsidRPr="002F372C" w:rsidTr="00D45CD7">
        <w:trPr>
          <w:trHeight w:val="600"/>
        </w:trPr>
        <w:tc>
          <w:tcPr>
            <w:tcW w:w="2414" w:type="dxa"/>
            <w:tcBorders>
              <w:top w:val="nil"/>
              <w:left w:val="single" w:sz="4" w:space="0" w:color="000000"/>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Результат исполнения бюджета (дефицит / профицит)</w:t>
            </w:r>
          </w:p>
        </w:tc>
        <w:tc>
          <w:tcPr>
            <w:tcW w:w="2077" w:type="dxa"/>
            <w:gridSpan w:val="3"/>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450</w:t>
            </w:r>
          </w:p>
        </w:tc>
        <w:tc>
          <w:tcPr>
            <w:tcW w:w="2359" w:type="dxa"/>
            <w:gridSpan w:val="5"/>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807" w:type="dxa"/>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7900</w:t>
            </w:r>
          </w:p>
        </w:tc>
        <w:tc>
          <w:tcPr>
            <w:tcW w:w="1343"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0000000000</w:t>
            </w:r>
          </w:p>
        </w:tc>
        <w:tc>
          <w:tcPr>
            <w:tcW w:w="567" w:type="dxa"/>
            <w:gridSpan w:val="2"/>
            <w:tcBorders>
              <w:top w:val="nil"/>
              <w:left w:val="nil"/>
              <w:bottom w:val="single" w:sz="4" w:space="0" w:color="000000"/>
              <w:right w:val="single" w:sz="4" w:space="0" w:color="000000"/>
            </w:tcBorders>
            <w:shd w:val="clear" w:color="auto" w:fill="auto"/>
            <w:vAlign w:val="bottom"/>
            <w:hideMark/>
          </w:tcPr>
          <w:p w:rsidR="002F372C" w:rsidRPr="002F372C" w:rsidRDefault="002F372C" w:rsidP="002F372C">
            <w:pPr>
              <w:widowControl/>
              <w:autoSpaceDE/>
              <w:autoSpaceDN/>
              <w:rPr>
                <w:rFonts w:ascii="Calibri" w:hAnsi="Calibri" w:cs="Calibri"/>
                <w:lang w:eastAsia="ru-RU"/>
              </w:rPr>
            </w:pPr>
            <w:r w:rsidRPr="002F372C">
              <w:rPr>
                <w:rFonts w:ascii="Calibri" w:hAnsi="Calibri" w:cs="Calibri"/>
                <w:lang w:eastAsia="ru-RU"/>
              </w:rPr>
              <w:t>000</w:t>
            </w:r>
          </w:p>
        </w:tc>
        <w:tc>
          <w:tcPr>
            <w:tcW w:w="1929"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2F372C" w:rsidRPr="002F372C" w:rsidRDefault="002F372C" w:rsidP="002F372C">
            <w:pPr>
              <w:widowControl/>
              <w:autoSpaceDE/>
              <w:autoSpaceDN/>
              <w:jc w:val="right"/>
              <w:rPr>
                <w:rFonts w:ascii="Calibri" w:hAnsi="Calibri" w:cs="Calibri"/>
                <w:color w:val="000000"/>
                <w:lang w:eastAsia="ru-RU"/>
              </w:rPr>
            </w:pPr>
            <w:r w:rsidRPr="002F372C">
              <w:rPr>
                <w:rFonts w:ascii="Calibri" w:hAnsi="Calibri" w:cs="Calibri"/>
                <w:color w:val="000000"/>
                <w:lang w:eastAsia="ru-RU"/>
              </w:rPr>
              <w:t>5 858,1</w:t>
            </w:r>
          </w:p>
        </w:tc>
        <w:tc>
          <w:tcPr>
            <w:tcW w:w="1840" w:type="dxa"/>
            <w:gridSpan w:val="2"/>
            <w:tcBorders>
              <w:top w:val="nil"/>
              <w:left w:val="nil"/>
              <w:bottom w:val="single" w:sz="4" w:space="0" w:color="000000"/>
              <w:right w:val="single" w:sz="4" w:space="0" w:color="000000"/>
            </w:tcBorders>
            <w:shd w:val="clear" w:color="auto" w:fill="auto"/>
            <w:noWrap/>
            <w:vAlign w:val="bottom"/>
          </w:tcPr>
          <w:p w:rsidR="002F372C" w:rsidRPr="002F372C" w:rsidRDefault="002F372C" w:rsidP="002F372C">
            <w:pPr>
              <w:widowControl/>
              <w:autoSpaceDE/>
              <w:autoSpaceDN/>
              <w:jc w:val="right"/>
              <w:rPr>
                <w:rFonts w:ascii="Calibri" w:hAnsi="Calibri" w:cs="Calibri"/>
                <w:b/>
                <w:bCs/>
                <w:color w:val="00000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b/>
                <w:bCs/>
                <w:color w:val="00000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r w:rsidRPr="002F372C">
              <w:rPr>
                <w:rFonts w:ascii="Calibri" w:hAnsi="Calibri" w:cs="Calibri"/>
                <w:lang w:eastAsia="ru-RU"/>
              </w:rPr>
              <w:t>2 849 871,4</w:t>
            </w: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r w:rsidRPr="002F372C">
              <w:rPr>
                <w:rFonts w:ascii="Calibri" w:hAnsi="Calibri" w:cs="Calibri"/>
                <w:lang w:eastAsia="ru-RU"/>
              </w:rPr>
              <w:t>2 818 066,5</w:t>
            </w: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jc w:val="right"/>
              <w:rPr>
                <w:rFonts w:ascii="Calibri" w:hAnsi="Calibri" w:cs="Calibri"/>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E86BAA" w:rsidTr="009E1861">
        <w:trPr>
          <w:gridAfter w:val="7"/>
          <w:wAfter w:w="5685" w:type="dxa"/>
          <w:trHeight w:val="315"/>
        </w:trPr>
        <w:tc>
          <w:tcPr>
            <w:tcW w:w="2657" w:type="dxa"/>
            <w:gridSpan w:val="2"/>
            <w:tcBorders>
              <w:top w:val="nil"/>
              <w:left w:val="nil"/>
              <w:bottom w:val="nil"/>
              <w:right w:val="nil"/>
            </w:tcBorders>
            <w:shd w:val="clear" w:color="auto" w:fill="auto"/>
            <w:noWrap/>
            <w:vAlign w:val="bottom"/>
            <w:hideMark/>
          </w:tcPr>
          <w:p w:rsidR="00541522" w:rsidRDefault="00541522">
            <w:pPr>
              <w:widowControl/>
              <w:autoSpaceDE/>
              <w:autoSpaceDN/>
              <w:rPr>
                <w:lang w:eastAsia="ru-RU"/>
              </w:rPr>
            </w:pPr>
          </w:p>
        </w:tc>
        <w:tc>
          <w:tcPr>
            <w:tcW w:w="680" w:type="dxa"/>
            <w:tcBorders>
              <w:top w:val="nil"/>
              <w:left w:val="nil"/>
              <w:bottom w:val="nil"/>
              <w:right w:val="nil"/>
            </w:tcBorders>
            <w:shd w:val="clear" w:color="auto" w:fill="auto"/>
            <w:noWrap/>
            <w:vAlign w:val="bottom"/>
            <w:hideMark/>
          </w:tcPr>
          <w:p w:rsidR="00541522" w:rsidRDefault="00541522">
            <w:pPr>
              <w:rPr>
                <w:sz w:val="20"/>
                <w:szCs w:val="20"/>
              </w:rPr>
            </w:pPr>
          </w:p>
        </w:tc>
        <w:tc>
          <w:tcPr>
            <w:tcW w:w="1638" w:type="dxa"/>
            <w:gridSpan w:val="3"/>
            <w:tcBorders>
              <w:top w:val="nil"/>
              <w:left w:val="nil"/>
              <w:bottom w:val="nil"/>
              <w:right w:val="nil"/>
            </w:tcBorders>
            <w:shd w:val="clear" w:color="auto" w:fill="auto"/>
            <w:noWrap/>
            <w:vAlign w:val="bottom"/>
            <w:hideMark/>
          </w:tcPr>
          <w:p w:rsidR="00541522" w:rsidRDefault="00541522">
            <w:pPr>
              <w:rPr>
                <w:sz w:val="20"/>
                <w:szCs w:val="20"/>
              </w:rPr>
            </w:pPr>
          </w:p>
        </w:tc>
        <w:tc>
          <w:tcPr>
            <w:tcW w:w="1240" w:type="dxa"/>
            <w:tcBorders>
              <w:top w:val="nil"/>
              <w:left w:val="nil"/>
              <w:bottom w:val="nil"/>
              <w:right w:val="nil"/>
            </w:tcBorders>
            <w:shd w:val="clear" w:color="auto" w:fill="auto"/>
            <w:noWrap/>
            <w:vAlign w:val="bottom"/>
            <w:hideMark/>
          </w:tcPr>
          <w:p w:rsidR="00541522" w:rsidRDefault="00541522">
            <w:pPr>
              <w:rPr>
                <w:sz w:val="20"/>
                <w:szCs w:val="20"/>
              </w:rPr>
            </w:pPr>
          </w:p>
        </w:tc>
        <w:tc>
          <w:tcPr>
            <w:tcW w:w="3012" w:type="dxa"/>
            <w:gridSpan w:val="6"/>
            <w:tcBorders>
              <w:top w:val="nil"/>
              <w:left w:val="nil"/>
              <w:bottom w:val="nil"/>
              <w:right w:val="nil"/>
            </w:tcBorders>
            <w:shd w:val="clear" w:color="auto" w:fill="auto"/>
            <w:noWrap/>
            <w:vAlign w:val="bottom"/>
            <w:hideMark/>
          </w:tcPr>
          <w:p w:rsidR="00541522" w:rsidRDefault="00541522">
            <w:pPr>
              <w:rPr>
                <w:rFonts w:ascii="Calibri" w:hAnsi="Calibri" w:cs="Calibri"/>
              </w:rPr>
            </w:pPr>
            <w:r>
              <w:rPr>
                <w:rFonts w:ascii="Calibri" w:hAnsi="Calibri" w:cs="Calibri"/>
              </w:rPr>
              <w:t xml:space="preserve">                           </w:t>
            </w:r>
          </w:p>
          <w:p w:rsidR="00541522" w:rsidRDefault="00541522">
            <w:pPr>
              <w:rPr>
                <w:rFonts w:ascii="Calibri" w:hAnsi="Calibri" w:cs="Calibri"/>
              </w:rPr>
            </w:pPr>
          </w:p>
          <w:p w:rsidR="00541522" w:rsidRDefault="00541522">
            <w:pPr>
              <w:rPr>
                <w:rFonts w:ascii="Calibri" w:hAnsi="Calibri" w:cs="Calibri"/>
              </w:rPr>
            </w:pPr>
          </w:p>
          <w:p w:rsidR="00541522" w:rsidRDefault="00541522">
            <w:pPr>
              <w:rPr>
                <w:rFonts w:ascii="Calibri" w:hAnsi="Calibri" w:cs="Calibri"/>
              </w:rPr>
            </w:pPr>
          </w:p>
          <w:p w:rsidR="00541522" w:rsidRDefault="00541522">
            <w:pPr>
              <w:rPr>
                <w:rFonts w:ascii="Calibri" w:hAnsi="Calibri" w:cs="Calibri"/>
              </w:rPr>
            </w:pPr>
          </w:p>
          <w:p w:rsidR="00541522" w:rsidRDefault="00541522">
            <w:pPr>
              <w:rPr>
                <w:rFonts w:ascii="Calibri" w:hAnsi="Calibri" w:cs="Calibri"/>
              </w:rPr>
            </w:pPr>
          </w:p>
          <w:p w:rsidR="00D45CD7" w:rsidRDefault="00D45CD7">
            <w:pPr>
              <w:rPr>
                <w:rFonts w:ascii="Calibri" w:hAnsi="Calibri" w:cs="Calibri"/>
              </w:rPr>
            </w:pPr>
          </w:p>
          <w:p w:rsidR="00D45CD7" w:rsidRDefault="00D45CD7">
            <w:pPr>
              <w:rPr>
                <w:rFonts w:ascii="Calibri" w:hAnsi="Calibri" w:cs="Calibri"/>
              </w:rPr>
            </w:pPr>
          </w:p>
          <w:p w:rsidR="00541522" w:rsidRDefault="00541522">
            <w:pPr>
              <w:rPr>
                <w:rFonts w:ascii="Calibri" w:hAnsi="Calibri" w:cs="Calibri"/>
              </w:rPr>
            </w:pPr>
            <w:r>
              <w:rPr>
                <w:rFonts w:ascii="Calibri" w:hAnsi="Calibri" w:cs="Calibri"/>
              </w:rPr>
              <w:t xml:space="preserve">                                   </w:t>
            </w:r>
            <w:r w:rsidR="00E86BAA">
              <w:rPr>
                <w:rFonts w:ascii="Calibri" w:hAnsi="Calibri" w:cs="Calibri"/>
              </w:rPr>
              <w:t xml:space="preserve">            </w:t>
            </w:r>
            <w:r>
              <w:rPr>
                <w:rFonts w:ascii="Calibri" w:hAnsi="Calibri" w:cs="Calibri"/>
              </w:rPr>
              <w:lastRenderedPageBreak/>
              <w:t>Приложение 3</w:t>
            </w:r>
          </w:p>
        </w:tc>
      </w:tr>
      <w:tr w:rsidR="00E86BAA" w:rsidTr="009E1861">
        <w:trPr>
          <w:gridAfter w:val="7"/>
          <w:wAfter w:w="5685" w:type="dxa"/>
          <w:trHeight w:val="225"/>
        </w:trPr>
        <w:tc>
          <w:tcPr>
            <w:tcW w:w="2657" w:type="dxa"/>
            <w:gridSpan w:val="2"/>
            <w:tcBorders>
              <w:top w:val="nil"/>
              <w:left w:val="nil"/>
              <w:bottom w:val="nil"/>
              <w:right w:val="nil"/>
            </w:tcBorders>
            <w:shd w:val="clear" w:color="auto" w:fill="auto"/>
            <w:noWrap/>
            <w:vAlign w:val="bottom"/>
            <w:hideMark/>
          </w:tcPr>
          <w:p w:rsidR="00541522" w:rsidRDefault="00541522">
            <w:pPr>
              <w:rPr>
                <w:rFonts w:ascii="Calibri" w:hAnsi="Calibri" w:cs="Calibri"/>
              </w:rPr>
            </w:pPr>
          </w:p>
        </w:tc>
        <w:tc>
          <w:tcPr>
            <w:tcW w:w="680" w:type="dxa"/>
            <w:tcBorders>
              <w:top w:val="nil"/>
              <w:left w:val="nil"/>
              <w:bottom w:val="nil"/>
              <w:right w:val="nil"/>
            </w:tcBorders>
            <w:shd w:val="clear" w:color="auto" w:fill="auto"/>
            <w:noWrap/>
            <w:vAlign w:val="bottom"/>
            <w:hideMark/>
          </w:tcPr>
          <w:p w:rsidR="00541522" w:rsidRDefault="00541522">
            <w:pPr>
              <w:rPr>
                <w:sz w:val="20"/>
                <w:szCs w:val="20"/>
              </w:rPr>
            </w:pPr>
          </w:p>
        </w:tc>
        <w:tc>
          <w:tcPr>
            <w:tcW w:w="1638" w:type="dxa"/>
            <w:gridSpan w:val="3"/>
            <w:tcBorders>
              <w:top w:val="nil"/>
              <w:left w:val="nil"/>
              <w:bottom w:val="nil"/>
              <w:right w:val="nil"/>
            </w:tcBorders>
            <w:shd w:val="clear" w:color="auto" w:fill="auto"/>
            <w:noWrap/>
            <w:vAlign w:val="bottom"/>
            <w:hideMark/>
          </w:tcPr>
          <w:p w:rsidR="00541522" w:rsidRDefault="00541522">
            <w:pPr>
              <w:rPr>
                <w:sz w:val="20"/>
                <w:szCs w:val="20"/>
              </w:rPr>
            </w:pPr>
          </w:p>
        </w:tc>
        <w:tc>
          <w:tcPr>
            <w:tcW w:w="1240" w:type="dxa"/>
            <w:tcBorders>
              <w:top w:val="nil"/>
              <w:left w:val="nil"/>
              <w:bottom w:val="nil"/>
              <w:right w:val="nil"/>
            </w:tcBorders>
            <w:shd w:val="clear" w:color="auto" w:fill="auto"/>
            <w:noWrap/>
            <w:vAlign w:val="bottom"/>
            <w:hideMark/>
          </w:tcPr>
          <w:p w:rsidR="00541522" w:rsidRDefault="00541522">
            <w:pPr>
              <w:rPr>
                <w:sz w:val="20"/>
                <w:szCs w:val="20"/>
              </w:rPr>
            </w:pPr>
          </w:p>
        </w:tc>
        <w:tc>
          <w:tcPr>
            <w:tcW w:w="3012" w:type="dxa"/>
            <w:gridSpan w:val="6"/>
            <w:tcBorders>
              <w:top w:val="nil"/>
              <w:left w:val="nil"/>
              <w:bottom w:val="nil"/>
              <w:right w:val="nil"/>
            </w:tcBorders>
            <w:shd w:val="clear" w:color="auto" w:fill="auto"/>
            <w:noWrap/>
            <w:vAlign w:val="bottom"/>
            <w:hideMark/>
          </w:tcPr>
          <w:p w:rsidR="00541522" w:rsidRDefault="00541522">
            <w:pPr>
              <w:jc w:val="right"/>
              <w:rPr>
                <w:rFonts w:ascii="Calibri" w:hAnsi="Calibri" w:cs="Calibri"/>
              </w:rPr>
            </w:pPr>
            <w:proofErr w:type="gramStart"/>
            <w:r>
              <w:rPr>
                <w:rFonts w:ascii="Calibri" w:hAnsi="Calibri" w:cs="Calibri"/>
              </w:rPr>
              <w:t>к  решению</w:t>
            </w:r>
            <w:proofErr w:type="gramEnd"/>
            <w:r>
              <w:rPr>
                <w:rFonts w:ascii="Calibri" w:hAnsi="Calibri" w:cs="Calibri"/>
              </w:rPr>
              <w:t xml:space="preserve"> Думы </w:t>
            </w:r>
            <w:proofErr w:type="spellStart"/>
            <w:r>
              <w:rPr>
                <w:rFonts w:ascii="Calibri" w:hAnsi="Calibri" w:cs="Calibri"/>
              </w:rPr>
              <w:t>Мокроусовского</w:t>
            </w:r>
            <w:proofErr w:type="spellEnd"/>
            <w:r>
              <w:rPr>
                <w:rFonts w:ascii="Calibri" w:hAnsi="Calibri" w:cs="Calibri"/>
              </w:rPr>
              <w:t xml:space="preserve">                            муниципального округа Курганской области </w:t>
            </w:r>
          </w:p>
        </w:tc>
      </w:tr>
      <w:tr w:rsidR="00E86BAA" w:rsidTr="009E1861">
        <w:trPr>
          <w:gridAfter w:val="7"/>
          <w:wAfter w:w="5685" w:type="dxa"/>
          <w:trHeight w:val="240"/>
        </w:trPr>
        <w:tc>
          <w:tcPr>
            <w:tcW w:w="2657" w:type="dxa"/>
            <w:gridSpan w:val="2"/>
            <w:tcBorders>
              <w:top w:val="nil"/>
              <w:left w:val="nil"/>
              <w:bottom w:val="nil"/>
              <w:right w:val="nil"/>
            </w:tcBorders>
            <w:shd w:val="clear" w:color="auto" w:fill="auto"/>
            <w:noWrap/>
            <w:vAlign w:val="bottom"/>
            <w:hideMark/>
          </w:tcPr>
          <w:p w:rsidR="00541522" w:rsidRDefault="00541522">
            <w:pPr>
              <w:jc w:val="right"/>
              <w:rPr>
                <w:rFonts w:ascii="Calibri" w:hAnsi="Calibri" w:cs="Calibri"/>
              </w:rPr>
            </w:pPr>
          </w:p>
        </w:tc>
        <w:tc>
          <w:tcPr>
            <w:tcW w:w="680" w:type="dxa"/>
            <w:tcBorders>
              <w:top w:val="nil"/>
              <w:left w:val="nil"/>
              <w:bottom w:val="nil"/>
              <w:right w:val="nil"/>
            </w:tcBorders>
            <w:shd w:val="clear" w:color="auto" w:fill="auto"/>
            <w:noWrap/>
            <w:vAlign w:val="bottom"/>
            <w:hideMark/>
          </w:tcPr>
          <w:p w:rsidR="00541522" w:rsidRDefault="00541522">
            <w:pPr>
              <w:rPr>
                <w:sz w:val="20"/>
                <w:szCs w:val="20"/>
              </w:rPr>
            </w:pPr>
          </w:p>
        </w:tc>
        <w:tc>
          <w:tcPr>
            <w:tcW w:w="1638" w:type="dxa"/>
            <w:gridSpan w:val="3"/>
            <w:tcBorders>
              <w:top w:val="nil"/>
              <w:left w:val="nil"/>
              <w:bottom w:val="nil"/>
              <w:right w:val="nil"/>
            </w:tcBorders>
            <w:shd w:val="clear" w:color="auto" w:fill="auto"/>
            <w:noWrap/>
            <w:vAlign w:val="bottom"/>
            <w:hideMark/>
          </w:tcPr>
          <w:p w:rsidR="00541522" w:rsidRDefault="00541522">
            <w:pPr>
              <w:rPr>
                <w:sz w:val="20"/>
                <w:szCs w:val="20"/>
              </w:rPr>
            </w:pPr>
          </w:p>
        </w:tc>
        <w:tc>
          <w:tcPr>
            <w:tcW w:w="1240" w:type="dxa"/>
            <w:tcBorders>
              <w:top w:val="nil"/>
              <w:left w:val="nil"/>
              <w:bottom w:val="nil"/>
              <w:right w:val="nil"/>
            </w:tcBorders>
            <w:shd w:val="clear" w:color="auto" w:fill="auto"/>
            <w:noWrap/>
            <w:vAlign w:val="bottom"/>
            <w:hideMark/>
          </w:tcPr>
          <w:p w:rsidR="00541522" w:rsidRDefault="00541522">
            <w:pPr>
              <w:rPr>
                <w:sz w:val="20"/>
                <w:szCs w:val="20"/>
              </w:rPr>
            </w:pPr>
          </w:p>
        </w:tc>
        <w:tc>
          <w:tcPr>
            <w:tcW w:w="3012" w:type="dxa"/>
            <w:gridSpan w:val="6"/>
            <w:tcBorders>
              <w:top w:val="nil"/>
              <w:left w:val="nil"/>
              <w:bottom w:val="nil"/>
              <w:right w:val="nil"/>
            </w:tcBorders>
            <w:shd w:val="clear" w:color="auto" w:fill="auto"/>
            <w:noWrap/>
            <w:vAlign w:val="bottom"/>
            <w:hideMark/>
          </w:tcPr>
          <w:p w:rsidR="00541522" w:rsidRDefault="00E86BAA">
            <w:pPr>
              <w:jc w:val="right"/>
              <w:rPr>
                <w:rFonts w:ascii="Calibri" w:hAnsi="Calibri" w:cs="Calibri"/>
              </w:rPr>
            </w:pPr>
            <w:r>
              <w:rPr>
                <w:rFonts w:ascii="Calibri" w:hAnsi="Calibri" w:cs="Calibri"/>
              </w:rPr>
              <w:t xml:space="preserve">от 25 апреля 2024 года    </w:t>
            </w:r>
            <w:r w:rsidR="00541522">
              <w:rPr>
                <w:rFonts w:ascii="Calibri" w:hAnsi="Calibri" w:cs="Calibri"/>
              </w:rPr>
              <w:t>№28</w:t>
            </w:r>
          </w:p>
        </w:tc>
      </w:tr>
      <w:tr w:rsidR="00541522" w:rsidTr="009E1861">
        <w:trPr>
          <w:gridAfter w:val="7"/>
          <w:wAfter w:w="5685" w:type="dxa"/>
          <w:trHeight w:val="270"/>
        </w:trPr>
        <w:tc>
          <w:tcPr>
            <w:tcW w:w="2657" w:type="dxa"/>
            <w:gridSpan w:val="2"/>
            <w:tcBorders>
              <w:top w:val="nil"/>
              <w:left w:val="nil"/>
              <w:bottom w:val="nil"/>
              <w:right w:val="nil"/>
            </w:tcBorders>
            <w:shd w:val="clear" w:color="auto" w:fill="auto"/>
            <w:noWrap/>
            <w:vAlign w:val="bottom"/>
            <w:hideMark/>
          </w:tcPr>
          <w:p w:rsidR="00541522" w:rsidRDefault="00541522">
            <w:pPr>
              <w:jc w:val="right"/>
              <w:rPr>
                <w:rFonts w:ascii="Calibri" w:hAnsi="Calibri" w:cs="Calibri"/>
              </w:rPr>
            </w:pPr>
          </w:p>
        </w:tc>
        <w:tc>
          <w:tcPr>
            <w:tcW w:w="680" w:type="dxa"/>
            <w:tcBorders>
              <w:top w:val="nil"/>
              <w:left w:val="nil"/>
              <w:bottom w:val="nil"/>
              <w:right w:val="nil"/>
            </w:tcBorders>
            <w:shd w:val="clear" w:color="auto" w:fill="auto"/>
            <w:noWrap/>
            <w:vAlign w:val="bottom"/>
            <w:hideMark/>
          </w:tcPr>
          <w:p w:rsidR="00541522" w:rsidRDefault="00541522">
            <w:pPr>
              <w:rPr>
                <w:sz w:val="20"/>
                <w:szCs w:val="20"/>
              </w:rPr>
            </w:pPr>
          </w:p>
        </w:tc>
        <w:tc>
          <w:tcPr>
            <w:tcW w:w="1638" w:type="dxa"/>
            <w:gridSpan w:val="3"/>
            <w:tcBorders>
              <w:top w:val="nil"/>
              <w:left w:val="nil"/>
              <w:bottom w:val="nil"/>
              <w:right w:val="nil"/>
            </w:tcBorders>
            <w:shd w:val="clear" w:color="auto" w:fill="auto"/>
            <w:noWrap/>
            <w:vAlign w:val="bottom"/>
            <w:hideMark/>
          </w:tcPr>
          <w:p w:rsidR="00541522" w:rsidRDefault="00541522">
            <w:pPr>
              <w:rPr>
                <w:sz w:val="20"/>
                <w:szCs w:val="20"/>
              </w:rPr>
            </w:pPr>
          </w:p>
        </w:tc>
        <w:tc>
          <w:tcPr>
            <w:tcW w:w="4252" w:type="dxa"/>
            <w:gridSpan w:val="7"/>
            <w:tcBorders>
              <w:top w:val="nil"/>
              <w:left w:val="nil"/>
              <w:bottom w:val="nil"/>
              <w:right w:val="nil"/>
            </w:tcBorders>
            <w:shd w:val="clear" w:color="auto" w:fill="auto"/>
            <w:vAlign w:val="bottom"/>
            <w:hideMark/>
          </w:tcPr>
          <w:p w:rsidR="00541522" w:rsidRDefault="00E86BAA">
            <w:pPr>
              <w:jc w:val="center"/>
              <w:rPr>
                <w:rFonts w:ascii="Calibri" w:hAnsi="Calibri" w:cs="Calibri"/>
              </w:rPr>
            </w:pPr>
            <w:r>
              <w:rPr>
                <w:rFonts w:ascii="Calibri" w:hAnsi="Calibri" w:cs="Calibri"/>
              </w:rPr>
              <w:t xml:space="preserve">                              </w:t>
            </w:r>
            <w:r w:rsidR="00541522">
              <w:rPr>
                <w:rFonts w:ascii="Calibri" w:hAnsi="Calibri" w:cs="Calibri"/>
              </w:rPr>
              <w:t xml:space="preserve">"Об исполнении бюджета </w:t>
            </w:r>
          </w:p>
        </w:tc>
      </w:tr>
      <w:tr w:rsidR="00541522" w:rsidTr="009E1861">
        <w:trPr>
          <w:gridAfter w:val="7"/>
          <w:wAfter w:w="5685" w:type="dxa"/>
          <w:trHeight w:val="255"/>
        </w:trPr>
        <w:tc>
          <w:tcPr>
            <w:tcW w:w="2657" w:type="dxa"/>
            <w:gridSpan w:val="2"/>
            <w:tcBorders>
              <w:top w:val="nil"/>
              <w:left w:val="nil"/>
              <w:bottom w:val="nil"/>
              <w:right w:val="nil"/>
            </w:tcBorders>
            <w:shd w:val="clear" w:color="auto" w:fill="auto"/>
            <w:noWrap/>
            <w:vAlign w:val="bottom"/>
            <w:hideMark/>
          </w:tcPr>
          <w:p w:rsidR="00541522" w:rsidRDefault="00541522">
            <w:pPr>
              <w:jc w:val="center"/>
              <w:rPr>
                <w:rFonts w:ascii="Calibri" w:hAnsi="Calibri" w:cs="Calibri"/>
              </w:rPr>
            </w:pPr>
          </w:p>
        </w:tc>
        <w:tc>
          <w:tcPr>
            <w:tcW w:w="680" w:type="dxa"/>
            <w:tcBorders>
              <w:top w:val="nil"/>
              <w:left w:val="nil"/>
              <w:bottom w:val="nil"/>
              <w:right w:val="nil"/>
            </w:tcBorders>
            <w:shd w:val="clear" w:color="auto" w:fill="auto"/>
            <w:noWrap/>
            <w:vAlign w:val="bottom"/>
            <w:hideMark/>
          </w:tcPr>
          <w:p w:rsidR="00541522" w:rsidRDefault="00541522">
            <w:pPr>
              <w:rPr>
                <w:sz w:val="20"/>
                <w:szCs w:val="20"/>
              </w:rPr>
            </w:pPr>
          </w:p>
        </w:tc>
        <w:tc>
          <w:tcPr>
            <w:tcW w:w="5890" w:type="dxa"/>
            <w:gridSpan w:val="10"/>
            <w:tcBorders>
              <w:top w:val="nil"/>
              <w:left w:val="nil"/>
              <w:bottom w:val="nil"/>
              <w:right w:val="nil"/>
            </w:tcBorders>
            <w:shd w:val="clear" w:color="auto" w:fill="auto"/>
            <w:noWrap/>
            <w:vAlign w:val="bottom"/>
            <w:hideMark/>
          </w:tcPr>
          <w:p w:rsidR="00541522" w:rsidRDefault="00541522">
            <w:pPr>
              <w:jc w:val="right"/>
              <w:rPr>
                <w:rFonts w:ascii="Calibri" w:hAnsi="Calibri" w:cs="Calibri"/>
              </w:rPr>
            </w:pPr>
            <w:r>
              <w:rPr>
                <w:rFonts w:ascii="Calibri" w:hAnsi="Calibri" w:cs="Calibri"/>
              </w:rPr>
              <w:t xml:space="preserve">            </w:t>
            </w:r>
            <w:proofErr w:type="spellStart"/>
            <w:r>
              <w:rPr>
                <w:rFonts w:ascii="Calibri" w:hAnsi="Calibri" w:cs="Calibri"/>
              </w:rPr>
              <w:t>Мокроусовского</w:t>
            </w:r>
            <w:proofErr w:type="spellEnd"/>
            <w:r>
              <w:rPr>
                <w:rFonts w:ascii="Calibri" w:hAnsi="Calibri" w:cs="Calibri"/>
              </w:rPr>
              <w:t xml:space="preserve"> муниципального </w:t>
            </w:r>
          </w:p>
        </w:tc>
      </w:tr>
      <w:tr w:rsidR="00E86BAA" w:rsidTr="009E1861">
        <w:trPr>
          <w:gridAfter w:val="7"/>
          <w:wAfter w:w="5685" w:type="dxa"/>
          <w:trHeight w:val="285"/>
        </w:trPr>
        <w:tc>
          <w:tcPr>
            <w:tcW w:w="2657" w:type="dxa"/>
            <w:gridSpan w:val="2"/>
            <w:tcBorders>
              <w:top w:val="nil"/>
              <w:left w:val="nil"/>
              <w:bottom w:val="nil"/>
              <w:right w:val="nil"/>
            </w:tcBorders>
            <w:shd w:val="clear" w:color="auto" w:fill="auto"/>
            <w:noWrap/>
            <w:vAlign w:val="bottom"/>
            <w:hideMark/>
          </w:tcPr>
          <w:p w:rsidR="00541522" w:rsidRDefault="00541522">
            <w:pPr>
              <w:jc w:val="right"/>
              <w:rPr>
                <w:rFonts w:ascii="Calibri" w:hAnsi="Calibri" w:cs="Calibri"/>
              </w:rPr>
            </w:pPr>
          </w:p>
        </w:tc>
        <w:tc>
          <w:tcPr>
            <w:tcW w:w="680" w:type="dxa"/>
            <w:tcBorders>
              <w:top w:val="nil"/>
              <w:left w:val="nil"/>
              <w:bottom w:val="nil"/>
              <w:right w:val="nil"/>
            </w:tcBorders>
            <w:shd w:val="clear" w:color="auto" w:fill="auto"/>
            <w:noWrap/>
            <w:vAlign w:val="bottom"/>
            <w:hideMark/>
          </w:tcPr>
          <w:p w:rsidR="00541522" w:rsidRDefault="00541522">
            <w:pPr>
              <w:rPr>
                <w:sz w:val="20"/>
                <w:szCs w:val="20"/>
              </w:rPr>
            </w:pPr>
          </w:p>
        </w:tc>
        <w:tc>
          <w:tcPr>
            <w:tcW w:w="1638" w:type="dxa"/>
            <w:gridSpan w:val="3"/>
            <w:tcBorders>
              <w:top w:val="nil"/>
              <w:left w:val="nil"/>
              <w:bottom w:val="nil"/>
              <w:right w:val="nil"/>
            </w:tcBorders>
            <w:shd w:val="clear" w:color="auto" w:fill="auto"/>
            <w:noWrap/>
            <w:vAlign w:val="bottom"/>
            <w:hideMark/>
          </w:tcPr>
          <w:p w:rsidR="00541522" w:rsidRDefault="00541522">
            <w:pPr>
              <w:rPr>
                <w:sz w:val="20"/>
                <w:szCs w:val="20"/>
              </w:rPr>
            </w:pPr>
          </w:p>
        </w:tc>
        <w:tc>
          <w:tcPr>
            <w:tcW w:w="1240" w:type="dxa"/>
            <w:tcBorders>
              <w:top w:val="nil"/>
              <w:left w:val="nil"/>
              <w:bottom w:val="nil"/>
              <w:right w:val="nil"/>
            </w:tcBorders>
            <w:shd w:val="clear" w:color="auto" w:fill="auto"/>
            <w:noWrap/>
            <w:vAlign w:val="bottom"/>
            <w:hideMark/>
          </w:tcPr>
          <w:p w:rsidR="00541522" w:rsidRDefault="00541522">
            <w:pPr>
              <w:jc w:val="right"/>
              <w:rPr>
                <w:sz w:val="20"/>
                <w:szCs w:val="20"/>
              </w:rPr>
            </w:pPr>
          </w:p>
        </w:tc>
        <w:tc>
          <w:tcPr>
            <w:tcW w:w="3012" w:type="dxa"/>
            <w:gridSpan w:val="6"/>
            <w:tcBorders>
              <w:top w:val="nil"/>
              <w:left w:val="nil"/>
              <w:bottom w:val="nil"/>
              <w:right w:val="nil"/>
            </w:tcBorders>
            <w:shd w:val="clear" w:color="auto" w:fill="auto"/>
            <w:noWrap/>
            <w:vAlign w:val="bottom"/>
            <w:hideMark/>
          </w:tcPr>
          <w:p w:rsidR="00541522" w:rsidRDefault="00541522">
            <w:pPr>
              <w:jc w:val="right"/>
              <w:rPr>
                <w:rFonts w:ascii="Calibri" w:hAnsi="Calibri" w:cs="Calibri"/>
              </w:rPr>
            </w:pPr>
            <w:r>
              <w:rPr>
                <w:rFonts w:ascii="Calibri" w:hAnsi="Calibri" w:cs="Calibri"/>
              </w:rPr>
              <w:t>округа Курганской области за 2023 год"</w:t>
            </w:r>
          </w:p>
        </w:tc>
      </w:tr>
      <w:tr w:rsidR="00541522" w:rsidTr="009E1861">
        <w:trPr>
          <w:gridAfter w:val="7"/>
          <w:wAfter w:w="5685" w:type="dxa"/>
          <w:trHeight w:val="300"/>
        </w:trPr>
        <w:tc>
          <w:tcPr>
            <w:tcW w:w="9227" w:type="dxa"/>
            <w:gridSpan w:val="13"/>
            <w:tcBorders>
              <w:top w:val="nil"/>
              <w:left w:val="nil"/>
              <w:bottom w:val="nil"/>
              <w:right w:val="nil"/>
            </w:tcBorders>
            <w:shd w:val="clear" w:color="auto" w:fill="auto"/>
            <w:noWrap/>
            <w:hideMark/>
          </w:tcPr>
          <w:p w:rsidR="00541522" w:rsidRDefault="00541522">
            <w:pPr>
              <w:jc w:val="center"/>
              <w:rPr>
                <w:rFonts w:ascii="Calibri" w:hAnsi="Calibri" w:cs="Calibri"/>
                <w:b/>
                <w:bCs/>
              </w:rPr>
            </w:pPr>
            <w:r>
              <w:rPr>
                <w:rFonts w:ascii="Calibri" w:hAnsi="Calibri" w:cs="Calibri"/>
                <w:b/>
                <w:bCs/>
              </w:rPr>
              <w:t xml:space="preserve">Распределение бюджетных ассигнований по разделам, подразделам классификации </w:t>
            </w:r>
          </w:p>
        </w:tc>
      </w:tr>
      <w:tr w:rsidR="00541522" w:rsidTr="009E1861">
        <w:trPr>
          <w:gridAfter w:val="7"/>
          <w:wAfter w:w="5685" w:type="dxa"/>
          <w:trHeight w:val="300"/>
        </w:trPr>
        <w:tc>
          <w:tcPr>
            <w:tcW w:w="9227" w:type="dxa"/>
            <w:gridSpan w:val="13"/>
            <w:tcBorders>
              <w:top w:val="nil"/>
              <w:left w:val="nil"/>
              <w:bottom w:val="nil"/>
              <w:right w:val="nil"/>
            </w:tcBorders>
            <w:shd w:val="clear" w:color="auto" w:fill="auto"/>
            <w:noWrap/>
            <w:hideMark/>
          </w:tcPr>
          <w:p w:rsidR="00541522" w:rsidRDefault="00541522">
            <w:pPr>
              <w:jc w:val="center"/>
              <w:rPr>
                <w:rFonts w:ascii="Calibri" w:hAnsi="Calibri" w:cs="Calibri"/>
                <w:b/>
                <w:bCs/>
              </w:rPr>
            </w:pPr>
            <w:proofErr w:type="gramStart"/>
            <w:r>
              <w:rPr>
                <w:rFonts w:ascii="Calibri" w:hAnsi="Calibri" w:cs="Calibri"/>
                <w:b/>
                <w:bCs/>
              </w:rPr>
              <w:t>расходов  бюджета</w:t>
            </w:r>
            <w:proofErr w:type="gramEnd"/>
            <w:r>
              <w:rPr>
                <w:rFonts w:ascii="Calibri" w:hAnsi="Calibri" w:cs="Calibri"/>
                <w:b/>
                <w:bCs/>
              </w:rPr>
              <w:t xml:space="preserve"> </w:t>
            </w:r>
            <w:proofErr w:type="spellStart"/>
            <w:r>
              <w:rPr>
                <w:rFonts w:ascii="Calibri" w:hAnsi="Calibri" w:cs="Calibri"/>
                <w:b/>
                <w:bCs/>
              </w:rPr>
              <w:t>Мокроусовского</w:t>
            </w:r>
            <w:proofErr w:type="spellEnd"/>
            <w:r>
              <w:rPr>
                <w:rFonts w:ascii="Calibri" w:hAnsi="Calibri" w:cs="Calibri"/>
                <w:b/>
                <w:bCs/>
              </w:rPr>
              <w:t xml:space="preserve"> муниципального округа Курганской области за 2023 год</w:t>
            </w:r>
          </w:p>
        </w:tc>
      </w:tr>
      <w:tr w:rsidR="00E86BAA" w:rsidTr="009E1861">
        <w:trPr>
          <w:gridAfter w:val="7"/>
          <w:wAfter w:w="5685" w:type="dxa"/>
          <w:trHeight w:val="285"/>
        </w:trPr>
        <w:tc>
          <w:tcPr>
            <w:tcW w:w="2657" w:type="dxa"/>
            <w:gridSpan w:val="2"/>
            <w:tcBorders>
              <w:top w:val="nil"/>
              <w:left w:val="nil"/>
              <w:bottom w:val="nil"/>
              <w:right w:val="nil"/>
            </w:tcBorders>
            <w:shd w:val="clear" w:color="auto" w:fill="auto"/>
            <w:noWrap/>
            <w:hideMark/>
          </w:tcPr>
          <w:p w:rsidR="00541522" w:rsidRDefault="00541522">
            <w:pPr>
              <w:jc w:val="center"/>
              <w:rPr>
                <w:rFonts w:ascii="Calibri" w:hAnsi="Calibri" w:cs="Calibri"/>
                <w:b/>
                <w:bCs/>
              </w:rPr>
            </w:pPr>
          </w:p>
        </w:tc>
        <w:tc>
          <w:tcPr>
            <w:tcW w:w="680" w:type="dxa"/>
            <w:tcBorders>
              <w:top w:val="nil"/>
              <w:left w:val="nil"/>
              <w:bottom w:val="nil"/>
              <w:right w:val="nil"/>
            </w:tcBorders>
            <w:shd w:val="clear" w:color="auto" w:fill="auto"/>
            <w:noWrap/>
            <w:hideMark/>
          </w:tcPr>
          <w:p w:rsidR="00541522" w:rsidRDefault="00541522">
            <w:pPr>
              <w:jc w:val="center"/>
              <w:rPr>
                <w:sz w:val="20"/>
                <w:szCs w:val="20"/>
              </w:rPr>
            </w:pPr>
          </w:p>
        </w:tc>
        <w:tc>
          <w:tcPr>
            <w:tcW w:w="1638" w:type="dxa"/>
            <w:gridSpan w:val="3"/>
            <w:tcBorders>
              <w:top w:val="nil"/>
              <w:left w:val="nil"/>
              <w:bottom w:val="nil"/>
              <w:right w:val="nil"/>
            </w:tcBorders>
            <w:shd w:val="clear" w:color="auto" w:fill="auto"/>
            <w:noWrap/>
            <w:hideMark/>
          </w:tcPr>
          <w:p w:rsidR="00541522" w:rsidRDefault="00541522">
            <w:pPr>
              <w:jc w:val="right"/>
              <w:rPr>
                <w:sz w:val="20"/>
                <w:szCs w:val="20"/>
              </w:rPr>
            </w:pPr>
          </w:p>
        </w:tc>
        <w:tc>
          <w:tcPr>
            <w:tcW w:w="1240" w:type="dxa"/>
            <w:tcBorders>
              <w:top w:val="nil"/>
              <w:left w:val="nil"/>
              <w:bottom w:val="nil"/>
              <w:right w:val="nil"/>
            </w:tcBorders>
            <w:shd w:val="clear" w:color="auto" w:fill="auto"/>
            <w:noWrap/>
            <w:hideMark/>
          </w:tcPr>
          <w:p w:rsidR="00541522" w:rsidRDefault="00541522">
            <w:pPr>
              <w:rPr>
                <w:sz w:val="20"/>
                <w:szCs w:val="20"/>
              </w:rPr>
            </w:pPr>
          </w:p>
        </w:tc>
        <w:tc>
          <w:tcPr>
            <w:tcW w:w="3012" w:type="dxa"/>
            <w:gridSpan w:val="6"/>
            <w:tcBorders>
              <w:top w:val="nil"/>
              <w:left w:val="nil"/>
              <w:bottom w:val="nil"/>
              <w:right w:val="nil"/>
            </w:tcBorders>
            <w:shd w:val="clear" w:color="auto" w:fill="auto"/>
            <w:noWrap/>
            <w:hideMark/>
          </w:tcPr>
          <w:p w:rsidR="00541522" w:rsidRDefault="00541522">
            <w:pPr>
              <w:rPr>
                <w:sz w:val="20"/>
                <w:szCs w:val="20"/>
              </w:rPr>
            </w:pPr>
          </w:p>
        </w:tc>
      </w:tr>
      <w:tr w:rsidR="00E86BAA" w:rsidTr="009E1861">
        <w:trPr>
          <w:gridAfter w:val="7"/>
          <w:wAfter w:w="5685" w:type="dxa"/>
          <w:trHeight w:val="390"/>
        </w:trPr>
        <w:tc>
          <w:tcPr>
            <w:tcW w:w="2657" w:type="dxa"/>
            <w:gridSpan w:val="2"/>
            <w:tcBorders>
              <w:top w:val="nil"/>
              <w:left w:val="nil"/>
              <w:bottom w:val="single" w:sz="4" w:space="0" w:color="auto"/>
              <w:right w:val="nil"/>
            </w:tcBorders>
            <w:shd w:val="clear" w:color="auto" w:fill="auto"/>
            <w:noWrap/>
            <w:hideMark/>
          </w:tcPr>
          <w:p w:rsidR="00541522" w:rsidRDefault="00541522">
            <w:pPr>
              <w:rPr>
                <w:rFonts w:ascii="Calibri" w:hAnsi="Calibri" w:cs="Calibri"/>
                <w:b/>
                <w:bCs/>
              </w:rPr>
            </w:pPr>
            <w:r>
              <w:rPr>
                <w:rFonts w:ascii="Calibri" w:hAnsi="Calibri" w:cs="Calibri"/>
                <w:b/>
                <w:bCs/>
              </w:rPr>
              <w:t> </w:t>
            </w:r>
          </w:p>
        </w:tc>
        <w:tc>
          <w:tcPr>
            <w:tcW w:w="680" w:type="dxa"/>
            <w:tcBorders>
              <w:top w:val="nil"/>
              <w:left w:val="nil"/>
              <w:bottom w:val="single" w:sz="4" w:space="0" w:color="auto"/>
              <w:right w:val="nil"/>
            </w:tcBorders>
            <w:shd w:val="clear" w:color="auto" w:fill="auto"/>
            <w:noWrap/>
            <w:hideMark/>
          </w:tcPr>
          <w:p w:rsidR="00541522" w:rsidRDefault="00541522">
            <w:pPr>
              <w:jc w:val="right"/>
              <w:rPr>
                <w:rFonts w:ascii="Calibri" w:hAnsi="Calibri" w:cs="Calibri"/>
              </w:rPr>
            </w:pPr>
            <w:r>
              <w:rPr>
                <w:rFonts w:ascii="Calibri" w:hAnsi="Calibri" w:cs="Calibri"/>
              </w:rPr>
              <w:t> </w:t>
            </w:r>
          </w:p>
        </w:tc>
        <w:tc>
          <w:tcPr>
            <w:tcW w:w="1638" w:type="dxa"/>
            <w:gridSpan w:val="3"/>
            <w:tcBorders>
              <w:top w:val="nil"/>
              <w:left w:val="nil"/>
              <w:bottom w:val="single" w:sz="4" w:space="0" w:color="auto"/>
              <w:right w:val="nil"/>
            </w:tcBorders>
            <w:shd w:val="clear" w:color="auto" w:fill="auto"/>
            <w:noWrap/>
            <w:hideMark/>
          </w:tcPr>
          <w:p w:rsidR="00541522" w:rsidRDefault="00541522">
            <w:pPr>
              <w:rPr>
                <w:rFonts w:ascii="Calibri" w:hAnsi="Calibri" w:cs="Calibri"/>
              </w:rPr>
            </w:pPr>
            <w:r>
              <w:rPr>
                <w:rFonts w:ascii="Calibri" w:hAnsi="Calibri" w:cs="Calibri"/>
              </w:rPr>
              <w:t> </w:t>
            </w:r>
          </w:p>
        </w:tc>
        <w:tc>
          <w:tcPr>
            <w:tcW w:w="1240" w:type="dxa"/>
            <w:tcBorders>
              <w:top w:val="nil"/>
              <w:left w:val="nil"/>
              <w:bottom w:val="single" w:sz="4" w:space="0" w:color="auto"/>
              <w:right w:val="nil"/>
            </w:tcBorders>
            <w:shd w:val="clear" w:color="auto" w:fill="auto"/>
            <w:noWrap/>
            <w:hideMark/>
          </w:tcPr>
          <w:p w:rsidR="00541522" w:rsidRDefault="00541522">
            <w:pPr>
              <w:rPr>
                <w:rFonts w:ascii="Calibri" w:hAnsi="Calibri" w:cs="Calibri"/>
              </w:rPr>
            </w:pPr>
            <w:r>
              <w:rPr>
                <w:rFonts w:ascii="Calibri" w:hAnsi="Calibri" w:cs="Calibri"/>
              </w:rPr>
              <w:t> </w:t>
            </w:r>
          </w:p>
        </w:tc>
        <w:tc>
          <w:tcPr>
            <w:tcW w:w="3012" w:type="dxa"/>
            <w:gridSpan w:val="6"/>
            <w:tcBorders>
              <w:top w:val="nil"/>
              <w:left w:val="nil"/>
              <w:bottom w:val="single" w:sz="4" w:space="0" w:color="auto"/>
              <w:right w:val="nil"/>
            </w:tcBorders>
            <w:shd w:val="clear" w:color="auto" w:fill="auto"/>
            <w:noWrap/>
            <w:hideMark/>
          </w:tcPr>
          <w:p w:rsidR="00541522" w:rsidRDefault="00541522">
            <w:pPr>
              <w:rPr>
                <w:rFonts w:ascii="Calibri" w:hAnsi="Calibri" w:cs="Calibri"/>
              </w:rPr>
            </w:pPr>
            <w:r>
              <w:rPr>
                <w:rFonts w:ascii="Calibri" w:hAnsi="Calibri" w:cs="Calibri"/>
              </w:rPr>
              <w:t xml:space="preserve">в тыс. рублей. </w:t>
            </w:r>
          </w:p>
        </w:tc>
      </w:tr>
      <w:tr w:rsidR="00E86BAA" w:rsidTr="009E1861">
        <w:trPr>
          <w:gridAfter w:val="7"/>
          <w:wAfter w:w="5685" w:type="dxa"/>
          <w:trHeight w:val="1245"/>
        </w:trPr>
        <w:tc>
          <w:tcPr>
            <w:tcW w:w="2657" w:type="dxa"/>
            <w:gridSpan w:val="2"/>
            <w:tcBorders>
              <w:top w:val="nil"/>
              <w:left w:val="single" w:sz="4" w:space="0" w:color="auto"/>
              <w:bottom w:val="single" w:sz="4" w:space="0" w:color="auto"/>
              <w:right w:val="single" w:sz="4" w:space="0" w:color="auto"/>
            </w:tcBorders>
            <w:shd w:val="clear" w:color="auto" w:fill="auto"/>
            <w:vAlign w:val="center"/>
            <w:hideMark/>
          </w:tcPr>
          <w:p w:rsidR="00541522" w:rsidRDefault="00541522">
            <w:pPr>
              <w:jc w:val="center"/>
              <w:rPr>
                <w:rFonts w:ascii="Calibri" w:hAnsi="Calibri" w:cs="Calibri"/>
                <w:b/>
                <w:bCs/>
              </w:rPr>
            </w:pPr>
            <w:r>
              <w:rPr>
                <w:rFonts w:ascii="Calibri" w:hAnsi="Calibri" w:cs="Calibri"/>
                <w:b/>
                <w:bCs/>
              </w:rPr>
              <w:t>Наименование</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rPr>
                <w:rFonts w:ascii="Calibri" w:hAnsi="Calibri" w:cs="Calibri"/>
                <w:b/>
                <w:bCs/>
              </w:rPr>
            </w:pPr>
            <w:r>
              <w:rPr>
                <w:rFonts w:ascii="Calibri" w:hAnsi="Calibri" w:cs="Calibri"/>
                <w:b/>
                <w:bCs/>
              </w:rPr>
              <w:t>РЗПР</w:t>
            </w:r>
          </w:p>
        </w:tc>
        <w:tc>
          <w:tcPr>
            <w:tcW w:w="1638" w:type="dxa"/>
            <w:gridSpan w:val="3"/>
            <w:tcBorders>
              <w:top w:val="nil"/>
              <w:left w:val="nil"/>
              <w:bottom w:val="single" w:sz="4" w:space="0" w:color="auto"/>
              <w:right w:val="single" w:sz="4" w:space="0" w:color="auto"/>
            </w:tcBorders>
            <w:shd w:val="clear" w:color="auto" w:fill="auto"/>
            <w:vAlign w:val="center"/>
            <w:hideMark/>
          </w:tcPr>
          <w:p w:rsidR="00541522" w:rsidRDefault="00541522">
            <w:pPr>
              <w:jc w:val="center"/>
              <w:rPr>
                <w:rFonts w:ascii="Calibri" w:hAnsi="Calibri" w:cs="Calibri"/>
                <w:b/>
                <w:bCs/>
              </w:rPr>
            </w:pPr>
            <w:r>
              <w:rPr>
                <w:rFonts w:ascii="Calibri" w:hAnsi="Calibri" w:cs="Calibri"/>
                <w:b/>
                <w:bCs/>
              </w:rPr>
              <w:t>Утвержденные бюджетные назначения</w:t>
            </w:r>
          </w:p>
        </w:tc>
        <w:tc>
          <w:tcPr>
            <w:tcW w:w="1240" w:type="dxa"/>
            <w:tcBorders>
              <w:top w:val="nil"/>
              <w:left w:val="nil"/>
              <w:bottom w:val="single" w:sz="4" w:space="0" w:color="auto"/>
              <w:right w:val="single" w:sz="4" w:space="0" w:color="auto"/>
            </w:tcBorders>
            <w:shd w:val="clear" w:color="auto" w:fill="auto"/>
            <w:vAlign w:val="center"/>
            <w:hideMark/>
          </w:tcPr>
          <w:p w:rsidR="00541522" w:rsidRDefault="00541522">
            <w:pPr>
              <w:jc w:val="center"/>
              <w:rPr>
                <w:rFonts w:ascii="Calibri" w:hAnsi="Calibri" w:cs="Calibri"/>
                <w:b/>
                <w:bCs/>
              </w:rPr>
            </w:pPr>
            <w:r>
              <w:rPr>
                <w:rFonts w:ascii="Calibri" w:hAnsi="Calibri" w:cs="Calibri"/>
                <w:b/>
                <w:bCs/>
              </w:rPr>
              <w:t xml:space="preserve">Исполнено </w:t>
            </w:r>
          </w:p>
        </w:tc>
        <w:tc>
          <w:tcPr>
            <w:tcW w:w="3012" w:type="dxa"/>
            <w:gridSpan w:val="6"/>
            <w:tcBorders>
              <w:top w:val="nil"/>
              <w:left w:val="nil"/>
              <w:bottom w:val="single" w:sz="4" w:space="0" w:color="auto"/>
              <w:right w:val="single" w:sz="4" w:space="0" w:color="auto"/>
            </w:tcBorders>
            <w:shd w:val="clear" w:color="auto" w:fill="auto"/>
            <w:vAlign w:val="center"/>
            <w:hideMark/>
          </w:tcPr>
          <w:p w:rsidR="00541522" w:rsidRDefault="00541522">
            <w:pPr>
              <w:jc w:val="center"/>
              <w:rPr>
                <w:rFonts w:ascii="Calibri" w:hAnsi="Calibri" w:cs="Calibri"/>
                <w:b/>
                <w:bCs/>
              </w:rPr>
            </w:pPr>
            <w:r>
              <w:rPr>
                <w:rFonts w:ascii="Calibri" w:hAnsi="Calibri" w:cs="Calibri"/>
                <w:b/>
                <w:bCs/>
              </w:rPr>
              <w:t>Процент исполнения</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b/>
                <w:bCs/>
              </w:rPr>
            </w:pPr>
            <w:r>
              <w:rPr>
                <w:rFonts w:ascii="Calibri" w:hAnsi="Calibri" w:cs="Calibri"/>
                <w:b/>
                <w:bCs/>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b/>
                <w:bCs/>
              </w:rPr>
            </w:pPr>
            <w:r>
              <w:rPr>
                <w:rFonts w:ascii="Calibri" w:hAnsi="Calibri" w:cs="Calibri"/>
                <w:b/>
                <w:bCs/>
              </w:rPr>
              <w:t>0100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73 799,30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73 208,50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99,20</w:t>
            </w:r>
          </w:p>
        </w:tc>
      </w:tr>
      <w:tr w:rsidR="00E86BAA" w:rsidTr="009E1861">
        <w:trPr>
          <w:gridAfter w:val="7"/>
          <w:wAfter w:w="5685" w:type="dxa"/>
          <w:trHeight w:val="9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r>
              <w:rPr>
                <w:rFonts w:ascii="Calibri" w:hAnsi="Calibri" w:cs="Calibri"/>
              </w:rPr>
              <w:t>Функционирование высшего должностного лица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rPr>
            </w:pPr>
            <w:r>
              <w:rPr>
                <w:rFonts w:ascii="Calibri" w:hAnsi="Calibri" w:cs="Calibri"/>
              </w:rPr>
              <w:t>0102</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1 644,50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1 644,50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100,00</w:t>
            </w:r>
          </w:p>
        </w:tc>
      </w:tr>
      <w:tr w:rsidR="00E86BAA" w:rsidTr="009E1861">
        <w:trPr>
          <w:gridAfter w:val="7"/>
          <w:wAfter w:w="5685" w:type="dxa"/>
          <w:trHeight w:val="6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r>
              <w:rPr>
                <w:rFonts w:ascii="Calibri" w:hAnsi="Calibri" w:cs="Calibri"/>
              </w:rPr>
              <w:t xml:space="preserve">Функционирование </w:t>
            </w:r>
            <w:proofErr w:type="gramStart"/>
            <w:r>
              <w:rPr>
                <w:rFonts w:ascii="Calibri" w:hAnsi="Calibri" w:cs="Calibri"/>
              </w:rPr>
              <w:t>представительных  органов</w:t>
            </w:r>
            <w:proofErr w:type="gramEnd"/>
            <w:r>
              <w:rPr>
                <w:rFonts w:ascii="Calibri" w:hAnsi="Calibri" w:cs="Calibri"/>
              </w:rPr>
              <w:t xml:space="preserve"> муниципальных образований</w:t>
            </w:r>
          </w:p>
        </w:tc>
        <w:tc>
          <w:tcPr>
            <w:tcW w:w="680" w:type="dxa"/>
            <w:tcBorders>
              <w:top w:val="nil"/>
              <w:left w:val="nil"/>
              <w:bottom w:val="single" w:sz="4" w:space="0" w:color="auto"/>
              <w:right w:val="single" w:sz="4" w:space="0" w:color="auto"/>
            </w:tcBorders>
            <w:shd w:val="clear" w:color="auto" w:fill="auto"/>
            <w:vAlign w:val="bottom"/>
            <w:hideMark/>
          </w:tcPr>
          <w:p w:rsidR="00541522" w:rsidRDefault="00541522">
            <w:pPr>
              <w:rPr>
                <w:rFonts w:ascii="Calibri" w:hAnsi="Calibri" w:cs="Calibri"/>
              </w:rPr>
            </w:pPr>
            <w:r>
              <w:rPr>
                <w:rFonts w:ascii="Calibri" w:hAnsi="Calibri" w:cs="Calibri"/>
              </w:rPr>
              <w:t>0103</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465,00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464,90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99,98</w:t>
            </w:r>
          </w:p>
        </w:tc>
      </w:tr>
      <w:tr w:rsidR="00E86BAA" w:rsidTr="009E1861">
        <w:trPr>
          <w:gridAfter w:val="7"/>
          <w:wAfter w:w="5685" w:type="dxa"/>
          <w:trHeight w:val="6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proofErr w:type="gramStart"/>
            <w:r>
              <w:rPr>
                <w:rFonts w:ascii="Calibri" w:hAnsi="Calibri" w:cs="Calibri"/>
              </w:rPr>
              <w:t>Функционирование  местной</w:t>
            </w:r>
            <w:proofErr w:type="gramEnd"/>
            <w:r>
              <w:rPr>
                <w:rFonts w:ascii="Calibri" w:hAnsi="Calibri" w:cs="Calibri"/>
              </w:rPr>
              <w:t xml:space="preserve"> администрации</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rPr>
            </w:pPr>
            <w:r>
              <w:rPr>
                <w:rFonts w:ascii="Calibri" w:hAnsi="Calibri" w:cs="Calibri"/>
              </w:rPr>
              <w:t>0104</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44 006,00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43 595,60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99,07</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r>
              <w:rPr>
                <w:rFonts w:ascii="Calibri" w:hAnsi="Calibri" w:cs="Calibri"/>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rPr>
            </w:pPr>
            <w:r>
              <w:rPr>
                <w:rFonts w:ascii="Calibri" w:hAnsi="Calibri" w:cs="Calibri"/>
              </w:rPr>
              <w:t>0105</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2,00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2,00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100,00</w:t>
            </w:r>
          </w:p>
        </w:tc>
      </w:tr>
      <w:tr w:rsidR="00E86BAA" w:rsidTr="009E1861">
        <w:trPr>
          <w:gridAfter w:val="7"/>
          <w:wAfter w:w="5685" w:type="dxa"/>
          <w:trHeight w:val="6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r>
              <w:rPr>
                <w:rFonts w:ascii="Calibri" w:hAnsi="Calibri" w:cs="Calibri"/>
              </w:rPr>
              <w:t xml:space="preserve">Обеспечение </w:t>
            </w:r>
            <w:proofErr w:type="gramStart"/>
            <w:r>
              <w:rPr>
                <w:rFonts w:ascii="Calibri" w:hAnsi="Calibri" w:cs="Calibri"/>
              </w:rPr>
              <w:t>деятельности  финансовых</w:t>
            </w:r>
            <w:proofErr w:type="gramEnd"/>
            <w:r>
              <w:rPr>
                <w:rFonts w:ascii="Calibri" w:hAnsi="Calibri" w:cs="Calibri"/>
              </w:rPr>
              <w:t xml:space="preserve"> органов</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rPr>
            </w:pPr>
            <w:r>
              <w:rPr>
                <w:rFonts w:ascii="Calibri" w:hAnsi="Calibri" w:cs="Calibri"/>
              </w:rPr>
              <w:t>0106</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25 370,60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25 348,40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99,91</w:t>
            </w:r>
          </w:p>
        </w:tc>
      </w:tr>
      <w:tr w:rsidR="00E86BAA" w:rsidTr="009E1861">
        <w:trPr>
          <w:gridAfter w:val="7"/>
          <w:wAfter w:w="5685" w:type="dxa"/>
          <w:trHeight w:val="375"/>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r>
              <w:rPr>
                <w:rFonts w:ascii="Calibri" w:hAnsi="Calibri" w:cs="Calibri"/>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rPr>
            </w:pPr>
            <w:r>
              <w:rPr>
                <w:rFonts w:ascii="Calibri" w:hAnsi="Calibri" w:cs="Calibri"/>
              </w:rPr>
              <w:t>0111</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150,00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0,00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0,00</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r>
              <w:rPr>
                <w:rFonts w:ascii="Calibri" w:hAnsi="Calibri" w:cs="Calibri"/>
              </w:rPr>
              <w:lastRenderedPageBreak/>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rPr>
            </w:pPr>
            <w:r>
              <w:rPr>
                <w:rFonts w:ascii="Calibri" w:hAnsi="Calibri" w:cs="Calibri"/>
              </w:rPr>
              <w:t>0113</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2 161,20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2 153,10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99,63</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b/>
                <w:bCs/>
              </w:rPr>
            </w:pPr>
            <w:r>
              <w:rPr>
                <w:rFonts w:ascii="Calibri" w:hAnsi="Calibri" w:cs="Calibri"/>
                <w:b/>
                <w:bCs/>
              </w:rPr>
              <w:t xml:space="preserve">Национальная оборона </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b/>
                <w:bCs/>
              </w:rPr>
            </w:pPr>
            <w:r>
              <w:rPr>
                <w:rFonts w:ascii="Calibri" w:hAnsi="Calibri" w:cs="Calibri"/>
                <w:b/>
                <w:bCs/>
              </w:rPr>
              <w:t>0200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684,40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684,40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100,00</w:t>
            </w:r>
          </w:p>
        </w:tc>
      </w:tr>
      <w:tr w:rsidR="00E86BAA" w:rsidTr="009E1861">
        <w:trPr>
          <w:gridAfter w:val="7"/>
          <w:wAfter w:w="5685" w:type="dxa"/>
          <w:trHeight w:val="600"/>
        </w:trPr>
        <w:tc>
          <w:tcPr>
            <w:tcW w:w="2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541522" w:rsidRDefault="00541522">
            <w:pPr>
              <w:rPr>
                <w:rFonts w:ascii="Calibri" w:hAnsi="Calibri" w:cs="Calibri"/>
              </w:rPr>
            </w:pPr>
            <w:r>
              <w:rPr>
                <w:rFonts w:ascii="Calibri" w:hAnsi="Calibri" w:cs="Calibri"/>
              </w:rPr>
              <w:t xml:space="preserve">Мобилизационная и вневойсковая подготовка </w:t>
            </w:r>
          </w:p>
        </w:tc>
        <w:tc>
          <w:tcPr>
            <w:tcW w:w="680" w:type="dxa"/>
            <w:tcBorders>
              <w:top w:val="nil"/>
              <w:left w:val="nil"/>
              <w:bottom w:val="single" w:sz="4" w:space="0" w:color="auto"/>
              <w:right w:val="single" w:sz="4" w:space="0" w:color="auto"/>
            </w:tcBorders>
            <w:shd w:val="clear" w:color="auto" w:fill="auto"/>
            <w:noWrap/>
            <w:vAlign w:val="bottom"/>
            <w:hideMark/>
          </w:tcPr>
          <w:p w:rsidR="00541522" w:rsidRDefault="00541522">
            <w:pPr>
              <w:jc w:val="right"/>
              <w:rPr>
                <w:rFonts w:ascii="Calibri" w:hAnsi="Calibri" w:cs="Calibri"/>
              </w:rPr>
            </w:pPr>
            <w:r>
              <w:rPr>
                <w:rFonts w:ascii="Calibri" w:hAnsi="Calibri" w:cs="Calibri"/>
              </w:rPr>
              <w:t>0203</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684,40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684,40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100,00</w:t>
            </w:r>
          </w:p>
        </w:tc>
      </w:tr>
      <w:tr w:rsidR="00E86BAA" w:rsidTr="009E1861">
        <w:trPr>
          <w:gridAfter w:val="7"/>
          <w:wAfter w:w="5685" w:type="dxa"/>
          <w:trHeight w:val="600"/>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b/>
                <w:bCs/>
              </w:rPr>
            </w:pPr>
            <w:r>
              <w:rPr>
                <w:rFonts w:ascii="Calibri" w:hAnsi="Calibri" w:cs="Calibri"/>
                <w:b/>
                <w:bCs/>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0300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27 740,70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27 625,00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99,58</w:t>
            </w:r>
          </w:p>
        </w:tc>
      </w:tr>
      <w:tr w:rsidR="00E86BAA" w:rsidTr="009E1861">
        <w:trPr>
          <w:gridAfter w:val="7"/>
          <w:wAfter w:w="5685" w:type="dxa"/>
          <w:trHeight w:val="660"/>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r>
              <w:rPr>
                <w:rFonts w:ascii="Calibri" w:hAnsi="Calibri" w:cs="Calibri"/>
              </w:rPr>
              <w:t>Защита населения и территорий от последствий чрезвычайных ситуаций природного и техногенного характера, гражданская оборона</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0309</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2 504,00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2 487,10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99,33</w:t>
            </w:r>
          </w:p>
        </w:tc>
      </w:tr>
      <w:tr w:rsidR="00E86BAA" w:rsidTr="009E1861">
        <w:trPr>
          <w:gridAfter w:val="7"/>
          <w:wAfter w:w="5685" w:type="dxa"/>
          <w:trHeight w:val="345"/>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r>
              <w:rPr>
                <w:rFonts w:ascii="Calibri" w:hAnsi="Calibri" w:cs="Calibri"/>
              </w:rPr>
              <w:t xml:space="preserve">Обеспечение пожарной безопасности </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0310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25 236,70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25 137,90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99,61</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b/>
                <w:bCs/>
              </w:rPr>
            </w:pPr>
            <w:r>
              <w:rPr>
                <w:rFonts w:ascii="Calibri" w:hAnsi="Calibri" w:cs="Calibri"/>
                <w:b/>
                <w:bCs/>
              </w:rPr>
              <w:t xml:space="preserve">НАЦИОНАЛЬНАЯ ЭКОНОМИКА </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0400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36 981,50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36 971,20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99,97</w:t>
            </w:r>
          </w:p>
        </w:tc>
      </w:tr>
      <w:tr w:rsidR="00E86BAA" w:rsidTr="009E1861">
        <w:trPr>
          <w:gridAfter w:val="7"/>
          <w:wAfter w:w="5685" w:type="dxa"/>
          <w:trHeight w:val="285"/>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r>
              <w:rPr>
                <w:rFonts w:ascii="Calibri" w:hAnsi="Calibri" w:cs="Calibri"/>
              </w:rPr>
              <w:t xml:space="preserve">Общеэкономические вопросы </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0401</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884,30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884,30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100,00</w:t>
            </w:r>
          </w:p>
        </w:tc>
      </w:tr>
      <w:tr w:rsidR="00E86BAA" w:rsidTr="009E1861">
        <w:trPr>
          <w:gridAfter w:val="7"/>
          <w:wAfter w:w="5685" w:type="dxa"/>
          <w:trHeight w:val="285"/>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r>
              <w:rPr>
                <w:rFonts w:ascii="Calibri" w:hAnsi="Calibri" w:cs="Calibri"/>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0405</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43,90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43,90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100,00</w:t>
            </w:r>
          </w:p>
        </w:tc>
      </w:tr>
      <w:tr w:rsidR="00E86BAA" w:rsidTr="009E1861">
        <w:trPr>
          <w:gridAfter w:val="7"/>
          <w:wAfter w:w="5685" w:type="dxa"/>
          <w:trHeight w:val="285"/>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r>
              <w:rPr>
                <w:rFonts w:ascii="Calibri" w:hAnsi="Calibri" w:cs="Calibri"/>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0409</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35 391,90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35 385,00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99,98</w:t>
            </w:r>
          </w:p>
        </w:tc>
      </w:tr>
      <w:tr w:rsidR="00E86BAA" w:rsidTr="009E1861">
        <w:trPr>
          <w:gridAfter w:val="7"/>
          <w:wAfter w:w="5685" w:type="dxa"/>
          <w:trHeight w:val="600"/>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proofErr w:type="gramStart"/>
            <w:r>
              <w:rPr>
                <w:rFonts w:ascii="Calibri" w:hAnsi="Calibri" w:cs="Calibri"/>
              </w:rPr>
              <w:t>Другие  вопросы</w:t>
            </w:r>
            <w:proofErr w:type="gramEnd"/>
            <w:r>
              <w:rPr>
                <w:rFonts w:ascii="Calibri" w:hAnsi="Calibri" w:cs="Calibri"/>
              </w:rPr>
              <w:t xml:space="preserve">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0412</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661,40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658,00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99,49</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b/>
                <w:bCs/>
              </w:rPr>
            </w:pPr>
            <w:r>
              <w:rPr>
                <w:rFonts w:ascii="Calibri" w:hAnsi="Calibri" w:cs="Calibri"/>
                <w:b/>
                <w:bCs/>
              </w:rPr>
              <w:t>ЖИЛИЩНО-КОММУНАЛЬН0Е ХОЗЯЙСТВО</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0500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16 417,20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16 407,40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99,94</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Жилищное хозяйство</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0501</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53,10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52,20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98,31</w:t>
            </w:r>
          </w:p>
        </w:tc>
      </w:tr>
      <w:tr w:rsidR="00E86BAA" w:rsidTr="009E1861">
        <w:trPr>
          <w:gridAfter w:val="7"/>
          <w:wAfter w:w="5685" w:type="dxa"/>
          <w:trHeight w:val="315"/>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Коммунальное хозяйство</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0502</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3 195,10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3 195,10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100,00</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Благоустройство</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0503</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10 235,00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10 234,80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100,00</w:t>
            </w:r>
          </w:p>
        </w:tc>
      </w:tr>
      <w:tr w:rsidR="00E86BAA" w:rsidTr="009E1861">
        <w:trPr>
          <w:gridAfter w:val="7"/>
          <w:wAfter w:w="5685" w:type="dxa"/>
          <w:trHeight w:val="315"/>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r>
              <w:rPr>
                <w:rFonts w:ascii="Calibri" w:hAnsi="Calibri" w:cs="Calibri"/>
              </w:rPr>
              <w:t xml:space="preserve">Другие вопросы в </w:t>
            </w:r>
            <w:r>
              <w:rPr>
                <w:rFonts w:ascii="Calibri" w:hAnsi="Calibri" w:cs="Calibri"/>
              </w:rPr>
              <w:lastRenderedPageBreak/>
              <w:t>области жилищно-коммунального хозяйства</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lastRenderedPageBreak/>
              <w:t>0505</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2 934,00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2 925,30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99,70</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b/>
                <w:bCs/>
              </w:rPr>
            </w:pPr>
            <w:r>
              <w:rPr>
                <w:rFonts w:ascii="Calibri" w:hAnsi="Calibri" w:cs="Calibri"/>
                <w:b/>
                <w:bCs/>
              </w:rPr>
              <w:t>ОБРАЗОВАНИЕ</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0700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318 779,90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313 411,80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98,32</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Дошкольное образование</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0701</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61 328,10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59 842,50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97,58</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Общее образование</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0702</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230 058,50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226 278,10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98,36</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0703</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17 677,30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17 591,00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99,51</w:t>
            </w:r>
          </w:p>
        </w:tc>
      </w:tr>
      <w:tr w:rsidR="00E86BAA" w:rsidTr="009E1861">
        <w:trPr>
          <w:gridAfter w:val="7"/>
          <w:wAfter w:w="5685" w:type="dxa"/>
          <w:trHeight w:val="900"/>
        </w:trPr>
        <w:tc>
          <w:tcPr>
            <w:tcW w:w="2657" w:type="dxa"/>
            <w:gridSpan w:val="2"/>
            <w:tcBorders>
              <w:top w:val="nil"/>
              <w:left w:val="single" w:sz="4" w:space="0" w:color="auto"/>
              <w:bottom w:val="single" w:sz="4" w:space="0" w:color="auto"/>
              <w:right w:val="single" w:sz="4" w:space="0" w:color="auto"/>
            </w:tcBorders>
            <w:shd w:val="clear" w:color="auto" w:fill="auto"/>
            <w:hideMark/>
          </w:tcPr>
          <w:p w:rsidR="00541522" w:rsidRDefault="00541522">
            <w:pPr>
              <w:rPr>
                <w:rFonts w:ascii="Calibri" w:hAnsi="Calibri" w:cs="Calibri"/>
              </w:rPr>
            </w:pPr>
            <w:r>
              <w:rPr>
                <w:rFonts w:ascii="Calibri" w:hAnsi="Calibri" w:cs="Calibri"/>
              </w:rPr>
              <w:t xml:space="preserve">Профессиональная подготовка, </w:t>
            </w:r>
            <w:proofErr w:type="spellStart"/>
            <w:r>
              <w:rPr>
                <w:rFonts w:ascii="Calibri" w:hAnsi="Calibri" w:cs="Calibri"/>
              </w:rPr>
              <w:t>преподготовка</w:t>
            </w:r>
            <w:proofErr w:type="spellEnd"/>
            <w:r>
              <w:rPr>
                <w:rFonts w:ascii="Calibri" w:hAnsi="Calibri" w:cs="Calibri"/>
              </w:rPr>
              <w:t xml:space="preserve"> и повышение квалификации</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0705</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309,90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306,80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99,00</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0707</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373,40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371,40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99,46</w:t>
            </w:r>
          </w:p>
        </w:tc>
      </w:tr>
      <w:tr w:rsidR="00E86BAA" w:rsidTr="009E1861">
        <w:trPr>
          <w:gridAfter w:val="7"/>
          <w:wAfter w:w="5685" w:type="dxa"/>
          <w:trHeight w:val="300"/>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0709</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9 032,70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9 022,00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99,88</w:t>
            </w:r>
          </w:p>
        </w:tc>
      </w:tr>
      <w:tr w:rsidR="00E86BAA" w:rsidTr="009E1861">
        <w:trPr>
          <w:gridAfter w:val="7"/>
          <w:wAfter w:w="5685" w:type="dxa"/>
          <w:trHeight w:val="315"/>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b/>
                <w:bCs/>
              </w:rPr>
            </w:pPr>
            <w:proofErr w:type="gramStart"/>
            <w:r>
              <w:rPr>
                <w:rFonts w:ascii="Calibri" w:hAnsi="Calibri" w:cs="Calibri"/>
                <w:b/>
                <w:bCs/>
              </w:rPr>
              <w:t>КУЛЬТУРА,  КИНЕМАТОГРАФИЯ</w:t>
            </w:r>
            <w:proofErr w:type="gramEnd"/>
            <w:r>
              <w:rPr>
                <w:rFonts w:ascii="Calibri" w:hAnsi="Calibri" w:cs="Calibri"/>
                <w:b/>
                <w:bCs/>
              </w:rPr>
              <w:t xml:space="preserve"> </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0800</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75 394,60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75 215,30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99,76</w:t>
            </w:r>
          </w:p>
        </w:tc>
      </w:tr>
      <w:tr w:rsidR="00E86BAA" w:rsidTr="009E1861">
        <w:trPr>
          <w:gridAfter w:val="7"/>
          <w:wAfter w:w="5685" w:type="dxa"/>
          <w:trHeight w:val="315"/>
        </w:trPr>
        <w:tc>
          <w:tcPr>
            <w:tcW w:w="2657" w:type="dxa"/>
            <w:gridSpan w:val="2"/>
            <w:tcBorders>
              <w:top w:val="nil"/>
              <w:left w:val="single" w:sz="4" w:space="0" w:color="auto"/>
              <w:bottom w:val="single" w:sz="4" w:space="0" w:color="auto"/>
              <w:right w:val="single" w:sz="4" w:space="0" w:color="auto"/>
            </w:tcBorders>
            <w:shd w:val="clear" w:color="auto" w:fill="auto"/>
            <w:noWrap/>
            <w:hideMark/>
          </w:tcPr>
          <w:p w:rsidR="00541522" w:rsidRDefault="00541522">
            <w:pPr>
              <w:rPr>
                <w:rFonts w:ascii="Calibri" w:hAnsi="Calibri" w:cs="Calibri"/>
              </w:rPr>
            </w:pPr>
            <w:r>
              <w:rPr>
                <w:rFonts w:ascii="Calibri" w:hAnsi="Calibri" w:cs="Calibri"/>
              </w:rPr>
              <w:t>Культура</w:t>
            </w:r>
          </w:p>
        </w:tc>
        <w:tc>
          <w:tcPr>
            <w:tcW w:w="68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0801</w:t>
            </w:r>
          </w:p>
        </w:tc>
        <w:tc>
          <w:tcPr>
            <w:tcW w:w="1638" w:type="dxa"/>
            <w:gridSpan w:val="3"/>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63 128,70</w:t>
            </w:r>
          </w:p>
        </w:tc>
        <w:tc>
          <w:tcPr>
            <w:tcW w:w="1240" w:type="dxa"/>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rPr>
            </w:pPr>
            <w:r>
              <w:rPr>
                <w:rFonts w:ascii="Calibri" w:hAnsi="Calibri" w:cs="Calibri"/>
              </w:rPr>
              <w:t>62 949,90</w:t>
            </w:r>
          </w:p>
        </w:tc>
        <w:tc>
          <w:tcPr>
            <w:tcW w:w="3012" w:type="dxa"/>
            <w:gridSpan w:val="6"/>
            <w:tcBorders>
              <w:top w:val="nil"/>
              <w:left w:val="nil"/>
              <w:bottom w:val="single" w:sz="4" w:space="0" w:color="auto"/>
              <w:right w:val="single" w:sz="4" w:space="0" w:color="auto"/>
            </w:tcBorders>
            <w:shd w:val="clear" w:color="auto" w:fill="auto"/>
            <w:noWrap/>
            <w:hideMark/>
          </w:tcPr>
          <w:p w:rsidR="00541522" w:rsidRDefault="00541522">
            <w:pPr>
              <w:jc w:val="right"/>
              <w:rPr>
                <w:rFonts w:ascii="Calibri" w:hAnsi="Calibri" w:cs="Calibri"/>
                <w:b/>
                <w:bCs/>
              </w:rPr>
            </w:pPr>
            <w:r>
              <w:rPr>
                <w:rFonts w:ascii="Calibri" w:hAnsi="Calibri" w:cs="Calibri"/>
                <w:b/>
                <w:bCs/>
              </w:rPr>
              <w:t>99,72</w:t>
            </w: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E86BAA" w:rsidTr="00A411A4">
        <w:trPr>
          <w:trHeight w:val="300"/>
        </w:trPr>
        <w:tc>
          <w:tcPr>
            <w:tcW w:w="14912" w:type="dxa"/>
            <w:gridSpan w:val="20"/>
            <w:tcBorders>
              <w:top w:val="nil"/>
              <w:left w:val="nil"/>
              <w:bottom w:val="nil"/>
              <w:right w:val="nil"/>
            </w:tcBorders>
            <w:shd w:val="clear" w:color="auto" w:fill="auto"/>
            <w:noWrap/>
            <w:vAlign w:val="bottom"/>
            <w:hideMark/>
          </w:tcPr>
          <w:p w:rsidR="00E86BAA" w:rsidRDefault="00E86BAA">
            <w:pPr>
              <w:widowControl/>
              <w:autoSpaceDE/>
              <w:autoSpaceDN/>
              <w:jc w:val="right"/>
              <w:rPr>
                <w:rFonts w:ascii="Calibri" w:hAnsi="Calibri" w:cs="Calibri"/>
                <w:lang w:eastAsia="ru-RU"/>
              </w:rPr>
            </w:pPr>
            <w:r>
              <w:rPr>
                <w:rFonts w:ascii="Calibri" w:hAnsi="Calibri" w:cs="Calibri"/>
              </w:rPr>
              <w:t>Приложение 4</w:t>
            </w:r>
          </w:p>
        </w:tc>
      </w:tr>
      <w:tr w:rsidR="00E86BAA" w:rsidTr="00A411A4">
        <w:trPr>
          <w:trHeight w:val="300"/>
        </w:trPr>
        <w:tc>
          <w:tcPr>
            <w:tcW w:w="14912" w:type="dxa"/>
            <w:gridSpan w:val="20"/>
            <w:tcBorders>
              <w:top w:val="nil"/>
              <w:left w:val="nil"/>
              <w:bottom w:val="nil"/>
              <w:right w:val="nil"/>
            </w:tcBorders>
            <w:shd w:val="clear" w:color="auto" w:fill="auto"/>
            <w:noWrap/>
            <w:vAlign w:val="bottom"/>
            <w:hideMark/>
          </w:tcPr>
          <w:p w:rsidR="00E86BAA" w:rsidRDefault="00E86BAA">
            <w:pPr>
              <w:jc w:val="right"/>
              <w:rPr>
                <w:rFonts w:ascii="Calibri" w:hAnsi="Calibri" w:cs="Calibri"/>
              </w:rPr>
            </w:pPr>
            <w:proofErr w:type="gramStart"/>
            <w:r>
              <w:rPr>
                <w:rFonts w:ascii="Calibri" w:hAnsi="Calibri" w:cs="Calibri"/>
              </w:rPr>
              <w:t>к  решению</w:t>
            </w:r>
            <w:proofErr w:type="gramEnd"/>
            <w:r>
              <w:rPr>
                <w:rFonts w:ascii="Calibri" w:hAnsi="Calibri" w:cs="Calibri"/>
              </w:rPr>
              <w:t xml:space="preserve"> Думы </w:t>
            </w:r>
            <w:proofErr w:type="spellStart"/>
            <w:r>
              <w:rPr>
                <w:rFonts w:ascii="Calibri" w:hAnsi="Calibri" w:cs="Calibri"/>
              </w:rPr>
              <w:t>Мокроусовского</w:t>
            </w:r>
            <w:proofErr w:type="spellEnd"/>
            <w:r>
              <w:rPr>
                <w:rFonts w:ascii="Calibri" w:hAnsi="Calibri" w:cs="Calibri"/>
              </w:rPr>
              <w:t xml:space="preserve"> муниципального округа Курганской области </w:t>
            </w:r>
          </w:p>
        </w:tc>
      </w:tr>
      <w:tr w:rsidR="00E86BAA" w:rsidTr="00A411A4">
        <w:trPr>
          <w:trHeight w:val="300"/>
        </w:trPr>
        <w:tc>
          <w:tcPr>
            <w:tcW w:w="14912" w:type="dxa"/>
            <w:gridSpan w:val="20"/>
            <w:tcBorders>
              <w:top w:val="nil"/>
              <w:left w:val="nil"/>
              <w:bottom w:val="nil"/>
              <w:right w:val="nil"/>
            </w:tcBorders>
            <w:shd w:val="clear" w:color="auto" w:fill="auto"/>
            <w:noWrap/>
            <w:vAlign w:val="bottom"/>
            <w:hideMark/>
          </w:tcPr>
          <w:p w:rsidR="00E86BAA" w:rsidRDefault="00E86BAA">
            <w:pPr>
              <w:jc w:val="right"/>
              <w:rPr>
                <w:rFonts w:ascii="Calibri" w:hAnsi="Calibri" w:cs="Calibri"/>
              </w:rPr>
            </w:pPr>
            <w:r>
              <w:rPr>
                <w:rFonts w:ascii="Calibri" w:hAnsi="Calibri" w:cs="Calibri"/>
              </w:rPr>
              <w:t>от 25 апреля 2024 года №28</w:t>
            </w:r>
          </w:p>
        </w:tc>
      </w:tr>
      <w:tr w:rsidR="00E86BAA" w:rsidTr="009E1861">
        <w:trPr>
          <w:trHeight w:val="855"/>
        </w:trPr>
        <w:tc>
          <w:tcPr>
            <w:tcW w:w="4733" w:type="dxa"/>
            <w:gridSpan w:val="5"/>
            <w:tcBorders>
              <w:top w:val="nil"/>
              <w:left w:val="nil"/>
              <w:bottom w:val="nil"/>
              <w:right w:val="nil"/>
            </w:tcBorders>
            <w:shd w:val="clear" w:color="auto" w:fill="auto"/>
            <w:noWrap/>
            <w:vAlign w:val="bottom"/>
            <w:hideMark/>
          </w:tcPr>
          <w:p w:rsidR="00E86BAA" w:rsidRDefault="00E86BAA">
            <w:pPr>
              <w:jc w:val="right"/>
              <w:rPr>
                <w:rFonts w:ascii="Calibri" w:hAnsi="Calibri" w:cs="Calibri"/>
              </w:rPr>
            </w:pPr>
          </w:p>
        </w:tc>
        <w:tc>
          <w:tcPr>
            <w:tcW w:w="1750" w:type="dxa"/>
            <w:gridSpan w:val="3"/>
            <w:tcBorders>
              <w:top w:val="nil"/>
              <w:left w:val="nil"/>
              <w:bottom w:val="nil"/>
              <w:right w:val="nil"/>
            </w:tcBorders>
            <w:shd w:val="clear" w:color="auto" w:fill="auto"/>
            <w:noWrap/>
            <w:vAlign w:val="bottom"/>
            <w:hideMark/>
          </w:tcPr>
          <w:p w:rsidR="00E86BAA" w:rsidRDefault="00E86BAA">
            <w:pPr>
              <w:jc w:val="right"/>
              <w:rPr>
                <w:sz w:val="20"/>
                <w:szCs w:val="20"/>
              </w:rPr>
            </w:pPr>
          </w:p>
        </w:tc>
        <w:tc>
          <w:tcPr>
            <w:tcW w:w="1427" w:type="dxa"/>
            <w:gridSpan w:val="3"/>
            <w:tcBorders>
              <w:top w:val="nil"/>
              <w:left w:val="nil"/>
              <w:bottom w:val="nil"/>
              <w:right w:val="nil"/>
            </w:tcBorders>
            <w:shd w:val="clear" w:color="auto" w:fill="auto"/>
            <w:noWrap/>
            <w:vAlign w:val="bottom"/>
            <w:hideMark/>
          </w:tcPr>
          <w:p w:rsidR="00E86BAA" w:rsidRDefault="00E86BAA">
            <w:pPr>
              <w:jc w:val="right"/>
              <w:rPr>
                <w:sz w:val="20"/>
                <w:szCs w:val="20"/>
              </w:rPr>
            </w:pPr>
          </w:p>
        </w:tc>
        <w:tc>
          <w:tcPr>
            <w:tcW w:w="2068" w:type="dxa"/>
            <w:gridSpan w:val="4"/>
            <w:tcBorders>
              <w:top w:val="nil"/>
              <w:left w:val="nil"/>
              <w:bottom w:val="nil"/>
              <w:right w:val="nil"/>
            </w:tcBorders>
            <w:shd w:val="clear" w:color="auto" w:fill="auto"/>
            <w:noWrap/>
            <w:vAlign w:val="bottom"/>
            <w:hideMark/>
          </w:tcPr>
          <w:p w:rsidR="00E86BAA" w:rsidRDefault="00E86BAA">
            <w:pPr>
              <w:jc w:val="right"/>
              <w:rPr>
                <w:sz w:val="20"/>
                <w:szCs w:val="20"/>
              </w:rPr>
            </w:pPr>
          </w:p>
        </w:tc>
        <w:tc>
          <w:tcPr>
            <w:tcW w:w="4934" w:type="dxa"/>
            <w:gridSpan w:val="5"/>
            <w:tcBorders>
              <w:top w:val="nil"/>
              <w:left w:val="nil"/>
              <w:bottom w:val="nil"/>
              <w:right w:val="nil"/>
            </w:tcBorders>
            <w:shd w:val="clear" w:color="auto" w:fill="auto"/>
            <w:vAlign w:val="bottom"/>
            <w:hideMark/>
          </w:tcPr>
          <w:p w:rsidR="00E86BAA" w:rsidRDefault="00E86BAA">
            <w:pPr>
              <w:jc w:val="right"/>
              <w:rPr>
                <w:rFonts w:ascii="Calibri" w:hAnsi="Calibri" w:cs="Calibri"/>
              </w:rPr>
            </w:pPr>
            <w:r>
              <w:rPr>
                <w:rFonts w:ascii="Calibri" w:hAnsi="Calibri" w:cs="Calibri"/>
              </w:rPr>
              <w:t xml:space="preserve">"Об исполнении бюджета </w:t>
            </w:r>
            <w:r>
              <w:rPr>
                <w:rFonts w:ascii="Calibri" w:hAnsi="Calibri" w:cs="Calibri"/>
              </w:rPr>
              <w:br/>
            </w:r>
            <w:proofErr w:type="spellStart"/>
            <w:r>
              <w:rPr>
                <w:rFonts w:ascii="Calibri" w:hAnsi="Calibri" w:cs="Calibri"/>
              </w:rPr>
              <w:t>Мокроусовского</w:t>
            </w:r>
            <w:proofErr w:type="spellEnd"/>
            <w:r>
              <w:rPr>
                <w:rFonts w:ascii="Calibri" w:hAnsi="Calibri" w:cs="Calibri"/>
              </w:rPr>
              <w:t xml:space="preserve"> муниципального </w:t>
            </w:r>
            <w:r>
              <w:rPr>
                <w:rFonts w:ascii="Calibri" w:hAnsi="Calibri" w:cs="Calibri"/>
              </w:rPr>
              <w:br/>
              <w:t>округа Курганской области за 2023 год"</w:t>
            </w:r>
          </w:p>
        </w:tc>
      </w:tr>
      <w:tr w:rsidR="00E86BAA" w:rsidTr="009E1861">
        <w:trPr>
          <w:trHeight w:val="300"/>
        </w:trPr>
        <w:tc>
          <w:tcPr>
            <w:tcW w:w="4733" w:type="dxa"/>
            <w:gridSpan w:val="5"/>
            <w:tcBorders>
              <w:top w:val="nil"/>
              <w:left w:val="nil"/>
              <w:bottom w:val="nil"/>
              <w:right w:val="nil"/>
            </w:tcBorders>
            <w:shd w:val="clear" w:color="auto" w:fill="auto"/>
            <w:noWrap/>
            <w:vAlign w:val="bottom"/>
            <w:hideMark/>
          </w:tcPr>
          <w:p w:rsidR="00E86BAA" w:rsidRDefault="00E86BAA">
            <w:pPr>
              <w:jc w:val="right"/>
              <w:rPr>
                <w:rFonts w:ascii="Calibri" w:hAnsi="Calibri" w:cs="Calibri"/>
              </w:rPr>
            </w:pPr>
          </w:p>
        </w:tc>
        <w:tc>
          <w:tcPr>
            <w:tcW w:w="1750" w:type="dxa"/>
            <w:gridSpan w:val="3"/>
            <w:tcBorders>
              <w:top w:val="nil"/>
              <w:left w:val="nil"/>
              <w:bottom w:val="nil"/>
              <w:right w:val="nil"/>
            </w:tcBorders>
            <w:shd w:val="clear" w:color="auto" w:fill="auto"/>
            <w:noWrap/>
            <w:vAlign w:val="bottom"/>
            <w:hideMark/>
          </w:tcPr>
          <w:p w:rsidR="00E86BAA" w:rsidRDefault="00E86BAA">
            <w:pPr>
              <w:jc w:val="right"/>
              <w:rPr>
                <w:sz w:val="20"/>
                <w:szCs w:val="20"/>
              </w:rPr>
            </w:pPr>
          </w:p>
        </w:tc>
        <w:tc>
          <w:tcPr>
            <w:tcW w:w="1427" w:type="dxa"/>
            <w:gridSpan w:val="3"/>
            <w:tcBorders>
              <w:top w:val="nil"/>
              <w:left w:val="nil"/>
              <w:bottom w:val="nil"/>
              <w:right w:val="nil"/>
            </w:tcBorders>
            <w:shd w:val="clear" w:color="auto" w:fill="auto"/>
            <w:noWrap/>
            <w:vAlign w:val="bottom"/>
            <w:hideMark/>
          </w:tcPr>
          <w:p w:rsidR="00E86BAA" w:rsidRDefault="00E86BAA">
            <w:pPr>
              <w:jc w:val="right"/>
              <w:rPr>
                <w:sz w:val="20"/>
                <w:szCs w:val="20"/>
              </w:rPr>
            </w:pPr>
          </w:p>
        </w:tc>
        <w:tc>
          <w:tcPr>
            <w:tcW w:w="2068" w:type="dxa"/>
            <w:gridSpan w:val="4"/>
            <w:tcBorders>
              <w:top w:val="nil"/>
              <w:left w:val="nil"/>
              <w:bottom w:val="nil"/>
              <w:right w:val="nil"/>
            </w:tcBorders>
            <w:shd w:val="clear" w:color="auto" w:fill="auto"/>
            <w:noWrap/>
            <w:vAlign w:val="bottom"/>
            <w:hideMark/>
          </w:tcPr>
          <w:p w:rsidR="00E86BAA" w:rsidRDefault="00E86BAA">
            <w:pPr>
              <w:jc w:val="right"/>
              <w:rPr>
                <w:sz w:val="20"/>
                <w:szCs w:val="20"/>
              </w:rPr>
            </w:pPr>
          </w:p>
        </w:tc>
        <w:tc>
          <w:tcPr>
            <w:tcW w:w="1734" w:type="dxa"/>
            <w:gridSpan w:val="2"/>
            <w:tcBorders>
              <w:top w:val="nil"/>
              <w:left w:val="nil"/>
              <w:bottom w:val="nil"/>
              <w:right w:val="nil"/>
            </w:tcBorders>
            <w:shd w:val="clear" w:color="auto" w:fill="auto"/>
            <w:vAlign w:val="bottom"/>
            <w:hideMark/>
          </w:tcPr>
          <w:p w:rsidR="00E86BAA" w:rsidRDefault="00E86BAA">
            <w:pPr>
              <w:jc w:val="right"/>
              <w:rPr>
                <w:sz w:val="20"/>
                <w:szCs w:val="20"/>
              </w:rPr>
            </w:pPr>
          </w:p>
        </w:tc>
        <w:tc>
          <w:tcPr>
            <w:tcW w:w="1576" w:type="dxa"/>
            <w:gridSpan w:val="2"/>
            <w:tcBorders>
              <w:top w:val="nil"/>
              <w:left w:val="nil"/>
              <w:bottom w:val="nil"/>
              <w:right w:val="nil"/>
            </w:tcBorders>
            <w:shd w:val="clear" w:color="auto" w:fill="auto"/>
            <w:vAlign w:val="bottom"/>
            <w:hideMark/>
          </w:tcPr>
          <w:p w:rsidR="00E86BAA" w:rsidRDefault="00E86BAA">
            <w:pPr>
              <w:jc w:val="right"/>
              <w:rPr>
                <w:sz w:val="20"/>
                <w:szCs w:val="20"/>
              </w:rPr>
            </w:pPr>
          </w:p>
        </w:tc>
        <w:tc>
          <w:tcPr>
            <w:tcW w:w="1624" w:type="dxa"/>
            <w:tcBorders>
              <w:top w:val="nil"/>
              <w:left w:val="nil"/>
              <w:bottom w:val="nil"/>
              <w:right w:val="nil"/>
            </w:tcBorders>
            <w:shd w:val="clear" w:color="auto" w:fill="auto"/>
            <w:vAlign w:val="bottom"/>
            <w:hideMark/>
          </w:tcPr>
          <w:p w:rsidR="00E86BAA" w:rsidRDefault="00E86BAA">
            <w:pPr>
              <w:jc w:val="right"/>
              <w:rPr>
                <w:sz w:val="20"/>
                <w:szCs w:val="20"/>
              </w:rPr>
            </w:pPr>
          </w:p>
        </w:tc>
      </w:tr>
      <w:tr w:rsidR="00E86BAA" w:rsidTr="00A411A4">
        <w:trPr>
          <w:trHeight w:val="300"/>
        </w:trPr>
        <w:tc>
          <w:tcPr>
            <w:tcW w:w="14912" w:type="dxa"/>
            <w:gridSpan w:val="20"/>
            <w:tcBorders>
              <w:top w:val="nil"/>
              <w:left w:val="nil"/>
              <w:bottom w:val="nil"/>
              <w:right w:val="nil"/>
            </w:tcBorders>
            <w:shd w:val="clear" w:color="auto" w:fill="auto"/>
            <w:noWrap/>
            <w:vAlign w:val="bottom"/>
            <w:hideMark/>
          </w:tcPr>
          <w:p w:rsidR="00E86BAA" w:rsidRDefault="00E86BAA">
            <w:pPr>
              <w:jc w:val="center"/>
              <w:rPr>
                <w:rFonts w:ascii="Calibri" w:hAnsi="Calibri" w:cs="Calibri"/>
                <w:b/>
                <w:bCs/>
              </w:rPr>
            </w:pPr>
            <w:r>
              <w:rPr>
                <w:rFonts w:ascii="Calibri" w:hAnsi="Calibri" w:cs="Calibri"/>
                <w:b/>
                <w:bCs/>
              </w:rPr>
              <w:t xml:space="preserve">Источники внутреннего финансирования дефицита бюджета </w:t>
            </w:r>
            <w:proofErr w:type="spellStart"/>
            <w:r>
              <w:rPr>
                <w:rFonts w:ascii="Calibri" w:hAnsi="Calibri" w:cs="Calibri"/>
                <w:b/>
                <w:bCs/>
              </w:rPr>
              <w:t>Мокроусовского</w:t>
            </w:r>
            <w:proofErr w:type="spellEnd"/>
            <w:r>
              <w:rPr>
                <w:rFonts w:ascii="Calibri" w:hAnsi="Calibri" w:cs="Calibri"/>
                <w:b/>
                <w:bCs/>
              </w:rPr>
              <w:t xml:space="preserve"> муниципального округа Курганской области за 2023 год</w:t>
            </w:r>
          </w:p>
        </w:tc>
      </w:tr>
      <w:tr w:rsidR="00E86BAA" w:rsidTr="00A411A4">
        <w:trPr>
          <w:trHeight w:val="300"/>
        </w:trPr>
        <w:tc>
          <w:tcPr>
            <w:tcW w:w="14912" w:type="dxa"/>
            <w:gridSpan w:val="20"/>
            <w:tcBorders>
              <w:top w:val="nil"/>
              <w:left w:val="nil"/>
              <w:bottom w:val="nil"/>
              <w:right w:val="nil"/>
            </w:tcBorders>
            <w:shd w:val="clear" w:color="auto" w:fill="auto"/>
            <w:noWrap/>
            <w:vAlign w:val="bottom"/>
            <w:hideMark/>
          </w:tcPr>
          <w:p w:rsidR="00E86BAA" w:rsidRDefault="00E86BAA">
            <w:pPr>
              <w:jc w:val="center"/>
              <w:rPr>
                <w:rFonts w:ascii="Calibri" w:hAnsi="Calibri" w:cs="Calibri"/>
                <w:b/>
                <w:bCs/>
              </w:rPr>
            </w:pPr>
          </w:p>
        </w:tc>
      </w:tr>
      <w:tr w:rsidR="00E86BAA" w:rsidTr="009E1861">
        <w:trPr>
          <w:trHeight w:val="1200"/>
        </w:trPr>
        <w:tc>
          <w:tcPr>
            <w:tcW w:w="47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BAA" w:rsidRDefault="00E86BAA">
            <w:pPr>
              <w:jc w:val="center"/>
              <w:rPr>
                <w:rFonts w:ascii="Calibri" w:hAnsi="Calibri" w:cs="Calibri"/>
                <w:b/>
                <w:bCs/>
              </w:rPr>
            </w:pPr>
            <w:r>
              <w:rPr>
                <w:rFonts w:ascii="Calibri" w:hAnsi="Calibri" w:cs="Calibri"/>
                <w:b/>
                <w:bCs/>
              </w:rPr>
              <w:lastRenderedPageBreak/>
              <w:t>1-Наименование</w:t>
            </w:r>
          </w:p>
        </w:tc>
        <w:tc>
          <w:tcPr>
            <w:tcW w:w="1750" w:type="dxa"/>
            <w:gridSpan w:val="3"/>
            <w:tcBorders>
              <w:top w:val="single" w:sz="4" w:space="0" w:color="000000"/>
              <w:left w:val="nil"/>
              <w:bottom w:val="single" w:sz="4" w:space="0" w:color="000000"/>
              <w:right w:val="single" w:sz="4" w:space="0" w:color="000000"/>
            </w:tcBorders>
            <w:shd w:val="clear" w:color="auto" w:fill="auto"/>
            <w:vAlign w:val="center"/>
            <w:hideMark/>
          </w:tcPr>
          <w:p w:rsidR="00E86BAA" w:rsidRDefault="00E86BAA">
            <w:pPr>
              <w:jc w:val="center"/>
              <w:rPr>
                <w:rFonts w:ascii="Calibri" w:hAnsi="Calibri" w:cs="Calibri"/>
                <w:b/>
                <w:bCs/>
              </w:rPr>
            </w:pPr>
            <w:r>
              <w:rPr>
                <w:rFonts w:ascii="Calibri" w:hAnsi="Calibri" w:cs="Calibri"/>
                <w:b/>
                <w:bCs/>
              </w:rPr>
              <w:t>Администратор</w:t>
            </w:r>
          </w:p>
        </w:tc>
        <w:tc>
          <w:tcPr>
            <w:tcW w:w="1427" w:type="dxa"/>
            <w:gridSpan w:val="3"/>
            <w:tcBorders>
              <w:top w:val="single" w:sz="4" w:space="0" w:color="000000"/>
              <w:left w:val="nil"/>
              <w:bottom w:val="single" w:sz="4" w:space="0" w:color="000000"/>
              <w:right w:val="single" w:sz="4" w:space="0" w:color="000000"/>
            </w:tcBorders>
            <w:shd w:val="clear" w:color="auto" w:fill="auto"/>
            <w:vAlign w:val="center"/>
            <w:hideMark/>
          </w:tcPr>
          <w:p w:rsidR="00E86BAA" w:rsidRDefault="00E86BAA">
            <w:pPr>
              <w:jc w:val="center"/>
              <w:rPr>
                <w:rFonts w:ascii="Calibri" w:hAnsi="Calibri" w:cs="Calibri"/>
                <w:b/>
                <w:bCs/>
              </w:rPr>
            </w:pPr>
            <w:r>
              <w:rPr>
                <w:rFonts w:ascii="Calibri" w:hAnsi="Calibri" w:cs="Calibri"/>
                <w:b/>
                <w:bCs/>
              </w:rPr>
              <w:t>2-Код строки</w:t>
            </w:r>
          </w:p>
        </w:tc>
        <w:tc>
          <w:tcPr>
            <w:tcW w:w="2068" w:type="dxa"/>
            <w:gridSpan w:val="4"/>
            <w:tcBorders>
              <w:top w:val="single" w:sz="4" w:space="0" w:color="000000"/>
              <w:left w:val="nil"/>
              <w:bottom w:val="single" w:sz="4" w:space="0" w:color="000000"/>
              <w:right w:val="single" w:sz="4" w:space="0" w:color="000000"/>
            </w:tcBorders>
            <w:shd w:val="clear" w:color="auto" w:fill="auto"/>
            <w:vAlign w:val="center"/>
            <w:hideMark/>
          </w:tcPr>
          <w:p w:rsidR="00E86BAA" w:rsidRDefault="00E86BAA">
            <w:pPr>
              <w:jc w:val="center"/>
              <w:rPr>
                <w:rFonts w:ascii="Calibri" w:hAnsi="Calibri" w:cs="Calibri"/>
                <w:b/>
                <w:bCs/>
              </w:rPr>
            </w:pPr>
            <w:r>
              <w:rPr>
                <w:rFonts w:ascii="Calibri" w:hAnsi="Calibri" w:cs="Calibri"/>
                <w:b/>
                <w:bCs/>
              </w:rPr>
              <w:t>3-Код источника финансирования по бюджетной классификации</w:t>
            </w:r>
          </w:p>
        </w:tc>
        <w:tc>
          <w:tcPr>
            <w:tcW w:w="1734" w:type="dxa"/>
            <w:gridSpan w:val="2"/>
            <w:tcBorders>
              <w:top w:val="single" w:sz="4" w:space="0" w:color="000000"/>
              <w:left w:val="nil"/>
              <w:bottom w:val="single" w:sz="4" w:space="0" w:color="000000"/>
              <w:right w:val="single" w:sz="4" w:space="0" w:color="000000"/>
            </w:tcBorders>
            <w:shd w:val="clear" w:color="auto" w:fill="auto"/>
            <w:vAlign w:val="center"/>
            <w:hideMark/>
          </w:tcPr>
          <w:p w:rsidR="00E86BAA" w:rsidRDefault="00E86BAA">
            <w:pPr>
              <w:jc w:val="center"/>
              <w:rPr>
                <w:rFonts w:ascii="Calibri" w:hAnsi="Calibri" w:cs="Calibri"/>
                <w:b/>
                <w:bCs/>
              </w:rPr>
            </w:pPr>
            <w:r>
              <w:rPr>
                <w:rFonts w:ascii="Calibri" w:hAnsi="Calibri" w:cs="Calibri"/>
                <w:b/>
                <w:bCs/>
              </w:rPr>
              <w:t>4-Утвержденные бюджетные назначения</w:t>
            </w:r>
          </w:p>
        </w:tc>
        <w:tc>
          <w:tcPr>
            <w:tcW w:w="1576" w:type="dxa"/>
            <w:gridSpan w:val="2"/>
            <w:tcBorders>
              <w:top w:val="single" w:sz="4" w:space="0" w:color="000000"/>
              <w:left w:val="nil"/>
              <w:bottom w:val="single" w:sz="4" w:space="0" w:color="000000"/>
              <w:right w:val="single" w:sz="4" w:space="0" w:color="000000"/>
            </w:tcBorders>
            <w:shd w:val="clear" w:color="auto" w:fill="auto"/>
            <w:vAlign w:val="center"/>
            <w:hideMark/>
          </w:tcPr>
          <w:p w:rsidR="00E86BAA" w:rsidRDefault="00E86BAA">
            <w:pPr>
              <w:jc w:val="center"/>
              <w:rPr>
                <w:rFonts w:ascii="Calibri" w:hAnsi="Calibri" w:cs="Calibri"/>
                <w:b/>
                <w:bCs/>
              </w:rPr>
            </w:pPr>
            <w:r>
              <w:rPr>
                <w:rFonts w:ascii="Calibri" w:hAnsi="Calibri" w:cs="Calibri"/>
                <w:b/>
                <w:bCs/>
              </w:rPr>
              <w:t>5-Исполнено</w:t>
            </w:r>
          </w:p>
        </w:tc>
        <w:tc>
          <w:tcPr>
            <w:tcW w:w="1624" w:type="dxa"/>
            <w:tcBorders>
              <w:top w:val="single" w:sz="4" w:space="0" w:color="000000"/>
              <w:left w:val="nil"/>
              <w:bottom w:val="single" w:sz="4" w:space="0" w:color="000000"/>
              <w:right w:val="single" w:sz="4" w:space="0" w:color="000000"/>
            </w:tcBorders>
            <w:shd w:val="clear" w:color="auto" w:fill="auto"/>
            <w:vAlign w:val="center"/>
            <w:hideMark/>
          </w:tcPr>
          <w:p w:rsidR="00E86BAA" w:rsidRDefault="00E86BAA">
            <w:pPr>
              <w:jc w:val="center"/>
              <w:rPr>
                <w:rFonts w:ascii="Calibri" w:hAnsi="Calibri" w:cs="Calibri"/>
                <w:b/>
                <w:bCs/>
              </w:rPr>
            </w:pPr>
            <w:r>
              <w:rPr>
                <w:rFonts w:ascii="Calibri" w:hAnsi="Calibri" w:cs="Calibri"/>
                <w:b/>
                <w:bCs/>
              </w:rPr>
              <w:t>6-Неисполненные назначения</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ИТОГО</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500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90000000000000000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-5 858,1</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0,00</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Изменение остатков средств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700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01000000000000000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-5 858,1</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0,00</w:t>
            </w:r>
          </w:p>
        </w:tc>
      </w:tr>
      <w:tr w:rsidR="00E86BAA" w:rsidTr="009E1861">
        <w:trPr>
          <w:trHeight w:val="6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Изменение остатков средств на счетах по учету средств бюджетов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700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01050000000000000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0,0</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-5 858,1</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0,00</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 </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710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00000000000000000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-579 066,5</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Увеличение остатков средств бюджетов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710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01050000000000500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-579 066,5</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Увеличение прочих остатков средств бюджетов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710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01050200000000500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-579 066,5</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6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Увеличение прочих остатков денежных средств бюджетов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710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01050201000000510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-579 066,5</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6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Увеличение прочих остатков денежных средств бюджетов муниципальных округов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710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01050201140000510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-579 066,5</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 </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720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00000000000000000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573 208,4</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Уменьшение остатков средств бюджетов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720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01050000000000600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573 208,4</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3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Уменьшение прочих остатков средств бюджетов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720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01050200000000600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573 208,4</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6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Уменьшение прочих остатков денежных средств бюджетов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720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01050201000000610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573 208,4</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E86BAA" w:rsidTr="009E1861">
        <w:trPr>
          <w:trHeight w:val="600"/>
        </w:trPr>
        <w:tc>
          <w:tcPr>
            <w:tcW w:w="4733" w:type="dxa"/>
            <w:gridSpan w:val="5"/>
            <w:tcBorders>
              <w:top w:val="nil"/>
              <w:left w:val="single" w:sz="4" w:space="0" w:color="000000"/>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Уменьшение прочих остатков денежных средств бюджетов муниципальных округов</w:t>
            </w:r>
          </w:p>
        </w:tc>
        <w:tc>
          <w:tcPr>
            <w:tcW w:w="1750"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100</w:t>
            </w:r>
          </w:p>
        </w:tc>
        <w:tc>
          <w:tcPr>
            <w:tcW w:w="1427" w:type="dxa"/>
            <w:gridSpan w:val="3"/>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720</w:t>
            </w:r>
          </w:p>
        </w:tc>
        <w:tc>
          <w:tcPr>
            <w:tcW w:w="2068" w:type="dxa"/>
            <w:gridSpan w:val="4"/>
            <w:tcBorders>
              <w:top w:val="nil"/>
              <w:left w:val="nil"/>
              <w:bottom w:val="single" w:sz="4" w:space="0" w:color="000000"/>
              <w:right w:val="single" w:sz="4" w:space="0" w:color="000000"/>
            </w:tcBorders>
            <w:shd w:val="clear" w:color="auto" w:fill="auto"/>
            <w:vAlign w:val="bottom"/>
            <w:hideMark/>
          </w:tcPr>
          <w:p w:rsidR="00E86BAA" w:rsidRDefault="00E86BAA">
            <w:pPr>
              <w:rPr>
                <w:rFonts w:ascii="Calibri" w:hAnsi="Calibri" w:cs="Calibri"/>
              </w:rPr>
            </w:pPr>
            <w:r>
              <w:rPr>
                <w:rFonts w:ascii="Calibri" w:hAnsi="Calibri" w:cs="Calibri"/>
              </w:rPr>
              <w:t>01050201140000610</w:t>
            </w:r>
          </w:p>
        </w:tc>
        <w:tc>
          <w:tcPr>
            <w:tcW w:w="1734"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570 048,3</w:t>
            </w:r>
          </w:p>
        </w:tc>
        <w:tc>
          <w:tcPr>
            <w:tcW w:w="1576" w:type="dxa"/>
            <w:gridSpan w:val="2"/>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color w:val="000000"/>
              </w:rPr>
            </w:pPr>
            <w:r>
              <w:rPr>
                <w:rFonts w:ascii="Calibri" w:hAnsi="Calibri" w:cs="Calibri"/>
                <w:color w:val="000000"/>
              </w:rPr>
              <w:t>573 208,4</w:t>
            </w:r>
          </w:p>
        </w:tc>
        <w:tc>
          <w:tcPr>
            <w:tcW w:w="1624" w:type="dxa"/>
            <w:tcBorders>
              <w:top w:val="nil"/>
              <w:left w:val="nil"/>
              <w:bottom w:val="single" w:sz="4" w:space="0" w:color="000000"/>
              <w:right w:val="single" w:sz="4" w:space="0" w:color="000000"/>
            </w:tcBorders>
            <w:shd w:val="clear" w:color="auto" w:fill="auto"/>
            <w:noWrap/>
            <w:vAlign w:val="bottom"/>
            <w:hideMark/>
          </w:tcPr>
          <w:p w:rsidR="00E86BAA" w:rsidRDefault="00E86BAA">
            <w:pPr>
              <w:jc w:val="right"/>
              <w:rPr>
                <w:rFonts w:ascii="Calibri" w:hAnsi="Calibri" w:cs="Calibri"/>
                <w:b/>
                <w:bCs/>
                <w:color w:val="000000"/>
              </w:rPr>
            </w:pPr>
            <w:r>
              <w:rPr>
                <w:rFonts w:ascii="Calibri" w:hAnsi="Calibri" w:cs="Calibri"/>
                <w:b/>
                <w:bCs/>
                <w:color w:val="000000"/>
              </w:rPr>
              <w:t>X</w:t>
            </w: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r w:rsidR="009E1861" w:rsidRPr="002F372C" w:rsidTr="009E1861">
        <w:trPr>
          <w:trHeight w:val="300"/>
        </w:trPr>
        <w:tc>
          <w:tcPr>
            <w:tcW w:w="2414"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077" w:type="dxa"/>
            <w:gridSpan w:val="3"/>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2359" w:type="dxa"/>
            <w:gridSpan w:val="5"/>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807" w:type="dxa"/>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343"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567"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929"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576"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c>
          <w:tcPr>
            <w:tcW w:w="1840" w:type="dxa"/>
            <w:gridSpan w:val="2"/>
            <w:tcBorders>
              <w:top w:val="nil"/>
              <w:left w:val="nil"/>
              <w:bottom w:val="nil"/>
              <w:right w:val="nil"/>
            </w:tcBorders>
            <w:shd w:val="clear" w:color="auto" w:fill="auto"/>
            <w:noWrap/>
            <w:vAlign w:val="bottom"/>
            <w:hideMark/>
          </w:tcPr>
          <w:p w:rsidR="002F372C" w:rsidRPr="002F372C" w:rsidRDefault="002F372C" w:rsidP="002F372C">
            <w:pPr>
              <w:widowControl/>
              <w:autoSpaceDE/>
              <w:autoSpaceDN/>
              <w:rPr>
                <w:sz w:val="20"/>
                <w:szCs w:val="20"/>
                <w:lang w:eastAsia="ru-RU"/>
              </w:rPr>
            </w:pPr>
          </w:p>
        </w:tc>
      </w:tr>
    </w:tbl>
    <w:p w:rsidR="009E1861" w:rsidRDefault="009E1861" w:rsidP="002F372C">
      <w:pPr>
        <w:widowControl/>
        <w:autoSpaceDE/>
        <w:autoSpaceDN/>
        <w:rPr>
          <w:sz w:val="20"/>
          <w:szCs w:val="20"/>
          <w:lang w:eastAsia="ru-RU"/>
        </w:rPr>
        <w:sectPr w:rsidR="009E1861" w:rsidSect="00861E57">
          <w:pgSz w:w="16840" w:h="11900" w:orient="landscape"/>
          <w:pgMar w:top="851" w:right="851" w:bottom="284" w:left="1077" w:header="567" w:footer="0" w:gutter="0"/>
          <w:cols w:space="720"/>
          <w:docGrid w:linePitch="360"/>
        </w:sectPr>
      </w:pPr>
    </w:p>
    <w:p w:rsidR="00BF7F49" w:rsidRPr="00BF7F49" w:rsidRDefault="00BF7F49" w:rsidP="00BF7F49">
      <w:pPr>
        <w:widowControl/>
        <w:autoSpaceDE/>
        <w:autoSpaceDN/>
        <w:jc w:val="center"/>
        <w:rPr>
          <w:noProof/>
          <w:sz w:val="24"/>
          <w:szCs w:val="24"/>
          <w:lang w:eastAsia="ru-RU"/>
        </w:rPr>
      </w:pPr>
      <w:r w:rsidRPr="00BF7F49">
        <w:rPr>
          <w:noProof/>
          <w:sz w:val="24"/>
          <w:szCs w:val="24"/>
          <w:lang w:eastAsia="ru-RU"/>
        </w:rPr>
        <w:lastRenderedPageBreak/>
        <w:drawing>
          <wp:anchor distT="0" distB="0" distL="114300" distR="114300" simplePos="0" relativeHeight="251701248"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F49" w:rsidRPr="00BF7F49" w:rsidRDefault="00BF7F49" w:rsidP="00BF7F49">
      <w:pPr>
        <w:widowControl/>
        <w:autoSpaceDE/>
        <w:autoSpaceDN/>
        <w:jc w:val="center"/>
        <w:rPr>
          <w:noProof/>
          <w:sz w:val="24"/>
          <w:szCs w:val="24"/>
          <w:lang w:eastAsia="ru-RU"/>
        </w:rPr>
      </w:pPr>
    </w:p>
    <w:p w:rsidR="00BF7F49" w:rsidRPr="00BF7F49" w:rsidRDefault="00BF7F49" w:rsidP="00BF7F49">
      <w:pPr>
        <w:widowControl/>
        <w:autoSpaceDE/>
        <w:autoSpaceDN/>
        <w:jc w:val="center"/>
        <w:rPr>
          <w:sz w:val="24"/>
          <w:szCs w:val="24"/>
          <w:lang w:eastAsia="ru-RU"/>
        </w:rPr>
      </w:pPr>
    </w:p>
    <w:p w:rsidR="00BF7F49" w:rsidRPr="00BF7F49" w:rsidRDefault="00BF7F49" w:rsidP="00BF7F49">
      <w:pPr>
        <w:widowControl/>
        <w:autoSpaceDE/>
        <w:autoSpaceDN/>
        <w:jc w:val="center"/>
        <w:rPr>
          <w:b/>
          <w:sz w:val="28"/>
          <w:szCs w:val="28"/>
          <w:lang w:eastAsia="ru-RU"/>
        </w:rPr>
      </w:pPr>
    </w:p>
    <w:p w:rsidR="00BF7F49" w:rsidRPr="00BF7F49" w:rsidRDefault="00BF7F49" w:rsidP="00BF7F49">
      <w:pPr>
        <w:widowControl/>
        <w:autoSpaceDE/>
        <w:autoSpaceDN/>
        <w:jc w:val="center"/>
        <w:rPr>
          <w:b/>
          <w:sz w:val="28"/>
          <w:szCs w:val="28"/>
          <w:lang w:eastAsia="ru-RU"/>
        </w:rPr>
      </w:pPr>
    </w:p>
    <w:p w:rsidR="00BF7F49" w:rsidRPr="00BF7F49" w:rsidRDefault="00BF7F49" w:rsidP="00BF7F49">
      <w:pPr>
        <w:widowControl/>
        <w:autoSpaceDE/>
        <w:autoSpaceDN/>
        <w:jc w:val="center"/>
        <w:rPr>
          <w:b/>
          <w:sz w:val="20"/>
          <w:szCs w:val="20"/>
          <w:lang w:eastAsia="ru-RU"/>
        </w:rPr>
      </w:pPr>
      <w:r w:rsidRPr="00BF7F49">
        <w:rPr>
          <w:b/>
          <w:sz w:val="20"/>
          <w:szCs w:val="20"/>
          <w:lang w:eastAsia="ru-RU"/>
        </w:rPr>
        <w:t>КУРГАНСКАЯ ОБЛАСТЬ</w:t>
      </w:r>
    </w:p>
    <w:p w:rsidR="00BF7F49" w:rsidRPr="00BF7F49" w:rsidRDefault="00BF7F49" w:rsidP="00BF7F49">
      <w:pPr>
        <w:widowControl/>
        <w:autoSpaceDE/>
        <w:autoSpaceDN/>
        <w:jc w:val="center"/>
        <w:rPr>
          <w:b/>
          <w:sz w:val="20"/>
          <w:szCs w:val="20"/>
          <w:lang w:eastAsia="ru-RU"/>
        </w:rPr>
      </w:pPr>
      <w:r w:rsidRPr="00BF7F49">
        <w:rPr>
          <w:b/>
          <w:sz w:val="20"/>
          <w:szCs w:val="20"/>
          <w:lang w:eastAsia="ru-RU"/>
        </w:rPr>
        <w:t>МОКРОУСОВСКИЙ МУНИЦИПАЛЬНЫЙ ОКРУГ КУРГАНСКОЙ ОБЛАСТИ</w:t>
      </w:r>
    </w:p>
    <w:p w:rsidR="00BF7F49" w:rsidRPr="00BF7F49" w:rsidRDefault="00BF7F49" w:rsidP="00BF7F49">
      <w:pPr>
        <w:widowControl/>
        <w:autoSpaceDE/>
        <w:autoSpaceDN/>
        <w:jc w:val="center"/>
        <w:rPr>
          <w:b/>
          <w:sz w:val="20"/>
          <w:szCs w:val="20"/>
          <w:lang w:eastAsia="ru-RU"/>
        </w:rPr>
      </w:pPr>
      <w:r w:rsidRPr="00BF7F49">
        <w:rPr>
          <w:b/>
          <w:sz w:val="20"/>
          <w:szCs w:val="20"/>
          <w:lang w:eastAsia="ru-RU"/>
        </w:rPr>
        <w:t xml:space="preserve">ДУМА МОКРОУСОВСКОГО МУНИЦИПАЛЬНОГО ОКРУГА </w:t>
      </w:r>
    </w:p>
    <w:p w:rsidR="00BF7F49" w:rsidRPr="00BF7F49" w:rsidRDefault="00BF7F49" w:rsidP="00BF7F49">
      <w:pPr>
        <w:widowControl/>
        <w:autoSpaceDE/>
        <w:autoSpaceDN/>
        <w:jc w:val="center"/>
        <w:rPr>
          <w:b/>
          <w:sz w:val="20"/>
          <w:szCs w:val="20"/>
          <w:lang w:eastAsia="ru-RU"/>
        </w:rPr>
      </w:pPr>
      <w:r w:rsidRPr="00BF7F49">
        <w:rPr>
          <w:b/>
          <w:sz w:val="20"/>
          <w:szCs w:val="20"/>
          <w:lang w:eastAsia="ru-RU"/>
        </w:rPr>
        <w:t>КУРГАНСКОЙ ОБЛАСТИ</w:t>
      </w:r>
    </w:p>
    <w:p w:rsidR="00BF7F49" w:rsidRPr="00BF7F49" w:rsidRDefault="00BF7F49" w:rsidP="00BF7F49">
      <w:pPr>
        <w:widowControl/>
        <w:autoSpaceDE/>
        <w:autoSpaceDN/>
        <w:rPr>
          <w:sz w:val="20"/>
          <w:szCs w:val="20"/>
          <w:lang w:eastAsia="ru-RU"/>
        </w:rPr>
      </w:pPr>
    </w:p>
    <w:p w:rsidR="00BF7F49" w:rsidRPr="00BF7F49" w:rsidRDefault="00BF7F49" w:rsidP="00BF7F49">
      <w:pPr>
        <w:widowControl/>
        <w:autoSpaceDE/>
        <w:autoSpaceDN/>
        <w:jc w:val="center"/>
        <w:rPr>
          <w:b/>
          <w:sz w:val="20"/>
          <w:szCs w:val="20"/>
          <w:lang w:eastAsia="ru-RU"/>
        </w:rPr>
      </w:pPr>
      <w:r w:rsidRPr="00BF7F49">
        <w:rPr>
          <w:b/>
          <w:sz w:val="20"/>
          <w:szCs w:val="20"/>
          <w:lang w:eastAsia="ru-RU"/>
        </w:rPr>
        <w:t>РЕШЕНИЕ</w:t>
      </w:r>
    </w:p>
    <w:p w:rsidR="00BF7F49" w:rsidRPr="00BF7F49" w:rsidRDefault="00BF7F49" w:rsidP="00BF7F49">
      <w:pPr>
        <w:widowControl/>
        <w:autoSpaceDE/>
        <w:autoSpaceDN/>
        <w:jc w:val="center"/>
        <w:rPr>
          <w:b/>
          <w:sz w:val="20"/>
          <w:szCs w:val="20"/>
          <w:lang w:eastAsia="ru-RU"/>
        </w:rPr>
      </w:pPr>
    </w:p>
    <w:p w:rsidR="00BF7F49" w:rsidRPr="00BF7F49" w:rsidRDefault="00BF7F49" w:rsidP="00BF7F49">
      <w:pPr>
        <w:widowControl/>
        <w:autoSpaceDE/>
        <w:autoSpaceDN/>
        <w:jc w:val="center"/>
        <w:rPr>
          <w:b/>
          <w:sz w:val="20"/>
          <w:szCs w:val="20"/>
          <w:lang w:eastAsia="ru-RU"/>
        </w:rPr>
      </w:pPr>
    </w:p>
    <w:p w:rsidR="00BF7F49" w:rsidRPr="00BF7F49" w:rsidRDefault="00BF7F49" w:rsidP="00BF7F49">
      <w:pPr>
        <w:widowControl/>
        <w:autoSpaceDE/>
        <w:autoSpaceDN/>
        <w:rPr>
          <w:sz w:val="20"/>
          <w:szCs w:val="20"/>
          <w:lang w:eastAsia="ru-RU"/>
        </w:rPr>
      </w:pPr>
      <w:r w:rsidRPr="00BF7F49">
        <w:rPr>
          <w:sz w:val="20"/>
          <w:szCs w:val="20"/>
          <w:lang w:eastAsia="ru-RU"/>
        </w:rPr>
        <w:t xml:space="preserve">от </w:t>
      </w:r>
      <w:r w:rsidRPr="00BF7F49">
        <w:rPr>
          <w:sz w:val="20"/>
          <w:szCs w:val="20"/>
          <w:u w:val="single"/>
          <w:lang w:eastAsia="ru-RU"/>
        </w:rPr>
        <w:t>25 апреля</w:t>
      </w:r>
      <w:r w:rsidRPr="00BF7F49">
        <w:rPr>
          <w:sz w:val="20"/>
          <w:szCs w:val="20"/>
          <w:lang w:eastAsia="ru-RU"/>
        </w:rPr>
        <w:t xml:space="preserve"> 2024 года    №</w:t>
      </w:r>
      <w:r w:rsidRPr="00BF7F49">
        <w:rPr>
          <w:sz w:val="20"/>
          <w:szCs w:val="20"/>
          <w:u w:val="single"/>
          <w:lang w:eastAsia="ru-RU"/>
        </w:rPr>
        <w:t>29</w:t>
      </w:r>
    </w:p>
    <w:p w:rsidR="00BF7F49" w:rsidRPr="00BF7F49" w:rsidRDefault="00BF7F49" w:rsidP="00BF7F49">
      <w:pPr>
        <w:widowControl/>
        <w:autoSpaceDE/>
        <w:autoSpaceDN/>
        <w:rPr>
          <w:bCs/>
          <w:sz w:val="20"/>
          <w:szCs w:val="20"/>
          <w:lang w:eastAsia="ru-RU"/>
        </w:rPr>
      </w:pPr>
      <w:r w:rsidRPr="00BF7F49">
        <w:rPr>
          <w:bCs/>
          <w:sz w:val="20"/>
          <w:szCs w:val="20"/>
          <w:lang w:eastAsia="ru-RU"/>
        </w:rPr>
        <w:t xml:space="preserve">          с. Мокроусово</w:t>
      </w:r>
    </w:p>
    <w:p w:rsidR="00BF7F49" w:rsidRPr="00BF7F49" w:rsidRDefault="00BF7F49" w:rsidP="00BF7F49">
      <w:pPr>
        <w:widowControl/>
        <w:tabs>
          <w:tab w:val="left" w:pos="1500"/>
        </w:tabs>
        <w:autoSpaceDE/>
        <w:autoSpaceDN/>
        <w:rPr>
          <w:sz w:val="20"/>
          <w:szCs w:val="20"/>
          <w:lang w:eastAsia="ru-RU"/>
        </w:rPr>
      </w:pPr>
    </w:p>
    <w:p w:rsidR="00BF7F49" w:rsidRPr="00BF7F49" w:rsidRDefault="00BF7F49" w:rsidP="00BF7F49">
      <w:pPr>
        <w:widowControl/>
        <w:autoSpaceDE/>
        <w:autoSpaceDN/>
        <w:jc w:val="both"/>
        <w:rPr>
          <w:sz w:val="20"/>
          <w:szCs w:val="20"/>
          <w:lang w:eastAsia="ru-RU"/>
        </w:rPr>
      </w:pPr>
    </w:p>
    <w:p w:rsidR="00BF7F49" w:rsidRPr="00BF7F49" w:rsidRDefault="00BF7F49" w:rsidP="00BF7F49">
      <w:pPr>
        <w:widowControl/>
        <w:autoSpaceDE/>
        <w:autoSpaceDN/>
        <w:rPr>
          <w:bCs/>
          <w:sz w:val="20"/>
          <w:szCs w:val="20"/>
          <w:lang w:eastAsia="ru-RU"/>
        </w:rPr>
      </w:pPr>
      <w:r w:rsidRPr="00BF7F49">
        <w:rPr>
          <w:bCs/>
          <w:sz w:val="20"/>
          <w:szCs w:val="20"/>
          <w:lang w:eastAsia="ru-RU"/>
        </w:rPr>
        <w:t xml:space="preserve">Об использовании бюджетных ассигнований </w:t>
      </w:r>
    </w:p>
    <w:p w:rsidR="00BF7F49" w:rsidRPr="00BF7F49" w:rsidRDefault="00BF7F49" w:rsidP="00BF7F49">
      <w:pPr>
        <w:widowControl/>
        <w:autoSpaceDE/>
        <w:autoSpaceDN/>
        <w:rPr>
          <w:bCs/>
          <w:sz w:val="20"/>
          <w:szCs w:val="20"/>
          <w:lang w:eastAsia="ru-RU"/>
        </w:rPr>
      </w:pPr>
      <w:r w:rsidRPr="00BF7F49">
        <w:rPr>
          <w:bCs/>
          <w:sz w:val="20"/>
          <w:szCs w:val="20"/>
          <w:lang w:eastAsia="ru-RU"/>
        </w:rPr>
        <w:t>дорожного фонда за 2023 год и планах на 2024 год</w:t>
      </w:r>
    </w:p>
    <w:p w:rsidR="00BF7F49" w:rsidRPr="00BF7F49" w:rsidRDefault="00BF7F49" w:rsidP="00BF7F49">
      <w:pPr>
        <w:widowControl/>
        <w:autoSpaceDE/>
        <w:autoSpaceDN/>
        <w:rPr>
          <w:b/>
          <w:bCs/>
          <w:sz w:val="20"/>
          <w:szCs w:val="20"/>
          <w:lang w:eastAsia="ru-RU"/>
        </w:rPr>
      </w:pPr>
    </w:p>
    <w:p w:rsidR="00BF7F49" w:rsidRPr="00BF7F49" w:rsidRDefault="00BF7F49" w:rsidP="00BF7F49">
      <w:pPr>
        <w:widowControl/>
        <w:autoSpaceDE/>
        <w:autoSpaceDN/>
        <w:rPr>
          <w:b/>
          <w:bCs/>
          <w:sz w:val="20"/>
          <w:szCs w:val="20"/>
          <w:lang w:eastAsia="ru-RU"/>
        </w:rPr>
      </w:pPr>
    </w:p>
    <w:p w:rsidR="00BF7F49" w:rsidRPr="00BF7F49" w:rsidRDefault="00BF7F49" w:rsidP="00BF7F49">
      <w:pPr>
        <w:widowControl/>
        <w:autoSpaceDE/>
        <w:autoSpaceDN/>
        <w:jc w:val="both"/>
        <w:rPr>
          <w:sz w:val="20"/>
          <w:szCs w:val="20"/>
          <w:lang w:eastAsia="ru-RU"/>
        </w:rPr>
      </w:pPr>
      <w:r w:rsidRPr="00BF7F49">
        <w:rPr>
          <w:b/>
          <w:bCs/>
          <w:sz w:val="20"/>
          <w:szCs w:val="20"/>
          <w:lang w:eastAsia="ru-RU"/>
        </w:rPr>
        <w:t xml:space="preserve">        </w:t>
      </w:r>
      <w:r w:rsidRPr="00BF7F49">
        <w:rPr>
          <w:b/>
          <w:bCs/>
          <w:sz w:val="20"/>
          <w:szCs w:val="20"/>
          <w:lang w:eastAsia="ru-RU"/>
        </w:rPr>
        <w:tab/>
      </w:r>
      <w:r w:rsidRPr="00BF7F49">
        <w:rPr>
          <w:bCs/>
          <w:sz w:val="20"/>
          <w:szCs w:val="20"/>
          <w:lang w:eastAsia="ru-RU"/>
        </w:rPr>
        <w:t xml:space="preserve">В соответствии с решением Думы </w:t>
      </w:r>
      <w:proofErr w:type="spellStart"/>
      <w:r w:rsidRPr="00BF7F49">
        <w:rPr>
          <w:bCs/>
          <w:sz w:val="20"/>
          <w:szCs w:val="20"/>
          <w:lang w:eastAsia="ru-RU"/>
        </w:rPr>
        <w:t>Мокроусовского</w:t>
      </w:r>
      <w:proofErr w:type="spellEnd"/>
      <w:r w:rsidRPr="00BF7F49">
        <w:rPr>
          <w:bCs/>
          <w:sz w:val="20"/>
          <w:szCs w:val="20"/>
          <w:lang w:eastAsia="ru-RU"/>
        </w:rPr>
        <w:t xml:space="preserve"> муниципального округа Курганской области </w:t>
      </w:r>
      <w:r w:rsidRPr="00BF7F49">
        <w:rPr>
          <w:rFonts w:eastAsia="Liberation Serif"/>
          <w:sz w:val="20"/>
          <w:szCs w:val="20"/>
          <w:lang w:eastAsia="ru-RU"/>
        </w:rPr>
        <w:t xml:space="preserve">от 22 июня 2023 года №39 </w:t>
      </w:r>
      <w:r w:rsidRPr="00BF7F49">
        <w:rPr>
          <w:sz w:val="20"/>
          <w:szCs w:val="20"/>
          <w:lang w:eastAsia="ru-RU"/>
        </w:rPr>
        <w:t xml:space="preserve">«О муниципальном дорожном фонде </w:t>
      </w:r>
      <w:proofErr w:type="spellStart"/>
      <w:r w:rsidRPr="00BF7F49">
        <w:rPr>
          <w:sz w:val="20"/>
          <w:szCs w:val="20"/>
          <w:lang w:eastAsia="ru-RU"/>
        </w:rPr>
        <w:t>Мокроусовского</w:t>
      </w:r>
      <w:proofErr w:type="spellEnd"/>
      <w:r w:rsidRPr="00BF7F49">
        <w:rPr>
          <w:sz w:val="20"/>
          <w:szCs w:val="20"/>
          <w:lang w:eastAsia="ru-RU"/>
        </w:rPr>
        <w:t xml:space="preserve"> муниципального округа Курганской области»</w:t>
      </w:r>
    </w:p>
    <w:p w:rsidR="00BF7F49" w:rsidRPr="00BF7F49" w:rsidRDefault="00BF7F49" w:rsidP="00BF7F49">
      <w:pPr>
        <w:widowControl/>
        <w:autoSpaceDE/>
        <w:autoSpaceDN/>
        <w:ind w:firstLine="705"/>
        <w:jc w:val="both"/>
        <w:rPr>
          <w:sz w:val="20"/>
          <w:szCs w:val="20"/>
          <w:lang w:eastAsia="ru-RU"/>
        </w:rPr>
      </w:pPr>
      <w:r w:rsidRPr="00BF7F49">
        <w:rPr>
          <w:sz w:val="20"/>
          <w:szCs w:val="20"/>
          <w:lang w:eastAsia="ru-RU"/>
        </w:rPr>
        <w:t xml:space="preserve">Дума </w:t>
      </w:r>
      <w:proofErr w:type="spellStart"/>
      <w:r w:rsidRPr="00BF7F49">
        <w:rPr>
          <w:sz w:val="20"/>
          <w:szCs w:val="20"/>
          <w:lang w:eastAsia="ru-RU"/>
        </w:rPr>
        <w:t>Мокроусовского</w:t>
      </w:r>
      <w:proofErr w:type="spellEnd"/>
      <w:r w:rsidRPr="00BF7F49">
        <w:rPr>
          <w:sz w:val="20"/>
          <w:szCs w:val="20"/>
          <w:lang w:eastAsia="ru-RU"/>
        </w:rPr>
        <w:t xml:space="preserve"> муниципального округа Курганской области РЕШИЛА:</w:t>
      </w:r>
    </w:p>
    <w:p w:rsidR="00BF7F49" w:rsidRPr="00BF7F49" w:rsidRDefault="00BF7F49" w:rsidP="00BF7F49">
      <w:pPr>
        <w:widowControl/>
        <w:numPr>
          <w:ilvl w:val="0"/>
          <w:numId w:val="24"/>
        </w:numPr>
        <w:autoSpaceDE/>
        <w:autoSpaceDN/>
        <w:jc w:val="both"/>
        <w:rPr>
          <w:sz w:val="20"/>
          <w:szCs w:val="20"/>
          <w:lang w:eastAsia="ru-RU"/>
        </w:rPr>
      </w:pPr>
      <w:r w:rsidRPr="00BF7F49">
        <w:rPr>
          <w:sz w:val="20"/>
          <w:szCs w:val="20"/>
          <w:lang w:eastAsia="ru-RU"/>
        </w:rPr>
        <w:t>Утвердить отчёт об использовании бюджетных ассигнований дорожного фонда за 2023 год согласно приложению к настоящему решению.</w:t>
      </w:r>
    </w:p>
    <w:p w:rsidR="00BF7F49" w:rsidRPr="00BF7F49" w:rsidRDefault="00BF7F49" w:rsidP="00BF7F49">
      <w:pPr>
        <w:widowControl/>
        <w:numPr>
          <w:ilvl w:val="0"/>
          <w:numId w:val="24"/>
        </w:numPr>
        <w:autoSpaceDE/>
        <w:autoSpaceDN/>
        <w:jc w:val="both"/>
        <w:rPr>
          <w:sz w:val="20"/>
          <w:szCs w:val="20"/>
          <w:lang w:eastAsia="ru-RU"/>
        </w:rPr>
      </w:pPr>
      <w:r w:rsidRPr="00BF7F49">
        <w:rPr>
          <w:sz w:val="20"/>
          <w:szCs w:val="20"/>
          <w:lang w:eastAsia="ru-RU"/>
        </w:rPr>
        <w:t>Информацию о плане по ремонту автодорог на 2024 год принять к сведению.</w:t>
      </w:r>
    </w:p>
    <w:p w:rsidR="00BF7F49" w:rsidRPr="00BF7F49" w:rsidRDefault="00BF7F49" w:rsidP="00BF7F49">
      <w:pPr>
        <w:widowControl/>
        <w:autoSpaceDE/>
        <w:autoSpaceDN/>
        <w:jc w:val="both"/>
        <w:rPr>
          <w:sz w:val="20"/>
          <w:szCs w:val="20"/>
          <w:lang w:eastAsia="ru-RU"/>
        </w:rPr>
      </w:pPr>
    </w:p>
    <w:p w:rsidR="00BF7F49" w:rsidRDefault="00BF7F49" w:rsidP="00BF7F49">
      <w:pPr>
        <w:widowControl/>
        <w:autoSpaceDE/>
        <w:autoSpaceDN/>
        <w:jc w:val="both"/>
        <w:rPr>
          <w:sz w:val="20"/>
          <w:szCs w:val="20"/>
          <w:lang w:eastAsia="ru-RU"/>
        </w:rPr>
      </w:pPr>
    </w:p>
    <w:p w:rsidR="00BF7F49" w:rsidRPr="00BF7F49" w:rsidRDefault="00BF7F49" w:rsidP="00BF7F49">
      <w:pPr>
        <w:widowControl/>
        <w:autoSpaceDE/>
        <w:autoSpaceDN/>
        <w:jc w:val="both"/>
        <w:rPr>
          <w:sz w:val="20"/>
          <w:szCs w:val="20"/>
          <w:lang w:eastAsia="ru-RU"/>
        </w:rPr>
      </w:pPr>
    </w:p>
    <w:p w:rsidR="00BF7F49" w:rsidRPr="00BF7F49" w:rsidRDefault="00BF7F49" w:rsidP="00BF7F49">
      <w:pPr>
        <w:widowControl/>
        <w:autoSpaceDE/>
        <w:autoSpaceDN/>
        <w:rPr>
          <w:color w:val="000000"/>
          <w:sz w:val="20"/>
          <w:szCs w:val="20"/>
          <w:lang w:eastAsia="ru-RU"/>
        </w:rPr>
      </w:pPr>
      <w:r w:rsidRPr="00BF7F49">
        <w:rPr>
          <w:color w:val="000000"/>
          <w:sz w:val="20"/>
          <w:szCs w:val="20"/>
          <w:lang w:eastAsia="ru-RU"/>
        </w:rPr>
        <w:t xml:space="preserve">Председатель Думы </w:t>
      </w:r>
      <w:proofErr w:type="spellStart"/>
      <w:r w:rsidRPr="00BF7F49">
        <w:rPr>
          <w:color w:val="000000"/>
          <w:sz w:val="20"/>
          <w:szCs w:val="20"/>
          <w:lang w:eastAsia="ru-RU"/>
        </w:rPr>
        <w:t>Мокроусовского</w:t>
      </w:r>
      <w:proofErr w:type="spellEnd"/>
      <w:r w:rsidRPr="00BF7F49">
        <w:rPr>
          <w:color w:val="000000"/>
          <w:sz w:val="20"/>
          <w:szCs w:val="20"/>
          <w:lang w:eastAsia="ru-RU"/>
        </w:rPr>
        <w:t xml:space="preserve"> </w:t>
      </w:r>
    </w:p>
    <w:p w:rsidR="00BF7F49" w:rsidRPr="00BF7F49" w:rsidRDefault="00BF7F49" w:rsidP="00BF7F49">
      <w:pPr>
        <w:widowControl/>
        <w:autoSpaceDE/>
        <w:autoSpaceDN/>
        <w:rPr>
          <w:color w:val="000000"/>
          <w:sz w:val="20"/>
          <w:szCs w:val="20"/>
          <w:lang w:eastAsia="ru-RU"/>
        </w:rPr>
      </w:pPr>
      <w:r w:rsidRPr="00BF7F49">
        <w:rPr>
          <w:color w:val="000000"/>
          <w:sz w:val="20"/>
          <w:szCs w:val="20"/>
          <w:lang w:eastAsia="ru-RU"/>
        </w:rPr>
        <w:t>муниципального округа Курганской области</w:t>
      </w:r>
      <w:r w:rsidRPr="00BF7F49">
        <w:rPr>
          <w:color w:val="000000"/>
          <w:sz w:val="20"/>
          <w:szCs w:val="20"/>
          <w:lang w:eastAsia="ru-RU"/>
        </w:rPr>
        <w:tab/>
      </w:r>
      <w:r w:rsidRPr="00BF7F49">
        <w:rPr>
          <w:color w:val="000000"/>
          <w:sz w:val="20"/>
          <w:szCs w:val="20"/>
          <w:lang w:eastAsia="ru-RU"/>
        </w:rPr>
        <w:tab/>
      </w:r>
      <w:r w:rsidRPr="00BF7F49">
        <w:rPr>
          <w:color w:val="000000"/>
          <w:sz w:val="20"/>
          <w:szCs w:val="20"/>
          <w:lang w:eastAsia="ru-RU"/>
        </w:rPr>
        <w:tab/>
      </w:r>
      <w:r w:rsidRPr="00BF7F49">
        <w:rPr>
          <w:color w:val="000000"/>
          <w:sz w:val="20"/>
          <w:szCs w:val="20"/>
          <w:lang w:eastAsia="ru-RU"/>
        </w:rPr>
        <w:tab/>
        <w:t xml:space="preserve">      В.И. </w:t>
      </w:r>
      <w:proofErr w:type="spellStart"/>
      <w:r w:rsidRPr="00BF7F49">
        <w:rPr>
          <w:color w:val="000000"/>
          <w:sz w:val="20"/>
          <w:szCs w:val="20"/>
          <w:lang w:eastAsia="ru-RU"/>
        </w:rPr>
        <w:t>Кизеров</w:t>
      </w:r>
      <w:proofErr w:type="spellEnd"/>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EA2422" w:rsidRDefault="00EA2422"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F84ECF" w:rsidRDefault="00F84ECF" w:rsidP="00987FEB">
      <w:pPr>
        <w:pStyle w:val="a3"/>
        <w:ind w:left="0" w:firstLine="0"/>
        <w:rPr>
          <w:sz w:val="20"/>
          <w:szCs w:val="20"/>
        </w:rPr>
      </w:pPr>
    </w:p>
    <w:p w:rsidR="00F84ECF" w:rsidRDefault="00F84ECF" w:rsidP="00987FEB">
      <w:pPr>
        <w:pStyle w:val="a3"/>
        <w:ind w:left="0" w:firstLine="0"/>
        <w:rPr>
          <w:sz w:val="20"/>
          <w:szCs w:val="20"/>
        </w:rPr>
        <w:sectPr w:rsidR="00F84ECF" w:rsidSect="009E1861">
          <w:pgSz w:w="11900" w:h="16840"/>
          <w:pgMar w:top="851" w:right="851" w:bottom="284" w:left="1077" w:header="567" w:footer="0" w:gutter="0"/>
          <w:cols w:space="720"/>
          <w:docGrid w:linePitch="360"/>
        </w:sectPr>
      </w:pPr>
    </w:p>
    <w:tbl>
      <w:tblPr>
        <w:tblW w:w="4500" w:type="dxa"/>
        <w:tblInd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F84ECF" w:rsidRPr="00F84ECF" w:rsidTr="00D45CD7">
        <w:tc>
          <w:tcPr>
            <w:tcW w:w="4500" w:type="dxa"/>
            <w:tcBorders>
              <w:top w:val="nil"/>
              <w:left w:val="nil"/>
              <w:bottom w:val="nil"/>
              <w:right w:val="nil"/>
            </w:tcBorders>
            <w:shd w:val="clear" w:color="auto" w:fill="auto"/>
          </w:tcPr>
          <w:p w:rsidR="00F84ECF" w:rsidRPr="00F84ECF" w:rsidRDefault="00F84ECF" w:rsidP="00F84ECF">
            <w:pPr>
              <w:widowControl/>
              <w:autoSpaceDE/>
              <w:autoSpaceDN/>
              <w:rPr>
                <w:rFonts w:eastAsia="Calibri"/>
                <w:sz w:val="20"/>
                <w:szCs w:val="20"/>
              </w:rPr>
            </w:pPr>
            <w:r w:rsidRPr="00F84ECF">
              <w:rPr>
                <w:rFonts w:eastAsia="Calibri"/>
                <w:sz w:val="20"/>
                <w:szCs w:val="20"/>
              </w:rPr>
              <w:lastRenderedPageBreak/>
              <w:t xml:space="preserve">Приложение </w:t>
            </w:r>
          </w:p>
          <w:p w:rsidR="00F84ECF" w:rsidRPr="00F84ECF" w:rsidRDefault="00F84ECF" w:rsidP="00F84ECF">
            <w:pPr>
              <w:widowControl/>
              <w:autoSpaceDE/>
              <w:autoSpaceDN/>
              <w:rPr>
                <w:rFonts w:eastAsia="Calibri"/>
                <w:sz w:val="20"/>
                <w:szCs w:val="20"/>
              </w:rPr>
            </w:pPr>
            <w:r w:rsidRPr="00F84ECF">
              <w:rPr>
                <w:rFonts w:eastAsia="Calibri"/>
                <w:sz w:val="20"/>
                <w:szCs w:val="20"/>
              </w:rPr>
              <w:t xml:space="preserve">к решению Думы </w:t>
            </w:r>
            <w:proofErr w:type="spellStart"/>
            <w:r w:rsidRPr="00F84ECF">
              <w:rPr>
                <w:rFonts w:eastAsia="Calibri"/>
                <w:sz w:val="20"/>
                <w:szCs w:val="20"/>
              </w:rPr>
              <w:t>Мокроусовского</w:t>
            </w:r>
            <w:proofErr w:type="spellEnd"/>
            <w:r w:rsidRPr="00F84ECF">
              <w:rPr>
                <w:rFonts w:eastAsia="Calibri"/>
                <w:sz w:val="20"/>
                <w:szCs w:val="20"/>
              </w:rPr>
              <w:t xml:space="preserve"> муниципального округа</w:t>
            </w:r>
          </w:p>
          <w:p w:rsidR="00F84ECF" w:rsidRPr="00F84ECF" w:rsidRDefault="00F84ECF" w:rsidP="00F84ECF">
            <w:pPr>
              <w:widowControl/>
              <w:autoSpaceDE/>
              <w:autoSpaceDN/>
              <w:rPr>
                <w:rFonts w:eastAsia="Calibri"/>
                <w:sz w:val="20"/>
                <w:szCs w:val="20"/>
              </w:rPr>
            </w:pPr>
            <w:r w:rsidRPr="00F84ECF">
              <w:rPr>
                <w:rFonts w:eastAsia="Calibri"/>
                <w:sz w:val="20"/>
                <w:szCs w:val="20"/>
              </w:rPr>
              <w:t>Курганской области</w:t>
            </w:r>
          </w:p>
          <w:p w:rsidR="00F84ECF" w:rsidRPr="00F84ECF" w:rsidRDefault="00F84ECF" w:rsidP="00F84ECF">
            <w:pPr>
              <w:widowControl/>
              <w:autoSpaceDE/>
              <w:autoSpaceDN/>
              <w:rPr>
                <w:rFonts w:eastAsia="Calibri"/>
                <w:sz w:val="20"/>
                <w:szCs w:val="20"/>
              </w:rPr>
            </w:pPr>
            <w:r w:rsidRPr="00F84ECF">
              <w:rPr>
                <w:rFonts w:eastAsia="Calibri"/>
                <w:sz w:val="20"/>
                <w:szCs w:val="20"/>
              </w:rPr>
              <w:t xml:space="preserve">от </w:t>
            </w:r>
            <w:r w:rsidRPr="00F84ECF">
              <w:rPr>
                <w:rFonts w:eastAsia="Calibri"/>
                <w:sz w:val="20"/>
                <w:szCs w:val="20"/>
                <w:u w:val="single"/>
              </w:rPr>
              <w:t>25 апреля</w:t>
            </w:r>
            <w:r w:rsidRPr="00F84ECF">
              <w:rPr>
                <w:rFonts w:eastAsia="Calibri"/>
                <w:sz w:val="20"/>
                <w:szCs w:val="20"/>
              </w:rPr>
              <w:t xml:space="preserve"> 2024 года №</w:t>
            </w:r>
            <w:r w:rsidRPr="00F84ECF">
              <w:rPr>
                <w:rFonts w:eastAsia="Calibri"/>
                <w:sz w:val="20"/>
                <w:szCs w:val="20"/>
                <w:u w:val="single"/>
              </w:rPr>
              <w:t>29</w:t>
            </w:r>
          </w:p>
          <w:p w:rsidR="00F84ECF" w:rsidRPr="00F84ECF" w:rsidRDefault="00F84ECF" w:rsidP="00F84ECF">
            <w:pPr>
              <w:widowControl/>
              <w:autoSpaceDE/>
              <w:autoSpaceDN/>
              <w:rPr>
                <w:rFonts w:eastAsia="Calibri"/>
                <w:bCs/>
                <w:sz w:val="20"/>
                <w:szCs w:val="20"/>
              </w:rPr>
            </w:pPr>
            <w:r w:rsidRPr="00F84ECF">
              <w:rPr>
                <w:rFonts w:eastAsia="Calibri"/>
                <w:bCs/>
                <w:sz w:val="20"/>
                <w:szCs w:val="20"/>
              </w:rPr>
              <w:t xml:space="preserve">«Об использовании бюджетных ассигнований дорожного фонда </w:t>
            </w:r>
          </w:p>
          <w:p w:rsidR="00F84ECF" w:rsidRPr="00F84ECF" w:rsidRDefault="00F84ECF" w:rsidP="00F84ECF">
            <w:pPr>
              <w:widowControl/>
              <w:autoSpaceDE/>
              <w:autoSpaceDN/>
              <w:rPr>
                <w:rFonts w:eastAsia="Calibri"/>
                <w:b/>
                <w:sz w:val="20"/>
                <w:szCs w:val="20"/>
              </w:rPr>
            </w:pPr>
            <w:r w:rsidRPr="00F84ECF">
              <w:rPr>
                <w:rFonts w:eastAsia="Calibri"/>
                <w:bCs/>
                <w:sz w:val="20"/>
                <w:szCs w:val="20"/>
              </w:rPr>
              <w:t>за 2023 год и планах на 2024 год»</w:t>
            </w:r>
          </w:p>
        </w:tc>
      </w:tr>
    </w:tbl>
    <w:p w:rsidR="00F84ECF" w:rsidRPr="00F84ECF" w:rsidRDefault="00F84ECF" w:rsidP="00F84ECF">
      <w:pPr>
        <w:widowControl/>
        <w:autoSpaceDE/>
        <w:autoSpaceDN/>
        <w:rPr>
          <w:rFonts w:eastAsia="Calibri"/>
          <w:sz w:val="20"/>
          <w:szCs w:val="20"/>
        </w:rPr>
      </w:pPr>
    </w:p>
    <w:p w:rsidR="00F84ECF" w:rsidRPr="00F84ECF" w:rsidRDefault="00F84ECF" w:rsidP="00F84ECF">
      <w:pPr>
        <w:widowControl/>
        <w:autoSpaceDE/>
        <w:autoSpaceDN/>
        <w:jc w:val="center"/>
        <w:outlineLvl w:val="0"/>
        <w:rPr>
          <w:rFonts w:eastAsia="Calibri"/>
          <w:b/>
          <w:sz w:val="20"/>
          <w:szCs w:val="20"/>
        </w:rPr>
      </w:pPr>
      <w:r w:rsidRPr="00F84ECF">
        <w:rPr>
          <w:rFonts w:eastAsia="Calibri"/>
          <w:b/>
          <w:sz w:val="20"/>
          <w:szCs w:val="20"/>
        </w:rPr>
        <w:t>ОТЧЕТ</w:t>
      </w:r>
    </w:p>
    <w:p w:rsidR="00F84ECF" w:rsidRPr="00F84ECF" w:rsidRDefault="00F84ECF" w:rsidP="00F84ECF">
      <w:pPr>
        <w:widowControl/>
        <w:autoSpaceDE/>
        <w:autoSpaceDN/>
        <w:jc w:val="center"/>
        <w:rPr>
          <w:rFonts w:eastAsia="Calibri"/>
          <w:b/>
          <w:bCs/>
          <w:sz w:val="20"/>
          <w:szCs w:val="20"/>
        </w:rPr>
      </w:pPr>
      <w:r w:rsidRPr="00F84ECF">
        <w:rPr>
          <w:rFonts w:eastAsia="Calibri"/>
          <w:b/>
          <w:bCs/>
          <w:sz w:val="20"/>
          <w:szCs w:val="20"/>
        </w:rPr>
        <w:t>об использовании бюджетных ассигнований дорожного фонда</w:t>
      </w:r>
    </w:p>
    <w:p w:rsidR="00F84ECF" w:rsidRPr="00F84ECF" w:rsidRDefault="00F84ECF" w:rsidP="00F84ECF">
      <w:pPr>
        <w:widowControl/>
        <w:autoSpaceDE/>
        <w:autoSpaceDN/>
        <w:jc w:val="center"/>
        <w:rPr>
          <w:rFonts w:eastAsia="Calibri"/>
          <w:b/>
          <w:sz w:val="20"/>
          <w:szCs w:val="20"/>
        </w:rPr>
      </w:pPr>
      <w:r w:rsidRPr="00F84ECF">
        <w:rPr>
          <w:rFonts w:eastAsia="Calibri"/>
          <w:b/>
          <w:bCs/>
          <w:sz w:val="20"/>
          <w:szCs w:val="20"/>
        </w:rPr>
        <w:t>за 2023 год</w:t>
      </w:r>
    </w:p>
    <w:p w:rsidR="00F84ECF" w:rsidRPr="00F84ECF" w:rsidRDefault="00F84ECF" w:rsidP="00F84ECF">
      <w:pPr>
        <w:widowControl/>
        <w:autoSpaceDE/>
        <w:autoSpaceDN/>
        <w:ind w:left="567"/>
        <w:contextualSpacing/>
        <w:jc w:val="both"/>
        <w:rPr>
          <w:rFonts w:eastAsia="Calibri"/>
          <w:sz w:val="20"/>
          <w:szCs w:val="20"/>
        </w:rPr>
      </w:pPr>
    </w:p>
    <w:tbl>
      <w:tblPr>
        <w:tblStyle w:val="41"/>
        <w:tblW w:w="5000" w:type="pct"/>
        <w:jc w:val="center"/>
        <w:tblLayout w:type="fixed"/>
        <w:tblLook w:val="04A0" w:firstRow="1" w:lastRow="0" w:firstColumn="1" w:lastColumn="0" w:noHBand="0" w:noVBand="1"/>
      </w:tblPr>
      <w:tblGrid>
        <w:gridCol w:w="503"/>
        <w:gridCol w:w="1224"/>
        <w:gridCol w:w="1216"/>
        <w:gridCol w:w="1219"/>
        <w:gridCol w:w="1219"/>
        <w:gridCol w:w="945"/>
        <w:gridCol w:w="948"/>
        <w:gridCol w:w="814"/>
        <w:gridCol w:w="945"/>
        <w:gridCol w:w="948"/>
        <w:gridCol w:w="814"/>
        <w:gridCol w:w="1079"/>
        <w:gridCol w:w="1082"/>
        <w:gridCol w:w="948"/>
        <w:gridCol w:w="998"/>
      </w:tblGrid>
      <w:tr w:rsidR="00F84ECF" w:rsidRPr="00F84ECF" w:rsidTr="00D45CD7">
        <w:trPr>
          <w:trHeight w:val="135"/>
          <w:jc w:val="center"/>
        </w:trPr>
        <w:tc>
          <w:tcPr>
            <w:tcW w:w="169" w:type="pct"/>
            <w:vMerge w:val="restar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w:t>
            </w:r>
          </w:p>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п/п</w:t>
            </w:r>
          </w:p>
        </w:tc>
        <w:tc>
          <w:tcPr>
            <w:tcW w:w="411" w:type="pct"/>
            <w:vMerge w:val="restar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Наименование мероприятий</w:t>
            </w:r>
          </w:p>
        </w:tc>
        <w:tc>
          <w:tcPr>
            <w:tcW w:w="1226" w:type="pct"/>
            <w:gridSpan w:val="3"/>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План бюджетных обязательств</w:t>
            </w:r>
          </w:p>
        </w:tc>
        <w:tc>
          <w:tcPr>
            <w:tcW w:w="908" w:type="pct"/>
            <w:gridSpan w:val="3"/>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Выполнено с начала года</w:t>
            </w:r>
          </w:p>
        </w:tc>
        <w:tc>
          <w:tcPr>
            <w:tcW w:w="908" w:type="pct"/>
            <w:gridSpan w:val="3"/>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Выполнено в отчетном периоде</w:t>
            </w:r>
          </w:p>
        </w:tc>
        <w:tc>
          <w:tcPr>
            <w:tcW w:w="362" w:type="pct"/>
            <w:vMerge w:val="restar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Заявлено на финансирование из областного бюджета</w:t>
            </w:r>
          </w:p>
        </w:tc>
        <w:tc>
          <w:tcPr>
            <w:tcW w:w="1016" w:type="pct"/>
            <w:gridSpan w:val="3"/>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Профинансировано с начала года</w:t>
            </w:r>
          </w:p>
        </w:tc>
      </w:tr>
      <w:tr w:rsidR="00F84ECF" w:rsidRPr="00F84ECF" w:rsidTr="00D45CD7">
        <w:trPr>
          <w:trHeight w:val="132"/>
          <w:jc w:val="center"/>
        </w:trPr>
        <w:tc>
          <w:tcPr>
            <w:tcW w:w="169"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411"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408" w:type="pct"/>
            <w:vMerge w:val="restar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Всего</w:t>
            </w:r>
          </w:p>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(6+9)</w:t>
            </w:r>
          </w:p>
        </w:tc>
        <w:tc>
          <w:tcPr>
            <w:tcW w:w="818" w:type="pct"/>
            <w:gridSpan w:val="2"/>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 том числе</w:t>
            </w:r>
          </w:p>
        </w:tc>
        <w:tc>
          <w:tcPr>
            <w:tcW w:w="317" w:type="pct"/>
            <w:vMerge w:val="restar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Всего</w:t>
            </w:r>
          </w:p>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(7+8)</w:t>
            </w:r>
          </w:p>
        </w:tc>
        <w:tc>
          <w:tcPr>
            <w:tcW w:w="591" w:type="pct"/>
            <w:gridSpan w:val="2"/>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 том числе</w:t>
            </w:r>
          </w:p>
        </w:tc>
        <w:tc>
          <w:tcPr>
            <w:tcW w:w="317" w:type="pct"/>
            <w:vMerge w:val="restar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Всего</w:t>
            </w:r>
          </w:p>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(10+11)</w:t>
            </w:r>
          </w:p>
        </w:tc>
        <w:tc>
          <w:tcPr>
            <w:tcW w:w="591" w:type="pct"/>
            <w:gridSpan w:val="2"/>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 том числе</w:t>
            </w:r>
          </w:p>
        </w:tc>
        <w:tc>
          <w:tcPr>
            <w:tcW w:w="362" w:type="pct"/>
            <w:vMerge/>
          </w:tcPr>
          <w:p w:rsidR="00F84ECF" w:rsidRPr="00F84ECF" w:rsidRDefault="00F84ECF" w:rsidP="00F84ECF">
            <w:pPr>
              <w:widowControl/>
              <w:autoSpaceDE/>
              <w:autoSpaceDN/>
              <w:contextualSpacing/>
              <w:jc w:val="center"/>
              <w:rPr>
                <w:rFonts w:eastAsia="Calibri"/>
                <w:b/>
                <w:sz w:val="20"/>
                <w:szCs w:val="20"/>
              </w:rPr>
            </w:pPr>
          </w:p>
        </w:tc>
        <w:tc>
          <w:tcPr>
            <w:tcW w:w="363" w:type="pct"/>
            <w:vMerge w:val="restar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Всего</w:t>
            </w:r>
          </w:p>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(14+15)</w:t>
            </w:r>
          </w:p>
        </w:tc>
        <w:tc>
          <w:tcPr>
            <w:tcW w:w="653" w:type="pct"/>
            <w:gridSpan w:val="2"/>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в том числе</w:t>
            </w:r>
          </w:p>
        </w:tc>
      </w:tr>
      <w:tr w:rsidR="00F84ECF" w:rsidRPr="00F84ECF" w:rsidTr="00D45CD7">
        <w:trPr>
          <w:trHeight w:val="374"/>
          <w:jc w:val="center"/>
        </w:trPr>
        <w:tc>
          <w:tcPr>
            <w:tcW w:w="169"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411"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408"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409"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Областной бюджет</w:t>
            </w:r>
          </w:p>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(7+10)</w:t>
            </w:r>
          </w:p>
        </w:tc>
        <w:tc>
          <w:tcPr>
            <w:tcW w:w="409"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Местный бюджет</w:t>
            </w:r>
          </w:p>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(8+11)</w:t>
            </w:r>
          </w:p>
        </w:tc>
        <w:tc>
          <w:tcPr>
            <w:tcW w:w="317"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318"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Областной бюджет</w:t>
            </w:r>
          </w:p>
        </w:tc>
        <w:tc>
          <w:tcPr>
            <w:tcW w:w="273"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Местный бюджет</w:t>
            </w:r>
          </w:p>
        </w:tc>
        <w:tc>
          <w:tcPr>
            <w:tcW w:w="317"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318"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Областной бюджет</w:t>
            </w:r>
          </w:p>
        </w:tc>
        <w:tc>
          <w:tcPr>
            <w:tcW w:w="273"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Местный бюджет</w:t>
            </w:r>
          </w:p>
        </w:tc>
        <w:tc>
          <w:tcPr>
            <w:tcW w:w="362" w:type="pct"/>
            <w:vMerge/>
          </w:tcPr>
          <w:p w:rsidR="00F84ECF" w:rsidRPr="00F84ECF" w:rsidRDefault="00F84ECF" w:rsidP="00F84ECF">
            <w:pPr>
              <w:widowControl/>
              <w:autoSpaceDE/>
              <w:autoSpaceDN/>
              <w:contextualSpacing/>
              <w:jc w:val="center"/>
              <w:rPr>
                <w:rFonts w:eastAsia="Calibri"/>
                <w:b/>
                <w:sz w:val="20"/>
                <w:szCs w:val="20"/>
              </w:rPr>
            </w:pPr>
          </w:p>
        </w:tc>
        <w:tc>
          <w:tcPr>
            <w:tcW w:w="363" w:type="pct"/>
            <w:vMerge/>
            <w:vAlign w:val="center"/>
          </w:tcPr>
          <w:p w:rsidR="00F84ECF" w:rsidRPr="00F84ECF" w:rsidRDefault="00F84ECF" w:rsidP="00F84ECF">
            <w:pPr>
              <w:widowControl/>
              <w:autoSpaceDE/>
              <w:autoSpaceDN/>
              <w:contextualSpacing/>
              <w:jc w:val="center"/>
              <w:rPr>
                <w:rFonts w:eastAsia="Calibri"/>
                <w:b/>
                <w:sz w:val="20"/>
                <w:szCs w:val="20"/>
              </w:rPr>
            </w:pPr>
          </w:p>
        </w:tc>
        <w:tc>
          <w:tcPr>
            <w:tcW w:w="318"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Областной бюджет</w:t>
            </w:r>
          </w:p>
        </w:tc>
        <w:tc>
          <w:tcPr>
            <w:tcW w:w="335"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Местный бюджет</w:t>
            </w:r>
          </w:p>
        </w:tc>
      </w:tr>
      <w:tr w:rsidR="00F84ECF" w:rsidRPr="00F84ECF" w:rsidTr="00D45CD7">
        <w:trPr>
          <w:jc w:val="center"/>
        </w:trPr>
        <w:tc>
          <w:tcPr>
            <w:tcW w:w="169"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w:t>
            </w:r>
          </w:p>
        </w:tc>
        <w:tc>
          <w:tcPr>
            <w:tcW w:w="411"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2</w:t>
            </w:r>
          </w:p>
        </w:tc>
        <w:tc>
          <w:tcPr>
            <w:tcW w:w="408"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3</w:t>
            </w:r>
          </w:p>
        </w:tc>
        <w:tc>
          <w:tcPr>
            <w:tcW w:w="409"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4</w:t>
            </w:r>
          </w:p>
        </w:tc>
        <w:tc>
          <w:tcPr>
            <w:tcW w:w="409"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5</w:t>
            </w:r>
          </w:p>
        </w:tc>
        <w:tc>
          <w:tcPr>
            <w:tcW w:w="317"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6</w:t>
            </w:r>
          </w:p>
        </w:tc>
        <w:tc>
          <w:tcPr>
            <w:tcW w:w="318"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7</w:t>
            </w:r>
          </w:p>
        </w:tc>
        <w:tc>
          <w:tcPr>
            <w:tcW w:w="273"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8</w:t>
            </w:r>
          </w:p>
        </w:tc>
        <w:tc>
          <w:tcPr>
            <w:tcW w:w="317"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9</w:t>
            </w:r>
          </w:p>
        </w:tc>
        <w:tc>
          <w:tcPr>
            <w:tcW w:w="318"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10</w:t>
            </w:r>
          </w:p>
        </w:tc>
        <w:tc>
          <w:tcPr>
            <w:tcW w:w="273" w:type="pct"/>
            <w:vAlign w:val="center"/>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11</w:t>
            </w:r>
          </w:p>
        </w:tc>
        <w:tc>
          <w:tcPr>
            <w:tcW w:w="362" w:type="pct"/>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12</w:t>
            </w:r>
          </w:p>
        </w:tc>
        <w:tc>
          <w:tcPr>
            <w:tcW w:w="363" w:type="pct"/>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13</w:t>
            </w:r>
          </w:p>
        </w:tc>
        <w:tc>
          <w:tcPr>
            <w:tcW w:w="318" w:type="pct"/>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14</w:t>
            </w:r>
          </w:p>
        </w:tc>
        <w:tc>
          <w:tcPr>
            <w:tcW w:w="335" w:type="pct"/>
          </w:tcPr>
          <w:p w:rsidR="00F84ECF" w:rsidRPr="00F84ECF" w:rsidRDefault="00F84ECF" w:rsidP="00F84ECF">
            <w:pPr>
              <w:widowControl/>
              <w:autoSpaceDE/>
              <w:autoSpaceDN/>
              <w:contextualSpacing/>
              <w:jc w:val="center"/>
              <w:rPr>
                <w:rFonts w:eastAsia="Calibri"/>
                <w:b/>
                <w:sz w:val="20"/>
                <w:szCs w:val="20"/>
              </w:rPr>
            </w:pPr>
            <w:r w:rsidRPr="00F84ECF">
              <w:rPr>
                <w:rFonts w:eastAsia="Calibri"/>
                <w:b/>
                <w:sz w:val="20"/>
                <w:szCs w:val="20"/>
              </w:rPr>
              <w:t>15</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b/>
                <w:bCs/>
                <w:sz w:val="20"/>
                <w:szCs w:val="20"/>
                <w:lang w:eastAsia="ru-RU"/>
              </w:rPr>
            </w:pPr>
            <w:r w:rsidRPr="00F84ECF">
              <w:rPr>
                <w:b/>
                <w:bCs/>
                <w:sz w:val="20"/>
                <w:szCs w:val="20"/>
                <w:lang w:eastAsia="ru-RU"/>
              </w:rPr>
              <w:t>I</w:t>
            </w:r>
          </w:p>
        </w:tc>
        <w:tc>
          <w:tcPr>
            <w:tcW w:w="411" w:type="pct"/>
            <w:vAlign w:val="center"/>
          </w:tcPr>
          <w:p w:rsidR="00F84ECF" w:rsidRPr="00F84ECF" w:rsidRDefault="00F84ECF" w:rsidP="00F84ECF">
            <w:pPr>
              <w:widowControl/>
              <w:autoSpaceDE/>
              <w:autoSpaceDN/>
              <w:rPr>
                <w:b/>
                <w:bCs/>
                <w:sz w:val="20"/>
                <w:szCs w:val="20"/>
                <w:lang w:eastAsia="ru-RU"/>
              </w:rPr>
            </w:pPr>
            <w:r w:rsidRPr="00F84ECF">
              <w:rPr>
                <w:b/>
                <w:bCs/>
                <w:sz w:val="20"/>
                <w:szCs w:val="20"/>
                <w:lang w:eastAsia="ru-RU"/>
              </w:rPr>
              <w:t>Мероприятия ремонта автомобильных дорог и иные мероприятия дорожной деятельности в 2023 г</w:t>
            </w:r>
          </w:p>
        </w:tc>
        <w:tc>
          <w:tcPr>
            <w:tcW w:w="40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50 543 685,47</w:t>
            </w:r>
          </w:p>
        </w:tc>
        <w:tc>
          <w:tcPr>
            <w:tcW w:w="409"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35 097 685,47</w:t>
            </w:r>
          </w:p>
        </w:tc>
        <w:tc>
          <w:tcPr>
            <w:tcW w:w="409"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50 543 685,47</w:t>
            </w:r>
          </w:p>
        </w:tc>
        <w:tc>
          <w:tcPr>
            <w:tcW w:w="317"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32 820 685,47</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25 097 685,47</w:t>
            </w:r>
          </w:p>
        </w:tc>
        <w:tc>
          <w:tcPr>
            <w:tcW w:w="27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7 723 000,00</w:t>
            </w:r>
          </w:p>
        </w:tc>
        <w:tc>
          <w:tcPr>
            <w:tcW w:w="317"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32 820 685,47</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25 097 685,47</w:t>
            </w:r>
          </w:p>
        </w:tc>
        <w:tc>
          <w:tcPr>
            <w:tcW w:w="27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7 723 000,00</w:t>
            </w:r>
          </w:p>
        </w:tc>
        <w:tc>
          <w:tcPr>
            <w:tcW w:w="362"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25 097 685,47</w:t>
            </w:r>
          </w:p>
        </w:tc>
        <w:tc>
          <w:tcPr>
            <w:tcW w:w="36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32 820 685,47</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25 097 685,47</w:t>
            </w:r>
          </w:p>
        </w:tc>
        <w:tc>
          <w:tcPr>
            <w:tcW w:w="335"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7 723 000,00</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b/>
                <w:bCs/>
                <w:sz w:val="20"/>
                <w:szCs w:val="20"/>
                <w:lang w:eastAsia="ru-RU"/>
              </w:rPr>
            </w:pPr>
            <w:r w:rsidRPr="00F84ECF">
              <w:rPr>
                <w:b/>
                <w:bCs/>
                <w:sz w:val="20"/>
                <w:szCs w:val="20"/>
                <w:lang w:eastAsia="ru-RU"/>
              </w:rPr>
              <w:t>1</w:t>
            </w:r>
          </w:p>
        </w:tc>
        <w:tc>
          <w:tcPr>
            <w:tcW w:w="411" w:type="pct"/>
            <w:vAlign w:val="center"/>
          </w:tcPr>
          <w:p w:rsidR="00F84ECF" w:rsidRPr="00F84ECF" w:rsidRDefault="00F84ECF" w:rsidP="00F84ECF">
            <w:pPr>
              <w:widowControl/>
              <w:autoSpaceDE/>
              <w:autoSpaceDN/>
              <w:rPr>
                <w:b/>
                <w:bCs/>
                <w:sz w:val="20"/>
                <w:szCs w:val="20"/>
                <w:lang w:eastAsia="ru-RU"/>
              </w:rPr>
            </w:pPr>
            <w:r w:rsidRPr="00F84ECF">
              <w:rPr>
                <w:b/>
                <w:bCs/>
                <w:sz w:val="20"/>
                <w:szCs w:val="20"/>
                <w:lang w:eastAsia="ru-RU"/>
              </w:rPr>
              <w:t>Ремонт автомобильных дорог, всего:</w:t>
            </w:r>
          </w:p>
        </w:tc>
        <w:tc>
          <w:tcPr>
            <w:tcW w:w="40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35 291 981,35</w:t>
            </w:r>
          </w:p>
        </w:tc>
        <w:tc>
          <w:tcPr>
            <w:tcW w:w="409"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30 097 685,47</w:t>
            </w:r>
          </w:p>
        </w:tc>
        <w:tc>
          <w:tcPr>
            <w:tcW w:w="409"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35 291 981,35</w:t>
            </w:r>
          </w:p>
        </w:tc>
        <w:tc>
          <w:tcPr>
            <w:tcW w:w="317"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27 716 223,70</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22 597 685,47</w:t>
            </w:r>
          </w:p>
        </w:tc>
        <w:tc>
          <w:tcPr>
            <w:tcW w:w="27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5 118 538,23</w:t>
            </w:r>
          </w:p>
        </w:tc>
        <w:tc>
          <w:tcPr>
            <w:tcW w:w="317"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27 716 223,70</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22 597 685,47</w:t>
            </w:r>
          </w:p>
        </w:tc>
        <w:tc>
          <w:tcPr>
            <w:tcW w:w="27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5 118 538,23</w:t>
            </w:r>
          </w:p>
        </w:tc>
        <w:tc>
          <w:tcPr>
            <w:tcW w:w="362"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22 597 685,47</w:t>
            </w:r>
          </w:p>
        </w:tc>
        <w:tc>
          <w:tcPr>
            <w:tcW w:w="36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27 716 223,70</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22 597 685,47</w:t>
            </w:r>
          </w:p>
        </w:tc>
        <w:tc>
          <w:tcPr>
            <w:tcW w:w="335"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5 118 538,23</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1.1</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с. Мокроусово ул. Советская от д. 31 до д.52</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3 626 666,85</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3 424 096,20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202 570,65</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3 626 666,85</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3 424 096,20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202 570,65</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3 626 666,85</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3 424 096,20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202 570,65</w:t>
            </w:r>
          </w:p>
        </w:tc>
        <w:tc>
          <w:tcPr>
            <w:tcW w:w="362"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3 424 096,20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3 626 666,85</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3 424 096,20</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202 570,65</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lastRenderedPageBreak/>
              <w:t>1.2</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с. Мокроусово ул. Октябрьская от д. 1 до д. 55</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8 688 938,33</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8 328 862,52</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360 075,81</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8 688 938,33</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8 328 862,52</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360 075,81</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8 688 938,33</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8 328 862,52</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360 075,81</w:t>
            </w:r>
          </w:p>
        </w:tc>
        <w:tc>
          <w:tcPr>
            <w:tcW w:w="362"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8 328 862,52</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8 688 938,33</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8 328 862,52</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360 075,81</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1.3</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 xml:space="preserve">Установка недостающих элементов обустройства пешеходного перехода вблизи образовательного учреждения </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1 616 903,70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1 600 734,66</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16 169,04</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1 616 903,70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1 600 734,66</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16 169,04</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1 616 903,70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1 600 734,66</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16 169,04</w:t>
            </w:r>
          </w:p>
        </w:tc>
        <w:tc>
          <w:tcPr>
            <w:tcW w:w="362"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1 600 734,66</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1 616 903,70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1 600 734,66</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16 169,04</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1.4</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с. Мокроусово ул. 40 лет Победы</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7 524 714,82</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7 260 706,09</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264 008,73</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7 524 714,82</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7 260 706,09</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264 008,73</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7 524 714,82</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7 260 706,09</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264 008,73</w:t>
            </w:r>
          </w:p>
        </w:tc>
        <w:tc>
          <w:tcPr>
            <w:tcW w:w="362"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7 260 706,09</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7 524 714,82</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7 260 706,09</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264 008,73</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1.5</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Информационная стела «</w:t>
            </w:r>
            <w:proofErr w:type="spellStart"/>
            <w:r w:rsidRPr="00F84ECF">
              <w:rPr>
                <w:color w:val="000000"/>
                <w:sz w:val="20"/>
                <w:szCs w:val="20"/>
                <w:lang w:eastAsia="ru-RU"/>
              </w:rPr>
              <w:t>Мокроусовский</w:t>
            </w:r>
            <w:proofErr w:type="spellEnd"/>
            <w:r w:rsidRPr="00F84ECF">
              <w:rPr>
                <w:color w:val="000000"/>
                <w:sz w:val="20"/>
                <w:szCs w:val="20"/>
                <w:lang w:eastAsia="ru-RU"/>
              </w:rPr>
              <w:t xml:space="preserve"> муниципальный округ» в с. Щигры</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2 003 320,00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1 983 286,00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20 034,00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2 003 320,00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1 983 286,00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20 034,00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2 003 320,00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1 983 286,00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20 034,00</w:t>
            </w:r>
          </w:p>
        </w:tc>
        <w:tc>
          <w:tcPr>
            <w:tcW w:w="362"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1 983 286,00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2 003 320,00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1 983 286,00</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20 034,00</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1.6</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 xml:space="preserve">с. Мокроусово ул. Победы от д. 20 до перекрестка с ул. Куйбышева, </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765 600,00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765 600,00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765 600,00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765 600,00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765 600,00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765 600,00</w:t>
            </w:r>
          </w:p>
        </w:tc>
        <w:tc>
          <w:tcPr>
            <w:tcW w:w="362"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765 600,00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765 600,00</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1.7</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 xml:space="preserve">с. Мокроусово ул. Куйбышева </w:t>
            </w:r>
            <w:r w:rsidRPr="00F84ECF">
              <w:rPr>
                <w:color w:val="000000"/>
                <w:sz w:val="20"/>
                <w:szCs w:val="20"/>
                <w:lang w:eastAsia="ru-RU"/>
              </w:rPr>
              <w:lastRenderedPageBreak/>
              <w:t>от д. 68 до д. 76</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lastRenderedPageBreak/>
              <w:t>475 200,00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475 200,00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475 200,00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475 200,00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475 200,00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475 200,00</w:t>
            </w:r>
          </w:p>
        </w:tc>
        <w:tc>
          <w:tcPr>
            <w:tcW w:w="362"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475 200,00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475 200,00</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1.8</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 xml:space="preserve">с. Мокроусово ул. Мира от д. 30 до д. 42, от д.37 до д.49 </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1 557 600,00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1 557 600,00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1 557 600,00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1 557 600,00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1 557 600,00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1 557 600,00</w:t>
            </w:r>
          </w:p>
        </w:tc>
        <w:tc>
          <w:tcPr>
            <w:tcW w:w="362"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1 557 600,00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0,00</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1 557 600,00</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1.9</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 xml:space="preserve">с. Мокроусово ул. Ул. Октябрьская от д. 10 до д.12 </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792 000,00</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 </w:t>
            </w:r>
          </w:p>
        </w:tc>
        <w:tc>
          <w:tcPr>
            <w:tcW w:w="409"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792 000,00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792 000,00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 </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792 000,00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792 000,00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 </w:t>
            </w:r>
          </w:p>
        </w:tc>
        <w:tc>
          <w:tcPr>
            <w:tcW w:w="273"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792 000,00</w:t>
            </w:r>
          </w:p>
        </w:tc>
        <w:tc>
          <w:tcPr>
            <w:tcW w:w="362"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792 000,00</w:t>
            </w:r>
          </w:p>
        </w:tc>
        <w:tc>
          <w:tcPr>
            <w:tcW w:w="318"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 </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792 000,00</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1.11</w:t>
            </w:r>
          </w:p>
        </w:tc>
        <w:tc>
          <w:tcPr>
            <w:tcW w:w="411" w:type="pct"/>
            <w:vAlign w:val="center"/>
          </w:tcPr>
          <w:p w:rsidR="00F84ECF" w:rsidRPr="00F84ECF" w:rsidRDefault="00F84ECF" w:rsidP="00F84ECF">
            <w:pPr>
              <w:widowControl/>
              <w:autoSpaceDE/>
              <w:autoSpaceDN/>
              <w:rPr>
                <w:color w:val="000000"/>
                <w:sz w:val="20"/>
                <w:szCs w:val="20"/>
                <w:lang w:eastAsia="ru-RU"/>
              </w:rPr>
            </w:pPr>
            <w:r w:rsidRPr="00F84ECF">
              <w:rPr>
                <w:color w:val="000000"/>
                <w:sz w:val="20"/>
                <w:szCs w:val="20"/>
                <w:lang w:eastAsia="ru-RU"/>
              </w:rPr>
              <w:t xml:space="preserve">д. </w:t>
            </w:r>
            <w:proofErr w:type="spellStart"/>
            <w:r w:rsidRPr="00F84ECF">
              <w:rPr>
                <w:color w:val="000000"/>
                <w:sz w:val="20"/>
                <w:szCs w:val="20"/>
                <w:lang w:eastAsia="ru-RU"/>
              </w:rPr>
              <w:t>Кукарская</w:t>
            </w:r>
            <w:proofErr w:type="spellEnd"/>
            <w:r w:rsidRPr="00F84ECF">
              <w:rPr>
                <w:color w:val="000000"/>
                <w:sz w:val="20"/>
                <w:szCs w:val="20"/>
                <w:lang w:eastAsia="ru-RU"/>
              </w:rPr>
              <w:t xml:space="preserve"> ул. Центральная </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665 280,00</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665 280,00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665 280,00</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27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665 280,00</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665 280,00</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27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665 280,00</w:t>
            </w:r>
          </w:p>
        </w:tc>
        <w:tc>
          <w:tcPr>
            <w:tcW w:w="362"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665 280,00</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335" w:type="pct"/>
            <w:vAlign w:val="center"/>
          </w:tcPr>
          <w:p w:rsidR="00F84ECF" w:rsidRPr="00F84ECF" w:rsidRDefault="00F84ECF" w:rsidP="00F84ECF">
            <w:pPr>
              <w:widowControl/>
              <w:autoSpaceDE/>
              <w:autoSpaceDN/>
              <w:jc w:val="right"/>
              <w:rPr>
                <w:rFonts w:eastAsia="Calibri"/>
                <w:color w:val="000000"/>
                <w:sz w:val="20"/>
                <w:szCs w:val="20"/>
              </w:rPr>
            </w:pPr>
            <w:r w:rsidRPr="00F84ECF">
              <w:rPr>
                <w:rFonts w:eastAsia="Calibri"/>
                <w:color w:val="000000"/>
                <w:sz w:val="20"/>
                <w:szCs w:val="20"/>
              </w:rPr>
              <w:t>665 280,00</w:t>
            </w:r>
          </w:p>
        </w:tc>
      </w:tr>
      <w:tr w:rsidR="00F84ECF" w:rsidRPr="00F84ECF" w:rsidTr="00D45CD7">
        <w:trPr>
          <w:trHeight w:val="558"/>
          <w:jc w:val="center"/>
        </w:trPr>
        <w:tc>
          <w:tcPr>
            <w:tcW w:w="169" w:type="pct"/>
            <w:vAlign w:val="center"/>
          </w:tcPr>
          <w:p w:rsidR="00F84ECF" w:rsidRPr="00F84ECF" w:rsidRDefault="00F84ECF" w:rsidP="00F84ECF">
            <w:pPr>
              <w:widowControl/>
              <w:autoSpaceDE/>
              <w:autoSpaceDN/>
              <w:jc w:val="center"/>
              <w:rPr>
                <w:b/>
                <w:bCs/>
                <w:sz w:val="20"/>
                <w:szCs w:val="20"/>
                <w:lang w:eastAsia="ru-RU"/>
              </w:rPr>
            </w:pPr>
            <w:r w:rsidRPr="00F84ECF">
              <w:rPr>
                <w:b/>
                <w:bCs/>
                <w:sz w:val="20"/>
                <w:szCs w:val="20"/>
                <w:lang w:eastAsia="ru-RU"/>
              </w:rPr>
              <w:t>2</w:t>
            </w:r>
          </w:p>
        </w:tc>
        <w:tc>
          <w:tcPr>
            <w:tcW w:w="411" w:type="pct"/>
            <w:vAlign w:val="center"/>
          </w:tcPr>
          <w:p w:rsidR="00F84ECF" w:rsidRPr="00F84ECF" w:rsidRDefault="00F84ECF" w:rsidP="00F84ECF">
            <w:pPr>
              <w:widowControl/>
              <w:autoSpaceDE/>
              <w:autoSpaceDN/>
              <w:rPr>
                <w:b/>
                <w:bCs/>
                <w:sz w:val="20"/>
                <w:szCs w:val="20"/>
                <w:lang w:eastAsia="ru-RU"/>
              </w:rPr>
            </w:pPr>
            <w:r w:rsidRPr="00F84ECF">
              <w:rPr>
                <w:b/>
                <w:bCs/>
                <w:sz w:val="20"/>
                <w:szCs w:val="20"/>
                <w:lang w:eastAsia="ru-RU"/>
              </w:rPr>
              <w:t>Содержание, всего:</w:t>
            </w:r>
          </w:p>
        </w:tc>
        <w:tc>
          <w:tcPr>
            <w:tcW w:w="40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15 251 704,12</w:t>
            </w:r>
          </w:p>
        </w:tc>
        <w:tc>
          <w:tcPr>
            <w:tcW w:w="409"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5 000 000,00</w:t>
            </w:r>
          </w:p>
        </w:tc>
        <w:tc>
          <w:tcPr>
            <w:tcW w:w="409"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10 251 704,12</w:t>
            </w:r>
          </w:p>
        </w:tc>
        <w:tc>
          <w:tcPr>
            <w:tcW w:w="317"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5 104 461,77</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2 500 000,00</w:t>
            </w:r>
          </w:p>
        </w:tc>
        <w:tc>
          <w:tcPr>
            <w:tcW w:w="27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2 604 461,77</w:t>
            </w:r>
          </w:p>
        </w:tc>
        <w:tc>
          <w:tcPr>
            <w:tcW w:w="317"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5 104 461,77</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2 500 000,00</w:t>
            </w:r>
          </w:p>
        </w:tc>
        <w:tc>
          <w:tcPr>
            <w:tcW w:w="27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2 604 461,77</w:t>
            </w:r>
          </w:p>
        </w:tc>
        <w:tc>
          <w:tcPr>
            <w:tcW w:w="362" w:type="pct"/>
          </w:tcPr>
          <w:p w:rsidR="00F84ECF" w:rsidRPr="00F84ECF" w:rsidRDefault="00F84ECF" w:rsidP="00F84ECF">
            <w:pPr>
              <w:widowControl/>
              <w:autoSpaceDE/>
              <w:autoSpaceDN/>
              <w:contextualSpacing/>
              <w:jc w:val="right"/>
              <w:rPr>
                <w:rFonts w:eastAsia="Calibri"/>
                <w:b/>
                <w:sz w:val="20"/>
                <w:szCs w:val="20"/>
              </w:rPr>
            </w:pPr>
            <w:r w:rsidRPr="00F84ECF">
              <w:rPr>
                <w:rFonts w:eastAsia="Calibri"/>
                <w:b/>
                <w:bCs/>
                <w:sz w:val="20"/>
                <w:szCs w:val="20"/>
              </w:rPr>
              <w:t>2 500 000,00</w:t>
            </w:r>
          </w:p>
        </w:tc>
        <w:tc>
          <w:tcPr>
            <w:tcW w:w="363"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5 104 461,77</w:t>
            </w:r>
          </w:p>
        </w:tc>
        <w:tc>
          <w:tcPr>
            <w:tcW w:w="318"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2 500 000,00</w:t>
            </w:r>
          </w:p>
        </w:tc>
        <w:tc>
          <w:tcPr>
            <w:tcW w:w="335" w:type="pct"/>
            <w:vAlign w:val="center"/>
          </w:tcPr>
          <w:p w:rsidR="00F84ECF" w:rsidRPr="00F84ECF" w:rsidRDefault="00F84ECF" w:rsidP="00F84ECF">
            <w:pPr>
              <w:widowControl/>
              <w:autoSpaceDE/>
              <w:autoSpaceDN/>
              <w:jc w:val="right"/>
              <w:rPr>
                <w:rFonts w:eastAsia="Calibri"/>
                <w:b/>
                <w:bCs/>
                <w:sz w:val="20"/>
                <w:szCs w:val="20"/>
              </w:rPr>
            </w:pPr>
            <w:r w:rsidRPr="00F84ECF">
              <w:rPr>
                <w:rFonts w:eastAsia="Calibri"/>
                <w:b/>
                <w:bCs/>
                <w:sz w:val="20"/>
                <w:szCs w:val="20"/>
              </w:rPr>
              <w:t>2 604 461,77</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2.1</w:t>
            </w:r>
          </w:p>
        </w:tc>
        <w:tc>
          <w:tcPr>
            <w:tcW w:w="411" w:type="pct"/>
            <w:vAlign w:val="center"/>
          </w:tcPr>
          <w:p w:rsidR="00F84ECF" w:rsidRPr="00F84ECF" w:rsidRDefault="00F84ECF" w:rsidP="00F84ECF">
            <w:pPr>
              <w:widowControl/>
              <w:autoSpaceDE/>
              <w:autoSpaceDN/>
              <w:rPr>
                <w:rFonts w:eastAsia="Calibri"/>
                <w:sz w:val="20"/>
                <w:szCs w:val="20"/>
              </w:rPr>
            </w:pPr>
            <w:r w:rsidRPr="00F84ECF">
              <w:rPr>
                <w:rFonts w:eastAsia="Calibri"/>
                <w:sz w:val="20"/>
                <w:szCs w:val="20"/>
              </w:rPr>
              <w:t>Содержание автомобильных дорог</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10 201 199,04</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10 201 199,04</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2 579 209,24</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27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2 579 209,24</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2 579 209,24</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27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2 579 209,24</w:t>
            </w:r>
          </w:p>
        </w:tc>
        <w:tc>
          <w:tcPr>
            <w:tcW w:w="362" w:type="pct"/>
          </w:tcPr>
          <w:p w:rsidR="00F84ECF" w:rsidRPr="00F84ECF" w:rsidRDefault="00F84ECF" w:rsidP="00F84ECF">
            <w:pPr>
              <w:widowControl/>
              <w:autoSpaceDE/>
              <w:autoSpaceDN/>
              <w:contextualSpacing/>
              <w:jc w:val="right"/>
              <w:rPr>
                <w:rFonts w:eastAsia="Calibri"/>
                <w:sz w:val="20"/>
                <w:szCs w:val="20"/>
              </w:rPr>
            </w:pPr>
            <w:r w:rsidRPr="00F84ECF">
              <w:rPr>
                <w:rFonts w:eastAsia="Calibri"/>
                <w:sz w:val="20"/>
                <w:szCs w:val="20"/>
              </w:rPr>
              <w:t>0,00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2 579 209,24</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0,00</w:t>
            </w:r>
          </w:p>
        </w:tc>
        <w:tc>
          <w:tcPr>
            <w:tcW w:w="335"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2 579 209,24</w:t>
            </w: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2.2</w:t>
            </w:r>
          </w:p>
        </w:tc>
        <w:tc>
          <w:tcPr>
            <w:tcW w:w="411" w:type="pct"/>
            <w:vAlign w:val="center"/>
          </w:tcPr>
          <w:p w:rsidR="00F84ECF" w:rsidRPr="00F84ECF" w:rsidRDefault="00F84ECF" w:rsidP="00F84ECF">
            <w:pPr>
              <w:widowControl/>
              <w:autoSpaceDE/>
              <w:autoSpaceDN/>
              <w:rPr>
                <w:rFonts w:eastAsia="Calibri"/>
                <w:sz w:val="20"/>
                <w:szCs w:val="20"/>
              </w:rPr>
            </w:pPr>
            <w:r w:rsidRPr="00F84ECF">
              <w:rPr>
                <w:rFonts w:eastAsia="Calibri"/>
                <w:sz w:val="20"/>
                <w:szCs w:val="20"/>
              </w:rPr>
              <w:t xml:space="preserve">Замена светильников в </w:t>
            </w:r>
            <w:proofErr w:type="spellStart"/>
            <w:r w:rsidRPr="00F84ECF">
              <w:rPr>
                <w:rFonts w:eastAsia="Calibri"/>
                <w:sz w:val="20"/>
                <w:szCs w:val="20"/>
              </w:rPr>
              <w:t>Мокроусовском</w:t>
            </w:r>
            <w:proofErr w:type="spellEnd"/>
            <w:r w:rsidRPr="00F84ECF">
              <w:rPr>
                <w:rFonts w:eastAsia="Calibri"/>
                <w:sz w:val="20"/>
                <w:szCs w:val="20"/>
              </w:rPr>
              <w:t xml:space="preserve"> муниципальном округе</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1 515 151,53</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1 500 000,00</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15 151,53</w:t>
            </w:r>
          </w:p>
        </w:tc>
        <w:tc>
          <w:tcPr>
            <w:tcW w:w="317" w:type="pct"/>
            <w:vAlign w:val="center"/>
          </w:tcPr>
          <w:p w:rsidR="00F84ECF" w:rsidRPr="00F84ECF" w:rsidRDefault="00F84ECF" w:rsidP="00F84ECF">
            <w:pPr>
              <w:widowControl/>
              <w:autoSpaceDE/>
              <w:autoSpaceDN/>
              <w:jc w:val="right"/>
              <w:rPr>
                <w:rFonts w:eastAsia="Calibri"/>
                <w:sz w:val="20"/>
                <w:szCs w:val="20"/>
              </w:rPr>
            </w:pPr>
          </w:p>
        </w:tc>
        <w:tc>
          <w:tcPr>
            <w:tcW w:w="318" w:type="pct"/>
            <w:vAlign w:val="center"/>
          </w:tcPr>
          <w:p w:rsidR="00F84ECF" w:rsidRPr="00F84ECF" w:rsidRDefault="00F84ECF" w:rsidP="00F84ECF">
            <w:pPr>
              <w:widowControl/>
              <w:autoSpaceDE/>
              <w:autoSpaceDN/>
              <w:jc w:val="right"/>
              <w:rPr>
                <w:rFonts w:eastAsia="Calibri"/>
                <w:sz w:val="20"/>
                <w:szCs w:val="20"/>
              </w:rPr>
            </w:pPr>
          </w:p>
        </w:tc>
        <w:tc>
          <w:tcPr>
            <w:tcW w:w="273" w:type="pct"/>
            <w:vAlign w:val="center"/>
          </w:tcPr>
          <w:p w:rsidR="00F84ECF" w:rsidRPr="00F84ECF" w:rsidRDefault="00F84ECF" w:rsidP="00F84ECF">
            <w:pPr>
              <w:widowControl/>
              <w:autoSpaceDE/>
              <w:autoSpaceDN/>
              <w:jc w:val="right"/>
              <w:rPr>
                <w:rFonts w:eastAsia="Calibri"/>
                <w:sz w:val="20"/>
                <w:szCs w:val="20"/>
              </w:rPr>
            </w:pPr>
          </w:p>
        </w:tc>
        <w:tc>
          <w:tcPr>
            <w:tcW w:w="317" w:type="pct"/>
            <w:vAlign w:val="center"/>
          </w:tcPr>
          <w:p w:rsidR="00F84ECF" w:rsidRPr="00F84ECF" w:rsidRDefault="00F84ECF" w:rsidP="00F84ECF">
            <w:pPr>
              <w:widowControl/>
              <w:autoSpaceDE/>
              <w:autoSpaceDN/>
              <w:jc w:val="right"/>
              <w:rPr>
                <w:rFonts w:eastAsia="Calibri"/>
                <w:sz w:val="20"/>
                <w:szCs w:val="20"/>
              </w:rPr>
            </w:pPr>
          </w:p>
        </w:tc>
        <w:tc>
          <w:tcPr>
            <w:tcW w:w="318" w:type="pct"/>
            <w:vAlign w:val="center"/>
          </w:tcPr>
          <w:p w:rsidR="00F84ECF" w:rsidRPr="00F84ECF" w:rsidRDefault="00F84ECF" w:rsidP="00F84ECF">
            <w:pPr>
              <w:widowControl/>
              <w:autoSpaceDE/>
              <w:autoSpaceDN/>
              <w:jc w:val="right"/>
              <w:rPr>
                <w:rFonts w:eastAsia="Calibri"/>
                <w:sz w:val="20"/>
                <w:szCs w:val="20"/>
              </w:rPr>
            </w:pPr>
          </w:p>
        </w:tc>
        <w:tc>
          <w:tcPr>
            <w:tcW w:w="273" w:type="pct"/>
            <w:vAlign w:val="center"/>
          </w:tcPr>
          <w:p w:rsidR="00F84ECF" w:rsidRPr="00F84ECF" w:rsidRDefault="00F84ECF" w:rsidP="00F84ECF">
            <w:pPr>
              <w:widowControl/>
              <w:autoSpaceDE/>
              <w:autoSpaceDN/>
              <w:jc w:val="right"/>
              <w:rPr>
                <w:rFonts w:eastAsia="Calibri"/>
                <w:sz w:val="20"/>
                <w:szCs w:val="20"/>
              </w:rPr>
            </w:pPr>
          </w:p>
        </w:tc>
        <w:tc>
          <w:tcPr>
            <w:tcW w:w="362" w:type="pct"/>
            <w:vAlign w:val="center"/>
          </w:tcPr>
          <w:p w:rsidR="00F84ECF" w:rsidRPr="00F84ECF" w:rsidRDefault="00F84ECF" w:rsidP="00F84ECF">
            <w:pPr>
              <w:widowControl/>
              <w:autoSpaceDE/>
              <w:autoSpaceDN/>
              <w:contextualSpacing/>
              <w:jc w:val="right"/>
              <w:rPr>
                <w:rFonts w:eastAsia="Calibri"/>
                <w:color w:val="FF0000"/>
                <w:sz w:val="20"/>
                <w:szCs w:val="20"/>
              </w:rPr>
            </w:pPr>
          </w:p>
        </w:tc>
        <w:tc>
          <w:tcPr>
            <w:tcW w:w="363" w:type="pct"/>
            <w:vAlign w:val="center"/>
          </w:tcPr>
          <w:p w:rsidR="00F84ECF" w:rsidRPr="00F84ECF" w:rsidRDefault="00F84ECF" w:rsidP="00F84ECF">
            <w:pPr>
              <w:widowControl/>
              <w:autoSpaceDE/>
              <w:autoSpaceDN/>
              <w:jc w:val="right"/>
              <w:rPr>
                <w:rFonts w:eastAsia="Calibri"/>
                <w:sz w:val="20"/>
                <w:szCs w:val="20"/>
              </w:rPr>
            </w:pPr>
          </w:p>
        </w:tc>
        <w:tc>
          <w:tcPr>
            <w:tcW w:w="318" w:type="pct"/>
            <w:vAlign w:val="center"/>
          </w:tcPr>
          <w:p w:rsidR="00F84ECF" w:rsidRPr="00F84ECF" w:rsidRDefault="00F84ECF" w:rsidP="00F84ECF">
            <w:pPr>
              <w:widowControl/>
              <w:autoSpaceDE/>
              <w:autoSpaceDN/>
              <w:jc w:val="right"/>
              <w:rPr>
                <w:rFonts w:eastAsia="Calibri"/>
                <w:sz w:val="20"/>
                <w:szCs w:val="20"/>
              </w:rPr>
            </w:pPr>
          </w:p>
        </w:tc>
        <w:tc>
          <w:tcPr>
            <w:tcW w:w="335" w:type="pct"/>
            <w:vAlign w:val="center"/>
          </w:tcPr>
          <w:p w:rsidR="00F84ECF" w:rsidRPr="00F84ECF" w:rsidRDefault="00F84ECF" w:rsidP="00F84ECF">
            <w:pPr>
              <w:widowControl/>
              <w:autoSpaceDE/>
              <w:autoSpaceDN/>
              <w:jc w:val="right"/>
              <w:rPr>
                <w:rFonts w:eastAsia="Calibri"/>
                <w:sz w:val="20"/>
                <w:szCs w:val="20"/>
              </w:rPr>
            </w:pP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2.3</w:t>
            </w:r>
          </w:p>
        </w:tc>
        <w:tc>
          <w:tcPr>
            <w:tcW w:w="411" w:type="pct"/>
            <w:vAlign w:val="center"/>
          </w:tcPr>
          <w:p w:rsidR="00F84ECF" w:rsidRPr="00F84ECF" w:rsidRDefault="00F84ECF" w:rsidP="00F84ECF">
            <w:pPr>
              <w:widowControl/>
              <w:autoSpaceDE/>
              <w:autoSpaceDN/>
              <w:rPr>
                <w:rFonts w:eastAsia="Calibri"/>
                <w:sz w:val="20"/>
                <w:szCs w:val="20"/>
              </w:rPr>
            </w:pPr>
            <w:r w:rsidRPr="00F84ECF">
              <w:rPr>
                <w:rFonts w:eastAsia="Calibri"/>
                <w:sz w:val="20"/>
                <w:szCs w:val="20"/>
              </w:rPr>
              <w:t xml:space="preserve">Обустройство автомобильных дорог техническими средствами организации дорожного движения в </w:t>
            </w:r>
            <w:proofErr w:type="spellStart"/>
            <w:r w:rsidRPr="00F84ECF">
              <w:rPr>
                <w:rFonts w:eastAsia="Calibri"/>
                <w:sz w:val="20"/>
                <w:szCs w:val="20"/>
              </w:rPr>
              <w:t>Мокроусов</w:t>
            </w:r>
            <w:r w:rsidRPr="00F84ECF">
              <w:rPr>
                <w:rFonts w:eastAsia="Calibri"/>
                <w:sz w:val="20"/>
                <w:szCs w:val="20"/>
              </w:rPr>
              <w:lastRenderedPageBreak/>
              <w:t>ском</w:t>
            </w:r>
            <w:proofErr w:type="spellEnd"/>
            <w:r w:rsidRPr="00F84ECF">
              <w:rPr>
                <w:rFonts w:eastAsia="Calibri"/>
                <w:sz w:val="20"/>
                <w:szCs w:val="20"/>
              </w:rPr>
              <w:t xml:space="preserve"> муниципальном округе</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lastRenderedPageBreak/>
              <w:t>1 010 101,02</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1 000 000,00</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10 101,02</w:t>
            </w:r>
          </w:p>
        </w:tc>
        <w:tc>
          <w:tcPr>
            <w:tcW w:w="317" w:type="pct"/>
            <w:vAlign w:val="center"/>
          </w:tcPr>
          <w:p w:rsidR="00F84ECF" w:rsidRPr="00F84ECF" w:rsidRDefault="00F84ECF" w:rsidP="00F84ECF">
            <w:pPr>
              <w:widowControl/>
              <w:autoSpaceDE/>
              <w:autoSpaceDN/>
              <w:jc w:val="right"/>
              <w:rPr>
                <w:rFonts w:eastAsia="Calibri"/>
                <w:sz w:val="20"/>
                <w:szCs w:val="20"/>
              </w:rPr>
            </w:pPr>
          </w:p>
        </w:tc>
        <w:tc>
          <w:tcPr>
            <w:tcW w:w="318" w:type="pct"/>
            <w:vAlign w:val="center"/>
          </w:tcPr>
          <w:p w:rsidR="00F84ECF" w:rsidRPr="00F84ECF" w:rsidRDefault="00F84ECF" w:rsidP="00F84ECF">
            <w:pPr>
              <w:widowControl/>
              <w:autoSpaceDE/>
              <w:autoSpaceDN/>
              <w:jc w:val="right"/>
              <w:rPr>
                <w:rFonts w:eastAsia="Calibri"/>
                <w:sz w:val="20"/>
                <w:szCs w:val="20"/>
              </w:rPr>
            </w:pPr>
          </w:p>
        </w:tc>
        <w:tc>
          <w:tcPr>
            <w:tcW w:w="273" w:type="pct"/>
            <w:vAlign w:val="center"/>
          </w:tcPr>
          <w:p w:rsidR="00F84ECF" w:rsidRPr="00F84ECF" w:rsidRDefault="00F84ECF" w:rsidP="00F84ECF">
            <w:pPr>
              <w:widowControl/>
              <w:autoSpaceDE/>
              <w:autoSpaceDN/>
              <w:jc w:val="right"/>
              <w:rPr>
                <w:rFonts w:eastAsia="Calibri"/>
                <w:sz w:val="20"/>
                <w:szCs w:val="20"/>
              </w:rPr>
            </w:pPr>
          </w:p>
        </w:tc>
        <w:tc>
          <w:tcPr>
            <w:tcW w:w="317" w:type="pct"/>
            <w:vAlign w:val="center"/>
          </w:tcPr>
          <w:p w:rsidR="00F84ECF" w:rsidRPr="00F84ECF" w:rsidRDefault="00F84ECF" w:rsidP="00F84ECF">
            <w:pPr>
              <w:widowControl/>
              <w:autoSpaceDE/>
              <w:autoSpaceDN/>
              <w:jc w:val="right"/>
              <w:rPr>
                <w:rFonts w:eastAsia="Calibri"/>
                <w:sz w:val="20"/>
                <w:szCs w:val="20"/>
              </w:rPr>
            </w:pPr>
          </w:p>
        </w:tc>
        <w:tc>
          <w:tcPr>
            <w:tcW w:w="318" w:type="pct"/>
            <w:vAlign w:val="center"/>
          </w:tcPr>
          <w:p w:rsidR="00F84ECF" w:rsidRPr="00F84ECF" w:rsidRDefault="00F84ECF" w:rsidP="00F84ECF">
            <w:pPr>
              <w:widowControl/>
              <w:autoSpaceDE/>
              <w:autoSpaceDN/>
              <w:jc w:val="right"/>
              <w:rPr>
                <w:rFonts w:eastAsia="Calibri"/>
                <w:sz w:val="20"/>
                <w:szCs w:val="20"/>
              </w:rPr>
            </w:pPr>
          </w:p>
        </w:tc>
        <w:tc>
          <w:tcPr>
            <w:tcW w:w="273" w:type="pct"/>
            <w:vAlign w:val="center"/>
          </w:tcPr>
          <w:p w:rsidR="00F84ECF" w:rsidRPr="00F84ECF" w:rsidRDefault="00F84ECF" w:rsidP="00F84ECF">
            <w:pPr>
              <w:widowControl/>
              <w:autoSpaceDE/>
              <w:autoSpaceDN/>
              <w:jc w:val="right"/>
              <w:rPr>
                <w:rFonts w:eastAsia="Calibri"/>
                <w:sz w:val="20"/>
                <w:szCs w:val="20"/>
              </w:rPr>
            </w:pPr>
          </w:p>
        </w:tc>
        <w:tc>
          <w:tcPr>
            <w:tcW w:w="362" w:type="pct"/>
            <w:vAlign w:val="center"/>
          </w:tcPr>
          <w:p w:rsidR="00F84ECF" w:rsidRPr="00F84ECF" w:rsidRDefault="00F84ECF" w:rsidP="00F84ECF">
            <w:pPr>
              <w:widowControl/>
              <w:autoSpaceDE/>
              <w:autoSpaceDN/>
              <w:contextualSpacing/>
              <w:jc w:val="right"/>
              <w:rPr>
                <w:rFonts w:eastAsia="Calibri"/>
                <w:b/>
                <w:bCs/>
                <w:sz w:val="20"/>
                <w:szCs w:val="20"/>
              </w:rPr>
            </w:pPr>
          </w:p>
        </w:tc>
        <w:tc>
          <w:tcPr>
            <w:tcW w:w="363" w:type="pct"/>
            <w:vAlign w:val="center"/>
          </w:tcPr>
          <w:p w:rsidR="00F84ECF" w:rsidRPr="00F84ECF" w:rsidRDefault="00F84ECF" w:rsidP="00F84ECF">
            <w:pPr>
              <w:widowControl/>
              <w:autoSpaceDE/>
              <w:autoSpaceDN/>
              <w:jc w:val="right"/>
              <w:rPr>
                <w:rFonts w:eastAsia="Calibri"/>
                <w:sz w:val="20"/>
                <w:szCs w:val="20"/>
              </w:rPr>
            </w:pPr>
          </w:p>
        </w:tc>
        <w:tc>
          <w:tcPr>
            <w:tcW w:w="318" w:type="pct"/>
            <w:vAlign w:val="center"/>
          </w:tcPr>
          <w:p w:rsidR="00F84ECF" w:rsidRPr="00F84ECF" w:rsidRDefault="00F84ECF" w:rsidP="00F84ECF">
            <w:pPr>
              <w:widowControl/>
              <w:autoSpaceDE/>
              <w:autoSpaceDN/>
              <w:jc w:val="right"/>
              <w:rPr>
                <w:rFonts w:eastAsia="Calibri"/>
                <w:sz w:val="20"/>
                <w:szCs w:val="20"/>
              </w:rPr>
            </w:pPr>
          </w:p>
        </w:tc>
        <w:tc>
          <w:tcPr>
            <w:tcW w:w="335" w:type="pct"/>
            <w:vAlign w:val="center"/>
          </w:tcPr>
          <w:p w:rsidR="00F84ECF" w:rsidRPr="00F84ECF" w:rsidRDefault="00F84ECF" w:rsidP="00F84ECF">
            <w:pPr>
              <w:widowControl/>
              <w:autoSpaceDE/>
              <w:autoSpaceDN/>
              <w:jc w:val="right"/>
              <w:rPr>
                <w:rFonts w:eastAsia="Calibri"/>
                <w:sz w:val="20"/>
                <w:szCs w:val="20"/>
              </w:rPr>
            </w:pPr>
          </w:p>
        </w:tc>
      </w:tr>
      <w:tr w:rsidR="00F84ECF" w:rsidRPr="00F84ECF" w:rsidTr="00D45CD7">
        <w:trPr>
          <w:jc w:val="center"/>
        </w:trPr>
        <w:tc>
          <w:tcPr>
            <w:tcW w:w="169" w:type="pct"/>
            <w:vAlign w:val="center"/>
          </w:tcPr>
          <w:p w:rsidR="00F84ECF" w:rsidRPr="00F84ECF" w:rsidRDefault="00F84ECF" w:rsidP="00F84ECF">
            <w:pPr>
              <w:widowControl/>
              <w:autoSpaceDE/>
              <w:autoSpaceDN/>
              <w:jc w:val="center"/>
              <w:rPr>
                <w:sz w:val="20"/>
                <w:szCs w:val="20"/>
                <w:lang w:eastAsia="ru-RU"/>
              </w:rPr>
            </w:pPr>
            <w:r w:rsidRPr="00F84ECF">
              <w:rPr>
                <w:sz w:val="20"/>
                <w:szCs w:val="20"/>
                <w:lang w:eastAsia="ru-RU"/>
              </w:rPr>
              <w:t>2.4</w:t>
            </w:r>
          </w:p>
        </w:tc>
        <w:tc>
          <w:tcPr>
            <w:tcW w:w="411" w:type="pct"/>
            <w:vAlign w:val="center"/>
          </w:tcPr>
          <w:p w:rsidR="00F84ECF" w:rsidRPr="00F84ECF" w:rsidRDefault="00F84ECF" w:rsidP="00F84ECF">
            <w:pPr>
              <w:widowControl/>
              <w:autoSpaceDE/>
              <w:autoSpaceDN/>
              <w:rPr>
                <w:rFonts w:eastAsia="Calibri"/>
                <w:sz w:val="20"/>
                <w:szCs w:val="20"/>
              </w:rPr>
            </w:pPr>
            <w:r w:rsidRPr="00F84ECF">
              <w:rPr>
                <w:rFonts w:eastAsia="Calibri"/>
                <w:sz w:val="20"/>
                <w:szCs w:val="20"/>
              </w:rPr>
              <w:t>Содержание автомобильных дорог в с. Мокроусово</w:t>
            </w:r>
          </w:p>
        </w:tc>
        <w:tc>
          <w:tcPr>
            <w:tcW w:w="40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2 525 252,53</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2 500 000,00</w:t>
            </w:r>
          </w:p>
        </w:tc>
        <w:tc>
          <w:tcPr>
            <w:tcW w:w="409"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25 252,53</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2 525 252,53</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2 500 000,00</w:t>
            </w:r>
          </w:p>
        </w:tc>
        <w:tc>
          <w:tcPr>
            <w:tcW w:w="27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25 252,53</w:t>
            </w:r>
          </w:p>
        </w:tc>
        <w:tc>
          <w:tcPr>
            <w:tcW w:w="317"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2 525 252,53</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2 500 000,00</w:t>
            </w:r>
          </w:p>
        </w:tc>
        <w:tc>
          <w:tcPr>
            <w:tcW w:w="27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25 252,53</w:t>
            </w:r>
          </w:p>
        </w:tc>
        <w:tc>
          <w:tcPr>
            <w:tcW w:w="362" w:type="pct"/>
            <w:vAlign w:val="center"/>
          </w:tcPr>
          <w:p w:rsidR="00F84ECF" w:rsidRPr="00F84ECF" w:rsidRDefault="00F84ECF" w:rsidP="00F84ECF">
            <w:pPr>
              <w:widowControl/>
              <w:autoSpaceDE/>
              <w:autoSpaceDN/>
              <w:contextualSpacing/>
              <w:jc w:val="right"/>
              <w:rPr>
                <w:rFonts w:eastAsia="Calibri"/>
                <w:color w:val="FF0000"/>
                <w:sz w:val="20"/>
                <w:szCs w:val="20"/>
              </w:rPr>
            </w:pPr>
            <w:r w:rsidRPr="00F84ECF">
              <w:rPr>
                <w:rFonts w:eastAsia="Calibri"/>
                <w:b/>
                <w:bCs/>
                <w:sz w:val="20"/>
                <w:szCs w:val="20"/>
              </w:rPr>
              <w:t>2 500 000,00</w:t>
            </w:r>
          </w:p>
        </w:tc>
        <w:tc>
          <w:tcPr>
            <w:tcW w:w="363"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2 525 252,53</w:t>
            </w:r>
          </w:p>
        </w:tc>
        <w:tc>
          <w:tcPr>
            <w:tcW w:w="318"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2 500 000,00</w:t>
            </w:r>
          </w:p>
        </w:tc>
        <w:tc>
          <w:tcPr>
            <w:tcW w:w="335" w:type="pct"/>
            <w:vAlign w:val="center"/>
          </w:tcPr>
          <w:p w:rsidR="00F84ECF" w:rsidRPr="00F84ECF" w:rsidRDefault="00F84ECF" w:rsidP="00F84ECF">
            <w:pPr>
              <w:widowControl/>
              <w:autoSpaceDE/>
              <w:autoSpaceDN/>
              <w:jc w:val="right"/>
              <w:rPr>
                <w:rFonts w:eastAsia="Calibri"/>
                <w:sz w:val="20"/>
                <w:szCs w:val="20"/>
              </w:rPr>
            </w:pPr>
            <w:r w:rsidRPr="00F84ECF">
              <w:rPr>
                <w:rFonts w:eastAsia="Calibri"/>
                <w:sz w:val="20"/>
                <w:szCs w:val="20"/>
              </w:rPr>
              <w:t>25 252,53</w:t>
            </w:r>
          </w:p>
        </w:tc>
      </w:tr>
    </w:tbl>
    <w:p w:rsidR="00F84ECF" w:rsidRPr="00F84ECF" w:rsidRDefault="00F84ECF" w:rsidP="00987FEB">
      <w:pPr>
        <w:pStyle w:val="a3"/>
        <w:ind w:left="0" w:firstLine="0"/>
        <w:rPr>
          <w:sz w:val="20"/>
          <w:szCs w:val="20"/>
        </w:rPr>
      </w:pPr>
    </w:p>
    <w:p w:rsidR="00BF7F49" w:rsidRPr="00F84ECF" w:rsidRDefault="00BF7F49" w:rsidP="00987FEB">
      <w:pPr>
        <w:pStyle w:val="a3"/>
        <w:ind w:left="0" w:firstLine="0"/>
        <w:rPr>
          <w:sz w:val="20"/>
          <w:szCs w:val="20"/>
        </w:rPr>
      </w:pPr>
    </w:p>
    <w:p w:rsidR="00BF7F49" w:rsidRPr="00F84ECF" w:rsidRDefault="00BF7F49" w:rsidP="00987FEB">
      <w:pPr>
        <w:pStyle w:val="a3"/>
        <w:ind w:left="0" w:firstLine="0"/>
        <w:rPr>
          <w:sz w:val="20"/>
          <w:szCs w:val="20"/>
        </w:rPr>
      </w:pPr>
    </w:p>
    <w:p w:rsidR="00BF7F49" w:rsidRDefault="00BF7F49" w:rsidP="00987FEB">
      <w:pPr>
        <w:pStyle w:val="a3"/>
        <w:ind w:left="0" w:firstLine="0"/>
        <w:rPr>
          <w:sz w:val="20"/>
          <w:szCs w:val="20"/>
        </w:rPr>
      </w:pPr>
    </w:p>
    <w:p w:rsidR="00BF7F49" w:rsidRDefault="00BF7F49" w:rsidP="00987FEB">
      <w:pPr>
        <w:pStyle w:val="a3"/>
        <w:ind w:left="0" w:firstLine="0"/>
        <w:rPr>
          <w:sz w:val="20"/>
          <w:szCs w:val="20"/>
        </w:rPr>
      </w:pPr>
    </w:p>
    <w:p w:rsidR="00F84ECF" w:rsidRDefault="00F84ECF" w:rsidP="00987FEB">
      <w:pPr>
        <w:pStyle w:val="a3"/>
        <w:ind w:left="0" w:firstLine="0"/>
        <w:rPr>
          <w:sz w:val="20"/>
          <w:szCs w:val="20"/>
        </w:rPr>
        <w:sectPr w:rsidR="00F84ECF" w:rsidSect="00F84ECF">
          <w:pgSz w:w="16840" w:h="11900" w:orient="landscape"/>
          <w:pgMar w:top="851" w:right="851" w:bottom="284" w:left="1077" w:header="567" w:footer="0" w:gutter="0"/>
          <w:cols w:space="720"/>
          <w:docGrid w:linePitch="360"/>
        </w:sectPr>
      </w:pPr>
    </w:p>
    <w:p w:rsidR="00C472CF" w:rsidRPr="00C472CF" w:rsidRDefault="00C472CF" w:rsidP="00C472CF">
      <w:pPr>
        <w:adjustRightInd w:val="0"/>
        <w:jc w:val="center"/>
        <w:rPr>
          <w:noProof/>
          <w:sz w:val="20"/>
          <w:szCs w:val="20"/>
          <w:lang w:eastAsia="ru-RU"/>
        </w:rPr>
      </w:pPr>
      <w:r w:rsidRPr="00C472CF">
        <w:rPr>
          <w:noProof/>
          <w:sz w:val="20"/>
          <w:szCs w:val="20"/>
          <w:lang w:eastAsia="ru-RU"/>
        </w:rPr>
        <w:lastRenderedPageBreak/>
        <w:drawing>
          <wp:anchor distT="0" distB="0" distL="114300" distR="114300" simplePos="0" relativeHeight="251703296" behindDoc="0" locked="0" layoutInCell="1" allowOverlap="1">
            <wp:simplePos x="0" y="0"/>
            <wp:positionH relativeFrom="column">
              <wp:posOffset>2847975</wp:posOffset>
            </wp:positionH>
            <wp:positionV relativeFrom="paragraph">
              <wp:posOffset>0</wp:posOffset>
            </wp:positionV>
            <wp:extent cx="584200" cy="685800"/>
            <wp:effectExtent l="0" t="0" r="6350" b="0"/>
            <wp:wrapSquare wrapText="lef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C472CF" w:rsidRPr="00C472CF" w:rsidRDefault="00C472CF" w:rsidP="00C472CF">
      <w:pPr>
        <w:adjustRightInd w:val="0"/>
        <w:jc w:val="center"/>
        <w:rPr>
          <w:noProof/>
          <w:sz w:val="20"/>
          <w:szCs w:val="20"/>
          <w:lang w:eastAsia="ru-RU"/>
        </w:rPr>
      </w:pPr>
    </w:p>
    <w:p w:rsidR="00C472CF" w:rsidRDefault="00C472CF" w:rsidP="00C472CF">
      <w:pPr>
        <w:adjustRightInd w:val="0"/>
        <w:jc w:val="center"/>
        <w:rPr>
          <w:sz w:val="20"/>
          <w:szCs w:val="20"/>
          <w:lang w:eastAsia="ru-RU"/>
        </w:rPr>
      </w:pPr>
    </w:p>
    <w:p w:rsidR="00C472CF" w:rsidRPr="00C472CF" w:rsidRDefault="00C472CF" w:rsidP="00C472CF">
      <w:pPr>
        <w:adjustRightInd w:val="0"/>
        <w:jc w:val="center"/>
        <w:rPr>
          <w:sz w:val="20"/>
          <w:szCs w:val="20"/>
          <w:lang w:eastAsia="ru-RU"/>
        </w:rPr>
      </w:pPr>
    </w:p>
    <w:p w:rsidR="00C472CF" w:rsidRPr="00C472CF" w:rsidRDefault="00C472CF" w:rsidP="00C472CF">
      <w:pPr>
        <w:adjustRightInd w:val="0"/>
        <w:jc w:val="center"/>
        <w:rPr>
          <w:b/>
          <w:sz w:val="20"/>
          <w:szCs w:val="20"/>
          <w:lang w:eastAsia="ru-RU"/>
        </w:rPr>
      </w:pPr>
    </w:p>
    <w:p w:rsidR="00C472CF" w:rsidRPr="00C472CF" w:rsidRDefault="00C472CF" w:rsidP="00C472CF">
      <w:pPr>
        <w:adjustRightInd w:val="0"/>
        <w:jc w:val="center"/>
        <w:rPr>
          <w:b/>
          <w:sz w:val="20"/>
          <w:szCs w:val="20"/>
          <w:lang w:eastAsia="ru-RU"/>
        </w:rPr>
      </w:pPr>
      <w:r w:rsidRPr="00C472CF">
        <w:rPr>
          <w:b/>
          <w:sz w:val="20"/>
          <w:szCs w:val="20"/>
          <w:lang w:eastAsia="ru-RU"/>
        </w:rPr>
        <w:t>КУРГАНСКАЯ ОБЛАСТЬ</w:t>
      </w:r>
    </w:p>
    <w:p w:rsidR="00C472CF" w:rsidRPr="00C472CF" w:rsidRDefault="00C472CF" w:rsidP="00C472CF">
      <w:pPr>
        <w:adjustRightInd w:val="0"/>
        <w:jc w:val="center"/>
        <w:rPr>
          <w:b/>
          <w:sz w:val="20"/>
          <w:szCs w:val="20"/>
          <w:lang w:eastAsia="ru-RU"/>
        </w:rPr>
      </w:pPr>
      <w:r w:rsidRPr="00C472CF">
        <w:rPr>
          <w:b/>
          <w:sz w:val="20"/>
          <w:szCs w:val="20"/>
          <w:lang w:eastAsia="ru-RU"/>
        </w:rPr>
        <w:t>МОКРОУСОВСКИЙ МУНИЦИПАЛЬНЫЙ ОКРУГ КУРГАНСКОЙ ОБЛАСТИ</w:t>
      </w:r>
    </w:p>
    <w:p w:rsidR="00C472CF" w:rsidRPr="00C472CF" w:rsidRDefault="00C472CF" w:rsidP="00C472CF">
      <w:pPr>
        <w:adjustRightInd w:val="0"/>
        <w:jc w:val="center"/>
        <w:rPr>
          <w:b/>
          <w:sz w:val="20"/>
          <w:szCs w:val="20"/>
          <w:lang w:eastAsia="ru-RU"/>
        </w:rPr>
      </w:pPr>
      <w:r w:rsidRPr="00C472CF">
        <w:rPr>
          <w:b/>
          <w:sz w:val="20"/>
          <w:szCs w:val="20"/>
          <w:lang w:eastAsia="ru-RU"/>
        </w:rPr>
        <w:t xml:space="preserve">ДУМА МОКРОУСОВСКОГО МУНИЦИПАЛЬНОГО ОКРУГА </w:t>
      </w:r>
    </w:p>
    <w:p w:rsidR="00C472CF" w:rsidRPr="00C472CF" w:rsidRDefault="00C472CF" w:rsidP="00C472CF">
      <w:pPr>
        <w:adjustRightInd w:val="0"/>
        <w:jc w:val="center"/>
        <w:rPr>
          <w:b/>
          <w:sz w:val="20"/>
          <w:szCs w:val="20"/>
          <w:lang w:eastAsia="ru-RU"/>
        </w:rPr>
      </w:pPr>
      <w:r w:rsidRPr="00C472CF">
        <w:rPr>
          <w:b/>
          <w:sz w:val="20"/>
          <w:szCs w:val="20"/>
          <w:lang w:eastAsia="ru-RU"/>
        </w:rPr>
        <w:t>КУРГАНСКОЙ ОБЛАСТИ</w:t>
      </w:r>
    </w:p>
    <w:p w:rsidR="00C472CF" w:rsidRPr="00C472CF" w:rsidRDefault="00C472CF" w:rsidP="00C472CF">
      <w:pPr>
        <w:adjustRightInd w:val="0"/>
        <w:rPr>
          <w:sz w:val="20"/>
          <w:szCs w:val="20"/>
          <w:lang w:eastAsia="ru-RU"/>
        </w:rPr>
      </w:pPr>
    </w:p>
    <w:p w:rsidR="00C472CF" w:rsidRPr="00C472CF" w:rsidRDefault="00C472CF" w:rsidP="00C472CF">
      <w:pPr>
        <w:adjustRightInd w:val="0"/>
        <w:jc w:val="center"/>
        <w:rPr>
          <w:b/>
          <w:sz w:val="20"/>
          <w:szCs w:val="20"/>
          <w:lang w:eastAsia="ru-RU"/>
        </w:rPr>
      </w:pPr>
      <w:r w:rsidRPr="00C472CF">
        <w:rPr>
          <w:b/>
          <w:sz w:val="20"/>
          <w:szCs w:val="20"/>
          <w:lang w:eastAsia="ru-RU"/>
        </w:rPr>
        <w:t>РЕШЕНИЕ</w:t>
      </w:r>
    </w:p>
    <w:p w:rsidR="00C472CF" w:rsidRPr="00C472CF" w:rsidRDefault="00C472CF" w:rsidP="00C472CF">
      <w:pPr>
        <w:adjustRightInd w:val="0"/>
        <w:spacing w:line="288" w:lineRule="auto"/>
        <w:rPr>
          <w:sz w:val="20"/>
          <w:szCs w:val="20"/>
          <w:u w:val="single"/>
          <w:lang w:eastAsia="ru-RU"/>
        </w:rPr>
      </w:pPr>
      <w:r w:rsidRPr="00C472CF">
        <w:rPr>
          <w:sz w:val="20"/>
          <w:szCs w:val="20"/>
          <w:lang w:eastAsia="ru-RU"/>
        </w:rPr>
        <w:t xml:space="preserve">от </w:t>
      </w:r>
      <w:r w:rsidRPr="00C472CF">
        <w:rPr>
          <w:sz w:val="20"/>
          <w:szCs w:val="20"/>
          <w:u w:val="single"/>
          <w:lang w:eastAsia="ru-RU"/>
        </w:rPr>
        <w:t xml:space="preserve">25 апреля </w:t>
      </w:r>
      <w:r w:rsidRPr="00C472CF">
        <w:rPr>
          <w:sz w:val="20"/>
          <w:szCs w:val="20"/>
          <w:lang w:eastAsia="ru-RU"/>
        </w:rPr>
        <w:t>2024 года   №</w:t>
      </w:r>
      <w:r w:rsidRPr="00C472CF">
        <w:rPr>
          <w:sz w:val="20"/>
          <w:szCs w:val="20"/>
          <w:u w:val="single"/>
          <w:lang w:eastAsia="ru-RU"/>
        </w:rPr>
        <w:t>30</w:t>
      </w:r>
    </w:p>
    <w:p w:rsidR="00C472CF" w:rsidRPr="00C472CF" w:rsidRDefault="00C472CF" w:rsidP="00C472CF">
      <w:pPr>
        <w:tabs>
          <w:tab w:val="center" w:pos="4677"/>
          <w:tab w:val="right" w:pos="9355"/>
        </w:tabs>
        <w:adjustRightInd w:val="0"/>
        <w:rPr>
          <w:sz w:val="20"/>
          <w:szCs w:val="20"/>
          <w:lang w:eastAsia="ru-RU"/>
        </w:rPr>
      </w:pPr>
      <w:r w:rsidRPr="00C472CF">
        <w:rPr>
          <w:sz w:val="20"/>
          <w:szCs w:val="20"/>
          <w:lang w:eastAsia="ru-RU"/>
        </w:rPr>
        <w:t xml:space="preserve">          с. Мокроусово</w:t>
      </w:r>
    </w:p>
    <w:p w:rsidR="00C472CF" w:rsidRPr="00C472CF" w:rsidRDefault="00C472CF" w:rsidP="00326C57">
      <w:pPr>
        <w:adjustRightInd w:val="0"/>
        <w:jc w:val="both"/>
        <w:rPr>
          <w:b/>
          <w:bCs/>
          <w:sz w:val="20"/>
          <w:szCs w:val="20"/>
          <w:lang w:eastAsia="ru-RU"/>
        </w:rPr>
      </w:pPr>
      <w:r w:rsidRPr="00C472CF">
        <w:rPr>
          <w:sz w:val="20"/>
          <w:szCs w:val="20"/>
          <w:lang w:eastAsia="ru-RU"/>
        </w:rPr>
        <w:t xml:space="preserve"> </w:t>
      </w:r>
    </w:p>
    <w:p w:rsidR="00C472CF" w:rsidRPr="00C472CF" w:rsidRDefault="00C472CF" w:rsidP="00C472CF">
      <w:pPr>
        <w:adjustRightInd w:val="0"/>
        <w:rPr>
          <w:bCs/>
          <w:sz w:val="20"/>
          <w:szCs w:val="20"/>
          <w:lang w:eastAsia="ru-RU"/>
        </w:rPr>
      </w:pPr>
      <w:r w:rsidRPr="00C472CF">
        <w:rPr>
          <w:bCs/>
          <w:sz w:val="20"/>
          <w:szCs w:val="20"/>
          <w:lang w:eastAsia="ru-RU"/>
        </w:rPr>
        <w:t xml:space="preserve">О внесении изменений в решение </w:t>
      </w:r>
    </w:p>
    <w:p w:rsidR="00C472CF" w:rsidRPr="00C472CF" w:rsidRDefault="00C472CF" w:rsidP="00C472CF">
      <w:pPr>
        <w:adjustRightInd w:val="0"/>
        <w:rPr>
          <w:bCs/>
          <w:sz w:val="20"/>
          <w:szCs w:val="20"/>
          <w:lang w:eastAsia="ru-RU"/>
        </w:rPr>
      </w:pPr>
      <w:r w:rsidRPr="00C472CF">
        <w:rPr>
          <w:bCs/>
          <w:sz w:val="20"/>
          <w:szCs w:val="20"/>
          <w:lang w:eastAsia="ru-RU"/>
        </w:rPr>
        <w:t xml:space="preserve">Думы </w:t>
      </w:r>
      <w:proofErr w:type="spellStart"/>
      <w:r w:rsidRPr="00C472CF">
        <w:rPr>
          <w:bCs/>
          <w:sz w:val="20"/>
          <w:szCs w:val="20"/>
          <w:lang w:eastAsia="ru-RU"/>
        </w:rPr>
        <w:t>Мокроусовского</w:t>
      </w:r>
      <w:proofErr w:type="spellEnd"/>
      <w:r w:rsidRPr="00C472CF">
        <w:rPr>
          <w:bCs/>
          <w:sz w:val="20"/>
          <w:szCs w:val="20"/>
          <w:lang w:eastAsia="ru-RU"/>
        </w:rPr>
        <w:t xml:space="preserve"> муниципального</w:t>
      </w:r>
    </w:p>
    <w:p w:rsidR="00C472CF" w:rsidRPr="00C472CF" w:rsidRDefault="00C472CF" w:rsidP="00C472CF">
      <w:pPr>
        <w:adjustRightInd w:val="0"/>
        <w:rPr>
          <w:bCs/>
          <w:sz w:val="20"/>
          <w:szCs w:val="20"/>
          <w:lang w:eastAsia="ru-RU"/>
        </w:rPr>
      </w:pPr>
      <w:r w:rsidRPr="00C472CF">
        <w:rPr>
          <w:bCs/>
          <w:sz w:val="20"/>
          <w:szCs w:val="20"/>
          <w:lang w:eastAsia="ru-RU"/>
        </w:rPr>
        <w:t xml:space="preserve">округа Курганской области от 22 июня 2023 года </w:t>
      </w:r>
    </w:p>
    <w:p w:rsidR="00C472CF" w:rsidRPr="00C472CF" w:rsidRDefault="00C472CF" w:rsidP="00C472CF">
      <w:pPr>
        <w:adjustRightInd w:val="0"/>
        <w:rPr>
          <w:bCs/>
          <w:sz w:val="20"/>
          <w:szCs w:val="20"/>
          <w:lang w:eastAsia="ru-RU"/>
        </w:rPr>
      </w:pPr>
      <w:r w:rsidRPr="00C472CF">
        <w:rPr>
          <w:bCs/>
          <w:sz w:val="20"/>
          <w:szCs w:val="20"/>
          <w:lang w:eastAsia="ru-RU"/>
        </w:rPr>
        <w:t xml:space="preserve">№39 «О муниципальном дорожном фонде </w:t>
      </w:r>
    </w:p>
    <w:p w:rsidR="00C472CF" w:rsidRPr="00C472CF" w:rsidRDefault="00C472CF" w:rsidP="00C472CF">
      <w:pPr>
        <w:adjustRightInd w:val="0"/>
        <w:rPr>
          <w:bCs/>
          <w:sz w:val="20"/>
          <w:szCs w:val="20"/>
          <w:lang w:eastAsia="ru-RU"/>
        </w:rPr>
      </w:pPr>
      <w:proofErr w:type="spellStart"/>
      <w:r w:rsidRPr="00C472CF">
        <w:rPr>
          <w:bCs/>
          <w:sz w:val="20"/>
          <w:szCs w:val="20"/>
          <w:lang w:eastAsia="ru-RU"/>
        </w:rPr>
        <w:t>Мокроусовского</w:t>
      </w:r>
      <w:proofErr w:type="spellEnd"/>
      <w:r w:rsidRPr="00C472CF">
        <w:rPr>
          <w:bCs/>
          <w:sz w:val="20"/>
          <w:szCs w:val="20"/>
          <w:lang w:eastAsia="ru-RU"/>
        </w:rPr>
        <w:t xml:space="preserve"> муниципального округа </w:t>
      </w:r>
    </w:p>
    <w:p w:rsidR="00C472CF" w:rsidRPr="00C472CF" w:rsidRDefault="00C472CF" w:rsidP="00C472CF">
      <w:pPr>
        <w:adjustRightInd w:val="0"/>
        <w:rPr>
          <w:bCs/>
          <w:sz w:val="20"/>
          <w:szCs w:val="20"/>
          <w:lang w:eastAsia="ru-RU"/>
        </w:rPr>
      </w:pPr>
      <w:r w:rsidRPr="00C472CF">
        <w:rPr>
          <w:bCs/>
          <w:sz w:val="20"/>
          <w:szCs w:val="20"/>
          <w:lang w:eastAsia="ru-RU"/>
        </w:rPr>
        <w:t>Курганской области»</w:t>
      </w:r>
    </w:p>
    <w:p w:rsidR="00C472CF" w:rsidRPr="00C472CF" w:rsidRDefault="00C472CF" w:rsidP="00C472CF">
      <w:pPr>
        <w:widowControl/>
        <w:suppressAutoHyphens/>
        <w:autoSpaceDE/>
        <w:autoSpaceDN/>
        <w:ind w:firstLine="567"/>
        <w:rPr>
          <w:rFonts w:eastAsia="Calibri"/>
          <w:b/>
          <w:sz w:val="20"/>
          <w:szCs w:val="20"/>
          <w:lang w:eastAsia="zh-CN"/>
        </w:rPr>
      </w:pPr>
    </w:p>
    <w:p w:rsidR="00C472CF" w:rsidRPr="00C472CF" w:rsidRDefault="00C472CF" w:rsidP="00C472CF">
      <w:pPr>
        <w:adjustRightInd w:val="0"/>
        <w:ind w:firstLine="567"/>
        <w:jc w:val="both"/>
        <w:rPr>
          <w:sz w:val="20"/>
          <w:szCs w:val="20"/>
          <w:lang w:eastAsia="ru-RU"/>
        </w:rPr>
      </w:pPr>
      <w:r w:rsidRPr="00C472CF">
        <w:rPr>
          <w:sz w:val="20"/>
          <w:szCs w:val="20"/>
          <w:lang w:eastAsia="ru-RU"/>
        </w:rPr>
        <w:t xml:space="preserve">В соответствии с пунктом 5 статьи 179.4 Бюджетного кодекса Российской Федерации, пунктом 5 части 1 статьи 16 Федерального закона от 6 октября 2003 года №131-ФЗ «Об общих принципах организации местного самоуправления в Российской Федерации»  </w:t>
      </w:r>
    </w:p>
    <w:p w:rsidR="00C472CF" w:rsidRPr="00C472CF" w:rsidRDefault="00C472CF" w:rsidP="00C472CF">
      <w:pPr>
        <w:adjustRightInd w:val="0"/>
        <w:ind w:firstLine="567"/>
        <w:jc w:val="both"/>
        <w:rPr>
          <w:sz w:val="20"/>
          <w:szCs w:val="20"/>
          <w:lang w:eastAsia="ru-RU"/>
        </w:rPr>
      </w:pPr>
      <w:r w:rsidRPr="00C472CF">
        <w:rPr>
          <w:sz w:val="20"/>
          <w:szCs w:val="20"/>
          <w:lang w:eastAsia="ru-RU"/>
        </w:rPr>
        <w:t xml:space="preserve">Дума </w:t>
      </w:r>
      <w:proofErr w:type="spellStart"/>
      <w:r w:rsidRPr="00C472CF">
        <w:rPr>
          <w:sz w:val="20"/>
          <w:szCs w:val="20"/>
          <w:lang w:eastAsia="ru-RU"/>
        </w:rPr>
        <w:t>Мокроусовского</w:t>
      </w:r>
      <w:proofErr w:type="spellEnd"/>
      <w:r w:rsidRPr="00C472CF">
        <w:rPr>
          <w:sz w:val="20"/>
          <w:szCs w:val="20"/>
          <w:lang w:eastAsia="ru-RU"/>
        </w:rPr>
        <w:t xml:space="preserve"> муниципального округа Курганской области РЕШИЛА:</w:t>
      </w:r>
    </w:p>
    <w:p w:rsidR="00C472CF" w:rsidRPr="00C472CF" w:rsidRDefault="00326C57" w:rsidP="00326C57">
      <w:pPr>
        <w:adjustRightInd w:val="0"/>
        <w:ind w:left="709"/>
        <w:jc w:val="both"/>
        <w:rPr>
          <w:sz w:val="20"/>
          <w:szCs w:val="20"/>
          <w:lang w:eastAsia="ru-RU"/>
        </w:rPr>
      </w:pPr>
      <w:r>
        <w:rPr>
          <w:sz w:val="20"/>
          <w:szCs w:val="20"/>
          <w:lang w:eastAsia="ru-RU"/>
        </w:rPr>
        <w:t xml:space="preserve">1. </w:t>
      </w:r>
      <w:r w:rsidR="00C472CF" w:rsidRPr="00C472CF">
        <w:rPr>
          <w:sz w:val="20"/>
          <w:szCs w:val="20"/>
          <w:lang w:eastAsia="ru-RU"/>
        </w:rPr>
        <w:t>Внести в п</w:t>
      </w:r>
      <w:r w:rsidR="00C472CF" w:rsidRPr="00C472CF">
        <w:rPr>
          <w:rFonts w:eastAsia="Liberation Serif"/>
          <w:sz w:val="20"/>
          <w:szCs w:val="20"/>
          <w:lang w:eastAsia="ru-RU"/>
        </w:rPr>
        <w:t xml:space="preserve">риложение к решению Думы </w:t>
      </w:r>
      <w:proofErr w:type="spellStart"/>
      <w:r w:rsidR="00C472CF" w:rsidRPr="00C472CF">
        <w:rPr>
          <w:rFonts w:eastAsia="Liberation Serif"/>
          <w:sz w:val="20"/>
          <w:szCs w:val="20"/>
          <w:lang w:eastAsia="ru-RU"/>
        </w:rPr>
        <w:t>Мокроусовского</w:t>
      </w:r>
      <w:proofErr w:type="spellEnd"/>
      <w:r w:rsidR="00C472CF" w:rsidRPr="00C472CF">
        <w:rPr>
          <w:rFonts w:eastAsia="Liberation Serif"/>
          <w:sz w:val="20"/>
          <w:szCs w:val="20"/>
          <w:lang w:eastAsia="ru-RU"/>
        </w:rPr>
        <w:t xml:space="preserve"> муниципального округа Курганской области от 22 июня 2023 года №39 </w:t>
      </w:r>
      <w:r w:rsidR="00C472CF" w:rsidRPr="00C472CF">
        <w:rPr>
          <w:sz w:val="20"/>
          <w:szCs w:val="20"/>
          <w:lang w:eastAsia="ru-RU"/>
        </w:rPr>
        <w:t xml:space="preserve">«О муниципальном дорожном фонде </w:t>
      </w:r>
      <w:proofErr w:type="spellStart"/>
      <w:r w:rsidR="00C472CF" w:rsidRPr="00C472CF">
        <w:rPr>
          <w:sz w:val="20"/>
          <w:szCs w:val="20"/>
          <w:lang w:eastAsia="ru-RU"/>
        </w:rPr>
        <w:t>Мокроусовского</w:t>
      </w:r>
      <w:proofErr w:type="spellEnd"/>
      <w:r w:rsidR="00C472CF" w:rsidRPr="00C472CF">
        <w:rPr>
          <w:sz w:val="20"/>
          <w:szCs w:val="20"/>
          <w:lang w:eastAsia="ru-RU"/>
        </w:rPr>
        <w:t xml:space="preserve"> муниципального округа Курганской области» следующие изменения:</w:t>
      </w:r>
    </w:p>
    <w:p w:rsidR="00C472CF" w:rsidRPr="00C472CF" w:rsidRDefault="00C472CF" w:rsidP="00C472CF">
      <w:pPr>
        <w:adjustRightInd w:val="0"/>
        <w:ind w:firstLine="540"/>
        <w:jc w:val="both"/>
        <w:rPr>
          <w:sz w:val="20"/>
          <w:szCs w:val="20"/>
          <w:lang w:eastAsia="ru-RU"/>
        </w:rPr>
      </w:pPr>
      <w:r w:rsidRPr="00C472CF">
        <w:rPr>
          <w:sz w:val="20"/>
          <w:szCs w:val="20"/>
          <w:lang w:eastAsia="ru-RU"/>
        </w:rPr>
        <w:t>1) пункт 3 дополнить подпунктами 4 и 5 следующего содержания:</w:t>
      </w:r>
    </w:p>
    <w:p w:rsidR="00C472CF" w:rsidRPr="00C472CF" w:rsidRDefault="00C472CF" w:rsidP="00C472CF">
      <w:pPr>
        <w:widowControl/>
        <w:adjustRightInd w:val="0"/>
        <w:ind w:firstLine="540"/>
        <w:jc w:val="both"/>
        <w:rPr>
          <w:sz w:val="20"/>
          <w:szCs w:val="20"/>
          <w:lang w:eastAsia="ru-RU"/>
        </w:rPr>
      </w:pPr>
      <w:r w:rsidRPr="00C472CF">
        <w:rPr>
          <w:sz w:val="20"/>
          <w:szCs w:val="20"/>
          <w:lang w:eastAsia="ru-RU"/>
        </w:rPr>
        <w:t>«4) доходов местного бюджета от платы в счет возмещения вреда, причиняемого автомобильным дорогам местного значения тяжеловесными транспортными средствами;</w:t>
      </w:r>
    </w:p>
    <w:p w:rsidR="00C472CF" w:rsidRPr="00C472CF" w:rsidRDefault="00C472CF" w:rsidP="00C472CF">
      <w:pPr>
        <w:widowControl/>
        <w:adjustRightInd w:val="0"/>
        <w:ind w:firstLine="540"/>
        <w:jc w:val="both"/>
        <w:rPr>
          <w:sz w:val="20"/>
          <w:szCs w:val="20"/>
          <w:lang w:eastAsia="ru-RU"/>
        </w:rPr>
      </w:pPr>
      <w:r w:rsidRPr="00C472CF">
        <w:rPr>
          <w:sz w:val="20"/>
          <w:szCs w:val="20"/>
          <w:lang w:eastAsia="ru-RU"/>
        </w:rPr>
        <w:t>5) доходов местного бюджета от штрафов за нарушение правил движения тяжеловесного и (или) крупногабаритного транспортного средства.»;</w:t>
      </w:r>
    </w:p>
    <w:p w:rsidR="00C472CF" w:rsidRPr="00C472CF" w:rsidRDefault="00C472CF" w:rsidP="00C472CF">
      <w:pPr>
        <w:adjustRightInd w:val="0"/>
        <w:ind w:firstLine="540"/>
        <w:jc w:val="both"/>
        <w:rPr>
          <w:sz w:val="20"/>
          <w:szCs w:val="20"/>
          <w:lang w:eastAsia="ru-RU"/>
        </w:rPr>
      </w:pPr>
      <w:r w:rsidRPr="00C472CF">
        <w:rPr>
          <w:sz w:val="20"/>
          <w:szCs w:val="20"/>
          <w:lang w:eastAsia="ru-RU"/>
        </w:rPr>
        <w:t>2) в пункте 6 слова «</w:t>
      </w:r>
      <w:proofErr w:type="spellStart"/>
      <w:r w:rsidRPr="00C472CF">
        <w:rPr>
          <w:sz w:val="20"/>
          <w:szCs w:val="20"/>
          <w:lang w:eastAsia="ru-RU"/>
        </w:rPr>
        <w:t>Мокроусовский</w:t>
      </w:r>
      <w:proofErr w:type="spellEnd"/>
      <w:r w:rsidRPr="00C472CF">
        <w:rPr>
          <w:sz w:val="20"/>
          <w:szCs w:val="20"/>
          <w:lang w:eastAsia="ru-RU"/>
        </w:rPr>
        <w:t xml:space="preserve"> муниципальный округ Курганской области» заменить словами «Администрация </w:t>
      </w:r>
      <w:proofErr w:type="spellStart"/>
      <w:r w:rsidRPr="00C472CF">
        <w:rPr>
          <w:sz w:val="20"/>
          <w:szCs w:val="20"/>
          <w:lang w:eastAsia="ru-RU"/>
        </w:rPr>
        <w:t>Мокроусовского</w:t>
      </w:r>
      <w:proofErr w:type="spellEnd"/>
      <w:r w:rsidRPr="00C472CF">
        <w:rPr>
          <w:sz w:val="20"/>
          <w:szCs w:val="20"/>
          <w:lang w:eastAsia="ru-RU"/>
        </w:rPr>
        <w:t xml:space="preserve"> муниципального округа Курганской области»;</w:t>
      </w:r>
    </w:p>
    <w:p w:rsidR="00C472CF" w:rsidRPr="00C472CF" w:rsidRDefault="00C472CF" w:rsidP="00C472CF">
      <w:pPr>
        <w:adjustRightInd w:val="0"/>
        <w:ind w:firstLine="540"/>
        <w:jc w:val="both"/>
        <w:rPr>
          <w:sz w:val="20"/>
          <w:szCs w:val="20"/>
          <w:lang w:eastAsia="ru-RU"/>
        </w:rPr>
      </w:pPr>
      <w:r w:rsidRPr="00C472CF">
        <w:rPr>
          <w:sz w:val="20"/>
          <w:szCs w:val="20"/>
          <w:lang w:eastAsia="ru-RU"/>
        </w:rPr>
        <w:t>3) пункт 7 изложить в следующей редакции:</w:t>
      </w:r>
    </w:p>
    <w:p w:rsidR="00C472CF" w:rsidRPr="00C472CF" w:rsidRDefault="00C472CF" w:rsidP="00C472CF">
      <w:pPr>
        <w:tabs>
          <w:tab w:val="left" w:pos="7797"/>
          <w:tab w:val="left" w:pos="8080"/>
        </w:tabs>
        <w:adjustRightInd w:val="0"/>
        <w:ind w:firstLine="540"/>
        <w:jc w:val="both"/>
        <w:rPr>
          <w:sz w:val="20"/>
          <w:szCs w:val="20"/>
          <w:lang w:eastAsia="ru-RU"/>
        </w:rPr>
      </w:pPr>
      <w:r w:rsidRPr="00C472CF">
        <w:rPr>
          <w:sz w:val="20"/>
          <w:szCs w:val="20"/>
          <w:lang w:eastAsia="ru-RU"/>
        </w:rPr>
        <w:t>«7. Использование средств дорожного фонда осуществляется по следующим направлениям расходов:</w:t>
      </w:r>
    </w:p>
    <w:p w:rsidR="00C472CF" w:rsidRPr="00C472CF" w:rsidRDefault="00C472CF" w:rsidP="00C472CF">
      <w:pPr>
        <w:adjustRightInd w:val="0"/>
        <w:ind w:firstLine="540"/>
        <w:jc w:val="both"/>
        <w:rPr>
          <w:sz w:val="20"/>
          <w:szCs w:val="20"/>
          <w:lang w:eastAsia="ru-RU"/>
        </w:rPr>
      </w:pPr>
      <w:r w:rsidRPr="00C472CF">
        <w:rPr>
          <w:sz w:val="20"/>
          <w:szCs w:val="20"/>
          <w:lang w:eastAsia="ru-RU"/>
        </w:rPr>
        <w:t>1)  выполнение работ по содержанию автомобильных дорог;</w:t>
      </w:r>
    </w:p>
    <w:p w:rsidR="00C472CF" w:rsidRPr="00C472CF" w:rsidRDefault="00C472CF" w:rsidP="00C472CF">
      <w:pPr>
        <w:adjustRightInd w:val="0"/>
        <w:ind w:firstLine="540"/>
        <w:jc w:val="both"/>
        <w:rPr>
          <w:sz w:val="20"/>
          <w:szCs w:val="20"/>
          <w:lang w:eastAsia="ru-RU"/>
        </w:rPr>
      </w:pPr>
      <w:r w:rsidRPr="00C472CF">
        <w:rPr>
          <w:sz w:val="20"/>
          <w:szCs w:val="20"/>
          <w:lang w:eastAsia="ru-RU"/>
        </w:rPr>
        <w:t>2) выполнение работ по капитальному ремонту и ремонту автомобильных дорог;</w:t>
      </w:r>
    </w:p>
    <w:p w:rsidR="00C472CF" w:rsidRPr="00C472CF" w:rsidRDefault="00C472CF" w:rsidP="00C472CF">
      <w:pPr>
        <w:adjustRightInd w:val="0"/>
        <w:ind w:firstLine="540"/>
        <w:jc w:val="both"/>
        <w:rPr>
          <w:sz w:val="20"/>
          <w:szCs w:val="20"/>
          <w:lang w:eastAsia="ru-RU"/>
        </w:rPr>
      </w:pPr>
      <w:r w:rsidRPr="00C472CF">
        <w:rPr>
          <w:sz w:val="20"/>
          <w:szCs w:val="20"/>
          <w:lang w:eastAsia="ru-RU"/>
        </w:rPr>
        <w:t xml:space="preserve">3) выполнение обязательств </w:t>
      </w:r>
      <w:proofErr w:type="spellStart"/>
      <w:r w:rsidRPr="00C472CF">
        <w:rPr>
          <w:sz w:val="20"/>
          <w:szCs w:val="20"/>
          <w:lang w:eastAsia="ru-RU"/>
        </w:rPr>
        <w:t>Мокроусовского</w:t>
      </w:r>
      <w:proofErr w:type="spellEnd"/>
      <w:r w:rsidRPr="00C472CF">
        <w:rPr>
          <w:sz w:val="20"/>
          <w:szCs w:val="20"/>
          <w:lang w:eastAsia="ru-RU"/>
        </w:rPr>
        <w:t xml:space="preserve"> муниципального округа Курганской области по соглашениям о предоставлении субсидий из бюджетов бюджетной системы Российской Федерации на финансовое обеспечение дорожной деятельности в </w:t>
      </w:r>
      <w:proofErr w:type="spellStart"/>
      <w:r w:rsidRPr="00C472CF">
        <w:rPr>
          <w:sz w:val="20"/>
          <w:szCs w:val="20"/>
          <w:lang w:eastAsia="ru-RU"/>
        </w:rPr>
        <w:t>Мокроусовском</w:t>
      </w:r>
      <w:proofErr w:type="spellEnd"/>
      <w:r w:rsidRPr="00C472CF">
        <w:rPr>
          <w:sz w:val="20"/>
          <w:szCs w:val="20"/>
          <w:lang w:eastAsia="ru-RU"/>
        </w:rPr>
        <w:t xml:space="preserve"> муниципальном округе в отношении автомобильных дорог;</w:t>
      </w:r>
    </w:p>
    <w:p w:rsidR="00C472CF" w:rsidRPr="00C472CF" w:rsidRDefault="00C472CF" w:rsidP="00C472CF">
      <w:pPr>
        <w:adjustRightInd w:val="0"/>
        <w:ind w:firstLine="540"/>
        <w:jc w:val="both"/>
        <w:rPr>
          <w:sz w:val="20"/>
          <w:szCs w:val="20"/>
          <w:lang w:eastAsia="ru-RU"/>
        </w:rPr>
      </w:pPr>
      <w:r w:rsidRPr="00C472CF">
        <w:rPr>
          <w:sz w:val="20"/>
          <w:szCs w:val="20"/>
          <w:lang w:eastAsia="ru-RU"/>
        </w:rPr>
        <w:t>4) выполнение работ по проектированию, строительству и реконструкции автомобильных дорог с твердым покрытием;</w:t>
      </w:r>
    </w:p>
    <w:p w:rsidR="00C472CF" w:rsidRPr="00C472CF" w:rsidRDefault="00C472CF" w:rsidP="00C472CF">
      <w:pPr>
        <w:adjustRightInd w:val="0"/>
        <w:ind w:firstLine="540"/>
        <w:jc w:val="both"/>
        <w:rPr>
          <w:sz w:val="20"/>
          <w:szCs w:val="20"/>
          <w:lang w:eastAsia="ru-RU"/>
        </w:rPr>
      </w:pPr>
      <w:r w:rsidRPr="00C472CF">
        <w:rPr>
          <w:sz w:val="20"/>
          <w:szCs w:val="20"/>
          <w:lang w:eastAsia="ru-RU"/>
        </w:rPr>
        <w:t xml:space="preserve">5) капитальный ремонт и ремонт дворовых территорий многоквартирных домов, проездов к дворовым территориям многоквартирных домов на территории </w:t>
      </w:r>
      <w:proofErr w:type="spellStart"/>
      <w:r w:rsidRPr="00C472CF">
        <w:rPr>
          <w:sz w:val="20"/>
          <w:szCs w:val="20"/>
          <w:lang w:eastAsia="ru-RU"/>
        </w:rPr>
        <w:t>Мокроусовского</w:t>
      </w:r>
      <w:proofErr w:type="spellEnd"/>
      <w:r w:rsidRPr="00C472CF">
        <w:rPr>
          <w:sz w:val="20"/>
          <w:szCs w:val="20"/>
          <w:lang w:eastAsia="ru-RU"/>
        </w:rPr>
        <w:t xml:space="preserve"> муниципального округа Курганской области;</w:t>
      </w:r>
    </w:p>
    <w:p w:rsidR="00C472CF" w:rsidRPr="00C472CF" w:rsidRDefault="00C472CF" w:rsidP="00C472CF">
      <w:pPr>
        <w:adjustRightInd w:val="0"/>
        <w:ind w:firstLine="540"/>
        <w:jc w:val="both"/>
        <w:rPr>
          <w:sz w:val="20"/>
          <w:szCs w:val="20"/>
          <w:lang w:eastAsia="ru-RU"/>
        </w:rPr>
      </w:pPr>
      <w:r w:rsidRPr="00C472CF">
        <w:rPr>
          <w:sz w:val="20"/>
          <w:szCs w:val="20"/>
          <w:lang w:eastAsia="ru-RU"/>
        </w:rPr>
        <w:t>6) оформление правоустанавливающих документов на автомобильные дороги;</w:t>
      </w:r>
    </w:p>
    <w:p w:rsidR="00C472CF" w:rsidRPr="00C472CF" w:rsidRDefault="00C472CF" w:rsidP="00C472CF">
      <w:pPr>
        <w:adjustRightInd w:val="0"/>
        <w:ind w:firstLine="540"/>
        <w:jc w:val="both"/>
        <w:rPr>
          <w:sz w:val="20"/>
          <w:szCs w:val="20"/>
          <w:lang w:eastAsia="ru-RU"/>
        </w:rPr>
      </w:pPr>
      <w:r w:rsidRPr="00C472CF">
        <w:rPr>
          <w:sz w:val="20"/>
          <w:szCs w:val="20"/>
          <w:lang w:eastAsia="ru-RU"/>
        </w:rPr>
        <w:t>7) расходы на уплату имущественных налогов организаций, начисленных за автомобильные дороги;</w:t>
      </w:r>
    </w:p>
    <w:p w:rsidR="00C472CF" w:rsidRPr="00C472CF" w:rsidRDefault="00C472CF" w:rsidP="00C472CF">
      <w:pPr>
        <w:adjustRightInd w:val="0"/>
        <w:ind w:firstLine="540"/>
        <w:jc w:val="both"/>
        <w:rPr>
          <w:sz w:val="20"/>
          <w:szCs w:val="20"/>
          <w:lang w:eastAsia="ru-RU"/>
        </w:rPr>
      </w:pPr>
      <w:r w:rsidRPr="00C472CF">
        <w:rPr>
          <w:sz w:val="20"/>
          <w:szCs w:val="20"/>
          <w:lang w:eastAsia="ru-RU"/>
        </w:rPr>
        <w:t>8) иные мероприятия, связанные с дорожной деятельностью, предусмотренные действующим законодательством.»;</w:t>
      </w:r>
    </w:p>
    <w:p w:rsidR="00C472CF" w:rsidRPr="00C472CF" w:rsidRDefault="00C472CF" w:rsidP="00C472CF">
      <w:pPr>
        <w:adjustRightInd w:val="0"/>
        <w:ind w:firstLine="540"/>
        <w:jc w:val="both"/>
        <w:rPr>
          <w:sz w:val="20"/>
          <w:szCs w:val="20"/>
          <w:lang w:eastAsia="ru-RU"/>
        </w:rPr>
      </w:pPr>
      <w:r w:rsidRPr="00C472CF">
        <w:rPr>
          <w:sz w:val="20"/>
          <w:szCs w:val="20"/>
          <w:lang w:eastAsia="ru-RU"/>
        </w:rPr>
        <w:t xml:space="preserve">4) раздел </w:t>
      </w:r>
      <w:r w:rsidRPr="00C472CF">
        <w:rPr>
          <w:sz w:val="20"/>
          <w:szCs w:val="20"/>
          <w:lang w:val="en-US" w:eastAsia="ru-RU"/>
        </w:rPr>
        <w:t>VIII</w:t>
      </w:r>
      <w:r w:rsidRPr="00C472CF">
        <w:rPr>
          <w:sz w:val="20"/>
          <w:szCs w:val="20"/>
          <w:lang w:eastAsia="ru-RU"/>
        </w:rPr>
        <w:t xml:space="preserve"> исключить.</w:t>
      </w:r>
    </w:p>
    <w:p w:rsidR="00C472CF" w:rsidRPr="00C472CF" w:rsidRDefault="00C472CF" w:rsidP="00C472CF">
      <w:pPr>
        <w:widowControl/>
        <w:adjustRightInd w:val="0"/>
        <w:ind w:firstLine="540"/>
        <w:jc w:val="both"/>
        <w:rPr>
          <w:sz w:val="20"/>
          <w:szCs w:val="20"/>
          <w:lang w:eastAsia="ru-RU"/>
        </w:rPr>
      </w:pPr>
      <w:r w:rsidRPr="00C472CF">
        <w:rPr>
          <w:sz w:val="20"/>
          <w:szCs w:val="20"/>
          <w:lang w:eastAsia="ru-RU"/>
        </w:rPr>
        <w:t xml:space="preserve">2. Положения подпункта 1 пункта 1 настоящего решения применяются к правоотношениям, возникающим при составлении и исполнении бюджета </w:t>
      </w:r>
      <w:proofErr w:type="spellStart"/>
      <w:r w:rsidRPr="00C472CF">
        <w:rPr>
          <w:sz w:val="20"/>
          <w:szCs w:val="20"/>
          <w:lang w:eastAsia="ru-RU"/>
        </w:rPr>
        <w:t>Мокроусовского</w:t>
      </w:r>
      <w:proofErr w:type="spellEnd"/>
      <w:r w:rsidRPr="00C472CF">
        <w:rPr>
          <w:sz w:val="20"/>
          <w:szCs w:val="20"/>
          <w:lang w:eastAsia="ru-RU"/>
        </w:rPr>
        <w:t xml:space="preserve"> муниципального округа Курганской области, начиная с бюджета на 2024 год и на плановый период 2025 и 2026 годов (на 2024 год).</w:t>
      </w:r>
    </w:p>
    <w:p w:rsidR="00C472CF" w:rsidRPr="00C472CF" w:rsidRDefault="00C472CF" w:rsidP="00C472CF">
      <w:pPr>
        <w:widowControl/>
        <w:tabs>
          <w:tab w:val="left" w:pos="851"/>
        </w:tabs>
        <w:suppressAutoHyphens/>
        <w:autoSpaceDE/>
        <w:autoSpaceDN/>
        <w:ind w:firstLine="540"/>
        <w:jc w:val="both"/>
        <w:rPr>
          <w:rFonts w:eastAsia="Calibri" w:cs="Liberation Serif"/>
          <w:bCs/>
          <w:sz w:val="20"/>
          <w:szCs w:val="20"/>
          <w:lang w:eastAsia="zh-CN"/>
        </w:rPr>
      </w:pPr>
      <w:r w:rsidRPr="00C472CF">
        <w:rPr>
          <w:rFonts w:eastAsia="Calibri" w:cs="Liberation Serif"/>
          <w:bCs/>
          <w:sz w:val="20"/>
          <w:szCs w:val="20"/>
          <w:lang w:eastAsia="zh-CN"/>
        </w:rPr>
        <w:t xml:space="preserve">3. Опубликовать настоящее решение в </w:t>
      </w:r>
      <w:r w:rsidRPr="00C472CF">
        <w:rPr>
          <w:rFonts w:eastAsia="Calibri" w:cs="Liberation Serif"/>
          <w:sz w:val="20"/>
          <w:szCs w:val="20"/>
          <w:lang w:eastAsia="zh-CN"/>
        </w:rPr>
        <w:t xml:space="preserve">«Информационном вестнике </w:t>
      </w:r>
      <w:proofErr w:type="spellStart"/>
      <w:r w:rsidRPr="00C472CF">
        <w:rPr>
          <w:rFonts w:eastAsia="Calibri" w:cs="Liberation Serif"/>
          <w:sz w:val="20"/>
          <w:szCs w:val="20"/>
          <w:lang w:eastAsia="zh-CN"/>
        </w:rPr>
        <w:t>Мокроусовского</w:t>
      </w:r>
      <w:proofErr w:type="spellEnd"/>
      <w:r w:rsidRPr="00C472CF">
        <w:rPr>
          <w:rFonts w:eastAsia="Calibri" w:cs="Liberation Serif"/>
          <w:sz w:val="20"/>
          <w:szCs w:val="20"/>
          <w:lang w:eastAsia="zh-CN"/>
        </w:rPr>
        <w:t xml:space="preserve"> муниципального округа Курганской области»</w:t>
      </w:r>
      <w:r w:rsidRPr="00C472CF">
        <w:rPr>
          <w:rFonts w:eastAsia="Calibri" w:cs="Liberation Serif"/>
          <w:bCs/>
          <w:sz w:val="20"/>
          <w:szCs w:val="20"/>
          <w:lang w:eastAsia="zh-CN"/>
        </w:rPr>
        <w:t>.</w:t>
      </w:r>
    </w:p>
    <w:p w:rsidR="00C472CF" w:rsidRPr="00C472CF" w:rsidRDefault="00C472CF" w:rsidP="00C472CF">
      <w:pPr>
        <w:widowControl/>
        <w:adjustRightInd w:val="0"/>
        <w:jc w:val="both"/>
        <w:rPr>
          <w:sz w:val="20"/>
          <w:szCs w:val="20"/>
          <w:lang w:eastAsia="ru-RU"/>
        </w:rPr>
      </w:pPr>
    </w:p>
    <w:p w:rsidR="00C472CF" w:rsidRPr="00C472CF" w:rsidRDefault="00C472CF" w:rsidP="00C472CF">
      <w:pPr>
        <w:tabs>
          <w:tab w:val="left" w:pos="851"/>
        </w:tabs>
        <w:adjustRightInd w:val="0"/>
        <w:jc w:val="both"/>
        <w:rPr>
          <w:bCs/>
          <w:sz w:val="20"/>
          <w:szCs w:val="20"/>
          <w:lang w:eastAsia="ru-RU"/>
        </w:rPr>
      </w:pPr>
      <w:r w:rsidRPr="00C472CF">
        <w:rPr>
          <w:bCs/>
          <w:sz w:val="20"/>
          <w:szCs w:val="20"/>
          <w:lang w:eastAsia="ru-RU"/>
        </w:rPr>
        <w:t xml:space="preserve">Председатель Думы </w:t>
      </w:r>
      <w:proofErr w:type="spellStart"/>
      <w:r w:rsidRPr="00C472CF">
        <w:rPr>
          <w:bCs/>
          <w:sz w:val="20"/>
          <w:szCs w:val="20"/>
          <w:lang w:eastAsia="ru-RU"/>
        </w:rPr>
        <w:t>Мокроусовского</w:t>
      </w:r>
      <w:proofErr w:type="spellEnd"/>
      <w:r w:rsidRPr="00C472CF">
        <w:rPr>
          <w:bCs/>
          <w:sz w:val="20"/>
          <w:szCs w:val="20"/>
          <w:lang w:eastAsia="ru-RU"/>
        </w:rPr>
        <w:t xml:space="preserve"> </w:t>
      </w:r>
    </w:p>
    <w:p w:rsidR="00C472CF" w:rsidRPr="00C472CF" w:rsidRDefault="00C472CF" w:rsidP="00C472CF">
      <w:pPr>
        <w:tabs>
          <w:tab w:val="left" w:pos="851"/>
        </w:tabs>
        <w:adjustRightInd w:val="0"/>
        <w:jc w:val="both"/>
        <w:rPr>
          <w:bCs/>
          <w:sz w:val="20"/>
          <w:szCs w:val="20"/>
          <w:lang w:eastAsia="ru-RU"/>
        </w:rPr>
      </w:pPr>
      <w:r w:rsidRPr="00C472CF">
        <w:rPr>
          <w:bCs/>
          <w:sz w:val="20"/>
          <w:szCs w:val="20"/>
          <w:lang w:eastAsia="ru-RU"/>
        </w:rPr>
        <w:t xml:space="preserve">муниципального округа Курганской области                                  </w:t>
      </w:r>
      <w:r>
        <w:rPr>
          <w:bCs/>
          <w:sz w:val="20"/>
          <w:szCs w:val="20"/>
          <w:lang w:eastAsia="ru-RU"/>
        </w:rPr>
        <w:t xml:space="preserve">                        </w:t>
      </w:r>
      <w:r w:rsidRPr="00C472CF">
        <w:rPr>
          <w:bCs/>
          <w:sz w:val="20"/>
          <w:szCs w:val="20"/>
          <w:lang w:eastAsia="ru-RU"/>
        </w:rPr>
        <w:t xml:space="preserve"> В.И. </w:t>
      </w:r>
      <w:proofErr w:type="spellStart"/>
      <w:r w:rsidRPr="00C472CF">
        <w:rPr>
          <w:bCs/>
          <w:sz w:val="20"/>
          <w:szCs w:val="20"/>
          <w:lang w:eastAsia="ru-RU"/>
        </w:rPr>
        <w:t>Кизеров</w:t>
      </w:r>
      <w:proofErr w:type="spellEnd"/>
      <w:r w:rsidRPr="00C472CF">
        <w:rPr>
          <w:bCs/>
          <w:sz w:val="20"/>
          <w:szCs w:val="20"/>
          <w:lang w:eastAsia="ru-RU"/>
        </w:rPr>
        <w:t xml:space="preserve">  </w:t>
      </w:r>
    </w:p>
    <w:p w:rsidR="00C472CF" w:rsidRPr="00C472CF" w:rsidRDefault="00C472CF" w:rsidP="00C472CF">
      <w:pPr>
        <w:tabs>
          <w:tab w:val="left" w:pos="851"/>
        </w:tabs>
        <w:adjustRightInd w:val="0"/>
        <w:jc w:val="both"/>
        <w:rPr>
          <w:bCs/>
          <w:sz w:val="20"/>
          <w:szCs w:val="20"/>
          <w:lang w:eastAsia="ru-RU"/>
        </w:rPr>
      </w:pPr>
      <w:r w:rsidRPr="00C472CF">
        <w:rPr>
          <w:bCs/>
          <w:sz w:val="20"/>
          <w:szCs w:val="20"/>
          <w:lang w:eastAsia="ru-RU"/>
        </w:rPr>
        <w:t xml:space="preserve">Глава </w:t>
      </w:r>
      <w:proofErr w:type="spellStart"/>
      <w:r w:rsidRPr="00C472CF">
        <w:rPr>
          <w:bCs/>
          <w:sz w:val="20"/>
          <w:szCs w:val="20"/>
          <w:lang w:eastAsia="ru-RU"/>
        </w:rPr>
        <w:t>Мокроусовского</w:t>
      </w:r>
      <w:proofErr w:type="spellEnd"/>
      <w:r w:rsidRPr="00C472CF">
        <w:rPr>
          <w:bCs/>
          <w:sz w:val="20"/>
          <w:szCs w:val="20"/>
          <w:lang w:eastAsia="ru-RU"/>
        </w:rPr>
        <w:t xml:space="preserve"> муниципального</w:t>
      </w:r>
    </w:p>
    <w:p w:rsidR="00C472CF" w:rsidRPr="00C472CF" w:rsidRDefault="00C472CF" w:rsidP="00C472CF">
      <w:pPr>
        <w:tabs>
          <w:tab w:val="left" w:pos="851"/>
        </w:tabs>
        <w:adjustRightInd w:val="0"/>
        <w:jc w:val="both"/>
        <w:rPr>
          <w:bCs/>
          <w:sz w:val="20"/>
          <w:szCs w:val="20"/>
          <w:lang w:eastAsia="ru-RU"/>
        </w:rPr>
      </w:pPr>
      <w:r w:rsidRPr="00C472CF">
        <w:rPr>
          <w:bCs/>
          <w:sz w:val="20"/>
          <w:szCs w:val="20"/>
          <w:lang w:eastAsia="ru-RU"/>
        </w:rPr>
        <w:t xml:space="preserve">округа Курганской области                                                               </w:t>
      </w:r>
      <w:r>
        <w:rPr>
          <w:bCs/>
          <w:sz w:val="20"/>
          <w:szCs w:val="20"/>
          <w:lang w:eastAsia="ru-RU"/>
        </w:rPr>
        <w:t xml:space="preserve">                        </w:t>
      </w:r>
      <w:r w:rsidRPr="00C472CF">
        <w:rPr>
          <w:bCs/>
          <w:sz w:val="20"/>
          <w:szCs w:val="20"/>
          <w:lang w:eastAsia="ru-RU"/>
        </w:rPr>
        <w:t xml:space="preserve">  В.В. </w:t>
      </w:r>
      <w:proofErr w:type="spellStart"/>
      <w:r w:rsidRPr="00C472CF">
        <w:rPr>
          <w:bCs/>
          <w:sz w:val="20"/>
          <w:szCs w:val="20"/>
          <w:lang w:eastAsia="ru-RU"/>
        </w:rPr>
        <w:t>Демешкин</w:t>
      </w:r>
      <w:proofErr w:type="spellEnd"/>
    </w:p>
    <w:p w:rsidR="004C084B" w:rsidRDefault="00EF7729" w:rsidP="00326C57">
      <w:pPr>
        <w:tabs>
          <w:tab w:val="left" w:pos="5347"/>
        </w:tabs>
        <w:rPr>
          <w:sz w:val="14"/>
          <w:szCs w:val="14"/>
        </w:rPr>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r w:rsidR="00D61310">
        <w:rPr>
          <w:b/>
          <w:sz w:val="16"/>
          <w:szCs w:val="16"/>
        </w:rPr>
        <w:t xml:space="preserve">                                                                                                            </w:t>
      </w:r>
      <w:r w:rsidR="00754DFE" w:rsidRPr="00754DFE">
        <w:rPr>
          <w:b/>
          <w:sz w:val="16"/>
          <w:szCs w:val="16"/>
        </w:rPr>
        <w:t xml:space="preserve">                  </w:t>
      </w:r>
      <w:r w:rsidR="00D61310">
        <w:rPr>
          <w:b/>
          <w:sz w:val="16"/>
          <w:szCs w:val="16"/>
        </w:rPr>
        <w:t xml:space="preserve"> </w:t>
      </w:r>
      <w:r w:rsidR="00754DFE" w:rsidRPr="00754DFE">
        <w:rPr>
          <w:b/>
          <w:sz w:val="16"/>
          <w:szCs w:val="16"/>
        </w:rPr>
        <w:t xml:space="preserve"> </w:t>
      </w:r>
      <w:r w:rsidR="00D61310">
        <w:rPr>
          <w:b/>
          <w:sz w:val="16"/>
          <w:szCs w:val="16"/>
        </w:rPr>
        <w:t xml:space="preserve"> </w:t>
      </w:r>
      <w:r w:rsidR="00D61310" w:rsidRPr="00414219">
        <w:rPr>
          <w:b/>
          <w:sz w:val="16"/>
          <w:szCs w:val="16"/>
        </w:rPr>
        <w:t xml:space="preserve">Ответственный за выпуск </w:t>
      </w:r>
      <w:r w:rsidR="00D61310" w:rsidRPr="00414219">
        <w:rPr>
          <w:sz w:val="16"/>
          <w:szCs w:val="16"/>
        </w:rPr>
        <w:t xml:space="preserve">– </w:t>
      </w:r>
      <w:r w:rsidR="00D61310">
        <w:rPr>
          <w:sz w:val="14"/>
          <w:szCs w:val="14"/>
        </w:rPr>
        <w:t>Руководитель а</w:t>
      </w:r>
      <w:r w:rsidR="00D61310" w:rsidRPr="00F86159">
        <w:rPr>
          <w:sz w:val="14"/>
          <w:szCs w:val="14"/>
        </w:rPr>
        <w:t>ппарата</w:t>
      </w:r>
      <w:r w:rsidR="00D61310">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D45CD7" w:rsidRPr="00414219" w:rsidRDefault="00D45CD7"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D45CD7" w:rsidRDefault="00D45CD7" w:rsidP="004C084B">
                            <w:pPr>
                              <w:ind w:firstLine="284"/>
                              <w:jc w:val="both"/>
                              <w:rPr>
                                <w:sz w:val="12"/>
                                <w:szCs w:val="12"/>
                              </w:rPr>
                            </w:pPr>
                            <w:r>
                              <w:rPr>
                                <w:sz w:val="12"/>
                                <w:szCs w:val="12"/>
                              </w:rPr>
                              <w:t xml:space="preserve">Почтовый адрес: 641530, </w:t>
                            </w:r>
                          </w:p>
                          <w:p w:rsidR="00D45CD7" w:rsidRDefault="00D45CD7" w:rsidP="004C084B">
                            <w:pPr>
                              <w:ind w:firstLine="284"/>
                              <w:jc w:val="both"/>
                              <w:rPr>
                                <w:sz w:val="12"/>
                                <w:szCs w:val="12"/>
                              </w:rPr>
                            </w:pPr>
                            <w:r>
                              <w:rPr>
                                <w:sz w:val="12"/>
                                <w:szCs w:val="12"/>
                              </w:rPr>
                              <w:t>с. Мокроусово, ул. Советская, 31</w:t>
                            </w:r>
                          </w:p>
                          <w:p w:rsidR="00D45CD7" w:rsidRDefault="00D45CD7"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D45CD7" w:rsidRPr="00414219" w:rsidRDefault="00D45CD7"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D45CD7" w:rsidRDefault="00D45CD7" w:rsidP="004C084B">
                      <w:pPr>
                        <w:ind w:firstLine="284"/>
                        <w:jc w:val="both"/>
                        <w:rPr>
                          <w:sz w:val="12"/>
                          <w:szCs w:val="12"/>
                        </w:rPr>
                      </w:pPr>
                      <w:r>
                        <w:rPr>
                          <w:sz w:val="12"/>
                          <w:szCs w:val="12"/>
                        </w:rPr>
                        <w:t xml:space="preserve">Почтовый адрес: 641530, </w:t>
                      </w:r>
                    </w:p>
                    <w:p w:rsidR="00D45CD7" w:rsidRDefault="00D45CD7" w:rsidP="004C084B">
                      <w:pPr>
                        <w:ind w:firstLine="284"/>
                        <w:jc w:val="both"/>
                        <w:rPr>
                          <w:sz w:val="12"/>
                          <w:szCs w:val="12"/>
                        </w:rPr>
                      </w:pPr>
                      <w:r>
                        <w:rPr>
                          <w:sz w:val="12"/>
                          <w:szCs w:val="12"/>
                        </w:rPr>
                        <w:t>с. Мокроусово, ул. Советская, 31</w:t>
                      </w:r>
                    </w:p>
                    <w:p w:rsidR="00D45CD7" w:rsidRDefault="00D45CD7"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D45CD7" w:rsidRDefault="00D45CD7"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D45CD7" w:rsidRDefault="00D45CD7"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D45CD7" w:rsidRDefault="00D45CD7"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D45CD7" w:rsidRDefault="00D45CD7"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D45CD7" w:rsidRDefault="00D45CD7"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D45CD7" w:rsidRDefault="00D45CD7"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D45CD7" w:rsidRDefault="00D45CD7"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D45CD7" w:rsidRDefault="00D45CD7" w:rsidP="004C084B">
                            <w:pPr>
                              <w:rPr>
                                <w:sz w:val="12"/>
                                <w:szCs w:val="12"/>
                              </w:rPr>
                            </w:pPr>
                          </w:p>
                          <w:p w:rsidR="00D45CD7" w:rsidRPr="00414219" w:rsidRDefault="00D45CD7"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D45CD7" w:rsidRDefault="00D45CD7"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D45CD7" w:rsidRDefault="00D45CD7"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D45CD7" w:rsidRDefault="00D45CD7" w:rsidP="004C084B">
                      <w:pPr>
                        <w:rPr>
                          <w:sz w:val="12"/>
                          <w:szCs w:val="12"/>
                        </w:rPr>
                      </w:pPr>
                    </w:p>
                    <w:p w:rsidR="00D45CD7" w:rsidRPr="00414219" w:rsidRDefault="00D45CD7"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D45CD7" w:rsidRDefault="00D45CD7"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D45CD7" w:rsidRDefault="00D45CD7"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D45CD7" w:rsidRDefault="00D45CD7"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w:t>
      </w:r>
      <w:bookmarkStart w:id="2" w:name="_GoBack"/>
      <w:bookmarkEnd w:id="2"/>
      <w:r w:rsidR="00D61310">
        <w:rPr>
          <w:sz w:val="14"/>
          <w:szCs w:val="14"/>
        </w:rPr>
        <w:t>олаевна</w:t>
      </w:r>
    </w:p>
    <w:sectPr w:rsidR="00EF7729" w:rsidRPr="00D61310" w:rsidSect="00F84ECF">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DF8" w:rsidRDefault="00A26DF8" w:rsidP="00C3483A">
      <w:r>
        <w:separator/>
      </w:r>
    </w:p>
  </w:endnote>
  <w:endnote w:type="continuationSeparator" w:id="0">
    <w:p w:rsidR="00A26DF8" w:rsidRDefault="00A26DF8"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Cambria"/>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Content>
      <w:p w:rsidR="00D45CD7" w:rsidRDefault="00D45CD7">
        <w:pPr>
          <w:pStyle w:val="ad"/>
          <w:jc w:val="center"/>
        </w:pPr>
        <w:r>
          <w:fldChar w:fldCharType="begin"/>
        </w:r>
        <w:r>
          <w:instrText>PAGE   \* MERGEFORMAT</w:instrText>
        </w:r>
        <w:r>
          <w:fldChar w:fldCharType="separate"/>
        </w:r>
        <w:r>
          <w:rPr>
            <w:noProof/>
          </w:rPr>
          <w:t>1</w:t>
        </w:r>
        <w:r>
          <w:fldChar w:fldCharType="end"/>
        </w:r>
      </w:p>
    </w:sdtContent>
  </w:sdt>
  <w:p w:rsidR="00D45CD7" w:rsidRDefault="00D45CD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DF8" w:rsidRDefault="00A26DF8" w:rsidP="00C3483A">
      <w:r>
        <w:separator/>
      </w:r>
    </w:p>
  </w:footnote>
  <w:footnote w:type="continuationSeparator" w:id="0">
    <w:p w:rsidR="00A26DF8" w:rsidRDefault="00A26DF8"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CD7" w:rsidRDefault="00D45CD7">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CD7" w:rsidRDefault="00D45CD7"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D45CD7" w:rsidRDefault="00D45CD7"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00026E9"/>
    <w:multiLevelType w:val="hybridMultilevel"/>
    <w:tmpl w:val="FFFFFFFF"/>
    <w:lvl w:ilvl="0" w:tplc="FB5CB32E">
      <w:start w:val="1"/>
      <w:numFmt w:val="decimal"/>
      <w:lvlText w:val="%1)"/>
      <w:lvlJc w:val="left"/>
      <w:rPr>
        <w:rFonts w:cs="Times New Roman"/>
      </w:rPr>
    </w:lvl>
    <w:lvl w:ilvl="1" w:tplc="7152D3C6">
      <w:numFmt w:val="decimal"/>
      <w:lvlText w:val=""/>
      <w:lvlJc w:val="left"/>
      <w:rPr>
        <w:rFonts w:cs="Times New Roman"/>
      </w:rPr>
    </w:lvl>
    <w:lvl w:ilvl="2" w:tplc="01020C96">
      <w:numFmt w:val="decimal"/>
      <w:lvlText w:val=""/>
      <w:lvlJc w:val="left"/>
      <w:rPr>
        <w:rFonts w:cs="Times New Roman"/>
      </w:rPr>
    </w:lvl>
    <w:lvl w:ilvl="3" w:tplc="1F7641C4">
      <w:numFmt w:val="decimal"/>
      <w:lvlText w:val=""/>
      <w:lvlJc w:val="left"/>
      <w:rPr>
        <w:rFonts w:cs="Times New Roman"/>
      </w:rPr>
    </w:lvl>
    <w:lvl w:ilvl="4" w:tplc="49387542">
      <w:numFmt w:val="decimal"/>
      <w:lvlText w:val=""/>
      <w:lvlJc w:val="left"/>
      <w:rPr>
        <w:rFonts w:cs="Times New Roman"/>
      </w:rPr>
    </w:lvl>
    <w:lvl w:ilvl="5" w:tplc="F0F45E30">
      <w:numFmt w:val="decimal"/>
      <w:lvlText w:val=""/>
      <w:lvlJc w:val="left"/>
      <w:rPr>
        <w:rFonts w:cs="Times New Roman"/>
      </w:rPr>
    </w:lvl>
    <w:lvl w:ilvl="6" w:tplc="C8A02EEA">
      <w:numFmt w:val="decimal"/>
      <w:lvlText w:val=""/>
      <w:lvlJc w:val="left"/>
      <w:rPr>
        <w:rFonts w:cs="Times New Roman"/>
      </w:rPr>
    </w:lvl>
    <w:lvl w:ilvl="7" w:tplc="0D3C11CE">
      <w:numFmt w:val="decimal"/>
      <w:lvlText w:val=""/>
      <w:lvlJc w:val="left"/>
      <w:rPr>
        <w:rFonts w:cs="Times New Roman"/>
      </w:rPr>
    </w:lvl>
    <w:lvl w:ilvl="8" w:tplc="5B1E160C">
      <w:numFmt w:val="decimal"/>
      <w:lvlText w:val=""/>
      <w:lvlJc w:val="left"/>
      <w:rPr>
        <w:rFonts w:cs="Times New Roman"/>
      </w:rPr>
    </w:lvl>
  </w:abstractNum>
  <w:abstractNum w:abstractNumId="2"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12552A"/>
    <w:multiLevelType w:val="hybridMultilevel"/>
    <w:tmpl w:val="F7784A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0C84BC6"/>
    <w:multiLevelType w:val="hybridMultilevel"/>
    <w:tmpl w:val="49B053F8"/>
    <w:lvl w:ilvl="0" w:tplc="C034177E">
      <w:numFmt w:val="bullet"/>
      <w:lvlText w:val="-"/>
      <w:lvlJc w:val="left"/>
      <w:pPr>
        <w:ind w:left="500" w:hanging="168"/>
      </w:pPr>
      <w:rPr>
        <w:rFonts w:ascii="Times New Roman" w:eastAsia="Times New Roman" w:hAnsi="Times New Roman" w:cs="Times New Roman" w:hint="default"/>
        <w:w w:val="100"/>
        <w:sz w:val="28"/>
        <w:szCs w:val="28"/>
        <w:lang w:val="ru-RU" w:eastAsia="en-US" w:bidi="ar-SA"/>
      </w:rPr>
    </w:lvl>
    <w:lvl w:ilvl="1" w:tplc="8C201366">
      <w:numFmt w:val="bullet"/>
      <w:lvlText w:val="-"/>
      <w:lvlJc w:val="left"/>
      <w:pPr>
        <w:ind w:left="500" w:hanging="264"/>
      </w:pPr>
      <w:rPr>
        <w:rFonts w:ascii="Times New Roman" w:eastAsia="Times New Roman" w:hAnsi="Times New Roman" w:cs="Times New Roman" w:hint="default"/>
        <w:w w:val="100"/>
        <w:sz w:val="28"/>
        <w:szCs w:val="28"/>
        <w:lang w:val="ru-RU" w:eastAsia="en-US" w:bidi="ar-SA"/>
      </w:rPr>
    </w:lvl>
    <w:lvl w:ilvl="2" w:tplc="B1FEDBCA">
      <w:numFmt w:val="bullet"/>
      <w:lvlText w:val="•"/>
      <w:lvlJc w:val="left"/>
      <w:pPr>
        <w:ind w:left="2517" w:hanging="264"/>
      </w:pPr>
      <w:rPr>
        <w:rFonts w:hint="default"/>
        <w:lang w:val="ru-RU" w:eastAsia="en-US" w:bidi="ar-SA"/>
      </w:rPr>
    </w:lvl>
    <w:lvl w:ilvl="3" w:tplc="7D58278E">
      <w:numFmt w:val="bullet"/>
      <w:lvlText w:val="•"/>
      <w:lvlJc w:val="left"/>
      <w:pPr>
        <w:ind w:left="3525" w:hanging="264"/>
      </w:pPr>
      <w:rPr>
        <w:rFonts w:hint="default"/>
        <w:lang w:val="ru-RU" w:eastAsia="en-US" w:bidi="ar-SA"/>
      </w:rPr>
    </w:lvl>
    <w:lvl w:ilvl="4" w:tplc="D21283E0">
      <w:numFmt w:val="bullet"/>
      <w:lvlText w:val="•"/>
      <w:lvlJc w:val="left"/>
      <w:pPr>
        <w:ind w:left="4534" w:hanging="264"/>
      </w:pPr>
      <w:rPr>
        <w:rFonts w:hint="default"/>
        <w:lang w:val="ru-RU" w:eastAsia="en-US" w:bidi="ar-SA"/>
      </w:rPr>
    </w:lvl>
    <w:lvl w:ilvl="5" w:tplc="9CDC2B5A">
      <w:numFmt w:val="bullet"/>
      <w:lvlText w:val="•"/>
      <w:lvlJc w:val="left"/>
      <w:pPr>
        <w:ind w:left="5543" w:hanging="264"/>
      </w:pPr>
      <w:rPr>
        <w:rFonts w:hint="default"/>
        <w:lang w:val="ru-RU" w:eastAsia="en-US" w:bidi="ar-SA"/>
      </w:rPr>
    </w:lvl>
    <w:lvl w:ilvl="6" w:tplc="A514A344">
      <w:numFmt w:val="bullet"/>
      <w:lvlText w:val="•"/>
      <w:lvlJc w:val="left"/>
      <w:pPr>
        <w:ind w:left="6551" w:hanging="264"/>
      </w:pPr>
      <w:rPr>
        <w:rFonts w:hint="default"/>
        <w:lang w:val="ru-RU" w:eastAsia="en-US" w:bidi="ar-SA"/>
      </w:rPr>
    </w:lvl>
    <w:lvl w:ilvl="7" w:tplc="DC90005C">
      <w:numFmt w:val="bullet"/>
      <w:lvlText w:val="•"/>
      <w:lvlJc w:val="left"/>
      <w:pPr>
        <w:ind w:left="7560" w:hanging="264"/>
      </w:pPr>
      <w:rPr>
        <w:rFonts w:hint="default"/>
        <w:lang w:val="ru-RU" w:eastAsia="en-US" w:bidi="ar-SA"/>
      </w:rPr>
    </w:lvl>
    <w:lvl w:ilvl="8" w:tplc="44E0A264">
      <w:numFmt w:val="bullet"/>
      <w:lvlText w:val="•"/>
      <w:lvlJc w:val="left"/>
      <w:pPr>
        <w:ind w:left="8568" w:hanging="264"/>
      </w:pPr>
      <w:rPr>
        <w:rFonts w:hint="default"/>
        <w:lang w:val="ru-RU" w:eastAsia="en-US" w:bidi="ar-SA"/>
      </w:rPr>
    </w:lvl>
  </w:abstractNum>
  <w:abstractNum w:abstractNumId="6"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CE05178"/>
    <w:multiLevelType w:val="hybridMultilevel"/>
    <w:tmpl w:val="E7926CFA"/>
    <w:lvl w:ilvl="0" w:tplc="0E4835D0">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2E773591"/>
    <w:multiLevelType w:val="hybridMultilevel"/>
    <w:tmpl w:val="475ACB0E"/>
    <w:lvl w:ilvl="0" w:tplc="51A45B54">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BD22BC1"/>
    <w:multiLevelType w:val="hybridMultilevel"/>
    <w:tmpl w:val="A0EE705C"/>
    <w:lvl w:ilvl="0" w:tplc="E2E4C4E6">
      <w:start w:val="2"/>
      <w:numFmt w:val="decimal"/>
      <w:lvlText w:val="%1"/>
      <w:lvlJc w:val="left"/>
      <w:pPr>
        <w:ind w:left="1406" w:hanging="210"/>
      </w:pPr>
      <w:rPr>
        <w:rFonts w:ascii="Times New Roman" w:eastAsia="Times New Roman" w:hAnsi="Times New Roman" w:cs="Times New Roman" w:hint="default"/>
        <w:w w:val="100"/>
        <w:sz w:val="28"/>
        <w:szCs w:val="28"/>
        <w:lang w:val="ru-RU" w:eastAsia="en-US" w:bidi="ar-SA"/>
      </w:rPr>
    </w:lvl>
    <w:lvl w:ilvl="1" w:tplc="6096F318">
      <w:numFmt w:val="bullet"/>
      <w:lvlText w:val="•"/>
      <w:lvlJc w:val="left"/>
      <w:pPr>
        <w:ind w:left="2318" w:hanging="210"/>
      </w:pPr>
      <w:rPr>
        <w:rFonts w:hint="default"/>
        <w:lang w:val="ru-RU" w:eastAsia="en-US" w:bidi="ar-SA"/>
      </w:rPr>
    </w:lvl>
    <w:lvl w:ilvl="2" w:tplc="A7A87654">
      <w:numFmt w:val="bullet"/>
      <w:lvlText w:val="•"/>
      <w:lvlJc w:val="left"/>
      <w:pPr>
        <w:ind w:left="3237" w:hanging="210"/>
      </w:pPr>
      <w:rPr>
        <w:rFonts w:hint="default"/>
        <w:lang w:val="ru-RU" w:eastAsia="en-US" w:bidi="ar-SA"/>
      </w:rPr>
    </w:lvl>
    <w:lvl w:ilvl="3" w:tplc="D9C4B362">
      <w:numFmt w:val="bullet"/>
      <w:lvlText w:val="•"/>
      <w:lvlJc w:val="left"/>
      <w:pPr>
        <w:ind w:left="4155" w:hanging="210"/>
      </w:pPr>
      <w:rPr>
        <w:rFonts w:hint="default"/>
        <w:lang w:val="ru-RU" w:eastAsia="en-US" w:bidi="ar-SA"/>
      </w:rPr>
    </w:lvl>
    <w:lvl w:ilvl="4" w:tplc="49B27FA0">
      <w:numFmt w:val="bullet"/>
      <w:lvlText w:val="•"/>
      <w:lvlJc w:val="left"/>
      <w:pPr>
        <w:ind w:left="5074" w:hanging="210"/>
      </w:pPr>
      <w:rPr>
        <w:rFonts w:hint="default"/>
        <w:lang w:val="ru-RU" w:eastAsia="en-US" w:bidi="ar-SA"/>
      </w:rPr>
    </w:lvl>
    <w:lvl w:ilvl="5" w:tplc="90E4F6CE">
      <w:numFmt w:val="bullet"/>
      <w:lvlText w:val="•"/>
      <w:lvlJc w:val="left"/>
      <w:pPr>
        <w:ind w:left="5993" w:hanging="210"/>
      </w:pPr>
      <w:rPr>
        <w:rFonts w:hint="default"/>
        <w:lang w:val="ru-RU" w:eastAsia="en-US" w:bidi="ar-SA"/>
      </w:rPr>
    </w:lvl>
    <w:lvl w:ilvl="6" w:tplc="F9F033F4">
      <w:numFmt w:val="bullet"/>
      <w:lvlText w:val="•"/>
      <w:lvlJc w:val="left"/>
      <w:pPr>
        <w:ind w:left="6911" w:hanging="210"/>
      </w:pPr>
      <w:rPr>
        <w:rFonts w:hint="default"/>
        <w:lang w:val="ru-RU" w:eastAsia="en-US" w:bidi="ar-SA"/>
      </w:rPr>
    </w:lvl>
    <w:lvl w:ilvl="7" w:tplc="91CE1A1C">
      <w:numFmt w:val="bullet"/>
      <w:lvlText w:val="•"/>
      <w:lvlJc w:val="left"/>
      <w:pPr>
        <w:ind w:left="7830" w:hanging="210"/>
      </w:pPr>
      <w:rPr>
        <w:rFonts w:hint="default"/>
        <w:lang w:val="ru-RU" w:eastAsia="en-US" w:bidi="ar-SA"/>
      </w:rPr>
    </w:lvl>
    <w:lvl w:ilvl="8" w:tplc="01429F8E">
      <w:numFmt w:val="bullet"/>
      <w:lvlText w:val="•"/>
      <w:lvlJc w:val="left"/>
      <w:pPr>
        <w:ind w:left="8748" w:hanging="210"/>
      </w:pPr>
      <w:rPr>
        <w:rFonts w:hint="default"/>
        <w:lang w:val="ru-RU" w:eastAsia="en-US" w:bidi="ar-SA"/>
      </w:rPr>
    </w:lvl>
  </w:abstractNum>
  <w:abstractNum w:abstractNumId="12"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A552E9"/>
    <w:multiLevelType w:val="hybridMultilevel"/>
    <w:tmpl w:val="14008F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B43093"/>
    <w:multiLevelType w:val="hybridMultilevel"/>
    <w:tmpl w:val="87D6C714"/>
    <w:lvl w:ilvl="0" w:tplc="044420CC">
      <w:numFmt w:val="bullet"/>
      <w:lvlText w:val=""/>
      <w:lvlJc w:val="left"/>
      <w:pPr>
        <w:ind w:left="1220" w:hanging="360"/>
      </w:pPr>
      <w:rPr>
        <w:rFonts w:ascii="Symbol" w:eastAsia="Symbol" w:hAnsi="Symbol" w:cs="Symbol" w:hint="default"/>
        <w:w w:val="89"/>
        <w:sz w:val="28"/>
        <w:szCs w:val="28"/>
        <w:lang w:val="ru-RU" w:eastAsia="en-US" w:bidi="ar-SA"/>
      </w:rPr>
    </w:lvl>
    <w:lvl w:ilvl="1" w:tplc="A64C530A">
      <w:numFmt w:val="bullet"/>
      <w:lvlText w:val="-"/>
      <w:lvlJc w:val="left"/>
      <w:pPr>
        <w:ind w:left="500" w:hanging="242"/>
      </w:pPr>
      <w:rPr>
        <w:rFonts w:ascii="Times New Roman" w:eastAsia="Times New Roman" w:hAnsi="Times New Roman" w:cs="Times New Roman" w:hint="default"/>
        <w:w w:val="100"/>
        <w:sz w:val="28"/>
        <w:szCs w:val="28"/>
        <w:lang w:val="ru-RU" w:eastAsia="en-US" w:bidi="ar-SA"/>
      </w:rPr>
    </w:lvl>
    <w:lvl w:ilvl="2" w:tplc="40BCC048">
      <w:numFmt w:val="bullet"/>
      <w:lvlText w:val="•"/>
      <w:lvlJc w:val="left"/>
      <w:pPr>
        <w:ind w:left="2260" w:hanging="242"/>
      </w:pPr>
      <w:rPr>
        <w:rFonts w:hint="default"/>
        <w:lang w:val="ru-RU" w:eastAsia="en-US" w:bidi="ar-SA"/>
      </w:rPr>
    </w:lvl>
    <w:lvl w:ilvl="3" w:tplc="3920DA26">
      <w:numFmt w:val="bullet"/>
      <w:lvlText w:val="•"/>
      <w:lvlJc w:val="left"/>
      <w:pPr>
        <w:ind w:left="3301" w:hanging="242"/>
      </w:pPr>
      <w:rPr>
        <w:rFonts w:hint="default"/>
        <w:lang w:val="ru-RU" w:eastAsia="en-US" w:bidi="ar-SA"/>
      </w:rPr>
    </w:lvl>
    <w:lvl w:ilvl="4" w:tplc="6BCAC2AA">
      <w:numFmt w:val="bullet"/>
      <w:lvlText w:val="•"/>
      <w:lvlJc w:val="left"/>
      <w:pPr>
        <w:ind w:left="4342" w:hanging="242"/>
      </w:pPr>
      <w:rPr>
        <w:rFonts w:hint="default"/>
        <w:lang w:val="ru-RU" w:eastAsia="en-US" w:bidi="ar-SA"/>
      </w:rPr>
    </w:lvl>
    <w:lvl w:ilvl="5" w:tplc="759A0576">
      <w:numFmt w:val="bullet"/>
      <w:lvlText w:val="•"/>
      <w:lvlJc w:val="left"/>
      <w:pPr>
        <w:ind w:left="5382" w:hanging="242"/>
      </w:pPr>
      <w:rPr>
        <w:rFonts w:hint="default"/>
        <w:lang w:val="ru-RU" w:eastAsia="en-US" w:bidi="ar-SA"/>
      </w:rPr>
    </w:lvl>
    <w:lvl w:ilvl="6" w:tplc="D496208A">
      <w:numFmt w:val="bullet"/>
      <w:lvlText w:val="•"/>
      <w:lvlJc w:val="left"/>
      <w:pPr>
        <w:ind w:left="6423" w:hanging="242"/>
      </w:pPr>
      <w:rPr>
        <w:rFonts w:hint="default"/>
        <w:lang w:val="ru-RU" w:eastAsia="en-US" w:bidi="ar-SA"/>
      </w:rPr>
    </w:lvl>
    <w:lvl w:ilvl="7" w:tplc="A1AE368C">
      <w:numFmt w:val="bullet"/>
      <w:lvlText w:val="•"/>
      <w:lvlJc w:val="left"/>
      <w:pPr>
        <w:ind w:left="7464" w:hanging="242"/>
      </w:pPr>
      <w:rPr>
        <w:rFonts w:hint="default"/>
        <w:lang w:val="ru-RU" w:eastAsia="en-US" w:bidi="ar-SA"/>
      </w:rPr>
    </w:lvl>
    <w:lvl w:ilvl="8" w:tplc="FA0C3D8C">
      <w:numFmt w:val="bullet"/>
      <w:lvlText w:val="•"/>
      <w:lvlJc w:val="left"/>
      <w:pPr>
        <w:ind w:left="8504" w:hanging="242"/>
      </w:pPr>
      <w:rPr>
        <w:rFonts w:hint="default"/>
        <w:lang w:val="ru-RU" w:eastAsia="en-US" w:bidi="ar-SA"/>
      </w:rPr>
    </w:lvl>
  </w:abstractNum>
  <w:abstractNum w:abstractNumId="15"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EEA229D"/>
    <w:multiLevelType w:val="hybridMultilevel"/>
    <w:tmpl w:val="18EA5024"/>
    <w:lvl w:ilvl="0" w:tplc="EFBA55CA">
      <w:numFmt w:val="bullet"/>
      <w:lvlText w:val="-"/>
      <w:lvlJc w:val="left"/>
      <w:pPr>
        <w:ind w:left="500" w:hanging="288"/>
      </w:pPr>
      <w:rPr>
        <w:rFonts w:ascii="Times New Roman" w:eastAsia="Times New Roman" w:hAnsi="Times New Roman" w:cs="Times New Roman" w:hint="default"/>
        <w:w w:val="100"/>
        <w:sz w:val="28"/>
        <w:szCs w:val="28"/>
        <w:lang w:val="ru-RU" w:eastAsia="en-US" w:bidi="ar-SA"/>
      </w:rPr>
    </w:lvl>
    <w:lvl w:ilvl="1" w:tplc="97F40EFC">
      <w:numFmt w:val="bullet"/>
      <w:lvlText w:val="•"/>
      <w:lvlJc w:val="left"/>
      <w:pPr>
        <w:ind w:left="1508" w:hanging="288"/>
      </w:pPr>
      <w:rPr>
        <w:rFonts w:hint="default"/>
        <w:lang w:val="ru-RU" w:eastAsia="en-US" w:bidi="ar-SA"/>
      </w:rPr>
    </w:lvl>
    <w:lvl w:ilvl="2" w:tplc="5314B2EE">
      <w:numFmt w:val="bullet"/>
      <w:lvlText w:val="•"/>
      <w:lvlJc w:val="left"/>
      <w:pPr>
        <w:ind w:left="2517" w:hanging="288"/>
      </w:pPr>
      <w:rPr>
        <w:rFonts w:hint="default"/>
        <w:lang w:val="ru-RU" w:eastAsia="en-US" w:bidi="ar-SA"/>
      </w:rPr>
    </w:lvl>
    <w:lvl w:ilvl="3" w:tplc="F21E1C10">
      <w:numFmt w:val="bullet"/>
      <w:lvlText w:val="•"/>
      <w:lvlJc w:val="left"/>
      <w:pPr>
        <w:ind w:left="3525" w:hanging="288"/>
      </w:pPr>
      <w:rPr>
        <w:rFonts w:hint="default"/>
        <w:lang w:val="ru-RU" w:eastAsia="en-US" w:bidi="ar-SA"/>
      </w:rPr>
    </w:lvl>
    <w:lvl w:ilvl="4" w:tplc="D9AC4CC8">
      <w:numFmt w:val="bullet"/>
      <w:lvlText w:val="•"/>
      <w:lvlJc w:val="left"/>
      <w:pPr>
        <w:ind w:left="4534" w:hanging="288"/>
      </w:pPr>
      <w:rPr>
        <w:rFonts w:hint="default"/>
        <w:lang w:val="ru-RU" w:eastAsia="en-US" w:bidi="ar-SA"/>
      </w:rPr>
    </w:lvl>
    <w:lvl w:ilvl="5" w:tplc="FCEEFD84">
      <w:numFmt w:val="bullet"/>
      <w:lvlText w:val="•"/>
      <w:lvlJc w:val="left"/>
      <w:pPr>
        <w:ind w:left="5543" w:hanging="288"/>
      </w:pPr>
      <w:rPr>
        <w:rFonts w:hint="default"/>
        <w:lang w:val="ru-RU" w:eastAsia="en-US" w:bidi="ar-SA"/>
      </w:rPr>
    </w:lvl>
    <w:lvl w:ilvl="6" w:tplc="5AE6AD8C">
      <w:numFmt w:val="bullet"/>
      <w:lvlText w:val="•"/>
      <w:lvlJc w:val="left"/>
      <w:pPr>
        <w:ind w:left="6551" w:hanging="288"/>
      </w:pPr>
      <w:rPr>
        <w:rFonts w:hint="default"/>
        <w:lang w:val="ru-RU" w:eastAsia="en-US" w:bidi="ar-SA"/>
      </w:rPr>
    </w:lvl>
    <w:lvl w:ilvl="7" w:tplc="4784F39C">
      <w:numFmt w:val="bullet"/>
      <w:lvlText w:val="•"/>
      <w:lvlJc w:val="left"/>
      <w:pPr>
        <w:ind w:left="7560" w:hanging="288"/>
      </w:pPr>
      <w:rPr>
        <w:rFonts w:hint="default"/>
        <w:lang w:val="ru-RU" w:eastAsia="en-US" w:bidi="ar-SA"/>
      </w:rPr>
    </w:lvl>
    <w:lvl w:ilvl="8" w:tplc="5D62D4BA">
      <w:numFmt w:val="bullet"/>
      <w:lvlText w:val="•"/>
      <w:lvlJc w:val="left"/>
      <w:pPr>
        <w:ind w:left="8568" w:hanging="288"/>
      </w:pPr>
      <w:rPr>
        <w:rFonts w:hint="default"/>
        <w:lang w:val="ru-RU" w:eastAsia="en-US" w:bidi="ar-SA"/>
      </w:rPr>
    </w:lvl>
  </w:abstractNum>
  <w:abstractNum w:abstractNumId="17"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8" w15:restartNumberingAfterBreak="0">
    <w:nsid w:val="595424F5"/>
    <w:multiLevelType w:val="hybridMultilevel"/>
    <w:tmpl w:val="03648C9A"/>
    <w:lvl w:ilvl="0" w:tplc="8C60AAEA">
      <w:start w:val="1"/>
      <w:numFmt w:val="decimal"/>
      <w:lvlText w:val="%1."/>
      <w:lvlJc w:val="left"/>
      <w:pPr>
        <w:ind w:left="784" w:hanging="710"/>
      </w:pPr>
      <w:rPr>
        <w:rFonts w:ascii="Times New Roman" w:eastAsia="Times New Roman" w:hAnsi="Times New Roman" w:cs="Times New Roman" w:hint="default"/>
        <w:spacing w:val="-3"/>
        <w:w w:val="100"/>
        <w:sz w:val="26"/>
        <w:szCs w:val="26"/>
        <w:lang w:val="ru-RU" w:eastAsia="en-US" w:bidi="ar-SA"/>
      </w:rPr>
    </w:lvl>
    <w:lvl w:ilvl="1" w:tplc="7E4ED8EA">
      <w:numFmt w:val="bullet"/>
      <w:lvlText w:val="•"/>
      <w:lvlJc w:val="left"/>
      <w:pPr>
        <w:ind w:left="1760" w:hanging="710"/>
      </w:pPr>
      <w:rPr>
        <w:rFonts w:hint="default"/>
        <w:lang w:val="ru-RU" w:eastAsia="en-US" w:bidi="ar-SA"/>
      </w:rPr>
    </w:lvl>
    <w:lvl w:ilvl="2" w:tplc="087E25E8">
      <w:numFmt w:val="bullet"/>
      <w:lvlText w:val="•"/>
      <w:lvlJc w:val="left"/>
      <w:pPr>
        <w:ind w:left="2741" w:hanging="710"/>
      </w:pPr>
      <w:rPr>
        <w:rFonts w:hint="default"/>
        <w:lang w:val="ru-RU" w:eastAsia="en-US" w:bidi="ar-SA"/>
      </w:rPr>
    </w:lvl>
    <w:lvl w:ilvl="3" w:tplc="7D4C6790">
      <w:numFmt w:val="bullet"/>
      <w:lvlText w:val="•"/>
      <w:lvlJc w:val="left"/>
      <w:pPr>
        <w:ind w:left="3721" w:hanging="710"/>
      </w:pPr>
      <w:rPr>
        <w:rFonts w:hint="default"/>
        <w:lang w:val="ru-RU" w:eastAsia="en-US" w:bidi="ar-SA"/>
      </w:rPr>
    </w:lvl>
    <w:lvl w:ilvl="4" w:tplc="5CAEF6F8">
      <w:numFmt w:val="bullet"/>
      <w:lvlText w:val="•"/>
      <w:lvlJc w:val="left"/>
      <w:pPr>
        <w:ind w:left="4702" w:hanging="710"/>
      </w:pPr>
      <w:rPr>
        <w:rFonts w:hint="default"/>
        <w:lang w:val="ru-RU" w:eastAsia="en-US" w:bidi="ar-SA"/>
      </w:rPr>
    </w:lvl>
    <w:lvl w:ilvl="5" w:tplc="50984B10">
      <w:numFmt w:val="bullet"/>
      <w:lvlText w:val="•"/>
      <w:lvlJc w:val="left"/>
      <w:pPr>
        <w:ind w:left="5683" w:hanging="710"/>
      </w:pPr>
      <w:rPr>
        <w:rFonts w:hint="default"/>
        <w:lang w:val="ru-RU" w:eastAsia="en-US" w:bidi="ar-SA"/>
      </w:rPr>
    </w:lvl>
    <w:lvl w:ilvl="6" w:tplc="34E0D586">
      <w:numFmt w:val="bullet"/>
      <w:lvlText w:val="•"/>
      <w:lvlJc w:val="left"/>
      <w:pPr>
        <w:ind w:left="6663" w:hanging="710"/>
      </w:pPr>
      <w:rPr>
        <w:rFonts w:hint="default"/>
        <w:lang w:val="ru-RU" w:eastAsia="en-US" w:bidi="ar-SA"/>
      </w:rPr>
    </w:lvl>
    <w:lvl w:ilvl="7" w:tplc="F51AAED0">
      <w:numFmt w:val="bullet"/>
      <w:lvlText w:val="•"/>
      <w:lvlJc w:val="left"/>
      <w:pPr>
        <w:ind w:left="7644" w:hanging="710"/>
      </w:pPr>
      <w:rPr>
        <w:rFonts w:hint="default"/>
        <w:lang w:val="ru-RU" w:eastAsia="en-US" w:bidi="ar-SA"/>
      </w:rPr>
    </w:lvl>
    <w:lvl w:ilvl="8" w:tplc="CFC67632">
      <w:numFmt w:val="bullet"/>
      <w:lvlText w:val="•"/>
      <w:lvlJc w:val="left"/>
      <w:pPr>
        <w:ind w:left="8624" w:hanging="710"/>
      </w:pPr>
      <w:rPr>
        <w:rFonts w:hint="default"/>
        <w:lang w:val="ru-RU" w:eastAsia="en-US" w:bidi="ar-SA"/>
      </w:rPr>
    </w:lvl>
  </w:abstractNum>
  <w:abstractNum w:abstractNumId="19"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D51E49"/>
    <w:multiLevelType w:val="hybridMultilevel"/>
    <w:tmpl w:val="F5BCEFBE"/>
    <w:lvl w:ilvl="0" w:tplc="BF7201C4">
      <w:start w:val="1"/>
      <w:numFmt w:val="decimal"/>
      <w:lvlText w:val="%1."/>
      <w:lvlJc w:val="left"/>
      <w:pPr>
        <w:ind w:left="1497" w:hanging="93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5F423F"/>
    <w:multiLevelType w:val="hybridMultilevel"/>
    <w:tmpl w:val="E7F2D5D4"/>
    <w:lvl w:ilvl="0" w:tplc="8C8A2FD8">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2"/>
  </w:num>
  <w:num w:numId="2">
    <w:abstractNumId w:val="10"/>
  </w:num>
  <w:num w:numId="3">
    <w:abstractNumId w:val="2"/>
  </w:num>
  <w:num w:numId="4">
    <w:abstractNumId w:val="23"/>
  </w:num>
  <w:num w:numId="5">
    <w:abstractNumId w:val="0"/>
  </w:num>
  <w:num w:numId="6">
    <w:abstractNumId w:val="8"/>
  </w:num>
  <w:num w:numId="7">
    <w:abstractNumId w:val="17"/>
  </w:num>
  <w:num w:numId="8">
    <w:abstractNumId w:val="15"/>
  </w:num>
  <w:num w:numId="9">
    <w:abstractNumId w:val="4"/>
  </w:num>
  <w:num w:numId="10">
    <w:abstractNumId w:val="19"/>
  </w:num>
  <w:num w:numId="11">
    <w:abstractNumId w:val="12"/>
  </w:num>
  <w:num w:numId="12">
    <w:abstractNumId w:val="6"/>
  </w:num>
  <w:num w:numId="13">
    <w:abstractNumId w:val="21"/>
  </w:num>
  <w:num w:numId="14">
    <w:abstractNumId w:val="7"/>
  </w:num>
  <w:num w:numId="15">
    <w:abstractNumId w:val="13"/>
  </w:num>
  <w:num w:numId="16">
    <w:abstractNumId w:val="9"/>
  </w:num>
  <w:num w:numId="17">
    <w:abstractNumId w:val="3"/>
  </w:num>
  <w:num w:numId="18">
    <w:abstractNumId w:val="5"/>
  </w:num>
  <w:num w:numId="19">
    <w:abstractNumId w:val="14"/>
  </w:num>
  <w:num w:numId="20">
    <w:abstractNumId w:val="16"/>
  </w:num>
  <w:num w:numId="21">
    <w:abstractNumId w:val="11"/>
  </w:num>
  <w:num w:numId="22">
    <w:abstractNumId w:val="18"/>
  </w:num>
  <w:num w:numId="23">
    <w:abstractNumId w:val="1"/>
  </w:num>
  <w:num w:numId="24">
    <w:abstractNumId w:val="24"/>
  </w:num>
  <w:num w:numId="2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752AC"/>
    <w:rsid w:val="000807EB"/>
    <w:rsid w:val="00084564"/>
    <w:rsid w:val="000A3583"/>
    <w:rsid w:val="000A6EA2"/>
    <w:rsid w:val="000B132C"/>
    <w:rsid w:val="000B4E33"/>
    <w:rsid w:val="000B63BA"/>
    <w:rsid w:val="000C0AD5"/>
    <w:rsid w:val="000D2327"/>
    <w:rsid w:val="000D675E"/>
    <w:rsid w:val="000E0A8C"/>
    <w:rsid w:val="000E14B6"/>
    <w:rsid w:val="000E4B2F"/>
    <w:rsid w:val="000E5208"/>
    <w:rsid w:val="000E77FA"/>
    <w:rsid w:val="000F0B6F"/>
    <w:rsid w:val="000F459B"/>
    <w:rsid w:val="000F6907"/>
    <w:rsid w:val="001131C1"/>
    <w:rsid w:val="001201A5"/>
    <w:rsid w:val="0012499A"/>
    <w:rsid w:val="0013340E"/>
    <w:rsid w:val="00134A31"/>
    <w:rsid w:val="00145CC3"/>
    <w:rsid w:val="00160D02"/>
    <w:rsid w:val="00176BE4"/>
    <w:rsid w:val="001845A4"/>
    <w:rsid w:val="0019187B"/>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47AD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372C"/>
    <w:rsid w:val="002F51EE"/>
    <w:rsid w:val="0030196B"/>
    <w:rsid w:val="00302317"/>
    <w:rsid w:val="00303B41"/>
    <w:rsid w:val="003044A2"/>
    <w:rsid w:val="00312BAE"/>
    <w:rsid w:val="00317F52"/>
    <w:rsid w:val="00326C57"/>
    <w:rsid w:val="0034463A"/>
    <w:rsid w:val="003638FE"/>
    <w:rsid w:val="003662A5"/>
    <w:rsid w:val="00370793"/>
    <w:rsid w:val="00375D92"/>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53062"/>
    <w:rsid w:val="00465F47"/>
    <w:rsid w:val="00467078"/>
    <w:rsid w:val="00473645"/>
    <w:rsid w:val="00495EA8"/>
    <w:rsid w:val="004B2A8C"/>
    <w:rsid w:val="004B67FB"/>
    <w:rsid w:val="004B7F20"/>
    <w:rsid w:val="004C084B"/>
    <w:rsid w:val="004C670E"/>
    <w:rsid w:val="004D0480"/>
    <w:rsid w:val="004E6AA5"/>
    <w:rsid w:val="004F0B0A"/>
    <w:rsid w:val="005074A7"/>
    <w:rsid w:val="00507721"/>
    <w:rsid w:val="00513E8C"/>
    <w:rsid w:val="0051682A"/>
    <w:rsid w:val="00516F4D"/>
    <w:rsid w:val="00527680"/>
    <w:rsid w:val="00541522"/>
    <w:rsid w:val="0054308B"/>
    <w:rsid w:val="00551E58"/>
    <w:rsid w:val="00557DBA"/>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A2044"/>
    <w:rsid w:val="006C43B3"/>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61E57"/>
    <w:rsid w:val="0087246F"/>
    <w:rsid w:val="00880F8E"/>
    <w:rsid w:val="008A079A"/>
    <w:rsid w:val="008B4BFF"/>
    <w:rsid w:val="008B66CA"/>
    <w:rsid w:val="008D1C02"/>
    <w:rsid w:val="008E7D20"/>
    <w:rsid w:val="008F60E5"/>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5B31"/>
    <w:rsid w:val="009B6D55"/>
    <w:rsid w:val="009C5243"/>
    <w:rsid w:val="009D446B"/>
    <w:rsid w:val="009E1861"/>
    <w:rsid w:val="009E3085"/>
    <w:rsid w:val="009F7BED"/>
    <w:rsid w:val="00A04E39"/>
    <w:rsid w:val="00A16528"/>
    <w:rsid w:val="00A170B6"/>
    <w:rsid w:val="00A2621F"/>
    <w:rsid w:val="00A26DF8"/>
    <w:rsid w:val="00A411A4"/>
    <w:rsid w:val="00A428BC"/>
    <w:rsid w:val="00A54726"/>
    <w:rsid w:val="00A61B04"/>
    <w:rsid w:val="00A70881"/>
    <w:rsid w:val="00A75E4C"/>
    <w:rsid w:val="00A8746E"/>
    <w:rsid w:val="00AA1641"/>
    <w:rsid w:val="00AA675D"/>
    <w:rsid w:val="00AB6FAB"/>
    <w:rsid w:val="00AC1C06"/>
    <w:rsid w:val="00AD7BBF"/>
    <w:rsid w:val="00B03C29"/>
    <w:rsid w:val="00B117BB"/>
    <w:rsid w:val="00B21E8D"/>
    <w:rsid w:val="00B440F4"/>
    <w:rsid w:val="00B8676C"/>
    <w:rsid w:val="00B948B1"/>
    <w:rsid w:val="00BA665B"/>
    <w:rsid w:val="00BA6A66"/>
    <w:rsid w:val="00BA6F07"/>
    <w:rsid w:val="00BA7919"/>
    <w:rsid w:val="00BB36ED"/>
    <w:rsid w:val="00BD4687"/>
    <w:rsid w:val="00BE038A"/>
    <w:rsid w:val="00BF7F49"/>
    <w:rsid w:val="00C14269"/>
    <w:rsid w:val="00C156A0"/>
    <w:rsid w:val="00C3483A"/>
    <w:rsid w:val="00C36AF0"/>
    <w:rsid w:val="00C472CF"/>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45CD7"/>
    <w:rsid w:val="00D539FB"/>
    <w:rsid w:val="00D56DF5"/>
    <w:rsid w:val="00D61310"/>
    <w:rsid w:val="00D85C8E"/>
    <w:rsid w:val="00D879B7"/>
    <w:rsid w:val="00D90B2C"/>
    <w:rsid w:val="00D93882"/>
    <w:rsid w:val="00D9640D"/>
    <w:rsid w:val="00D97CC8"/>
    <w:rsid w:val="00DA136A"/>
    <w:rsid w:val="00DA63A6"/>
    <w:rsid w:val="00DD1927"/>
    <w:rsid w:val="00DE630D"/>
    <w:rsid w:val="00DE6734"/>
    <w:rsid w:val="00DF10F8"/>
    <w:rsid w:val="00DF3233"/>
    <w:rsid w:val="00E03B8D"/>
    <w:rsid w:val="00E03BE6"/>
    <w:rsid w:val="00E25CB3"/>
    <w:rsid w:val="00E26435"/>
    <w:rsid w:val="00E26447"/>
    <w:rsid w:val="00E307E9"/>
    <w:rsid w:val="00E47A40"/>
    <w:rsid w:val="00E62546"/>
    <w:rsid w:val="00E671A9"/>
    <w:rsid w:val="00E7111C"/>
    <w:rsid w:val="00E719EC"/>
    <w:rsid w:val="00E83095"/>
    <w:rsid w:val="00E85BD1"/>
    <w:rsid w:val="00E86BAA"/>
    <w:rsid w:val="00E951BC"/>
    <w:rsid w:val="00E97E0B"/>
    <w:rsid w:val="00EA2422"/>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62E"/>
    <w:rsid w:val="00F53B9A"/>
    <w:rsid w:val="00F6275B"/>
    <w:rsid w:val="00F739FD"/>
    <w:rsid w:val="00F83F3C"/>
    <w:rsid w:val="00F84ECF"/>
    <w:rsid w:val="00F96F30"/>
    <w:rsid w:val="00FA3850"/>
    <w:rsid w:val="00FA63FC"/>
    <w:rsid w:val="00FB4CF4"/>
    <w:rsid w:val="00FE676D"/>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2B99A"/>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1"/>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1"/>
    <w:qFormat/>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1"/>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1"/>
    <w:qFormat/>
    <w:rsid w:val="00C3483A"/>
    <w:pPr>
      <w:ind w:left="115" w:right="102" w:firstLine="706"/>
      <w:jc w:val="both"/>
    </w:pPr>
  </w:style>
  <w:style w:type="paragraph" w:customStyle="1" w:styleId="TableParagraph">
    <w:name w:val="Table Paragraph"/>
    <w:basedOn w:val="a"/>
    <w:uiPriority w:val="1"/>
    <w:qFormat/>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table" w:customStyle="1" w:styleId="38">
    <w:name w:val="Сетка таблицы3"/>
    <w:basedOn w:val="a1"/>
    <w:next w:val="af2"/>
    <w:uiPriority w:val="59"/>
    <w:rsid w:val="00247AD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43B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xl65">
    <w:name w:val="xl65"/>
    <w:basedOn w:val="a"/>
    <w:rsid w:val="00861E57"/>
    <w:pPr>
      <w:widowControl/>
      <w:autoSpaceDE/>
      <w:autoSpaceDN/>
      <w:spacing w:before="100" w:beforeAutospacing="1" w:after="100" w:afterAutospacing="1"/>
      <w:jc w:val="right"/>
    </w:pPr>
    <w:rPr>
      <w:rFonts w:ascii="Calibri" w:hAnsi="Calibri" w:cs="Calibri"/>
      <w:sz w:val="24"/>
      <w:szCs w:val="24"/>
      <w:lang w:eastAsia="ru-RU"/>
    </w:rPr>
  </w:style>
  <w:style w:type="paragraph" w:customStyle="1" w:styleId="xl66">
    <w:name w:val="xl66"/>
    <w:basedOn w:val="a"/>
    <w:rsid w:val="00861E57"/>
    <w:pPr>
      <w:widowControl/>
      <w:autoSpaceDE/>
      <w:autoSpaceDN/>
      <w:spacing w:before="100" w:beforeAutospacing="1" w:after="100" w:afterAutospacing="1"/>
      <w:jc w:val="right"/>
    </w:pPr>
    <w:rPr>
      <w:b/>
      <w:bCs/>
      <w:sz w:val="24"/>
      <w:szCs w:val="24"/>
      <w:lang w:eastAsia="ru-RU"/>
    </w:rPr>
  </w:style>
  <w:style w:type="paragraph" w:customStyle="1" w:styleId="xl67">
    <w:name w:val="xl67"/>
    <w:basedOn w:val="a"/>
    <w:rsid w:val="00861E57"/>
    <w:pPr>
      <w:widowControl/>
      <w:autoSpaceDE/>
      <w:autoSpaceDN/>
      <w:spacing w:before="100" w:beforeAutospacing="1" w:after="100" w:afterAutospacing="1"/>
      <w:jc w:val="right"/>
    </w:pPr>
    <w:rPr>
      <w:sz w:val="24"/>
      <w:szCs w:val="24"/>
      <w:lang w:eastAsia="ru-RU"/>
    </w:rPr>
  </w:style>
  <w:style w:type="paragraph" w:customStyle="1" w:styleId="xl68">
    <w:name w:val="xl68"/>
    <w:basedOn w:val="a"/>
    <w:rsid w:val="00861E57"/>
    <w:pPr>
      <w:widowControl/>
      <w:autoSpaceDE/>
      <w:autoSpaceDN/>
      <w:spacing w:before="100" w:beforeAutospacing="1" w:after="100" w:afterAutospacing="1"/>
      <w:jc w:val="right"/>
    </w:pPr>
    <w:rPr>
      <w:rFonts w:ascii="Calibri" w:hAnsi="Calibri" w:cs="Calibri"/>
      <w:b/>
      <w:bCs/>
      <w:sz w:val="24"/>
      <w:szCs w:val="24"/>
      <w:lang w:eastAsia="ru-RU"/>
    </w:rPr>
  </w:style>
  <w:style w:type="paragraph" w:customStyle="1" w:styleId="xl69">
    <w:name w:val="xl69"/>
    <w:basedOn w:val="a"/>
    <w:rsid w:val="00861E5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sz w:val="24"/>
      <w:szCs w:val="24"/>
      <w:lang w:eastAsia="ru-RU"/>
    </w:rPr>
  </w:style>
  <w:style w:type="paragraph" w:customStyle="1" w:styleId="xl70">
    <w:name w:val="xl70"/>
    <w:basedOn w:val="a"/>
    <w:rsid w:val="00861E5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eastAsia="ru-RU"/>
    </w:rPr>
  </w:style>
  <w:style w:type="paragraph" w:customStyle="1" w:styleId="xl71">
    <w:name w:val="xl71"/>
    <w:basedOn w:val="a"/>
    <w:rsid w:val="00861E57"/>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color w:val="000000"/>
      <w:sz w:val="24"/>
      <w:szCs w:val="24"/>
      <w:lang w:eastAsia="ru-RU"/>
    </w:rPr>
  </w:style>
  <w:style w:type="paragraph" w:customStyle="1" w:styleId="xl72">
    <w:name w:val="xl72"/>
    <w:basedOn w:val="a"/>
    <w:rsid w:val="00861E57"/>
    <w:pPr>
      <w:widowControl/>
      <w:autoSpaceDE/>
      <w:autoSpaceDN/>
      <w:spacing w:before="100" w:beforeAutospacing="1" w:after="100" w:afterAutospacing="1"/>
      <w:jc w:val="center"/>
    </w:pPr>
    <w:rPr>
      <w:b/>
      <w:bCs/>
      <w:sz w:val="24"/>
      <w:szCs w:val="24"/>
      <w:lang w:eastAsia="ru-RU"/>
    </w:rPr>
  </w:style>
  <w:style w:type="paragraph" w:customStyle="1" w:styleId="xl73">
    <w:name w:val="xl73"/>
    <w:basedOn w:val="a"/>
    <w:rsid w:val="00861E57"/>
    <w:pPr>
      <w:widowControl/>
      <w:autoSpaceDE/>
      <w:autoSpaceDN/>
      <w:spacing w:before="100" w:beforeAutospacing="1" w:after="100" w:afterAutospacing="1"/>
      <w:jc w:val="center"/>
    </w:pPr>
    <w:rPr>
      <w:sz w:val="24"/>
      <w:szCs w:val="24"/>
      <w:lang w:eastAsia="ru-RU"/>
    </w:rPr>
  </w:style>
  <w:style w:type="paragraph" w:customStyle="1" w:styleId="xl74">
    <w:name w:val="xl74"/>
    <w:basedOn w:val="a"/>
    <w:rsid w:val="00861E57"/>
    <w:pPr>
      <w:widowControl/>
      <w:autoSpaceDE/>
      <w:autoSpaceDN/>
      <w:spacing w:before="100" w:beforeAutospacing="1" w:after="100" w:afterAutospacing="1"/>
    </w:pPr>
    <w:rPr>
      <w:b/>
      <w:bCs/>
      <w:sz w:val="24"/>
      <w:szCs w:val="24"/>
      <w:lang w:eastAsia="ru-RU"/>
    </w:rPr>
  </w:style>
  <w:style w:type="paragraph" w:customStyle="1" w:styleId="xl75">
    <w:name w:val="xl75"/>
    <w:basedOn w:val="a"/>
    <w:rsid w:val="00861E57"/>
    <w:pPr>
      <w:widowControl/>
      <w:autoSpaceDE/>
      <w:autoSpaceDN/>
      <w:spacing w:before="100" w:beforeAutospacing="1" w:after="100" w:afterAutospacing="1"/>
      <w:jc w:val="right"/>
    </w:pPr>
    <w:rPr>
      <w:rFonts w:ascii="Calibri" w:hAnsi="Calibri" w:cs="Calibri"/>
      <w:sz w:val="24"/>
      <w:szCs w:val="24"/>
      <w:lang w:eastAsia="ru-RU"/>
    </w:rPr>
  </w:style>
  <w:style w:type="paragraph" w:customStyle="1" w:styleId="xl76">
    <w:name w:val="xl76"/>
    <w:basedOn w:val="a"/>
    <w:rsid w:val="002F372C"/>
    <w:pPr>
      <w:widowControl/>
      <w:autoSpaceDE/>
      <w:autoSpaceDN/>
      <w:spacing w:before="100" w:beforeAutospacing="1" w:after="100" w:afterAutospacing="1"/>
    </w:pPr>
    <w:rPr>
      <w:b/>
      <w:bCs/>
      <w:sz w:val="24"/>
      <w:szCs w:val="24"/>
      <w:lang w:eastAsia="ru-RU"/>
    </w:rPr>
  </w:style>
  <w:style w:type="paragraph" w:customStyle="1" w:styleId="xl77">
    <w:name w:val="xl77"/>
    <w:basedOn w:val="a"/>
    <w:rsid w:val="002F372C"/>
    <w:pPr>
      <w:widowControl/>
      <w:autoSpaceDE/>
      <w:autoSpaceDN/>
      <w:spacing w:before="100" w:beforeAutospacing="1" w:after="100" w:afterAutospacing="1"/>
      <w:jc w:val="right"/>
    </w:pPr>
    <w:rPr>
      <w:rFonts w:ascii="Calibri" w:hAnsi="Calibri" w:cs="Calibri"/>
      <w:sz w:val="24"/>
      <w:szCs w:val="24"/>
      <w:lang w:eastAsia="ru-RU"/>
    </w:rPr>
  </w:style>
  <w:style w:type="table" w:customStyle="1" w:styleId="41">
    <w:name w:val="Сетка таблицы4"/>
    <w:basedOn w:val="a1"/>
    <w:next w:val="af2"/>
    <w:uiPriority w:val="59"/>
    <w:rsid w:val="00F84E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7502">
      <w:bodyDiv w:val="1"/>
      <w:marLeft w:val="0"/>
      <w:marRight w:val="0"/>
      <w:marTop w:val="0"/>
      <w:marBottom w:val="0"/>
      <w:divBdr>
        <w:top w:val="none" w:sz="0" w:space="0" w:color="auto"/>
        <w:left w:val="none" w:sz="0" w:space="0" w:color="auto"/>
        <w:bottom w:val="none" w:sz="0" w:space="0" w:color="auto"/>
        <w:right w:val="none" w:sz="0" w:space="0" w:color="auto"/>
      </w:divBdr>
    </w:div>
    <w:div w:id="120654460">
      <w:bodyDiv w:val="1"/>
      <w:marLeft w:val="0"/>
      <w:marRight w:val="0"/>
      <w:marTop w:val="0"/>
      <w:marBottom w:val="0"/>
      <w:divBdr>
        <w:top w:val="none" w:sz="0" w:space="0" w:color="auto"/>
        <w:left w:val="none" w:sz="0" w:space="0" w:color="auto"/>
        <w:bottom w:val="none" w:sz="0" w:space="0" w:color="auto"/>
        <w:right w:val="none" w:sz="0" w:space="0" w:color="auto"/>
      </w:divBdr>
    </w:div>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3419371">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144813030">
      <w:bodyDiv w:val="1"/>
      <w:marLeft w:val="0"/>
      <w:marRight w:val="0"/>
      <w:marTop w:val="0"/>
      <w:marBottom w:val="0"/>
      <w:divBdr>
        <w:top w:val="none" w:sz="0" w:space="0" w:color="auto"/>
        <w:left w:val="none" w:sz="0" w:space="0" w:color="auto"/>
        <w:bottom w:val="none" w:sz="0" w:space="0" w:color="auto"/>
        <w:right w:val="none" w:sz="0" w:space="0" w:color="auto"/>
      </w:divBdr>
    </w:div>
    <w:div w:id="1196312832">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 w:id="12645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krousovskij-r45.gosweb.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51E3EA172266A0A31E9A339E97204E859883FD0F8FB3DE9706D99A55C77040819EF1417CFA86ADx1I1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BA90-E7A7-4EA2-87DE-71D11374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1</Pages>
  <Words>37390</Words>
  <Characters>213124</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250014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28</cp:revision>
  <cp:lastPrinted>2022-08-30T10:07:00Z</cp:lastPrinted>
  <dcterms:created xsi:type="dcterms:W3CDTF">2024-05-13T04:02:00Z</dcterms:created>
  <dcterms:modified xsi:type="dcterms:W3CDTF">2024-05-16T05:05:00Z</dcterms:modified>
</cp:coreProperties>
</file>