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A5" w:rsidRDefault="001201A5" w:rsidP="001201A5">
      <w:pPr>
        <w:pStyle w:val="a3"/>
        <w:ind w:left="0" w:firstLine="0"/>
        <w:jc w:val="center"/>
      </w:pPr>
      <w:r w:rsidRPr="005347E7">
        <w:rPr>
          <w:rFonts w:eastAsia="Calibri"/>
          <w:noProof/>
          <w:sz w:val="25"/>
          <w:szCs w:val="25"/>
          <w:lang w:eastAsia="ru-RU"/>
        </w:rPr>
        <w:drawing>
          <wp:inline distT="0" distB="0" distL="0" distR="0">
            <wp:extent cx="845185" cy="1000760"/>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85" cy="1000760"/>
                    </a:xfrm>
                    <a:prstGeom prst="rect">
                      <a:avLst/>
                    </a:prstGeom>
                    <a:noFill/>
                    <a:ln>
                      <a:noFill/>
                    </a:ln>
                  </pic:spPr>
                </pic:pic>
              </a:graphicData>
            </a:graphic>
          </wp:inline>
        </w:drawing>
      </w:r>
    </w:p>
    <w:p w:rsidR="00473645" w:rsidRDefault="00473645" w:rsidP="001201A5">
      <w:pPr>
        <w:pStyle w:val="a3"/>
        <w:ind w:left="0" w:firstLine="0"/>
        <w:jc w:val="center"/>
      </w:pPr>
    </w:p>
    <w:p w:rsidR="001201A5" w:rsidRDefault="001201A5"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F121FC" w:rsidRPr="00414219" w:rsidTr="00F121FC">
        <w:trPr>
          <w:trHeight w:val="1457"/>
        </w:trPr>
        <w:tc>
          <w:tcPr>
            <w:tcW w:w="7386" w:type="dxa"/>
            <w:gridSpan w:val="2"/>
            <w:tcBorders>
              <w:top w:val="nil"/>
              <w:left w:val="nil"/>
              <w:bottom w:val="nil"/>
              <w:right w:val="nil"/>
            </w:tcBorders>
          </w:tcPr>
          <w:p w:rsidR="00ED021F" w:rsidRPr="00414219" w:rsidRDefault="00F121FC" w:rsidP="00D06D67">
            <w:pPr>
              <w:jc w:val="center"/>
            </w:pPr>
            <w:r w:rsidRPr="00414219">
              <w:rPr>
                <w:noProof/>
                <w:lang w:eastAsia="ru-RU"/>
              </w:rPr>
              <mc:AlternateContent>
                <mc:Choice Requires="wps">
                  <w:drawing>
                    <wp:anchor distT="0" distB="0" distL="114300" distR="114300" simplePos="0" relativeHeight="251672576" behindDoc="0" locked="0" layoutInCell="1" allowOverlap="1">
                      <wp:simplePos x="0" y="0"/>
                      <wp:positionH relativeFrom="column">
                        <wp:posOffset>227343</wp:posOffset>
                      </wp:positionH>
                      <wp:positionV relativeFrom="paragraph">
                        <wp:posOffset>-136525</wp:posOffset>
                      </wp:positionV>
                      <wp:extent cx="4762832" cy="813987"/>
                      <wp:effectExtent l="0" t="0" r="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62832" cy="813987"/>
                              </a:xfrm>
                              <a:prstGeom prst="rect">
                                <a:avLst/>
                              </a:prstGeom>
                            </wps:spPr>
                            <wps:txb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4" o:spid="_x0000_s1026" type="#_x0000_t202" style="position:absolute;left:0;text-align:left;margin-left:17.9pt;margin-top:-10.75pt;width:375.05pt;height:64.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821391" w:rsidRDefault="00821391" w:rsidP="00F121FC">
                            <w:pPr>
                              <w:pStyle w:val="ab"/>
                              <w:spacing w:before="0" w:beforeAutospacing="0" w:after="0" w:afterAutospacing="0"/>
                              <w:jc w:val="center"/>
                            </w:pPr>
                            <w:r>
                              <w:rPr>
                                <w:rFonts w:ascii="Arial Black" w:hAnsi="Arial Black"/>
                                <w:i/>
                                <w:iCs/>
                                <w:outline/>
                                <w:shadow/>
                                <w:color w:val="000000"/>
                                <w:sz w:val="64"/>
                                <w:szCs w:val="6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p>
        </w:tc>
        <w:tc>
          <w:tcPr>
            <w:tcW w:w="2636" w:type="dxa"/>
            <w:vMerge w:val="restart"/>
            <w:tcBorders>
              <w:top w:val="nil"/>
              <w:left w:val="nil"/>
              <w:bottom w:val="nil"/>
              <w:right w:val="nil"/>
            </w:tcBorders>
          </w:tcPr>
          <w:p w:rsidR="00ED021F" w:rsidRPr="00414219" w:rsidRDefault="00ED021F"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ED021F"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030B50" w:rsidRDefault="00030B50" w:rsidP="00D06D67">
                  <w:pPr>
                    <w:jc w:val="center"/>
                    <w:rPr>
                      <w:b/>
                      <w:sz w:val="28"/>
                      <w:szCs w:val="28"/>
                    </w:rPr>
                  </w:pPr>
                </w:p>
                <w:p w:rsidR="00ED021F" w:rsidRPr="001F43C3" w:rsidRDefault="001F0E51" w:rsidP="00D06D67">
                  <w:pPr>
                    <w:jc w:val="center"/>
                    <w:rPr>
                      <w:b/>
                      <w:sz w:val="28"/>
                      <w:szCs w:val="28"/>
                    </w:rPr>
                  </w:pPr>
                  <w:r>
                    <w:rPr>
                      <w:b/>
                      <w:sz w:val="28"/>
                      <w:szCs w:val="28"/>
                    </w:rPr>
                    <w:t>2</w:t>
                  </w:r>
                  <w:r w:rsidRPr="00956C46">
                    <w:rPr>
                      <w:b/>
                      <w:sz w:val="28"/>
                      <w:szCs w:val="28"/>
                    </w:rPr>
                    <w:t>6</w:t>
                  </w:r>
                  <w:r>
                    <w:rPr>
                      <w:b/>
                      <w:sz w:val="28"/>
                      <w:szCs w:val="28"/>
                    </w:rPr>
                    <w:t xml:space="preserve"> сентября</w:t>
                  </w:r>
                  <w:r w:rsidR="00D30DD6">
                    <w:rPr>
                      <w:b/>
                      <w:sz w:val="28"/>
                      <w:szCs w:val="28"/>
                    </w:rPr>
                    <w:t xml:space="preserve"> 2023</w:t>
                  </w:r>
                  <w:r w:rsidR="00ED021F" w:rsidRPr="001F43C3">
                    <w:rPr>
                      <w:b/>
                      <w:sz w:val="28"/>
                      <w:szCs w:val="28"/>
                    </w:rPr>
                    <w:t xml:space="preserve"> года</w:t>
                  </w:r>
                </w:p>
                <w:p w:rsidR="00ED021F" w:rsidRPr="000D2327" w:rsidRDefault="005A69E9" w:rsidP="00D06D67">
                  <w:pPr>
                    <w:jc w:val="center"/>
                  </w:pPr>
                  <w:r>
                    <w:rPr>
                      <w:b/>
                      <w:sz w:val="28"/>
                      <w:szCs w:val="28"/>
                    </w:rPr>
                    <w:t>№</w:t>
                  </w:r>
                  <w:r w:rsidR="001F0E51">
                    <w:rPr>
                      <w:b/>
                      <w:sz w:val="28"/>
                      <w:szCs w:val="28"/>
                    </w:rPr>
                    <w:t>25</w:t>
                  </w:r>
                </w:p>
              </w:tc>
            </w:tr>
          </w:tbl>
          <w:p w:rsidR="00ED021F" w:rsidRPr="00414219" w:rsidRDefault="00ED021F" w:rsidP="00D06D67"/>
          <w:p w:rsidR="00ED021F" w:rsidRPr="00414219" w:rsidRDefault="00ED021F" w:rsidP="00D06D67">
            <w:pPr>
              <w:ind w:left="592"/>
              <w:rPr>
                <w:sz w:val="16"/>
                <w:szCs w:val="16"/>
              </w:rPr>
            </w:pPr>
            <w:r w:rsidRPr="00414219">
              <w:rPr>
                <w:sz w:val="16"/>
                <w:szCs w:val="16"/>
              </w:rPr>
              <w:t xml:space="preserve">Учрежден </w:t>
            </w:r>
          </w:p>
          <w:p w:rsidR="00ED021F" w:rsidRPr="00414219" w:rsidRDefault="00ED021F" w:rsidP="00D06D67">
            <w:pPr>
              <w:ind w:left="592"/>
              <w:rPr>
                <w:sz w:val="16"/>
                <w:szCs w:val="16"/>
              </w:rPr>
            </w:pPr>
            <w:r w:rsidRPr="00414219">
              <w:rPr>
                <w:sz w:val="16"/>
                <w:szCs w:val="16"/>
              </w:rPr>
              <w:t xml:space="preserve">Решением Думы </w:t>
            </w:r>
            <w:proofErr w:type="spellStart"/>
            <w:r>
              <w:rPr>
                <w:sz w:val="16"/>
                <w:szCs w:val="16"/>
              </w:rPr>
              <w:t>Мокроусовского</w:t>
            </w:r>
            <w:proofErr w:type="spellEnd"/>
            <w:r w:rsidRPr="00414219">
              <w:rPr>
                <w:sz w:val="16"/>
                <w:szCs w:val="16"/>
              </w:rPr>
              <w:t xml:space="preserve"> </w:t>
            </w:r>
          </w:p>
          <w:p w:rsidR="00ED021F" w:rsidRPr="00414219" w:rsidRDefault="00ED021F" w:rsidP="00D06D67">
            <w:pPr>
              <w:ind w:left="592"/>
              <w:rPr>
                <w:sz w:val="16"/>
                <w:szCs w:val="16"/>
              </w:rPr>
            </w:pPr>
            <w:r w:rsidRPr="00414219">
              <w:rPr>
                <w:sz w:val="16"/>
                <w:szCs w:val="16"/>
              </w:rPr>
              <w:t xml:space="preserve">муниципального округа </w:t>
            </w:r>
          </w:p>
          <w:p w:rsidR="00ED021F" w:rsidRPr="00414219" w:rsidRDefault="00ED021F"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ED021F" w:rsidRPr="00414219" w:rsidRDefault="00ED021F" w:rsidP="00D06D67">
            <w:pPr>
              <w:ind w:left="592"/>
            </w:pPr>
            <w:r>
              <w:rPr>
                <w:sz w:val="16"/>
                <w:szCs w:val="16"/>
              </w:rPr>
              <w:t>№ 78</w:t>
            </w:r>
          </w:p>
          <w:p w:rsidR="00ED021F" w:rsidRPr="00414219" w:rsidRDefault="00ED021F" w:rsidP="00D06D67">
            <w:pPr>
              <w:ind w:left="592"/>
            </w:pPr>
          </w:p>
        </w:tc>
      </w:tr>
      <w:tr w:rsidR="00F121FC" w:rsidRPr="00414219" w:rsidTr="00F121FC">
        <w:trPr>
          <w:trHeight w:val="260"/>
        </w:trPr>
        <w:tc>
          <w:tcPr>
            <w:tcW w:w="5573" w:type="dxa"/>
            <w:tcBorders>
              <w:top w:val="nil"/>
              <w:left w:val="nil"/>
              <w:bottom w:val="nil"/>
              <w:right w:val="nil"/>
            </w:tcBorders>
          </w:tcPr>
          <w:p w:rsidR="00ED021F" w:rsidRPr="00414219" w:rsidRDefault="00F121FC" w:rsidP="00D06D67">
            <w:pPr>
              <w:jc w:val="right"/>
            </w:pPr>
            <w:r w:rsidRPr="00414219">
              <w:rPr>
                <w:noProof/>
                <w:lang w:eastAsia="ru-RU"/>
              </w:rPr>
              <mc:AlternateContent>
                <mc:Choice Requires="wps">
                  <w:drawing>
                    <wp:anchor distT="0" distB="0" distL="114300" distR="114300" simplePos="0" relativeHeight="251671552" behindDoc="0" locked="0" layoutInCell="1" allowOverlap="1">
                      <wp:simplePos x="0" y="0"/>
                      <wp:positionH relativeFrom="column">
                        <wp:posOffset>227343</wp:posOffset>
                      </wp:positionH>
                      <wp:positionV relativeFrom="paragraph">
                        <wp:posOffset>-51435</wp:posOffset>
                      </wp:positionV>
                      <wp:extent cx="3155950" cy="474179"/>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55950" cy="474179"/>
                              </a:xfrm>
                              <a:prstGeom prst="rect">
                                <a:avLst/>
                              </a:prstGeom>
                            </wps:spPr>
                            <wps:txb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8" o:spid="_x0000_s1027" type="#_x0000_t202" style="position:absolute;left:0;text-align:left;margin-left:17.9pt;margin-top:-4.05pt;width:248.5pt;height:3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821391" w:rsidRDefault="00821391" w:rsidP="00ED021F">
                            <w:pPr>
                              <w:pStyle w:val="ab"/>
                              <w:spacing w:before="0" w:beforeAutospacing="0" w:after="0" w:afterAutospacing="0"/>
                              <w:jc w:val="center"/>
                            </w:pPr>
                            <w:r w:rsidRPr="00F121FC">
                              <w:rPr>
                                <w:rFonts w:ascii="Arial Black" w:hAnsi="Arial Black"/>
                                <w:i/>
                                <w:iCs/>
                                <w:outline/>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00ED021F" w:rsidRPr="009D2347">
              <w:t xml:space="preserve">           </w:t>
            </w:r>
          </w:p>
        </w:tc>
        <w:tc>
          <w:tcPr>
            <w:tcW w:w="1813" w:type="dxa"/>
            <w:tcBorders>
              <w:top w:val="nil"/>
              <w:left w:val="nil"/>
              <w:bottom w:val="nil"/>
              <w:right w:val="nil"/>
            </w:tcBorders>
          </w:tcPr>
          <w:p w:rsidR="00ED021F" w:rsidRPr="00414219" w:rsidRDefault="00ED021F" w:rsidP="00D06D67"/>
        </w:tc>
        <w:tc>
          <w:tcPr>
            <w:tcW w:w="2636" w:type="dxa"/>
            <w:vMerge/>
            <w:tcBorders>
              <w:top w:val="nil"/>
              <w:left w:val="nil"/>
              <w:bottom w:val="nil"/>
              <w:right w:val="nil"/>
            </w:tcBorders>
            <w:vAlign w:val="center"/>
          </w:tcPr>
          <w:p w:rsidR="00ED021F" w:rsidRPr="00414219" w:rsidRDefault="00ED021F" w:rsidP="00D06D67"/>
        </w:tc>
      </w:tr>
      <w:tr w:rsidR="00F121FC" w:rsidRPr="00414219" w:rsidTr="00F121FC">
        <w:trPr>
          <w:trHeight w:val="2348"/>
        </w:trPr>
        <w:tc>
          <w:tcPr>
            <w:tcW w:w="7386" w:type="dxa"/>
            <w:gridSpan w:val="2"/>
            <w:tcBorders>
              <w:top w:val="nil"/>
              <w:left w:val="nil"/>
              <w:bottom w:val="nil"/>
              <w:right w:val="nil"/>
            </w:tcBorders>
          </w:tcPr>
          <w:p w:rsidR="00ED021F" w:rsidRPr="00414219" w:rsidRDefault="00ED021F" w:rsidP="00D06D67">
            <w:pPr>
              <w:jc w:val="center"/>
              <w:rPr>
                <w:b/>
              </w:rPr>
            </w:pPr>
          </w:p>
          <w:p w:rsidR="00901A68" w:rsidRDefault="00901A68" w:rsidP="00D06D67">
            <w:pPr>
              <w:ind w:left="284"/>
              <w:jc w:val="center"/>
              <w:rPr>
                <w:b/>
              </w:rPr>
            </w:pPr>
          </w:p>
          <w:p w:rsidR="00901A68" w:rsidRDefault="00901A68" w:rsidP="00D06D67">
            <w:pPr>
              <w:ind w:left="284"/>
              <w:jc w:val="center"/>
              <w:rPr>
                <w:b/>
              </w:rPr>
            </w:pPr>
          </w:p>
          <w:p w:rsidR="00ED021F" w:rsidRPr="00414219" w:rsidRDefault="00ED021F" w:rsidP="00D06D67">
            <w:pPr>
              <w:ind w:left="284"/>
              <w:jc w:val="center"/>
              <w:rPr>
                <w:b/>
              </w:rPr>
            </w:pPr>
            <w:proofErr w:type="spellStart"/>
            <w:r>
              <w:rPr>
                <w:b/>
              </w:rPr>
              <w:t>Мокроусовского</w:t>
            </w:r>
            <w:proofErr w:type="spellEnd"/>
            <w:r w:rsidRPr="00414219">
              <w:rPr>
                <w:b/>
              </w:rPr>
              <w:t xml:space="preserve"> муниципального округа</w:t>
            </w:r>
          </w:p>
          <w:p w:rsidR="00ED021F" w:rsidRPr="00414219" w:rsidRDefault="00ED021F"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ED021F" w:rsidRPr="00414219" w:rsidRDefault="00ED021F" w:rsidP="00D06D67"/>
        </w:tc>
      </w:tr>
    </w:tbl>
    <w:p w:rsidR="003662A5" w:rsidRDefault="009D446B" w:rsidP="001201A5">
      <w:pPr>
        <w:pStyle w:val="a3"/>
        <w:ind w:left="0" w:firstLine="0"/>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236855</wp:posOffset>
                </wp:positionV>
                <wp:extent cx="623887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6E2F"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color="black [3213]" strokeweight="1.5pt"/>
            </w:pict>
          </mc:Fallback>
        </mc:AlternateContent>
      </w:r>
    </w:p>
    <w:p w:rsidR="000D2327" w:rsidRDefault="000D2327" w:rsidP="00987FEB">
      <w:pPr>
        <w:pStyle w:val="a3"/>
        <w:ind w:left="0" w:firstLine="0"/>
        <w:rPr>
          <w:sz w:val="20"/>
          <w:szCs w:val="20"/>
        </w:rPr>
      </w:pPr>
    </w:p>
    <w:p w:rsidR="00292ADD" w:rsidRDefault="00292ADD" w:rsidP="00987FEB">
      <w:pPr>
        <w:pStyle w:val="a3"/>
        <w:ind w:left="0" w:firstLine="0"/>
        <w:rPr>
          <w:sz w:val="20"/>
          <w:szCs w:val="20"/>
        </w:rPr>
      </w:pPr>
    </w:p>
    <w:p w:rsidR="000B132C" w:rsidRDefault="000B132C" w:rsidP="00987FEB">
      <w:pPr>
        <w:pStyle w:val="a3"/>
        <w:ind w:left="0" w:firstLine="0"/>
        <w:rPr>
          <w:sz w:val="20"/>
          <w:szCs w:val="20"/>
        </w:rPr>
      </w:pPr>
    </w:p>
    <w:p w:rsidR="00117283" w:rsidRPr="00117283" w:rsidRDefault="00117283" w:rsidP="00117283">
      <w:pPr>
        <w:widowControl/>
        <w:autoSpaceDE/>
        <w:autoSpaceDN/>
        <w:spacing w:line="240" w:lineRule="atLeast"/>
        <w:jc w:val="center"/>
        <w:rPr>
          <w:b/>
          <w:bCs/>
          <w:sz w:val="24"/>
          <w:szCs w:val="24"/>
          <w:lang w:eastAsia="ru-RU"/>
        </w:rPr>
      </w:pPr>
      <w:r w:rsidRPr="00117283">
        <w:rPr>
          <w:noProof/>
          <w:sz w:val="24"/>
          <w:szCs w:val="24"/>
          <w:lang w:eastAsia="ru-RU"/>
        </w:rPr>
        <w:drawing>
          <wp:inline distT="0" distB="0" distL="0" distR="0" wp14:anchorId="35692AAE" wp14:editId="1E972ED4">
            <wp:extent cx="57150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117283" w:rsidRPr="00117283" w:rsidRDefault="00117283" w:rsidP="00117283">
      <w:pPr>
        <w:widowControl/>
        <w:autoSpaceDE/>
        <w:autoSpaceDN/>
        <w:jc w:val="center"/>
        <w:rPr>
          <w:bCs/>
          <w:sz w:val="20"/>
          <w:szCs w:val="20"/>
          <w:lang w:eastAsia="ru-RU"/>
        </w:rPr>
      </w:pPr>
      <w:r w:rsidRPr="00117283">
        <w:rPr>
          <w:bCs/>
          <w:sz w:val="20"/>
          <w:szCs w:val="20"/>
          <w:lang w:eastAsia="ru-RU"/>
        </w:rPr>
        <w:t>КУРГАНСКАЯ ОБЛАСТЬ</w:t>
      </w:r>
    </w:p>
    <w:p w:rsidR="00117283" w:rsidRPr="00117283" w:rsidRDefault="00117283" w:rsidP="00117283">
      <w:pPr>
        <w:widowControl/>
        <w:autoSpaceDE/>
        <w:autoSpaceDN/>
        <w:jc w:val="center"/>
        <w:rPr>
          <w:bCs/>
          <w:sz w:val="20"/>
          <w:szCs w:val="20"/>
          <w:lang w:eastAsia="ru-RU"/>
        </w:rPr>
      </w:pPr>
      <w:r w:rsidRPr="00117283">
        <w:rPr>
          <w:bCs/>
          <w:sz w:val="20"/>
          <w:szCs w:val="20"/>
          <w:lang w:eastAsia="ru-RU"/>
        </w:rPr>
        <w:t>МОКРОУСОВСКИЙ МУНИЦИПАЛЬНЫЙ ОКРУГ</w:t>
      </w:r>
    </w:p>
    <w:p w:rsidR="00117283" w:rsidRPr="00117283" w:rsidRDefault="00117283" w:rsidP="00117283">
      <w:pPr>
        <w:widowControl/>
        <w:autoSpaceDE/>
        <w:autoSpaceDN/>
        <w:jc w:val="center"/>
        <w:rPr>
          <w:bCs/>
          <w:sz w:val="20"/>
          <w:szCs w:val="20"/>
          <w:lang w:eastAsia="ru-RU"/>
        </w:rPr>
      </w:pPr>
      <w:r w:rsidRPr="00117283">
        <w:rPr>
          <w:bCs/>
          <w:sz w:val="20"/>
          <w:szCs w:val="20"/>
          <w:lang w:eastAsia="ru-RU"/>
        </w:rPr>
        <w:t>АДМИНИСТРАЦИЯ МОКРОУСОВСКОГО МУНИЦИПАЛЬНОГО ОКРУГА КУРГАНСКОЙ ОБЛАСТИ</w:t>
      </w:r>
    </w:p>
    <w:p w:rsidR="00117283" w:rsidRPr="00117283" w:rsidRDefault="00117283" w:rsidP="00117283">
      <w:pPr>
        <w:adjustRightInd w:val="0"/>
        <w:spacing w:line="240" w:lineRule="atLeast"/>
        <w:jc w:val="center"/>
        <w:rPr>
          <w:sz w:val="20"/>
          <w:szCs w:val="20"/>
          <w:lang w:eastAsia="ru-RU"/>
        </w:rPr>
      </w:pPr>
    </w:p>
    <w:p w:rsidR="00117283" w:rsidRPr="00117283" w:rsidRDefault="00117283" w:rsidP="00117283">
      <w:pPr>
        <w:adjustRightInd w:val="0"/>
        <w:spacing w:after="120"/>
        <w:ind w:firstLine="720"/>
        <w:jc w:val="center"/>
        <w:rPr>
          <w:sz w:val="20"/>
          <w:szCs w:val="20"/>
          <w:lang w:eastAsia="ru-RU"/>
        </w:rPr>
      </w:pPr>
      <w:r w:rsidRPr="00117283">
        <w:rPr>
          <w:bCs/>
          <w:sz w:val="20"/>
          <w:szCs w:val="20"/>
          <w:lang w:eastAsia="ru-RU"/>
        </w:rPr>
        <w:t>ПОСТАНОВЛЕНИЕ</w:t>
      </w:r>
    </w:p>
    <w:p w:rsidR="00117283" w:rsidRPr="00117283" w:rsidRDefault="00117283" w:rsidP="00117283">
      <w:pPr>
        <w:adjustRightInd w:val="0"/>
        <w:spacing w:line="240" w:lineRule="atLeast"/>
        <w:rPr>
          <w:sz w:val="20"/>
          <w:szCs w:val="20"/>
          <w:lang w:eastAsia="ru-RU"/>
        </w:rPr>
      </w:pPr>
      <w:r w:rsidRPr="00117283">
        <w:rPr>
          <w:sz w:val="20"/>
          <w:szCs w:val="20"/>
          <w:lang w:eastAsia="ru-RU"/>
        </w:rPr>
        <w:t>от 18 сентября 2023 года   № 494</w:t>
      </w:r>
    </w:p>
    <w:p w:rsidR="00117283" w:rsidRPr="00117283" w:rsidRDefault="00117283" w:rsidP="00117283">
      <w:pPr>
        <w:adjustRightInd w:val="0"/>
        <w:spacing w:line="240" w:lineRule="atLeast"/>
        <w:ind w:firstLine="720"/>
        <w:rPr>
          <w:sz w:val="20"/>
          <w:szCs w:val="20"/>
          <w:lang w:eastAsia="ru-RU"/>
        </w:rPr>
      </w:pPr>
      <w:r w:rsidRPr="00117283">
        <w:rPr>
          <w:sz w:val="20"/>
          <w:szCs w:val="20"/>
          <w:lang w:eastAsia="ru-RU"/>
        </w:rPr>
        <w:t>с. Мокроусово</w:t>
      </w:r>
    </w:p>
    <w:p w:rsidR="00117283" w:rsidRPr="00117283" w:rsidRDefault="00117283" w:rsidP="00117283">
      <w:pPr>
        <w:tabs>
          <w:tab w:val="left" w:pos="735"/>
        </w:tabs>
        <w:suppressAutoHyphens/>
        <w:autoSpaceDE/>
        <w:ind w:firstLine="709"/>
        <w:jc w:val="both"/>
        <w:textAlignment w:val="baseline"/>
        <w:rPr>
          <w:rFonts w:eastAsia="Arial Unicode MS"/>
          <w:kern w:val="3"/>
          <w:sz w:val="20"/>
          <w:szCs w:val="20"/>
          <w:lang w:eastAsia="ru-RU"/>
        </w:rPr>
      </w:pPr>
    </w:p>
    <w:p w:rsidR="00117283" w:rsidRPr="00117283" w:rsidRDefault="00117283" w:rsidP="00117283">
      <w:pPr>
        <w:suppressAutoHyphens/>
        <w:autoSpaceDE/>
        <w:jc w:val="both"/>
        <w:textAlignment w:val="baseline"/>
        <w:rPr>
          <w:rFonts w:eastAsia="Arial Unicode MS"/>
          <w:kern w:val="3"/>
          <w:sz w:val="20"/>
          <w:szCs w:val="20"/>
          <w:lang w:eastAsia="ru-RU"/>
        </w:rPr>
      </w:pPr>
      <w:r w:rsidRPr="00117283">
        <w:rPr>
          <w:rFonts w:eastAsia="Arial Unicode MS"/>
          <w:kern w:val="3"/>
          <w:sz w:val="20"/>
          <w:szCs w:val="20"/>
          <w:lang w:eastAsia="ru-RU"/>
        </w:rPr>
        <w:t xml:space="preserve">Об утверждении Порядка санкционирования операций </w:t>
      </w:r>
    </w:p>
    <w:p w:rsidR="00117283" w:rsidRPr="00117283" w:rsidRDefault="00117283" w:rsidP="00117283">
      <w:pPr>
        <w:suppressAutoHyphens/>
        <w:autoSpaceDE/>
        <w:jc w:val="both"/>
        <w:textAlignment w:val="baseline"/>
        <w:rPr>
          <w:rFonts w:eastAsia="Arial Unicode MS"/>
          <w:kern w:val="3"/>
          <w:sz w:val="20"/>
          <w:szCs w:val="20"/>
          <w:lang w:eastAsia="ru-RU"/>
        </w:rPr>
      </w:pPr>
      <w:r w:rsidRPr="00117283">
        <w:rPr>
          <w:rFonts w:eastAsia="Arial Unicode MS"/>
          <w:kern w:val="3"/>
          <w:sz w:val="20"/>
          <w:szCs w:val="20"/>
          <w:lang w:eastAsia="ru-RU"/>
        </w:rPr>
        <w:t xml:space="preserve">по расходам получателей средств из бюджета </w:t>
      </w:r>
    </w:p>
    <w:p w:rsidR="00117283" w:rsidRPr="00117283" w:rsidRDefault="00117283" w:rsidP="00117283">
      <w:pPr>
        <w:suppressAutoHyphens/>
        <w:autoSpaceDE/>
        <w:jc w:val="both"/>
        <w:textAlignment w:val="baseline"/>
        <w:rPr>
          <w:rFonts w:eastAsia="Arial Unicode MS"/>
          <w:kern w:val="3"/>
          <w:sz w:val="20"/>
          <w:szCs w:val="20"/>
          <w:lang w:eastAsia="ru-RU"/>
        </w:rPr>
      </w:pPr>
      <w:proofErr w:type="spellStart"/>
      <w:r w:rsidRPr="00117283">
        <w:rPr>
          <w:rFonts w:eastAsia="Arial Unicode MS"/>
          <w:kern w:val="3"/>
          <w:sz w:val="20"/>
          <w:szCs w:val="20"/>
          <w:lang w:eastAsia="ru-RU"/>
        </w:rPr>
        <w:t>Мокроусовского</w:t>
      </w:r>
      <w:proofErr w:type="spellEnd"/>
      <w:r w:rsidRPr="00117283">
        <w:rPr>
          <w:rFonts w:eastAsia="Arial Unicode MS"/>
          <w:kern w:val="3"/>
          <w:sz w:val="20"/>
          <w:szCs w:val="20"/>
          <w:lang w:eastAsia="ru-RU"/>
        </w:rPr>
        <w:t xml:space="preserve"> муниципального округа Курганской области, </w:t>
      </w:r>
    </w:p>
    <w:p w:rsidR="00117283" w:rsidRPr="00117283" w:rsidRDefault="00117283" w:rsidP="00117283">
      <w:pPr>
        <w:suppressAutoHyphens/>
        <w:autoSpaceDE/>
        <w:jc w:val="both"/>
        <w:textAlignment w:val="baseline"/>
        <w:rPr>
          <w:rFonts w:eastAsia="Arial Unicode MS"/>
          <w:kern w:val="3"/>
          <w:sz w:val="20"/>
          <w:szCs w:val="20"/>
          <w:lang w:eastAsia="ru-RU"/>
        </w:rPr>
      </w:pPr>
      <w:r w:rsidRPr="00117283">
        <w:rPr>
          <w:rFonts w:eastAsia="Arial Unicode MS"/>
          <w:kern w:val="3"/>
          <w:sz w:val="20"/>
          <w:szCs w:val="20"/>
          <w:lang w:eastAsia="ru-RU"/>
        </w:rPr>
        <w:t xml:space="preserve">источником финансового обеспечения которых являются </w:t>
      </w:r>
    </w:p>
    <w:p w:rsidR="00117283" w:rsidRPr="00117283" w:rsidRDefault="00117283" w:rsidP="00117283">
      <w:pPr>
        <w:suppressAutoHyphens/>
        <w:autoSpaceDE/>
        <w:jc w:val="both"/>
        <w:textAlignment w:val="baseline"/>
        <w:rPr>
          <w:rFonts w:eastAsia="Arial Unicode MS"/>
          <w:kern w:val="3"/>
          <w:sz w:val="20"/>
          <w:szCs w:val="20"/>
          <w:lang w:eastAsia="ru-RU"/>
        </w:rPr>
      </w:pPr>
      <w:r w:rsidRPr="00117283">
        <w:rPr>
          <w:rFonts w:eastAsia="Arial Unicode MS"/>
          <w:kern w:val="3"/>
          <w:sz w:val="20"/>
          <w:szCs w:val="20"/>
          <w:lang w:eastAsia="ru-RU"/>
        </w:rPr>
        <w:t xml:space="preserve">средства бюджета </w:t>
      </w:r>
      <w:proofErr w:type="spellStart"/>
      <w:r w:rsidRPr="00117283">
        <w:rPr>
          <w:rFonts w:eastAsia="Arial Unicode MS"/>
          <w:kern w:val="3"/>
          <w:sz w:val="20"/>
          <w:szCs w:val="20"/>
          <w:lang w:eastAsia="ru-RU"/>
        </w:rPr>
        <w:t>Мокроусовского</w:t>
      </w:r>
      <w:proofErr w:type="spellEnd"/>
      <w:r w:rsidRPr="00117283">
        <w:rPr>
          <w:rFonts w:eastAsia="Arial Unicode MS"/>
          <w:kern w:val="3"/>
          <w:sz w:val="20"/>
          <w:szCs w:val="20"/>
          <w:lang w:eastAsia="ru-RU"/>
        </w:rPr>
        <w:t xml:space="preserve"> муниципального округа Курганской области</w:t>
      </w:r>
    </w:p>
    <w:p w:rsidR="00117283" w:rsidRPr="00117283" w:rsidRDefault="00117283" w:rsidP="00117283">
      <w:pPr>
        <w:suppressAutoHyphens/>
        <w:autoSpaceDE/>
        <w:jc w:val="both"/>
        <w:textAlignment w:val="baseline"/>
        <w:rPr>
          <w:rFonts w:eastAsia="Arial Unicode MS"/>
          <w:kern w:val="3"/>
          <w:sz w:val="20"/>
          <w:szCs w:val="20"/>
          <w:lang w:eastAsia="ru-RU"/>
        </w:rPr>
      </w:pPr>
    </w:p>
    <w:p w:rsidR="00117283" w:rsidRPr="00117283" w:rsidRDefault="00117283" w:rsidP="00117283">
      <w:pPr>
        <w:widowControl/>
        <w:autoSpaceDE/>
        <w:autoSpaceDN/>
        <w:jc w:val="both"/>
        <w:rPr>
          <w:bCs/>
          <w:sz w:val="20"/>
          <w:szCs w:val="20"/>
          <w:lang w:eastAsia="ru-RU"/>
        </w:rPr>
      </w:pPr>
      <w:r w:rsidRPr="00117283">
        <w:rPr>
          <w:sz w:val="20"/>
          <w:szCs w:val="20"/>
          <w:lang w:eastAsia="ru-RU"/>
        </w:rPr>
        <w:t xml:space="preserve">В соответствии со статьей 219 Бюджетного кодекса Российской Федерации: </w:t>
      </w:r>
      <w:r w:rsidRPr="00117283">
        <w:rPr>
          <w:bCs/>
          <w:sz w:val="20"/>
          <w:szCs w:val="20"/>
          <w:lang w:eastAsia="ru-RU"/>
        </w:rPr>
        <w:t xml:space="preserve">Администрация </w:t>
      </w:r>
      <w:proofErr w:type="spellStart"/>
      <w:r w:rsidRPr="00117283">
        <w:rPr>
          <w:bCs/>
          <w:sz w:val="20"/>
          <w:szCs w:val="20"/>
          <w:lang w:eastAsia="ru-RU"/>
        </w:rPr>
        <w:t>Мокроусовского</w:t>
      </w:r>
      <w:proofErr w:type="spellEnd"/>
      <w:r w:rsidRPr="00117283">
        <w:rPr>
          <w:bCs/>
          <w:sz w:val="20"/>
          <w:szCs w:val="20"/>
          <w:lang w:eastAsia="ru-RU"/>
        </w:rPr>
        <w:t xml:space="preserve"> муниципального округа Курганской области</w:t>
      </w:r>
    </w:p>
    <w:p w:rsidR="00117283" w:rsidRPr="00117283" w:rsidRDefault="00117283" w:rsidP="00117283">
      <w:pPr>
        <w:widowControl/>
        <w:autoSpaceDE/>
        <w:autoSpaceDN/>
        <w:jc w:val="both"/>
        <w:rPr>
          <w:bCs/>
          <w:sz w:val="20"/>
          <w:szCs w:val="20"/>
          <w:lang w:eastAsia="ru-RU"/>
        </w:rPr>
      </w:pPr>
      <w:r w:rsidRPr="00117283">
        <w:rPr>
          <w:bCs/>
          <w:sz w:val="20"/>
          <w:szCs w:val="20"/>
          <w:lang w:eastAsia="ru-RU"/>
        </w:rPr>
        <w:t>ПОСТАНОВЛЯЕТ:</w:t>
      </w:r>
    </w:p>
    <w:p w:rsidR="00117283" w:rsidRPr="00117283" w:rsidRDefault="00117283" w:rsidP="00117283">
      <w:pPr>
        <w:widowControl/>
        <w:numPr>
          <w:ilvl w:val="0"/>
          <w:numId w:val="14"/>
        </w:numPr>
        <w:autoSpaceDE/>
        <w:autoSpaceDN/>
        <w:ind w:left="0" w:firstLine="360"/>
        <w:contextualSpacing/>
        <w:jc w:val="both"/>
        <w:rPr>
          <w:sz w:val="20"/>
          <w:szCs w:val="20"/>
          <w:lang w:eastAsia="ru-RU"/>
        </w:rPr>
      </w:pPr>
      <w:r w:rsidRPr="00117283">
        <w:rPr>
          <w:sz w:val="20"/>
          <w:szCs w:val="20"/>
          <w:lang w:eastAsia="ru-RU"/>
        </w:rPr>
        <w:t xml:space="preserve">Утвердить Порядок санкционирования операций по расходам получателей средств из бюджета </w:t>
      </w:r>
      <w:proofErr w:type="spellStart"/>
      <w:r w:rsidRPr="00117283">
        <w:rPr>
          <w:sz w:val="20"/>
          <w:szCs w:val="20"/>
          <w:lang w:eastAsia="ru-RU"/>
        </w:rPr>
        <w:t>Мокроусовского</w:t>
      </w:r>
      <w:proofErr w:type="spellEnd"/>
      <w:r w:rsidRPr="00117283">
        <w:rPr>
          <w:sz w:val="20"/>
          <w:szCs w:val="20"/>
          <w:lang w:eastAsia="ru-RU"/>
        </w:rPr>
        <w:t xml:space="preserve"> муниципального округа Курганской области, источником финансового обеспечения которых являются средства бюджета </w:t>
      </w:r>
      <w:proofErr w:type="spellStart"/>
      <w:r w:rsidRPr="00117283">
        <w:rPr>
          <w:sz w:val="20"/>
          <w:szCs w:val="20"/>
          <w:lang w:eastAsia="ru-RU"/>
        </w:rPr>
        <w:t>Мокроусовского</w:t>
      </w:r>
      <w:proofErr w:type="spellEnd"/>
      <w:r w:rsidRPr="00117283">
        <w:rPr>
          <w:sz w:val="20"/>
          <w:szCs w:val="20"/>
          <w:lang w:eastAsia="ru-RU"/>
        </w:rPr>
        <w:t xml:space="preserve"> муниципального округа Курганской области согласно приложению, к настоящему постановлению.</w:t>
      </w:r>
    </w:p>
    <w:p w:rsidR="00117283" w:rsidRPr="00117283" w:rsidRDefault="00117283" w:rsidP="00117283">
      <w:pPr>
        <w:widowControl/>
        <w:numPr>
          <w:ilvl w:val="0"/>
          <w:numId w:val="14"/>
        </w:numPr>
        <w:autoSpaceDE/>
        <w:autoSpaceDN/>
        <w:ind w:left="0" w:firstLine="360"/>
        <w:contextualSpacing/>
        <w:jc w:val="both"/>
        <w:rPr>
          <w:sz w:val="20"/>
          <w:szCs w:val="20"/>
          <w:lang w:eastAsia="ru-RU"/>
        </w:rPr>
      </w:pPr>
      <w:r w:rsidRPr="00117283">
        <w:rPr>
          <w:sz w:val="20"/>
          <w:szCs w:val="20"/>
          <w:lang w:eastAsia="ru-RU"/>
        </w:rPr>
        <w:t xml:space="preserve">Опубликовать настоящее постановление в «Информационном вестнике </w:t>
      </w:r>
      <w:proofErr w:type="spellStart"/>
      <w:r w:rsidRPr="00117283">
        <w:rPr>
          <w:sz w:val="20"/>
          <w:szCs w:val="20"/>
          <w:lang w:eastAsia="ru-RU"/>
        </w:rPr>
        <w:t>Мокроусовского</w:t>
      </w:r>
      <w:proofErr w:type="spellEnd"/>
      <w:r w:rsidRPr="00117283">
        <w:rPr>
          <w:sz w:val="20"/>
          <w:szCs w:val="20"/>
          <w:lang w:eastAsia="ru-RU"/>
        </w:rPr>
        <w:t xml:space="preserve"> муниципального округа Курганской области».</w:t>
      </w:r>
    </w:p>
    <w:p w:rsidR="00117283" w:rsidRPr="00117283" w:rsidRDefault="00117283" w:rsidP="00117283">
      <w:pPr>
        <w:widowControl/>
        <w:numPr>
          <w:ilvl w:val="0"/>
          <w:numId w:val="14"/>
        </w:numPr>
        <w:autoSpaceDE/>
        <w:autoSpaceDN/>
        <w:contextualSpacing/>
        <w:rPr>
          <w:rFonts w:eastAsia="Arial Unicode MS"/>
          <w:kern w:val="3"/>
          <w:sz w:val="20"/>
          <w:szCs w:val="20"/>
          <w:lang w:eastAsia="ru-RU"/>
        </w:rPr>
      </w:pPr>
      <w:r w:rsidRPr="00117283">
        <w:rPr>
          <w:rFonts w:eastAsia="Arial Unicode MS"/>
          <w:kern w:val="3"/>
          <w:sz w:val="20"/>
          <w:szCs w:val="20"/>
          <w:lang w:eastAsia="ru-RU"/>
        </w:rPr>
        <w:t>Настоящее решение вступает в силу после его официального обнародования.</w:t>
      </w:r>
    </w:p>
    <w:p w:rsidR="00117283" w:rsidRPr="00117283" w:rsidRDefault="00117283" w:rsidP="00117283">
      <w:pPr>
        <w:widowControl/>
        <w:numPr>
          <w:ilvl w:val="0"/>
          <w:numId w:val="14"/>
        </w:numPr>
        <w:autoSpaceDE/>
        <w:autoSpaceDN/>
        <w:ind w:left="0" w:firstLine="360"/>
        <w:contextualSpacing/>
        <w:jc w:val="both"/>
        <w:rPr>
          <w:rFonts w:eastAsia="Arial Unicode MS"/>
          <w:kern w:val="3"/>
          <w:sz w:val="20"/>
          <w:szCs w:val="20"/>
          <w:lang w:eastAsia="ru-RU"/>
        </w:rPr>
      </w:pPr>
      <w:r w:rsidRPr="00117283">
        <w:rPr>
          <w:rFonts w:eastAsia="Arial Unicode MS"/>
          <w:kern w:val="3"/>
          <w:sz w:val="20"/>
          <w:szCs w:val="20"/>
          <w:lang w:eastAsia="ru-RU"/>
        </w:rPr>
        <w:t xml:space="preserve">Признать утратившим силу постановление Администрации </w:t>
      </w:r>
      <w:proofErr w:type="spellStart"/>
      <w:r w:rsidRPr="00117283">
        <w:rPr>
          <w:rFonts w:eastAsia="Arial Unicode MS"/>
          <w:kern w:val="3"/>
          <w:sz w:val="20"/>
          <w:szCs w:val="20"/>
          <w:lang w:eastAsia="ru-RU"/>
        </w:rPr>
        <w:t>Мокроусовского</w:t>
      </w:r>
      <w:proofErr w:type="spellEnd"/>
      <w:r w:rsidRPr="00117283">
        <w:rPr>
          <w:rFonts w:eastAsia="Arial Unicode MS"/>
          <w:kern w:val="3"/>
          <w:sz w:val="20"/>
          <w:szCs w:val="20"/>
          <w:lang w:eastAsia="ru-RU"/>
        </w:rPr>
        <w:t xml:space="preserve"> района от 28 ноября 2022 года №292 «Об утверждении Порядка санкционирования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бюджета </w:t>
      </w:r>
      <w:proofErr w:type="spellStart"/>
      <w:r w:rsidRPr="00117283">
        <w:rPr>
          <w:rFonts w:eastAsia="Arial Unicode MS"/>
          <w:kern w:val="3"/>
          <w:sz w:val="20"/>
          <w:szCs w:val="20"/>
          <w:lang w:eastAsia="ru-RU"/>
        </w:rPr>
        <w:t>Мокроусовского</w:t>
      </w:r>
      <w:proofErr w:type="spellEnd"/>
      <w:r w:rsidRPr="00117283">
        <w:rPr>
          <w:rFonts w:eastAsia="Arial Unicode MS"/>
          <w:kern w:val="3"/>
          <w:sz w:val="20"/>
          <w:szCs w:val="20"/>
          <w:lang w:eastAsia="ru-RU"/>
        </w:rPr>
        <w:t xml:space="preserve"> муниципального округа Курганской области».</w:t>
      </w:r>
    </w:p>
    <w:p w:rsidR="00117283" w:rsidRPr="00117283" w:rsidRDefault="00117283" w:rsidP="00117283">
      <w:pPr>
        <w:widowControl/>
        <w:numPr>
          <w:ilvl w:val="0"/>
          <w:numId w:val="14"/>
        </w:numPr>
        <w:autoSpaceDE/>
        <w:autoSpaceDN/>
        <w:ind w:left="0" w:firstLine="360"/>
        <w:contextualSpacing/>
        <w:jc w:val="both"/>
        <w:rPr>
          <w:rFonts w:eastAsia="Arial Unicode MS"/>
          <w:kern w:val="3"/>
          <w:sz w:val="20"/>
          <w:szCs w:val="20"/>
          <w:lang w:eastAsia="ru-RU"/>
        </w:rPr>
      </w:pPr>
      <w:r w:rsidRPr="00117283">
        <w:rPr>
          <w:sz w:val="20"/>
          <w:szCs w:val="20"/>
          <w:lang w:eastAsia="ru-RU"/>
        </w:rPr>
        <w:t>Контроль за выполнением настоящего постановления возложить на начальника финансового управления.</w:t>
      </w:r>
    </w:p>
    <w:p w:rsidR="00117283" w:rsidRPr="00117283" w:rsidRDefault="00117283" w:rsidP="00117283">
      <w:pPr>
        <w:tabs>
          <w:tab w:val="left" w:pos="1170"/>
        </w:tabs>
        <w:suppressAutoHyphens/>
        <w:autoSpaceDE/>
        <w:textAlignment w:val="baseline"/>
        <w:rPr>
          <w:rFonts w:eastAsia="Arial Unicode MS"/>
          <w:kern w:val="3"/>
          <w:sz w:val="20"/>
          <w:szCs w:val="20"/>
          <w:lang w:eastAsia="ru-RU"/>
        </w:rPr>
      </w:pPr>
      <w:r w:rsidRPr="00117283">
        <w:rPr>
          <w:rFonts w:eastAsia="Arial Unicode MS"/>
          <w:kern w:val="3"/>
          <w:sz w:val="20"/>
          <w:szCs w:val="20"/>
          <w:lang w:eastAsia="ru-RU"/>
        </w:rPr>
        <w:t xml:space="preserve">Глава </w:t>
      </w:r>
      <w:proofErr w:type="spellStart"/>
      <w:r w:rsidRPr="00117283">
        <w:rPr>
          <w:rFonts w:eastAsia="Arial Unicode MS"/>
          <w:kern w:val="3"/>
          <w:sz w:val="20"/>
          <w:szCs w:val="20"/>
          <w:lang w:eastAsia="ru-RU"/>
        </w:rPr>
        <w:t>Мокроусовского</w:t>
      </w:r>
      <w:proofErr w:type="spellEnd"/>
      <w:r w:rsidRPr="00117283">
        <w:rPr>
          <w:rFonts w:eastAsia="Arial Unicode MS"/>
          <w:kern w:val="3"/>
          <w:sz w:val="20"/>
          <w:szCs w:val="20"/>
          <w:lang w:eastAsia="ru-RU"/>
        </w:rPr>
        <w:t xml:space="preserve"> муниципального округа                      </w:t>
      </w:r>
      <w:r>
        <w:rPr>
          <w:rFonts w:eastAsia="Arial Unicode MS"/>
          <w:kern w:val="3"/>
          <w:sz w:val="20"/>
          <w:szCs w:val="20"/>
          <w:lang w:eastAsia="ru-RU"/>
        </w:rPr>
        <w:t xml:space="preserve">                               </w:t>
      </w:r>
      <w:r w:rsidRPr="00117283">
        <w:rPr>
          <w:rFonts w:eastAsia="Arial Unicode MS"/>
          <w:kern w:val="3"/>
          <w:sz w:val="20"/>
          <w:szCs w:val="20"/>
          <w:lang w:eastAsia="ru-RU"/>
        </w:rPr>
        <w:t xml:space="preserve">  В.В. </w:t>
      </w:r>
      <w:proofErr w:type="spellStart"/>
      <w:r w:rsidRPr="00117283">
        <w:rPr>
          <w:rFonts w:eastAsia="Arial Unicode MS"/>
          <w:kern w:val="3"/>
          <w:sz w:val="20"/>
          <w:szCs w:val="20"/>
          <w:lang w:eastAsia="ru-RU"/>
        </w:rPr>
        <w:t>Демешкин</w:t>
      </w:r>
      <w:proofErr w:type="spellEnd"/>
    </w:p>
    <w:p w:rsidR="00117283" w:rsidRPr="00117283" w:rsidRDefault="00117283" w:rsidP="00117283">
      <w:pPr>
        <w:autoSpaceDE/>
        <w:autoSpaceDN/>
        <w:spacing w:line="269" w:lineRule="exact"/>
        <w:jc w:val="both"/>
        <w:outlineLvl w:val="0"/>
        <w:rPr>
          <w:rFonts w:eastAsia="Calibri"/>
          <w:b/>
          <w:bCs/>
          <w:sz w:val="20"/>
          <w:szCs w:val="20"/>
          <w:shd w:val="clear" w:color="auto" w:fill="FFFFFF"/>
        </w:rPr>
      </w:pPr>
    </w:p>
    <w:tbl>
      <w:tblPr>
        <w:tblStyle w:val="38"/>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75"/>
        <w:gridCol w:w="5597"/>
      </w:tblGrid>
      <w:tr w:rsidR="00117283" w:rsidRPr="00117283" w:rsidTr="00EF7707">
        <w:trPr>
          <w:trHeight w:val="2269"/>
          <w:jc w:val="right"/>
        </w:trPr>
        <w:tc>
          <w:tcPr>
            <w:tcW w:w="4503" w:type="dxa"/>
          </w:tcPr>
          <w:p w:rsidR="00117283" w:rsidRPr="00117283" w:rsidRDefault="00117283" w:rsidP="00117283">
            <w:pPr>
              <w:jc w:val="both"/>
              <w:rPr>
                <w:lang w:eastAsia="ru-RU"/>
              </w:rPr>
            </w:pPr>
          </w:p>
        </w:tc>
        <w:tc>
          <w:tcPr>
            <w:tcW w:w="5713" w:type="dxa"/>
          </w:tcPr>
          <w:p w:rsidR="00117283" w:rsidRPr="00117283" w:rsidRDefault="00117283" w:rsidP="00117283">
            <w:pPr>
              <w:jc w:val="both"/>
              <w:rPr>
                <w:lang w:eastAsia="ru-RU"/>
              </w:rPr>
            </w:pPr>
            <w:r w:rsidRPr="00117283">
              <w:rPr>
                <w:lang w:eastAsia="ru-RU"/>
              </w:rPr>
              <w:t xml:space="preserve">Приложение к постановлению Администрации </w:t>
            </w:r>
            <w:proofErr w:type="spellStart"/>
            <w:r w:rsidRPr="00117283">
              <w:rPr>
                <w:lang w:eastAsia="ru-RU"/>
              </w:rPr>
              <w:t>Мокроусовского</w:t>
            </w:r>
            <w:proofErr w:type="spellEnd"/>
            <w:r w:rsidRPr="00117283">
              <w:rPr>
                <w:lang w:eastAsia="ru-RU"/>
              </w:rPr>
              <w:t xml:space="preserve"> муниципального округа Курганской области </w:t>
            </w:r>
          </w:p>
          <w:p w:rsidR="00117283" w:rsidRPr="00117283" w:rsidRDefault="00117283" w:rsidP="00117283">
            <w:pPr>
              <w:jc w:val="both"/>
              <w:rPr>
                <w:lang w:eastAsia="ru-RU"/>
              </w:rPr>
            </w:pPr>
            <w:r w:rsidRPr="00117283">
              <w:rPr>
                <w:lang w:eastAsia="ru-RU"/>
              </w:rPr>
              <w:t xml:space="preserve">от 18 сентября 2023 года   №  494 «Об утверждении Порядка санкционирования операций по расходам получателей средств из бюджета </w:t>
            </w:r>
            <w:proofErr w:type="spellStart"/>
            <w:r w:rsidRPr="00117283">
              <w:rPr>
                <w:lang w:eastAsia="ru-RU"/>
              </w:rPr>
              <w:t>Мокроусовского</w:t>
            </w:r>
            <w:proofErr w:type="spellEnd"/>
            <w:r w:rsidRPr="00117283">
              <w:rPr>
                <w:lang w:eastAsia="ru-RU"/>
              </w:rPr>
              <w:t xml:space="preserve"> муниципального округа Курганской области, источником финансового обеспечения которых являются средства бюджета </w:t>
            </w:r>
            <w:proofErr w:type="spellStart"/>
            <w:r w:rsidRPr="00117283">
              <w:rPr>
                <w:lang w:eastAsia="ru-RU"/>
              </w:rPr>
              <w:t>Мокроусовского</w:t>
            </w:r>
            <w:proofErr w:type="spellEnd"/>
            <w:r w:rsidRPr="00117283">
              <w:rPr>
                <w:lang w:eastAsia="ru-RU"/>
              </w:rPr>
              <w:t xml:space="preserve"> муниципального округа Курганской области</w:t>
            </w:r>
            <w:r w:rsidRPr="00117283">
              <w:rPr>
                <w:bCs/>
                <w:lang w:eastAsia="ru-RU"/>
              </w:rPr>
              <w:t>»</w:t>
            </w:r>
          </w:p>
          <w:p w:rsidR="00117283" w:rsidRPr="00117283" w:rsidRDefault="00117283" w:rsidP="00117283">
            <w:pPr>
              <w:jc w:val="both"/>
              <w:rPr>
                <w:lang w:eastAsia="ru-RU"/>
              </w:rPr>
            </w:pPr>
          </w:p>
        </w:tc>
      </w:tr>
    </w:tbl>
    <w:p w:rsidR="00117283" w:rsidRPr="00117283" w:rsidRDefault="00117283" w:rsidP="00117283">
      <w:pPr>
        <w:widowControl/>
        <w:autoSpaceDE/>
        <w:autoSpaceDN/>
        <w:jc w:val="center"/>
        <w:rPr>
          <w:sz w:val="20"/>
          <w:szCs w:val="20"/>
          <w:lang w:eastAsia="ru-RU"/>
        </w:rPr>
      </w:pPr>
      <w:r w:rsidRPr="00117283">
        <w:rPr>
          <w:b/>
          <w:sz w:val="20"/>
          <w:szCs w:val="20"/>
          <w:shd w:val="clear" w:color="auto" w:fill="FFFFFF"/>
          <w:lang w:eastAsia="ru-RU"/>
        </w:rPr>
        <w:t>Порядок</w:t>
      </w:r>
    </w:p>
    <w:p w:rsidR="00117283" w:rsidRPr="00117283" w:rsidRDefault="00117283" w:rsidP="00117283">
      <w:pPr>
        <w:widowControl/>
        <w:autoSpaceDE/>
        <w:autoSpaceDN/>
        <w:jc w:val="center"/>
        <w:rPr>
          <w:b/>
          <w:sz w:val="20"/>
          <w:szCs w:val="20"/>
          <w:shd w:val="clear" w:color="auto" w:fill="FFFFFF"/>
          <w:lang w:eastAsia="ru-RU"/>
        </w:rPr>
      </w:pPr>
      <w:r w:rsidRPr="00117283">
        <w:rPr>
          <w:b/>
          <w:sz w:val="20"/>
          <w:szCs w:val="20"/>
          <w:shd w:val="clear" w:color="auto" w:fill="FFFFFF"/>
          <w:lang w:eastAsia="ru-RU"/>
        </w:rPr>
        <w:t xml:space="preserve">санкционирования операций по расходам получателей средств из бюджета </w:t>
      </w:r>
      <w:proofErr w:type="spellStart"/>
      <w:r w:rsidRPr="00117283">
        <w:rPr>
          <w:b/>
          <w:sz w:val="20"/>
          <w:szCs w:val="20"/>
          <w:shd w:val="clear" w:color="auto" w:fill="FFFFFF"/>
          <w:lang w:eastAsia="ru-RU"/>
        </w:rPr>
        <w:t>Мокроусовского</w:t>
      </w:r>
      <w:proofErr w:type="spellEnd"/>
      <w:r w:rsidRPr="00117283">
        <w:rPr>
          <w:b/>
          <w:sz w:val="20"/>
          <w:szCs w:val="20"/>
          <w:shd w:val="clear" w:color="auto" w:fill="FFFFFF"/>
          <w:lang w:eastAsia="ru-RU"/>
        </w:rPr>
        <w:t xml:space="preserve"> муниципального округа Курганской области, источником финансового обеспечения которых являются средства бюджета </w:t>
      </w:r>
      <w:proofErr w:type="spellStart"/>
      <w:r w:rsidRPr="00117283">
        <w:rPr>
          <w:b/>
          <w:sz w:val="20"/>
          <w:szCs w:val="20"/>
          <w:shd w:val="clear" w:color="auto" w:fill="FFFFFF"/>
          <w:lang w:eastAsia="ru-RU"/>
        </w:rPr>
        <w:t>Мокроусовского</w:t>
      </w:r>
      <w:proofErr w:type="spellEnd"/>
      <w:r w:rsidRPr="00117283">
        <w:rPr>
          <w:b/>
          <w:sz w:val="20"/>
          <w:szCs w:val="20"/>
          <w:shd w:val="clear" w:color="auto" w:fill="FFFFFF"/>
          <w:lang w:eastAsia="ru-RU"/>
        </w:rPr>
        <w:t xml:space="preserve"> муниципального округа Курганской области</w:t>
      </w:r>
    </w:p>
    <w:p w:rsidR="00117283" w:rsidRPr="00117283" w:rsidRDefault="00117283" w:rsidP="00117283">
      <w:pPr>
        <w:widowControl/>
        <w:autoSpaceDE/>
        <w:autoSpaceDN/>
        <w:jc w:val="center"/>
        <w:rPr>
          <w:b/>
          <w:sz w:val="20"/>
          <w:szCs w:val="20"/>
          <w:shd w:val="clear" w:color="auto" w:fill="FFFFFF"/>
          <w:lang w:eastAsia="ru-RU"/>
        </w:rPr>
      </w:pPr>
    </w:p>
    <w:p w:rsidR="00117283" w:rsidRPr="00117283" w:rsidRDefault="00117283" w:rsidP="00117283">
      <w:pPr>
        <w:autoSpaceDE/>
        <w:autoSpaceDN/>
        <w:spacing w:line="269" w:lineRule="exact"/>
        <w:jc w:val="center"/>
        <w:rPr>
          <w:rFonts w:eastAsia="Calibri"/>
          <w:b/>
          <w:bCs/>
          <w:sz w:val="20"/>
          <w:szCs w:val="20"/>
          <w:shd w:val="clear" w:color="auto" w:fill="FFFFFF"/>
        </w:rPr>
      </w:pP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 xml:space="preserve">1. Настоящий Порядок устанавливает правила осуществления Управлением Федерального казначейства по Курганской области (далее – УФК по Курганской области) санкционирования расходов, источником финансового обеспечения которых являются средства, предоставляемые отдельным юридическим лицам и индивидуальным предпринимателям в валюте Российской Федерации из бюджета </w:t>
      </w:r>
      <w:proofErr w:type="spellStart"/>
      <w:r w:rsidRPr="00117283">
        <w:rPr>
          <w:sz w:val="20"/>
          <w:szCs w:val="20"/>
          <w:lang w:eastAsia="ru-RU"/>
        </w:rPr>
        <w:t>Мокроусовского</w:t>
      </w:r>
      <w:proofErr w:type="spellEnd"/>
      <w:r w:rsidRPr="00117283">
        <w:rPr>
          <w:sz w:val="20"/>
          <w:szCs w:val="20"/>
          <w:lang w:eastAsia="ru-RU"/>
        </w:rPr>
        <w:t xml:space="preserve"> муниципального округа Курганской области (далее соответственно – целевые средства), на основании:</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 xml:space="preserve">соглашений (договоров) о предоставлении субсидий юридическим лицам (за исключением субсидий муниципальным бюджетным и автономным учреждениям) (далее – субсидии), договоров о предоставлении бюджетных инвестиций, договоров о предоставлении взносов в уставные (складочные) капиталы юридических лиц (дочерних обществ юридических лиц), вкладов в имущество юридических лиц (дочерних обществ юридических лиц), не увеличивающих их уставные (складочные) капиталы (далее – взнос (вклад), источником финансового обеспечения которых являются субсидии и бюджетные инвестиции, соглашений (договоров) о предоставлении из бюджета </w:t>
      </w:r>
      <w:proofErr w:type="spellStart"/>
      <w:r w:rsidRPr="00117283">
        <w:rPr>
          <w:sz w:val="20"/>
          <w:szCs w:val="20"/>
          <w:lang w:eastAsia="ru-RU"/>
        </w:rPr>
        <w:t>Мокроусовского</w:t>
      </w:r>
      <w:proofErr w:type="spellEnd"/>
      <w:r w:rsidRPr="00117283">
        <w:rPr>
          <w:sz w:val="20"/>
          <w:szCs w:val="20"/>
          <w:lang w:eastAsia="ru-RU"/>
        </w:rPr>
        <w:t xml:space="preserve"> муниципального округа Курганской области (далее – бюджет округа) субсидий юридическим лицам (грантов в форме субсидий), в случаях, предусмотренных решением Думы </w:t>
      </w:r>
      <w:proofErr w:type="spellStart"/>
      <w:r w:rsidRPr="00117283">
        <w:rPr>
          <w:sz w:val="20"/>
          <w:szCs w:val="20"/>
          <w:lang w:eastAsia="ru-RU"/>
        </w:rPr>
        <w:t>Мокроусовского</w:t>
      </w:r>
      <w:proofErr w:type="spellEnd"/>
      <w:r w:rsidRPr="00117283">
        <w:rPr>
          <w:sz w:val="20"/>
          <w:szCs w:val="20"/>
          <w:lang w:eastAsia="ru-RU"/>
        </w:rPr>
        <w:t xml:space="preserve"> муниципального округа Курганской области о бюджете округа на текущий финансовый год и плановый период (далее при совместном упоминании – соглашение), или нормативных правовых актов, устанавливающих порядок предоставления субсидий юридическим лицам (грантов в форме субсидий) из бюджета округа, если указанными актами заключение договора (соглашения) о предоставлении субсидии юридическим лицам не предусмотрено (далее – нормативный правовой акт о предоставлении субсидии);</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контрактов (договоров) о поставке товаров (выполнении работ, оказании услуг), заключаемых фондом капитального ремонта субъекта Российской Федерации, источником финансового обеспечения которых являются средства, получаемые им за счет взносов на капитальный ремонт общего имущества в многоквартирных домах, уплаченных собственниками помещений в многоквартирных домах (далее – договор о проведении капитального ремонта;</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договоров, контрактов, соглашений, заключаемых в рамках исполнения муниципальных контрактов, соглашений, нормативных правовых актов о предоставлении субсидии, контрактов учреждений, договоров о капитальных вложениях, договоров о проведении капитального ремонта (далее при совместном упоминании – договор).</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Положения настоящего Порядка, установленные для юридических лиц, распространяются на индивидуальных предпринимателей, обособленные (структурные) подразделения юридических лиц, а в случае предоставления целевых средств из бюджета округа – на крестьянские (фермерские) хозяйства.</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 xml:space="preserve">2. Юридическое лицо, являющееся получателем субсидии или бюджетной инвестиции по соглашению или нормативному правовому акту о предоставлении субсидии, взноса (вклада) исполнителем по муниципальному контракту, контракту учреждения, договору о капитальных вложениях, договору о проведении капитального ремонта, договору (далее при совместном упоминании соответственно – юридическое лицо, документ, обосновывающий обязательство в целях санкционирования в соответствии с настоящим  Порядком УФК по Курганской области расходов, источником финансового обеспечения которых являются целевые средства (далее – целевые расходы), представляет в УФК по Курганской области по месту открытия ему в порядке, установленном Федеральным казначейством на основании открытого ему лицевого счета, предназначенного для учета операций получателя средств из бюджета, распоряжения о совершении казначейских платежей, составленных в соответствии с порядком, установленном Федеральным казначейством, а именно Распоряжение юридического лица в виде платежного поручения, оформленное в соответствии с Положением о правилах осуществления перевода денежных средств, утвержденным Центральным банком Российской Федерации 19 июня 2012 г.№ 383-П (зарегистрировано Министерством юстиции Российской Федерации 22 июня 2012 г. регистрационный номер 24667), с учетом </w:t>
      </w:r>
      <w:r w:rsidRPr="00117283">
        <w:rPr>
          <w:sz w:val="20"/>
          <w:szCs w:val="20"/>
          <w:lang w:eastAsia="ru-RU"/>
        </w:rPr>
        <w:lastRenderedPageBreak/>
        <w:t>требований, установленных Положением Центрального банка Российской Федерации от 6 октября 2020 г. №735-П «О ведении Банком России и кредитными организациями (филиалами) банковских счетов территориальных органов Федерального казначейства» (зарегистрировано Министерством юстиции Российской Федерации 5 ноября 2020 г. регистрационный номер 60761) и настоящим Порядком (далее – распоряжение);</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 xml:space="preserve">3. При санкционировании целевых расходов обмен документами между УФК по Курганской области и получателем средств из бюджета </w:t>
      </w:r>
      <w:proofErr w:type="spellStart"/>
      <w:r w:rsidRPr="00117283">
        <w:rPr>
          <w:sz w:val="20"/>
          <w:szCs w:val="20"/>
          <w:lang w:eastAsia="ru-RU"/>
        </w:rPr>
        <w:t>Мокроусовского</w:t>
      </w:r>
      <w:proofErr w:type="spellEnd"/>
      <w:r w:rsidRPr="00117283">
        <w:rPr>
          <w:sz w:val="20"/>
          <w:szCs w:val="20"/>
          <w:lang w:eastAsia="ru-RU"/>
        </w:rPr>
        <w:t xml:space="preserve"> муниципального округа Курганской области округа, которому доведены бюджетные ассигнования в виде субсидий или бюджетных инвестиций (далее – получатель бюджетных средств), на заключение муниципальных контрактов, договоров о капитальных вложениях или заказчиком-учреждением и юридическим лицом, осуществляется с применением усиленной квалифицированной электронной подписи лица (далее – электронная подпись), уполномоченного действовать от имени получателя бюджетных средств, муниципального заказчика, заказчика-учреждения или юридического лица, на основании договора (соглашения) об обмене электронными документами, заключенного получателем бюджетных средств, муниципальным заказчиком, заказчиком-учреждением и юридическим лицом с УФК по Курганской области.</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Обмен документами, при отсутствии у юридического лица технической возможности информационного обмена с применением электронной подписи осуществляется с применением документооборота на бумажном носителе с одновременным представлением документов на машинном носителе.</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4. При санкционировании целевых расходов УФК по Курганской области не принимает к исполнению распоряжения юридического лица на перечисление целевых средств:</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в качестве взноса (вклада),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юридическому лицу (дочернему обществу юридического лица) в банке;</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 xml:space="preserve">в целях размещения средств на депозиты, а также в иные финансовые инструменты, за исключением случаев, установленных Администрацией </w:t>
      </w:r>
      <w:proofErr w:type="spellStart"/>
      <w:r w:rsidRPr="00117283">
        <w:rPr>
          <w:sz w:val="20"/>
          <w:szCs w:val="20"/>
          <w:lang w:eastAsia="ru-RU"/>
        </w:rPr>
        <w:t>Мокроусовского</w:t>
      </w:r>
      <w:proofErr w:type="spellEnd"/>
      <w:r w:rsidRPr="00117283">
        <w:rPr>
          <w:sz w:val="20"/>
          <w:szCs w:val="20"/>
          <w:lang w:eastAsia="ru-RU"/>
        </w:rPr>
        <w:t xml:space="preserve"> муниципального округа Курганской области (с последующим возвратом указанных средств на лицевые счета, исключая средства, полученные от их размещения), не позднее 25 декабря текущего финансового года;</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на счета, открытые в банке юридическому лицу, за исключением:</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оплаты обязательств юридического лица в соответствии с валютным законодательством Российской Федерации;</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настоящего пункта;</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 xml:space="preserve">оплаты обязательств по накладным расходам, связанным с исполнением муниципального контракта, контракта учреждения, договора о капитальных вложениях, договора о проведении капитального ремонта, договора; </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оплаты обязательств юридического лица по 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5. Для санкционирования целевых расходов, связанных с поставкой товаров (выполнением работ, оказанием услуг), юридическое лицо вместе с распоряжением на оплату целевых расходов представляет в соответствии с настоящим пунктом в УФК по Курганской области муниципальный контракт, указанный в абзаце четвертом пункта 1 настоящего Порядка, контракт учреждения, договор о проведении капитального ремонта, договор и документы-основания.</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Документы, указанные в абзаце первом настоящего пункта, представляются юридическим лицом в УФК по Курганской области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юридического лица.</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lastRenderedPageBreak/>
        <w:t>Повторное представление документов, указанных в абзаце первом настоящего пункта не требуется, если они уже были представлены в УФК по Курганской области при открытии юридическим лицом лицевого счета в соответствии с Порядком открытия лицевых счетов.</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6. УФК по Курганской области при санкционировании целевых расходов осуществляет проверку представленных юридическим лицом распоряжений по следующим направлениям:</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а) сумма по Распоряжению о совершении казначейского платежа не превышает остаток средств на лицевом счете получателя средств из бюджета, открытом в территориальном органе Федерального казначейства;</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б) соответствие Распоряжения о совершении казначейского платежа требованиям федеральных законов и (или) принятых в соответствии с ними нормативных правовых актов Российской Федерации, устанавливающих правила осуществления казначейских платежей получателей средств из бюджета, и предусматривающих проведение проверки территориальными органами Федерального казначейства соблюдения указанных правил;</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в) наличие в распоряжении текстового назначения платежа, детализированный код направления расходования целевых средств либо реквизитов расшифровки к распоряжению (в случае применения нескольких детализированных кодов направления расходования целевых средств), соответствующих укрупнённом коду направления расходования целевых средств;</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г) не превышение суммы, указанной в распоряжении, над суммой остатка средств на лицевом счете по соответствующему документу, обосновывающему обязательство, в случае перечисления целевых средств;</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д) наличие в распоряжении на оплату целевых расходов, связанных с поставкой товаров (выполнением работ, оказанием услуг), реквизитов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распоряжением в УФК по Курганской области;</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е)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документа, обосновывающего обязательство.</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7. Санкционирование целевых расходов, связанных с исполнением соглашения, муниципального контракта, договора о капитальных вложениях, контракта учреждения, договора, заключенного в целях проведения расходов на осуществление капитальных вложений, осуществляется с учетом следующих положений:</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перечисление целевых средств на соответствующий счет УФК по Курганской области осуществляется муниципальным заказчиком (получателем бюджетных средств, заказчиком-учреждением) отдельно по каждому уникальному коду объекта с указанием в назначении платежа распоряжения уникального кода объекта (кода мероприятия по информатизации), с отражением целевых расходов на лицевом счете в разрезе уникальных кодов объектов</w:t>
      </w:r>
      <w:r w:rsidRPr="00117283">
        <w:rPr>
          <w:strike/>
          <w:sz w:val="20"/>
          <w:szCs w:val="20"/>
          <w:lang w:eastAsia="ru-RU"/>
        </w:rPr>
        <w:t>;</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целевые расходы юридического лица осуществляются в пределах остатка средств, отраженных на открытом данному юридическому лицу лицевом счете по уникальному коду объекта (коду мероприятия по информатизации), указанному в реквизите «Назначение платежа» распоряжения, представленного юридическим лицом в УФК по Курганской области.</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УФК по Курганской области дополнительно к направлениям, указанным в пункте 6 настоящего Порядка, осуществляет проверку распоряжения по следующим направлениям:</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а) наличие в распоряжении кода бюджетной классификации, соответствующего уникальному коду объекта, включенного в Сведения;</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б) не превышение суммы, указанной в распоряжении, над суммой остатка средств по соответствующему уникальному коду объекта, отраженных на лицевом счете.</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8. Принятые к исполнению распоряжения, Заявки исполняются УФК по Курганской области не позднее второго рабочего дня, следующего за днем их представления юридическим лицом в УФК по Курганской области.</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9. УФК по Курганской области при несоответствии распоряжений и документов-оснований (при наличии) требованиям, установленным пунктами 6, 7 настоящего Порядка, не позднее рабочего дня, следующего за днем представления юридическим лицом в УФК по Курганской области распоряжений, осуществляет процедуру возврата распоряжения в соответствии с пунктом 10 настоящего Порядка.</w:t>
      </w:r>
    </w:p>
    <w:p w:rsidR="00117283" w:rsidRPr="00117283" w:rsidRDefault="00117283" w:rsidP="00117283">
      <w:pPr>
        <w:widowControl/>
        <w:autoSpaceDE/>
        <w:autoSpaceDN/>
        <w:spacing w:line="276" w:lineRule="auto"/>
        <w:ind w:firstLine="800"/>
        <w:jc w:val="both"/>
        <w:rPr>
          <w:sz w:val="20"/>
          <w:szCs w:val="20"/>
          <w:lang w:eastAsia="ru-RU"/>
        </w:rPr>
      </w:pPr>
      <w:r w:rsidRPr="00117283">
        <w:rPr>
          <w:sz w:val="20"/>
          <w:szCs w:val="20"/>
          <w:lang w:eastAsia="ru-RU"/>
        </w:rPr>
        <w:t xml:space="preserve">10. При возврате документов, предусмотренных настоящим Порядком, УФК по Курганской области возвращает юридическому лицу экземпляры документов на бумажном носителе, если документы представлялись в УФК по Курганской области на бумажном носителе, с приложением уведомления, в котором указывается причина возврата, либо направляет юридическому лицу уведомление с указанием причины возврата в электронном виде, если документы представлялись в электронном виде.  </w:t>
      </w:r>
    </w:p>
    <w:p w:rsidR="00117283" w:rsidRPr="00117283" w:rsidRDefault="00117283" w:rsidP="00117283">
      <w:pPr>
        <w:widowControl/>
        <w:adjustRightInd w:val="0"/>
        <w:jc w:val="both"/>
        <w:rPr>
          <w:sz w:val="24"/>
          <w:szCs w:val="24"/>
          <w:lang w:eastAsia="ru-RU"/>
        </w:rPr>
      </w:pPr>
    </w:p>
    <w:p w:rsidR="00117283" w:rsidRPr="00117283" w:rsidRDefault="00117283" w:rsidP="00117283">
      <w:pPr>
        <w:widowControl/>
        <w:adjustRightInd w:val="0"/>
        <w:jc w:val="both"/>
        <w:rPr>
          <w:sz w:val="24"/>
          <w:szCs w:val="24"/>
          <w:lang w:eastAsia="ru-RU"/>
        </w:rPr>
      </w:pPr>
    </w:p>
    <w:p w:rsidR="00117283" w:rsidRPr="00117283" w:rsidRDefault="00117283" w:rsidP="00117283">
      <w:pPr>
        <w:widowControl/>
        <w:adjustRightInd w:val="0"/>
        <w:jc w:val="both"/>
        <w:rPr>
          <w:sz w:val="24"/>
          <w:szCs w:val="24"/>
          <w:lang w:eastAsia="ru-RU"/>
        </w:rPr>
      </w:pPr>
    </w:p>
    <w:p w:rsidR="002F0B66" w:rsidRPr="002F0B66" w:rsidRDefault="002F0B66" w:rsidP="002F0B66">
      <w:pPr>
        <w:widowControl/>
        <w:autoSpaceDE/>
        <w:autoSpaceDN/>
        <w:jc w:val="center"/>
        <w:rPr>
          <w:b/>
          <w:sz w:val="24"/>
          <w:szCs w:val="24"/>
          <w:lang w:eastAsia="ru-RU"/>
        </w:rPr>
      </w:pPr>
      <w:r w:rsidRPr="002F0B66">
        <w:rPr>
          <w:b/>
          <w:noProof/>
          <w:sz w:val="28"/>
          <w:szCs w:val="28"/>
          <w:lang w:eastAsia="ru-RU"/>
        </w:rPr>
        <w:lastRenderedPageBreak/>
        <w:drawing>
          <wp:inline distT="0" distB="0" distL="0" distR="0">
            <wp:extent cx="638175" cy="685800"/>
            <wp:effectExtent l="0" t="0" r="9525" b="0"/>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p w:rsidR="002F0B66" w:rsidRPr="002F0B66" w:rsidRDefault="002F0B66" w:rsidP="002F0B66">
      <w:pPr>
        <w:widowControl/>
        <w:autoSpaceDE/>
        <w:autoSpaceDN/>
        <w:jc w:val="center"/>
        <w:rPr>
          <w:b/>
          <w:sz w:val="20"/>
          <w:szCs w:val="20"/>
          <w:lang w:eastAsia="ru-RU"/>
        </w:rPr>
      </w:pPr>
      <w:r w:rsidRPr="002F0B66">
        <w:rPr>
          <w:b/>
          <w:sz w:val="20"/>
          <w:szCs w:val="20"/>
          <w:lang w:eastAsia="ru-RU"/>
        </w:rPr>
        <w:t>КУРГАНСКАЯ ОБЛАСТЬ</w:t>
      </w:r>
    </w:p>
    <w:p w:rsidR="002F0B66" w:rsidRPr="002F0B66" w:rsidRDefault="002F0B66" w:rsidP="002F0B66">
      <w:pPr>
        <w:widowControl/>
        <w:autoSpaceDE/>
        <w:autoSpaceDN/>
        <w:jc w:val="center"/>
        <w:rPr>
          <w:b/>
          <w:sz w:val="20"/>
          <w:szCs w:val="20"/>
          <w:lang w:eastAsia="ru-RU"/>
        </w:rPr>
      </w:pPr>
      <w:r w:rsidRPr="002F0B66">
        <w:rPr>
          <w:b/>
          <w:sz w:val="20"/>
          <w:szCs w:val="20"/>
          <w:lang w:eastAsia="ru-RU"/>
        </w:rPr>
        <w:t>МОКРОУСОВСКИЙ МУНИЦИПАЛЬНЫЙ ОКРУГ</w:t>
      </w:r>
    </w:p>
    <w:p w:rsidR="002F0B66" w:rsidRPr="002F0B66" w:rsidRDefault="002F0B66" w:rsidP="002F0B66">
      <w:pPr>
        <w:widowControl/>
        <w:autoSpaceDE/>
        <w:autoSpaceDN/>
        <w:jc w:val="center"/>
        <w:rPr>
          <w:b/>
          <w:sz w:val="20"/>
          <w:szCs w:val="20"/>
          <w:lang w:eastAsia="ru-RU"/>
        </w:rPr>
      </w:pPr>
      <w:r w:rsidRPr="002F0B66">
        <w:rPr>
          <w:b/>
          <w:sz w:val="20"/>
          <w:szCs w:val="20"/>
          <w:lang w:eastAsia="ru-RU"/>
        </w:rPr>
        <w:t>АДМИНИСТРАЦИЯ МОКРОУСОВСКОГО МУНИЦИПАЛЬНОГО ОКРУГА</w:t>
      </w:r>
    </w:p>
    <w:p w:rsidR="002F0B66" w:rsidRPr="002F0B66" w:rsidRDefault="002F0B66" w:rsidP="002F0B66">
      <w:pPr>
        <w:widowControl/>
        <w:autoSpaceDE/>
        <w:autoSpaceDN/>
        <w:jc w:val="center"/>
        <w:rPr>
          <w:b/>
          <w:sz w:val="20"/>
          <w:szCs w:val="20"/>
          <w:lang w:eastAsia="ru-RU"/>
        </w:rPr>
      </w:pPr>
    </w:p>
    <w:p w:rsidR="002F0B66" w:rsidRPr="002F0B66" w:rsidRDefault="002F0B66" w:rsidP="002F0B66">
      <w:pPr>
        <w:widowControl/>
        <w:autoSpaceDE/>
        <w:autoSpaceDN/>
        <w:jc w:val="center"/>
        <w:rPr>
          <w:b/>
          <w:sz w:val="20"/>
          <w:szCs w:val="20"/>
          <w:lang w:eastAsia="ru-RU"/>
        </w:rPr>
      </w:pPr>
      <w:r w:rsidRPr="002F0B66">
        <w:rPr>
          <w:b/>
          <w:sz w:val="20"/>
          <w:szCs w:val="20"/>
          <w:lang w:eastAsia="ru-RU"/>
        </w:rPr>
        <w:t>ПОСТАНОВЛЕНИЕ</w:t>
      </w:r>
    </w:p>
    <w:p w:rsidR="002F0B66" w:rsidRPr="002F0B66" w:rsidRDefault="002F0B66" w:rsidP="002F0B66">
      <w:pPr>
        <w:widowControl/>
        <w:autoSpaceDE/>
        <w:autoSpaceDN/>
        <w:rPr>
          <w:sz w:val="20"/>
          <w:szCs w:val="20"/>
          <w:lang w:eastAsia="ru-RU"/>
        </w:rPr>
      </w:pPr>
      <w:r w:rsidRPr="002F0B66">
        <w:rPr>
          <w:sz w:val="20"/>
          <w:szCs w:val="20"/>
          <w:lang w:eastAsia="ru-RU"/>
        </w:rPr>
        <w:t>от 20 сентября 2023 года № 496</w:t>
      </w:r>
    </w:p>
    <w:p w:rsidR="002F0B66" w:rsidRPr="002F0B66" w:rsidRDefault="002F0B66" w:rsidP="002F0B66">
      <w:pPr>
        <w:widowControl/>
        <w:autoSpaceDE/>
        <w:autoSpaceDN/>
        <w:rPr>
          <w:sz w:val="20"/>
          <w:szCs w:val="20"/>
          <w:lang w:eastAsia="ru-RU"/>
        </w:rPr>
      </w:pPr>
      <w:r w:rsidRPr="002F0B66">
        <w:rPr>
          <w:sz w:val="20"/>
          <w:szCs w:val="20"/>
          <w:lang w:eastAsia="ru-RU"/>
        </w:rPr>
        <w:t xml:space="preserve">       с. Мокроусово</w:t>
      </w:r>
    </w:p>
    <w:p w:rsidR="002F0B66" w:rsidRPr="002F0B66" w:rsidRDefault="002F0B66" w:rsidP="002F0B66">
      <w:pPr>
        <w:widowControl/>
        <w:autoSpaceDE/>
        <w:autoSpaceDN/>
        <w:rPr>
          <w:sz w:val="20"/>
          <w:szCs w:val="20"/>
          <w:lang w:eastAsia="ru-RU"/>
        </w:rPr>
      </w:pPr>
    </w:p>
    <w:p w:rsidR="002F0B66" w:rsidRPr="002F0B66" w:rsidRDefault="002F0B66" w:rsidP="002F0B66">
      <w:pPr>
        <w:widowControl/>
        <w:autoSpaceDE/>
        <w:autoSpaceDN/>
        <w:rPr>
          <w:b/>
          <w:sz w:val="20"/>
          <w:szCs w:val="20"/>
          <w:lang w:eastAsia="ru-RU"/>
        </w:rPr>
      </w:pPr>
      <w:r w:rsidRPr="002F0B66">
        <w:rPr>
          <w:b/>
          <w:bCs/>
          <w:sz w:val="20"/>
          <w:szCs w:val="20"/>
          <w:lang w:eastAsia="ru-RU"/>
        </w:rPr>
        <w:t xml:space="preserve">О внесении изменений в постановление Администрации </w:t>
      </w:r>
      <w:proofErr w:type="spellStart"/>
      <w:r w:rsidRPr="002F0B66">
        <w:rPr>
          <w:b/>
          <w:bCs/>
          <w:sz w:val="20"/>
          <w:szCs w:val="20"/>
          <w:lang w:eastAsia="ru-RU"/>
        </w:rPr>
        <w:t>Мокроусовского</w:t>
      </w:r>
      <w:proofErr w:type="spellEnd"/>
      <w:r w:rsidRPr="002F0B66">
        <w:rPr>
          <w:b/>
          <w:bCs/>
          <w:sz w:val="20"/>
          <w:szCs w:val="20"/>
          <w:lang w:eastAsia="ru-RU"/>
        </w:rPr>
        <w:t xml:space="preserve"> муниципального округа от 11 августа 2022 года №32 «Об определении перечня должностных лиц, уполномоченных составлять протоколы об административных правонарушениях на территории </w:t>
      </w:r>
      <w:proofErr w:type="spellStart"/>
      <w:r w:rsidRPr="002F0B66">
        <w:rPr>
          <w:b/>
          <w:bCs/>
          <w:sz w:val="20"/>
          <w:szCs w:val="20"/>
          <w:lang w:eastAsia="ru-RU"/>
        </w:rPr>
        <w:t>Мокроусовского</w:t>
      </w:r>
      <w:proofErr w:type="spellEnd"/>
      <w:r w:rsidRPr="002F0B66">
        <w:rPr>
          <w:b/>
          <w:bCs/>
          <w:sz w:val="20"/>
          <w:szCs w:val="20"/>
          <w:lang w:eastAsia="ru-RU"/>
        </w:rPr>
        <w:t xml:space="preserve"> муниципального округа Курганской области, предусмотренных Законом Курганской области от 20.11.1995 года № 25 «Об административных правонарушениях на территории Курганской области»</w:t>
      </w:r>
    </w:p>
    <w:p w:rsidR="002F0B66" w:rsidRPr="002F0B66" w:rsidRDefault="002F0B66" w:rsidP="002F0B66">
      <w:pPr>
        <w:widowControl/>
        <w:autoSpaceDE/>
        <w:autoSpaceDN/>
        <w:rPr>
          <w:sz w:val="20"/>
          <w:szCs w:val="20"/>
          <w:lang w:eastAsia="ru-RU"/>
        </w:rPr>
      </w:pPr>
    </w:p>
    <w:p w:rsidR="002F0B66" w:rsidRPr="002F0B66" w:rsidRDefault="002F0B66" w:rsidP="002F0B66">
      <w:pPr>
        <w:widowControl/>
        <w:adjustRightInd w:val="0"/>
        <w:jc w:val="both"/>
        <w:rPr>
          <w:sz w:val="20"/>
          <w:szCs w:val="20"/>
          <w:lang w:eastAsia="ru-RU"/>
        </w:rPr>
      </w:pPr>
      <w:r w:rsidRPr="002F0B66">
        <w:rPr>
          <w:sz w:val="20"/>
          <w:szCs w:val="20"/>
          <w:lang w:eastAsia="ru-RU"/>
        </w:rPr>
        <w:t xml:space="preserve">        </w:t>
      </w:r>
      <w:r w:rsidRPr="002F0B66">
        <w:rPr>
          <w:bCs/>
          <w:sz w:val="20"/>
          <w:szCs w:val="20"/>
          <w:lang w:eastAsia="ru-RU"/>
        </w:rPr>
        <w:t>В соответствии с</w:t>
      </w:r>
      <w:r w:rsidRPr="002F0B66">
        <w:rPr>
          <w:sz w:val="20"/>
          <w:szCs w:val="20"/>
          <w:lang w:eastAsia="ru-RU"/>
        </w:rPr>
        <w:t xml:space="preserve"> Законом Курганской области от 30 июня 2022 года №42 «О внесении изменений в Закон Курганской области «Об административных правонарушениях на территории Курганской области» Администрация </w:t>
      </w:r>
      <w:proofErr w:type="spellStart"/>
      <w:r w:rsidRPr="002F0B66">
        <w:rPr>
          <w:sz w:val="20"/>
          <w:szCs w:val="20"/>
          <w:lang w:eastAsia="ru-RU"/>
        </w:rPr>
        <w:t>Мокроусовского</w:t>
      </w:r>
      <w:proofErr w:type="spellEnd"/>
      <w:r w:rsidRPr="002F0B66">
        <w:rPr>
          <w:sz w:val="20"/>
          <w:szCs w:val="20"/>
          <w:lang w:eastAsia="ru-RU"/>
        </w:rPr>
        <w:t xml:space="preserve"> муниципального округа                     </w:t>
      </w:r>
    </w:p>
    <w:p w:rsidR="002F0B66" w:rsidRPr="002F0B66" w:rsidRDefault="002F0B66" w:rsidP="002F0B66">
      <w:pPr>
        <w:widowControl/>
        <w:autoSpaceDE/>
        <w:autoSpaceDN/>
        <w:ind w:firstLine="708"/>
        <w:jc w:val="both"/>
        <w:rPr>
          <w:sz w:val="20"/>
          <w:szCs w:val="20"/>
          <w:lang w:eastAsia="ru-RU"/>
        </w:rPr>
      </w:pPr>
      <w:r w:rsidRPr="002F0B66">
        <w:rPr>
          <w:sz w:val="20"/>
          <w:szCs w:val="20"/>
          <w:lang w:eastAsia="ru-RU"/>
        </w:rPr>
        <w:t>ПОСТАНОВЛЯЕТ:</w:t>
      </w:r>
    </w:p>
    <w:p w:rsidR="002F0B66" w:rsidRPr="002F0B66" w:rsidRDefault="002F0B66" w:rsidP="002F0B66">
      <w:pPr>
        <w:widowControl/>
        <w:autoSpaceDE/>
        <w:autoSpaceDN/>
        <w:jc w:val="both"/>
        <w:rPr>
          <w:bCs/>
          <w:sz w:val="20"/>
          <w:szCs w:val="20"/>
          <w:lang w:eastAsia="ru-RU"/>
        </w:rPr>
      </w:pPr>
      <w:r w:rsidRPr="002F0B66">
        <w:rPr>
          <w:sz w:val="20"/>
          <w:szCs w:val="20"/>
          <w:lang w:eastAsia="ru-RU"/>
        </w:rPr>
        <w:t xml:space="preserve">        1. В п</w:t>
      </w:r>
      <w:r w:rsidRPr="002F0B66">
        <w:rPr>
          <w:spacing w:val="2"/>
          <w:sz w:val="20"/>
          <w:szCs w:val="20"/>
          <w:lang w:eastAsia="ru-RU"/>
        </w:rPr>
        <w:t xml:space="preserve">риложение к постановлению Администрации </w:t>
      </w:r>
      <w:proofErr w:type="spellStart"/>
      <w:r w:rsidRPr="002F0B66">
        <w:rPr>
          <w:spacing w:val="2"/>
          <w:sz w:val="20"/>
          <w:szCs w:val="20"/>
          <w:lang w:eastAsia="ru-RU"/>
        </w:rPr>
        <w:t>Мокроусовского</w:t>
      </w:r>
      <w:proofErr w:type="spellEnd"/>
      <w:r w:rsidRPr="002F0B66">
        <w:rPr>
          <w:spacing w:val="2"/>
          <w:sz w:val="20"/>
          <w:szCs w:val="20"/>
          <w:lang w:eastAsia="ru-RU"/>
        </w:rPr>
        <w:t xml:space="preserve"> муниципального округа от 11 августа 2022 года №32 «</w:t>
      </w:r>
      <w:r w:rsidRPr="002F0B66">
        <w:rPr>
          <w:bCs/>
          <w:sz w:val="20"/>
          <w:szCs w:val="20"/>
          <w:lang w:eastAsia="ru-RU"/>
        </w:rPr>
        <w:t xml:space="preserve">Об определении перечня должностных лиц, уполномоченных составлять протоколы об административных правонарушениях на территории </w:t>
      </w:r>
      <w:proofErr w:type="spellStart"/>
      <w:r w:rsidRPr="002F0B66">
        <w:rPr>
          <w:bCs/>
          <w:sz w:val="20"/>
          <w:szCs w:val="20"/>
          <w:lang w:eastAsia="ru-RU"/>
        </w:rPr>
        <w:t>Мокроусовского</w:t>
      </w:r>
      <w:proofErr w:type="spellEnd"/>
      <w:r w:rsidRPr="002F0B66">
        <w:rPr>
          <w:bCs/>
          <w:sz w:val="20"/>
          <w:szCs w:val="20"/>
          <w:lang w:eastAsia="ru-RU"/>
        </w:rPr>
        <w:t xml:space="preserve"> муниципального округа Курганской области, предусмотренных Законом Курганской области от 20.11.1995 года № 25 «Об административных правонарушениях на территории Курганской области» внести изменения следующего содержания:</w:t>
      </w:r>
    </w:p>
    <w:p w:rsidR="002F0B66" w:rsidRPr="002F0B66" w:rsidRDefault="002F0B66" w:rsidP="002F0B66">
      <w:pPr>
        <w:widowControl/>
        <w:autoSpaceDE/>
        <w:autoSpaceDN/>
        <w:jc w:val="both"/>
        <w:rPr>
          <w:sz w:val="20"/>
          <w:szCs w:val="20"/>
        </w:rPr>
      </w:pPr>
      <w:r w:rsidRPr="002F0B66">
        <w:rPr>
          <w:bCs/>
          <w:sz w:val="20"/>
          <w:szCs w:val="20"/>
          <w:lang w:eastAsia="ru-RU"/>
        </w:rPr>
        <w:tab/>
        <w:t xml:space="preserve"> раздел «</w:t>
      </w:r>
      <w:r w:rsidRPr="002F0B66">
        <w:rPr>
          <w:b/>
          <w:sz w:val="20"/>
          <w:szCs w:val="20"/>
        </w:rPr>
        <w:t>Отдел архитектуры и строительства</w:t>
      </w:r>
      <w:r w:rsidRPr="002F0B66">
        <w:rPr>
          <w:sz w:val="20"/>
          <w:szCs w:val="20"/>
        </w:rPr>
        <w:t>» изложить в следующей редакции:</w:t>
      </w:r>
    </w:p>
    <w:p w:rsidR="002F0B66" w:rsidRPr="002F0B66" w:rsidRDefault="002F0B66" w:rsidP="002F0B66">
      <w:pPr>
        <w:widowControl/>
        <w:autoSpaceDE/>
        <w:autoSpaceDN/>
        <w:jc w:val="both"/>
        <w:rPr>
          <w:bCs/>
          <w:sz w:val="20"/>
          <w:szCs w:val="20"/>
          <w:lang w:eastAsia="ru-RU"/>
        </w:rPr>
      </w:pPr>
      <w:r w:rsidRPr="002F0B66">
        <w:rPr>
          <w:bCs/>
          <w:sz w:val="20"/>
          <w:szCs w:val="20"/>
          <w:lang w:eastAsia="ru-RU"/>
        </w:rPr>
        <w:t>«</w:t>
      </w:r>
    </w:p>
    <w:tbl>
      <w:tblPr>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0"/>
        <w:gridCol w:w="5869"/>
      </w:tblGrid>
      <w:tr w:rsidR="002F0B66" w:rsidRPr="002F0B66" w:rsidTr="00EF7707">
        <w:tc>
          <w:tcPr>
            <w:tcW w:w="3840" w:type="dxa"/>
            <w:tcBorders>
              <w:top w:val="single" w:sz="4" w:space="0" w:color="000000"/>
              <w:left w:val="single" w:sz="4" w:space="0" w:color="000000"/>
              <w:bottom w:val="single" w:sz="4" w:space="0" w:color="000000"/>
              <w:right w:val="single" w:sz="4" w:space="0" w:color="000000"/>
            </w:tcBorders>
          </w:tcPr>
          <w:p w:rsidR="002F0B66" w:rsidRPr="002F0B66" w:rsidRDefault="002F0B66" w:rsidP="002F0B66">
            <w:pPr>
              <w:widowControl/>
              <w:autoSpaceDE/>
              <w:autoSpaceDN/>
              <w:ind w:firstLine="175"/>
              <w:rPr>
                <w:b/>
                <w:sz w:val="20"/>
                <w:szCs w:val="20"/>
              </w:rPr>
            </w:pPr>
            <w:r w:rsidRPr="002F0B66">
              <w:rPr>
                <w:b/>
                <w:sz w:val="20"/>
                <w:szCs w:val="20"/>
              </w:rPr>
              <w:t>Отдел архитектуры и строительства</w:t>
            </w:r>
          </w:p>
        </w:tc>
        <w:tc>
          <w:tcPr>
            <w:tcW w:w="5869" w:type="dxa"/>
            <w:tcBorders>
              <w:top w:val="single" w:sz="4" w:space="0" w:color="000000"/>
              <w:left w:val="single" w:sz="4" w:space="0" w:color="000000"/>
              <w:bottom w:val="single" w:sz="4" w:space="0" w:color="000000"/>
              <w:right w:val="single" w:sz="4" w:space="0" w:color="000000"/>
            </w:tcBorders>
          </w:tcPr>
          <w:p w:rsidR="002F0B66" w:rsidRPr="002F0B66" w:rsidRDefault="002F0B66" w:rsidP="002F0B66">
            <w:pPr>
              <w:widowControl/>
              <w:autoSpaceDE/>
              <w:autoSpaceDN/>
              <w:ind w:firstLine="175"/>
              <w:rPr>
                <w:sz w:val="20"/>
                <w:szCs w:val="20"/>
              </w:rPr>
            </w:pPr>
          </w:p>
        </w:tc>
      </w:tr>
      <w:tr w:rsidR="002F0B66" w:rsidRPr="002F0B66" w:rsidTr="00EF7707">
        <w:tc>
          <w:tcPr>
            <w:tcW w:w="3840" w:type="dxa"/>
            <w:tcBorders>
              <w:top w:val="single" w:sz="4" w:space="0" w:color="000000"/>
              <w:left w:val="single" w:sz="4" w:space="0" w:color="000000"/>
              <w:bottom w:val="single" w:sz="4" w:space="0" w:color="000000"/>
              <w:right w:val="single" w:sz="4" w:space="0" w:color="000000"/>
            </w:tcBorders>
          </w:tcPr>
          <w:p w:rsidR="002F0B66" w:rsidRPr="002F0B66" w:rsidRDefault="002F0B66" w:rsidP="002F0B66">
            <w:pPr>
              <w:widowControl/>
              <w:autoSpaceDE/>
              <w:autoSpaceDN/>
              <w:ind w:firstLine="175"/>
              <w:rPr>
                <w:sz w:val="20"/>
                <w:szCs w:val="20"/>
              </w:rPr>
            </w:pPr>
            <w:r w:rsidRPr="002F0B66">
              <w:rPr>
                <w:sz w:val="20"/>
                <w:szCs w:val="20"/>
              </w:rPr>
              <w:t>начальник отдела, главный специалист</w:t>
            </w:r>
          </w:p>
        </w:tc>
        <w:tc>
          <w:tcPr>
            <w:tcW w:w="5869" w:type="dxa"/>
            <w:tcBorders>
              <w:top w:val="single" w:sz="4" w:space="0" w:color="000000"/>
              <w:left w:val="single" w:sz="4" w:space="0" w:color="000000"/>
              <w:bottom w:val="single" w:sz="4" w:space="0" w:color="000000"/>
              <w:right w:val="single" w:sz="4" w:space="0" w:color="000000"/>
            </w:tcBorders>
          </w:tcPr>
          <w:p w:rsidR="002F0B66" w:rsidRPr="002F0B66" w:rsidRDefault="002F0B66" w:rsidP="002F0B66">
            <w:pPr>
              <w:widowControl/>
              <w:autoSpaceDE/>
              <w:autoSpaceDN/>
              <w:ind w:firstLine="175"/>
              <w:rPr>
                <w:sz w:val="20"/>
                <w:szCs w:val="20"/>
                <w:lang w:eastAsia="ru-RU"/>
              </w:rPr>
            </w:pPr>
            <w:r w:rsidRPr="002F0B66">
              <w:rPr>
                <w:sz w:val="20"/>
                <w:szCs w:val="20"/>
                <w:lang w:eastAsia="ru-RU"/>
              </w:rPr>
              <w:t xml:space="preserve">ст. 4. «Нарушение требований по уборке территории муниципального образования Курганской области, в том числе прилегающих территорий, требований по очистке элементов благоустройства, предусмотренных правилами благоустройства территории муниципального образования Курганской области, установленными органом местного самоуправления муниципального образования Курганской области» </w:t>
            </w:r>
          </w:p>
          <w:p w:rsidR="002F0B66" w:rsidRPr="002F0B66" w:rsidRDefault="002F0B66" w:rsidP="002F0B66">
            <w:pPr>
              <w:widowControl/>
              <w:autoSpaceDE/>
              <w:autoSpaceDN/>
              <w:ind w:firstLine="175"/>
              <w:rPr>
                <w:sz w:val="20"/>
                <w:szCs w:val="20"/>
                <w:lang w:eastAsia="ru-RU"/>
              </w:rPr>
            </w:pPr>
            <w:r w:rsidRPr="002F0B66">
              <w:rPr>
                <w:sz w:val="20"/>
                <w:szCs w:val="20"/>
                <w:lang w:eastAsia="ru-RU"/>
              </w:rPr>
              <w:t>ст. 5. «Нарушение требований по содержанию и размещению элементов благоустройства, предусмотренных правилами благоустройства территории муниципального образования Курганской области, установленными органом местного самоуправления муниципального образования Курганской области»</w:t>
            </w:r>
          </w:p>
          <w:p w:rsidR="002F0B66" w:rsidRPr="002F0B66" w:rsidRDefault="002F0B66" w:rsidP="002F0B66">
            <w:pPr>
              <w:widowControl/>
              <w:autoSpaceDE/>
              <w:autoSpaceDN/>
              <w:ind w:firstLine="175"/>
              <w:rPr>
                <w:sz w:val="20"/>
                <w:szCs w:val="20"/>
                <w:lang w:eastAsia="ru-RU"/>
              </w:rPr>
            </w:pPr>
            <w:r w:rsidRPr="002F0B66">
              <w:rPr>
                <w:sz w:val="20"/>
                <w:szCs w:val="20"/>
                <w:lang w:eastAsia="ru-RU"/>
              </w:rPr>
              <w:t xml:space="preserve">ст. 7. «Организация несанкционированной свалки отходов» </w:t>
            </w:r>
          </w:p>
          <w:p w:rsidR="002F0B66" w:rsidRPr="002F0B66" w:rsidRDefault="002F0B66" w:rsidP="002F0B66">
            <w:pPr>
              <w:widowControl/>
              <w:autoSpaceDE/>
              <w:autoSpaceDN/>
              <w:ind w:firstLine="175"/>
              <w:rPr>
                <w:sz w:val="20"/>
                <w:szCs w:val="20"/>
              </w:rPr>
            </w:pPr>
            <w:r w:rsidRPr="002F0B66">
              <w:rPr>
                <w:sz w:val="20"/>
                <w:szCs w:val="20"/>
              </w:rPr>
              <w:t>ст. 8. «Загрязнение объектов благоустройства (территорий общего пользования муниципальных образований Курганской области, прилегающих территорий)»</w:t>
            </w:r>
          </w:p>
          <w:p w:rsidR="002F0B66" w:rsidRPr="002F0B66" w:rsidRDefault="002F0B66" w:rsidP="002F0B66">
            <w:pPr>
              <w:widowControl/>
              <w:autoSpaceDE/>
              <w:autoSpaceDN/>
              <w:ind w:firstLine="175"/>
              <w:rPr>
                <w:sz w:val="20"/>
                <w:szCs w:val="20"/>
                <w:lang w:eastAsia="ru-RU"/>
              </w:rPr>
            </w:pPr>
            <w:r w:rsidRPr="002F0B66">
              <w:rPr>
                <w:sz w:val="20"/>
                <w:szCs w:val="20"/>
                <w:lang w:eastAsia="ru-RU"/>
              </w:rPr>
              <w:t>ст. 9. «Нарушение порядка размещения и содержания малых архитектурных форм»</w:t>
            </w:r>
          </w:p>
          <w:p w:rsidR="002F0B66" w:rsidRPr="002F0B66" w:rsidRDefault="002F0B66" w:rsidP="002F0B66">
            <w:pPr>
              <w:widowControl/>
              <w:autoSpaceDE/>
              <w:autoSpaceDN/>
              <w:ind w:firstLine="175"/>
              <w:rPr>
                <w:sz w:val="20"/>
                <w:szCs w:val="20"/>
                <w:lang w:eastAsia="ru-RU"/>
              </w:rPr>
            </w:pPr>
            <w:r w:rsidRPr="002F0B66">
              <w:rPr>
                <w:sz w:val="20"/>
                <w:szCs w:val="20"/>
                <w:lang w:eastAsia="ru-RU"/>
              </w:rPr>
              <w:t>ст. 14. «Содержание архитектурных элементов нежилых зданий, строений, сооружений в ненадлежащем, не отремонтированном, загрязненном состоянии»</w:t>
            </w:r>
          </w:p>
          <w:p w:rsidR="002F0B66" w:rsidRPr="002F0B66" w:rsidRDefault="002F0B66" w:rsidP="002F0B66">
            <w:pPr>
              <w:widowControl/>
              <w:autoSpaceDE/>
              <w:autoSpaceDN/>
              <w:ind w:firstLine="175"/>
              <w:rPr>
                <w:sz w:val="20"/>
                <w:szCs w:val="20"/>
                <w:lang w:eastAsia="ru-RU"/>
              </w:rPr>
            </w:pPr>
            <w:r w:rsidRPr="002F0B66">
              <w:rPr>
                <w:sz w:val="20"/>
                <w:szCs w:val="20"/>
                <w:lang w:eastAsia="ru-RU"/>
              </w:rPr>
              <w:t xml:space="preserve">ст. 25-11. «Выпас (прогон) сельскохозяйственных животных вне специально отведенных мест» </w:t>
            </w:r>
          </w:p>
          <w:p w:rsidR="002F0B66" w:rsidRPr="002F0B66" w:rsidRDefault="002F0B66" w:rsidP="002F0B66">
            <w:pPr>
              <w:widowControl/>
              <w:autoSpaceDE/>
              <w:autoSpaceDN/>
              <w:ind w:firstLine="175"/>
              <w:rPr>
                <w:sz w:val="20"/>
                <w:szCs w:val="20"/>
              </w:rPr>
            </w:pPr>
          </w:p>
        </w:tc>
      </w:tr>
    </w:tbl>
    <w:p w:rsidR="002F0B66" w:rsidRPr="002F0B66" w:rsidRDefault="002F0B66" w:rsidP="002F0B66">
      <w:pPr>
        <w:widowControl/>
        <w:autoSpaceDE/>
        <w:autoSpaceDN/>
        <w:jc w:val="both"/>
        <w:rPr>
          <w:bCs/>
          <w:sz w:val="20"/>
          <w:szCs w:val="20"/>
          <w:lang w:eastAsia="ru-RU"/>
        </w:rPr>
      </w:pPr>
      <w:r w:rsidRPr="002F0B66">
        <w:rPr>
          <w:bCs/>
          <w:sz w:val="20"/>
          <w:szCs w:val="20"/>
          <w:lang w:eastAsia="ru-RU"/>
        </w:rPr>
        <w:t xml:space="preserve">               </w:t>
      </w:r>
      <w:r w:rsidRPr="002F0B66">
        <w:rPr>
          <w:bCs/>
          <w:sz w:val="20"/>
          <w:szCs w:val="20"/>
          <w:lang w:eastAsia="ru-RU"/>
        </w:rPr>
        <w:tab/>
      </w:r>
      <w:r w:rsidRPr="002F0B66">
        <w:rPr>
          <w:bCs/>
          <w:sz w:val="20"/>
          <w:szCs w:val="20"/>
          <w:lang w:eastAsia="ru-RU"/>
        </w:rPr>
        <w:tab/>
      </w:r>
      <w:r w:rsidRPr="002F0B66">
        <w:rPr>
          <w:bCs/>
          <w:sz w:val="20"/>
          <w:szCs w:val="20"/>
          <w:lang w:eastAsia="ru-RU"/>
        </w:rPr>
        <w:tab/>
      </w:r>
      <w:r w:rsidRPr="002F0B66">
        <w:rPr>
          <w:bCs/>
          <w:sz w:val="20"/>
          <w:szCs w:val="20"/>
          <w:lang w:eastAsia="ru-RU"/>
        </w:rPr>
        <w:tab/>
      </w:r>
      <w:r w:rsidRPr="002F0B66">
        <w:rPr>
          <w:bCs/>
          <w:sz w:val="20"/>
          <w:szCs w:val="20"/>
          <w:lang w:eastAsia="ru-RU"/>
        </w:rPr>
        <w:tab/>
      </w:r>
      <w:r w:rsidRPr="002F0B66">
        <w:rPr>
          <w:bCs/>
          <w:sz w:val="20"/>
          <w:szCs w:val="20"/>
          <w:lang w:eastAsia="ru-RU"/>
        </w:rPr>
        <w:tab/>
      </w:r>
      <w:r w:rsidRPr="002F0B66">
        <w:rPr>
          <w:bCs/>
          <w:sz w:val="20"/>
          <w:szCs w:val="20"/>
          <w:lang w:eastAsia="ru-RU"/>
        </w:rPr>
        <w:tab/>
      </w:r>
      <w:r w:rsidRPr="002F0B66">
        <w:rPr>
          <w:bCs/>
          <w:sz w:val="20"/>
          <w:szCs w:val="20"/>
          <w:lang w:eastAsia="ru-RU"/>
        </w:rPr>
        <w:tab/>
      </w:r>
      <w:r w:rsidRPr="002F0B66">
        <w:rPr>
          <w:bCs/>
          <w:sz w:val="20"/>
          <w:szCs w:val="20"/>
          <w:lang w:eastAsia="ru-RU"/>
        </w:rPr>
        <w:tab/>
      </w:r>
      <w:r w:rsidRPr="002F0B66">
        <w:rPr>
          <w:bCs/>
          <w:sz w:val="20"/>
          <w:szCs w:val="20"/>
          <w:lang w:eastAsia="ru-RU"/>
        </w:rPr>
        <w:tab/>
      </w:r>
      <w:r w:rsidRPr="002F0B66">
        <w:rPr>
          <w:bCs/>
          <w:sz w:val="20"/>
          <w:szCs w:val="20"/>
          <w:lang w:eastAsia="ru-RU"/>
        </w:rPr>
        <w:tab/>
        <w:t>».</w:t>
      </w:r>
    </w:p>
    <w:p w:rsidR="002F0B66" w:rsidRPr="002F0B66" w:rsidRDefault="002F0B66" w:rsidP="002F0B66">
      <w:pPr>
        <w:widowControl/>
        <w:autoSpaceDE/>
        <w:autoSpaceDN/>
        <w:jc w:val="both"/>
        <w:rPr>
          <w:sz w:val="20"/>
          <w:szCs w:val="20"/>
          <w:lang w:eastAsia="ru-RU"/>
        </w:rPr>
      </w:pPr>
      <w:r w:rsidRPr="002F0B66">
        <w:rPr>
          <w:sz w:val="20"/>
          <w:szCs w:val="20"/>
          <w:lang w:eastAsia="ru-RU"/>
        </w:rPr>
        <w:t xml:space="preserve">       2. Настоящее постановление  обнародовать на информационных стендах, расположенных в здании Администрации  </w:t>
      </w:r>
      <w:proofErr w:type="spellStart"/>
      <w:r w:rsidRPr="002F0B66">
        <w:rPr>
          <w:sz w:val="20"/>
          <w:szCs w:val="20"/>
          <w:lang w:eastAsia="ru-RU"/>
        </w:rPr>
        <w:t>Мокроусовского</w:t>
      </w:r>
      <w:proofErr w:type="spellEnd"/>
      <w:r w:rsidRPr="002F0B66">
        <w:rPr>
          <w:sz w:val="20"/>
          <w:szCs w:val="20"/>
          <w:lang w:eastAsia="ru-RU"/>
        </w:rPr>
        <w:t xml:space="preserve"> муниципального округа Курганской области по адресу: Курганская область, </w:t>
      </w:r>
      <w:proofErr w:type="spellStart"/>
      <w:r w:rsidRPr="002F0B66">
        <w:rPr>
          <w:sz w:val="20"/>
          <w:szCs w:val="20"/>
          <w:lang w:eastAsia="ru-RU"/>
        </w:rPr>
        <w:t>Мокроусовский</w:t>
      </w:r>
      <w:proofErr w:type="spellEnd"/>
      <w:r w:rsidRPr="002F0B66">
        <w:rPr>
          <w:sz w:val="20"/>
          <w:szCs w:val="20"/>
          <w:lang w:eastAsia="ru-RU"/>
        </w:rPr>
        <w:t xml:space="preserve"> район, с. Мокроусово, ул. Советская, д.31, и во всех населенных пунктах  </w:t>
      </w:r>
      <w:proofErr w:type="spellStart"/>
      <w:r w:rsidRPr="002F0B66">
        <w:rPr>
          <w:sz w:val="20"/>
          <w:szCs w:val="20"/>
          <w:lang w:eastAsia="ru-RU"/>
        </w:rPr>
        <w:t>Мокроусовского</w:t>
      </w:r>
      <w:proofErr w:type="spellEnd"/>
      <w:r w:rsidRPr="002F0B66">
        <w:rPr>
          <w:sz w:val="20"/>
          <w:szCs w:val="20"/>
          <w:lang w:eastAsia="ru-RU"/>
        </w:rPr>
        <w:t xml:space="preserve"> муниципального округа Курганской области, разместить на официальном сайте Администрации </w:t>
      </w:r>
      <w:proofErr w:type="spellStart"/>
      <w:r w:rsidRPr="002F0B66">
        <w:rPr>
          <w:sz w:val="20"/>
          <w:szCs w:val="20"/>
          <w:lang w:eastAsia="ru-RU"/>
        </w:rPr>
        <w:t>Мокроусовского</w:t>
      </w:r>
      <w:proofErr w:type="spellEnd"/>
      <w:r w:rsidRPr="002F0B66">
        <w:rPr>
          <w:sz w:val="20"/>
          <w:szCs w:val="20"/>
          <w:lang w:eastAsia="ru-RU"/>
        </w:rPr>
        <w:t xml:space="preserve"> муниципального округа Курганской области.</w:t>
      </w:r>
    </w:p>
    <w:p w:rsidR="002F0B66" w:rsidRPr="002F0B66" w:rsidRDefault="002F0B66" w:rsidP="002F0B66">
      <w:pPr>
        <w:widowControl/>
        <w:tabs>
          <w:tab w:val="left" w:pos="567"/>
        </w:tabs>
        <w:autoSpaceDE/>
        <w:autoSpaceDN/>
        <w:jc w:val="both"/>
        <w:rPr>
          <w:sz w:val="20"/>
          <w:szCs w:val="20"/>
          <w:lang w:eastAsia="ru-RU"/>
        </w:rPr>
      </w:pPr>
      <w:r w:rsidRPr="002F0B66">
        <w:rPr>
          <w:sz w:val="20"/>
          <w:szCs w:val="20"/>
          <w:lang w:eastAsia="ru-RU"/>
        </w:rPr>
        <w:t xml:space="preserve">        3. Настоящее постановление вступает в силу после его подписания.</w:t>
      </w:r>
    </w:p>
    <w:p w:rsidR="002F0B66" w:rsidRPr="002F0B66" w:rsidRDefault="002F0B66" w:rsidP="002F0B66">
      <w:pPr>
        <w:widowControl/>
        <w:tabs>
          <w:tab w:val="left" w:pos="567"/>
        </w:tabs>
        <w:autoSpaceDE/>
        <w:autoSpaceDN/>
        <w:jc w:val="both"/>
        <w:rPr>
          <w:sz w:val="20"/>
          <w:szCs w:val="20"/>
          <w:lang w:eastAsia="ru-RU"/>
        </w:rPr>
      </w:pPr>
      <w:r w:rsidRPr="002F0B66">
        <w:rPr>
          <w:sz w:val="20"/>
          <w:szCs w:val="20"/>
          <w:lang w:eastAsia="ru-RU"/>
        </w:rPr>
        <w:t xml:space="preserve">        4. Контроль за выполнением настоящего постановления возложить на </w:t>
      </w:r>
      <w:r w:rsidRPr="002F0B66">
        <w:rPr>
          <w:color w:val="000000"/>
          <w:spacing w:val="-1"/>
          <w:sz w:val="20"/>
          <w:szCs w:val="20"/>
          <w:shd w:val="clear" w:color="auto" w:fill="FFFFFF"/>
          <w:lang w:eastAsia="ru-RU"/>
        </w:rPr>
        <w:t xml:space="preserve">руководителя аппарата, управляющего делами Администрации </w:t>
      </w:r>
      <w:proofErr w:type="spellStart"/>
      <w:r w:rsidRPr="002F0B66">
        <w:rPr>
          <w:color w:val="000000"/>
          <w:spacing w:val="-1"/>
          <w:sz w:val="20"/>
          <w:szCs w:val="20"/>
          <w:shd w:val="clear" w:color="auto" w:fill="FFFFFF"/>
          <w:lang w:eastAsia="ru-RU"/>
        </w:rPr>
        <w:t>Мокроусовского</w:t>
      </w:r>
      <w:proofErr w:type="spellEnd"/>
      <w:r w:rsidRPr="002F0B66">
        <w:rPr>
          <w:color w:val="000000"/>
          <w:spacing w:val="-1"/>
          <w:sz w:val="20"/>
          <w:szCs w:val="20"/>
          <w:shd w:val="clear" w:color="auto" w:fill="FFFFFF"/>
          <w:lang w:eastAsia="ru-RU"/>
        </w:rPr>
        <w:t xml:space="preserve"> муниципального округа</w:t>
      </w:r>
      <w:r w:rsidRPr="002F0B66">
        <w:rPr>
          <w:sz w:val="20"/>
          <w:szCs w:val="20"/>
          <w:lang w:eastAsia="ru-RU"/>
        </w:rPr>
        <w:t>.</w:t>
      </w:r>
    </w:p>
    <w:p w:rsidR="002F0B66" w:rsidRPr="002F0B66" w:rsidRDefault="002F0B66" w:rsidP="002F0B66">
      <w:pPr>
        <w:widowControl/>
        <w:autoSpaceDE/>
        <w:autoSpaceDN/>
        <w:rPr>
          <w:sz w:val="20"/>
          <w:szCs w:val="20"/>
          <w:lang w:eastAsia="ru-RU"/>
        </w:rPr>
      </w:pPr>
      <w:r w:rsidRPr="002F0B66">
        <w:rPr>
          <w:sz w:val="20"/>
          <w:szCs w:val="20"/>
          <w:lang w:eastAsia="ru-RU"/>
        </w:rPr>
        <w:t xml:space="preserve">Глава Администрации </w:t>
      </w:r>
    </w:p>
    <w:p w:rsidR="002F0B66" w:rsidRPr="002F0B66" w:rsidRDefault="002F0B66" w:rsidP="002F0B66">
      <w:pPr>
        <w:widowControl/>
        <w:autoSpaceDE/>
        <w:autoSpaceDN/>
        <w:rPr>
          <w:sz w:val="20"/>
          <w:szCs w:val="20"/>
          <w:lang w:eastAsia="ru-RU"/>
        </w:rPr>
      </w:pPr>
      <w:proofErr w:type="spellStart"/>
      <w:r w:rsidRPr="002F0B66">
        <w:rPr>
          <w:sz w:val="20"/>
          <w:szCs w:val="20"/>
          <w:lang w:eastAsia="ru-RU"/>
        </w:rPr>
        <w:t>Мокроусовского</w:t>
      </w:r>
      <w:proofErr w:type="spellEnd"/>
      <w:r w:rsidRPr="002F0B66">
        <w:rPr>
          <w:sz w:val="20"/>
          <w:szCs w:val="20"/>
          <w:lang w:eastAsia="ru-RU"/>
        </w:rPr>
        <w:t xml:space="preserve"> муниципального округа                                                                 В.В. </w:t>
      </w:r>
      <w:proofErr w:type="spellStart"/>
      <w:r w:rsidRPr="002F0B66">
        <w:rPr>
          <w:sz w:val="20"/>
          <w:szCs w:val="20"/>
          <w:lang w:eastAsia="ru-RU"/>
        </w:rPr>
        <w:t>Демешкин</w:t>
      </w:r>
      <w:proofErr w:type="spellEnd"/>
      <w:r w:rsidRPr="002F0B66">
        <w:rPr>
          <w:sz w:val="20"/>
          <w:szCs w:val="20"/>
          <w:lang w:eastAsia="ru-RU"/>
        </w:rPr>
        <w:t xml:space="preserve">        </w:t>
      </w:r>
    </w:p>
    <w:p w:rsidR="004D1D79" w:rsidRPr="004D1D79" w:rsidRDefault="004D1D79" w:rsidP="004D1D79">
      <w:pPr>
        <w:widowControl/>
        <w:autoSpaceDE/>
        <w:autoSpaceDN/>
        <w:jc w:val="center"/>
        <w:rPr>
          <w:b/>
          <w:sz w:val="26"/>
          <w:szCs w:val="28"/>
          <w:lang w:eastAsia="ru-RU"/>
        </w:rPr>
      </w:pPr>
      <w:r w:rsidRPr="004D1D79">
        <w:rPr>
          <w:noProof/>
          <w:sz w:val="26"/>
          <w:szCs w:val="28"/>
          <w:lang w:eastAsia="ru-RU"/>
        </w:rPr>
        <w:lastRenderedPageBreak/>
        <w:drawing>
          <wp:inline distT="0" distB="0" distL="0" distR="0">
            <wp:extent cx="590550" cy="685800"/>
            <wp:effectExtent l="0" t="0" r="0" b="0"/>
            <wp:docPr id="5" name="Рисунок 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4D1D79" w:rsidRPr="004D1D79" w:rsidRDefault="004D1D79" w:rsidP="004D1D79">
      <w:pPr>
        <w:widowControl/>
        <w:autoSpaceDE/>
        <w:autoSpaceDN/>
        <w:spacing w:line="288" w:lineRule="auto"/>
        <w:jc w:val="center"/>
        <w:rPr>
          <w:b/>
          <w:bCs/>
          <w:sz w:val="20"/>
          <w:szCs w:val="20"/>
          <w:lang w:eastAsia="ru-RU"/>
        </w:rPr>
      </w:pPr>
      <w:r w:rsidRPr="004D1D79">
        <w:rPr>
          <w:b/>
          <w:bCs/>
          <w:sz w:val="20"/>
          <w:szCs w:val="20"/>
          <w:lang w:eastAsia="ru-RU"/>
        </w:rPr>
        <w:t>КУРГАНСКАЯ ОБЛАСТЬ</w:t>
      </w:r>
    </w:p>
    <w:p w:rsidR="004D1D79" w:rsidRPr="004D1D79" w:rsidRDefault="004D1D79" w:rsidP="004D1D79">
      <w:pPr>
        <w:widowControl/>
        <w:autoSpaceDE/>
        <w:autoSpaceDN/>
        <w:spacing w:line="288" w:lineRule="auto"/>
        <w:jc w:val="center"/>
        <w:rPr>
          <w:b/>
          <w:bCs/>
          <w:sz w:val="20"/>
          <w:szCs w:val="20"/>
          <w:lang w:eastAsia="ru-RU"/>
        </w:rPr>
      </w:pPr>
      <w:r w:rsidRPr="004D1D79">
        <w:rPr>
          <w:b/>
          <w:bCs/>
          <w:sz w:val="20"/>
          <w:szCs w:val="20"/>
          <w:lang w:eastAsia="ru-RU"/>
        </w:rPr>
        <w:t>МОКРОУСОВСКИЙ МУНИЦИПАЛЬНЫЙ ОКРУГ</w:t>
      </w:r>
    </w:p>
    <w:p w:rsidR="004D1D79" w:rsidRPr="004D1D79" w:rsidRDefault="004D1D79" w:rsidP="004D1D79">
      <w:pPr>
        <w:widowControl/>
        <w:autoSpaceDE/>
        <w:autoSpaceDN/>
        <w:spacing w:line="288" w:lineRule="auto"/>
        <w:jc w:val="center"/>
        <w:rPr>
          <w:b/>
          <w:bCs/>
          <w:sz w:val="20"/>
          <w:szCs w:val="20"/>
          <w:lang w:eastAsia="ru-RU"/>
        </w:rPr>
      </w:pPr>
      <w:r w:rsidRPr="004D1D79">
        <w:rPr>
          <w:b/>
          <w:bCs/>
          <w:sz w:val="20"/>
          <w:szCs w:val="20"/>
          <w:lang w:eastAsia="ru-RU"/>
        </w:rPr>
        <w:t xml:space="preserve">АДМИНИСТРАЦИЯ МОКРОУСОВСКОГО МУНИЦИПАЛЬНОГО ОКРУГА </w:t>
      </w:r>
    </w:p>
    <w:p w:rsidR="004D1D79" w:rsidRPr="004D1D79" w:rsidRDefault="004D1D79" w:rsidP="004D1D79">
      <w:pPr>
        <w:widowControl/>
        <w:autoSpaceDE/>
        <w:autoSpaceDN/>
        <w:spacing w:line="288" w:lineRule="auto"/>
        <w:jc w:val="center"/>
        <w:rPr>
          <w:b/>
          <w:bCs/>
          <w:sz w:val="20"/>
          <w:szCs w:val="20"/>
          <w:lang w:eastAsia="ru-RU"/>
        </w:rPr>
      </w:pPr>
      <w:r w:rsidRPr="004D1D79">
        <w:rPr>
          <w:b/>
          <w:bCs/>
          <w:sz w:val="20"/>
          <w:szCs w:val="20"/>
          <w:lang w:eastAsia="ru-RU"/>
        </w:rPr>
        <w:t>КУРГАНСКОЙ ОБЛАСТИ</w:t>
      </w:r>
    </w:p>
    <w:p w:rsidR="004D1D79" w:rsidRPr="004D1D79" w:rsidRDefault="004D1D79" w:rsidP="004D1D79">
      <w:pPr>
        <w:widowControl/>
        <w:autoSpaceDE/>
        <w:autoSpaceDN/>
        <w:spacing w:line="288" w:lineRule="auto"/>
        <w:jc w:val="center"/>
        <w:rPr>
          <w:b/>
          <w:bCs/>
          <w:sz w:val="20"/>
          <w:szCs w:val="20"/>
          <w:lang w:eastAsia="ru-RU"/>
        </w:rPr>
      </w:pPr>
    </w:p>
    <w:p w:rsidR="004D1D79" w:rsidRPr="004D1D79" w:rsidRDefault="004D1D79" w:rsidP="004D1D79">
      <w:pPr>
        <w:widowControl/>
        <w:autoSpaceDE/>
        <w:autoSpaceDN/>
        <w:spacing w:line="288" w:lineRule="auto"/>
        <w:jc w:val="center"/>
        <w:rPr>
          <w:b/>
          <w:bCs/>
          <w:sz w:val="20"/>
          <w:szCs w:val="20"/>
          <w:lang w:eastAsia="ru-RU"/>
        </w:rPr>
      </w:pPr>
      <w:r w:rsidRPr="004D1D79">
        <w:rPr>
          <w:b/>
          <w:bCs/>
          <w:sz w:val="20"/>
          <w:szCs w:val="20"/>
          <w:lang w:eastAsia="ru-RU"/>
        </w:rPr>
        <w:t>ПОСТАНОВЛЕНИЕ</w:t>
      </w:r>
    </w:p>
    <w:p w:rsidR="004D1D79" w:rsidRPr="004D1D79" w:rsidRDefault="004D1D79" w:rsidP="004D1D79">
      <w:pPr>
        <w:widowControl/>
        <w:autoSpaceDE/>
        <w:autoSpaceDN/>
        <w:ind w:firstLine="708"/>
        <w:jc w:val="both"/>
        <w:rPr>
          <w:bCs/>
          <w:sz w:val="20"/>
          <w:szCs w:val="20"/>
          <w:lang w:eastAsia="ru-RU"/>
        </w:rPr>
      </w:pPr>
    </w:p>
    <w:p w:rsidR="004D1D79" w:rsidRPr="004D1D79" w:rsidRDefault="004D1D79" w:rsidP="004D1D79">
      <w:pPr>
        <w:widowControl/>
        <w:autoSpaceDE/>
        <w:autoSpaceDN/>
        <w:spacing w:line="288" w:lineRule="auto"/>
        <w:rPr>
          <w:sz w:val="20"/>
          <w:szCs w:val="20"/>
          <w:u w:val="single"/>
          <w:lang w:eastAsia="ru-RU"/>
        </w:rPr>
      </w:pPr>
      <w:r w:rsidRPr="004D1D79">
        <w:rPr>
          <w:sz w:val="20"/>
          <w:szCs w:val="20"/>
          <w:u w:val="single"/>
          <w:lang w:eastAsia="ru-RU"/>
        </w:rPr>
        <w:t>от 26 сентября 2023 года № 498</w:t>
      </w:r>
    </w:p>
    <w:p w:rsidR="004D1D79" w:rsidRPr="004D1D79" w:rsidRDefault="004D1D79" w:rsidP="004D1D79">
      <w:pPr>
        <w:widowControl/>
        <w:autoSpaceDE/>
        <w:autoSpaceDN/>
        <w:rPr>
          <w:sz w:val="20"/>
          <w:szCs w:val="20"/>
          <w:lang w:eastAsia="ru-RU"/>
        </w:rPr>
      </w:pPr>
      <w:r w:rsidRPr="004D1D79">
        <w:rPr>
          <w:sz w:val="20"/>
          <w:szCs w:val="20"/>
          <w:lang w:eastAsia="ru-RU"/>
        </w:rPr>
        <w:t xml:space="preserve">            </w:t>
      </w:r>
      <w:proofErr w:type="spellStart"/>
      <w:r w:rsidRPr="004D1D79">
        <w:rPr>
          <w:sz w:val="20"/>
          <w:szCs w:val="20"/>
          <w:lang w:eastAsia="ru-RU"/>
        </w:rPr>
        <w:t>с.Мокроусово</w:t>
      </w:r>
      <w:proofErr w:type="spellEnd"/>
    </w:p>
    <w:p w:rsidR="004D1D79" w:rsidRPr="004D1D79" w:rsidRDefault="004D1D79" w:rsidP="004D1D79">
      <w:pPr>
        <w:widowControl/>
        <w:autoSpaceDE/>
        <w:autoSpaceDN/>
        <w:rPr>
          <w:b/>
          <w:sz w:val="20"/>
          <w:szCs w:val="20"/>
          <w:lang w:eastAsia="ru-RU"/>
        </w:rPr>
      </w:pPr>
    </w:p>
    <w:p w:rsidR="004D1D79" w:rsidRPr="004D1D79" w:rsidRDefault="004D1D79" w:rsidP="004D1D79">
      <w:pPr>
        <w:widowControl/>
        <w:autoSpaceDE/>
        <w:autoSpaceDN/>
        <w:rPr>
          <w:b/>
          <w:sz w:val="20"/>
          <w:szCs w:val="20"/>
          <w:lang w:eastAsia="ru-RU"/>
        </w:rPr>
      </w:pPr>
      <w:r w:rsidRPr="004D1D79">
        <w:rPr>
          <w:b/>
          <w:sz w:val="20"/>
          <w:szCs w:val="20"/>
          <w:lang w:eastAsia="ru-RU"/>
        </w:rPr>
        <w:t xml:space="preserve">Об определении маршрута прогона и выпаса </w:t>
      </w:r>
    </w:p>
    <w:p w:rsidR="004D1D79" w:rsidRPr="004D1D79" w:rsidRDefault="004D1D79" w:rsidP="004D1D79">
      <w:pPr>
        <w:widowControl/>
        <w:autoSpaceDE/>
        <w:autoSpaceDN/>
        <w:rPr>
          <w:b/>
          <w:sz w:val="20"/>
          <w:szCs w:val="20"/>
          <w:lang w:eastAsia="ru-RU"/>
        </w:rPr>
      </w:pPr>
      <w:r w:rsidRPr="004D1D79">
        <w:rPr>
          <w:b/>
          <w:sz w:val="20"/>
          <w:szCs w:val="20"/>
          <w:lang w:eastAsia="ru-RU"/>
        </w:rPr>
        <w:t xml:space="preserve">сельскохозяйственных животных на территории </w:t>
      </w:r>
    </w:p>
    <w:p w:rsidR="004D1D79" w:rsidRPr="004D1D79" w:rsidRDefault="004D1D79" w:rsidP="004D1D79">
      <w:pPr>
        <w:widowControl/>
        <w:autoSpaceDE/>
        <w:autoSpaceDN/>
        <w:rPr>
          <w:b/>
          <w:sz w:val="20"/>
          <w:szCs w:val="20"/>
          <w:lang w:eastAsia="ru-RU"/>
        </w:rPr>
      </w:pPr>
      <w:proofErr w:type="spellStart"/>
      <w:r w:rsidRPr="004D1D79">
        <w:rPr>
          <w:b/>
          <w:sz w:val="20"/>
          <w:szCs w:val="20"/>
          <w:lang w:eastAsia="ru-RU"/>
        </w:rPr>
        <w:t>Мокроусовского</w:t>
      </w:r>
      <w:proofErr w:type="spellEnd"/>
      <w:r w:rsidRPr="004D1D79">
        <w:rPr>
          <w:b/>
          <w:sz w:val="20"/>
          <w:szCs w:val="20"/>
          <w:lang w:eastAsia="ru-RU"/>
        </w:rPr>
        <w:t xml:space="preserve"> муниципального округа </w:t>
      </w:r>
    </w:p>
    <w:p w:rsidR="004D1D79" w:rsidRPr="004D1D79" w:rsidRDefault="004D1D79" w:rsidP="004D1D79">
      <w:pPr>
        <w:widowControl/>
        <w:autoSpaceDE/>
        <w:autoSpaceDN/>
        <w:rPr>
          <w:b/>
          <w:sz w:val="20"/>
          <w:szCs w:val="20"/>
          <w:lang w:eastAsia="ru-RU"/>
        </w:rPr>
      </w:pPr>
      <w:r w:rsidRPr="004D1D79">
        <w:rPr>
          <w:b/>
          <w:sz w:val="20"/>
          <w:szCs w:val="20"/>
          <w:lang w:eastAsia="ru-RU"/>
        </w:rPr>
        <w:t>Курганской области</w:t>
      </w:r>
    </w:p>
    <w:p w:rsidR="004D1D79" w:rsidRPr="004D1D79" w:rsidRDefault="004D1D79" w:rsidP="004D1D79">
      <w:pPr>
        <w:widowControl/>
        <w:autoSpaceDE/>
        <w:autoSpaceDN/>
        <w:jc w:val="center"/>
        <w:rPr>
          <w:b/>
          <w:sz w:val="20"/>
          <w:szCs w:val="20"/>
          <w:lang w:eastAsia="ru-RU"/>
        </w:rPr>
      </w:pPr>
    </w:p>
    <w:p w:rsidR="004D1D79" w:rsidRPr="004D1D79" w:rsidRDefault="004D1D79" w:rsidP="004D1D79">
      <w:pPr>
        <w:widowControl/>
        <w:autoSpaceDE/>
        <w:autoSpaceDN/>
        <w:ind w:firstLine="709"/>
        <w:jc w:val="both"/>
        <w:rPr>
          <w:color w:val="000000"/>
          <w:sz w:val="20"/>
          <w:szCs w:val="20"/>
          <w:lang w:eastAsia="ru-RU"/>
        </w:rPr>
      </w:pPr>
      <w:r w:rsidRPr="004D1D79">
        <w:rPr>
          <w:sz w:val="20"/>
          <w:szCs w:val="20"/>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Закона Курганской области от 27 июня 2018 года № 81 «Об отдельных вопросах упорядочения выпаса и прогона сельскохозяйственных животных на территории Курганской области»</w:t>
      </w:r>
      <w:r w:rsidRPr="004D1D79">
        <w:rPr>
          <w:color w:val="000000"/>
          <w:sz w:val="20"/>
          <w:szCs w:val="20"/>
          <w:lang w:eastAsia="ru-RU"/>
        </w:rPr>
        <w:t xml:space="preserve">, </w:t>
      </w:r>
      <w:r w:rsidRPr="004D1D79">
        <w:rPr>
          <w:sz w:val="20"/>
          <w:szCs w:val="20"/>
          <w:lang w:eastAsia="ru-RU"/>
        </w:rPr>
        <w:t xml:space="preserve">Законом  Курганской области от 20 ноября 1995 года № 25 «Об административных правонарушениях на территории Курганской области», Уставом </w:t>
      </w:r>
      <w:proofErr w:type="spellStart"/>
      <w:r w:rsidRPr="004D1D79">
        <w:rPr>
          <w:sz w:val="20"/>
          <w:szCs w:val="20"/>
          <w:lang w:eastAsia="ru-RU"/>
        </w:rPr>
        <w:t>Мокроусовского</w:t>
      </w:r>
      <w:proofErr w:type="spellEnd"/>
      <w:r w:rsidRPr="004D1D79">
        <w:rPr>
          <w:sz w:val="20"/>
          <w:szCs w:val="20"/>
          <w:lang w:eastAsia="ru-RU"/>
        </w:rPr>
        <w:t xml:space="preserve"> муниципального округа Курганской области Администрация </w:t>
      </w:r>
      <w:proofErr w:type="spellStart"/>
      <w:r w:rsidRPr="004D1D79">
        <w:rPr>
          <w:sz w:val="20"/>
          <w:szCs w:val="20"/>
          <w:lang w:eastAsia="ru-RU"/>
        </w:rPr>
        <w:t>Мокроусовского</w:t>
      </w:r>
      <w:proofErr w:type="spellEnd"/>
      <w:r w:rsidRPr="004D1D79">
        <w:rPr>
          <w:sz w:val="20"/>
          <w:szCs w:val="20"/>
          <w:lang w:eastAsia="ru-RU"/>
        </w:rPr>
        <w:t xml:space="preserve"> </w:t>
      </w:r>
      <w:r w:rsidRPr="004D1D79">
        <w:rPr>
          <w:color w:val="000000"/>
          <w:sz w:val="20"/>
          <w:szCs w:val="20"/>
          <w:lang w:eastAsia="ru-RU"/>
        </w:rPr>
        <w:t>муниципального округа ПОСТАНОВЛЯЕТ:</w:t>
      </w:r>
    </w:p>
    <w:p w:rsidR="004D1D79" w:rsidRPr="004D1D79" w:rsidRDefault="004D1D79" w:rsidP="004D1D79">
      <w:pPr>
        <w:widowControl/>
        <w:shd w:val="clear" w:color="auto" w:fill="FFFFFF"/>
        <w:autoSpaceDE/>
        <w:autoSpaceDN/>
        <w:jc w:val="both"/>
        <w:rPr>
          <w:color w:val="1E1D1E"/>
          <w:sz w:val="20"/>
          <w:szCs w:val="20"/>
          <w:lang w:eastAsia="ru-RU"/>
        </w:rPr>
      </w:pPr>
      <w:r w:rsidRPr="004D1D79">
        <w:rPr>
          <w:color w:val="000000"/>
          <w:sz w:val="20"/>
          <w:szCs w:val="20"/>
          <w:lang w:eastAsia="ru-RU"/>
        </w:rPr>
        <w:t xml:space="preserve">           1. </w:t>
      </w:r>
      <w:r w:rsidRPr="004D1D79">
        <w:rPr>
          <w:sz w:val="20"/>
          <w:szCs w:val="20"/>
          <w:lang w:eastAsia="ru-RU"/>
        </w:rPr>
        <w:t xml:space="preserve">Определить маршруты прогона и выпаса сельскохозяйственных животных на территории </w:t>
      </w:r>
      <w:proofErr w:type="spellStart"/>
      <w:r w:rsidRPr="004D1D79">
        <w:rPr>
          <w:sz w:val="20"/>
          <w:szCs w:val="20"/>
          <w:lang w:eastAsia="ru-RU"/>
        </w:rPr>
        <w:t>Мокроусовского</w:t>
      </w:r>
      <w:proofErr w:type="spellEnd"/>
      <w:r w:rsidRPr="004D1D79">
        <w:rPr>
          <w:sz w:val="20"/>
          <w:szCs w:val="20"/>
          <w:lang w:eastAsia="ru-RU"/>
        </w:rPr>
        <w:t xml:space="preserve"> муниципального округа Курганской области согласно приложениям 1-15 к настоящему постановлению.</w:t>
      </w:r>
    </w:p>
    <w:p w:rsidR="004D1D79" w:rsidRPr="004D1D79" w:rsidRDefault="004D1D79" w:rsidP="004D1D79">
      <w:pPr>
        <w:widowControl/>
        <w:shd w:val="clear" w:color="auto" w:fill="FFFFFF"/>
        <w:autoSpaceDE/>
        <w:autoSpaceDN/>
        <w:jc w:val="both"/>
        <w:rPr>
          <w:sz w:val="20"/>
          <w:szCs w:val="20"/>
          <w:lang w:eastAsia="ru-RU"/>
        </w:rPr>
      </w:pPr>
      <w:r w:rsidRPr="004D1D79">
        <w:rPr>
          <w:sz w:val="20"/>
          <w:szCs w:val="20"/>
          <w:lang w:eastAsia="ru-RU"/>
        </w:rPr>
        <w:t xml:space="preserve">           2. Постановление Администрации </w:t>
      </w:r>
      <w:proofErr w:type="spellStart"/>
      <w:r w:rsidRPr="004D1D79">
        <w:rPr>
          <w:sz w:val="20"/>
          <w:szCs w:val="20"/>
          <w:lang w:eastAsia="ru-RU"/>
        </w:rPr>
        <w:t>Мокроусовского</w:t>
      </w:r>
      <w:proofErr w:type="spellEnd"/>
      <w:r w:rsidRPr="004D1D79">
        <w:rPr>
          <w:sz w:val="20"/>
          <w:szCs w:val="20"/>
          <w:lang w:eastAsia="ru-RU"/>
        </w:rPr>
        <w:t xml:space="preserve"> муниципального округа Курганской области от 11.07.2023 года № 384 «Об определении маршрута прогона сельскохозяйственных животных на территории </w:t>
      </w:r>
      <w:proofErr w:type="spellStart"/>
      <w:r w:rsidRPr="004D1D79">
        <w:rPr>
          <w:sz w:val="20"/>
          <w:szCs w:val="20"/>
          <w:lang w:eastAsia="ru-RU"/>
        </w:rPr>
        <w:t>Мокроусовского</w:t>
      </w:r>
      <w:proofErr w:type="spellEnd"/>
      <w:r w:rsidRPr="004D1D79">
        <w:rPr>
          <w:sz w:val="20"/>
          <w:szCs w:val="20"/>
          <w:lang w:eastAsia="ru-RU"/>
        </w:rPr>
        <w:t xml:space="preserve"> округа» отменить.</w:t>
      </w:r>
    </w:p>
    <w:p w:rsidR="004D1D79" w:rsidRPr="004D1D79" w:rsidRDefault="004D1D79" w:rsidP="004D1D79">
      <w:pPr>
        <w:widowControl/>
        <w:shd w:val="clear" w:color="auto" w:fill="FFFFFF"/>
        <w:autoSpaceDE/>
        <w:autoSpaceDN/>
        <w:ind w:firstLine="708"/>
        <w:jc w:val="both"/>
        <w:rPr>
          <w:sz w:val="20"/>
          <w:szCs w:val="20"/>
          <w:lang w:eastAsia="ru-RU"/>
        </w:rPr>
      </w:pPr>
      <w:r w:rsidRPr="004D1D79">
        <w:rPr>
          <w:sz w:val="20"/>
          <w:szCs w:val="20"/>
          <w:lang w:eastAsia="ru-RU"/>
        </w:rPr>
        <w:t xml:space="preserve">3. Настоящее постановление опубликовать в «Информационном вестнике </w:t>
      </w:r>
      <w:proofErr w:type="spellStart"/>
      <w:r w:rsidRPr="004D1D79">
        <w:rPr>
          <w:sz w:val="20"/>
          <w:szCs w:val="20"/>
          <w:lang w:eastAsia="ru-RU"/>
        </w:rPr>
        <w:t>Мокроусовского</w:t>
      </w:r>
      <w:proofErr w:type="spellEnd"/>
      <w:r w:rsidRPr="004D1D79">
        <w:rPr>
          <w:sz w:val="20"/>
          <w:szCs w:val="20"/>
          <w:lang w:eastAsia="ru-RU"/>
        </w:rPr>
        <w:t xml:space="preserve"> муниципального округа Курганской области».</w:t>
      </w:r>
    </w:p>
    <w:p w:rsidR="004D1D79" w:rsidRPr="004D1D79" w:rsidRDefault="004D1D79" w:rsidP="004D1D79">
      <w:pPr>
        <w:widowControl/>
        <w:autoSpaceDE/>
        <w:autoSpaceDN/>
        <w:ind w:firstLine="709"/>
        <w:jc w:val="both"/>
        <w:rPr>
          <w:sz w:val="20"/>
          <w:szCs w:val="20"/>
          <w:lang w:eastAsia="ru-RU"/>
        </w:rPr>
      </w:pPr>
      <w:r w:rsidRPr="004D1D79">
        <w:rPr>
          <w:sz w:val="20"/>
          <w:szCs w:val="20"/>
          <w:lang w:eastAsia="ru-RU"/>
        </w:rPr>
        <w:t xml:space="preserve">4. Контроль за выполнением настоящего постановления возложить на исполняющего обязанности начальника отдела имущественных и земельных отношений Администрации </w:t>
      </w:r>
      <w:proofErr w:type="spellStart"/>
      <w:r w:rsidRPr="004D1D79">
        <w:rPr>
          <w:sz w:val="20"/>
          <w:szCs w:val="20"/>
          <w:lang w:eastAsia="ru-RU"/>
        </w:rPr>
        <w:t>Мокроусовского</w:t>
      </w:r>
      <w:proofErr w:type="spellEnd"/>
      <w:r w:rsidRPr="004D1D79">
        <w:rPr>
          <w:sz w:val="20"/>
          <w:szCs w:val="20"/>
          <w:lang w:eastAsia="ru-RU"/>
        </w:rPr>
        <w:t xml:space="preserve"> муниципального округа.</w:t>
      </w:r>
    </w:p>
    <w:p w:rsidR="004D1D79" w:rsidRPr="004D1D79" w:rsidRDefault="004D1D79" w:rsidP="004D1D79">
      <w:pPr>
        <w:widowControl/>
        <w:autoSpaceDE/>
        <w:autoSpaceDN/>
        <w:jc w:val="both"/>
        <w:rPr>
          <w:sz w:val="20"/>
          <w:szCs w:val="20"/>
          <w:lang w:eastAsia="ru-RU"/>
        </w:rPr>
      </w:pPr>
    </w:p>
    <w:p w:rsidR="004D1D79" w:rsidRPr="004D1D79" w:rsidRDefault="004D1D79" w:rsidP="004D1D79">
      <w:pPr>
        <w:widowControl/>
        <w:autoSpaceDE/>
        <w:autoSpaceDN/>
        <w:jc w:val="both"/>
        <w:rPr>
          <w:sz w:val="20"/>
          <w:szCs w:val="20"/>
          <w:lang w:eastAsia="ru-RU"/>
        </w:rPr>
      </w:pPr>
      <w:r w:rsidRPr="004D1D79">
        <w:rPr>
          <w:sz w:val="20"/>
          <w:szCs w:val="20"/>
          <w:lang w:eastAsia="ru-RU"/>
        </w:rPr>
        <w:t xml:space="preserve">Глава </w:t>
      </w:r>
      <w:proofErr w:type="spellStart"/>
      <w:r w:rsidRPr="004D1D79">
        <w:rPr>
          <w:sz w:val="20"/>
          <w:szCs w:val="20"/>
          <w:lang w:eastAsia="ru-RU"/>
        </w:rPr>
        <w:t>Мокроусовского</w:t>
      </w:r>
      <w:proofErr w:type="spellEnd"/>
      <w:r w:rsidRPr="004D1D79">
        <w:rPr>
          <w:sz w:val="20"/>
          <w:szCs w:val="20"/>
          <w:lang w:eastAsia="ru-RU"/>
        </w:rPr>
        <w:t xml:space="preserve"> муниципального округа                                                  </w:t>
      </w:r>
      <w:r>
        <w:rPr>
          <w:sz w:val="20"/>
          <w:szCs w:val="20"/>
          <w:lang w:eastAsia="ru-RU"/>
        </w:rPr>
        <w:t xml:space="preserve">    </w:t>
      </w:r>
      <w:r w:rsidRPr="004D1D79">
        <w:rPr>
          <w:sz w:val="20"/>
          <w:szCs w:val="20"/>
          <w:lang w:eastAsia="ru-RU"/>
        </w:rPr>
        <w:t xml:space="preserve"> В.В. </w:t>
      </w:r>
      <w:proofErr w:type="spellStart"/>
      <w:r w:rsidRPr="004D1D79">
        <w:rPr>
          <w:sz w:val="20"/>
          <w:szCs w:val="20"/>
          <w:lang w:eastAsia="ru-RU"/>
        </w:rPr>
        <w:t>Демешкин</w:t>
      </w:r>
      <w:proofErr w:type="spellEnd"/>
      <w:r w:rsidRPr="004D1D79">
        <w:rPr>
          <w:sz w:val="20"/>
          <w:szCs w:val="20"/>
          <w:lang w:eastAsia="ru-RU"/>
        </w:rPr>
        <w:t xml:space="preserve"> </w:t>
      </w:r>
    </w:p>
    <w:p w:rsidR="004D1D79" w:rsidRPr="004D1D79" w:rsidRDefault="004D1D79" w:rsidP="004D1D79">
      <w:pPr>
        <w:widowControl/>
        <w:autoSpaceDE/>
        <w:autoSpaceDN/>
        <w:rPr>
          <w:sz w:val="20"/>
          <w:szCs w:val="20"/>
          <w:lang w:eastAsia="ru-RU"/>
        </w:rPr>
      </w:pPr>
    </w:p>
    <w:p w:rsidR="004D1D79" w:rsidRPr="004D1D79" w:rsidRDefault="004D1D79" w:rsidP="004D1D79">
      <w:pPr>
        <w:widowControl/>
        <w:shd w:val="clear" w:color="auto" w:fill="FFFFFF"/>
        <w:autoSpaceDE/>
        <w:autoSpaceDN/>
        <w:jc w:val="right"/>
        <w:rPr>
          <w:color w:val="1E1D1E"/>
          <w:sz w:val="20"/>
          <w:szCs w:val="20"/>
          <w:lang w:eastAsia="ru-RU"/>
        </w:rPr>
      </w:pPr>
      <w:r w:rsidRPr="004D1D79">
        <w:rPr>
          <w:color w:val="1E1D1E"/>
          <w:sz w:val="20"/>
          <w:szCs w:val="20"/>
          <w:lang w:eastAsia="ru-RU"/>
        </w:rPr>
        <w:t>Приложение №1</w:t>
      </w:r>
    </w:p>
    <w:tbl>
      <w:tblPr>
        <w:tblW w:w="11512" w:type="dxa"/>
        <w:tblInd w:w="-1476" w:type="dxa"/>
        <w:tblLook w:val="0000" w:firstRow="0" w:lastRow="0" w:firstColumn="0" w:lastColumn="0" w:noHBand="0" w:noVBand="0"/>
      </w:tblPr>
      <w:tblGrid>
        <w:gridCol w:w="1305"/>
        <w:gridCol w:w="1857"/>
        <w:gridCol w:w="1576"/>
        <w:gridCol w:w="1395"/>
        <w:gridCol w:w="147"/>
        <w:gridCol w:w="5108"/>
        <w:gridCol w:w="124"/>
      </w:tblGrid>
      <w:tr w:rsidR="004D1D79" w:rsidRPr="004D1D79" w:rsidTr="00A94003">
        <w:trPr>
          <w:trHeight w:val="2136"/>
        </w:trPr>
        <w:tc>
          <w:tcPr>
            <w:tcW w:w="6133" w:type="dxa"/>
            <w:gridSpan w:val="4"/>
          </w:tcPr>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tc>
        <w:tc>
          <w:tcPr>
            <w:tcW w:w="5379" w:type="dxa"/>
            <w:gridSpan w:val="3"/>
          </w:tcPr>
          <w:p w:rsidR="004D1D79" w:rsidRPr="004D1D79" w:rsidRDefault="004D1D79" w:rsidP="004D1D79">
            <w:pPr>
              <w:widowControl/>
              <w:shd w:val="clear" w:color="auto" w:fill="FFFFFF"/>
              <w:autoSpaceDE/>
              <w:autoSpaceDN/>
              <w:jc w:val="both"/>
              <w:rPr>
                <w:color w:val="1E1D1E"/>
                <w:sz w:val="20"/>
                <w:szCs w:val="20"/>
                <w:lang w:eastAsia="ru-RU"/>
              </w:rPr>
            </w:pPr>
            <w:r w:rsidRPr="004D1D79">
              <w:rPr>
                <w:color w:val="1E1D1E"/>
                <w:sz w:val="20"/>
                <w:szCs w:val="20"/>
                <w:lang w:eastAsia="ru-RU"/>
              </w:rPr>
              <w:t xml:space="preserve">к постановлению Администрации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 </w:t>
            </w:r>
          </w:p>
          <w:p w:rsidR="004D1D79" w:rsidRPr="004D1D79" w:rsidRDefault="004D1D79" w:rsidP="00A94003">
            <w:pPr>
              <w:widowControl/>
              <w:autoSpaceDE/>
              <w:autoSpaceDN/>
              <w:spacing w:line="288" w:lineRule="auto"/>
              <w:rPr>
                <w:color w:val="1E1D1E"/>
                <w:sz w:val="20"/>
                <w:szCs w:val="20"/>
                <w:lang w:eastAsia="ru-RU"/>
              </w:rPr>
            </w:pPr>
            <w:r w:rsidRPr="004D1D79">
              <w:rPr>
                <w:sz w:val="20"/>
                <w:szCs w:val="20"/>
                <w:lang w:eastAsia="ru-RU"/>
              </w:rPr>
              <w:t>от 26 сентября 2023 года № 498</w:t>
            </w:r>
            <w:r w:rsidRPr="004D1D79">
              <w:rPr>
                <w:color w:val="1E1D1E"/>
                <w:sz w:val="20"/>
                <w:szCs w:val="20"/>
                <w:lang w:eastAsia="ru-RU"/>
              </w:rPr>
              <w:t>«</w:t>
            </w:r>
            <w:r w:rsidRPr="004D1D79">
              <w:rPr>
                <w:sz w:val="20"/>
                <w:szCs w:val="20"/>
                <w:lang w:eastAsia="ru-RU"/>
              </w:rPr>
              <w:t xml:space="preserve">Об определении маршрута прогона и выпаса сельскохозяйственных животных на территории </w:t>
            </w:r>
            <w:proofErr w:type="spellStart"/>
            <w:r w:rsidRPr="004D1D79">
              <w:rPr>
                <w:sz w:val="20"/>
                <w:szCs w:val="20"/>
                <w:lang w:eastAsia="ru-RU"/>
              </w:rPr>
              <w:t>Мокроусовского</w:t>
            </w:r>
            <w:proofErr w:type="spellEnd"/>
            <w:r w:rsidRPr="004D1D79">
              <w:rPr>
                <w:sz w:val="20"/>
                <w:szCs w:val="20"/>
                <w:lang w:eastAsia="ru-RU"/>
              </w:rPr>
              <w:t xml:space="preserve"> муниципального округа Курганской области</w:t>
            </w:r>
            <w:r w:rsidRPr="004D1D79">
              <w:rPr>
                <w:color w:val="1E1D1E"/>
                <w:sz w:val="20"/>
                <w:szCs w:val="20"/>
                <w:lang w:eastAsia="ru-RU"/>
              </w:rPr>
              <w:t>»</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05" w:type="dxa"/>
          <w:wAfter w:w="124" w:type="dxa"/>
          <w:trHeight w:val="464"/>
        </w:trPr>
        <w:tc>
          <w:tcPr>
            <w:tcW w:w="10083" w:type="dxa"/>
            <w:gridSpan w:val="5"/>
            <w:shd w:val="clear" w:color="auto" w:fill="auto"/>
          </w:tcPr>
          <w:p w:rsidR="004D1D79" w:rsidRPr="004D1D79" w:rsidRDefault="004D1D79" w:rsidP="004D1D79">
            <w:pPr>
              <w:widowControl/>
              <w:shd w:val="clear" w:color="auto" w:fill="FFFFFF"/>
              <w:autoSpaceDE/>
              <w:autoSpaceDN/>
              <w:jc w:val="center"/>
              <w:rPr>
                <w:color w:val="1E1D1E"/>
                <w:sz w:val="20"/>
                <w:szCs w:val="20"/>
                <w:lang w:eastAsia="ru-RU"/>
              </w:rPr>
            </w:pPr>
            <w:r w:rsidRPr="004D1D79">
              <w:rPr>
                <w:b/>
                <w:bCs/>
                <w:color w:val="1E1D1E"/>
                <w:sz w:val="20"/>
                <w:szCs w:val="20"/>
                <w:lang w:eastAsia="ru-RU"/>
              </w:rPr>
              <w:t>Маршрут прогона сельскохозяйственных животных</w:t>
            </w:r>
          </w:p>
          <w:p w:rsidR="004D1D79" w:rsidRPr="004D1D79" w:rsidRDefault="004D1D79" w:rsidP="004D1D79">
            <w:pPr>
              <w:widowControl/>
              <w:shd w:val="clear" w:color="auto" w:fill="FFFFFF"/>
              <w:autoSpaceDE/>
              <w:autoSpaceDN/>
              <w:jc w:val="center"/>
              <w:rPr>
                <w:b/>
                <w:bCs/>
                <w:color w:val="1E1D1E"/>
                <w:sz w:val="20"/>
                <w:szCs w:val="20"/>
                <w:lang w:eastAsia="ru-RU"/>
              </w:rPr>
            </w:pPr>
            <w:r w:rsidRPr="004D1D79">
              <w:rPr>
                <w:b/>
                <w:bCs/>
                <w:color w:val="1E1D1E"/>
                <w:sz w:val="20"/>
                <w:szCs w:val="20"/>
                <w:lang w:eastAsia="ru-RU"/>
              </w:rPr>
              <w:t xml:space="preserve">на территории с. Мокроусово, д. </w:t>
            </w:r>
            <w:proofErr w:type="spellStart"/>
            <w:r w:rsidRPr="004D1D79">
              <w:rPr>
                <w:b/>
                <w:bCs/>
                <w:color w:val="1E1D1E"/>
                <w:sz w:val="20"/>
                <w:szCs w:val="20"/>
                <w:lang w:eastAsia="ru-RU"/>
              </w:rPr>
              <w:t>Кукарская</w:t>
            </w:r>
            <w:proofErr w:type="spellEnd"/>
            <w:r w:rsidRPr="004D1D79">
              <w:rPr>
                <w:b/>
                <w:bCs/>
                <w:color w:val="1E1D1E"/>
                <w:sz w:val="20"/>
                <w:szCs w:val="20"/>
                <w:lang w:eastAsia="ru-RU"/>
              </w:rPr>
              <w:t xml:space="preserve">, д. Пороги, с. </w:t>
            </w:r>
            <w:proofErr w:type="spellStart"/>
            <w:r w:rsidRPr="004D1D79">
              <w:rPr>
                <w:b/>
                <w:bCs/>
                <w:color w:val="1E1D1E"/>
                <w:sz w:val="20"/>
                <w:szCs w:val="20"/>
                <w:lang w:eastAsia="ru-RU"/>
              </w:rPr>
              <w:t>Карпунино</w:t>
            </w:r>
            <w:proofErr w:type="spellEnd"/>
            <w:r w:rsidRPr="004D1D79">
              <w:rPr>
                <w:b/>
                <w:bCs/>
                <w:color w:val="1E1D1E"/>
                <w:sz w:val="20"/>
                <w:szCs w:val="20"/>
                <w:lang w:eastAsia="ru-RU"/>
              </w:rPr>
              <w:t xml:space="preserve">, д. </w:t>
            </w:r>
            <w:proofErr w:type="spellStart"/>
            <w:r w:rsidRPr="004D1D79">
              <w:rPr>
                <w:b/>
                <w:bCs/>
                <w:color w:val="1E1D1E"/>
                <w:sz w:val="20"/>
                <w:szCs w:val="20"/>
                <w:lang w:eastAsia="ru-RU"/>
              </w:rPr>
              <w:t>Чесноково</w:t>
            </w:r>
            <w:proofErr w:type="spellEnd"/>
            <w:r w:rsidRPr="004D1D79">
              <w:rPr>
                <w:b/>
                <w:bCs/>
                <w:color w:val="1E1D1E"/>
                <w:sz w:val="20"/>
                <w:szCs w:val="20"/>
                <w:lang w:eastAsia="ru-RU"/>
              </w:rPr>
              <w:t>, с. Крепость</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124" w:type="dxa"/>
          <w:trHeight w:val="618"/>
        </w:trPr>
        <w:tc>
          <w:tcPr>
            <w:tcW w:w="1857" w:type="dxa"/>
            <w:vMerge w:val="restart"/>
            <w:shd w:val="clear" w:color="auto" w:fill="auto"/>
          </w:tcPr>
          <w:p w:rsidR="004D1D79" w:rsidRPr="004D1D79" w:rsidRDefault="004D1D79" w:rsidP="004D1D79">
            <w:pPr>
              <w:autoSpaceDE/>
              <w:autoSpaceDN/>
              <w:spacing w:line="257" w:lineRule="exact"/>
              <w:jc w:val="center"/>
              <w:rPr>
                <w:color w:val="000000"/>
                <w:sz w:val="20"/>
                <w:szCs w:val="20"/>
                <w:lang w:eastAsia="ru-RU" w:bidi="ru-RU"/>
              </w:rPr>
            </w:pPr>
            <w:r w:rsidRPr="004D1D79">
              <w:rPr>
                <w:color w:val="000000"/>
                <w:sz w:val="20"/>
                <w:szCs w:val="20"/>
                <w:lang w:eastAsia="ru-RU" w:bidi="ru-RU"/>
              </w:rPr>
              <w:t>Наименование</w:t>
            </w:r>
          </w:p>
          <w:p w:rsidR="004D1D79" w:rsidRPr="004D1D79" w:rsidRDefault="004D1D79" w:rsidP="004D1D79">
            <w:pPr>
              <w:autoSpaceDE/>
              <w:autoSpaceDN/>
              <w:spacing w:line="257" w:lineRule="exact"/>
              <w:jc w:val="center"/>
              <w:rPr>
                <w:sz w:val="20"/>
                <w:szCs w:val="20"/>
                <w:lang w:eastAsia="ru-RU"/>
              </w:rPr>
            </w:pPr>
            <w:r w:rsidRPr="004D1D79">
              <w:rPr>
                <w:color w:val="000000"/>
                <w:sz w:val="20"/>
                <w:szCs w:val="20"/>
                <w:lang w:eastAsia="ru-RU" w:bidi="ru-RU"/>
              </w:rPr>
              <w:t>населенного пункта</w:t>
            </w:r>
          </w:p>
        </w:tc>
        <w:tc>
          <w:tcPr>
            <w:tcW w:w="8226" w:type="dxa"/>
            <w:gridSpan w:val="4"/>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Маршрут прогона сельскохозяйственных животных</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124" w:type="dxa"/>
          <w:trHeight w:val="614"/>
        </w:trPr>
        <w:tc>
          <w:tcPr>
            <w:tcW w:w="1857" w:type="dxa"/>
            <w:vMerge/>
            <w:shd w:val="clear" w:color="auto" w:fill="auto"/>
          </w:tcPr>
          <w:p w:rsidR="004D1D79" w:rsidRPr="004D1D79" w:rsidRDefault="004D1D79" w:rsidP="004D1D79">
            <w:pPr>
              <w:widowControl/>
              <w:autoSpaceDE/>
              <w:autoSpaceDN/>
              <w:jc w:val="center"/>
              <w:rPr>
                <w:color w:val="1E1D1E"/>
                <w:sz w:val="20"/>
                <w:szCs w:val="20"/>
                <w:lang w:eastAsia="ru-RU"/>
              </w:rPr>
            </w:pPr>
          </w:p>
        </w:tc>
        <w:tc>
          <w:tcPr>
            <w:tcW w:w="1576"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стада (ориентир)</w:t>
            </w:r>
          </w:p>
        </w:tc>
        <w:tc>
          <w:tcPr>
            <w:tcW w:w="1542" w:type="dxa"/>
            <w:gridSpan w:val="2"/>
            <w:shd w:val="clear" w:color="auto" w:fill="auto"/>
          </w:tcPr>
          <w:p w:rsidR="004D1D79" w:rsidRPr="004D1D79" w:rsidRDefault="004D1D79" w:rsidP="004D1D79">
            <w:pPr>
              <w:autoSpaceDE/>
              <w:autoSpaceDN/>
              <w:spacing w:after="120" w:line="240" w:lineRule="exact"/>
              <w:ind w:left="140"/>
              <w:jc w:val="center"/>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5108"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описание мест</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124" w:type="dxa"/>
          <w:trHeight w:val="1963"/>
        </w:trPr>
        <w:tc>
          <w:tcPr>
            <w:tcW w:w="1857" w:type="dxa"/>
            <w:vMerge w:val="restart"/>
            <w:shd w:val="clear" w:color="auto" w:fill="auto"/>
          </w:tcPr>
          <w:p w:rsidR="004D1D79" w:rsidRPr="004D1D79" w:rsidRDefault="004D1D79" w:rsidP="004D1D79">
            <w:pPr>
              <w:autoSpaceDE/>
              <w:autoSpaceDN/>
              <w:spacing w:after="960" w:line="240" w:lineRule="exact"/>
              <w:jc w:val="both"/>
              <w:rPr>
                <w:sz w:val="20"/>
                <w:szCs w:val="20"/>
                <w:lang w:val="en-US" w:eastAsia="ru-RU"/>
              </w:rPr>
            </w:pPr>
            <w:r w:rsidRPr="004D1D79">
              <w:rPr>
                <w:color w:val="000000"/>
                <w:sz w:val="20"/>
                <w:szCs w:val="20"/>
                <w:lang w:eastAsia="ru-RU" w:bidi="ru-RU"/>
              </w:rPr>
              <w:t>с</w:t>
            </w:r>
            <w:r w:rsidRPr="004D1D79">
              <w:rPr>
                <w:color w:val="000000"/>
                <w:sz w:val="20"/>
                <w:szCs w:val="20"/>
                <w:lang w:val="en-US" w:eastAsia="ru-RU" w:bidi="ru-RU"/>
              </w:rPr>
              <w:t xml:space="preserve">. </w:t>
            </w:r>
            <w:r w:rsidRPr="004D1D79">
              <w:rPr>
                <w:color w:val="000000"/>
                <w:sz w:val="20"/>
                <w:szCs w:val="20"/>
                <w:lang w:eastAsia="ru-RU" w:bidi="ru-RU"/>
              </w:rPr>
              <w:t>Мокроусово</w:t>
            </w:r>
          </w:p>
          <w:p w:rsidR="004D1D79" w:rsidRPr="004D1D79" w:rsidRDefault="004D1D79" w:rsidP="004D1D79">
            <w:pPr>
              <w:widowControl/>
              <w:autoSpaceDE/>
              <w:autoSpaceDN/>
              <w:jc w:val="center"/>
              <w:rPr>
                <w:color w:val="1E1D1E"/>
                <w:sz w:val="20"/>
                <w:szCs w:val="20"/>
                <w:lang w:eastAsia="ru-RU"/>
              </w:rPr>
            </w:pPr>
          </w:p>
        </w:tc>
        <w:tc>
          <w:tcPr>
            <w:tcW w:w="1576" w:type="dxa"/>
            <w:shd w:val="clear" w:color="auto" w:fill="auto"/>
          </w:tcPr>
          <w:p w:rsidR="004D1D79" w:rsidRPr="004D1D79" w:rsidRDefault="004D1D79" w:rsidP="004D1D79">
            <w:pPr>
              <w:autoSpaceDE/>
              <w:autoSpaceDN/>
              <w:spacing w:after="60" w:line="240" w:lineRule="exact"/>
              <w:jc w:val="center"/>
              <w:rPr>
                <w:sz w:val="20"/>
                <w:szCs w:val="20"/>
                <w:lang w:eastAsia="ru-RU"/>
              </w:rPr>
            </w:pPr>
            <w:r w:rsidRPr="004D1D79">
              <w:rPr>
                <w:color w:val="000000"/>
                <w:sz w:val="20"/>
                <w:szCs w:val="20"/>
                <w:lang w:eastAsia="ru-RU" w:bidi="ru-RU"/>
              </w:rPr>
              <w:t>№ 1</w:t>
            </w:r>
          </w:p>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(Больница)</w:t>
            </w:r>
          </w:p>
        </w:tc>
        <w:tc>
          <w:tcPr>
            <w:tcW w:w="1542" w:type="dxa"/>
            <w:gridSpan w:val="2"/>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прогон</w:t>
            </w:r>
          </w:p>
        </w:tc>
        <w:tc>
          <w:tcPr>
            <w:tcW w:w="5108" w:type="dxa"/>
            <w:shd w:val="clear" w:color="auto" w:fill="auto"/>
          </w:tcPr>
          <w:p w:rsidR="004D1D79" w:rsidRPr="004D1D79" w:rsidRDefault="004D1D79" w:rsidP="004D1D79">
            <w:pPr>
              <w:autoSpaceDE/>
              <w:autoSpaceDN/>
              <w:spacing w:line="257" w:lineRule="exact"/>
              <w:jc w:val="both"/>
              <w:rPr>
                <w:sz w:val="20"/>
                <w:szCs w:val="20"/>
                <w:lang w:eastAsia="ru-RU"/>
              </w:rPr>
            </w:pPr>
            <w:r w:rsidRPr="004D1D79">
              <w:rPr>
                <w:color w:val="000000"/>
                <w:sz w:val="20"/>
                <w:szCs w:val="20"/>
                <w:lang w:eastAsia="ru-RU" w:bidi="ru-RU"/>
              </w:rPr>
              <w:t>ул. 40 лет Победы – перекресток 40 лет Победы – ул. Советская – ул. Советская от д. № 50 до д. № 52 – перекресток ул. Советская – ул. Космонавтов, ул. Космонавтов – до места сбора сельскохозяйственных животных в стадо (ул. Космонавтов, вблизи д. № 34).</w:t>
            </w:r>
          </w:p>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 xml:space="preserve">ул. Пушкина – перекресток ул. Пушкина – ул. Космонавтов – ул. Космонавтов – до места сбора </w:t>
            </w:r>
            <w:r w:rsidRPr="004D1D79">
              <w:rPr>
                <w:color w:val="000000"/>
                <w:sz w:val="20"/>
                <w:szCs w:val="20"/>
                <w:lang w:eastAsia="ru-RU" w:bidi="ru-RU"/>
              </w:rPr>
              <w:lastRenderedPageBreak/>
              <w:t>сельскохозяйственных животных в стадо (ул. Космонавтов, вблизи д. № 34).</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124" w:type="dxa"/>
          <w:trHeight w:val="2449"/>
        </w:trPr>
        <w:tc>
          <w:tcPr>
            <w:tcW w:w="1857" w:type="dxa"/>
            <w:vMerge/>
            <w:shd w:val="clear" w:color="auto" w:fill="auto"/>
          </w:tcPr>
          <w:p w:rsidR="004D1D79" w:rsidRPr="004D1D79" w:rsidRDefault="004D1D79" w:rsidP="004D1D79">
            <w:pPr>
              <w:autoSpaceDE/>
              <w:autoSpaceDN/>
              <w:spacing w:before="60" w:after="1920" w:line="240" w:lineRule="exact"/>
              <w:ind w:left="220"/>
              <w:rPr>
                <w:color w:val="1E1D1E"/>
                <w:sz w:val="20"/>
                <w:szCs w:val="20"/>
                <w:lang w:eastAsia="ru-RU"/>
              </w:rPr>
            </w:pPr>
          </w:p>
        </w:tc>
        <w:tc>
          <w:tcPr>
            <w:tcW w:w="1576" w:type="dxa"/>
            <w:shd w:val="clear" w:color="auto" w:fill="auto"/>
          </w:tcPr>
          <w:p w:rsidR="004D1D79" w:rsidRPr="004D1D79" w:rsidRDefault="004D1D79" w:rsidP="004D1D79">
            <w:pPr>
              <w:autoSpaceDE/>
              <w:autoSpaceDN/>
              <w:spacing w:after="60" w:line="240" w:lineRule="exact"/>
              <w:jc w:val="center"/>
              <w:rPr>
                <w:sz w:val="20"/>
                <w:szCs w:val="20"/>
                <w:lang w:eastAsia="ru-RU"/>
              </w:rPr>
            </w:pPr>
            <w:r w:rsidRPr="004D1D79">
              <w:rPr>
                <w:color w:val="000000"/>
                <w:sz w:val="20"/>
                <w:szCs w:val="20"/>
                <w:lang w:eastAsia="ru-RU" w:bidi="ru-RU"/>
              </w:rPr>
              <w:t>№ 2</w:t>
            </w:r>
          </w:p>
          <w:p w:rsidR="004D1D79" w:rsidRPr="004D1D79" w:rsidRDefault="004D1D79" w:rsidP="004D1D79">
            <w:pPr>
              <w:autoSpaceDE/>
              <w:autoSpaceDN/>
              <w:spacing w:before="60" w:after="1920" w:line="240" w:lineRule="exact"/>
              <w:ind w:left="220"/>
              <w:rPr>
                <w:sz w:val="20"/>
                <w:szCs w:val="20"/>
                <w:lang w:eastAsia="ru-RU"/>
              </w:rPr>
            </w:pPr>
            <w:r w:rsidRPr="004D1D79">
              <w:rPr>
                <w:color w:val="000000"/>
                <w:sz w:val="20"/>
                <w:szCs w:val="20"/>
                <w:lang w:eastAsia="ru-RU" w:bidi="ru-RU"/>
              </w:rPr>
              <w:t>(</w:t>
            </w:r>
            <w:proofErr w:type="spellStart"/>
            <w:r w:rsidRPr="004D1D79">
              <w:rPr>
                <w:color w:val="000000"/>
                <w:sz w:val="20"/>
                <w:szCs w:val="20"/>
                <w:lang w:eastAsia="ru-RU" w:bidi="ru-RU"/>
              </w:rPr>
              <w:t>РайСББЖ</w:t>
            </w:r>
            <w:proofErr w:type="spellEnd"/>
            <w:r w:rsidRPr="004D1D79">
              <w:rPr>
                <w:color w:val="000000"/>
                <w:sz w:val="20"/>
                <w:szCs w:val="20"/>
                <w:lang w:eastAsia="ru-RU" w:bidi="ru-RU"/>
              </w:rPr>
              <w:t>)</w:t>
            </w:r>
          </w:p>
          <w:p w:rsidR="004D1D79" w:rsidRPr="004D1D79" w:rsidRDefault="004D1D79" w:rsidP="004D1D79">
            <w:pPr>
              <w:widowControl/>
              <w:autoSpaceDE/>
              <w:autoSpaceDN/>
              <w:jc w:val="center"/>
              <w:rPr>
                <w:color w:val="1E1D1E"/>
                <w:sz w:val="20"/>
                <w:szCs w:val="20"/>
                <w:lang w:eastAsia="ru-RU"/>
              </w:rPr>
            </w:pPr>
          </w:p>
        </w:tc>
        <w:tc>
          <w:tcPr>
            <w:tcW w:w="1542" w:type="dxa"/>
            <w:gridSpan w:val="2"/>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прогон</w:t>
            </w:r>
          </w:p>
        </w:tc>
        <w:tc>
          <w:tcPr>
            <w:tcW w:w="5108" w:type="dxa"/>
            <w:shd w:val="clear" w:color="auto" w:fill="auto"/>
          </w:tcPr>
          <w:p w:rsidR="004D1D79" w:rsidRPr="004D1D79" w:rsidRDefault="004D1D79" w:rsidP="004D1D79">
            <w:pPr>
              <w:autoSpaceDE/>
              <w:autoSpaceDN/>
              <w:spacing w:line="257" w:lineRule="exact"/>
              <w:jc w:val="both"/>
              <w:rPr>
                <w:sz w:val="20"/>
                <w:szCs w:val="20"/>
                <w:lang w:eastAsia="ru-RU"/>
              </w:rPr>
            </w:pPr>
            <w:r w:rsidRPr="004D1D79">
              <w:rPr>
                <w:color w:val="000000"/>
                <w:sz w:val="20"/>
                <w:szCs w:val="20"/>
                <w:lang w:eastAsia="ru-RU" w:bidi="ru-RU"/>
              </w:rPr>
              <w:t xml:space="preserve">ул. </w:t>
            </w:r>
            <w:proofErr w:type="spellStart"/>
            <w:r w:rsidRPr="004D1D79">
              <w:rPr>
                <w:color w:val="000000"/>
                <w:sz w:val="20"/>
                <w:szCs w:val="20"/>
                <w:lang w:eastAsia="ru-RU" w:bidi="ru-RU"/>
              </w:rPr>
              <w:t>Кр</w:t>
            </w:r>
            <w:proofErr w:type="spellEnd"/>
            <w:r w:rsidRPr="004D1D79">
              <w:rPr>
                <w:color w:val="000000"/>
                <w:sz w:val="20"/>
                <w:szCs w:val="20"/>
                <w:lang w:eastAsia="ru-RU" w:bidi="ru-RU"/>
              </w:rPr>
              <w:t>. Борцов – ул. Октябрьская – до места сбора сельскохозяйственных животных в стадо (ул. Октябрьская, вблизи административного здания № 81).</w:t>
            </w:r>
          </w:p>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ул. Пушкина автодорога «Объездная» (ул. Октябрьская) до места сбора сельскохозяйственных животных в стадо (ул. Октябрьская, вблизи административного здания № 81).</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124" w:type="dxa"/>
          <w:trHeight w:val="2458"/>
        </w:trPr>
        <w:tc>
          <w:tcPr>
            <w:tcW w:w="1857"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76" w:type="dxa"/>
            <w:shd w:val="clear" w:color="auto" w:fill="auto"/>
          </w:tcPr>
          <w:p w:rsidR="004D1D79" w:rsidRPr="004D1D79" w:rsidRDefault="004D1D79" w:rsidP="004D1D79">
            <w:pPr>
              <w:autoSpaceDE/>
              <w:autoSpaceDN/>
              <w:spacing w:line="254" w:lineRule="exact"/>
              <w:jc w:val="center"/>
              <w:rPr>
                <w:sz w:val="20"/>
                <w:szCs w:val="20"/>
                <w:lang w:eastAsia="ru-RU"/>
              </w:rPr>
            </w:pPr>
            <w:r w:rsidRPr="004D1D79">
              <w:rPr>
                <w:color w:val="000000"/>
                <w:sz w:val="20"/>
                <w:szCs w:val="20"/>
                <w:lang w:eastAsia="ru-RU" w:bidi="ru-RU"/>
              </w:rPr>
              <w:t>№ 3</w:t>
            </w:r>
          </w:p>
          <w:p w:rsidR="004D1D79" w:rsidRPr="004D1D79" w:rsidRDefault="004D1D79" w:rsidP="004D1D79">
            <w:pPr>
              <w:autoSpaceDE/>
              <w:autoSpaceDN/>
              <w:spacing w:line="254" w:lineRule="exact"/>
              <w:jc w:val="center"/>
              <w:rPr>
                <w:color w:val="1E1D1E"/>
                <w:sz w:val="20"/>
                <w:szCs w:val="20"/>
                <w:lang w:val="x-none" w:eastAsia="x-none"/>
              </w:rPr>
            </w:pPr>
            <w:r w:rsidRPr="004D1D79">
              <w:rPr>
                <w:color w:val="000000"/>
                <w:sz w:val="20"/>
                <w:szCs w:val="20"/>
                <w:lang w:eastAsia="ru-RU" w:bidi="ru-RU"/>
              </w:rPr>
              <w:t>(МСОШ № 2)</w:t>
            </w:r>
          </w:p>
        </w:tc>
        <w:tc>
          <w:tcPr>
            <w:tcW w:w="1542" w:type="dxa"/>
            <w:gridSpan w:val="2"/>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прогон</w:t>
            </w:r>
          </w:p>
        </w:tc>
        <w:tc>
          <w:tcPr>
            <w:tcW w:w="5108" w:type="dxa"/>
            <w:shd w:val="clear" w:color="auto" w:fill="auto"/>
          </w:tcPr>
          <w:p w:rsidR="004D1D79" w:rsidRPr="004D1D79" w:rsidRDefault="004D1D79" w:rsidP="004D1D79">
            <w:pPr>
              <w:autoSpaceDE/>
              <w:autoSpaceDN/>
              <w:spacing w:line="257" w:lineRule="exact"/>
              <w:rPr>
                <w:sz w:val="20"/>
                <w:szCs w:val="20"/>
                <w:lang w:eastAsia="ru-RU"/>
              </w:rPr>
            </w:pPr>
            <w:r w:rsidRPr="004D1D79">
              <w:rPr>
                <w:color w:val="000000"/>
                <w:sz w:val="20"/>
                <w:szCs w:val="20"/>
                <w:lang w:eastAsia="ru-RU" w:bidi="ru-RU"/>
              </w:rPr>
              <w:t>ул. Сабанина – автодорога Мокроусово – Щигры – до места сбора сельскохозяйственных животных в стадо (ул. Советская, вблизи административного здания № 1).</w:t>
            </w:r>
          </w:p>
          <w:p w:rsidR="004D1D79" w:rsidRPr="004D1D79" w:rsidRDefault="004D1D79" w:rsidP="004D1D79">
            <w:pPr>
              <w:autoSpaceDE/>
              <w:autoSpaceDN/>
              <w:spacing w:line="257" w:lineRule="exact"/>
              <w:rPr>
                <w:sz w:val="20"/>
                <w:szCs w:val="20"/>
                <w:lang w:eastAsia="ru-RU"/>
              </w:rPr>
            </w:pPr>
            <w:r w:rsidRPr="004D1D79">
              <w:rPr>
                <w:color w:val="000000"/>
                <w:sz w:val="20"/>
                <w:szCs w:val="20"/>
                <w:lang w:eastAsia="ru-RU" w:bidi="ru-RU"/>
              </w:rPr>
              <w:t>ул. Западная – автодорога Мокроусово – Щигры – до места сбора сельскохозяйственных животных в стадо (ул. Советская, (вблизи административного здания № 1).</w:t>
            </w:r>
          </w:p>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ул. Матросова – перекресток ул. Матросова – ул. Гагарина – ул. Гагарина – до места сбора сельскохозяйственных животных в стадо (ул. Советская, вблизи административного здания № 1).</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124" w:type="dxa"/>
          <w:trHeight w:val="3106"/>
        </w:trPr>
        <w:tc>
          <w:tcPr>
            <w:tcW w:w="1857" w:type="dxa"/>
            <w:shd w:val="clear" w:color="auto" w:fill="auto"/>
          </w:tcPr>
          <w:p w:rsidR="004D1D79" w:rsidRPr="004D1D79" w:rsidRDefault="004D1D79" w:rsidP="004D1D79">
            <w:pPr>
              <w:autoSpaceDE/>
              <w:autoSpaceDN/>
              <w:spacing w:after="2880" w:line="240" w:lineRule="exact"/>
              <w:jc w:val="center"/>
              <w:rPr>
                <w:sz w:val="20"/>
                <w:szCs w:val="20"/>
                <w:lang w:eastAsia="ru-RU"/>
              </w:rPr>
            </w:pPr>
            <w:r w:rsidRPr="004D1D79">
              <w:rPr>
                <w:color w:val="000000"/>
                <w:sz w:val="20"/>
                <w:szCs w:val="20"/>
                <w:lang w:eastAsia="ru-RU" w:bidi="ru-RU"/>
              </w:rPr>
              <w:t>с. Мокроусово, д. Пороги</w:t>
            </w:r>
          </w:p>
          <w:p w:rsidR="004D1D79" w:rsidRPr="004D1D79" w:rsidRDefault="004D1D79" w:rsidP="004D1D79">
            <w:pPr>
              <w:widowControl/>
              <w:autoSpaceDE/>
              <w:autoSpaceDN/>
              <w:jc w:val="center"/>
              <w:rPr>
                <w:color w:val="1E1D1E"/>
                <w:sz w:val="20"/>
                <w:szCs w:val="20"/>
                <w:lang w:eastAsia="ru-RU"/>
              </w:rPr>
            </w:pPr>
          </w:p>
        </w:tc>
        <w:tc>
          <w:tcPr>
            <w:tcW w:w="1576" w:type="dxa"/>
            <w:shd w:val="clear" w:color="auto" w:fill="auto"/>
          </w:tcPr>
          <w:p w:rsidR="004D1D79" w:rsidRPr="004D1D79" w:rsidRDefault="004D1D79" w:rsidP="004D1D79">
            <w:pPr>
              <w:autoSpaceDE/>
              <w:autoSpaceDN/>
              <w:spacing w:line="260" w:lineRule="exact"/>
              <w:jc w:val="center"/>
              <w:rPr>
                <w:sz w:val="20"/>
                <w:szCs w:val="20"/>
                <w:lang w:eastAsia="ru-RU"/>
              </w:rPr>
            </w:pPr>
            <w:r w:rsidRPr="004D1D79">
              <w:rPr>
                <w:color w:val="000000"/>
                <w:sz w:val="20"/>
                <w:szCs w:val="20"/>
                <w:lang w:eastAsia="ru-RU" w:bidi="ru-RU"/>
              </w:rPr>
              <w:t>№ 4 (магазин</w:t>
            </w:r>
          </w:p>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«Виктория»)</w:t>
            </w:r>
          </w:p>
        </w:tc>
        <w:tc>
          <w:tcPr>
            <w:tcW w:w="1542" w:type="dxa"/>
            <w:gridSpan w:val="2"/>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прогон</w:t>
            </w:r>
          </w:p>
        </w:tc>
        <w:tc>
          <w:tcPr>
            <w:tcW w:w="5108" w:type="dxa"/>
            <w:shd w:val="clear" w:color="auto" w:fill="auto"/>
            <w:vAlign w:val="bottom"/>
          </w:tcPr>
          <w:p w:rsidR="004D1D79" w:rsidRPr="004D1D79" w:rsidRDefault="004D1D79" w:rsidP="004D1D79">
            <w:pPr>
              <w:widowControl/>
              <w:autoSpaceDE/>
              <w:autoSpaceDN/>
              <w:rPr>
                <w:sz w:val="20"/>
                <w:szCs w:val="20"/>
                <w:lang w:eastAsia="ru-RU"/>
              </w:rPr>
            </w:pPr>
            <w:r w:rsidRPr="004D1D79">
              <w:rPr>
                <w:color w:val="000000"/>
                <w:sz w:val="20"/>
                <w:szCs w:val="20"/>
                <w:lang w:eastAsia="ru-RU" w:bidi="ru-RU"/>
              </w:rPr>
              <w:t>ул. Куйбышева – перекресток ул. Куйбышева – ул. Мира – ул. Мира – пересечение ул. Мира – ул. Механизаторов – ул. Механизаторов – пересечение ул. Механизаторов с ул. Садовая – ул. Садовая – до места сбора сельскохозяйственных животных в стадо (ул. Садовая, вблизи дома № 2, (пересечение ул. Садовая с автодорогой Мокроусово – Пороги) д. Пороги ул. Южная – до места сбора сельскохозяйственных животных в стадо (ул. Садовая, вблизи дома № 2, (пересечение ул. Садовая с автодорогой Мокроусово – Пороги)</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124" w:type="dxa"/>
          <w:trHeight w:val="2533"/>
        </w:trPr>
        <w:tc>
          <w:tcPr>
            <w:tcW w:w="1857" w:type="dxa"/>
            <w:shd w:val="clear" w:color="auto" w:fill="auto"/>
          </w:tcPr>
          <w:p w:rsidR="004D1D79" w:rsidRPr="004D1D79" w:rsidRDefault="004D1D79" w:rsidP="004D1D79">
            <w:pPr>
              <w:autoSpaceDE/>
              <w:autoSpaceDN/>
              <w:spacing w:line="254" w:lineRule="exact"/>
              <w:jc w:val="center"/>
              <w:rPr>
                <w:sz w:val="20"/>
                <w:szCs w:val="20"/>
                <w:lang w:eastAsia="ru-RU"/>
              </w:rPr>
            </w:pPr>
            <w:r w:rsidRPr="004D1D79">
              <w:rPr>
                <w:color w:val="000000"/>
                <w:sz w:val="20"/>
                <w:szCs w:val="20"/>
                <w:lang w:eastAsia="ru-RU" w:bidi="ru-RU"/>
              </w:rPr>
              <w:t xml:space="preserve">с. Мокроусово, д. </w:t>
            </w:r>
            <w:proofErr w:type="spellStart"/>
            <w:r w:rsidRPr="004D1D79">
              <w:rPr>
                <w:color w:val="000000"/>
                <w:sz w:val="20"/>
                <w:szCs w:val="20"/>
                <w:lang w:eastAsia="ru-RU" w:bidi="ru-RU"/>
              </w:rPr>
              <w:t>Кукарская</w:t>
            </w:r>
            <w:proofErr w:type="spellEnd"/>
          </w:p>
          <w:p w:rsidR="004D1D79" w:rsidRPr="004D1D79" w:rsidRDefault="004D1D79" w:rsidP="004D1D79">
            <w:pPr>
              <w:widowControl/>
              <w:autoSpaceDE/>
              <w:autoSpaceDN/>
              <w:jc w:val="center"/>
              <w:rPr>
                <w:color w:val="1E1D1E"/>
                <w:sz w:val="20"/>
                <w:szCs w:val="20"/>
                <w:lang w:eastAsia="ru-RU"/>
              </w:rPr>
            </w:pPr>
          </w:p>
        </w:tc>
        <w:tc>
          <w:tcPr>
            <w:tcW w:w="1576" w:type="dxa"/>
            <w:shd w:val="clear" w:color="auto" w:fill="auto"/>
          </w:tcPr>
          <w:p w:rsidR="004D1D79" w:rsidRPr="004D1D79" w:rsidRDefault="004D1D79" w:rsidP="004D1D79">
            <w:pPr>
              <w:autoSpaceDE/>
              <w:autoSpaceDN/>
              <w:spacing w:after="60" w:line="240" w:lineRule="exact"/>
              <w:jc w:val="center"/>
              <w:rPr>
                <w:sz w:val="20"/>
                <w:szCs w:val="20"/>
                <w:lang w:eastAsia="ru-RU"/>
              </w:rPr>
            </w:pPr>
            <w:r w:rsidRPr="004D1D79">
              <w:rPr>
                <w:color w:val="000000"/>
                <w:sz w:val="20"/>
                <w:szCs w:val="20"/>
                <w:lang w:eastAsia="ru-RU" w:bidi="ru-RU"/>
              </w:rPr>
              <w:t>№ 5</w:t>
            </w:r>
          </w:p>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w:t>
            </w:r>
            <w:proofErr w:type="spellStart"/>
            <w:r w:rsidRPr="004D1D79">
              <w:rPr>
                <w:color w:val="000000"/>
                <w:sz w:val="20"/>
                <w:szCs w:val="20"/>
                <w:lang w:eastAsia="ru-RU" w:bidi="ru-RU"/>
              </w:rPr>
              <w:t>РайГаз</w:t>
            </w:r>
            <w:proofErr w:type="spellEnd"/>
            <w:r w:rsidRPr="004D1D79">
              <w:rPr>
                <w:color w:val="000000"/>
                <w:sz w:val="20"/>
                <w:szCs w:val="20"/>
                <w:lang w:eastAsia="ru-RU" w:bidi="ru-RU"/>
              </w:rPr>
              <w:t>)</w:t>
            </w:r>
          </w:p>
        </w:tc>
        <w:tc>
          <w:tcPr>
            <w:tcW w:w="1542" w:type="dxa"/>
            <w:gridSpan w:val="2"/>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прогон</w:t>
            </w:r>
          </w:p>
        </w:tc>
        <w:tc>
          <w:tcPr>
            <w:tcW w:w="5108" w:type="dxa"/>
            <w:shd w:val="clear" w:color="auto" w:fill="auto"/>
          </w:tcPr>
          <w:p w:rsidR="004D1D79" w:rsidRPr="004D1D79" w:rsidRDefault="004D1D79" w:rsidP="004D1D79">
            <w:pPr>
              <w:widowControl/>
              <w:autoSpaceDE/>
              <w:autoSpaceDN/>
              <w:rPr>
                <w:sz w:val="20"/>
                <w:szCs w:val="20"/>
                <w:lang w:eastAsia="ru-RU"/>
              </w:rPr>
            </w:pPr>
            <w:r w:rsidRPr="004D1D79">
              <w:rPr>
                <w:color w:val="000000"/>
                <w:sz w:val="20"/>
                <w:szCs w:val="20"/>
                <w:lang w:eastAsia="ru-RU" w:bidi="ru-RU"/>
              </w:rPr>
              <w:t xml:space="preserve">ул. Кирова – перекресток ул. Кирова – ул. Чапаева – ул. Чапаева – пересечение ул. Чапаева с ул. Юбилейная – ул. Юбилейная – до места сбора сельскохозяйственных животных в стадо (ул. </w:t>
            </w:r>
            <w:proofErr w:type="spellStart"/>
            <w:r w:rsidRPr="004D1D79">
              <w:rPr>
                <w:color w:val="000000"/>
                <w:sz w:val="20"/>
                <w:szCs w:val="20"/>
                <w:lang w:eastAsia="ru-RU" w:bidi="ru-RU"/>
              </w:rPr>
              <w:t>Каюкина</w:t>
            </w:r>
            <w:proofErr w:type="spellEnd"/>
            <w:r w:rsidRPr="004D1D79">
              <w:rPr>
                <w:color w:val="000000"/>
                <w:sz w:val="20"/>
                <w:szCs w:val="20"/>
                <w:lang w:eastAsia="ru-RU" w:bidi="ru-RU"/>
              </w:rPr>
              <w:t xml:space="preserve">, вблизи нежилого здания № 2 А), ул. 1 мая – ул. Лесная – ул. Юбилейная – до места сбора сельскохозяйственных животных в стадо (ул. </w:t>
            </w:r>
            <w:proofErr w:type="spellStart"/>
            <w:r w:rsidRPr="004D1D79">
              <w:rPr>
                <w:color w:val="000000"/>
                <w:sz w:val="20"/>
                <w:szCs w:val="20"/>
                <w:lang w:eastAsia="ru-RU" w:bidi="ru-RU"/>
              </w:rPr>
              <w:t>Каюкина</w:t>
            </w:r>
            <w:proofErr w:type="spellEnd"/>
            <w:r w:rsidRPr="004D1D79">
              <w:rPr>
                <w:color w:val="000000"/>
                <w:sz w:val="20"/>
                <w:szCs w:val="20"/>
                <w:lang w:eastAsia="ru-RU" w:bidi="ru-RU"/>
              </w:rPr>
              <w:t xml:space="preserve">, здания </w:t>
            </w:r>
            <w:r w:rsidRPr="004D1D79">
              <w:rPr>
                <w:rFonts w:eastAsia="Segoe UI"/>
                <w:color w:val="000000"/>
                <w:sz w:val="20"/>
                <w:szCs w:val="20"/>
                <w:shd w:val="clear" w:color="auto" w:fill="FFFFFF"/>
                <w:lang w:eastAsia="ru-RU" w:bidi="ru-RU"/>
              </w:rPr>
              <w:t xml:space="preserve">№ </w:t>
            </w:r>
            <w:r w:rsidRPr="004D1D79">
              <w:rPr>
                <w:color w:val="000000"/>
                <w:sz w:val="20"/>
                <w:szCs w:val="20"/>
                <w:lang w:eastAsia="ru-RU" w:bidi="ru-RU"/>
              </w:rPr>
              <w:t xml:space="preserve">2 А). </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ул. Юдина- ул. Юбилейная – до места сбора сельскохозяйственных животных в стадо (ул. </w:t>
            </w:r>
            <w:proofErr w:type="spellStart"/>
            <w:r w:rsidRPr="004D1D79">
              <w:rPr>
                <w:color w:val="000000"/>
                <w:sz w:val="20"/>
                <w:szCs w:val="20"/>
                <w:lang w:eastAsia="ru-RU" w:bidi="ru-RU"/>
              </w:rPr>
              <w:t>Каюкина</w:t>
            </w:r>
            <w:proofErr w:type="spellEnd"/>
            <w:r w:rsidRPr="004D1D79">
              <w:rPr>
                <w:color w:val="000000"/>
                <w:sz w:val="20"/>
                <w:szCs w:val="20"/>
                <w:lang w:eastAsia="ru-RU" w:bidi="ru-RU"/>
              </w:rPr>
              <w:t xml:space="preserve">, вблизи нежилого здания № 2 А), д. Кукарекая, ул. Зеленая – ул. Юбилейная – до места сбора сельскохозяйственных животных в стадо (ул. </w:t>
            </w:r>
            <w:proofErr w:type="spellStart"/>
            <w:r w:rsidRPr="004D1D79">
              <w:rPr>
                <w:color w:val="000000"/>
                <w:sz w:val="20"/>
                <w:szCs w:val="20"/>
                <w:lang w:eastAsia="ru-RU" w:bidi="ru-RU"/>
              </w:rPr>
              <w:t>Каюкина</w:t>
            </w:r>
            <w:proofErr w:type="spellEnd"/>
            <w:r w:rsidRPr="004D1D79">
              <w:rPr>
                <w:color w:val="000000"/>
                <w:sz w:val="20"/>
                <w:szCs w:val="20"/>
                <w:lang w:eastAsia="ru-RU" w:bidi="ru-RU"/>
              </w:rPr>
              <w:t xml:space="preserve">, вблизи нежилого здания </w:t>
            </w:r>
            <w:r w:rsidRPr="004D1D79">
              <w:rPr>
                <w:rFonts w:eastAsia="Segoe UI"/>
                <w:color w:val="000000"/>
                <w:sz w:val="20"/>
                <w:szCs w:val="20"/>
                <w:shd w:val="clear" w:color="auto" w:fill="FFFFFF"/>
                <w:lang w:eastAsia="ru-RU" w:bidi="ru-RU"/>
              </w:rPr>
              <w:t xml:space="preserve">№ </w:t>
            </w:r>
            <w:r w:rsidRPr="004D1D79">
              <w:rPr>
                <w:color w:val="000000"/>
                <w:sz w:val="20"/>
                <w:szCs w:val="20"/>
                <w:lang w:eastAsia="ru-RU" w:bidi="ru-RU"/>
              </w:rPr>
              <w:t>2 А).</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124" w:type="dxa"/>
          <w:trHeight w:val="1379"/>
        </w:trPr>
        <w:tc>
          <w:tcPr>
            <w:tcW w:w="1857" w:type="dxa"/>
            <w:shd w:val="clear" w:color="auto" w:fill="auto"/>
          </w:tcPr>
          <w:p w:rsidR="004D1D79" w:rsidRPr="004D1D79" w:rsidRDefault="004D1D79" w:rsidP="004D1D79">
            <w:pPr>
              <w:autoSpaceDE/>
              <w:autoSpaceDN/>
              <w:spacing w:after="60" w:line="240" w:lineRule="exact"/>
              <w:ind w:left="420"/>
              <w:rPr>
                <w:sz w:val="20"/>
                <w:szCs w:val="20"/>
                <w:lang w:eastAsia="ru-RU"/>
              </w:rPr>
            </w:pPr>
            <w:r w:rsidRPr="004D1D79">
              <w:rPr>
                <w:color w:val="000000"/>
                <w:sz w:val="20"/>
                <w:szCs w:val="20"/>
                <w:lang w:eastAsia="ru-RU" w:bidi="ru-RU"/>
              </w:rPr>
              <w:t>с. Крепость</w:t>
            </w:r>
          </w:p>
          <w:p w:rsidR="004D1D79" w:rsidRPr="004D1D79" w:rsidRDefault="004D1D79" w:rsidP="004D1D79">
            <w:pPr>
              <w:widowControl/>
              <w:autoSpaceDE/>
              <w:autoSpaceDN/>
              <w:jc w:val="center"/>
              <w:rPr>
                <w:color w:val="1E1D1E"/>
                <w:sz w:val="20"/>
                <w:szCs w:val="20"/>
                <w:lang w:eastAsia="ru-RU"/>
              </w:rPr>
            </w:pPr>
          </w:p>
        </w:tc>
        <w:tc>
          <w:tcPr>
            <w:tcW w:w="1576"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1</w:t>
            </w:r>
          </w:p>
        </w:tc>
        <w:tc>
          <w:tcPr>
            <w:tcW w:w="1542" w:type="dxa"/>
            <w:gridSpan w:val="2"/>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прогон</w:t>
            </w:r>
          </w:p>
        </w:tc>
        <w:tc>
          <w:tcPr>
            <w:tcW w:w="5108"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 xml:space="preserve">ул. Центральная – до места сбора сельскохозяйственных животных в стадо (ул. Центральная вблизи д. № </w:t>
            </w:r>
            <w:r w:rsidRPr="004D1D79">
              <w:rPr>
                <w:rFonts w:eastAsia="Segoe UI"/>
                <w:color w:val="000000"/>
                <w:sz w:val="20"/>
                <w:szCs w:val="20"/>
                <w:shd w:val="clear" w:color="auto" w:fill="FFFFFF"/>
                <w:lang w:eastAsia="ru-RU" w:bidi="ru-RU"/>
              </w:rPr>
              <w:t xml:space="preserve">3). </w:t>
            </w:r>
            <w:r w:rsidRPr="004D1D79">
              <w:rPr>
                <w:color w:val="000000"/>
                <w:sz w:val="20"/>
                <w:szCs w:val="20"/>
                <w:lang w:eastAsia="ru-RU" w:bidi="ru-RU"/>
              </w:rPr>
              <w:t xml:space="preserve">ул. Советская – до места сбора сельскохозяйственных животных в стадо (ул. Центральная вблизи д. № </w:t>
            </w:r>
            <w:r w:rsidRPr="004D1D79">
              <w:rPr>
                <w:rFonts w:eastAsia="Segoe UI"/>
                <w:color w:val="000000"/>
                <w:sz w:val="20"/>
                <w:szCs w:val="20"/>
                <w:shd w:val="clear" w:color="auto" w:fill="FFFFFF"/>
                <w:lang w:eastAsia="ru-RU" w:bidi="ru-RU"/>
              </w:rPr>
              <w:t xml:space="preserve">3). </w:t>
            </w:r>
            <w:r w:rsidRPr="004D1D79">
              <w:rPr>
                <w:color w:val="000000"/>
                <w:sz w:val="20"/>
                <w:szCs w:val="20"/>
                <w:lang w:eastAsia="ru-RU" w:bidi="ru-RU"/>
              </w:rPr>
              <w:t>пер. Школьный – до места сбора сельскохозяйственных животных в стадо (ул. Центральная вблизи д. № 3)</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124" w:type="dxa"/>
          <w:trHeight w:val="449"/>
        </w:trPr>
        <w:tc>
          <w:tcPr>
            <w:tcW w:w="1857"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sz w:val="20"/>
                <w:szCs w:val="20"/>
                <w:lang w:eastAsia="ru-RU"/>
              </w:rPr>
              <w:lastRenderedPageBreak/>
              <w:t>с. Мокроусово</w:t>
            </w:r>
          </w:p>
        </w:tc>
        <w:tc>
          <w:tcPr>
            <w:tcW w:w="1576"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1</w:t>
            </w:r>
          </w:p>
        </w:tc>
        <w:tc>
          <w:tcPr>
            <w:tcW w:w="1542" w:type="dxa"/>
            <w:gridSpan w:val="2"/>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прогон</w:t>
            </w:r>
          </w:p>
        </w:tc>
        <w:tc>
          <w:tcPr>
            <w:tcW w:w="5108"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 xml:space="preserve">ул. Советская – до места сбора сельскохозяйственных животных в стадо </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124" w:type="dxa"/>
          <w:trHeight w:val="3331"/>
        </w:trPr>
        <w:tc>
          <w:tcPr>
            <w:tcW w:w="1857" w:type="dxa"/>
            <w:shd w:val="clear" w:color="auto" w:fill="auto"/>
          </w:tcPr>
          <w:p w:rsidR="004D1D79" w:rsidRPr="004D1D79" w:rsidRDefault="004D1D79" w:rsidP="004D1D79">
            <w:pPr>
              <w:autoSpaceDE/>
              <w:autoSpaceDN/>
              <w:spacing w:after="60" w:line="240" w:lineRule="exact"/>
              <w:rPr>
                <w:color w:val="000000"/>
                <w:sz w:val="20"/>
                <w:szCs w:val="20"/>
                <w:lang w:eastAsia="ru-RU" w:bidi="ru-RU"/>
              </w:rPr>
            </w:pPr>
            <w:r w:rsidRPr="004D1D79">
              <w:rPr>
                <w:color w:val="000000"/>
                <w:sz w:val="20"/>
                <w:szCs w:val="20"/>
                <w:lang w:eastAsia="ru-RU" w:bidi="ru-RU"/>
              </w:rPr>
              <w:t xml:space="preserve">с. </w:t>
            </w:r>
            <w:proofErr w:type="spellStart"/>
            <w:r w:rsidRPr="004D1D79">
              <w:rPr>
                <w:color w:val="000000"/>
                <w:sz w:val="20"/>
                <w:szCs w:val="20"/>
                <w:lang w:eastAsia="ru-RU" w:bidi="ru-RU"/>
              </w:rPr>
              <w:t>Карпунино</w:t>
            </w:r>
            <w:proofErr w:type="spellEnd"/>
          </w:p>
          <w:p w:rsidR="004D1D79" w:rsidRPr="004D1D79" w:rsidRDefault="004D1D79" w:rsidP="004D1D79">
            <w:pPr>
              <w:widowControl/>
              <w:autoSpaceDE/>
              <w:autoSpaceDN/>
              <w:jc w:val="center"/>
              <w:rPr>
                <w:color w:val="1E1D1E"/>
                <w:sz w:val="20"/>
                <w:szCs w:val="20"/>
                <w:lang w:eastAsia="ru-RU"/>
              </w:rPr>
            </w:pPr>
          </w:p>
        </w:tc>
        <w:tc>
          <w:tcPr>
            <w:tcW w:w="1576"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1</w:t>
            </w:r>
          </w:p>
        </w:tc>
        <w:tc>
          <w:tcPr>
            <w:tcW w:w="1542" w:type="dxa"/>
            <w:gridSpan w:val="2"/>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прогон</w:t>
            </w:r>
          </w:p>
        </w:tc>
        <w:tc>
          <w:tcPr>
            <w:tcW w:w="5108" w:type="dxa"/>
            <w:shd w:val="clear" w:color="auto" w:fill="auto"/>
            <w:vAlign w:val="bottom"/>
          </w:tcPr>
          <w:p w:rsidR="004D1D79" w:rsidRPr="004D1D79" w:rsidRDefault="004D1D79" w:rsidP="004D1D79">
            <w:pPr>
              <w:autoSpaceDE/>
              <w:autoSpaceDN/>
              <w:spacing w:line="257" w:lineRule="exact"/>
              <w:jc w:val="both"/>
              <w:rPr>
                <w:sz w:val="20"/>
                <w:szCs w:val="20"/>
                <w:lang w:eastAsia="ru-RU"/>
              </w:rPr>
            </w:pPr>
            <w:r w:rsidRPr="004D1D79">
              <w:rPr>
                <w:color w:val="000000"/>
                <w:sz w:val="20"/>
                <w:szCs w:val="20"/>
                <w:lang w:eastAsia="ru-RU" w:bidi="ru-RU"/>
              </w:rPr>
              <w:t>ул. Советская – до места сбора сельскохозяйственных животных в стадо (ул. Заречная, вблизи нежилого здания № 7А).</w:t>
            </w:r>
          </w:p>
          <w:p w:rsidR="004D1D79" w:rsidRPr="004D1D79" w:rsidRDefault="004D1D79" w:rsidP="004D1D79">
            <w:pPr>
              <w:autoSpaceDE/>
              <w:autoSpaceDN/>
              <w:spacing w:line="257" w:lineRule="exact"/>
              <w:jc w:val="both"/>
              <w:rPr>
                <w:sz w:val="20"/>
                <w:szCs w:val="20"/>
                <w:lang w:eastAsia="ru-RU"/>
              </w:rPr>
            </w:pPr>
            <w:r w:rsidRPr="004D1D79">
              <w:rPr>
                <w:color w:val="000000"/>
                <w:sz w:val="20"/>
                <w:szCs w:val="20"/>
                <w:lang w:eastAsia="ru-RU" w:bidi="ru-RU"/>
              </w:rPr>
              <w:t>ул. Прокопьева – до места сбора сельскохозяйственных животных в стадо (ул. Заречная, вблизи нежилого здания № 7А).</w:t>
            </w:r>
          </w:p>
          <w:p w:rsidR="004D1D79" w:rsidRPr="004D1D79" w:rsidRDefault="004D1D79" w:rsidP="004D1D79">
            <w:pPr>
              <w:autoSpaceDE/>
              <w:autoSpaceDN/>
              <w:spacing w:line="257" w:lineRule="exact"/>
              <w:jc w:val="both"/>
              <w:rPr>
                <w:sz w:val="20"/>
                <w:szCs w:val="20"/>
                <w:lang w:eastAsia="ru-RU"/>
              </w:rPr>
            </w:pPr>
            <w:r w:rsidRPr="004D1D79">
              <w:rPr>
                <w:color w:val="000000"/>
                <w:sz w:val="20"/>
                <w:szCs w:val="20"/>
                <w:lang w:eastAsia="ru-RU" w:bidi="ru-RU"/>
              </w:rPr>
              <w:t>ул. Центральная – до места сбора сельскохозяйственных животных в стадо (ул. Заречная, вблизи нежилого здания № 7А).</w:t>
            </w:r>
          </w:p>
          <w:p w:rsidR="004D1D79" w:rsidRPr="004D1D79" w:rsidRDefault="004D1D79" w:rsidP="004D1D79">
            <w:pPr>
              <w:autoSpaceDE/>
              <w:autoSpaceDN/>
              <w:spacing w:line="257" w:lineRule="exact"/>
              <w:jc w:val="both"/>
              <w:rPr>
                <w:sz w:val="20"/>
                <w:szCs w:val="20"/>
                <w:lang w:eastAsia="ru-RU"/>
              </w:rPr>
            </w:pPr>
            <w:r w:rsidRPr="004D1D79">
              <w:rPr>
                <w:color w:val="000000"/>
                <w:sz w:val="20"/>
                <w:szCs w:val="20"/>
                <w:lang w:eastAsia="ru-RU" w:bidi="ru-RU"/>
              </w:rPr>
              <w:t>ул. Дорожная – до места сбора сельскохозяйственных животных в стадо (ул. Заречная, вблизи нежилого здания № 7А).</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124" w:type="dxa"/>
          <w:trHeight w:val="449"/>
        </w:trPr>
        <w:tc>
          <w:tcPr>
            <w:tcW w:w="1857"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shd w:val="clear" w:color="auto" w:fill="FFFFFF"/>
                <w:lang w:eastAsia="ru-RU" w:bidi="ru-RU"/>
              </w:rPr>
              <w:t xml:space="preserve">д. </w:t>
            </w:r>
            <w:proofErr w:type="spellStart"/>
            <w:r w:rsidRPr="004D1D79">
              <w:rPr>
                <w:color w:val="000000"/>
                <w:sz w:val="20"/>
                <w:szCs w:val="20"/>
                <w:shd w:val="clear" w:color="auto" w:fill="FFFFFF"/>
                <w:lang w:eastAsia="ru-RU" w:bidi="ru-RU"/>
              </w:rPr>
              <w:t>Чесноково</w:t>
            </w:r>
            <w:proofErr w:type="spellEnd"/>
          </w:p>
        </w:tc>
        <w:tc>
          <w:tcPr>
            <w:tcW w:w="1576"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1</w:t>
            </w:r>
          </w:p>
        </w:tc>
        <w:tc>
          <w:tcPr>
            <w:tcW w:w="1542" w:type="dxa"/>
            <w:gridSpan w:val="2"/>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прогон</w:t>
            </w:r>
          </w:p>
        </w:tc>
        <w:tc>
          <w:tcPr>
            <w:tcW w:w="5108"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ул. Озерная – до места сбора сельскохозяйственных животных в стадо (ул. Озерная, вблизи д. № 2).</w:t>
            </w:r>
          </w:p>
        </w:tc>
      </w:tr>
    </w:tbl>
    <w:p w:rsidR="004D1D79" w:rsidRPr="004D1D79" w:rsidRDefault="004D1D79" w:rsidP="004D1D79">
      <w:pPr>
        <w:widowControl/>
        <w:autoSpaceDE/>
        <w:autoSpaceDN/>
        <w:jc w:val="right"/>
        <w:rPr>
          <w:sz w:val="20"/>
          <w:szCs w:val="20"/>
          <w:lang w:eastAsia="ru-RU"/>
        </w:rPr>
      </w:pPr>
    </w:p>
    <w:p w:rsidR="004D1D79" w:rsidRPr="004D1D79" w:rsidRDefault="004D1D79" w:rsidP="004D1D79">
      <w:pPr>
        <w:widowControl/>
        <w:autoSpaceDE/>
        <w:autoSpaceDN/>
        <w:jc w:val="right"/>
        <w:rPr>
          <w:sz w:val="20"/>
          <w:szCs w:val="20"/>
          <w:lang w:eastAsia="ru-RU"/>
        </w:rPr>
      </w:pPr>
    </w:p>
    <w:tbl>
      <w:tblPr>
        <w:tblW w:w="101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1724"/>
        <w:gridCol w:w="1544"/>
        <w:gridCol w:w="5115"/>
      </w:tblGrid>
      <w:tr w:rsidR="004D1D79" w:rsidRPr="004D1D79" w:rsidTr="000B6B5B">
        <w:trPr>
          <w:trHeight w:val="463"/>
        </w:trPr>
        <w:tc>
          <w:tcPr>
            <w:tcW w:w="10128" w:type="dxa"/>
            <w:gridSpan w:val="4"/>
            <w:shd w:val="clear" w:color="auto" w:fill="auto"/>
          </w:tcPr>
          <w:p w:rsidR="004D1D79" w:rsidRPr="004D1D79" w:rsidRDefault="004D1D79" w:rsidP="004D1D79">
            <w:pPr>
              <w:widowControl/>
              <w:shd w:val="clear" w:color="auto" w:fill="FFFFFF"/>
              <w:autoSpaceDE/>
              <w:autoSpaceDN/>
              <w:jc w:val="center"/>
              <w:rPr>
                <w:color w:val="1E1D1E"/>
                <w:sz w:val="20"/>
                <w:szCs w:val="20"/>
                <w:lang w:eastAsia="ru-RU"/>
              </w:rPr>
            </w:pPr>
            <w:r w:rsidRPr="004D1D79">
              <w:rPr>
                <w:b/>
                <w:bCs/>
                <w:color w:val="1E1D1E"/>
                <w:sz w:val="20"/>
                <w:szCs w:val="20"/>
                <w:lang w:eastAsia="ru-RU"/>
              </w:rPr>
              <w:t>Маршрут выпаса сельскохозяйственных животных</w:t>
            </w:r>
          </w:p>
          <w:p w:rsidR="004D1D79" w:rsidRPr="004D1D79" w:rsidRDefault="004D1D79" w:rsidP="004D1D79">
            <w:pPr>
              <w:widowControl/>
              <w:shd w:val="clear" w:color="auto" w:fill="FFFFFF"/>
              <w:autoSpaceDE/>
              <w:autoSpaceDN/>
              <w:jc w:val="center"/>
              <w:rPr>
                <w:b/>
                <w:bCs/>
                <w:color w:val="1E1D1E"/>
                <w:sz w:val="20"/>
                <w:szCs w:val="20"/>
                <w:lang w:eastAsia="ru-RU"/>
              </w:rPr>
            </w:pPr>
            <w:r w:rsidRPr="004D1D79">
              <w:rPr>
                <w:b/>
                <w:bCs/>
                <w:color w:val="1E1D1E"/>
                <w:sz w:val="20"/>
                <w:szCs w:val="20"/>
                <w:lang w:eastAsia="ru-RU"/>
              </w:rPr>
              <w:t xml:space="preserve">на территории с. Мокроусово, д. </w:t>
            </w:r>
            <w:proofErr w:type="spellStart"/>
            <w:r w:rsidRPr="004D1D79">
              <w:rPr>
                <w:b/>
                <w:bCs/>
                <w:color w:val="1E1D1E"/>
                <w:sz w:val="20"/>
                <w:szCs w:val="20"/>
                <w:lang w:eastAsia="ru-RU"/>
              </w:rPr>
              <w:t>Кукарская</w:t>
            </w:r>
            <w:proofErr w:type="spellEnd"/>
            <w:r w:rsidRPr="004D1D79">
              <w:rPr>
                <w:b/>
                <w:bCs/>
                <w:color w:val="1E1D1E"/>
                <w:sz w:val="20"/>
                <w:szCs w:val="20"/>
                <w:lang w:eastAsia="ru-RU"/>
              </w:rPr>
              <w:t xml:space="preserve">, д. Пороги, с. </w:t>
            </w:r>
            <w:proofErr w:type="spellStart"/>
            <w:r w:rsidRPr="004D1D79">
              <w:rPr>
                <w:b/>
                <w:bCs/>
                <w:color w:val="1E1D1E"/>
                <w:sz w:val="20"/>
                <w:szCs w:val="20"/>
                <w:lang w:eastAsia="ru-RU"/>
              </w:rPr>
              <w:t>Карпунино</w:t>
            </w:r>
            <w:proofErr w:type="spellEnd"/>
            <w:r w:rsidRPr="004D1D79">
              <w:rPr>
                <w:b/>
                <w:bCs/>
                <w:color w:val="1E1D1E"/>
                <w:sz w:val="20"/>
                <w:szCs w:val="20"/>
                <w:lang w:eastAsia="ru-RU"/>
              </w:rPr>
              <w:t xml:space="preserve">, д. </w:t>
            </w:r>
            <w:proofErr w:type="spellStart"/>
            <w:r w:rsidRPr="004D1D79">
              <w:rPr>
                <w:b/>
                <w:bCs/>
                <w:color w:val="1E1D1E"/>
                <w:sz w:val="20"/>
                <w:szCs w:val="20"/>
                <w:lang w:eastAsia="ru-RU"/>
              </w:rPr>
              <w:t>Чесноково</w:t>
            </w:r>
            <w:proofErr w:type="spellEnd"/>
            <w:r w:rsidRPr="004D1D79">
              <w:rPr>
                <w:b/>
                <w:bCs/>
                <w:color w:val="1E1D1E"/>
                <w:sz w:val="20"/>
                <w:szCs w:val="20"/>
                <w:lang w:eastAsia="ru-RU"/>
              </w:rPr>
              <w:t>, с. Крепость</w:t>
            </w:r>
          </w:p>
        </w:tc>
      </w:tr>
      <w:tr w:rsidR="004D1D79" w:rsidRPr="004D1D79" w:rsidTr="000B6B5B">
        <w:tblPrEx>
          <w:tblLook w:val="04A0" w:firstRow="1" w:lastRow="0" w:firstColumn="1" w:lastColumn="0" w:noHBand="0" w:noVBand="1"/>
        </w:tblPrEx>
        <w:trPr>
          <w:trHeight w:val="617"/>
        </w:trPr>
        <w:tc>
          <w:tcPr>
            <w:tcW w:w="1745" w:type="dxa"/>
            <w:vMerge w:val="restart"/>
            <w:shd w:val="clear" w:color="auto" w:fill="auto"/>
          </w:tcPr>
          <w:p w:rsidR="004D1D79" w:rsidRPr="004D1D79" w:rsidRDefault="004D1D79" w:rsidP="004D1D79">
            <w:pPr>
              <w:autoSpaceDE/>
              <w:autoSpaceDN/>
              <w:jc w:val="center"/>
              <w:rPr>
                <w:sz w:val="20"/>
                <w:szCs w:val="20"/>
                <w:lang w:eastAsia="ru-RU"/>
              </w:rPr>
            </w:pPr>
            <w:r w:rsidRPr="004D1D79">
              <w:rPr>
                <w:color w:val="000000"/>
                <w:sz w:val="20"/>
                <w:szCs w:val="20"/>
                <w:lang w:eastAsia="ru-RU" w:bidi="ru-RU"/>
              </w:rPr>
              <w:t>Наименование</w:t>
            </w:r>
          </w:p>
          <w:p w:rsidR="004D1D79" w:rsidRPr="004D1D79" w:rsidRDefault="004D1D79" w:rsidP="004D1D79">
            <w:pPr>
              <w:autoSpaceDE/>
              <w:autoSpaceDN/>
              <w:spacing w:before="60"/>
              <w:jc w:val="center"/>
              <w:rPr>
                <w:sz w:val="20"/>
                <w:szCs w:val="20"/>
                <w:lang w:eastAsia="ru-RU"/>
              </w:rPr>
            </w:pPr>
            <w:r w:rsidRPr="004D1D79">
              <w:rPr>
                <w:color w:val="000000"/>
                <w:sz w:val="20"/>
                <w:szCs w:val="20"/>
                <w:lang w:eastAsia="ru-RU" w:bidi="ru-RU"/>
              </w:rPr>
              <w:t>населенного пункта</w:t>
            </w:r>
          </w:p>
        </w:tc>
        <w:tc>
          <w:tcPr>
            <w:tcW w:w="8383" w:type="dxa"/>
            <w:gridSpan w:val="3"/>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Маршрут прогона сельскохозяйственных животных</w:t>
            </w:r>
          </w:p>
        </w:tc>
      </w:tr>
      <w:tr w:rsidR="004D1D79" w:rsidRPr="004D1D79" w:rsidTr="000B6B5B">
        <w:tblPrEx>
          <w:tblLook w:val="04A0" w:firstRow="1" w:lastRow="0" w:firstColumn="1" w:lastColumn="0" w:noHBand="0" w:noVBand="1"/>
        </w:tblPrEx>
        <w:trPr>
          <w:trHeight w:val="598"/>
        </w:trPr>
        <w:tc>
          <w:tcPr>
            <w:tcW w:w="1745" w:type="dxa"/>
            <w:vMerge/>
            <w:shd w:val="clear" w:color="auto" w:fill="auto"/>
          </w:tcPr>
          <w:p w:rsidR="004D1D79" w:rsidRPr="004D1D79" w:rsidRDefault="004D1D79" w:rsidP="004D1D79">
            <w:pPr>
              <w:widowControl/>
              <w:autoSpaceDE/>
              <w:autoSpaceDN/>
              <w:jc w:val="center"/>
              <w:rPr>
                <w:color w:val="1E1D1E"/>
                <w:sz w:val="20"/>
                <w:szCs w:val="20"/>
                <w:lang w:eastAsia="ru-RU"/>
              </w:rPr>
            </w:pPr>
          </w:p>
        </w:tc>
        <w:tc>
          <w:tcPr>
            <w:tcW w:w="1724"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стада (ориентир)</w:t>
            </w:r>
          </w:p>
        </w:tc>
        <w:tc>
          <w:tcPr>
            <w:tcW w:w="1544" w:type="dxa"/>
            <w:shd w:val="clear" w:color="auto" w:fill="auto"/>
          </w:tcPr>
          <w:p w:rsidR="004D1D79" w:rsidRPr="004D1D79" w:rsidRDefault="004D1D79" w:rsidP="004D1D79">
            <w:pPr>
              <w:autoSpaceDE/>
              <w:autoSpaceDN/>
              <w:spacing w:after="120" w:line="240" w:lineRule="exact"/>
              <w:ind w:left="140"/>
              <w:jc w:val="center"/>
              <w:rPr>
                <w:sz w:val="20"/>
                <w:szCs w:val="20"/>
                <w:lang w:eastAsia="ru-RU"/>
              </w:rPr>
            </w:pPr>
            <w:r w:rsidRPr="004D1D79">
              <w:rPr>
                <w:color w:val="000000"/>
                <w:sz w:val="20"/>
                <w:szCs w:val="20"/>
                <w:lang w:eastAsia="ru-RU" w:bidi="ru-RU"/>
              </w:rPr>
              <w:t>выпас</w:t>
            </w:r>
          </w:p>
          <w:p w:rsidR="004D1D79" w:rsidRPr="004D1D79" w:rsidRDefault="004D1D79" w:rsidP="004D1D79">
            <w:pPr>
              <w:widowControl/>
              <w:autoSpaceDE/>
              <w:autoSpaceDN/>
              <w:jc w:val="center"/>
              <w:rPr>
                <w:color w:val="1E1D1E"/>
                <w:sz w:val="20"/>
                <w:szCs w:val="20"/>
                <w:lang w:eastAsia="ru-RU"/>
              </w:rPr>
            </w:pPr>
          </w:p>
        </w:tc>
        <w:tc>
          <w:tcPr>
            <w:tcW w:w="5114"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описание мест</w:t>
            </w:r>
          </w:p>
        </w:tc>
      </w:tr>
      <w:tr w:rsidR="004D1D79" w:rsidRPr="004D1D79" w:rsidTr="000B6B5B">
        <w:tblPrEx>
          <w:tblLook w:val="04A0" w:firstRow="1" w:lastRow="0" w:firstColumn="1" w:lastColumn="0" w:noHBand="0" w:noVBand="1"/>
        </w:tblPrEx>
        <w:trPr>
          <w:trHeight w:val="673"/>
        </w:trPr>
        <w:tc>
          <w:tcPr>
            <w:tcW w:w="1745" w:type="dxa"/>
            <w:vMerge w:val="restart"/>
            <w:shd w:val="clear" w:color="auto" w:fill="auto"/>
          </w:tcPr>
          <w:p w:rsidR="004D1D79" w:rsidRPr="004D1D79" w:rsidRDefault="004D1D79" w:rsidP="004D1D79">
            <w:pPr>
              <w:widowControl/>
              <w:autoSpaceDE/>
              <w:autoSpaceDN/>
              <w:jc w:val="center"/>
              <w:rPr>
                <w:color w:val="000000"/>
                <w:sz w:val="20"/>
                <w:szCs w:val="20"/>
                <w:shd w:val="clear" w:color="auto" w:fill="FFFFFF"/>
                <w:lang w:eastAsia="ru-RU" w:bidi="ru-RU"/>
              </w:rPr>
            </w:pPr>
            <w:r w:rsidRPr="004D1D79">
              <w:rPr>
                <w:color w:val="000000"/>
                <w:sz w:val="20"/>
                <w:szCs w:val="20"/>
                <w:shd w:val="clear" w:color="auto" w:fill="FFFFFF"/>
                <w:lang w:eastAsia="ru-RU" w:bidi="ru-RU"/>
              </w:rPr>
              <w:t>с. Мокроусово</w:t>
            </w:r>
          </w:p>
        </w:tc>
        <w:tc>
          <w:tcPr>
            <w:tcW w:w="1724" w:type="dxa"/>
            <w:shd w:val="clear" w:color="auto" w:fill="auto"/>
          </w:tcPr>
          <w:p w:rsidR="004D1D79" w:rsidRPr="004D1D79" w:rsidRDefault="004D1D79" w:rsidP="004D1D79">
            <w:pPr>
              <w:widowControl/>
              <w:autoSpaceDE/>
              <w:autoSpaceDN/>
              <w:jc w:val="center"/>
              <w:rPr>
                <w:color w:val="000000"/>
                <w:sz w:val="20"/>
                <w:szCs w:val="20"/>
                <w:shd w:val="clear" w:color="auto" w:fill="FFFFFF"/>
                <w:lang w:eastAsia="ru-RU" w:bidi="ru-RU"/>
              </w:rPr>
            </w:pPr>
            <w:r w:rsidRPr="004D1D79">
              <w:rPr>
                <w:color w:val="000000"/>
                <w:sz w:val="20"/>
                <w:szCs w:val="20"/>
                <w:shd w:val="clear" w:color="auto" w:fill="FFFFFF"/>
                <w:lang w:eastAsia="ru-RU" w:bidi="ru-RU"/>
              </w:rPr>
              <w:t>№ 1</w:t>
            </w:r>
          </w:p>
          <w:p w:rsidR="004D1D79" w:rsidRPr="004D1D79" w:rsidRDefault="004D1D79" w:rsidP="004D1D79">
            <w:pPr>
              <w:widowControl/>
              <w:autoSpaceDE/>
              <w:autoSpaceDN/>
              <w:jc w:val="center"/>
              <w:rPr>
                <w:color w:val="000000"/>
                <w:sz w:val="20"/>
                <w:szCs w:val="20"/>
                <w:shd w:val="clear" w:color="auto" w:fill="FFFFFF"/>
                <w:lang w:eastAsia="ru-RU" w:bidi="ru-RU"/>
              </w:rPr>
            </w:pPr>
            <w:r w:rsidRPr="004D1D79">
              <w:rPr>
                <w:color w:val="000000"/>
                <w:sz w:val="20"/>
                <w:szCs w:val="20"/>
                <w:shd w:val="clear" w:color="auto" w:fill="FFFFFF"/>
                <w:lang w:eastAsia="ru-RU" w:bidi="ru-RU"/>
              </w:rPr>
              <w:t>(Больница)</w:t>
            </w:r>
          </w:p>
        </w:tc>
        <w:tc>
          <w:tcPr>
            <w:tcW w:w="1544" w:type="dxa"/>
            <w:shd w:val="clear" w:color="auto" w:fill="auto"/>
          </w:tcPr>
          <w:p w:rsidR="004D1D79" w:rsidRPr="004D1D79" w:rsidRDefault="004D1D79" w:rsidP="004D1D79">
            <w:pPr>
              <w:widowControl/>
              <w:autoSpaceDE/>
              <w:autoSpaceDN/>
              <w:rPr>
                <w:color w:val="000000"/>
                <w:sz w:val="20"/>
                <w:szCs w:val="20"/>
                <w:shd w:val="clear" w:color="auto" w:fill="FFFFFF"/>
                <w:lang w:eastAsia="ru-RU" w:bidi="ru-RU"/>
              </w:rPr>
            </w:pPr>
            <w:r w:rsidRPr="004D1D79">
              <w:rPr>
                <w:color w:val="000000"/>
                <w:sz w:val="20"/>
                <w:szCs w:val="20"/>
                <w:shd w:val="clear" w:color="auto" w:fill="FFFFFF"/>
                <w:lang w:eastAsia="ru-RU" w:bidi="ru-RU"/>
              </w:rPr>
              <w:t>выпас</w:t>
            </w:r>
          </w:p>
          <w:p w:rsidR="004D1D79" w:rsidRPr="004D1D79" w:rsidRDefault="004D1D79" w:rsidP="004D1D79">
            <w:pPr>
              <w:widowControl/>
              <w:autoSpaceDE/>
              <w:autoSpaceDN/>
              <w:rPr>
                <w:color w:val="000000"/>
                <w:sz w:val="20"/>
                <w:szCs w:val="20"/>
                <w:shd w:val="clear" w:color="auto" w:fill="FFFFFF"/>
                <w:lang w:eastAsia="ru-RU" w:bidi="ru-RU"/>
              </w:rPr>
            </w:pPr>
          </w:p>
        </w:tc>
        <w:tc>
          <w:tcPr>
            <w:tcW w:w="5114" w:type="dxa"/>
            <w:shd w:val="clear" w:color="auto" w:fill="auto"/>
          </w:tcPr>
          <w:p w:rsidR="004D1D79" w:rsidRPr="004D1D79" w:rsidRDefault="004D1D79" w:rsidP="004D1D79">
            <w:pPr>
              <w:widowControl/>
              <w:autoSpaceDE/>
              <w:autoSpaceDN/>
              <w:rPr>
                <w:color w:val="000000"/>
                <w:sz w:val="20"/>
                <w:szCs w:val="20"/>
                <w:shd w:val="clear" w:color="auto" w:fill="FFFFFF"/>
                <w:lang w:eastAsia="ru-RU" w:bidi="ru-RU"/>
              </w:rPr>
            </w:pPr>
            <w:r w:rsidRPr="004D1D79">
              <w:rPr>
                <w:color w:val="000000"/>
                <w:sz w:val="20"/>
                <w:szCs w:val="20"/>
                <w:shd w:val="clear" w:color="auto" w:fill="FFFFFF"/>
                <w:lang w:eastAsia="ru-RU" w:bidi="ru-RU"/>
              </w:rPr>
              <w:t>Земельный участок пастбищ в пределах кадастрового квартала 45:13:020205, 0,5 км восточнее с. Мокроусово, параллельно ул. Космонавтов с. Мокроусово.</w:t>
            </w:r>
          </w:p>
        </w:tc>
      </w:tr>
      <w:tr w:rsidR="004D1D79" w:rsidRPr="004D1D79" w:rsidTr="000B6B5B">
        <w:tblPrEx>
          <w:tblLook w:val="04A0" w:firstRow="1" w:lastRow="0" w:firstColumn="1" w:lastColumn="0" w:noHBand="0" w:noVBand="1"/>
        </w:tblPrEx>
        <w:trPr>
          <w:trHeight w:val="1037"/>
        </w:trPr>
        <w:tc>
          <w:tcPr>
            <w:tcW w:w="1745" w:type="dxa"/>
            <w:vMerge/>
            <w:shd w:val="clear" w:color="auto" w:fill="auto"/>
          </w:tcPr>
          <w:p w:rsidR="004D1D79" w:rsidRPr="004D1D79" w:rsidRDefault="004D1D79" w:rsidP="004D1D79">
            <w:pPr>
              <w:widowControl/>
              <w:autoSpaceDE/>
              <w:autoSpaceDN/>
              <w:jc w:val="center"/>
              <w:rPr>
                <w:color w:val="000000"/>
                <w:sz w:val="20"/>
                <w:szCs w:val="20"/>
                <w:shd w:val="clear" w:color="auto" w:fill="FFFFFF"/>
                <w:lang w:eastAsia="ru-RU" w:bidi="ru-RU"/>
              </w:rPr>
            </w:pPr>
          </w:p>
        </w:tc>
        <w:tc>
          <w:tcPr>
            <w:tcW w:w="1724" w:type="dxa"/>
            <w:shd w:val="clear" w:color="auto" w:fill="auto"/>
          </w:tcPr>
          <w:p w:rsidR="004D1D79" w:rsidRPr="004D1D79" w:rsidRDefault="004D1D79" w:rsidP="004D1D79">
            <w:pPr>
              <w:widowControl/>
              <w:autoSpaceDE/>
              <w:autoSpaceDN/>
              <w:jc w:val="center"/>
              <w:rPr>
                <w:color w:val="000000"/>
                <w:sz w:val="20"/>
                <w:szCs w:val="20"/>
                <w:shd w:val="clear" w:color="auto" w:fill="FFFFFF"/>
                <w:lang w:eastAsia="ru-RU" w:bidi="ru-RU"/>
              </w:rPr>
            </w:pPr>
            <w:r w:rsidRPr="004D1D79">
              <w:rPr>
                <w:color w:val="000000"/>
                <w:sz w:val="20"/>
                <w:szCs w:val="20"/>
                <w:shd w:val="clear" w:color="auto" w:fill="FFFFFF"/>
                <w:lang w:eastAsia="ru-RU" w:bidi="ru-RU"/>
              </w:rPr>
              <w:t>№ 2</w:t>
            </w:r>
          </w:p>
          <w:p w:rsidR="004D1D79" w:rsidRPr="004D1D79" w:rsidRDefault="004D1D79" w:rsidP="004D1D79">
            <w:pPr>
              <w:widowControl/>
              <w:autoSpaceDE/>
              <w:autoSpaceDN/>
              <w:jc w:val="center"/>
              <w:rPr>
                <w:color w:val="000000"/>
                <w:sz w:val="20"/>
                <w:szCs w:val="20"/>
                <w:shd w:val="clear" w:color="auto" w:fill="FFFFFF"/>
                <w:lang w:eastAsia="ru-RU" w:bidi="ru-RU"/>
              </w:rPr>
            </w:pPr>
            <w:r w:rsidRPr="004D1D79">
              <w:rPr>
                <w:color w:val="000000"/>
                <w:sz w:val="20"/>
                <w:szCs w:val="20"/>
                <w:shd w:val="clear" w:color="auto" w:fill="FFFFFF"/>
                <w:lang w:eastAsia="ru-RU" w:bidi="ru-RU"/>
              </w:rPr>
              <w:t>(</w:t>
            </w:r>
            <w:proofErr w:type="spellStart"/>
            <w:r w:rsidRPr="004D1D79">
              <w:rPr>
                <w:color w:val="000000"/>
                <w:sz w:val="20"/>
                <w:szCs w:val="20"/>
                <w:shd w:val="clear" w:color="auto" w:fill="FFFFFF"/>
                <w:lang w:eastAsia="ru-RU" w:bidi="ru-RU"/>
              </w:rPr>
              <w:t>РайСББЖ</w:t>
            </w:r>
            <w:proofErr w:type="spellEnd"/>
            <w:r w:rsidRPr="004D1D79">
              <w:rPr>
                <w:color w:val="000000"/>
                <w:sz w:val="20"/>
                <w:szCs w:val="20"/>
                <w:shd w:val="clear" w:color="auto" w:fill="FFFFFF"/>
                <w:lang w:eastAsia="ru-RU" w:bidi="ru-RU"/>
              </w:rPr>
              <w:t>)</w:t>
            </w:r>
          </w:p>
        </w:tc>
        <w:tc>
          <w:tcPr>
            <w:tcW w:w="1544" w:type="dxa"/>
            <w:shd w:val="clear" w:color="auto" w:fill="auto"/>
          </w:tcPr>
          <w:p w:rsidR="004D1D79" w:rsidRPr="004D1D79" w:rsidRDefault="004D1D79" w:rsidP="004D1D79">
            <w:pPr>
              <w:widowControl/>
              <w:autoSpaceDE/>
              <w:autoSpaceDN/>
              <w:rPr>
                <w:color w:val="000000"/>
                <w:sz w:val="20"/>
                <w:szCs w:val="20"/>
                <w:shd w:val="clear" w:color="auto" w:fill="FFFFFF"/>
                <w:lang w:eastAsia="ru-RU" w:bidi="ru-RU"/>
              </w:rPr>
            </w:pPr>
            <w:r w:rsidRPr="004D1D79">
              <w:rPr>
                <w:color w:val="000000"/>
                <w:sz w:val="20"/>
                <w:szCs w:val="20"/>
                <w:shd w:val="clear" w:color="auto" w:fill="FFFFFF"/>
                <w:lang w:eastAsia="ru-RU" w:bidi="ru-RU"/>
              </w:rPr>
              <w:t>выпас</w:t>
            </w:r>
          </w:p>
        </w:tc>
        <w:tc>
          <w:tcPr>
            <w:tcW w:w="5114" w:type="dxa"/>
            <w:shd w:val="clear" w:color="auto" w:fill="auto"/>
          </w:tcPr>
          <w:p w:rsidR="004D1D79" w:rsidRPr="004D1D79" w:rsidRDefault="004D1D79" w:rsidP="004D1D79">
            <w:pPr>
              <w:widowControl/>
              <w:autoSpaceDE/>
              <w:autoSpaceDN/>
              <w:rPr>
                <w:color w:val="000000"/>
                <w:sz w:val="20"/>
                <w:szCs w:val="20"/>
                <w:shd w:val="clear" w:color="auto" w:fill="FFFFFF"/>
                <w:lang w:eastAsia="ru-RU" w:bidi="ru-RU"/>
              </w:rPr>
            </w:pPr>
            <w:r w:rsidRPr="004D1D79">
              <w:rPr>
                <w:color w:val="000000"/>
                <w:sz w:val="20"/>
                <w:szCs w:val="20"/>
                <w:shd w:val="clear" w:color="auto" w:fill="FFFFFF"/>
                <w:lang w:eastAsia="ru-RU" w:bidi="ru-RU"/>
              </w:rPr>
              <w:t xml:space="preserve">Земельный участок пастбищ в пределах кадастрового квартала 45:13:020209, </w:t>
            </w:r>
            <w:smartTag w:uri="urn:schemas-microsoft-com:office:smarttags" w:element="metricconverter">
              <w:smartTagPr>
                <w:attr w:name="ProductID" w:val="0,5 км"/>
              </w:smartTagPr>
              <w:r w:rsidRPr="004D1D79">
                <w:rPr>
                  <w:color w:val="000000"/>
                  <w:sz w:val="20"/>
                  <w:szCs w:val="20"/>
                  <w:shd w:val="clear" w:color="auto" w:fill="FFFFFF"/>
                  <w:lang w:eastAsia="ru-RU" w:bidi="ru-RU"/>
                </w:rPr>
                <w:t>0,5 км</w:t>
              </w:r>
            </w:smartTag>
            <w:r w:rsidRPr="004D1D79">
              <w:rPr>
                <w:color w:val="000000"/>
                <w:sz w:val="20"/>
                <w:szCs w:val="20"/>
                <w:shd w:val="clear" w:color="auto" w:fill="FFFFFF"/>
                <w:lang w:eastAsia="ru-RU" w:bidi="ru-RU"/>
              </w:rPr>
              <w:t xml:space="preserve"> восточнее с. Мокроусово, параллельно ул. Октябрьской.</w:t>
            </w:r>
          </w:p>
        </w:tc>
      </w:tr>
      <w:tr w:rsidR="004D1D79" w:rsidRPr="004D1D79" w:rsidTr="000B6B5B">
        <w:tblPrEx>
          <w:tblLook w:val="04A0" w:firstRow="1" w:lastRow="0" w:firstColumn="1" w:lastColumn="0" w:noHBand="0" w:noVBand="1"/>
        </w:tblPrEx>
        <w:trPr>
          <w:trHeight w:val="1397"/>
        </w:trPr>
        <w:tc>
          <w:tcPr>
            <w:tcW w:w="1745"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724" w:type="dxa"/>
            <w:shd w:val="clear" w:color="auto" w:fill="auto"/>
          </w:tcPr>
          <w:p w:rsidR="004D1D79" w:rsidRPr="004D1D79" w:rsidRDefault="004D1D79" w:rsidP="004D1D79">
            <w:pPr>
              <w:autoSpaceDE/>
              <w:autoSpaceDN/>
              <w:spacing w:line="254" w:lineRule="exact"/>
              <w:jc w:val="center"/>
              <w:rPr>
                <w:sz w:val="20"/>
                <w:szCs w:val="20"/>
                <w:lang w:eastAsia="ru-RU"/>
              </w:rPr>
            </w:pPr>
            <w:r w:rsidRPr="004D1D79">
              <w:rPr>
                <w:color w:val="000000"/>
                <w:sz w:val="20"/>
                <w:szCs w:val="20"/>
                <w:lang w:eastAsia="ru-RU" w:bidi="ru-RU"/>
              </w:rPr>
              <w:t>№ 3</w:t>
            </w:r>
          </w:p>
          <w:p w:rsidR="004D1D79" w:rsidRPr="004D1D79" w:rsidRDefault="004D1D79" w:rsidP="004D1D79">
            <w:pPr>
              <w:autoSpaceDE/>
              <w:autoSpaceDN/>
              <w:spacing w:line="254" w:lineRule="exact"/>
              <w:jc w:val="center"/>
              <w:rPr>
                <w:sz w:val="20"/>
                <w:szCs w:val="20"/>
                <w:lang w:eastAsia="ru-RU"/>
              </w:rPr>
            </w:pPr>
            <w:r w:rsidRPr="004D1D79">
              <w:rPr>
                <w:color w:val="000000"/>
                <w:sz w:val="20"/>
                <w:szCs w:val="20"/>
                <w:lang w:eastAsia="ru-RU" w:bidi="ru-RU"/>
              </w:rPr>
              <w:t>(МСОШ</w:t>
            </w:r>
          </w:p>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№2)</w:t>
            </w:r>
          </w:p>
        </w:tc>
        <w:tc>
          <w:tcPr>
            <w:tcW w:w="1544" w:type="dxa"/>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выпас</w:t>
            </w:r>
          </w:p>
          <w:p w:rsidR="004D1D79" w:rsidRPr="004D1D79" w:rsidRDefault="004D1D79" w:rsidP="004D1D79">
            <w:pPr>
              <w:widowControl/>
              <w:autoSpaceDE/>
              <w:autoSpaceDN/>
              <w:rPr>
                <w:color w:val="1E1D1E"/>
                <w:sz w:val="20"/>
                <w:szCs w:val="20"/>
                <w:lang w:eastAsia="ru-RU"/>
              </w:rPr>
            </w:pPr>
          </w:p>
        </w:tc>
        <w:tc>
          <w:tcPr>
            <w:tcW w:w="5114"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 xml:space="preserve">Земельный участок пастбищ в пределах кадастрового квартала 45:13:020202, </w:t>
            </w:r>
            <w:smartTag w:uri="urn:schemas-microsoft-com:office:smarttags" w:element="metricconverter">
              <w:smartTagPr>
                <w:attr w:name="ProductID" w:val="0,5 км"/>
              </w:smartTagPr>
              <w:r w:rsidRPr="004D1D79">
                <w:rPr>
                  <w:color w:val="000000"/>
                  <w:sz w:val="20"/>
                  <w:szCs w:val="20"/>
                  <w:lang w:eastAsia="ru-RU" w:bidi="ru-RU"/>
                </w:rPr>
                <w:t>0,5 км</w:t>
              </w:r>
            </w:smartTag>
            <w:r w:rsidRPr="004D1D79">
              <w:rPr>
                <w:color w:val="000000"/>
                <w:sz w:val="20"/>
                <w:szCs w:val="20"/>
                <w:lang w:eastAsia="ru-RU" w:bidi="ru-RU"/>
              </w:rPr>
              <w:t xml:space="preserve"> западнее с. Мокроусово, параллельно автодороге Мокроусово - Щигры.</w:t>
            </w:r>
          </w:p>
        </w:tc>
      </w:tr>
      <w:tr w:rsidR="004D1D79" w:rsidRPr="004D1D79" w:rsidTr="000B6B5B">
        <w:tblPrEx>
          <w:tblLook w:val="04A0" w:firstRow="1" w:lastRow="0" w:firstColumn="1" w:lastColumn="0" w:noHBand="0" w:noVBand="1"/>
        </w:tblPrEx>
        <w:trPr>
          <w:trHeight w:val="693"/>
        </w:trPr>
        <w:tc>
          <w:tcPr>
            <w:tcW w:w="1745" w:type="dxa"/>
            <w:shd w:val="clear" w:color="auto" w:fill="auto"/>
          </w:tcPr>
          <w:p w:rsidR="004D1D79" w:rsidRPr="004D1D79" w:rsidRDefault="004D1D79" w:rsidP="004D1D79">
            <w:pPr>
              <w:widowControl/>
              <w:autoSpaceDE/>
              <w:autoSpaceDN/>
              <w:jc w:val="center"/>
              <w:rPr>
                <w:color w:val="000000"/>
                <w:sz w:val="20"/>
                <w:szCs w:val="20"/>
                <w:shd w:val="clear" w:color="auto" w:fill="FFFFFF"/>
                <w:lang w:eastAsia="ru-RU" w:bidi="ru-RU"/>
              </w:rPr>
            </w:pPr>
            <w:r w:rsidRPr="004D1D79">
              <w:rPr>
                <w:color w:val="000000"/>
                <w:sz w:val="20"/>
                <w:szCs w:val="20"/>
                <w:shd w:val="clear" w:color="auto" w:fill="FFFFFF"/>
                <w:lang w:eastAsia="ru-RU" w:bidi="ru-RU"/>
              </w:rPr>
              <w:t>с. Мокроусово, д. Пороги</w:t>
            </w:r>
          </w:p>
          <w:p w:rsidR="004D1D79" w:rsidRPr="004D1D79" w:rsidRDefault="004D1D79" w:rsidP="004D1D79">
            <w:pPr>
              <w:widowControl/>
              <w:autoSpaceDE/>
              <w:autoSpaceDN/>
              <w:jc w:val="center"/>
              <w:rPr>
                <w:color w:val="000000"/>
                <w:sz w:val="20"/>
                <w:szCs w:val="20"/>
                <w:shd w:val="clear" w:color="auto" w:fill="FFFFFF"/>
                <w:lang w:eastAsia="ru-RU" w:bidi="ru-RU"/>
              </w:rPr>
            </w:pPr>
          </w:p>
        </w:tc>
        <w:tc>
          <w:tcPr>
            <w:tcW w:w="1724" w:type="dxa"/>
            <w:shd w:val="clear" w:color="auto" w:fill="auto"/>
          </w:tcPr>
          <w:p w:rsidR="004D1D79" w:rsidRPr="004D1D79" w:rsidRDefault="004D1D79" w:rsidP="004D1D79">
            <w:pPr>
              <w:widowControl/>
              <w:autoSpaceDE/>
              <w:autoSpaceDN/>
              <w:jc w:val="center"/>
              <w:rPr>
                <w:color w:val="000000"/>
                <w:sz w:val="20"/>
                <w:szCs w:val="20"/>
                <w:shd w:val="clear" w:color="auto" w:fill="FFFFFF"/>
                <w:lang w:eastAsia="ru-RU" w:bidi="ru-RU"/>
              </w:rPr>
            </w:pPr>
            <w:r w:rsidRPr="004D1D79">
              <w:rPr>
                <w:color w:val="000000"/>
                <w:sz w:val="20"/>
                <w:szCs w:val="20"/>
                <w:shd w:val="clear" w:color="auto" w:fill="FFFFFF"/>
                <w:lang w:eastAsia="ru-RU" w:bidi="ru-RU"/>
              </w:rPr>
              <w:t>№ 4 (м-н</w:t>
            </w:r>
          </w:p>
          <w:p w:rsidR="004D1D79" w:rsidRPr="004D1D79" w:rsidRDefault="004D1D79" w:rsidP="004D1D79">
            <w:pPr>
              <w:widowControl/>
              <w:autoSpaceDE/>
              <w:autoSpaceDN/>
              <w:jc w:val="center"/>
              <w:rPr>
                <w:color w:val="000000"/>
                <w:sz w:val="20"/>
                <w:szCs w:val="20"/>
                <w:shd w:val="clear" w:color="auto" w:fill="FFFFFF"/>
                <w:lang w:eastAsia="ru-RU" w:bidi="ru-RU"/>
              </w:rPr>
            </w:pPr>
            <w:r w:rsidRPr="004D1D79">
              <w:rPr>
                <w:color w:val="000000"/>
                <w:sz w:val="20"/>
                <w:szCs w:val="20"/>
                <w:shd w:val="clear" w:color="auto" w:fill="FFFFFF"/>
                <w:lang w:eastAsia="ru-RU" w:bidi="ru-RU"/>
              </w:rPr>
              <w:t>«Виктория»)</w:t>
            </w:r>
          </w:p>
        </w:tc>
        <w:tc>
          <w:tcPr>
            <w:tcW w:w="1544" w:type="dxa"/>
            <w:shd w:val="clear" w:color="auto" w:fill="auto"/>
          </w:tcPr>
          <w:p w:rsidR="004D1D79" w:rsidRPr="004D1D79" w:rsidRDefault="004D1D79" w:rsidP="004D1D79">
            <w:pPr>
              <w:widowControl/>
              <w:autoSpaceDE/>
              <w:autoSpaceDN/>
              <w:rPr>
                <w:color w:val="000000"/>
                <w:sz w:val="20"/>
                <w:szCs w:val="20"/>
                <w:shd w:val="clear" w:color="auto" w:fill="FFFFFF"/>
                <w:lang w:eastAsia="ru-RU" w:bidi="ru-RU"/>
              </w:rPr>
            </w:pPr>
            <w:r w:rsidRPr="004D1D79">
              <w:rPr>
                <w:color w:val="000000"/>
                <w:sz w:val="20"/>
                <w:szCs w:val="20"/>
                <w:shd w:val="clear" w:color="auto" w:fill="FFFFFF"/>
                <w:lang w:eastAsia="ru-RU" w:bidi="ru-RU"/>
              </w:rPr>
              <w:t>выпас</w:t>
            </w:r>
          </w:p>
          <w:p w:rsidR="004D1D79" w:rsidRPr="004D1D79" w:rsidRDefault="004D1D79" w:rsidP="004D1D79">
            <w:pPr>
              <w:widowControl/>
              <w:autoSpaceDE/>
              <w:autoSpaceDN/>
              <w:rPr>
                <w:color w:val="000000"/>
                <w:sz w:val="20"/>
                <w:szCs w:val="20"/>
                <w:shd w:val="clear" w:color="auto" w:fill="FFFFFF"/>
                <w:lang w:eastAsia="ru-RU" w:bidi="ru-RU"/>
              </w:rPr>
            </w:pPr>
          </w:p>
        </w:tc>
        <w:tc>
          <w:tcPr>
            <w:tcW w:w="5114" w:type="dxa"/>
            <w:shd w:val="clear" w:color="auto" w:fill="auto"/>
            <w:vAlign w:val="bottom"/>
          </w:tcPr>
          <w:p w:rsidR="004D1D79" w:rsidRPr="004D1D79" w:rsidRDefault="004D1D79" w:rsidP="004D1D79">
            <w:pPr>
              <w:widowControl/>
              <w:autoSpaceDE/>
              <w:autoSpaceDN/>
              <w:rPr>
                <w:color w:val="000000"/>
                <w:sz w:val="20"/>
                <w:szCs w:val="20"/>
                <w:shd w:val="clear" w:color="auto" w:fill="FFFFFF"/>
                <w:lang w:eastAsia="ru-RU" w:bidi="ru-RU"/>
              </w:rPr>
            </w:pPr>
            <w:r w:rsidRPr="004D1D79">
              <w:rPr>
                <w:color w:val="000000"/>
                <w:sz w:val="20"/>
                <w:szCs w:val="20"/>
                <w:shd w:val="clear" w:color="auto" w:fill="FFFFFF"/>
                <w:lang w:eastAsia="ru-RU" w:bidi="ru-RU"/>
              </w:rPr>
              <w:t xml:space="preserve">Земельный участок пастбищ в пределах кадастрового квартала 45:13:020210, </w:t>
            </w:r>
            <w:smartTag w:uri="urn:schemas-microsoft-com:office:smarttags" w:element="metricconverter">
              <w:smartTagPr>
                <w:attr w:name="ProductID" w:val="0,5 км"/>
              </w:smartTagPr>
              <w:r w:rsidRPr="004D1D79">
                <w:rPr>
                  <w:color w:val="000000"/>
                  <w:sz w:val="20"/>
                  <w:szCs w:val="20"/>
                  <w:shd w:val="clear" w:color="auto" w:fill="FFFFFF"/>
                  <w:lang w:eastAsia="ru-RU" w:bidi="ru-RU"/>
                </w:rPr>
                <w:t>0,5 км</w:t>
              </w:r>
            </w:smartTag>
            <w:r w:rsidRPr="004D1D79">
              <w:rPr>
                <w:color w:val="000000"/>
                <w:sz w:val="20"/>
                <w:szCs w:val="20"/>
                <w:shd w:val="clear" w:color="auto" w:fill="FFFFFF"/>
                <w:lang w:eastAsia="ru-RU" w:bidi="ru-RU"/>
              </w:rPr>
              <w:t xml:space="preserve"> южнее с. Мокроусово, западнее д. Пороги.</w:t>
            </w:r>
          </w:p>
        </w:tc>
      </w:tr>
      <w:tr w:rsidR="004D1D79" w:rsidRPr="004D1D79" w:rsidTr="000B6B5B">
        <w:tblPrEx>
          <w:tblLook w:val="04A0" w:firstRow="1" w:lastRow="0" w:firstColumn="1" w:lastColumn="0" w:noHBand="0" w:noVBand="1"/>
        </w:tblPrEx>
        <w:trPr>
          <w:trHeight w:val="733"/>
        </w:trPr>
        <w:tc>
          <w:tcPr>
            <w:tcW w:w="1745" w:type="dxa"/>
            <w:shd w:val="clear" w:color="auto" w:fill="auto"/>
          </w:tcPr>
          <w:p w:rsidR="004D1D79" w:rsidRPr="004D1D79" w:rsidRDefault="004D1D79" w:rsidP="004D1D79">
            <w:pPr>
              <w:autoSpaceDE/>
              <w:autoSpaceDN/>
              <w:spacing w:line="254" w:lineRule="exact"/>
              <w:jc w:val="center"/>
              <w:rPr>
                <w:sz w:val="20"/>
                <w:szCs w:val="20"/>
                <w:lang w:eastAsia="ru-RU"/>
              </w:rPr>
            </w:pPr>
            <w:r w:rsidRPr="004D1D79">
              <w:rPr>
                <w:color w:val="000000"/>
                <w:sz w:val="20"/>
                <w:szCs w:val="20"/>
                <w:lang w:eastAsia="ru-RU" w:bidi="ru-RU"/>
              </w:rPr>
              <w:t xml:space="preserve">с. Мокроусово, д. </w:t>
            </w:r>
            <w:proofErr w:type="spellStart"/>
            <w:r w:rsidRPr="004D1D79">
              <w:rPr>
                <w:color w:val="000000"/>
                <w:sz w:val="20"/>
                <w:szCs w:val="20"/>
                <w:lang w:eastAsia="ru-RU" w:bidi="ru-RU"/>
              </w:rPr>
              <w:t>Кукарская</w:t>
            </w:r>
            <w:proofErr w:type="spellEnd"/>
          </w:p>
          <w:p w:rsidR="004D1D79" w:rsidRPr="004D1D79" w:rsidRDefault="004D1D79" w:rsidP="004D1D79">
            <w:pPr>
              <w:widowControl/>
              <w:autoSpaceDE/>
              <w:autoSpaceDN/>
              <w:jc w:val="center"/>
              <w:rPr>
                <w:color w:val="1E1D1E"/>
                <w:sz w:val="20"/>
                <w:szCs w:val="20"/>
                <w:lang w:eastAsia="ru-RU"/>
              </w:rPr>
            </w:pPr>
          </w:p>
        </w:tc>
        <w:tc>
          <w:tcPr>
            <w:tcW w:w="1724" w:type="dxa"/>
            <w:shd w:val="clear" w:color="auto" w:fill="auto"/>
          </w:tcPr>
          <w:p w:rsidR="004D1D79" w:rsidRPr="004D1D79" w:rsidRDefault="004D1D79" w:rsidP="004D1D79">
            <w:pPr>
              <w:autoSpaceDE/>
              <w:autoSpaceDN/>
              <w:spacing w:after="60" w:line="240" w:lineRule="exact"/>
              <w:jc w:val="center"/>
              <w:rPr>
                <w:sz w:val="20"/>
                <w:szCs w:val="20"/>
                <w:lang w:eastAsia="ru-RU"/>
              </w:rPr>
            </w:pPr>
            <w:r w:rsidRPr="004D1D79">
              <w:rPr>
                <w:color w:val="000000"/>
                <w:sz w:val="20"/>
                <w:szCs w:val="20"/>
                <w:lang w:eastAsia="ru-RU" w:bidi="ru-RU"/>
              </w:rPr>
              <w:t>№ 5</w:t>
            </w:r>
          </w:p>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w:t>
            </w:r>
            <w:proofErr w:type="spellStart"/>
            <w:r w:rsidRPr="004D1D79">
              <w:rPr>
                <w:color w:val="000000"/>
                <w:sz w:val="20"/>
                <w:szCs w:val="20"/>
                <w:lang w:eastAsia="ru-RU" w:bidi="ru-RU"/>
              </w:rPr>
              <w:t>РайГаз</w:t>
            </w:r>
            <w:proofErr w:type="spellEnd"/>
            <w:r w:rsidRPr="004D1D79">
              <w:rPr>
                <w:color w:val="000000"/>
                <w:sz w:val="20"/>
                <w:szCs w:val="20"/>
                <w:lang w:eastAsia="ru-RU" w:bidi="ru-RU"/>
              </w:rPr>
              <w:t>)</w:t>
            </w:r>
          </w:p>
        </w:tc>
        <w:tc>
          <w:tcPr>
            <w:tcW w:w="1544" w:type="dxa"/>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выпас</w:t>
            </w:r>
          </w:p>
          <w:p w:rsidR="004D1D79" w:rsidRPr="004D1D79" w:rsidRDefault="004D1D79" w:rsidP="004D1D79">
            <w:pPr>
              <w:widowControl/>
              <w:autoSpaceDE/>
              <w:autoSpaceDN/>
              <w:jc w:val="center"/>
              <w:rPr>
                <w:color w:val="1E1D1E"/>
                <w:sz w:val="20"/>
                <w:szCs w:val="20"/>
                <w:lang w:eastAsia="ru-RU"/>
              </w:rPr>
            </w:pPr>
          </w:p>
        </w:tc>
        <w:tc>
          <w:tcPr>
            <w:tcW w:w="5114"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 xml:space="preserve">Земельный участок пастбищ в пределах кадастрового квартала 45:13:020102, </w:t>
            </w:r>
            <w:smartTag w:uri="urn:schemas-microsoft-com:office:smarttags" w:element="metricconverter">
              <w:smartTagPr>
                <w:attr w:name="ProductID" w:val="0,3 км"/>
              </w:smartTagPr>
              <w:r w:rsidRPr="004D1D79">
                <w:rPr>
                  <w:color w:val="000000"/>
                  <w:sz w:val="20"/>
                  <w:szCs w:val="20"/>
                  <w:lang w:eastAsia="ru-RU" w:bidi="ru-RU"/>
                </w:rPr>
                <w:t>0,3 км</w:t>
              </w:r>
            </w:smartTag>
            <w:r w:rsidRPr="004D1D79">
              <w:rPr>
                <w:color w:val="000000"/>
                <w:sz w:val="20"/>
                <w:szCs w:val="20"/>
                <w:lang w:eastAsia="ru-RU" w:bidi="ru-RU"/>
              </w:rPr>
              <w:t xml:space="preserve"> северо-западнее д. Кукарекая</w:t>
            </w:r>
          </w:p>
        </w:tc>
      </w:tr>
      <w:tr w:rsidR="004D1D79" w:rsidRPr="004D1D79" w:rsidTr="000B6B5B">
        <w:tblPrEx>
          <w:tblLook w:val="04A0" w:firstRow="1" w:lastRow="0" w:firstColumn="1" w:lastColumn="0" w:noHBand="0" w:noVBand="1"/>
        </w:tblPrEx>
        <w:trPr>
          <w:trHeight w:val="688"/>
        </w:trPr>
        <w:tc>
          <w:tcPr>
            <w:tcW w:w="1745" w:type="dxa"/>
            <w:shd w:val="clear" w:color="auto" w:fill="auto"/>
          </w:tcPr>
          <w:p w:rsidR="004D1D79" w:rsidRPr="004D1D79" w:rsidRDefault="004D1D79" w:rsidP="004D1D79">
            <w:pPr>
              <w:autoSpaceDE/>
              <w:autoSpaceDN/>
              <w:spacing w:line="254" w:lineRule="exact"/>
              <w:jc w:val="center"/>
              <w:rPr>
                <w:color w:val="000000"/>
                <w:sz w:val="20"/>
                <w:szCs w:val="20"/>
                <w:lang w:eastAsia="ru-RU" w:bidi="ru-RU"/>
              </w:rPr>
            </w:pPr>
            <w:r w:rsidRPr="004D1D79">
              <w:rPr>
                <w:color w:val="000000"/>
                <w:sz w:val="20"/>
                <w:szCs w:val="20"/>
                <w:lang w:eastAsia="ru-RU" w:bidi="ru-RU"/>
              </w:rPr>
              <w:t>с. Крепость</w:t>
            </w:r>
          </w:p>
          <w:p w:rsidR="004D1D79" w:rsidRPr="004D1D79" w:rsidRDefault="004D1D79" w:rsidP="004D1D79">
            <w:pPr>
              <w:widowControl/>
              <w:autoSpaceDE/>
              <w:autoSpaceDN/>
              <w:spacing w:line="254" w:lineRule="exact"/>
              <w:jc w:val="center"/>
              <w:rPr>
                <w:color w:val="000000"/>
                <w:sz w:val="20"/>
                <w:szCs w:val="20"/>
                <w:lang w:eastAsia="ru-RU" w:bidi="ru-RU"/>
              </w:rPr>
            </w:pPr>
          </w:p>
        </w:tc>
        <w:tc>
          <w:tcPr>
            <w:tcW w:w="1724"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1</w:t>
            </w:r>
          </w:p>
        </w:tc>
        <w:tc>
          <w:tcPr>
            <w:tcW w:w="1544" w:type="dxa"/>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выпас</w:t>
            </w:r>
          </w:p>
          <w:p w:rsidR="004D1D79" w:rsidRPr="004D1D79" w:rsidRDefault="004D1D79" w:rsidP="004D1D79">
            <w:pPr>
              <w:widowControl/>
              <w:autoSpaceDE/>
              <w:autoSpaceDN/>
              <w:jc w:val="center"/>
              <w:rPr>
                <w:color w:val="1E1D1E"/>
                <w:sz w:val="20"/>
                <w:szCs w:val="20"/>
                <w:lang w:eastAsia="ru-RU"/>
              </w:rPr>
            </w:pPr>
          </w:p>
        </w:tc>
        <w:tc>
          <w:tcPr>
            <w:tcW w:w="5114"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 xml:space="preserve">Земельные участки, отнесенные к сельскохозяйственному использованию (пастбища), </w:t>
            </w:r>
            <w:smartTag w:uri="urn:schemas-microsoft-com:office:smarttags" w:element="metricconverter">
              <w:smartTagPr>
                <w:attr w:name="ProductID" w:val="0,3 км"/>
              </w:smartTagPr>
              <w:r w:rsidRPr="004D1D79">
                <w:rPr>
                  <w:color w:val="000000"/>
                  <w:sz w:val="20"/>
                  <w:szCs w:val="20"/>
                  <w:lang w:eastAsia="ru-RU" w:bidi="ru-RU"/>
                </w:rPr>
                <w:t>0,3 км</w:t>
              </w:r>
            </w:smartTag>
            <w:r w:rsidRPr="004D1D79">
              <w:rPr>
                <w:color w:val="000000"/>
                <w:sz w:val="20"/>
                <w:szCs w:val="20"/>
                <w:lang w:eastAsia="ru-RU" w:bidi="ru-RU"/>
              </w:rPr>
              <w:t xml:space="preserve"> западнее с. Крепость, параллельно автодороге Мокроусово – Щигры.</w:t>
            </w:r>
          </w:p>
        </w:tc>
      </w:tr>
      <w:tr w:rsidR="004D1D79" w:rsidRPr="004D1D79" w:rsidTr="000B6B5B">
        <w:tblPrEx>
          <w:tblLook w:val="04A0" w:firstRow="1" w:lastRow="0" w:firstColumn="1" w:lastColumn="0" w:noHBand="0" w:noVBand="1"/>
        </w:tblPrEx>
        <w:trPr>
          <w:trHeight w:val="598"/>
        </w:trPr>
        <w:tc>
          <w:tcPr>
            <w:tcW w:w="1745"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sz w:val="20"/>
                <w:szCs w:val="20"/>
                <w:lang w:eastAsia="ru-RU"/>
              </w:rPr>
              <w:t>с. Мокроусово</w:t>
            </w:r>
          </w:p>
        </w:tc>
        <w:tc>
          <w:tcPr>
            <w:tcW w:w="1724"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1</w:t>
            </w:r>
          </w:p>
        </w:tc>
        <w:tc>
          <w:tcPr>
            <w:tcW w:w="1544" w:type="dxa"/>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выпас</w:t>
            </w:r>
          </w:p>
          <w:p w:rsidR="004D1D79" w:rsidRPr="004D1D79" w:rsidRDefault="004D1D79" w:rsidP="004D1D79">
            <w:pPr>
              <w:widowControl/>
              <w:autoSpaceDE/>
              <w:autoSpaceDN/>
              <w:jc w:val="center"/>
              <w:rPr>
                <w:color w:val="1E1D1E"/>
                <w:sz w:val="20"/>
                <w:szCs w:val="20"/>
                <w:lang w:eastAsia="ru-RU"/>
              </w:rPr>
            </w:pPr>
          </w:p>
        </w:tc>
        <w:tc>
          <w:tcPr>
            <w:tcW w:w="5114"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 xml:space="preserve">Земельные участки, отнесенные к сельскохозяйственному использованию (пастбища), 0,5 северо-западнее д. </w:t>
            </w:r>
            <w:proofErr w:type="spellStart"/>
            <w:r w:rsidRPr="004D1D79">
              <w:rPr>
                <w:color w:val="000000"/>
                <w:sz w:val="20"/>
                <w:szCs w:val="20"/>
                <w:lang w:eastAsia="ru-RU" w:bidi="ru-RU"/>
              </w:rPr>
              <w:t>Кокорево</w:t>
            </w:r>
            <w:proofErr w:type="spellEnd"/>
            <w:r w:rsidRPr="004D1D79">
              <w:rPr>
                <w:color w:val="000000"/>
                <w:sz w:val="20"/>
                <w:szCs w:val="20"/>
                <w:lang w:eastAsia="ru-RU" w:bidi="ru-RU"/>
              </w:rPr>
              <w:t>.</w:t>
            </w:r>
          </w:p>
        </w:tc>
      </w:tr>
      <w:tr w:rsidR="004D1D79" w:rsidRPr="004D1D79" w:rsidTr="000B6B5B">
        <w:tblPrEx>
          <w:tblLook w:val="04A0" w:firstRow="1" w:lastRow="0" w:firstColumn="1" w:lastColumn="0" w:noHBand="0" w:noVBand="1"/>
        </w:tblPrEx>
        <w:trPr>
          <w:trHeight w:val="1016"/>
        </w:trPr>
        <w:tc>
          <w:tcPr>
            <w:tcW w:w="1745" w:type="dxa"/>
            <w:shd w:val="clear" w:color="auto" w:fill="auto"/>
          </w:tcPr>
          <w:p w:rsidR="004D1D79" w:rsidRPr="004D1D79" w:rsidRDefault="004D1D79" w:rsidP="004D1D79">
            <w:pPr>
              <w:autoSpaceDE/>
              <w:autoSpaceDN/>
              <w:spacing w:after="60" w:line="240" w:lineRule="exact"/>
              <w:rPr>
                <w:color w:val="000000"/>
                <w:sz w:val="20"/>
                <w:szCs w:val="20"/>
                <w:lang w:eastAsia="ru-RU" w:bidi="ru-RU"/>
              </w:rPr>
            </w:pPr>
            <w:r w:rsidRPr="004D1D79">
              <w:rPr>
                <w:color w:val="000000"/>
                <w:sz w:val="20"/>
                <w:szCs w:val="20"/>
                <w:lang w:eastAsia="ru-RU" w:bidi="ru-RU"/>
              </w:rPr>
              <w:t xml:space="preserve">с. </w:t>
            </w:r>
            <w:proofErr w:type="spellStart"/>
            <w:r w:rsidRPr="004D1D79">
              <w:rPr>
                <w:color w:val="000000"/>
                <w:sz w:val="20"/>
                <w:szCs w:val="20"/>
                <w:lang w:eastAsia="ru-RU" w:bidi="ru-RU"/>
              </w:rPr>
              <w:t>Карпунино</w:t>
            </w:r>
            <w:proofErr w:type="spellEnd"/>
          </w:p>
          <w:p w:rsidR="004D1D79" w:rsidRPr="004D1D79" w:rsidRDefault="004D1D79" w:rsidP="004D1D79">
            <w:pPr>
              <w:widowControl/>
              <w:autoSpaceDE/>
              <w:autoSpaceDN/>
              <w:jc w:val="center"/>
              <w:rPr>
                <w:color w:val="1E1D1E"/>
                <w:sz w:val="20"/>
                <w:szCs w:val="20"/>
                <w:lang w:eastAsia="ru-RU"/>
              </w:rPr>
            </w:pPr>
          </w:p>
        </w:tc>
        <w:tc>
          <w:tcPr>
            <w:tcW w:w="1724"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1</w:t>
            </w:r>
          </w:p>
        </w:tc>
        <w:tc>
          <w:tcPr>
            <w:tcW w:w="1544" w:type="dxa"/>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выпас</w:t>
            </w:r>
          </w:p>
          <w:p w:rsidR="004D1D79" w:rsidRPr="004D1D79" w:rsidRDefault="004D1D79" w:rsidP="004D1D79">
            <w:pPr>
              <w:widowControl/>
              <w:autoSpaceDE/>
              <w:autoSpaceDN/>
              <w:jc w:val="center"/>
              <w:rPr>
                <w:color w:val="1E1D1E"/>
                <w:sz w:val="20"/>
                <w:szCs w:val="20"/>
                <w:lang w:eastAsia="ru-RU"/>
              </w:rPr>
            </w:pPr>
          </w:p>
        </w:tc>
        <w:tc>
          <w:tcPr>
            <w:tcW w:w="5114" w:type="dxa"/>
            <w:shd w:val="clear" w:color="auto" w:fill="auto"/>
            <w:vAlign w:val="bottom"/>
          </w:tcPr>
          <w:p w:rsidR="004D1D79" w:rsidRPr="004D1D79" w:rsidRDefault="004D1D79" w:rsidP="004D1D79">
            <w:pPr>
              <w:shd w:val="clear" w:color="auto" w:fill="FFFFFF"/>
              <w:autoSpaceDE/>
              <w:autoSpaceDN/>
              <w:spacing w:line="240" w:lineRule="exact"/>
              <w:rPr>
                <w:sz w:val="20"/>
                <w:szCs w:val="20"/>
                <w:lang w:eastAsia="ru-RU"/>
              </w:rPr>
            </w:pPr>
            <w:r w:rsidRPr="004D1D79">
              <w:rPr>
                <w:color w:val="000000"/>
                <w:sz w:val="20"/>
                <w:szCs w:val="20"/>
                <w:lang w:eastAsia="ru-RU" w:bidi="ru-RU"/>
              </w:rPr>
              <w:t xml:space="preserve">Земельные участки, отнесенные к сельскохозяйственному использованию (пастбища), </w:t>
            </w:r>
            <w:smartTag w:uri="urn:schemas-microsoft-com:office:smarttags" w:element="metricconverter">
              <w:smartTagPr>
                <w:attr w:name="ProductID" w:val="0,5 км"/>
              </w:smartTagPr>
              <w:r w:rsidRPr="004D1D79">
                <w:rPr>
                  <w:color w:val="000000"/>
                  <w:sz w:val="20"/>
                  <w:szCs w:val="20"/>
                  <w:lang w:eastAsia="ru-RU" w:bidi="ru-RU"/>
                </w:rPr>
                <w:t>0,5 км</w:t>
              </w:r>
            </w:smartTag>
            <w:r w:rsidRPr="004D1D79">
              <w:rPr>
                <w:color w:val="000000"/>
                <w:sz w:val="20"/>
                <w:szCs w:val="20"/>
                <w:lang w:eastAsia="ru-RU" w:bidi="ru-RU"/>
              </w:rPr>
              <w:t xml:space="preserve"> западнее д. </w:t>
            </w:r>
            <w:proofErr w:type="spellStart"/>
            <w:r w:rsidRPr="004D1D79">
              <w:rPr>
                <w:color w:val="000000"/>
                <w:sz w:val="20"/>
                <w:szCs w:val="20"/>
                <w:lang w:eastAsia="ru-RU" w:bidi="ru-RU"/>
              </w:rPr>
              <w:t>Карпунино</w:t>
            </w:r>
            <w:proofErr w:type="spellEnd"/>
            <w:r w:rsidRPr="004D1D79">
              <w:rPr>
                <w:color w:val="000000"/>
                <w:sz w:val="20"/>
                <w:szCs w:val="20"/>
                <w:lang w:eastAsia="ru-RU" w:bidi="ru-RU"/>
              </w:rPr>
              <w:t xml:space="preserve"> (ориентир д. </w:t>
            </w:r>
            <w:proofErr w:type="spellStart"/>
            <w:r w:rsidRPr="004D1D79">
              <w:rPr>
                <w:color w:val="000000"/>
                <w:sz w:val="20"/>
                <w:szCs w:val="20"/>
                <w:lang w:eastAsia="ru-RU" w:bidi="ru-RU"/>
              </w:rPr>
              <w:t>Жиляковка</w:t>
            </w:r>
            <w:proofErr w:type="spellEnd"/>
            <w:r w:rsidRPr="004D1D79">
              <w:rPr>
                <w:color w:val="000000"/>
                <w:sz w:val="20"/>
                <w:szCs w:val="20"/>
                <w:lang w:eastAsia="ru-RU" w:bidi="ru-RU"/>
              </w:rPr>
              <w:t>).</w:t>
            </w:r>
          </w:p>
        </w:tc>
      </w:tr>
      <w:tr w:rsidR="004D1D79" w:rsidRPr="004D1D79" w:rsidTr="000B6B5B">
        <w:tblPrEx>
          <w:tblLook w:val="04A0" w:firstRow="1" w:lastRow="0" w:firstColumn="1" w:lastColumn="0" w:noHBand="0" w:noVBand="1"/>
        </w:tblPrEx>
        <w:trPr>
          <w:trHeight w:val="673"/>
        </w:trPr>
        <w:tc>
          <w:tcPr>
            <w:tcW w:w="1745"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shd w:val="clear" w:color="auto" w:fill="FFFFFF"/>
                <w:lang w:eastAsia="ru-RU" w:bidi="ru-RU"/>
              </w:rPr>
              <w:t xml:space="preserve">д. </w:t>
            </w:r>
            <w:proofErr w:type="spellStart"/>
            <w:r w:rsidRPr="004D1D79">
              <w:rPr>
                <w:color w:val="000000"/>
                <w:sz w:val="20"/>
                <w:szCs w:val="20"/>
                <w:shd w:val="clear" w:color="auto" w:fill="FFFFFF"/>
                <w:lang w:eastAsia="ru-RU" w:bidi="ru-RU"/>
              </w:rPr>
              <w:t>Чесноково</w:t>
            </w:r>
            <w:proofErr w:type="spellEnd"/>
          </w:p>
        </w:tc>
        <w:tc>
          <w:tcPr>
            <w:tcW w:w="1724"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1</w:t>
            </w:r>
          </w:p>
        </w:tc>
        <w:tc>
          <w:tcPr>
            <w:tcW w:w="1544" w:type="dxa"/>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выпас</w:t>
            </w:r>
          </w:p>
          <w:p w:rsidR="004D1D79" w:rsidRPr="004D1D79" w:rsidRDefault="004D1D79" w:rsidP="004D1D79">
            <w:pPr>
              <w:widowControl/>
              <w:autoSpaceDE/>
              <w:autoSpaceDN/>
              <w:jc w:val="center"/>
              <w:rPr>
                <w:color w:val="1E1D1E"/>
                <w:sz w:val="20"/>
                <w:szCs w:val="20"/>
                <w:lang w:eastAsia="ru-RU"/>
              </w:rPr>
            </w:pPr>
          </w:p>
        </w:tc>
        <w:tc>
          <w:tcPr>
            <w:tcW w:w="5114"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 xml:space="preserve">Земельные участки, отнесенные к сельскохозяйственному использованию (пастбища), </w:t>
            </w:r>
            <w:smartTag w:uri="urn:schemas-microsoft-com:office:smarttags" w:element="metricconverter">
              <w:smartTagPr>
                <w:attr w:name="ProductID" w:val="0,5 км"/>
              </w:smartTagPr>
              <w:r w:rsidRPr="004D1D79">
                <w:rPr>
                  <w:color w:val="000000"/>
                  <w:sz w:val="20"/>
                  <w:szCs w:val="20"/>
                  <w:lang w:eastAsia="ru-RU" w:bidi="ru-RU"/>
                </w:rPr>
                <w:t>0,5 км</w:t>
              </w:r>
            </w:smartTag>
            <w:r w:rsidRPr="004D1D79">
              <w:rPr>
                <w:color w:val="000000"/>
                <w:sz w:val="20"/>
                <w:szCs w:val="20"/>
                <w:lang w:eastAsia="ru-RU" w:bidi="ru-RU"/>
              </w:rPr>
              <w:t xml:space="preserve"> севернее д. </w:t>
            </w:r>
            <w:proofErr w:type="spellStart"/>
            <w:r w:rsidRPr="004D1D79">
              <w:rPr>
                <w:color w:val="000000"/>
                <w:sz w:val="20"/>
                <w:szCs w:val="20"/>
                <w:lang w:eastAsia="ru-RU" w:bidi="ru-RU"/>
              </w:rPr>
              <w:t>Ченоково</w:t>
            </w:r>
            <w:proofErr w:type="spellEnd"/>
            <w:r w:rsidRPr="004D1D79">
              <w:rPr>
                <w:color w:val="000000"/>
                <w:sz w:val="20"/>
                <w:szCs w:val="20"/>
                <w:lang w:eastAsia="ru-RU" w:bidi="ru-RU"/>
              </w:rPr>
              <w:t xml:space="preserve">, параллельно автодороге Мокроусово – </w:t>
            </w:r>
            <w:proofErr w:type="spellStart"/>
            <w:r w:rsidRPr="004D1D79">
              <w:rPr>
                <w:color w:val="000000"/>
                <w:sz w:val="20"/>
                <w:szCs w:val="20"/>
                <w:lang w:eastAsia="ru-RU" w:bidi="ru-RU"/>
              </w:rPr>
              <w:t>Куртан</w:t>
            </w:r>
            <w:proofErr w:type="spellEnd"/>
            <w:r w:rsidRPr="004D1D79">
              <w:rPr>
                <w:color w:val="000000"/>
                <w:sz w:val="20"/>
                <w:szCs w:val="20"/>
                <w:lang w:eastAsia="ru-RU" w:bidi="ru-RU"/>
              </w:rPr>
              <w:t>.</w:t>
            </w:r>
          </w:p>
        </w:tc>
      </w:tr>
    </w:tbl>
    <w:p w:rsidR="004D1D79" w:rsidRPr="004D1D79" w:rsidRDefault="004D1D79" w:rsidP="004D1D79">
      <w:pPr>
        <w:widowControl/>
        <w:autoSpaceDE/>
        <w:autoSpaceDN/>
        <w:jc w:val="right"/>
        <w:rPr>
          <w:sz w:val="20"/>
          <w:szCs w:val="20"/>
          <w:lang w:eastAsia="ru-RU"/>
        </w:rPr>
      </w:pPr>
    </w:p>
    <w:p w:rsidR="004D1D79" w:rsidRPr="004D1D79" w:rsidRDefault="004D1D79" w:rsidP="004D1D79">
      <w:pPr>
        <w:widowControl/>
        <w:autoSpaceDE/>
        <w:autoSpaceDN/>
        <w:jc w:val="right"/>
        <w:rPr>
          <w:sz w:val="20"/>
          <w:szCs w:val="20"/>
          <w:lang w:eastAsia="ru-RU"/>
        </w:rPr>
      </w:pPr>
    </w:p>
    <w:p w:rsidR="004D1D79" w:rsidRPr="004D1D79" w:rsidRDefault="004D1D79" w:rsidP="004D1D79">
      <w:pPr>
        <w:widowControl/>
        <w:autoSpaceDE/>
        <w:autoSpaceDN/>
        <w:jc w:val="right"/>
        <w:rPr>
          <w:sz w:val="20"/>
          <w:szCs w:val="20"/>
          <w:lang w:eastAsia="ru-RU"/>
        </w:rPr>
      </w:pPr>
    </w:p>
    <w:p w:rsidR="004D1D79" w:rsidRPr="004D1D79" w:rsidRDefault="004D1D79" w:rsidP="004D1D79">
      <w:pPr>
        <w:widowControl/>
        <w:autoSpaceDE/>
        <w:autoSpaceDN/>
        <w:jc w:val="right"/>
        <w:rPr>
          <w:sz w:val="20"/>
          <w:szCs w:val="20"/>
          <w:lang w:eastAsia="ru-RU"/>
        </w:rPr>
      </w:pPr>
    </w:p>
    <w:p w:rsidR="004D1D79" w:rsidRPr="004D1D79" w:rsidRDefault="004D1D79" w:rsidP="004D1D79">
      <w:pPr>
        <w:widowControl/>
        <w:shd w:val="clear" w:color="auto" w:fill="FFFFFF"/>
        <w:autoSpaceDE/>
        <w:autoSpaceDN/>
        <w:jc w:val="right"/>
        <w:rPr>
          <w:color w:val="1E1D1E"/>
          <w:sz w:val="20"/>
          <w:szCs w:val="20"/>
          <w:lang w:eastAsia="ru-RU"/>
        </w:rPr>
      </w:pPr>
      <w:r w:rsidRPr="004D1D79">
        <w:rPr>
          <w:color w:val="1E1D1E"/>
          <w:sz w:val="20"/>
          <w:szCs w:val="20"/>
          <w:lang w:eastAsia="ru-RU"/>
        </w:rPr>
        <w:t>Приложение №2</w:t>
      </w:r>
    </w:p>
    <w:tbl>
      <w:tblPr>
        <w:tblW w:w="11511" w:type="dxa"/>
        <w:tblInd w:w="-1476" w:type="dxa"/>
        <w:tblLook w:val="0000" w:firstRow="0" w:lastRow="0" w:firstColumn="0" w:lastColumn="0" w:noHBand="0" w:noVBand="0"/>
      </w:tblPr>
      <w:tblGrid>
        <w:gridCol w:w="1305"/>
        <w:gridCol w:w="1730"/>
        <w:gridCol w:w="1733"/>
        <w:gridCol w:w="1410"/>
        <w:gridCol w:w="146"/>
        <w:gridCol w:w="5154"/>
        <w:gridCol w:w="33"/>
      </w:tblGrid>
      <w:tr w:rsidR="004D1D79" w:rsidRPr="004D1D79" w:rsidTr="00A94003">
        <w:trPr>
          <w:trHeight w:val="2024"/>
        </w:trPr>
        <w:tc>
          <w:tcPr>
            <w:tcW w:w="6178" w:type="dxa"/>
            <w:gridSpan w:val="4"/>
          </w:tcPr>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tc>
        <w:tc>
          <w:tcPr>
            <w:tcW w:w="5333" w:type="dxa"/>
            <w:gridSpan w:val="3"/>
          </w:tcPr>
          <w:p w:rsidR="004D1D79" w:rsidRPr="004D1D79" w:rsidRDefault="004D1D79" w:rsidP="004D1D79">
            <w:pPr>
              <w:widowControl/>
              <w:shd w:val="clear" w:color="auto" w:fill="FFFFFF"/>
              <w:autoSpaceDE/>
              <w:autoSpaceDN/>
              <w:jc w:val="both"/>
              <w:rPr>
                <w:color w:val="1E1D1E"/>
                <w:sz w:val="20"/>
                <w:szCs w:val="20"/>
                <w:lang w:eastAsia="ru-RU"/>
              </w:rPr>
            </w:pPr>
            <w:r w:rsidRPr="004D1D79">
              <w:rPr>
                <w:color w:val="1E1D1E"/>
                <w:sz w:val="20"/>
                <w:szCs w:val="20"/>
                <w:lang w:eastAsia="ru-RU"/>
              </w:rPr>
              <w:t xml:space="preserve">к постановлению Администрации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 </w:t>
            </w:r>
          </w:p>
          <w:p w:rsidR="004D1D79" w:rsidRPr="004D1D79" w:rsidRDefault="004D1D79" w:rsidP="00A94003">
            <w:pPr>
              <w:widowControl/>
              <w:shd w:val="clear" w:color="auto" w:fill="FFFFFF"/>
              <w:autoSpaceDE/>
              <w:autoSpaceDN/>
              <w:jc w:val="both"/>
              <w:rPr>
                <w:color w:val="1E1D1E"/>
                <w:sz w:val="20"/>
                <w:szCs w:val="20"/>
                <w:lang w:eastAsia="ru-RU"/>
              </w:rPr>
            </w:pPr>
            <w:r w:rsidRPr="004D1D79">
              <w:rPr>
                <w:sz w:val="20"/>
                <w:szCs w:val="20"/>
                <w:lang w:eastAsia="ru-RU"/>
              </w:rPr>
              <w:t>от 26 сентября 2023 года № 498</w:t>
            </w:r>
            <w:r w:rsidRPr="004D1D79">
              <w:rPr>
                <w:color w:val="1E1D1E"/>
                <w:sz w:val="20"/>
                <w:szCs w:val="20"/>
                <w:lang w:eastAsia="ru-RU"/>
              </w:rPr>
              <w:t xml:space="preserve"> «Об определении маршрута прогона и выпаса сельскохозяйственных животных на территории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05" w:type="dxa"/>
          <w:wAfter w:w="33" w:type="dxa"/>
          <w:trHeight w:val="466"/>
        </w:trPr>
        <w:tc>
          <w:tcPr>
            <w:tcW w:w="10173" w:type="dxa"/>
            <w:gridSpan w:val="5"/>
            <w:shd w:val="clear" w:color="auto" w:fill="auto"/>
          </w:tcPr>
          <w:p w:rsidR="004D1D79" w:rsidRPr="004D1D79" w:rsidRDefault="004D1D79" w:rsidP="004D1D79">
            <w:pPr>
              <w:widowControl/>
              <w:shd w:val="clear" w:color="auto" w:fill="FFFFFF"/>
              <w:autoSpaceDE/>
              <w:autoSpaceDN/>
              <w:jc w:val="center"/>
              <w:rPr>
                <w:color w:val="1E1D1E"/>
                <w:sz w:val="20"/>
                <w:szCs w:val="20"/>
                <w:lang w:eastAsia="ru-RU"/>
              </w:rPr>
            </w:pPr>
            <w:r w:rsidRPr="004D1D79">
              <w:rPr>
                <w:b/>
                <w:bCs/>
                <w:color w:val="1E1D1E"/>
                <w:sz w:val="20"/>
                <w:szCs w:val="20"/>
                <w:lang w:eastAsia="ru-RU"/>
              </w:rPr>
              <w:t>Маршрут прогона и выпаса сельскохозяйственных животных</w:t>
            </w:r>
          </w:p>
          <w:p w:rsidR="004D1D79" w:rsidRPr="004D1D79" w:rsidRDefault="004D1D79" w:rsidP="004D1D79">
            <w:pPr>
              <w:widowControl/>
              <w:shd w:val="clear" w:color="auto" w:fill="FFFFFF"/>
              <w:autoSpaceDE/>
              <w:autoSpaceDN/>
              <w:jc w:val="center"/>
              <w:rPr>
                <w:b/>
                <w:bCs/>
                <w:color w:val="1E1D1E"/>
                <w:sz w:val="20"/>
                <w:szCs w:val="20"/>
                <w:lang w:eastAsia="ru-RU"/>
              </w:rPr>
            </w:pPr>
            <w:r w:rsidRPr="004D1D79">
              <w:rPr>
                <w:b/>
                <w:bCs/>
                <w:color w:val="1E1D1E"/>
                <w:sz w:val="20"/>
                <w:szCs w:val="20"/>
                <w:lang w:eastAsia="ru-RU"/>
              </w:rPr>
              <w:t xml:space="preserve">на территории с. </w:t>
            </w:r>
            <w:proofErr w:type="spellStart"/>
            <w:r w:rsidRPr="004D1D79">
              <w:rPr>
                <w:b/>
                <w:bCs/>
                <w:color w:val="1E1D1E"/>
                <w:sz w:val="20"/>
                <w:szCs w:val="20"/>
                <w:lang w:eastAsia="ru-RU"/>
              </w:rPr>
              <w:t>Лопарево</w:t>
            </w:r>
            <w:proofErr w:type="spellEnd"/>
            <w:r w:rsidRPr="004D1D79">
              <w:rPr>
                <w:b/>
                <w:bCs/>
                <w:color w:val="1E1D1E"/>
                <w:sz w:val="20"/>
                <w:szCs w:val="20"/>
                <w:lang w:eastAsia="ru-RU"/>
              </w:rPr>
              <w:t xml:space="preserve">, д. Воскресенка, д. Сливное </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33" w:type="dxa"/>
          <w:trHeight w:val="621"/>
        </w:trPr>
        <w:tc>
          <w:tcPr>
            <w:tcW w:w="1730" w:type="dxa"/>
            <w:vMerge w:val="restart"/>
            <w:shd w:val="clear" w:color="auto" w:fill="auto"/>
          </w:tcPr>
          <w:p w:rsidR="004D1D79" w:rsidRPr="004D1D79" w:rsidRDefault="004D1D79" w:rsidP="004D1D79">
            <w:pPr>
              <w:autoSpaceDE/>
              <w:autoSpaceDN/>
              <w:jc w:val="center"/>
              <w:rPr>
                <w:sz w:val="20"/>
                <w:szCs w:val="20"/>
                <w:lang w:eastAsia="ru-RU"/>
              </w:rPr>
            </w:pPr>
            <w:r w:rsidRPr="004D1D79">
              <w:rPr>
                <w:color w:val="000000"/>
                <w:sz w:val="20"/>
                <w:szCs w:val="20"/>
                <w:lang w:eastAsia="ru-RU" w:bidi="ru-RU"/>
              </w:rPr>
              <w:t>Наименование</w:t>
            </w:r>
          </w:p>
          <w:p w:rsidR="004D1D79" w:rsidRPr="004D1D79" w:rsidRDefault="004D1D79" w:rsidP="004D1D79">
            <w:pPr>
              <w:autoSpaceDE/>
              <w:autoSpaceDN/>
              <w:spacing w:before="60"/>
              <w:jc w:val="center"/>
              <w:rPr>
                <w:sz w:val="20"/>
                <w:szCs w:val="20"/>
                <w:lang w:eastAsia="ru-RU"/>
              </w:rPr>
            </w:pPr>
            <w:r w:rsidRPr="004D1D79">
              <w:rPr>
                <w:color w:val="000000"/>
                <w:sz w:val="20"/>
                <w:szCs w:val="20"/>
                <w:lang w:eastAsia="ru-RU" w:bidi="ru-RU"/>
              </w:rPr>
              <w:t>населенного пункта</w:t>
            </w:r>
          </w:p>
        </w:tc>
        <w:tc>
          <w:tcPr>
            <w:tcW w:w="8443" w:type="dxa"/>
            <w:gridSpan w:val="4"/>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Маршрут прогона сельскохозяйственных животных</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33" w:type="dxa"/>
          <w:trHeight w:val="602"/>
        </w:trPr>
        <w:tc>
          <w:tcPr>
            <w:tcW w:w="1730" w:type="dxa"/>
            <w:vMerge/>
            <w:shd w:val="clear" w:color="auto" w:fill="auto"/>
          </w:tcPr>
          <w:p w:rsidR="004D1D79" w:rsidRPr="004D1D79" w:rsidRDefault="004D1D79" w:rsidP="004D1D79">
            <w:pPr>
              <w:widowControl/>
              <w:autoSpaceDE/>
              <w:autoSpaceDN/>
              <w:jc w:val="center"/>
              <w:rPr>
                <w:color w:val="1E1D1E"/>
                <w:sz w:val="20"/>
                <w:szCs w:val="20"/>
                <w:lang w:eastAsia="ru-RU"/>
              </w:rPr>
            </w:pPr>
          </w:p>
        </w:tc>
        <w:tc>
          <w:tcPr>
            <w:tcW w:w="1733"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стада (ориентир)</w:t>
            </w:r>
          </w:p>
        </w:tc>
        <w:tc>
          <w:tcPr>
            <w:tcW w:w="1556" w:type="dxa"/>
            <w:gridSpan w:val="2"/>
            <w:shd w:val="clear" w:color="auto" w:fill="auto"/>
          </w:tcPr>
          <w:p w:rsidR="004D1D79" w:rsidRPr="004D1D79" w:rsidRDefault="004D1D79" w:rsidP="004D1D79">
            <w:pPr>
              <w:autoSpaceDE/>
              <w:autoSpaceDN/>
              <w:spacing w:after="120" w:line="240" w:lineRule="exact"/>
              <w:ind w:left="140"/>
              <w:jc w:val="center"/>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5154"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описание мест</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33" w:type="dxa"/>
          <w:trHeight w:val="645"/>
        </w:trPr>
        <w:tc>
          <w:tcPr>
            <w:tcW w:w="1730" w:type="dxa"/>
            <w:shd w:val="clear" w:color="auto" w:fill="auto"/>
          </w:tcPr>
          <w:p w:rsidR="004D1D79" w:rsidRPr="004D1D79" w:rsidRDefault="004D1D79" w:rsidP="004D1D79">
            <w:pPr>
              <w:widowControl/>
              <w:autoSpaceDE/>
              <w:autoSpaceDN/>
              <w:jc w:val="center"/>
              <w:rPr>
                <w:color w:val="000000"/>
                <w:sz w:val="20"/>
                <w:szCs w:val="20"/>
                <w:lang w:eastAsia="ru-RU" w:bidi="ru-RU"/>
              </w:rPr>
            </w:pPr>
            <w:r w:rsidRPr="004D1D79">
              <w:rPr>
                <w:color w:val="000000"/>
                <w:sz w:val="20"/>
                <w:szCs w:val="20"/>
                <w:lang w:eastAsia="ru-RU" w:bidi="ru-RU"/>
              </w:rPr>
              <w:t xml:space="preserve">с. </w:t>
            </w:r>
            <w:proofErr w:type="spellStart"/>
            <w:r w:rsidRPr="004D1D79">
              <w:rPr>
                <w:color w:val="000000"/>
                <w:sz w:val="20"/>
                <w:szCs w:val="20"/>
                <w:lang w:eastAsia="ru-RU" w:bidi="ru-RU"/>
              </w:rPr>
              <w:t>Лопарево</w:t>
            </w:r>
            <w:proofErr w:type="spellEnd"/>
          </w:p>
        </w:tc>
        <w:tc>
          <w:tcPr>
            <w:tcW w:w="1733"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56"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tc>
        <w:tc>
          <w:tcPr>
            <w:tcW w:w="515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40 лет Победы,</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Школьная</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33" w:type="dxa"/>
          <w:trHeight w:val="1618"/>
        </w:trPr>
        <w:tc>
          <w:tcPr>
            <w:tcW w:w="1730" w:type="dxa"/>
            <w:shd w:val="clear" w:color="auto" w:fill="auto"/>
          </w:tcPr>
          <w:p w:rsidR="004D1D79" w:rsidRPr="004D1D79" w:rsidRDefault="004D1D79" w:rsidP="004D1D79">
            <w:pPr>
              <w:autoSpaceDE/>
              <w:autoSpaceDN/>
              <w:spacing w:after="960" w:line="240" w:lineRule="exact"/>
              <w:jc w:val="both"/>
              <w:rPr>
                <w:color w:val="000000"/>
                <w:sz w:val="20"/>
                <w:szCs w:val="20"/>
                <w:lang w:eastAsia="ru-RU" w:bidi="ru-RU"/>
              </w:rPr>
            </w:pPr>
          </w:p>
        </w:tc>
        <w:tc>
          <w:tcPr>
            <w:tcW w:w="1733"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56"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154"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Территориальная зона «ЕЛ»</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 северо-западное направление от населенного пункта, между автодорогой Рассвет-Воскресенка и въездной дороги в с. </w:t>
            </w:r>
            <w:proofErr w:type="spellStart"/>
            <w:r w:rsidRPr="004D1D79">
              <w:rPr>
                <w:color w:val="1E1D1E"/>
                <w:sz w:val="20"/>
                <w:szCs w:val="20"/>
                <w:lang w:eastAsia="ru-RU"/>
              </w:rPr>
              <w:t>Лопарево</w:t>
            </w:r>
            <w:proofErr w:type="spellEnd"/>
            <w:r w:rsidRPr="004D1D79">
              <w:rPr>
                <w:color w:val="1E1D1E"/>
                <w:sz w:val="20"/>
                <w:szCs w:val="20"/>
                <w:lang w:eastAsia="ru-RU"/>
              </w:rPr>
              <w:t>;</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 северо-восточное направление от населенного пункта, между автодорогой Рассвет-Воскресенка и въездной дорогой в с. </w:t>
            </w:r>
            <w:proofErr w:type="spellStart"/>
            <w:r w:rsidRPr="004D1D79">
              <w:rPr>
                <w:color w:val="1E1D1E"/>
                <w:sz w:val="20"/>
                <w:szCs w:val="20"/>
                <w:lang w:eastAsia="ru-RU"/>
              </w:rPr>
              <w:t>Лопарево</w:t>
            </w:r>
            <w:proofErr w:type="spellEnd"/>
            <w:r w:rsidRPr="004D1D79">
              <w:rPr>
                <w:color w:val="1E1D1E"/>
                <w:sz w:val="20"/>
                <w:szCs w:val="20"/>
                <w:lang w:eastAsia="ru-RU"/>
              </w:rPr>
              <w:t>.</w:t>
            </w:r>
          </w:p>
          <w:p w:rsidR="004D1D79" w:rsidRPr="004D1D79" w:rsidRDefault="004D1D79" w:rsidP="004D1D79">
            <w:pPr>
              <w:widowControl/>
              <w:autoSpaceDE/>
              <w:autoSpaceDN/>
              <w:rPr>
                <w:color w:val="1E1D1E"/>
                <w:sz w:val="20"/>
                <w:szCs w:val="20"/>
                <w:lang w:eastAsia="ru-RU"/>
              </w:rPr>
            </w:pP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33" w:type="dxa"/>
          <w:trHeight w:val="481"/>
        </w:trPr>
        <w:tc>
          <w:tcPr>
            <w:tcW w:w="1730" w:type="dxa"/>
            <w:shd w:val="clear" w:color="auto" w:fill="auto"/>
          </w:tcPr>
          <w:p w:rsidR="004D1D79" w:rsidRPr="004D1D79" w:rsidRDefault="004D1D79" w:rsidP="004D1D79">
            <w:pPr>
              <w:widowControl/>
              <w:autoSpaceDE/>
              <w:autoSpaceDN/>
              <w:jc w:val="center"/>
              <w:rPr>
                <w:color w:val="000000"/>
                <w:sz w:val="20"/>
                <w:szCs w:val="20"/>
                <w:lang w:eastAsia="ru-RU" w:bidi="ru-RU"/>
              </w:rPr>
            </w:pPr>
            <w:r w:rsidRPr="004D1D79">
              <w:rPr>
                <w:color w:val="000000"/>
                <w:sz w:val="20"/>
                <w:szCs w:val="20"/>
                <w:lang w:eastAsia="ru-RU" w:bidi="ru-RU"/>
              </w:rPr>
              <w:t>д. Воскресенка</w:t>
            </w:r>
          </w:p>
        </w:tc>
        <w:tc>
          <w:tcPr>
            <w:tcW w:w="1733"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56"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tc>
        <w:tc>
          <w:tcPr>
            <w:tcW w:w="515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Зеленая</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33" w:type="dxa"/>
          <w:trHeight w:val="939"/>
        </w:trPr>
        <w:tc>
          <w:tcPr>
            <w:tcW w:w="1730"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733"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56"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15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Территориальная зона «ЕЛ»</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600 м. на юг от населенного пункта, до земельного участка с кадастровым номером </w:t>
            </w:r>
            <w:hyperlink r:id="rId11" w:tgtFrame="_blank" w:history="1">
              <w:r w:rsidRPr="004D1D79">
                <w:rPr>
                  <w:color w:val="000000"/>
                  <w:sz w:val="20"/>
                  <w:szCs w:val="20"/>
                  <w:lang w:eastAsia="ru-RU" w:bidi="ru-RU"/>
                </w:rPr>
                <w:t>45:13:033302:18</w:t>
              </w:r>
            </w:hyperlink>
            <w:r w:rsidRPr="004D1D79">
              <w:rPr>
                <w:color w:val="000000"/>
                <w:sz w:val="20"/>
                <w:szCs w:val="20"/>
                <w:lang w:eastAsia="ru-RU" w:bidi="ru-RU"/>
              </w:rPr>
              <w:t>.</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33" w:type="dxa"/>
          <w:trHeight w:val="308"/>
        </w:trPr>
        <w:tc>
          <w:tcPr>
            <w:tcW w:w="1730" w:type="dxa"/>
            <w:shd w:val="clear" w:color="auto" w:fill="auto"/>
          </w:tcPr>
          <w:p w:rsidR="004D1D79" w:rsidRPr="004D1D79" w:rsidRDefault="004D1D79" w:rsidP="004D1D79">
            <w:pPr>
              <w:widowControl/>
              <w:autoSpaceDE/>
              <w:autoSpaceDN/>
              <w:jc w:val="center"/>
              <w:rPr>
                <w:color w:val="000000"/>
                <w:sz w:val="20"/>
                <w:szCs w:val="20"/>
                <w:lang w:eastAsia="ru-RU" w:bidi="ru-RU"/>
              </w:rPr>
            </w:pPr>
            <w:r w:rsidRPr="004D1D79">
              <w:rPr>
                <w:color w:val="000000"/>
                <w:sz w:val="20"/>
                <w:szCs w:val="20"/>
                <w:lang w:eastAsia="ru-RU" w:bidi="ru-RU"/>
              </w:rPr>
              <w:t>д. Сливное</w:t>
            </w:r>
          </w:p>
        </w:tc>
        <w:tc>
          <w:tcPr>
            <w:tcW w:w="1733"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56"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p w:rsidR="004D1D79" w:rsidRPr="004D1D79" w:rsidRDefault="004D1D79" w:rsidP="004D1D79">
            <w:pPr>
              <w:widowControl/>
              <w:autoSpaceDE/>
              <w:autoSpaceDN/>
              <w:rPr>
                <w:color w:val="000000"/>
                <w:sz w:val="20"/>
                <w:szCs w:val="20"/>
                <w:lang w:eastAsia="ru-RU" w:bidi="ru-RU"/>
              </w:rPr>
            </w:pPr>
          </w:p>
        </w:tc>
        <w:tc>
          <w:tcPr>
            <w:tcW w:w="515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ул. Береговая</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33" w:type="dxa"/>
          <w:trHeight w:val="916"/>
        </w:trPr>
        <w:tc>
          <w:tcPr>
            <w:tcW w:w="1730" w:type="dxa"/>
            <w:shd w:val="clear" w:color="auto" w:fill="auto"/>
          </w:tcPr>
          <w:p w:rsidR="004D1D79" w:rsidRPr="004D1D79" w:rsidRDefault="004D1D79" w:rsidP="004D1D79">
            <w:pPr>
              <w:widowControl/>
              <w:autoSpaceDE/>
              <w:autoSpaceDN/>
              <w:rPr>
                <w:color w:val="1E1D1E"/>
                <w:sz w:val="20"/>
                <w:szCs w:val="20"/>
                <w:lang w:eastAsia="ru-RU"/>
              </w:rPr>
            </w:pPr>
          </w:p>
        </w:tc>
        <w:tc>
          <w:tcPr>
            <w:tcW w:w="1733"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56"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154"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Территориальная зона «ЕЛ»</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северо-восточнее д. Сливное, между </w:t>
            </w:r>
            <w:proofErr w:type="spellStart"/>
            <w:r w:rsidRPr="004D1D79">
              <w:rPr>
                <w:color w:val="1E1D1E"/>
                <w:sz w:val="20"/>
                <w:szCs w:val="20"/>
                <w:lang w:eastAsia="ru-RU"/>
              </w:rPr>
              <w:t>оз.Малое</w:t>
            </w:r>
            <w:proofErr w:type="spellEnd"/>
            <w:r w:rsidRPr="004D1D79">
              <w:rPr>
                <w:color w:val="1E1D1E"/>
                <w:sz w:val="20"/>
                <w:szCs w:val="20"/>
                <w:lang w:eastAsia="ru-RU"/>
              </w:rPr>
              <w:t xml:space="preserve"> Сливное и автодорогой Рассвет-</w:t>
            </w:r>
            <w:proofErr w:type="spellStart"/>
            <w:r w:rsidRPr="004D1D79">
              <w:rPr>
                <w:color w:val="1E1D1E"/>
                <w:sz w:val="20"/>
                <w:szCs w:val="20"/>
                <w:lang w:eastAsia="ru-RU"/>
              </w:rPr>
              <w:t>Лопарево</w:t>
            </w:r>
            <w:proofErr w:type="spellEnd"/>
            <w:r w:rsidRPr="004D1D79">
              <w:rPr>
                <w:color w:val="1E1D1E"/>
                <w:sz w:val="20"/>
                <w:szCs w:val="20"/>
                <w:lang w:eastAsia="ru-RU"/>
              </w:rPr>
              <w:t>.</w:t>
            </w:r>
          </w:p>
          <w:p w:rsidR="004D1D79" w:rsidRPr="004D1D79" w:rsidRDefault="004D1D79" w:rsidP="004D1D79">
            <w:pPr>
              <w:widowControl/>
              <w:autoSpaceDE/>
              <w:autoSpaceDN/>
              <w:rPr>
                <w:color w:val="1E1D1E"/>
                <w:sz w:val="20"/>
                <w:szCs w:val="20"/>
                <w:lang w:eastAsia="ru-RU"/>
              </w:rPr>
            </w:pPr>
          </w:p>
        </w:tc>
      </w:tr>
    </w:tbl>
    <w:p w:rsidR="004D1D79" w:rsidRPr="004D1D79" w:rsidRDefault="004D1D79" w:rsidP="004D1D79">
      <w:pPr>
        <w:widowControl/>
        <w:autoSpaceDE/>
        <w:autoSpaceDN/>
        <w:jc w:val="right"/>
        <w:rPr>
          <w:sz w:val="20"/>
          <w:szCs w:val="20"/>
          <w:lang w:eastAsia="ru-RU"/>
        </w:rPr>
      </w:pPr>
    </w:p>
    <w:p w:rsidR="004D1D79" w:rsidRPr="004D1D79" w:rsidRDefault="004D1D79" w:rsidP="004D1D79">
      <w:pPr>
        <w:widowControl/>
        <w:shd w:val="clear" w:color="auto" w:fill="FFFFFF"/>
        <w:autoSpaceDE/>
        <w:autoSpaceDN/>
        <w:jc w:val="right"/>
        <w:rPr>
          <w:color w:val="1E1D1E"/>
          <w:sz w:val="20"/>
          <w:szCs w:val="20"/>
          <w:lang w:eastAsia="ru-RU"/>
        </w:rPr>
      </w:pPr>
      <w:r w:rsidRPr="004D1D79">
        <w:rPr>
          <w:color w:val="1E1D1E"/>
          <w:sz w:val="20"/>
          <w:szCs w:val="20"/>
          <w:lang w:eastAsia="ru-RU"/>
        </w:rPr>
        <w:t>Приложение № 3</w:t>
      </w:r>
    </w:p>
    <w:tbl>
      <w:tblPr>
        <w:tblW w:w="11526" w:type="dxa"/>
        <w:tblInd w:w="-1476" w:type="dxa"/>
        <w:tblLook w:val="0000" w:firstRow="0" w:lastRow="0" w:firstColumn="0" w:lastColumn="0" w:noHBand="0" w:noVBand="0"/>
      </w:tblPr>
      <w:tblGrid>
        <w:gridCol w:w="1305"/>
        <w:gridCol w:w="1750"/>
        <w:gridCol w:w="1727"/>
        <w:gridCol w:w="1404"/>
        <w:gridCol w:w="147"/>
        <w:gridCol w:w="5130"/>
        <w:gridCol w:w="63"/>
      </w:tblGrid>
      <w:tr w:rsidR="004D1D79" w:rsidRPr="004D1D79" w:rsidTr="00A94003">
        <w:trPr>
          <w:trHeight w:val="1963"/>
        </w:trPr>
        <w:tc>
          <w:tcPr>
            <w:tcW w:w="6186" w:type="dxa"/>
            <w:gridSpan w:val="4"/>
          </w:tcPr>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tc>
        <w:tc>
          <w:tcPr>
            <w:tcW w:w="5340" w:type="dxa"/>
            <w:gridSpan w:val="3"/>
          </w:tcPr>
          <w:p w:rsidR="004D1D79" w:rsidRPr="004D1D79" w:rsidRDefault="004D1D79" w:rsidP="004D1D79">
            <w:pPr>
              <w:widowControl/>
              <w:shd w:val="clear" w:color="auto" w:fill="FFFFFF"/>
              <w:autoSpaceDE/>
              <w:autoSpaceDN/>
              <w:jc w:val="both"/>
              <w:rPr>
                <w:color w:val="1E1D1E"/>
                <w:sz w:val="20"/>
                <w:szCs w:val="20"/>
                <w:lang w:eastAsia="ru-RU"/>
              </w:rPr>
            </w:pPr>
            <w:r w:rsidRPr="004D1D79">
              <w:rPr>
                <w:color w:val="1E1D1E"/>
                <w:sz w:val="20"/>
                <w:szCs w:val="20"/>
                <w:lang w:eastAsia="ru-RU"/>
              </w:rPr>
              <w:t xml:space="preserve">к постановлению Администрации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 </w:t>
            </w:r>
          </w:p>
          <w:p w:rsidR="004D1D79" w:rsidRPr="004D1D79" w:rsidRDefault="004D1D79" w:rsidP="00A94003">
            <w:pPr>
              <w:widowControl/>
              <w:shd w:val="clear" w:color="auto" w:fill="FFFFFF"/>
              <w:autoSpaceDE/>
              <w:autoSpaceDN/>
              <w:jc w:val="both"/>
              <w:rPr>
                <w:color w:val="1E1D1E"/>
                <w:sz w:val="20"/>
                <w:szCs w:val="20"/>
                <w:lang w:eastAsia="ru-RU"/>
              </w:rPr>
            </w:pPr>
            <w:r w:rsidRPr="004D1D79">
              <w:rPr>
                <w:sz w:val="20"/>
                <w:szCs w:val="20"/>
                <w:lang w:eastAsia="ru-RU"/>
              </w:rPr>
              <w:t>от 26 сентября 2023 года № 498</w:t>
            </w:r>
            <w:r w:rsidRPr="004D1D79">
              <w:rPr>
                <w:color w:val="1E1D1E"/>
                <w:sz w:val="20"/>
                <w:szCs w:val="20"/>
                <w:lang w:eastAsia="ru-RU"/>
              </w:rPr>
              <w:t xml:space="preserve"> «Об определении маршрута прогона и выпаса сельскохозяйственных животных на территории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05" w:type="dxa"/>
          <w:wAfter w:w="63" w:type="dxa"/>
          <w:trHeight w:val="466"/>
        </w:trPr>
        <w:tc>
          <w:tcPr>
            <w:tcW w:w="10158" w:type="dxa"/>
            <w:gridSpan w:val="5"/>
            <w:shd w:val="clear" w:color="auto" w:fill="auto"/>
          </w:tcPr>
          <w:p w:rsidR="004D1D79" w:rsidRPr="004D1D79" w:rsidRDefault="004D1D79" w:rsidP="004D1D79">
            <w:pPr>
              <w:widowControl/>
              <w:shd w:val="clear" w:color="auto" w:fill="FFFFFF"/>
              <w:autoSpaceDE/>
              <w:autoSpaceDN/>
              <w:jc w:val="center"/>
              <w:rPr>
                <w:color w:val="1E1D1E"/>
                <w:sz w:val="20"/>
                <w:szCs w:val="20"/>
                <w:lang w:eastAsia="ru-RU"/>
              </w:rPr>
            </w:pPr>
            <w:r w:rsidRPr="004D1D79">
              <w:rPr>
                <w:b/>
                <w:bCs/>
                <w:color w:val="1E1D1E"/>
                <w:sz w:val="20"/>
                <w:szCs w:val="20"/>
                <w:lang w:eastAsia="ru-RU"/>
              </w:rPr>
              <w:t>Маршрут прогона и выпаса сельскохозяйственных животных</w:t>
            </w:r>
          </w:p>
          <w:p w:rsidR="004D1D79" w:rsidRPr="004D1D79" w:rsidRDefault="004D1D79" w:rsidP="004D1D79">
            <w:pPr>
              <w:widowControl/>
              <w:shd w:val="clear" w:color="auto" w:fill="FFFFFF"/>
              <w:autoSpaceDE/>
              <w:autoSpaceDN/>
              <w:jc w:val="center"/>
              <w:rPr>
                <w:b/>
                <w:bCs/>
                <w:color w:val="1E1D1E"/>
                <w:sz w:val="20"/>
                <w:szCs w:val="20"/>
                <w:lang w:eastAsia="ru-RU"/>
              </w:rPr>
            </w:pPr>
            <w:r w:rsidRPr="004D1D79">
              <w:rPr>
                <w:b/>
                <w:bCs/>
                <w:color w:val="1E1D1E"/>
                <w:sz w:val="20"/>
                <w:szCs w:val="20"/>
                <w:lang w:eastAsia="ru-RU"/>
              </w:rPr>
              <w:t xml:space="preserve">на территории с. </w:t>
            </w:r>
            <w:proofErr w:type="spellStart"/>
            <w:r w:rsidRPr="004D1D79">
              <w:rPr>
                <w:b/>
                <w:bCs/>
                <w:color w:val="1E1D1E"/>
                <w:sz w:val="20"/>
                <w:szCs w:val="20"/>
                <w:lang w:eastAsia="ru-RU"/>
              </w:rPr>
              <w:t>Одино</w:t>
            </w:r>
            <w:proofErr w:type="spellEnd"/>
            <w:r w:rsidRPr="004D1D79">
              <w:rPr>
                <w:b/>
                <w:bCs/>
                <w:color w:val="1E1D1E"/>
                <w:sz w:val="20"/>
                <w:szCs w:val="20"/>
                <w:lang w:eastAsia="ru-RU"/>
              </w:rPr>
              <w:t xml:space="preserve">, д. </w:t>
            </w:r>
            <w:proofErr w:type="spellStart"/>
            <w:r w:rsidRPr="004D1D79">
              <w:rPr>
                <w:b/>
                <w:bCs/>
                <w:color w:val="1E1D1E"/>
                <w:sz w:val="20"/>
                <w:szCs w:val="20"/>
                <w:lang w:eastAsia="ru-RU"/>
              </w:rPr>
              <w:t>Денисово</w:t>
            </w:r>
            <w:proofErr w:type="spellEnd"/>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63" w:type="dxa"/>
          <w:trHeight w:val="621"/>
        </w:trPr>
        <w:tc>
          <w:tcPr>
            <w:tcW w:w="1750" w:type="dxa"/>
            <w:vMerge w:val="restart"/>
            <w:shd w:val="clear" w:color="auto" w:fill="auto"/>
          </w:tcPr>
          <w:p w:rsidR="004D1D79" w:rsidRPr="004D1D79" w:rsidRDefault="004D1D79" w:rsidP="004D1D79">
            <w:pPr>
              <w:autoSpaceDE/>
              <w:autoSpaceDN/>
              <w:rPr>
                <w:sz w:val="20"/>
                <w:szCs w:val="20"/>
                <w:lang w:eastAsia="ru-RU"/>
              </w:rPr>
            </w:pPr>
            <w:r w:rsidRPr="004D1D79">
              <w:rPr>
                <w:color w:val="000000"/>
                <w:sz w:val="20"/>
                <w:szCs w:val="20"/>
                <w:lang w:eastAsia="ru-RU" w:bidi="ru-RU"/>
              </w:rPr>
              <w:t>Наименование</w:t>
            </w:r>
          </w:p>
          <w:p w:rsidR="004D1D79" w:rsidRPr="004D1D79" w:rsidRDefault="004D1D79" w:rsidP="004D1D79">
            <w:pPr>
              <w:autoSpaceDE/>
              <w:autoSpaceDN/>
              <w:spacing w:before="60"/>
              <w:rPr>
                <w:sz w:val="20"/>
                <w:szCs w:val="20"/>
                <w:lang w:eastAsia="ru-RU"/>
              </w:rPr>
            </w:pPr>
            <w:r w:rsidRPr="004D1D79">
              <w:rPr>
                <w:color w:val="000000"/>
                <w:sz w:val="20"/>
                <w:szCs w:val="20"/>
                <w:lang w:eastAsia="ru-RU" w:bidi="ru-RU"/>
              </w:rPr>
              <w:t>населенного пункта</w:t>
            </w:r>
          </w:p>
        </w:tc>
        <w:tc>
          <w:tcPr>
            <w:tcW w:w="8408" w:type="dxa"/>
            <w:gridSpan w:val="4"/>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Маршрут прогона сельскохозяйственных животных</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63" w:type="dxa"/>
          <w:trHeight w:val="601"/>
        </w:trPr>
        <w:tc>
          <w:tcPr>
            <w:tcW w:w="1750" w:type="dxa"/>
            <w:vMerge/>
            <w:shd w:val="clear" w:color="auto" w:fill="auto"/>
          </w:tcPr>
          <w:p w:rsidR="004D1D79" w:rsidRPr="004D1D79" w:rsidRDefault="004D1D79" w:rsidP="004D1D79">
            <w:pPr>
              <w:widowControl/>
              <w:autoSpaceDE/>
              <w:autoSpaceDN/>
              <w:jc w:val="center"/>
              <w:rPr>
                <w:color w:val="1E1D1E"/>
                <w:sz w:val="20"/>
                <w:szCs w:val="20"/>
                <w:lang w:eastAsia="ru-RU"/>
              </w:rPr>
            </w:pPr>
          </w:p>
        </w:tc>
        <w:tc>
          <w:tcPr>
            <w:tcW w:w="1727"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стада (ориентир)</w:t>
            </w:r>
          </w:p>
        </w:tc>
        <w:tc>
          <w:tcPr>
            <w:tcW w:w="1551" w:type="dxa"/>
            <w:gridSpan w:val="2"/>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5130"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описание мест</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63" w:type="dxa"/>
          <w:trHeight w:val="2775"/>
        </w:trPr>
        <w:tc>
          <w:tcPr>
            <w:tcW w:w="1750" w:type="dxa"/>
            <w:shd w:val="clear" w:color="auto" w:fill="auto"/>
          </w:tcPr>
          <w:p w:rsidR="004D1D79" w:rsidRPr="004D1D79" w:rsidRDefault="004D1D79" w:rsidP="004D1D79">
            <w:pPr>
              <w:autoSpaceDE/>
              <w:autoSpaceDN/>
              <w:spacing w:after="960" w:line="240" w:lineRule="exact"/>
              <w:jc w:val="both"/>
              <w:rPr>
                <w:sz w:val="20"/>
                <w:szCs w:val="20"/>
                <w:lang w:val="en-US" w:eastAsia="ru-RU"/>
              </w:rPr>
            </w:pPr>
            <w:r w:rsidRPr="004D1D79">
              <w:rPr>
                <w:color w:val="000000"/>
                <w:sz w:val="20"/>
                <w:szCs w:val="20"/>
                <w:lang w:eastAsia="ru-RU" w:bidi="ru-RU"/>
              </w:rPr>
              <w:lastRenderedPageBreak/>
              <w:t xml:space="preserve">с. </w:t>
            </w:r>
            <w:proofErr w:type="spellStart"/>
            <w:r w:rsidRPr="004D1D79">
              <w:rPr>
                <w:color w:val="000000"/>
                <w:sz w:val="20"/>
                <w:szCs w:val="20"/>
                <w:lang w:eastAsia="ru-RU" w:bidi="ru-RU"/>
              </w:rPr>
              <w:t>Одино</w:t>
            </w:r>
            <w:proofErr w:type="spellEnd"/>
          </w:p>
        </w:tc>
        <w:tc>
          <w:tcPr>
            <w:tcW w:w="1727"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51"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p w:rsidR="004D1D79" w:rsidRPr="004D1D79" w:rsidRDefault="004D1D79" w:rsidP="004D1D79">
            <w:pPr>
              <w:widowControl/>
              <w:autoSpaceDE/>
              <w:autoSpaceDN/>
              <w:rPr>
                <w:color w:val="000000"/>
                <w:sz w:val="20"/>
                <w:szCs w:val="20"/>
                <w:lang w:eastAsia="ru-RU" w:bidi="ru-RU"/>
              </w:rPr>
            </w:pPr>
          </w:p>
        </w:tc>
        <w:tc>
          <w:tcPr>
            <w:tcW w:w="5130"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Октябрьская,</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Рабочая,</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Ленина,</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Советская,</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Береговая,</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Зеленая,</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Гагарина.</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Рабочая,</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Новоселов</w:t>
            </w:r>
          </w:p>
          <w:p w:rsidR="004D1D79" w:rsidRPr="004D1D79" w:rsidRDefault="004D1D79" w:rsidP="004D1D79">
            <w:pPr>
              <w:widowControl/>
              <w:autoSpaceDE/>
              <w:autoSpaceDN/>
              <w:rPr>
                <w:color w:val="1E1D1E"/>
                <w:sz w:val="20"/>
                <w:szCs w:val="20"/>
                <w:lang w:eastAsia="ru-RU"/>
              </w:rPr>
            </w:pP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63" w:type="dxa"/>
          <w:trHeight w:val="2775"/>
        </w:trPr>
        <w:tc>
          <w:tcPr>
            <w:tcW w:w="1750" w:type="dxa"/>
            <w:shd w:val="clear" w:color="auto" w:fill="auto"/>
          </w:tcPr>
          <w:p w:rsidR="004D1D79" w:rsidRPr="004D1D79" w:rsidRDefault="004D1D79" w:rsidP="004D1D79">
            <w:pPr>
              <w:autoSpaceDE/>
              <w:autoSpaceDN/>
              <w:spacing w:after="960" w:line="240" w:lineRule="exact"/>
              <w:jc w:val="both"/>
              <w:rPr>
                <w:color w:val="000000"/>
                <w:sz w:val="20"/>
                <w:szCs w:val="20"/>
                <w:lang w:eastAsia="ru-RU" w:bidi="ru-RU"/>
              </w:rPr>
            </w:pPr>
          </w:p>
        </w:tc>
        <w:tc>
          <w:tcPr>
            <w:tcW w:w="1727"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51"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130"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Территориальная зона «ЕЛ»</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 севернее населенного пункта и южнее земельного участка с кадастровым номером 45:13:000000:2213 (около оз. </w:t>
            </w:r>
            <w:proofErr w:type="spellStart"/>
            <w:r w:rsidRPr="004D1D79">
              <w:rPr>
                <w:color w:val="1E1D1E"/>
                <w:sz w:val="20"/>
                <w:szCs w:val="20"/>
                <w:lang w:eastAsia="ru-RU"/>
              </w:rPr>
              <w:t>Семискуль</w:t>
            </w:r>
            <w:proofErr w:type="spellEnd"/>
            <w:r w:rsidRPr="004D1D79">
              <w:rPr>
                <w:color w:val="1E1D1E"/>
                <w:sz w:val="20"/>
                <w:szCs w:val="20"/>
                <w:lang w:eastAsia="ru-RU"/>
              </w:rPr>
              <w:t>);</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 западнее населенного пункта, между земельным участком с кадастровым номером 45:13:030201:1091 и автодорогой Мокроусово- </w:t>
            </w:r>
            <w:proofErr w:type="spellStart"/>
            <w:r w:rsidRPr="004D1D79">
              <w:rPr>
                <w:color w:val="1E1D1E"/>
                <w:sz w:val="20"/>
                <w:szCs w:val="20"/>
                <w:lang w:eastAsia="ru-RU"/>
              </w:rPr>
              <w:t>Куртан</w:t>
            </w:r>
            <w:proofErr w:type="spellEnd"/>
            <w:r w:rsidRPr="004D1D79">
              <w:rPr>
                <w:color w:val="1E1D1E"/>
                <w:sz w:val="20"/>
                <w:szCs w:val="20"/>
                <w:lang w:eastAsia="ru-RU"/>
              </w:rPr>
              <w:t>;</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 с западной стороны от населенного пункта, вдоль дороги </w:t>
            </w:r>
            <w:proofErr w:type="spellStart"/>
            <w:r w:rsidRPr="004D1D79">
              <w:rPr>
                <w:color w:val="1E1D1E"/>
                <w:sz w:val="20"/>
                <w:szCs w:val="20"/>
                <w:lang w:eastAsia="ru-RU"/>
              </w:rPr>
              <w:t>Одино</w:t>
            </w:r>
            <w:proofErr w:type="spellEnd"/>
            <w:r w:rsidRPr="004D1D79">
              <w:rPr>
                <w:color w:val="1E1D1E"/>
                <w:sz w:val="20"/>
                <w:szCs w:val="20"/>
                <w:lang w:eastAsia="ru-RU"/>
              </w:rPr>
              <w:t xml:space="preserve">-Комсомольская, севернее земельного участка с кадастровым номером 45:13:030201:1091.  </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63" w:type="dxa"/>
          <w:trHeight w:val="275"/>
        </w:trPr>
        <w:tc>
          <w:tcPr>
            <w:tcW w:w="1750" w:type="dxa"/>
            <w:shd w:val="clear" w:color="auto" w:fill="auto"/>
          </w:tcPr>
          <w:p w:rsidR="004D1D79" w:rsidRPr="004D1D79" w:rsidRDefault="004D1D79" w:rsidP="004D1D79">
            <w:pPr>
              <w:widowControl/>
              <w:autoSpaceDE/>
              <w:autoSpaceDN/>
              <w:jc w:val="center"/>
              <w:rPr>
                <w:color w:val="000000"/>
                <w:sz w:val="20"/>
                <w:szCs w:val="20"/>
                <w:lang w:eastAsia="ru-RU" w:bidi="ru-RU"/>
              </w:rPr>
            </w:pPr>
            <w:r w:rsidRPr="004D1D79">
              <w:rPr>
                <w:color w:val="000000"/>
                <w:sz w:val="20"/>
                <w:szCs w:val="20"/>
                <w:lang w:eastAsia="ru-RU" w:bidi="ru-RU"/>
              </w:rPr>
              <w:t xml:space="preserve">д. </w:t>
            </w:r>
            <w:proofErr w:type="spellStart"/>
            <w:r w:rsidRPr="004D1D79">
              <w:rPr>
                <w:color w:val="000000"/>
                <w:sz w:val="20"/>
                <w:szCs w:val="20"/>
                <w:lang w:eastAsia="ru-RU" w:bidi="ru-RU"/>
              </w:rPr>
              <w:t>Денисово</w:t>
            </w:r>
            <w:proofErr w:type="spellEnd"/>
          </w:p>
        </w:tc>
        <w:tc>
          <w:tcPr>
            <w:tcW w:w="1727" w:type="dxa"/>
            <w:shd w:val="clear" w:color="auto" w:fill="auto"/>
          </w:tcPr>
          <w:p w:rsidR="004D1D79" w:rsidRPr="004D1D79" w:rsidRDefault="004D1D79" w:rsidP="004D1D79">
            <w:pPr>
              <w:widowControl/>
              <w:autoSpaceDE/>
              <w:autoSpaceDN/>
              <w:rPr>
                <w:color w:val="000000"/>
                <w:sz w:val="20"/>
                <w:szCs w:val="20"/>
                <w:lang w:eastAsia="ru-RU" w:bidi="ru-RU"/>
              </w:rPr>
            </w:pPr>
          </w:p>
        </w:tc>
        <w:tc>
          <w:tcPr>
            <w:tcW w:w="1551"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tc>
        <w:tc>
          <w:tcPr>
            <w:tcW w:w="5130"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Восточная</w:t>
            </w:r>
          </w:p>
          <w:p w:rsidR="004D1D79" w:rsidRPr="004D1D79" w:rsidRDefault="004D1D79" w:rsidP="004D1D79">
            <w:pPr>
              <w:widowControl/>
              <w:autoSpaceDE/>
              <w:autoSpaceDN/>
              <w:rPr>
                <w:color w:val="000000"/>
                <w:sz w:val="20"/>
                <w:szCs w:val="20"/>
                <w:lang w:eastAsia="ru-RU" w:bidi="ru-RU"/>
              </w:rPr>
            </w:pP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63" w:type="dxa"/>
          <w:trHeight w:val="1545"/>
        </w:trPr>
        <w:tc>
          <w:tcPr>
            <w:tcW w:w="1750" w:type="dxa"/>
            <w:shd w:val="clear" w:color="auto" w:fill="auto"/>
          </w:tcPr>
          <w:p w:rsidR="004D1D79" w:rsidRPr="004D1D79" w:rsidRDefault="004D1D79" w:rsidP="004D1D79">
            <w:pPr>
              <w:autoSpaceDE/>
              <w:autoSpaceDN/>
              <w:spacing w:after="960" w:line="240" w:lineRule="exact"/>
              <w:jc w:val="both"/>
              <w:rPr>
                <w:color w:val="000000"/>
                <w:sz w:val="20"/>
                <w:szCs w:val="20"/>
                <w:lang w:eastAsia="ru-RU" w:bidi="ru-RU"/>
              </w:rPr>
            </w:pPr>
          </w:p>
        </w:tc>
        <w:tc>
          <w:tcPr>
            <w:tcW w:w="1727"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51"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130"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Территориальная зона «ЕЛ»</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 севернее-северо-восточнее от оз. </w:t>
            </w:r>
            <w:proofErr w:type="spellStart"/>
            <w:r w:rsidRPr="004D1D79">
              <w:rPr>
                <w:color w:val="1E1D1E"/>
                <w:sz w:val="20"/>
                <w:szCs w:val="20"/>
                <w:lang w:eastAsia="ru-RU"/>
              </w:rPr>
              <w:t>Денисово</w:t>
            </w:r>
            <w:proofErr w:type="spellEnd"/>
            <w:r w:rsidRPr="004D1D79">
              <w:rPr>
                <w:color w:val="1E1D1E"/>
                <w:sz w:val="20"/>
                <w:szCs w:val="20"/>
                <w:lang w:eastAsia="ru-RU"/>
              </w:rPr>
              <w:t xml:space="preserve">, между земельным участком с кадастровым номером 45:13:031001:21 и автодорогой </w:t>
            </w:r>
            <w:proofErr w:type="spellStart"/>
            <w:r w:rsidRPr="004D1D79">
              <w:rPr>
                <w:color w:val="1E1D1E"/>
                <w:sz w:val="20"/>
                <w:szCs w:val="20"/>
                <w:lang w:eastAsia="ru-RU"/>
              </w:rPr>
              <w:t>Денисово-Чесноково</w:t>
            </w:r>
            <w:proofErr w:type="spellEnd"/>
            <w:r w:rsidRPr="004D1D79">
              <w:rPr>
                <w:color w:val="1E1D1E"/>
                <w:sz w:val="20"/>
                <w:szCs w:val="20"/>
                <w:lang w:eastAsia="ru-RU"/>
              </w:rPr>
              <w:t xml:space="preserve"> </w:t>
            </w:r>
          </w:p>
        </w:tc>
      </w:tr>
    </w:tbl>
    <w:p w:rsidR="004D1D79" w:rsidRPr="004D1D79" w:rsidRDefault="004D1D79" w:rsidP="004D1D79">
      <w:pPr>
        <w:widowControl/>
        <w:autoSpaceDE/>
        <w:autoSpaceDN/>
        <w:jc w:val="right"/>
        <w:rPr>
          <w:sz w:val="20"/>
          <w:szCs w:val="20"/>
          <w:lang w:eastAsia="ru-RU"/>
        </w:rPr>
      </w:pPr>
    </w:p>
    <w:p w:rsidR="004D1D79" w:rsidRPr="004D1D79" w:rsidRDefault="004D1D79" w:rsidP="004D1D79">
      <w:pPr>
        <w:widowControl/>
        <w:shd w:val="clear" w:color="auto" w:fill="FFFFFF"/>
        <w:autoSpaceDE/>
        <w:autoSpaceDN/>
        <w:jc w:val="right"/>
        <w:rPr>
          <w:color w:val="1E1D1E"/>
          <w:sz w:val="20"/>
          <w:szCs w:val="20"/>
          <w:lang w:eastAsia="ru-RU"/>
        </w:rPr>
      </w:pPr>
      <w:r w:rsidRPr="004D1D79">
        <w:rPr>
          <w:color w:val="1E1D1E"/>
          <w:sz w:val="20"/>
          <w:szCs w:val="20"/>
          <w:lang w:eastAsia="ru-RU"/>
        </w:rPr>
        <w:t>Приложение № 4</w:t>
      </w:r>
    </w:p>
    <w:tbl>
      <w:tblPr>
        <w:tblW w:w="11555" w:type="dxa"/>
        <w:tblInd w:w="-1476" w:type="dxa"/>
        <w:tblLook w:val="0000" w:firstRow="0" w:lastRow="0" w:firstColumn="0" w:lastColumn="0" w:noHBand="0" w:noVBand="0"/>
      </w:tblPr>
      <w:tblGrid>
        <w:gridCol w:w="1334"/>
        <w:gridCol w:w="1698"/>
        <w:gridCol w:w="1737"/>
        <w:gridCol w:w="1433"/>
        <w:gridCol w:w="126"/>
        <w:gridCol w:w="5166"/>
        <w:gridCol w:w="61"/>
      </w:tblGrid>
      <w:tr w:rsidR="004D1D79" w:rsidRPr="004D1D79" w:rsidTr="00A94003">
        <w:trPr>
          <w:trHeight w:val="1873"/>
        </w:trPr>
        <w:tc>
          <w:tcPr>
            <w:tcW w:w="6202" w:type="dxa"/>
            <w:gridSpan w:val="4"/>
          </w:tcPr>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tc>
        <w:tc>
          <w:tcPr>
            <w:tcW w:w="5353" w:type="dxa"/>
            <w:gridSpan w:val="3"/>
          </w:tcPr>
          <w:p w:rsidR="004D1D79" w:rsidRPr="004D1D79" w:rsidRDefault="004D1D79" w:rsidP="004D1D79">
            <w:pPr>
              <w:widowControl/>
              <w:shd w:val="clear" w:color="auto" w:fill="FFFFFF"/>
              <w:autoSpaceDE/>
              <w:autoSpaceDN/>
              <w:jc w:val="both"/>
              <w:rPr>
                <w:color w:val="1E1D1E"/>
                <w:sz w:val="20"/>
                <w:szCs w:val="20"/>
                <w:lang w:eastAsia="ru-RU"/>
              </w:rPr>
            </w:pPr>
            <w:r w:rsidRPr="004D1D79">
              <w:rPr>
                <w:color w:val="1E1D1E"/>
                <w:sz w:val="20"/>
                <w:szCs w:val="20"/>
                <w:lang w:eastAsia="ru-RU"/>
              </w:rPr>
              <w:t xml:space="preserve">к постановлению Администрации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 </w:t>
            </w:r>
          </w:p>
          <w:p w:rsidR="004D1D79" w:rsidRPr="004D1D79" w:rsidRDefault="004D1D79" w:rsidP="00A94003">
            <w:pPr>
              <w:widowControl/>
              <w:shd w:val="clear" w:color="auto" w:fill="FFFFFF"/>
              <w:autoSpaceDE/>
              <w:autoSpaceDN/>
              <w:jc w:val="both"/>
              <w:rPr>
                <w:color w:val="1E1D1E"/>
                <w:sz w:val="20"/>
                <w:szCs w:val="20"/>
                <w:lang w:eastAsia="ru-RU"/>
              </w:rPr>
            </w:pPr>
            <w:r w:rsidRPr="004D1D79">
              <w:rPr>
                <w:sz w:val="20"/>
                <w:szCs w:val="20"/>
                <w:lang w:eastAsia="ru-RU"/>
              </w:rPr>
              <w:t>от 26 сентября 2023 года № 498</w:t>
            </w:r>
            <w:r w:rsidRPr="004D1D79">
              <w:rPr>
                <w:color w:val="1E1D1E"/>
                <w:sz w:val="20"/>
                <w:szCs w:val="20"/>
                <w:lang w:eastAsia="ru-RU"/>
              </w:rPr>
              <w:t xml:space="preserve"> «Об определении маршрута прогона и выпаса сельскохозяйственных животных на территории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34" w:type="dxa"/>
          <w:wAfter w:w="61" w:type="dxa"/>
          <w:trHeight w:val="463"/>
        </w:trPr>
        <w:tc>
          <w:tcPr>
            <w:tcW w:w="10160" w:type="dxa"/>
            <w:gridSpan w:val="5"/>
            <w:shd w:val="clear" w:color="auto" w:fill="auto"/>
          </w:tcPr>
          <w:p w:rsidR="004D1D79" w:rsidRPr="004D1D79" w:rsidRDefault="004D1D79" w:rsidP="004D1D79">
            <w:pPr>
              <w:widowControl/>
              <w:shd w:val="clear" w:color="auto" w:fill="FFFFFF"/>
              <w:autoSpaceDE/>
              <w:autoSpaceDN/>
              <w:jc w:val="center"/>
              <w:rPr>
                <w:color w:val="1E1D1E"/>
                <w:sz w:val="20"/>
                <w:szCs w:val="20"/>
                <w:lang w:eastAsia="ru-RU"/>
              </w:rPr>
            </w:pPr>
            <w:r w:rsidRPr="004D1D79">
              <w:rPr>
                <w:b/>
                <w:bCs/>
                <w:color w:val="1E1D1E"/>
                <w:sz w:val="20"/>
                <w:szCs w:val="20"/>
                <w:lang w:eastAsia="ru-RU"/>
              </w:rPr>
              <w:t>Маршрут прогона и выпаса сельскохозяйственных животных</w:t>
            </w:r>
          </w:p>
          <w:p w:rsidR="004D1D79" w:rsidRPr="004D1D79" w:rsidRDefault="004D1D79" w:rsidP="004D1D79">
            <w:pPr>
              <w:widowControl/>
              <w:shd w:val="clear" w:color="auto" w:fill="FFFFFF"/>
              <w:autoSpaceDE/>
              <w:autoSpaceDN/>
              <w:jc w:val="center"/>
              <w:rPr>
                <w:b/>
                <w:bCs/>
                <w:color w:val="1E1D1E"/>
                <w:sz w:val="20"/>
                <w:szCs w:val="20"/>
                <w:lang w:eastAsia="ru-RU"/>
              </w:rPr>
            </w:pPr>
            <w:r w:rsidRPr="004D1D79">
              <w:rPr>
                <w:b/>
                <w:bCs/>
                <w:color w:val="1E1D1E"/>
                <w:sz w:val="20"/>
                <w:szCs w:val="20"/>
                <w:lang w:eastAsia="ru-RU"/>
              </w:rPr>
              <w:t xml:space="preserve">на территории с. </w:t>
            </w:r>
            <w:proofErr w:type="spellStart"/>
            <w:r w:rsidRPr="004D1D79">
              <w:rPr>
                <w:b/>
                <w:bCs/>
                <w:color w:val="1E1D1E"/>
                <w:sz w:val="20"/>
                <w:szCs w:val="20"/>
                <w:lang w:eastAsia="ru-RU"/>
              </w:rPr>
              <w:t>Шелепово</w:t>
            </w:r>
            <w:proofErr w:type="spellEnd"/>
            <w:r w:rsidRPr="004D1D79">
              <w:rPr>
                <w:b/>
                <w:bCs/>
                <w:color w:val="1E1D1E"/>
                <w:sz w:val="20"/>
                <w:szCs w:val="20"/>
                <w:lang w:eastAsia="ru-RU"/>
              </w:rPr>
              <w:t>,</w:t>
            </w:r>
            <w:r w:rsidRPr="004D1D79">
              <w:rPr>
                <w:color w:val="000000"/>
                <w:sz w:val="20"/>
                <w:szCs w:val="20"/>
                <w:lang w:eastAsia="ru-RU" w:bidi="ru-RU"/>
              </w:rPr>
              <w:t xml:space="preserve"> </w:t>
            </w:r>
            <w:r w:rsidRPr="004D1D79">
              <w:rPr>
                <w:b/>
                <w:bCs/>
                <w:color w:val="1E1D1E"/>
                <w:sz w:val="20"/>
                <w:szCs w:val="20"/>
                <w:lang w:eastAsia="ru-RU"/>
              </w:rPr>
              <w:t>д. Большое Щучье</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61" w:type="dxa"/>
          <w:trHeight w:val="617"/>
        </w:trPr>
        <w:tc>
          <w:tcPr>
            <w:tcW w:w="1698" w:type="dxa"/>
            <w:vMerge w:val="restart"/>
            <w:shd w:val="clear" w:color="auto" w:fill="auto"/>
          </w:tcPr>
          <w:p w:rsidR="004D1D79" w:rsidRPr="004D1D79" w:rsidRDefault="004D1D79" w:rsidP="004D1D79">
            <w:pPr>
              <w:autoSpaceDE/>
              <w:autoSpaceDN/>
              <w:rPr>
                <w:sz w:val="20"/>
                <w:szCs w:val="20"/>
                <w:lang w:eastAsia="ru-RU"/>
              </w:rPr>
            </w:pPr>
            <w:r w:rsidRPr="004D1D79">
              <w:rPr>
                <w:color w:val="000000"/>
                <w:sz w:val="20"/>
                <w:szCs w:val="20"/>
                <w:lang w:eastAsia="ru-RU" w:bidi="ru-RU"/>
              </w:rPr>
              <w:t>Наименование</w:t>
            </w:r>
          </w:p>
          <w:p w:rsidR="004D1D79" w:rsidRPr="004D1D79" w:rsidRDefault="004D1D79" w:rsidP="004D1D79">
            <w:pPr>
              <w:autoSpaceDE/>
              <w:autoSpaceDN/>
              <w:spacing w:before="60"/>
              <w:rPr>
                <w:sz w:val="20"/>
                <w:szCs w:val="20"/>
                <w:lang w:eastAsia="ru-RU"/>
              </w:rPr>
            </w:pPr>
            <w:r w:rsidRPr="004D1D79">
              <w:rPr>
                <w:color w:val="000000"/>
                <w:sz w:val="20"/>
                <w:szCs w:val="20"/>
                <w:lang w:eastAsia="ru-RU" w:bidi="ru-RU"/>
              </w:rPr>
              <w:t>населенного пункта</w:t>
            </w:r>
          </w:p>
        </w:tc>
        <w:tc>
          <w:tcPr>
            <w:tcW w:w="8462" w:type="dxa"/>
            <w:gridSpan w:val="4"/>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Маршрут прогона сельскохозяйственных животных</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61" w:type="dxa"/>
          <w:trHeight w:val="598"/>
        </w:trPr>
        <w:tc>
          <w:tcPr>
            <w:tcW w:w="1698" w:type="dxa"/>
            <w:vMerge/>
            <w:shd w:val="clear" w:color="auto" w:fill="auto"/>
          </w:tcPr>
          <w:p w:rsidR="004D1D79" w:rsidRPr="004D1D79" w:rsidRDefault="004D1D79" w:rsidP="004D1D79">
            <w:pPr>
              <w:widowControl/>
              <w:autoSpaceDE/>
              <w:autoSpaceDN/>
              <w:jc w:val="center"/>
              <w:rPr>
                <w:color w:val="1E1D1E"/>
                <w:sz w:val="20"/>
                <w:szCs w:val="20"/>
                <w:lang w:eastAsia="ru-RU"/>
              </w:rPr>
            </w:pPr>
          </w:p>
        </w:tc>
        <w:tc>
          <w:tcPr>
            <w:tcW w:w="1737"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стада (ориентир)</w:t>
            </w:r>
          </w:p>
        </w:tc>
        <w:tc>
          <w:tcPr>
            <w:tcW w:w="1559" w:type="dxa"/>
            <w:gridSpan w:val="2"/>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5166"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описание мест</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61" w:type="dxa"/>
          <w:trHeight w:val="1235"/>
        </w:trPr>
        <w:tc>
          <w:tcPr>
            <w:tcW w:w="1698" w:type="dxa"/>
            <w:shd w:val="clear" w:color="auto" w:fill="auto"/>
          </w:tcPr>
          <w:p w:rsidR="004D1D79" w:rsidRPr="004D1D79" w:rsidRDefault="004D1D79" w:rsidP="004D1D79">
            <w:pPr>
              <w:autoSpaceDE/>
              <w:autoSpaceDN/>
              <w:spacing w:after="960" w:line="240" w:lineRule="exact"/>
              <w:jc w:val="both"/>
              <w:rPr>
                <w:sz w:val="20"/>
                <w:szCs w:val="20"/>
                <w:lang w:val="en-US" w:eastAsia="ru-RU"/>
              </w:rPr>
            </w:pPr>
            <w:r w:rsidRPr="004D1D79">
              <w:rPr>
                <w:color w:val="000000"/>
                <w:sz w:val="20"/>
                <w:szCs w:val="20"/>
                <w:lang w:eastAsia="ru-RU" w:bidi="ru-RU"/>
              </w:rPr>
              <w:t xml:space="preserve">с. </w:t>
            </w:r>
            <w:proofErr w:type="spellStart"/>
            <w:r w:rsidRPr="004D1D79">
              <w:rPr>
                <w:color w:val="000000"/>
                <w:sz w:val="20"/>
                <w:szCs w:val="20"/>
                <w:lang w:eastAsia="ru-RU" w:bidi="ru-RU"/>
              </w:rPr>
              <w:t>Шелепово</w:t>
            </w:r>
            <w:proofErr w:type="spellEnd"/>
          </w:p>
        </w:tc>
        <w:tc>
          <w:tcPr>
            <w:tcW w:w="1737"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59" w:type="dxa"/>
            <w:gridSpan w:val="2"/>
            <w:shd w:val="clear" w:color="auto" w:fill="auto"/>
          </w:tcPr>
          <w:p w:rsidR="004D1D79" w:rsidRPr="004D1D79" w:rsidRDefault="004D1D79" w:rsidP="004D1D79">
            <w:pPr>
              <w:autoSpaceDE/>
              <w:autoSpaceDN/>
              <w:spacing w:after="120" w:line="240" w:lineRule="exact"/>
              <w:ind w:left="140"/>
              <w:rPr>
                <w:color w:val="000000"/>
                <w:sz w:val="20"/>
                <w:szCs w:val="20"/>
                <w:lang w:eastAsia="ru-RU" w:bidi="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000000"/>
                <w:sz w:val="20"/>
                <w:szCs w:val="20"/>
                <w:lang w:eastAsia="ru-RU" w:bidi="ru-RU"/>
              </w:rPr>
            </w:pPr>
          </w:p>
        </w:tc>
        <w:tc>
          <w:tcPr>
            <w:tcW w:w="5166"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Озерная,</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Новая,</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Одина,</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Центральная</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61" w:type="dxa"/>
          <w:trHeight w:val="1526"/>
        </w:trPr>
        <w:tc>
          <w:tcPr>
            <w:tcW w:w="1698" w:type="dxa"/>
            <w:shd w:val="clear" w:color="auto" w:fill="auto"/>
          </w:tcPr>
          <w:p w:rsidR="004D1D79" w:rsidRPr="004D1D79" w:rsidRDefault="004D1D79" w:rsidP="004D1D79">
            <w:pPr>
              <w:autoSpaceDE/>
              <w:autoSpaceDN/>
              <w:spacing w:after="960" w:line="240" w:lineRule="exact"/>
              <w:jc w:val="both"/>
              <w:rPr>
                <w:color w:val="000000"/>
                <w:sz w:val="20"/>
                <w:szCs w:val="20"/>
                <w:lang w:eastAsia="ru-RU" w:bidi="ru-RU"/>
              </w:rPr>
            </w:pPr>
          </w:p>
        </w:tc>
        <w:tc>
          <w:tcPr>
            <w:tcW w:w="1737"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59" w:type="dxa"/>
            <w:gridSpan w:val="2"/>
            <w:shd w:val="clear" w:color="auto" w:fill="auto"/>
          </w:tcPr>
          <w:p w:rsidR="004D1D79" w:rsidRPr="004D1D79" w:rsidRDefault="004D1D79" w:rsidP="004D1D79">
            <w:pPr>
              <w:autoSpaceDE/>
              <w:autoSpaceDN/>
              <w:spacing w:after="120" w:line="240" w:lineRule="exact"/>
              <w:ind w:left="140"/>
              <w:rPr>
                <w:color w:val="000000"/>
                <w:sz w:val="20"/>
                <w:szCs w:val="20"/>
                <w:lang w:eastAsia="ru-RU" w:bidi="ru-RU"/>
              </w:rPr>
            </w:pPr>
            <w:r w:rsidRPr="004D1D79">
              <w:rPr>
                <w:color w:val="000000"/>
                <w:sz w:val="20"/>
                <w:szCs w:val="20"/>
                <w:lang w:eastAsia="ru-RU" w:bidi="ru-RU"/>
              </w:rPr>
              <w:t>выпас</w:t>
            </w:r>
          </w:p>
        </w:tc>
        <w:tc>
          <w:tcPr>
            <w:tcW w:w="5166"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Территориальная зона «ЕЛ»</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 севернее-северо-западнее оз. </w:t>
            </w:r>
            <w:proofErr w:type="spellStart"/>
            <w:r w:rsidRPr="004D1D79">
              <w:rPr>
                <w:color w:val="1E1D1E"/>
                <w:sz w:val="20"/>
                <w:szCs w:val="20"/>
                <w:lang w:eastAsia="ru-RU"/>
              </w:rPr>
              <w:t>Песьяное</w:t>
            </w:r>
            <w:proofErr w:type="spellEnd"/>
            <w:r w:rsidRPr="004D1D79">
              <w:rPr>
                <w:color w:val="1E1D1E"/>
                <w:sz w:val="20"/>
                <w:szCs w:val="20"/>
                <w:lang w:eastAsia="ru-RU"/>
              </w:rPr>
              <w:t xml:space="preserve">, между автодорогой </w:t>
            </w:r>
            <w:proofErr w:type="spellStart"/>
            <w:r w:rsidRPr="004D1D79">
              <w:rPr>
                <w:color w:val="1E1D1E"/>
                <w:sz w:val="20"/>
                <w:szCs w:val="20"/>
                <w:lang w:eastAsia="ru-RU"/>
              </w:rPr>
              <w:t>Шелепово-Куртан</w:t>
            </w:r>
            <w:proofErr w:type="spellEnd"/>
            <w:r w:rsidRPr="004D1D79">
              <w:rPr>
                <w:color w:val="1E1D1E"/>
                <w:sz w:val="20"/>
                <w:szCs w:val="20"/>
                <w:lang w:eastAsia="ru-RU"/>
              </w:rPr>
              <w:t xml:space="preserve"> и земельным участком с кадастровым номером 45:13:031701:172;</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 между земельным участком с кадастровым номером 45:13:031501:580 и западной частью оз. Глубокое. </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61" w:type="dxa"/>
          <w:trHeight w:val="463"/>
        </w:trPr>
        <w:tc>
          <w:tcPr>
            <w:tcW w:w="1698" w:type="dxa"/>
            <w:shd w:val="clear" w:color="auto" w:fill="auto"/>
          </w:tcPr>
          <w:p w:rsidR="004D1D79" w:rsidRPr="004D1D79" w:rsidRDefault="004D1D79" w:rsidP="004D1D79">
            <w:pPr>
              <w:widowControl/>
              <w:autoSpaceDE/>
              <w:autoSpaceDN/>
              <w:jc w:val="center"/>
              <w:rPr>
                <w:color w:val="000000"/>
                <w:sz w:val="20"/>
                <w:szCs w:val="20"/>
                <w:lang w:eastAsia="ru-RU" w:bidi="ru-RU"/>
              </w:rPr>
            </w:pPr>
            <w:r w:rsidRPr="004D1D79">
              <w:rPr>
                <w:color w:val="000000"/>
                <w:sz w:val="20"/>
                <w:szCs w:val="20"/>
                <w:lang w:eastAsia="ru-RU" w:bidi="ru-RU"/>
              </w:rPr>
              <w:t>д. Большое Щучье</w:t>
            </w:r>
          </w:p>
        </w:tc>
        <w:tc>
          <w:tcPr>
            <w:tcW w:w="1737"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59"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p w:rsidR="004D1D79" w:rsidRPr="004D1D79" w:rsidRDefault="004D1D79" w:rsidP="004D1D79">
            <w:pPr>
              <w:widowControl/>
              <w:autoSpaceDE/>
              <w:autoSpaceDN/>
              <w:rPr>
                <w:color w:val="000000"/>
                <w:sz w:val="20"/>
                <w:szCs w:val="20"/>
                <w:lang w:eastAsia="ru-RU" w:bidi="ru-RU"/>
              </w:rPr>
            </w:pPr>
          </w:p>
        </w:tc>
        <w:tc>
          <w:tcPr>
            <w:tcW w:w="5166"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Центральная</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61" w:type="dxa"/>
          <w:trHeight w:val="1219"/>
        </w:trPr>
        <w:tc>
          <w:tcPr>
            <w:tcW w:w="1698"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737"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59"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166"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Территориальная зона «ЕЛ»</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 за населенным пунктом, вдоль въездной дороги в д. Б. Щучье, </w:t>
            </w:r>
            <w:smartTag w:uri="urn:schemas-microsoft-com:office:smarttags" w:element="metricconverter">
              <w:smartTagPr>
                <w:attr w:name="ProductID" w:val="2 км"/>
              </w:smartTagPr>
              <w:r w:rsidRPr="004D1D79">
                <w:rPr>
                  <w:color w:val="000000"/>
                  <w:sz w:val="20"/>
                  <w:szCs w:val="20"/>
                  <w:lang w:eastAsia="ru-RU" w:bidi="ru-RU"/>
                </w:rPr>
                <w:t>2 км</w:t>
              </w:r>
            </w:smartTag>
            <w:r w:rsidRPr="004D1D79">
              <w:rPr>
                <w:color w:val="000000"/>
                <w:sz w:val="20"/>
                <w:szCs w:val="20"/>
                <w:lang w:eastAsia="ru-RU" w:bidi="ru-RU"/>
              </w:rPr>
              <w:t>. на северо-запад.</w:t>
            </w:r>
          </w:p>
        </w:tc>
      </w:tr>
    </w:tbl>
    <w:p w:rsidR="004D1D79" w:rsidRPr="004D1D79" w:rsidRDefault="004D1D79" w:rsidP="004D1D79">
      <w:pPr>
        <w:widowControl/>
        <w:autoSpaceDE/>
        <w:autoSpaceDN/>
        <w:jc w:val="right"/>
        <w:rPr>
          <w:sz w:val="20"/>
          <w:szCs w:val="20"/>
          <w:lang w:eastAsia="ru-RU"/>
        </w:rPr>
      </w:pPr>
    </w:p>
    <w:p w:rsidR="004D1D79" w:rsidRPr="004D1D79" w:rsidRDefault="004D1D79" w:rsidP="004D1D79">
      <w:pPr>
        <w:widowControl/>
        <w:shd w:val="clear" w:color="auto" w:fill="FFFFFF"/>
        <w:autoSpaceDE/>
        <w:autoSpaceDN/>
        <w:jc w:val="right"/>
        <w:rPr>
          <w:color w:val="1E1D1E"/>
          <w:sz w:val="20"/>
          <w:szCs w:val="20"/>
          <w:lang w:eastAsia="ru-RU"/>
        </w:rPr>
      </w:pPr>
      <w:r w:rsidRPr="004D1D79">
        <w:rPr>
          <w:color w:val="1E1D1E"/>
          <w:sz w:val="20"/>
          <w:szCs w:val="20"/>
          <w:lang w:eastAsia="ru-RU"/>
        </w:rPr>
        <w:t>Приложение № 5</w:t>
      </w:r>
    </w:p>
    <w:tbl>
      <w:tblPr>
        <w:tblW w:w="11554" w:type="dxa"/>
        <w:tblInd w:w="-1476" w:type="dxa"/>
        <w:tblLook w:val="0000" w:firstRow="0" w:lastRow="0" w:firstColumn="0" w:lastColumn="0" w:noHBand="0" w:noVBand="0"/>
      </w:tblPr>
      <w:tblGrid>
        <w:gridCol w:w="1305"/>
        <w:gridCol w:w="1735"/>
        <w:gridCol w:w="1738"/>
        <w:gridCol w:w="1423"/>
        <w:gridCol w:w="137"/>
        <w:gridCol w:w="5169"/>
        <w:gridCol w:w="47"/>
      </w:tblGrid>
      <w:tr w:rsidR="004D1D79" w:rsidRPr="004D1D79" w:rsidTr="00A94003">
        <w:trPr>
          <w:trHeight w:val="1933"/>
        </w:trPr>
        <w:tc>
          <w:tcPr>
            <w:tcW w:w="6201" w:type="dxa"/>
            <w:gridSpan w:val="4"/>
          </w:tcPr>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tc>
        <w:tc>
          <w:tcPr>
            <w:tcW w:w="5353" w:type="dxa"/>
            <w:gridSpan w:val="3"/>
          </w:tcPr>
          <w:p w:rsidR="004D1D79" w:rsidRPr="004D1D79" w:rsidRDefault="004D1D79" w:rsidP="004D1D79">
            <w:pPr>
              <w:widowControl/>
              <w:shd w:val="clear" w:color="auto" w:fill="FFFFFF"/>
              <w:autoSpaceDE/>
              <w:autoSpaceDN/>
              <w:jc w:val="both"/>
              <w:rPr>
                <w:color w:val="1E1D1E"/>
                <w:sz w:val="20"/>
                <w:szCs w:val="20"/>
                <w:lang w:eastAsia="ru-RU"/>
              </w:rPr>
            </w:pPr>
            <w:r w:rsidRPr="004D1D79">
              <w:rPr>
                <w:color w:val="1E1D1E"/>
                <w:sz w:val="20"/>
                <w:szCs w:val="20"/>
                <w:lang w:eastAsia="ru-RU"/>
              </w:rPr>
              <w:t xml:space="preserve">к постановлению Администрации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 </w:t>
            </w:r>
          </w:p>
          <w:p w:rsidR="004D1D79" w:rsidRPr="004D1D79" w:rsidRDefault="004D1D79" w:rsidP="00A94003">
            <w:pPr>
              <w:widowControl/>
              <w:shd w:val="clear" w:color="auto" w:fill="FFFFFF"/>
              <w:autoSpaceDE/>
              <w:autoSpaceDN/>
              <w:jc w:val="both"/>
              <w:rPr>
                <w:color w:val="1E1D1E"/>
                <w:sz w:val="20"/>
                <w:szCs w:val="20"/>
                <w:lang w:eastAsia="ru-RU"/>
              </w:rPr>
            </w:pPr>
            <w:r w:rsidRPr="004D1D79">
              <w:rPr>
                <w:sz w:val="20"/>
                <w:szCs w:val="20"/>
                <w:lang w:eastAsia="ru-RU"/>
              </w:rPr>
              <w:t>от 26 сентября 2023 года № 498</w:t>
            </w:r>
            <w:r w:rsidRPr="004D1D79">
              <w:rPr>
                <w:color w:val="1E1D1E"/>
                <w:sz w:val="20"/>
                <w:szCs w:val="20"/>
                <w:lang w:eastAsia="ru-RU"/>
              </w:rPr>
              <w:t xml:space="preserve"> «Об определении маршрута прогона и выпаса сельскохозяйственных животных на территории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05" w:type="dxa"/>
          <w:wAfter w:w="47" w:type="dxa"/>
          <w:trHeight w:val="460"/>
        </w:trPr>
        <w:tc>
          <w:tcPr>
            <w:tcW w:w="10202" w:type="dxa"/>
            <w:gridSpan w:val="5"/>
            <w:shd w:val="clear" w:color="auto" w:fill="auto"/>
          </w:tcPr>
          <w:p w:rsidR="004D1D79" w:rsidRPr="004D1D79" w:rsidRDefault="004D1D79" w:rsidP="004D1D79">
            <w:pPr>
              <w:widowControl/>
              <w:shd w:val="clear" w:color="auto" w:fill="FFFFFF"/>
              <w:autoSpaceDE/>
              <w:autoSpaceDN/>
              <w:jc w:val="center"/>
              <w:rPr>
                <w:color w:val="1E1D1E"/>
                <w:sz w:val="20"/>
                <w:szCs w:val="20"/>
                <w:lang w:eastAsia="ru-RU"/>
              </w:rPr>
            </w:pPr>
            <w:r w:rsidRPr="004D1D79">
              <w:rPr>
                <w:b/>
                <w:bCs/>
                <w:color w:val="1E1D1E"/>
                <w:sz w:val="20"/>
                <w:szCs w:val="20"/>
                <w:lang w:eastAsia="ru-RU"/>
              </w:rPr>
              <w:t>Маршрут прогона и выпаса сельскохозяйственных животных</w:t>
            </w:r>
          </w:p>
          <w:p w:rsidR="004D1D79" w:rsidRPr="004D1D79" w:rsidRDefault="004D1D79" w:rsidP="004D1D79">
            <w:pPr>
              <w:widowControl/>
              <w:shd w:val="clear" w:color="auto" w:fill="FFFFFF"/>
              <w:autoSpaceDE/>
              <w:autoSpaceDN/>
              <w:jc w:val="center"/>
              <w:rPr>
                <w:b/>
                <w:bCs/>
                <w:color w:val="1E1D1E"/>
                <w:sz w:val="20"/>
                <w:szCs w:val="20"/>
                <w:lang w:eastAsia="ru-RU"/>
              </w:rPr>
            </w:pPr>
            <w:r w:rsidRPr="004D1D79">
              <w:rPr>
                <w:b/>
                <w:bCs/>
                <w:color w:val="1E1D1E"/>
                <w:sz w:val="20"/>
                <w:szCs w:val="20"/>
                <w:lang w:eastAsia="ru-RU"/>
              </w:rPr>
              <w:t xml:space="preserve">на территории с. </w:t>
            </w:r>
            <w:proofErr w:type="spellStart"/>
            <w:r w:rsidRPr="004D1D79">
              <w:rPr>
                <w:b/>
                <w:bCs/>
                <w:color w:val="1E1D1E"/>
                <w:sz w:val="20"/>
                <w:szCs w:val="20"/>
                <w:lang w:eastAsia="ru-RU"/>
              </w:rPr>
              <w:t>Старопершино</w:t>
            </w:r>
            <w:proofErr w:type="spellEnd"/>
            <w:r w:rsidRPr="004D1D79">
              <w:rPr>
                <w:b/>
                <w:bCs/>
                <w:color w:val="1E1D1E"/>
                <w:sz w:val="20"/>
                <w:szCs w:val="20"/>
                <w:lang w:eastAsia="ru-RU"/>
              </w:rPr>
              <w:t>, д. Дмитриевка</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47" w:type="dxa"/>
          <w:trHeight w:val="612"/>
        </w:trPr>
        <w:tc>
          <w:tcPr>
            <w:tcW w:w="1735" w:type="dxa"/>
            <w:vMerge w:val="restart"/>
            <w:shd w:val="clear" w:color="auto" w:fill="auto"/>
          </w:tcPr>
          <w:p w:rsidR="004D1D79" w:rsidRPr="004D1D79" w:rsidRDefault="004D1D79" w:rsidP="004D1D79">
            <w:pPr>
              <w:autoSpaceDE/>
              <w:autoSpaceDN/>
              <w:rPr>
                <w:sz w:val="20"/>
                <w:szCs w:val="20"/>
                <w:lang w:eastAsia="ru-RU"/>
              </w:rPr>
            </w:pPr>
            <w:r w:rsidRPr="004D1D79">
              <w:rPr>
                <w:color w:val="000000"/>
                <w:sz w:val="20"/>
                <w:szCs w:val="20"/>
                <w:lang w:eastAsia="ru-RU" w:bidi="ru-RU"/>
              </w:rPr>
              <w:t>Наименование</w:t>
            </w:r>
          </w:p>
          <w:p w:rsidR="004D1D79" w:rsidRPr="004D1D79" w:rsidRDefault="004D1D79" w:rsidP="004D1D79">
            <w:pPr>
              <w:autoSpaceDE/>
              <w:autoSpaceDN/>
              <w:spacing w:before="60"/>
              <w:rPr>
                <w:sz w:val="20"/>
                <w:szCs w:val="20"/>
                <w:lang w:eastAsia="ru-RU"/>
              </w:rPr>
            </w:pPr>
            <w:r w:rsidRPr="004D1D79">
              <w:rPr>
                <w:color w:val="000000"/>
                <w:sz w:val="20"/>
                <w:szCs w:val="20"/>
                <w:lang w:eastAsia="ru-RU" w:bidi="ru-RU"/>
              </w:rPr>
              <w:t>населенного пункта</w:t>
            </w:r>
          </w:p>
        </w:tc>
        <w:tc>
          <w:tcPr>
            <w:tcW w:w="8467" w:type="dxa"/>
            <w:gridSpan w:val="4"/>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Маршрут прогона сельскохозяйственных животных</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47" w:type="dxa"/>
          <w:trHeight w:val="593"/>
        </w:trPr>
        <w:tc>
          <w:tcPr>
            <w:tcW w:w="1735" w:type="dxa"/>
            <w:vMerge/>
            <w:shd w:val="clear" w:color="auto" w:fill="auto"/>
          </w:tcPr>
          <w:p w:rsidR="004D1D79" w:rsidRPr="004D1D79" w:rsidRDefault="004D1D79" w:rsidP="004D1D79">
            <w:pPr>
              <w:widowControl/>
              <w:autoSpaceDE/>
              <w:autoSpaceDN/>
              <w:jc w:val="center"/>
              <w:rPr>
                <w:color w:val="1E1D1E"/>
                <w:sz w:val="20"/>
                <w:szCs w:val="20"/>
                <w:lang w:eastAsia="ru-RU"/>
              </w:rPr>
            </w:pPr>
          </w:p>
        </w:tc>
        <w:tc>
          <w:tcPr>
            <w:tcW w:w="1738"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стада (ориентир)</w:t>
            </w:r>
          </w:p>
        </w:tc>
        <w:tc>
          <w:tcPr>
            <w:tcW w:w="1560" w:type="dxa"/>
            <w:gridSpan w:val="2"/>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5169"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описание мест</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47" w:type="dxa"/>
          <w:trHeight w:val="1515"/>
        </w:trPr>
        <w:tc>
          <w:tcPr>
            <w:tcW w:w="1735" w:type="dxa"/>
            <w:shd w:val="clear" w:color="auto" w:fill="auto"/>
          </w:tcPr>
          <w:p w:rsidR="004D1D79" w:rsidRPr="004D1D79" w:rsidRDefault="004D1D79" w:rsidP="004D1D79">
            <w:pPr>
              <w:autoSpaceDE/>
              <w:autoSpaceDN/>
              <w:spacing w:after="960" w:line="240" w:lineRule="exact"/>
              <w:jc w:val="both"/>
              <w:rPr>
                <w:sz w:val="20"/>
                <w:szCs w:val="20"/>
                <w:lang w:val="en-US" w:eastAsia="ru-RU"/>
              </w:rPr>
            </w:pPr>
            <w:r w:rsidRPr="004D1D79">
              <w:rPr>
                <w:color w:val="000000"/>
                <w:sz w:val="20"/>
                <w:szCs w:val="20"/>
                <w:lang w:eastAsia="ru-RU" w:bidi="ru-RU"/>
              </w:rPr>
              <w:t xml:space="preserve">с. </w:t>
            </w:r>
            <w:proofErr w:type="spellStart"/>
            <w:r w:rsidRPr="004D1D79">
              <w:rPr>
                <w:color w:val="000000"/>
                <w:sz w:val="20"/>
                <w:szCs w:val="20"/>
                <w:lang w:eastAsia="ru-RU" w:bidi="ru-RU"/>
              </w:rPr>
              <w:t>Старопершино</w:t>
            </w:r>
            <w:proofErr w:type="spellEnd"/>
          </w:p>
        </w:tc>
        <w:tc>
          <w:tcPr>
            <w:tcW w:w="1738"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60" w:type="dxa"/>
            <w:gridSpan w:val="2"/>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5169"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Советская,</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Молодежная,</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Школьная,</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Октябрьская,</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Малое Заречье,</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Большое Заречье,</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ул. </w:t>
            </w:r>
            <w:proofErr w:type="spellStart"/>
            <w:r w:rsidRPr="004D1D79">
              <w:rPr>
                <w:color w:val="1E1D1E"/>
                <w:sz w:val="20"/>
                <w:szCs w:val="20"/>
                <w:lang w:eastAsia="ru-RU"/>
              </w:rPr>
              <w:t>Радионова</w:t>
            </w:r>
            <w:proofErr w:type="spellEnd"/>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47" w:type="dxa"/>
          <w:trHeight w:val="1139"/>
        </w:trPr>
        <w:tc>
          <w:tcPr>
            <w:tcW w:w="1735" w:type="dxa"/>
            <w:shd w:val="clear" w:color="auto" w:fill="auto"/>
          </w:tcPr>
          <w:p w:rsidR="004D1D79" w:rsidRPr="004D1D79" w:rsidRDefault="004D1D79" w:rsidP="004D1D79">
            <w:pPr>
              <w:autoSpaceDE/>
              <w:autoSpaceDN/>
              <w:spacing w:after="960" w:line="240" w:lineRule="exact"/>
              <w:jc w:val="both"/>
              <w:rPr>
                <w:color w:val="000000"/>
                <w:sz w:val="20"/>
                <w:szCs w:val="20"/>
                <w:lang w:eastAsia="ru-RU" w:bidi="ru-RU"/>
              </w:rPr>
            </w:pPr>
          </w:p>
        </w:tc>
        <w:tc>
          <w:tcPr>
            <w:tcW w:w="1738"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60" w:type="dxa"/>
            <w:gridSpan w:val="2"/>
            <w:shd w:val="clear" w:color="auto" w:fill="auto"/>
          </w:tcPr>
          <w:p w:rsidR="004D1D79" w:rsidRPr="004D1D79" w:rsidRDefault="004D1D79" w:rsidP="004D1D79">
            <w:pPr>
              <w:autoSpaceDE/>
              <w:autoSpaceDN/>
              <w:spacing w:after="120" w:line="240" w:lineRule="exact"/>
              <w:ind w:left="140"/>
              <w:rPr>
                <w:color w:val="000000"/>
                <w:sz w:val="20"/>
                <w:szCs w:val="20"/>
                <w:lang w:eastAsia="ru-RU" w:bidi="ru-RU"/>
              </w:rPr>
            </w:pPr>
            <w:r w:rsidRPr="004D1D79">
              <w:rPr>
                <w:color w:val="000000"/>
                <w:sz w:val="20"/>
                <w:szCs w:val="20"/>
                <w:lang w:eastAsia="ru-RU" w:bidi="ru-RU"/>
              </w:rPr>
              <w:t>выпас</w:t>
            </w:r>
          </w:p>
        </w:tc>
        <w:tc>
          <w:tcPr>
            <w:tcW w:w="5169"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Территориальная зона «ЕЛ»</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 с западной стороны р. </w:t>
            </w:r>
            <w:proofErr w:type="spellStart"/>
            <w:r w:rsidRPr="004D1D79">
              <w:rPr>
                <w:color w:val="1E1D1E"/>
                <w:sz w:val="20"/>
                <w:szCs w:val="20"/>
                <w:lang w:eastAsia="ru-RU"/>
              </w:rPr>
              <w:t>Суерь</w:t>
            </w:r>
            <w:proofErr w:type="spellEnd"/>
            <w:r w:rsidRPr="004D1D79">
              <w:rPr>
                <w:color w:val="1E1D1E"/>
                <w:sz w:val="20"/>
                <w:szCs w:val="20"/>
                <w:lang w:eastAsia="ru-RU"/>
              </w:rPr>
              <w:t xml:space="preserve">, параллельно ул. </w:t>
            </w:r>
            <w:proofErr w:type="spellStart"/>
            <w:r w:rsidRPr="004D1D79">
              <w:rPr>
                <w:color w:val="1E1D1E"/>
                <w:sz w:val="20"/>
                <w:szCs w:val="20"/>
                <w:lang w:eastAsia="ru-RU"/>
              </w:rPr>
              <w:t>Радионова</w:t>
            </w:r>
            <w:proofErr w:type="spellEnd"/>
            <w:r w:rsidRPr="004D1D79">
              <w:rPr>
                <w:color w:val="1E1D1E"/>
                <w:sz w:val="20"/>
                <w:szCs w:val="20"/>
                <w:lang w:eastAsia="ru-RU"/>
              </w:rPr>
              <w:t>, протяженностью с севера на юг 400м. и с запада на восток 600м.</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47" w:type="dxa"/>
          <w:trHeight w:val="1915"/>
        </w:trPr>
        <w:tc>
          <w:tcPr>
            <w:tcW w:w="1735" w:type="dxa"/>
            <w:shd w:val="clear" w:color="auto" w:fill="auto"/>
          </w:tcPr>
          <w:p w:rsidR="004D1D79" w:rsidRPr="004D1D79" w:rsidRDefault="004D1D79" w:rsidP="004D1D79">
            <w:pPr>
              <w:shd w:val="clear" w:color="auto" w:fill="FFFFFF"/>
              <w:autoSpaceDE/>
              <w:autoSpaceDN/>
              <w:spacing w:after="960" w:line="240" w:lineRule="exact"/>
              <w:jc w:val="both"/>
              <w:rPr>
                <w:color w:val="000000"/>
                <w:sz w:val="20"/>
                <w:szCs w:val="20"/>
                <w:lang w:eastAsia="ru-RU" w:bidi="ru-RU"/>
              </w:rPr>
            </w:pPr>
            <w:r w:rsidRPr="004D1D79">
              <w:rPr>
                <w:color w:val="000000"/>
                <w:sz w:val="20"/>
                <w:szCs w:val="20"/>
                <w:lang w:eastAsia="ru-RU" w:bidi="ru-RU"/>
              </w:rPr>
              <w:t xml:space="preserve">д. </w:t>
            </w:r>
            <w:r w:rsidRPr="004D1D79">
              <w:rPr>
                <w:bCs/>
                <w:color w:val="1E1D1E"/>
                <w:sz w:val="20"/>
                <w:szCs w:val="20"/>
                <w:lang w:eastAsia="ru-RU"/>
              </w:rPr>
              <w:t>Дмитриевка</w:t>
            </w:r>
          </w:p>
        </w:tc>
        <w:tc>
          <w:tcPr>
            <w:tcW w:w="1738"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60" w:type="dxa"/>
            <w:gridSpan w:val="2"/>
            <w:shd w:val="clear" w:color="auto" w:fill="auto"/>
          </w:tcPr>
          <w:p w:rsidR="004D1D79" w:rsidRPr="004D1D79" w:rsidRDefault="004D1D79" w:rsidP="004D1D79">
            <w:pPr>
              <w:autoSpaceDE/>
              <w:autoSpaceDN/>
              <w:spacing w:after="120" w:line="240" w:lineRule="exact"/>
              <w:ind w:left="140"/>
              <w:rPr>
                <w:color w:val="000000"/>
                <w:sz w:val="20"/>
                <w:szCs w:val="20"/>
                <w:lang w:eastAsia="ru-RU" w:bidi="ru-RU"/>
              </w:rPr>
            </w:pPr>
            <w:r w:rsidRPr="004D1D79">
              <w:rPr>
                <w:color w:val="000000"/>
                <w:sz w:val="20"/>
                <w:szCs w:val="20"/>
                <w:lang w:eastAsia="ru-RU" w:bidi="ru-RU"/>
              </w:rPr>
              <w:t>прогон</w:t>
            </w:r>
          </w:p>
          <w:p w:rsidR="004D1D79" w:rsidRPr="004D1D79" w:rsidRDefault="004D1D79" w:rsidP="004D1D79">
            <w:pPr>
              <w:shd w:val="clear" w:color="auto" w:fill="FFFFFF"/>
              <w:autoSpaceDE/>
              <w:autoSpaceDN/>
              <w:spacing w:after="120" w:line="240" w:lineRule="exact"/>
              <w:ind w:left="140"/>
              <w:rPr>
                <w:color w:val="000000"/>
                <w:sz w:val="20"/>
                <w:szCs w:val="20"/>
                <w:lang w:eastAsia="ru-RU" w:bidi="ru-RU"/>
              </w:rPr>
            </w:pPr>
          </w:p>
        </w:tc>
        <w:tc>
          <w:tcPr>
            <w:tcW w:w="5169"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Чапаева,</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Новая,</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Карла- Маркса,</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Кирова,</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Калинина,</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Береговая,</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Центральная</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05" w:type="dxa"/>
          <w:wAfter w:w="47" w:type="dxa"/>
          <w:trHeight w:val="1209"/>
        </w:trPr>
        <w:tc>
          <w:tcPr>
            <w:tcW w:w="1735" w:type="dxa"/>
            <w:shd w:val="clear" w:color="auto" w:fill="auto"/>
          </w:tcPr>
          <w:p w:rsidR="004D1D79" w:rsidRPr="004D1D79" w:rsidRDefault="004D1D79" w:rsidP="004D1D79">
            <w:pPr>
              <w:shd w:val="clear" w:color="auto" w:fill="FFFFFF"/>
              <w:autoSpaceDE/>
              <w:autoSpaceDN/>
              <w:spacing w:after="960" w:line="240" w:lineRule="exact"/>
              <w:jc w:val="both"/>
              <w:rPr>
                <w:color w:val="000000"/>
                <w:sz w:val="20"/>
                <w:szCs w:val="20"/>
                <w:lang w:eastAsia="ru-RU" w:bidi="ru-RU"/>
              </w:rPr>
            </w:pPr>
          </w:p>
        </w:tc>
        <w:tc>
          <w:tcPr>
            <w:tcW w:w="1738"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60" w:type="dxa"/>
            <w:gridSpan w:val="2"/>
            <w:shd w:val="clear" w:color="auto" w:fill="auto"/>
          </w:tcPr>
          <w:p w:rsidR="004D1D79" w:rsidRPr="004D1D79" w:rsidRDefault="004D1D79" w:rsidP="004D1D79">
            <w:pPr>
              <w:autoSpaceDE/>
              <w:autoSpaceDN/>
              <w:spacing w:after="120" w:line="240" w:lineRule="exact"/>
              <w:ind w:left="140"/>
              <w:rPr>
                <w:color w:val="000000"/>
                <w:sz w:val="20"/>
                <w:szCs w:val="20"/>
                <w:lang w:eastAsia="ru-RU" w:bidi="ru-RU"/>
              </w:rPr>
            </w:pPr>
            <w:r w:rsidRPr="004D1D79">
              <w:rPr>
                <w:color w:val="000000"/>
                <w:sz w:val="20"/>
                <w:szCs w:val="20"/>
                <w:lang w:eastAsia="ru-RU" w:bidi="ru-RU"/>
              </w:rPr>
              <w:t>выпас</w:t>
            </w:r>
          </w:p>
        </w:tc>
        <w:tc>
          <w:tcPr>
            <w:tcW w:w="5169"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Территориальная зона «ЕЛ»</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 вдоль </w:t>
            </w:r>
            <w:proofErr w:type="spellStart"/>
            <w:r w:rsidRPr="004D1D79">
              <w:rPr>
                <w:color w:val="1E1D1E"/>
                <w:sz w:val="20"/>
                <w:szCs w:val="20"/>
                <w:lang w:eastAsia="ru-RU"/>
              </w:rPr>
              <w:t>ул.Береговая</w:t>
            </w:r>
            <w:proofErr w:type="spellEnd"/>
            <w:r w:rsidRPr="004D1D79">
              <w:rPr>
                <w:color w:val="1E1D1E"/>
                <w:sz w:val="20"/>
                <w:szCs w:val="20"/>
                <w:lang w:eastAsia="ru-RU"/>
              </w:rPr>
              <w:t xml:space="preserve">, между </w:t>
            </w:r>
            <w:proofErr w:type="spellStart"/>
            <w:r w:rsidRPr="004D1D79">
              <w:rPr>
                <w:color w:val="1E1D1E"/>
                <w:sz w:val="20"/>
                <w:szCs w:val="20"/>
                <w:lang w:eastAsia="ru-RU"/>
              </w:rPr>
              <w:t>р.Суерь</w:t>
            </w:r>
            <w:proofErr w:type="spellEnd"/>
            <w:r w:rsidRPr="004D1D79">
              <w:rPr>
                <w:color w:val="1E1D1E"/>
                <w:sz w:val="20"/>
                <w:szCs w:val="20"/>
                <w:lang w:eastAsia="ru-RU"/>
              </w:rPr>
              <w:t xml:space="preserve"> и </w:t>
            </w:r>
            <w:proofErr w:type="spellStart"/>
            <w:r w:rsidRPr="004D1D79">
              <w:rPr>
                <w:color w:val="1E1D1E"/>
                <w:sz w:val="20"/>
                <w:szCs w:val="20"/>
                <w:lang w:eastAsia="ru-RU"/>
              </w:rPr>
              <w:t>ул.Береговой</w:t>
            </w:r>
            <w:proofErr w:type="spellEnd"/>
            <w:r w:rsidRPr="004D1D79">
              <w:rPr>
                <w:color w:val="1E1D1E"/>
                <w:sz w:val="20"/>
                <w:szCs w:val="20"/>
                <w:lang w:eastAsia="ru-RU"/>
              </w:rPr>
              <w:t>;</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за населенным пунктом в направлении на север, между земельными участками с кадастровыми номерами 45:13:010701:449 и 45:13:011001:30/3</w:t>
            </w:r>
          </w:p>
          <w:p w:rsidR="004D1D79" w:rsidRPr="004D1D79" w:rsidRDefault="004D1D79" w:rsidP="004D1D79">
            <w:pPr>
              <w:widowControl/>
              <w:autoSpaceDE/>
              <w:autoSpaceDN/>
              <w:rPr>
                <w:color w:val="1E1D1E"/>
                <w:sz w:val="20"/>
                <w:szCs w:val="20"/>
                <w:lang w:eastAsia="ru-RU"/>
              </w:rPr>
            </w:pPr>
          </w:p>
        </w:tc>
      </w:tr>
    </w:tbl>
    <w:p w:rsidR="004D1D79" w:rsidRPr="004D1D79" w:rsidRDefault="004D1D79" w:rsidP="004D1D79">
      <w:pPr>
        <w:widowControl/>
        <w:autoSpaceDE/>
        <w:autoSpaceDN/>
        <w:jc w:val="right"/>
        <w:rPr>
          <w:sz w:val="20"/>
          <w:szCs w:val="20"/>
          <w:lang w:eastAsia="ru-RU"/>
        </w:rPr>
      </w:pPr>
    </w:p>
    <w:p w:rsidR="004D1D79" w:rsidRPr="004D1D79" w:rsidRDefault="004D1D79" w:rsidP="004D1D79">
      <w:pPr>
        <w:widowControl/>
        <w:shd w:val="clear" w:color="auto" w:fill="FFFFFF"/>
        <w:autoSpaceDE/>
        <w:autoSpaceDN/>
        <w:jc w:val="right"/>
        <w:rPr>
          <w:color w:val="1E1D1E"/>
          <w:sz w:val="20"/>
          <w:szCs w:val="20"/>
          <w:lang w:eastAsia="ru-RU"/>
        </w:rPr>
      </w:pPr>
      <w:r w:rsidRPr="004D1D79">
        <w:rPr>
          <w:color w:val="1E1D1E"/>
          <w:sz w:val="20"/>
          <w:szCs w:val="20"/>
          <w:lang w:eastAsia="ru-RU"/>
        </w:rPr>
        <w:t>Приложение № 6</w:t>
      </w:r>
    </w:p>
    <w:tbl>
      <w:tblPr>
        <w:tblW w:w="11555" w:type="dxa"/>
        <w:tblInd w:w="-1476" w:type="dxa"/>
        <w:tblLook w:val="0000" w:firstRow="0" w:lastRow="0" w:firstColumn="0" w:lastColumn="0" w:noHBand="0" w:noVBand="0"/>
      </w:tblPr>
      <w:tblGrid>
        <w:gridCol w:w="6202"/>
        <w:gridCol w:w="5353"/>
      </w:tblGrid>
      <w:tr w:rsidR="004D1D79" w:rsidRPr="004D1D79" w:rsidTr="004E27F8">
        <w:trPr>
          <w:trHeight w:val="1873"/>
        </w:trPr>
        <w:tc>
          <w:tcPr>
            <w:tcW w:w="6202" w:type="dxa"/>
          </w:tcPr>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tc>
        <w:tc>
          <w:tcPr>
            <w:tcW w:w="5353" w:type="dxa"/>
          </w:tcPr>
          <w:p w:rsidR="004D1D79" w:rsidRPr="004D1D79" w:rsidRDefault="004D1D79" w:rsidP="004D1D79">
            <w:pPr>
              <w:widowControl/>
              <w:shd w:val="clear" w:color="auto" w:fill="FFFFFF"/>
              <w:autoSpaceDE/>
              <w:autoSpaceDN/>
              <w:jc w:val="both"/>
              <w:rPr>
                <w:color w:val="1E1D1E"/>
                <w:sz w:val="20"/>
                <w:szCs w:val="20"/>
                <w:lang w:eastAsia="ru-RU"/>
              </w:rPr>
            </w:pPr>
            <w:r w:rsidRPr="004D1D79">
              <w:rPr>
                <w:color w:val="1E1D1E"/>
                <w:sz w:val="20"/>
                <w:szCs w:val="20"/>
                <w:lang w:eastAsia="ru-RU"/>
              </w:rPr>
              <w:t xml:space="preserve">к постановлению Администрации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 </w:t>
            </w:r>
          </w:p>
          <w:p w:rsidR="004D1D79" w:rsidRPr="004D1D79" w:rsidRDefault="004D1D79" w:rsidP="00A94003">
            <w:pPr>
              <w:widowControl/>
              <w:shd w:val="clear" w:color="auto" w:fill="FFFFFF"/>
              <w:autoSpaceDE/>
              <w:autoSpaceDN/>
              <w:jc w:val="both"/>
              <w:rPr>
                <w:color w:val="1E1D1E"/>
                <w:sz w:val="20"/>
                <w:szCs w:val="20"/>
                <w:lang w:eastAsia="ru-RU"/>
              </w:rPr>
            </w:pPr>
            <w:r w:rsidRPr="004D1D79">
              <w:rPr>
                <w:sz w:val="20"/>
                <w:szCs w:val="20"/>
                <w:lang w:eastAsia="ru-RU"/>
              </w:rPr>
              <w:t>от 26 сентября 2023 года № 498</w:t>
            </w:r>
            <w:r w:rsidRPr="004D1D79">
              <w:rPr>
                <w:color w:val="1E1D1E"/>
                <w:sz w:val="20"/>
                <w:szCs w:val="20"/>
                <w:lang w:eastAsia="ru-RU"/>
              </w:rPr>
              <w:t xml:space="preserve"> «Об определении маршрута прогона и выпаса сельскохозяйственных животных на территории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w:t>
            </w:r>
          </w:p>
        </w:tc>
      </w:tr>
    </w:tbl>
    <w:p w:rsidR="004D1D79" w:rsidRPr="004D1D79" w:rsidRDefault="004D1D79" w:rsidP="004D1D79">
      <w:pPr>
        <w:widowControl/>
        <w:autoSpaceDE/>
        <w:autoSpaceDN/>
        <w:rPr>
          <w:sz w:val="20"/>
          <w:szCs w:val="20"/>
          <w:lang w:eastAsia="ru-RU"/>
        </w:rPr>
      </w:pP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733"/>
        <w:gridCol w:w="1556"/>
        <w:gridCol w:w="5154"/>
      </w:tblGrid>
      <w:tr w:rsidR="004D1D79" w:rsidRPr="004D1D79" w:rsidTr="0081627E">
        <w:trPr>
          <w:trHeight w:val="463"/>
        </w:trPr>
        <w:tc>
          <w:tcPr>
            <w:tcW w:w="10173" w:type="dxa"/>
            <w:gridSpan w:val="4"/>
            <w:shd w:val="clear" w:color="auto" w:fill="auto"/>
          </w:tcPr>
          <w:p w:rsidR="004D1D79" w:rsidRPr="004D1D79" w:rsidRDefault="004D1D79" w:rsidP="004D1D79">
            <w:pPr>
              <w:widowControl/>
              <w:shd w:val="clear" w:color="auto" w:fill="FFFFFF"/>
              <w:autoSpaceDE/>
              <w:autoSpaceDN/>
              <w:jc w:val="center"/>
              <w:rPr>
                <w:color w:val="1E1D1E"/>
                <w:sz w:val="20"/>
                <w:szCs w:val="20"/>
                <w:lang w:eastAsia="ru-RU"/>
              </w:rPr>
            </w:pPr>
            <w:r w:rsidRPr="004D1D79">
              <w:rPr>
                <w:b/>
                <w:bCs/>
                <w:color w:val="1E1D1E"/>
                <w:sz w:val="20"/>
                <w:szCs w:val="20"/>
                <w:lang w:eastAsia="ru-RU"/>
              </w:rPr>
              <w:t>Маршрут прогона и выпаса сельскохозяйственных животных</w:t>
            </w:r>
          </w:p>
          <w:p w:rsidR="004D1D79" w:rsidRPr="004D1D79" w:rsidRDefault="004D1D79" w:rsidP="004D1D79">
            <w:pPr>
              <w:widowControl/>
              <w:shd w:val="clear" w:color="auto" w:fill="FFFFFF"/>
              <w:autoSpaceDE/>
              <w:autoSpaceDN/>
              <w:jc w:val="center"/>
              <w:rPr>
                <w:b/>
                <w:bCs/>
                <w:color w:val="1E1D1E"/>
                <w:sz w:val="20"/>
                <w:szCs w:val="20"/>
                <w:lang w:eastAsia="ru-RU"/>
              </w:rPr>
            </w:pPr>
            <w:r w:rsidRPr="004D1D79">
              <w:rPr>
                <w:b/>
                <w:bCs/>
                <w:color w:val="1E1D1E"/>
                <w:sz w:val="20"/>
                <w:szCs w:val="20"/>
                <w:lang w:eastAsia="ru-RU"/>
              </w:rPr>
              <w:t xml:space="preserve">на территории с. </w:t>
            </w:r>
            <w:proofErr w:type="spellStart"/>
            <w:r w:rsidRPr="004D1D79">
              <w:rPr>
                <w:b/>
                <w:bCs/>
                <w:color w:val="1E1D1E"/>
                <w:sz w:val="20"/>
                <w:szCs w:val="20"/>
                <w:lang w:eastAsia="ru-RU"/>
              </w:rPr>
              <w:t>Утичье</w:t>
            </w:r>
            <w:proofErr w:type="spellEnd"/>
            <w:r w:rsidRPr="004D1D79">
              <w:rPr>
                <w:b/>
                <w:bCs/>
                <w:color w:val="1E1D1E"/>
                <w:sz w:val="20"/>
                <w:szCs w:val="20"/>
                <w:lang w:eastAsia="ru-RU"/>
              </w:rPr>
              <w:t xml:space="preserve">, д. </w:t>
            </w:r>
            <w:proofErr w:type="spellStart"/>
            <w:r w:rsidRPr="004D1D79">
              <w:rPr>
                <w:b/>
                <w:bCs/>
                <w:color w:val="1E1D1E"/>
                <w:sz w:val="20"/>
                <w:szCs w:val="20"/>
                <w:lang w:eastAsia="ru-RU"/>
              </w:rPr>
              <w:t>Тетерье</w:t>
            </w:r>
            <w:proofErr w:type="spellEnd"/>
            <w:r w:rsidRPr="004D1D79">
              <w:rPr>
                <w:b/>
                <w:bCs/>
                <w:color w:val="1E1D1E"/>
                <w:sz w:val="20"/>
                <w:szCs w:val="20"/>
                <w:lang w:eastAsia="ru-RU"/>
              </w:rPr>
              <w:t>, д. Многополье</w:t>
            </w:r>
          </w:p>
        </w:tc>
      </w:tr>
      <w:tr w:rsidR="004D1D79" w:rsidRPr="004D1D79" w:rsidTr="00A94003">
        <w:tblPrEx>
          <w:tblLook w:val="04A0" w:firstRow="1" w:lastRow="0" w:firstColumn="1" w:lastColumn="0" w:noHBand="0" w:noVBand="1"/>
        </w:tblPrEx>
        <w:trPr>
          <w:trHeight w:val="617"/>
        </w:trPr>
        <w:tc>
          <w:tcPr>
            <w:tcW w:w="1730" w:type="dxa"/>
            <w:vMerge w:val="restart"/>
            <w:shd w:val="clear" w:color="auto" w:fill="auto"/>
          </w:tcPr>
          <w:p w:rsidR="004D1D79" w:rsidRPr="004D1D79" w:rsidRDefault="004D1D79" w:rsidP="004D1D79">
            <w:pPr>
              <w:autoSpaceDE/>
              <w:autoSpaceDN/>
              <w:rPr>
                <w:sz w:val="20"/>
                <w:szCs w:val="20"/>
                <w:lang w:eastAsia="ru-RU"/>
              </w:rPr>
            </w:pPr>
            <w:r w:rsidRPr="004D1D79">
              <w:rPr>
                <w:color w:val="000000"/>
                <w:sz w:val="20"/>
                <w:szCs w:val="20"/>
                <w:lang w:eastAsia="ru-RU" w:bidi="ru-RU"/>
              </w:rPr>
              <w:t>Наименование</w:t>
            </w:r>
          </w:p>
          <w:p w:rsidR="004D1D79" w:rsidRPr="004D1D79" w:rsidRDefault="004D1D79" w:rsidP="004D1D79">
            <w:pPr>
              <w:autoSpaceDE/>
              <w:autoSpaceDN/>
              <w:spacing w:before="60"/>
              <w:rPr>
                <w:sz w:val="20"/>
                <w:szCs w:val="20"/>
                <w:lang w:eastAsia="ru-RU"/>
              </w:rPr>
            </w:pPr>
            <w:r w:rsidRPr="004D1D79">
              <w:rPr>
                <w:color w:val="000000"/>
                <w:sz w:val="20"/>
                <w:szCs w:val="20"/>
                <w:lang w:eastAsia="ru-RU" w:bidi="ru-RU"/>
              </w:rPr>
              <w:t xml:space="preserve">населенного </w:t>
            </w:r>
            <w:r w:rsidRPr="004D1D79">
              <w:rPr>
                <w:color w:val="000000"/>
                <w:sz w:val="20"/>
                <w:szCs w:val="20"/>
                <w:lang w:eastAsia="ru-RU" w:bidi="ru-RU"/>
              </w:rPr>
              <w:lastRenderedPageBreak/>
              <w:t>пункта</w:t>
            </w:r>
          </w:p>
        </w:tc>
        <w:tc>
          <w:tcPr>
            <w:tcW w:w="8443" w:type="dxa"/>
            <w:gridSpan w:val="3"/>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lastRenderedPageBreak/>
              <w:t>Маршрут прогона сельскохозяйственных животных</w:t>
            </w:r>
          </w:p>
        </w:tc>
      </w:tr>
      <w:tr w:rsidR="004D1D79" w:rsidRPr="004D1D79" w:rsidTr="00A94003">
        <w:tblPrEx>
          <w:tblLook w:val="04A0" w:firstRow="1" w:lastRow="0" w:firstColumn="1" w:lastColumn="0" w:noHBand="0" w:noVBand="1"/>
        </w:tblPrEx>
        <w:trPr>
          <w:trHeight w:val="598"/>
        </w:trPr>
        <w:tc>
          <w:tcPr>
            <w:tcW w:w="1730" w:type="dxa"/>
            <w:vMerge/>
            <w:shd w:val="clear" w:color="auto" w:fill="auto"/>
          </w:tcPr>
          <w:p w:rsidR="004D1D79" w:rsidRPr="004D1D79" w:rsidRDefault="004D1D79" w:rsidP="004D1D79">
            <w:pPr>
              <w:widowControl/>
              <w:autoSpaceDE/>
              <w:autoSpaceDN/>
              <w:jc w:val="center"/>
              <w:rPr>
                <w:color w:val="1E1D1E"/>
                <w:sz w:val="20"/>
                <w:szCs w:val="20"/>
                <w:lang w:eastAsia="ru-RU"/>
              </w:rPr>
            </w:pPr>
          </w:p>
        </w:tc>
        <w:tc>
          <w:tcPr>
            <w:tcW w:w="1733"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стада (ориентир)</w:t>
            </w:r>
          </w:p>
        </w:tc>
        <w:tc>
          <w:tcPr>
            <w:tcW w:w="1556" w:type="dxa"/>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5154"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описание мест</w:t>
            </w:r>
          </w:p>
        </w:tc>
      </w:tr>
      <w:tr w:rsidR="004D1D79" w:rsidRPr="004D1D79" w:rsidTr="00A94003">
        <w:tblPrEx>
          <w:tblLook w:val="04A0" w:firstRow="1" w:lastRow="0" w:firstColumn="1" w:lastColumn="0" w:noHBand="0" w:noVBand="1"/>
        </w:tblPrEx>
        <w:trPr>
          <w:trHeight w:val="998"/>
        </w:trPr>
        <w:tc>
          <w:tcPr>
            <w:tcW w:w="1730" w:type="dxa"/>
            <w:shd w:val="clear" w:color="auto" w:fill="auto"/>
          </w:tcPr>
          <w:p w:rsidR="004D1D79" w:rsidRPr="004D1D79" w:rsidRDefault="004D1D79" w:rsidP="004D1D79">
            <w:pPr>
              <w:autoSpaceDE/>
              <w:autoSpaceDN/>
              <w:spacing w:after="960" w:line="240" w:lineRule="exact"/>
              <w:jc w:val="both"/>
              <w:rPr>
                <w:sz w:val="20"/>
                <w:szCs w:val="20"/>
                <w:lang w:val="en-US" w:eastAsia="ru-RU"/>
              </w:rPr>
            </w:pPr>
            <w:r w:rsidRPr="004D1D79">
              <w:rPr>
                <w:color w:val="000000"/>
                <w:sz w:val="20"/>
                <w:szCs w:val="20"/>
                <w:lang w:eastAsia="ru-RU" w:bidi="ru-RU"/>
              </w:rPr>
              <w:t xml:space="preserve">с. </w:t>
            </w:r>
            <w:proofErr w:type="spellStart"/>
            <w:r w:rsidRPr="004D1D79">
              <w:rPr>
                <w:color w:val="000000"/>
                <w:sz w:val="20"/>
                <w:szCs w:val="20"/>
                <w:lang w:eastAsia="ru-RU" w:bidi="ru-RU"/>
              </w:rPr>
              <w:t>Утичье</w:t>
            </w:r>
            <w:proofErr w:type="spellEnd"/>
          </w:p>
        </w:tc>
        <w:tc>
          <w:tcPr>
            <w:tcW w:w="1733"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56" w:type="dxa"/>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515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Центральная,</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Заводская,</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Советская,</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Центральная.</w:t>
            </w:r>
          </w:p>
        </w:tc>
      </w:tr>
      <w:tr w:rsidR="004D1D79" w:rsidRPr="004D1D79" w:rsidTr="00A94003">
        <w:tblPrEx>
          <w:tblLook w:val="04A0" w:firstRow="1" w:lastRow="0" w:firstColumn="1" w:lastColumn="0" w:noHBand="0" w:noVBand="1"/>
        </w:tblPrEx>
        <w:trPr>
          <w:trHeight w:val="998"/>
        </w:trPr>
        <w:tc>
          <w:tcPr>
            <w:tcW w:w="1730"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733"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56"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15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Территориальная зона «ЕЛ»</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с северной и западной стороны озера до земельного участка с кадастровым номером 45:13:031301:334.</w:t>
            </w:r>
          </w:p>
        </w:tc>
      </w:tr>
      <w:tr w:rsidR="004D1D79" w:rsidRPr="004D1D79" w:rsidTr="00A94003">
        <w:tblPrEx>
          <w:tblLook w:val="04A0" w:firstRow="1" w:lastRow="0" w:firstColumn="1" w:lastColumn="0" w:noHBand="0" w:noVBand="1"/>
        </w:tblPrEx>
        <w:trPr>
          <w:trHeight w:val="648"/>
        </w:trPr>
        <w:tc>
          <w:tcPr>
            <w:tcW w:w="1730" w:type="dxa"/>
            <w:shd w:val="clear" w:color="auto" w:fill="auto"/>
          </w:tcPr>
          <w:p w:rsidR="004D1D79" w:rsidRPr="004D1D79" w:rsidRDefault="004D1D79" w:rsidP="004D1D79">
            <w:pPr>
              <w:widowControl/>
              <w:autoSpaceDE/>
              <w:autoSpaceDN/>
              <w:jc w:val="center"/>
              <w:rPr>
                <w:color w:val="000000"/>
                <w:sz w:val="20"/>
                <w:szCs w:val="20"/>
                <w:lang w:eastAsia="ru-RU" w:bidi="ru-RU"/>
              </w:rPr>
            </w:pPr>
            <w:r w:rsidRPr="004D1D79">
              <w:rPr>
                <w:color w:val="000000"/>
                <w:sz w:val="20"/>
                <w:szCs w:val="20"/>
                <w:lang w:eastAsia="ru-RU" w:bidi="ru-RU"/>
              </w:rPr>
              <w:t xml:space="preserve">д. </w:t>
            </w:r>
            <w:proofErr w:type="spellStart"/>
            <w:r w:rsidRPr="004D1D79">
              <w:rPr>
                <w:color w:val="000000"/>
                <w:sz w:val="20"/>
                <w:szCs w:val="20"/>
                <w:lang w:eastAsia="ru-RU" w:bidi="ru-RU"/>
              </w:rPr>
              <w:t>Тетерье</w:t>
            </w:r>
            <w:proofErr w:type="spellEnd"/>
          </w:p>
        </w:tc>
        <w:tc>
          <w:tcPr>
            <w:tcW w:w="1733"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56"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p w:rsidR="004D1D79" w:rsidRPr="004D1D79" w:rsidRDefault="004D1D79" w:rsidP="004D1D79">
            <w:pPr>
              <w:widowControl/>
              <w:autoSpaceDE/>
              <w:autoSpaceDN/>
              <w:rPr>
                <w:color w:val="000000"/>
                <w:sz w:val="20"/>
                <w:szCs w:val="20"/>
                <w:lang w:eastAsia="ru-RU" w:bidi="ru-RU"/>
              </w:rPr>
            </w:pPr>
          </w:p>
        </w:tc>
        <w:tc>
          <w:tcPr>
            <w:tcW w:w="515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1-я Береговая,</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1-я Школьная</w:t>
            </w:r>
          </w:p>
        </w:tc>
      </w:tr>
      <w:tr w:rsidR="004D1D79" w:rsidRPr="004D1D79" w:rsidTr="00A94003">
        <w:tblPrEx>
          <w:tblLook w:val="04A0" w:firstRow="1" w:lastRow="0" w:firstColumn="1" w:lastColumn="0" w:noHBand="0" w:noVBand="1"/>
        </w:tblPrEx>
        <w:trPr>
          <w:trHeight w:val="747"/>
        </w:trPr>
        <w:tc>
          <w:tcPr>
            <w:tcW w:w="1730"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733"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56"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15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Территориальная зона «ЕЛ»</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 южнее озера </w:t>
            </w:r>
            <w:proofErr w:type="spellStart"/>
            <w:r w:rsidRPr="004D1D79">
              <w:rPr>
                <w:color w:val="000000"/>
                <w:sz w:val="20"/>
                <w:szCs w:val="20"/>
                <w:lang w:eastAsia="ru-RU" w:bidi="ru-RU"/>
              </w:rPr>
              <w:t>Тетерье</w:t>
            </w:r>
            <w:proofErr w:type="spellEnd"/>
            <w:r w:rsidRPr="004D1D79">
              <w:rPr>
                <w:color w:val="000000"/>
                <w:sz w:val="20"/>
                <w:szCs w:val="20"/>
                <w:lang w:eastAsia="ru-RU" w:bidi="ru-RU"/>
              </w:rPr>
              <w:t xml:space="preserve">, вдоль автодороги </w:t>
            </w:r>
            <w:proofErr w:type="spellStart"/>
            <w:r w:rsidRPr="004D1D79">
              <w:rPr>
                <w:color w:val="000000"/>
                <w:sz w:val="20"/>
                <w:szCs w:val="20"/>
                <w:lang w:eastAsia="ru-RU" w:bidi="ru-RU"/>
              </w:rPr>
              <w:t>Тетерье</w:t>
            </w:r>
            <w:proofErr w:type="spellEnd"/>
            <w:r w:rsidRPr="004D1D79">
              <w:rPr>
                <w:color w:val="000000"/>
                <w:sz w:val="20"/>
                <w:szCs w:val="20"/>
                <w:lang w:eastAsia="ru-RU" w:bidi="ru-RU"/>
              </w:rPr>
              <w:t xml:space="preserve">-Рассвет, до земельного участка с кадастровым номером 45:13:031301:595. </w:t>
            </w:r>
          </w:p>
        </w:tc>
      </w:tr>
      <w:tr w:rsidR="004D1D79" w:rsidRPr="004D1D79" w:rsidTr="00A94003">
        <w:tblPrEx>
          <w:tblLook w:val="04A0" w:firstRow="1" w:lastRow="0" w:firstColumn="1" w:lastColumn="0" w:noHBand="0" w:noVBand="1"/>
        </w:tblPrEx>
        <w:trPr>
          <w:trHeight w:val="493"/>
        </w:trPr>
        <w:tc>
          <w:tcPr>
            <w:tcW w:w="1730" w:type="dxa"/>
            <w:shd w:val="clear" w:color="auto" w:fill="auto"/>
          </w:tcPr>
          <w:p w:rsidR="004D1D79" w:rsidRPr="004D1D79" w:rsidRDefault="004D1D79" w:rsidP="004D1D79">
            <w:pPr>
              <w:widowControl/>
              <w:autoSpaceDE/>
              <w:autoSpaceDN/>
              <w:jc w:val="center"/>
              <w:rPr>
                <w:color w:val="000000"/>
                <w:sz w:val="20"/>
                <w:szCs w:val="20"/>
                <w:lang w:eastAsia="ru-RU" w:bidi="ru-RU"/>
              </w:rPr>
            </w:pPr>
            <w:r w:rsidRPr="004D1D79">
              <w:rPr>
                <w:color w:val="000000"/>
                <w:sz w:val="20"/>
                <w:szCs w:val="20"/>
                <w:lang w:eastAsia="ru-RU" w:bidi="ru-RU"/>
              </w:rPr>
              <w:t xml:space="preserve">д. </w:t>
            </w:r>
            <w:proofErr w:type="spellStart"/>
            <w:r w:rsidRPr="004D1D79">
              <w:rPr>
                <w:color w:val="000000"/>
                <w:sz w:val="20"/>
                <w:szCs w:val="20"/>
                <w:lang w:eastAsia="ru-RU" w:bidi="ru-RU"/>
              </w:rPr>
              <w:t>Межеумное</w:t>
            </w:r>
            <w:proofErr w:type="spellEnd"/>
          </w:p>
        </w:tc>
        <w:tc>
          <w:tcPr>
            <w:tcW w:w="1733"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56"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p w:rsidR="004D1D79" w:rsidRPr="004D1D79" w:rsidRDefault="004D1D79" w:rsidP="004D1D79">
            <w:pPr>
              <w:widowControl/>
              <w:autoSpaceDE/>
              <w:autoSpaceDN/>
              <w:rPr>
                <w:color w:val="000000"/>
                <w:sz w:val="20"/>
                <w:szCs w:val="20"/>
                <w:lang w:eastAsia="ru-RU" w:bidi="ru-RU"/>
              </w:rPr>
            </w:pPr>
          </w:p>
        </w:tc>
        <w:tc>
          <w:tcPr>
            <w:tcW w:w="515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2-я Береговая,</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2-я Школьная</w:t>
            </w:r>
          </w:p>
        </w:tc>
      </w:tr>
      <w:tr w:rsidR="004D1D79" w:rsidRPr="004D1D79" w:rsidTr="00A94003">
        <w:tblPrEx>
          <w:tblLook w:val="04A0" w:firstRow="1" w:lastRow="0" w:firstColumn="1" w:lastColumn="0" w:noHBand="0" w:noVBand="1"/>
        </w:tblPrEx>
        <w:trPr>
          <w:trHeight w:val="493"/>
        </w:trPr>
        <w:tc>
          <w:tcPr>
            <w:tcW w:w="1730"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733"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56"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15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Территориальная зона «ЕЛ»</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юго-западнее озера, до земельного участка с кадастровым номером 45:13:032104:103</w:t>
            </w:r>
          </w:p>
        </w:tc>
      </w:tr>
      <w:tr w:rsidR="004D1D79" w:rsidRPr="004D1D79" w:rsidTr="00A94003">
        <w:tblPrEx>
          <w:tblLook w:val="04A0" w:firstRow="1" w:lastRow="0" w:firstColumn="1" w:lastColumn="0" w:noHBand="0" w:noVBand="1"/>
        </w:tblPrEx>
        <w:trPr>
          <w:trHeight w:val="335"/>
        </w:trPr>
        <w:tc>
          <w:tcPr>
            <w:tcW w:w="1730" w:type="dxa"/>
            <w:shd w:val="clear" w:color="auto" w:fill="auto"/>
          </w:tcPr>
          <w:p w:rsidR="004D1D79" w:rsidRPr="004D1D79" w:rsidRDefault="004D1D79" w:rsidP="004D1D79">
            <w:pPr>
              <w:widowControl/>
              <w:autoSpaceDE/>
              <w:autoSpaceDN/>
              <w:jc w:val="center"/>
              <w:rPr>
                <w:color w:val="000000"/>
                <w:sz w:val="20"/>
                <w:szCs w:val="20"/>
                <w:lang w:eastAsia="ru-RU" w:bidi="ru-RU"/>
              </w:rPr>
            </w:pPr>
            <w:r w:rsidRPr="004D1D79">
              <w:rPr>
                <w:color w:val="000000"/>
                <w:sz w:val="20"/>
                <w:szCs w:val="20"/>
                <w:lang w:eastAsia="ru-RU" w:bidi="ru-RU"/>
              </w:rPr>
              <w:t>д. Многополье</w:t>
            </w:r>
          </w:p>
        </w:tc>
        <w:tc>
          <w:tcPr>
            <w:tcW w:w="1733"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56"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p w:rsidR="004D1D79" w:rsidRPr="004D1D79" w:rsidRDefault="004D1D79" w:rsidP="004D1D79">
            <w:pPr>
              <w:widowControl/>
              <w:autoSpaceDE/>
              <w:autoSpaceDN/>
              <w:rPr>
                <w:color w:val="000000"/>
                <w:sz w:val="20"/>
                <w:szCs w:val="20"/>
                <w:lang w:eastAsia="ru-RU" w:bidi="ru-RU"/>
              </w:rPr>
            </w:pPr>
          </w:p>
        </w:tc>
        <w:tc>
          <w:tcPr>
            <w:tcW w:w="515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Зеленая</w:t>
            </w:r>
          </w:p>
        </w:tc>
      </w:tr>
      <w:tr w:rsidR="004D1D79" w:rsidRPr="004D1D79" w:rsidTr="00A94003">
        <w:tblPrEx>
          <w:tblLook w:val="04A0" w:firstRow="1" w:lastRow="0" w:firstColumn="1" w:lastColumn="0" w:noHBand="0" w:noVBand="1"/>
        </w:tblPrEx>
        <w:trPr>
          <w:trHeight w:val="687"/>
        </w:trPr>
        <w:tc>
          <w:tcPr>
            <w:tcW w:w="1730"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733"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56"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15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Территориальная зона «ЕЛ»</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 между дорогой </w:t>
            </w:r>
            <w:proofErr w:type="spellStart"/>
            <w:r w:rsidRPr="004D1D79">
              <w:rPr>
                <w:color w:val="000000"/>
                <w:sz w:val="20"/>
                <w:szCs w:val="20"/>
                <w:lang w:eastAsia="ru-RU" w:bidi="ru-RU"/>
              </w:rPr>
              <w:t>Утичье</w:t>
            </w:r>
            <w:proofErr w:type="spellEnd"/>
            <w:r w:rsidRPr="004D1D79">
              <w:rPr>
                <w:color w:val="000000"/>
                <w:sz w:val="20"/>
                <w:szCs w:val="20"/>
                <w:lang w:eastAsia="ru-RU" w:bidi="ru-RU"/>
              </w:rPr>
              <w:t xml:space="preserve">-Многополье и бол. Тоненькое. </w:t>
            </w:r>
          </w:p>
        </w:tc>
      </w:tr>
    </w:tbl>
    <w:p w:rsidR="004D1D79" w:rsidRPr="004D1D79" w:rsidRDefault="004D1D79" w:rsidP="004D1D79">
      <w:pPr>
        <w:widowControl/>
        <w:autoSpaceDE/>
        <w:autoSpaceDN/>
        <w:jc w:val="right"/>
        <w:rPr>
          <w:sz w:val="20"/>
          <w:szCs w:val="20"/>
          <w:lang w:eastAsia="ru-RU"/>
        </w:rPr>
      </w:pPr>
    </w:p>
    <w:p w:rsidR="004D1D79" w:rsidRPr="004D1D79" w:rsidRDefault="004D1D79" w:rsidP="004D1D79">
      <w:pPr>
        <w:widowControl/>
        <w:shd w:val="clear" w:color="auto" w:fill="FFFFFF"/>
        <w:autoSpaceDE/>
        <w:autoSpaceDN/>
        <w:jc w:val="right"/>
        <w:rPr>
          <w:color w:val="1E1D1E"/>
          <w:sz w:val="20"/>
          <w:szCs w:val="20"/>
          <w:lang w:eastAsia="ru-RU"/>
        </w:rPr>
      </w:pPr>
      <w:r w:rsidRPr="004D1D79">
        <w:rPr>
          <w:color w:val="1E1D1E"/>
          <w:sz w:val="20"/>
          <w:szCs w:val="20"/>
          <w:lang w:eastAsia="ru-RU"/>
        </w:rPr>
        <w:t>Приложение № 7</w:t>
      </w:r>
    </w:p>
    <w:tbl>
      <w:tblPr>
        <w:tblW w:w="11541" w:type="dxa"/>
        <w:tblInd w:w="-1476" w:type="dxa"/>
        <w:tblLook w:val="0000" w:firstRow="0" w:lastRow="0" w:firstColumn="0" w:lastColumn="0" w:noHBand="0" w:noVBand="0"/>
      </w:tblPr>
      <w:tblGrid>
        <w:gridCol w:w="1334"/>
        <w:gridCol w:w="1721"/>
        <w:gridCol w:w="1719"/>
        <w:gridCol w:w="1420"/>
        <w:gridCol w:w="122"/>
        <w:gridCol w:w="5225"/>
      </w:tblGrid>
      <w:tr w:rsidR="004D1D79" w:rsidRPr="004D1D79" w:rsidTr="00A94003">
        <w:trPr>
          <w:trHeight w:val="1963"/>
        </w:trPr>
        <w:tc>
          <w:tcPr>
            <w:tcW w:w="6194" w:type="dxa"/>
            <w:gridSpan w:val="4"/>
          </w:tcPr>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tc>
        <w:tc>
          <w:tcPr>
            <w:tcW w:w="5346" w:type="dxa"/>
            <w:gridSpan w:val="2"/>
          </w:tcPr>
          <w:p w:rsidR="004D1D79" w:rsidRPr="004D1D79" w:rsidRDefault="004D1D79" w:rsidP="004D1D79">
            <w:pPr>
              <w:widowControl/>
              <w:shd w:val="clear" w:color="auto" w:fill="FFFFFF"/>
              <w:autoSpaceDE/>
              <w:autoSpaceDN/>
              <w:jc w:val="both"/>
              <w:rPr>
                <w:color w:val="1E1D1E"/>
                <w:sz w:val="20"/>
                <w:szCs w:val="20"/>
                <w:lang w:eastAsia="ru-RU"/>
              </w:rPr>
            </w:pPr>
            <w:r w:rsidRPr="004D1D79">
              <w:rPr>
                <w:color w:val="1E1D1E"/>
                <w:sz w:val="20"/>
                <w:szCs w:val="20"/>
                <w:lang w:eastAsia="ru-RU"/>
              </w:rPr>
              <w:t xml:space="preserve">к постановлению Администрации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 </w:t>
            </w:r>
          </w:p>
          <w:p w:rsidR="004D1D79" w:rsidRPr="004D1D79" w:rsidRDefault="004D1D79" w:rsidP="00A94003">
            <w:pPr>
              <w:widowControl/>
              <w:shd w:val="clear" w:color="auto" w:fill="FFFFFF"/>
              <w:autoSpaceDE/>
              <w:autoSpaceDN/>
              <w:jc w:val="both"/>
              <w:rPr>
                <w:color w:val="1E1D1E"/>
                <w:sz w:val="20"/>
                <w:szCs w:val="20"/>
                <w:lang w:eastAsia="ru-RU"/>
              </w:rPr>
            </w:pPr>
            <w:r w:rsidRPr="004D1D79">
              <w:rPr>
                <w:sz w:val="20"/>
                <w:szCs w:val="20"/>
                <w:lang w:eastAsia="ru-RU"/>
              </w:rPr>
              <w:t>от 26 сентября 2023 года № 498</w:t>
            </w:r>
            <w:r w:rsidRPr="004D1D79">
              <w:rPr>
                <w:color w:val="1E1D1E"/>
                <w:sz w:val="20"/>
                <w:szCs w:val="20"/>
                <w:lang w:eastAsia="ru-RU"/>
              </w:rPr>
              <w:t xml:space="preserve"> «Об определении маршрута прогона и выпаса сельскохозяйственных животных на территории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34" w:type="dxa"/>
          <w:trHeight w:val="463"/>
        </w:trPr>
        <w:tc>
          <w:tcPr>
            <w:tcW w:w="10207" w:type="dxa"/>
            <w:gridSpan w:val="5"/>
            <w:shd w:val="clear" w:color="auto" w:fill="auto"/>
          </w:tcPr>
          <w:p w:rsidR="004D1D79" w:rsidRPr="004D1D79" w:rsidRDefault="004D1D79" w:rsidP="004D1D79">
            <w:pPr>
              <w:widowControl/>
              <w:shd w:val="clear" w:color="auto" w:fill="FFFFFF"/>
              <w:autoSpaceDE/>
              <w:autoSpaceDN/>
              <w:jc w:val="center"/>
              <w:rPr>
                <w:color w:val="1E1D1E"/>
                <w:sz w:val="20"/>
                <w:szCs w:val="20"/>
                <w:lang w:eastAsia="ru-RU"/>
              </w:rPr>
            </w:pPr>
            <w:r w:rsidRPr="004D1D79">
              <w:rPr>
                <w:b/>
                <w:bCs/>
                <w:color w:val="1E1D1E"/>
                <w:sz w:val="20"/>
                <w:szCs w:val="20"/>
                <w:lang w:eastAsia="ru-RU"/>
              </w:rPr>
              <w:t>Маршрут прогона и выпаса сельскохозяйственных животных</w:t>
            </w:r>
          </w:p>
          <w:p w:rsidR="004D1D79" w:rsidRPr="004D1D79" w:rsidRDefault="004D1D79" w:rsidP="004D1D79">
            <w:pPr>
              <w:widowControl/>
              <w:shd w:val="clear" w:color="auto" w:fill="FFFFFF"/>
              <w:autoSpaceDE/>
              <w:autoSpaceDN/>
              <w:jc w:val="center"/>
              <w:rPr>
                <w:b/>
                <w:bCs/>
                <w:color w:val="1E1D1E"/>
                <w:sz w:val="20"/>
                <w:szCs w:val="20"/>
                <w:lang w:eastAsia="ru-RU"/>
              </w:rPr>
            </w:pPr>
            <w:r w:rsidRPr="004D1D79">
              <w:rPr>
                <w:b/>
                <w:bCs/>
                <w:color w:val="1E1D1E"/>
                <w:sz w:val="20"/>
                <w:szCs w:val="20"/>
                <w:lang w:eastAsia="ru-RU"/>
              </w:rPr>
              <w:t>на территории с. Михайловка, д. Новотроицкое</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334" w:type="dxa"/>
          <w:trHeight w:val="617"/>
        </w:trPr>
        <w:tc>
          <w:tcPr>
            <w:tcW w:w="1721" w:type="dxa"/>
            <w:vMerge w:val="restart"/>
            <w:shd w:val="clear" w:color="auto" w:fill="auto"/>
          </w:tcPr>
          <w:p w:rsidR="004D1D79" w:rsidRPr="004D1D79" w:rsidRDefault="004D1D79" w:rsidP="004D1D79">
            <w:pPr>
              <w:autoSpaceDE/>
              <w:autoSpaceDN/>
              <w:rPr>
                <w:sz w:val="20"/>
                <w:szCs w:val="20"/>
                <w:lang w:eastAsia="ru-RU"/>
              </w:rPr>
            </w:pPr>
            <w:r w:rsidRPr="004D1D79">
              <w:rPr>
                <w:color w:val="000000"/>
                <w:sz w:val="20"/>
                <w:szCs w:val="20"/>
                <w:lang w:eastAsia="ru-RU" w:bidi="ru-RU"/>
              </w:rPr>
              <w:t>Наименование</w:t>
            </w:r>
          </w:p>
          <w:p w:rsidR="004D1D79" w:rsidRPr="004D1D79" w:rsidRDefault="004D1D79" w:rsidP="004D1D79">
            <w:pPr>
              <w:autoSpaceDE/>
              <w:autoSpaceDN/>
              <w:spacing w:before="60"/>
              <w:rPr>
                <w:sz w:val="20"/>
                <w:szCs w:val="20"/>
                <w:lang w:eastAsia="ru-RU"/>
              </w:rPr>
            </w:pPr>
            <w:r w:rsidRPr="004D1D79">
              <w:rPr>
                <w:color w:val="000000"/>
                <w:sz w:val="20"/>
                <w:szCs w:val="20"/>
                <w:lang w:eastAsia="ru-RU" w:bidi="ru-RU"/>
              </w:rPr>
              <w:t>населенного пункта</w:t>
            </w:r>
          </w:p>
        </w:tc>
        <w:tc>
          <w:tcPr>
            <w:tcW w:w="8486" w:type="dxa"/>
            <w:gridSpan w:val="4"/>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Маршрут прогона сельскохозяйственных животных</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334" w:type="dxa"/>
          <w:trHeight w:val="598"/>
        </w:trPr>
        <w:tc>
          <w:tcPr>
            <w:tcW w:w="1721" w:type="dxa"/>
            <w:vMerge/>
            <w:shd w:val="clear" w:color="auto" w:fill="auto"/>
          </w:tcPr>
          <w:p w:rsidR="004D1D79" w:rsidRPr="004D1D79" w:rsidRDefault="004D1D79" w:rsidP="004D1D79">
            <w:pPr>
              <w:widowControl/>
              <w:autoSpaceDE/>
              <w:autoSpaceDN/>
              <w:jc w:val="center"/>
              <w:rPr>
                <w:color w:val="1E1D1E"/>
                <w:sz w:val="20"/>
                <w:szCs w:val="20"/>
                <w:lang w:eastAsia="ru-RU"/>
              </w:rPr>
            </w:pPr>
          </w:p>
        </w:tc>
        <w:tc>
          <w:tcPr>
            <w:tcW w:w="1719"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стада (ориентир)</w:t>
            </w:r>
          </w:p>
        </w:tc>
        <w:tc>
          <w:tcPr>
            <w:tcW w:w="1542" w:type="dxa"/>
            <w:gridSpan w:val="2"/>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5225"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описание мест</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334" w:type="dxa"/>
          <w:trHeight w:val="999"/>
        </w:trPr>
        <w:tc>
          <w:tcPr>
            <w:tcW w:w="1721" w:type="dxa"/>
            <w:shd w:val="clear" w:color="auto" w:fill="auto"/>
          </w:tcPr>
          <w:p w:rsidR="004D1D79" w:rsidRPr="004D1D79" w:rsidRDefault="004D1D79" w:rsidP="004D1D79">
            <w:pPr>
              <w:widowControl/>
              <w:autoSpaceDE/>
              <w:autoSpaceDN/>
              <w:jc w:val="center"/>
              <w:rPr>
                <w:color w:val="000000"/>
                <w:sz w:val="20"/>
                <w:szCs w:val="20"/>
                <w:lang w:eastAsia="ru-RU" w:bidi="ru-RU"/>
              </w:rPr>
            </w:pPr>
            <w:r w:rsidRPr="004D1D79">
              <w:rPr>
                <w:color w:val="000000"/>
                <w:sz w:val="20"/>
                <w:szCs w:val="20"/>
                <w:lang w:eastAsia="ru-RU" w:bidi="ru-RU"/>
              </w:rPr>
              <w:t>с. Михайловка</w:t>
            </w:r>
          </w:p>
        </w:tc>
        <w:tc>
          <w:tcPr>
            <w:tcW w:w="1719"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42"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p w:rsidR="004D1D79" w:rsidRPr="004D1D79" w:rsidRDefault="004D1D79" w:rsidP="004D1D79">
            <w:pPr>
              <w:widowControl/>
              <w:autoSpaceDE/>
              <w:autoSpaceDN/>
              <w:rPr>
                <w:color w:val="000000"/>
                <w:sz w:val="20"/>
                <w:szCs w:val="20"/>
                <w:lang w:eastAsia="ru-RU" w:bidi="ru-RU"/>
              </w:rPr>
            </w:pPr>
          </w:p>
        </w:tc>
        <w:tc>
          <w:tcPr>
            <w:tcW w:w="5225"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Игнатова,</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Красных Борцов,</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Ленина,</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Центральная.</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334" w:type="dxa"/>
          <w:trHeight w:val="999"/>
        </w:trPr>
        <w:tc>
          <w:tcPr>
            <w:tcW w:w="1721"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719"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42" w:type="dxa"/>
            <w:gridSpan w:val="2"/>
            <w:shd w:val="clear" w:color="auto" w:fill="auto"/>
          </w:tcPr>
          <w:p w:rsidR="004D1D79" w:rsidRPr="004D1D79" w:rsidRDefault="004D1D79" w:rsidP="004D1D79">
            <w:pPr>
              <w:widowControl/>
              <w:autoSpaceDE/>
              <w:autoSpaceDN/>
              <w:rPr>
                <w:color w:val="000000"/>
                <w:sz w:val="20"/>
                <w:szCs w:val="20"/>
                <w:lang w:eastAsia="ru-RU"/>
              </w:rPr>
            </w:pPr>
            <w:r w:rsidRPr="004D1D79">
              <w:rPr>
                <w:color w:val="000000"/>
                <w:sz w:val="20"/>
                <w:szCs w:val="20"/>
                <w:lang w:eastAsia="ru-RU"/>
              </w:rPr>
              <w:t>выпас</w:t>
            </w:r>
          </w:p>
        </w:tc>
        <w:tc>
          <w:tcPr>
            <w:tcW w:w="5225"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Территориальная зона «ЕЛ»</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 параллельно земельному участку с кадастровым номером 45:13:011301:735, с западной стороны р. </w:t>
            </w:r>
            <w:proofErr w:type="spellStart"/>
            <w:r w:rsidRPr="004D1D79">
              <w:rPr>
                <w:color w:val="000000"/>
                <w:sz w:val="20"/>
                <w:szCs w:val="20"/>
                <w:lang w:eastAsia="ru-RU" w:bidi="ru-RU"/>
              </w:rPr>
              <w:t>Суерь</w:t>
            </w:r>
            <w:proofErr w:type="spellEnd"/>
            <w:r w:rsidRPr="004D1D79">
              <w:rPr>
                <w:color w:val="000000"/>
                <w:sz w:val="20"/>
                <w:szCs w:val="20"/>
                <w:lang w:eastAsia="ru-RU" w:bidi="ru-RU"/>
              </w:rPr>
              <w:t>, шириной 700м.</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334" w:type="dxa"/>
          <w:trHeight w:val="720"/>
        </w:trPr>
        <w:tc>
          <w:tcPr>
            <w:tcW w:w="1721" w:type="dxa"/>
            <w:shd w:val="clear" w:color="auto" w:fill="auto"/>
          </w:tcPr>
          <w:p w:rsidR="004D1D79" w:rsidRPr="004D1D79" w:rsidRDefault="004D1D79" w:rsidP="004D1D79">
            <w:pPr>
              <w:widowControl/>
              <w:autoSpaceDE/>
              <w:autoSpaceDN/>
              <w:jc w:val="center"/>
              <w:rPr>
                <w:color w:val="000000"/>
                <w:sz w:val="20"/>
                <w:szCs w:val="20"/>
                <w:lang w:eastAsia="ru-RU" w:bidi="ru-RU"/>
              </w:rPr>
            </w:pPr>
            <w:r w:rsidRPr="004D1D79">
              <w:rPr>
                <w:color w:val="000000"/>
                <w:sz w:val="20"/>
                <w:szCs w:val="20"/>
                <w:lang w:eastAsia="ru-RU" w:bidi="ru-RU"/>
              </w:rPr>
              <w:t>д. Новотроицкое</w:t>
            </w:r>
          </w:p>
        </w:tc>
        <w:tc>
          <w:tcPr>
            <w:tcW w:w="1719"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42"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rPr>
              <w:t>прогон</w:t>
            </w:r>
          </w:p>
          <w:p w:rsidR="004D1D79" w:rsidRPr="004D1D79" w:rsidRDefault="004D1D79" w:rsidP="004D1D79">
            <w:pPr>
              <w:widowControl/>
              <w:autoSpaceDE/>
              <w:autoSpaceDN/>
              <w:rPr>
                <w:color w:val="000000"/>
                <w:sz w:val="20"/>
                <w:szCs w:val="20"/>
                <w:lang w:eastAsia="ru-RU"/>
              </w:rPr>
            </w:pPr>
          </w:p>
        </w:tc>
        <w:tc>
          <w:tcPr>
            <w:tcW w:w="5225"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Гагарина,</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Юбилейная</w:t>
            </w:r>
          </w:p>
          <w:p w:rsidR="004D1D79" w:rsidRPr="004D1D79" w:rsidRDefault="004D1D79" w:rsidP="004D1D79">
            <w:pPr>
              <w:widowControl/>
              <w:autoSpaceDE/>
              <w:autoSpaceDN/>
              <w:rPr>
                <w:color w:val="000000"/>
                <w:sz w:val="20"/>
                <w:szCs w:val="20"/>
                <w:lang w:eastAsia="ru-RU" w:bidi="ru-RU"/>
              </w:rPr>
            </w:pP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334" w:type="dxa"/>
          <w:trHeight w:val="748"/>
        </w:trPr>
        <w:tc>
          <w:tcPr>
            <w:tcW w:w="1721"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719"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42" w:type="dxa"/>
            <w:gridSpan w:val="2"/>
            <w:shd w:val="clear" w:color="auto" w:fill="auto"/>
          </w:tcPr>
          <w:p w:rsidR="004D1D79" w:rsidRPr="004D1D79" w:rsidRDefault="004D1D79" w:rsidP="004D1D79">
            <w:pPr>
              <w:widowControl/>
              <w:autoSpaceDE/>
              <w:autoSpaceDN/>
              <w:rPr>
                <w:color w:val="000000"/>
                <w:sz w:val="20"/>
                <w:szCs w:val="20"/>
                <w:lang w:eastAsia="ru-RU"/>
              </w:rPr>
            </w:pPr>
            <w:r w:rsidRPr="004D1D79">
              <w:rPr>
                <w:color w:val="000000"/>
                <w:sz w:val="20"/>
                <w:szCs w:val="20"/>
                <w:lang w:eastAsia="ru-RU"/>
              </w:rPr>
              <w:t>выпас</w:t>
            </w:r>
          </w:p>
        </w:tc>
        <w:tc>
          <w:tcPr>
            <w:tcW w:w="5225"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Территориальная зона «ЕЛ»</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с южной стороны населенного пункта, от автодороги Михайловка-</w:t>
            </w:r>
            <w:proofErr w:type="spellStart"/>
            <w:r w:rsidRPr="004D1D79">
              <w:rPr>
                <w:color w:val="000000"/>
                <w:sz w:val="20"/>
                <w:szCs w:val="20"/>
                <w:lang w:eastAsia="ru-RU" w:bidi="ru-RU"/>
              </w:rPr>
              <w:t>Старопершино</w:t>
            </w:r>
            <w:proofErr w:type="spellEnd"/>
            <w:r w:rsidRPr="004D1D79">
              <w:rPr>
                <w:color w:val="000000"/>
                <w:sz w:val="20"/>
                <w:szCs w:val="20"/>
                <w:lang w:eastAsia="ru-RU" w:bidi="ru-RU"/>
              </w:rPr>
              <w:t>, протяженностью 600м. в западном направлении и протяженностью 600м. в направлении на юг от южной окраины населенного пункта в кадастровом квартале 45:13:011201.</w:t>
            </w:r>
          </w:p>
        </w:tc>
      </w:tr>
    </w:tbl>
    <w:p w:rsidR="004D1D79" w:rsidRPr="004D1D79" w:rsidRDefault="004D1D79" w:rsidP="004D1D79">
      <w:pPr>
        <w:widowControl/>
        <w:autoSpaceDE/>
        <w:autoSpaceDN/>
        <w:jc w:val="right"/>
        <w:rPr>
          <w:sz w:val="20"/>
          <w:szCs w:val="20"/>
          <w:lang w:eastAsia="ru-RU"/>
        </w:rPr>
      </w:pPr>
    </w:p>
    <w:p w:rsidR="004D1D79" w:rsidRPr="004D1D79" w:rsidRDefault="004D1D79" w:rsidP="004D1D79">
      <w:pPr>
        <w:widowControl/>
        <w:shd w:val="clear" w:color="auto" w:fill="FFFFFF"/>
        <w:autoSpaceDE/>
        <w:autoSpaceDN/>
        <w:jc w:val="right"/>
        <w:rPr>
          <w:color w:val="1E1D1E"/>
          <w:sz w:val="20"/>
          <w:szCs w:val="20"/>
          <w:lang w:eastAsia="ru-RU"/>
        </w:rPr>
      </w:pPr>
      <w:r w:rsidRPr="004D1D79">
        <w:rPr>
          <w:color w:val="1E1D1E"/>
          <w:sz w:val="20"/>
          <w:szCs w:val="20"/>
          <w:lang w:eastAsia="ru-RU"/>
        </w:rPr>
        <w:lastRenderedPageBreak/>
        <w:t>Приложение № 8</w:t>
      </w:r>
    </w:p>
    <w:tbl>
      <w:tblPr>
        <w:tblW w:w="11541" w:type="dxa"/>
        <w:tblInd w:w="-1476" w:type="dxa"/>
        <w:tblLook w:val="0000" w:firstRow="0" w:lastRow="0" w:firstColumn="0" w:lastColumn="0" w:noHBand="0" w:noVBand="0"/>
      </w:tblPr>
      <w:tblGrid>
        <w:gridCol w:w="1334"/>
        <w:gridCol w:w="1728"/>
        <w:gridCol w:w="1727"/>
        <w:gridCol w:w="1397"/>
        <w:gridCol w:w="152"/>
        <w:gridCol w:w="5188"/>
        <w:gridCol w:w="15"/>
      </w:tblGrid>
      <w:tr w:rsidR="004D1D79" w:rsidRPr="004D1D79" w:rsidTr="00A94003">
        <w:trPr>
          <w:gridAfter w:val="1"/>
          <w:wAfter w:w="15" w:type="dxa"/>
          <w:trHeight w:val="1918"/>
        </w:trPr>
        <w:tc>
          <w:tcPr>
            <w:tcW w:w="6186" w:type="dxa"/>
            <w:gridSpan w:val="4"/>
          </w:tcPr>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tc>
        <w:tc>
          <w:tcPr>
            <w:tcW w:w="5340" w:type="dxa"/>
            <w:gridSpan w:val="2"/>
          </w:tcPr>
          <w:p w:rsidR="004D1D79" w:rsidRPr="004D1D79" w:rsidRDefault="004D1D79" w:rsidP="004D1D79">
            <w:pPr>
              <w:widowControl/>
              <w:shd w:val="clear" w:color="auto" w:fill="FFFFFF"/>
              <w:autoSpaceDE/>
              <w:autoSpaceDN/>
              <w:jc w:val="both"/>
              <w:rPr>
                <w:color w:val="1E1D1E"/>
                <w:sz w:val="20"/>
                <w:szCs w:val="20"/>
                <w:lang w:eastAsia="ru-RU"/>
              </w:rPr>
            </w:pPr>
            <w:r w:rsidRPr="004D1D79">
              <w:rPr>
                <w:color w:val="1E1D1E"/>
                <w:sz w:val="20"/>
                <w:szCs w:val="20"/>
                <w:lang w:eastAsia="ru-RU"/>
              </w:rPr>
              <w:t xml:space="preserve">к постановлению Администрации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 </w:t>
            </w:r>
          </w:p>
          <w:p w:rsidR="004D1D79" w:rsidRPr="004D1D79" w:rsidRDefault="004D1D79" w:rsidP="00A94003">
            <w:pPr>
              <w:widowControl/>
              <w:shd w:val="clear" w:color="auto" w:fill="FFFFFF"/>
              <w:autoSpaceDE/>
              <w:autoSpaceDN/>
              <w:jc w:val="both"/>
              <w:rPr>
                <w:color w:val="1E1D1E"/>
                <w:sz w:val="20"/>
                <w:szCs w:val="20"/>
                <w:lang w:eastAsia="ru-RU"/>
              </w:rPr>
            </w:pPr>
            <w:r w:rsidRPr="004D1D79">
              <w:rPr>
                <w:sz w:val="20"/>
                <w:szCs w:val="20"/>
                <w:lang w:eastAsia="ru-RU"/>
              </w:rPr>
              <w:t>от 26 сентября 2023 года № 498</w:t>
            </w:r>
            <w:r w:rsidRPr="004D1D79">
              <w:rPr>
                <w:color w:val="1E1D1E"/>
                <w:sz w:val="20"/>
                <w:szCs w:val="20"/>
                <w:lang w:eastAsia="ru-RU"/>
              </w:rPr>
              <w:t xml:space="preserve"> «Об определении маршрута прогона и выпаса сельскохозяйственных животных на территории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34" w:type="dxa"/>
          <w:trHeight w:val="467"/>
        </w:trPr>
        <w:tc>
          <w:tcPr>
            <w:tcW w:w="10207" w:type="dxa"/>
            <w:gridSpan w:val="6"/>
            <w:shd w:val="clear" w:color="auto" w:fill="auto"/>
          </w:tcPr>
          <w:p w:rsidR="004D1D79" w:rsidRPr="004D1D79" w:rsidRDefault="004D1D79" w:rsidP="004D1D79">
            <w:pPr>
              <w:widowControl/>
              <w:shd w:val="clear" w:color="auto" w:fill="FFFFFF"/>
              <w:autoSpaceDE/>
              <w:autoSpaceDN/>
              <w:jc w:val="center"/>
              <w:rPr>
                <w:color w:val="1E1D1E"/>
                <w:sz w:val="20"/>
                <w:szCs w:val="20"/>
                <w:lang w:eastAsia="ru-RU"/>
              </w:rPr>
            </w:pPr>
            <w:r w:rsidRPr="004D1D79">
              <w:rPr>
                <w:b/>
                <w:bCs/>
                <w:color w:val="1E1D1E"/>
                <w:sz w:val="20"/>
                <w:szCs w:val="20"/>
                <w:lang w:eastAsia="ru-RU"/>
              </w:rPr>
              <w:t>Маршрут прогона и выпаса сельскохозяйственных животных</w:t>
            </w:r>
          </w:p>
          <w:p w:rsidR="004D1D79" w:rsidRPr="004D1D79" w:rsidRDefault="004D1D79" w:rsidP="004D1D79">
            <w:pPr>
              <w:widowControl/>
              <w:shd w:val="clear" w:color="auto" w:fill="FFFFFF"/>
              <w:autoSpaceDE/>
              <w:autoSpaceDN/>
              <w:jc w:val="center"/>
              <w:rPr>
                <w:b/>
                <w:bCs/>
                <w:color w:val="1E1D1E"/>
                <w:sz w:val="20"/>
                <w:szCs w:val="20"/>
                <w:lang w:eastAsia="ru-RU"/>
              </w:rPr>
            </w:pPr>
            <w:r w:rsidRPr="004D1D79">
              <w:rPr>
                <w:b/>
                <w:bCs/>
                <w:color w:val="1E1D1E"/>
                <w:sz w:val="20"/>
                <w:szCs w:val="20"/>
                <w:lang w:eastAsia="ru-RU"/>
              </w:rPr>
              <w:t xml:space="preserve">на территории с. </w:t>
            </w:r>
            <w:proofErr w:type="spellStart"/>
            <w:r w:rsidRPr="004D1D79">
              <w:rPr>
                <w:b/>
                <w:bCs/>
                <w:color w:val="1E1D1E"/>
                <w:sz w:val="20"/>
                <w:szCs w:val="20"/>
                <w:lang w:eastAsia="ru-RU"/>
              </w:rPr>
              <w:t>Сунгурово</w:t>
            </w:r>
            <w:proofErr w:type="spellEnd"/>
            <w:r w:rsidRPr="004D1D79">
              <w:rPr>
                <w:b/>
                <w:bCs/>
                <w:color w:val="1E1D1E"/>
                <w:sz w:val="20"/>
                <w:szCs w:val="20"/>
                <w:lang w:eastAsia="ru-RU"/>
              </w:rPr>
              <w:t xml:space="preserve">, д. Малое </w:t>
            </w:r>
            <w:proofErr w:type="spellStart"/>
            <w:r w:rsidRPr="004D1D79">
              <w:rPr>
                <w:b/>
                <w:bCs/>
                <w:color w:val="1E1D1E"/>
                <w:sz w:val="20"/>
                <w:szCs w:val="20"/>
                <w:lang w:eastAsia="ru-RU"/>
              </w:rPr>
              <w:t>Песьяново</w:t>
            </w:r>
            <w:proofErr w:type="spellEnd"/>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334" w:type="dxa"/>
          <w:trHeight w:val="622"/>
        </w:trPr>
        <w:tc>
          <w:tcPr>
            <w:tcW w:w="1728" w:type="dxa"/>
            <w:vMerge w:val="restart"/>
            <w:shd w:val="clear" w:color="auto" w:fill="auto"/>
          </w:tcPr>
          <w:p w:rsidR="004D1D79" w:rsidRPr="004D1D79" w:rsidRDefault="004D1D79" w:rsidP="004D1D79">
            <w:pPr>
              <w:autoSpaceDE/>
              <w:autoSpaceDN/>
              <w:rPr>
                <w:sz w:val="20"/>
                <w:szCs w:val="20"/>
                <w:lang w:eastAsia="ru-RU"/>
              </w:rPr>
            </w:pPr>
            <w:r w:rsidRPr="004D1D79">
              <w:rPr>
                <w:color w:val="000000"/>
                <w:sz w:val="20"/>
                <w:szCs w:val="20"/>
                <w:lang w:eastAsia="ru-RU" w:bidi="ru-RU"/>
              </w:rPr>
              <w:t>Наименование</w:t>
            </w:r>
          </w:p>
          <w:p w:rsidR="004D1D79" w:rsidRPr="004D1D79" w:rsidRDefault="004D1D79" w:rsidP="004D1D79">
            <w:pPr>
              <w:autoSpaceDE/>
              <w:autoSpaceDN/>
              <w:spacing w:before="60"/>
              <w:rPr>
                <w:sz w:val="20"/>
                <w:szCs w:val="20"/>
                <w:lang w:eastAsia="ru-RU"/>
              </w:rPr>
            </w:pPr>
            <w:r w:rsidRPr="004D1D79">
              <w:rPr>
                <w:color w:val="000000"/>
                <w:sz w:val="20"/>
                <w:szCs w:val="20"/>
                <w:lang w:eastAsia="ru-RU" w:bidi="ru-RU"/>
              </w:rPr>
              <w:t>населенного пункта</w:t>
            </w:r>
          </w:p>
        </w:tc>
        <w:tc>
          <w:tcPr>
            <w:tcW w:w="8479" w:type="dxa"/>
            <w:gridSpan w:val="5"/>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Маршрут прогона сельскохозяйственных животных</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334" w:type="dxa"/>
          <w:trHeight w:val="603"/>
        </w:trPr>
        <w:tc>
          <w:tcPr>
            <w:tcW w:w="1728" w:type="dxa"/>
            <w:vMerge/>
            <w:shd w:val="clear" w:color="auto" w:fill="auto"/>
          </w:tcPr>
          <w:p w:rsidR="004D1D79" w:rsidRPr="004D1D79" w:rsidRDefault="004D1D79" w:rsidP="004D1D79">
            <w:pPr>
              <w:widowControl/>
              <w:autoSpaceDE/>
              <w:autoSpaceDN/>
              <w:jc w:val="center"/>
              <w:rPr>
                <w:color w:val="1E1D1E"/>
                <w:sz w:val="20"/>
                <w:szCs w:val="20"/>
                <w:lang w:eastAsia="ru-RU"/>
              </w:rPr>
            </w:pPr>
          </w:p>
        </w:tc>
        <w:tc>
          <w:tcPr>
            <w:tcW w:w="1727"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стада (ориентир)</w:t>
            </w:r>
          </w:p>
        </w:tc>
        <w:tc>
          <w:tcPr>
            <w:tcW w:w="1549" w:type="dxa"/>
            <w:gridSpan w:val="2"/>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5203" w:type="dxa"/>
            <w:gridSpan w:val="2"/>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описание мест</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334" w:type="dxa"/>
          <w:trHeight w:val="845"/>
        </w:trPr>
        <w:tc>
          <w:tcPr>
            <w:tcW w:w="1728" w:type="dxa"/>
            <w:shd w:val="clear" w:color="auto" w:fill="auto"/>
          </w:tcPr>
          <w:p w:rsidR="004D1D79" w:rsidRPr="004D1D79" w:rsidRDefault="004D1D79" w:rsidP="004D1D79">
            <w:pPr>
              <w:widowControl/>
              <w:autoSpaceDE/>
              <w:autoSpaceDN/>
              <w:jc w:val="center"/>
              <w:rPr>
                <w:color w:val="000000"/>
                <w:sz w:val="20"/>
                <w:szCs w:val="20"/>
                <w:lang w:eastAsia="ru-RU" w:bidi="ru-RU"/>
              </w:rPr>
            </w:pPr>
            <w:r w:rsidRPr="004D1D79">
              <w:rPr>
                <w:color w:val="000000"/>
                <w:sz w:val="20"/>
                <w:szCs w:val="20"/>
                <w:lang w:eastAsia="ru-RU" w:bidi="ru-RU"/>
              </w:rPr>
              <w:t xml:space="preserve">с. </w:t>
            </w:r>
            <w:proofErr w:type="spellStart"/>
            <w:r w:rsidRPr="004D1D79">
              <w:rPr>
                <w:color w:val="000000"/>
                <w:sz w:val="20"/>
                <w:szCs w:val="20"/>
                <w:lang w:eastAsia="ru-RU" w:bidi="ru-RU"/>
              </w:rPr>
              <w:t>Сунгурово</w:t>
            </w:r>
            <w:proofErr w:type="spellEnd"/>
          </w:p>
        </w:tc>
        <w:tc>
          <w:tcPr>
            <w:tcW w:w="1727"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49"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p w:rsidR="004D1D79" w:rsidRPr="004D1D79" w:rsidRDefault="004D1D79" w:rsidP="004D1D79">
            <w:pPr>
              <w:widowControl/>
              <w:autoSpaceDE/>
              <w:autoSpaceDN/>
              <w:rPr>
                <w:color w:val="000000"/>
                <w:sz w:val="20"/>
                <w:szCs w:val="20"/>
                <w:lang w:eastAsia="ru-RU" w:bidi="ru-RU"/>
              </w:rPr>
            </w:pPr>
          </w:p>
        </w:tc>
        <w:tc>
          <w:tcPr>
            <w:tcW w:w="5203"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Кирова,</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40 лет Победы,</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ул. </w:t>
            </w:r>
            <w:proofErr w:type="spellStart"/>
            <w:r w:rsidRPr="004D1D79">
              <w:rPr>
                <w:color w:val="000000"/>
                <w:sz w:val="20"/>
                <w:szCs w:val="20"/>
                <w:lang w:eastAsia="ru-RU" w:bidi="ru-RU"/>
              </w:rPr>
              <w:t>Крашаковой</w:t>
            </w:r>
            <w:proofErr w:type="spellEnd"/>
            <w:r w:rsidRPr="004D1D79">
              <w:rPr>
                <w:color w:val="000000"/>
                <w:sz w:val="20"/>
                <w:szCs w:val="20"/>
                <w:lang w:eastAsia="ru-RU" w:bidi="ru-RU"/>
              </w:rPr>
              <w:t>,</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334" w:type="dxa"/>
          <w:trHeight w:val="1007"/>
        </w:trPr>
        <w:tc>
          <w:tcPr>
            <w:tcW w:w="1728"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727"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49"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203"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Территориальная зона «ЕЛ»</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- 50м. от автодороги </w:t>
            </w:r>
            <w:proofErr w:type="spellStart"/>
            <w:r w:rsidRPr="004D1D79">
              <w:rPr>
                <w:color w:val="000000"/>
                <w:sz w:val="20"/>
                <w:szCs w:val="20"/>
                <w:lang w:eastAsia="ru-RU" w:bidi="ru-RU"/>
              </w:rPr>
              <w:t>Сунгурово</w:t>
            </w:r>
            <w:proofErr w:type="spellEnd"/>
            <w:r w:rsidRPr="004D1D79">
              <w:rPr>
                <w:color w:val="000000"/>
                <w:sz w:val="20"/>
                <w:szCs w:val="20"/>
                <w:lang w:eastAsia="ru-RU" w:bidi="ru-RU"/>
              </w:rPr>
              <w:t>-Травное, направление на северо-восток от населенного пункта, протяженностью около 1600м. до земельного участка с кадастровым номером 45:13:032103:98, с западной стороны ограничено оз. Займище</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334" w:type="dxa"/>
          <w:trHeight w:val="377"/>
        </w:trPr>
        <w:tc>
          <w:tcPr>
            <w:tcW w:w="1728" w:type="dxa"/>
            <w:shd w:val="clear" w:color="auto" w:fill="auto"/>
          </w:tcPr>
          <w:p w:rsidR="004D1D79" w:rsidRPr="004D1D79" w:rsidRDefault="004D1D79" w:rsidP="004D1D79">
            <w:pPr>
              <w:widowControl/>
              <w:autoSpaceDE/>
              <w:autoSpaceDN/>
              <w:jc w:val="center"/>
              <w:rPr>
                <w:color w:val="000000"/>
                <w:sz w:val="20"/>
                <w:szCs w:val="20"/>
                <w:lang w:eastAsia="ru-RU" w:bidi="ru-RU"/>
              </w:rPr>
            </w:pPr>
            <w:r w:rsidRPr="004D1D79">
              <w:rPr>
                <w:color w:val="000000"/>
                <w:sz w:val="20"/>
                <w:szCs w:val="20"/>
                <w:lang w:eastAsia="ru-RU" w:bidi="ru-RU"/>
              </w:rPr>
              <w:t xml:space="preserve">д. Малое </w:t>
            </w:r>
            <w:proofErr w:type="spellStart"/>
            <w:r w:rsidRPr="004D1D79">
              <w:rPr>
                <w:color w:val="000000"/>
                <w:sz w:val="20"/>
                <w:szCs w:val="20"/>
                <w:lang w:eastAsia="ru-RU" w:bidi="ru-RU"/>
              </w:rPr>
              <w:t>Песьяново</w:t>
            </w:r>
            <w:proofErr w:type="spellEnd"/>
          </w:p>
        </w:tc>
        <w:tc>
          <w:tcPr>
            <w:tcW w:w="1727"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49"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p w:rsidR="004D1D79" w:rsidRPr="004D1D79" w:rsidRDefault="004D1D79" w:rsidP="004D1D79">
            <w:pPr>
              <w:widowControl/>
              <w:autoSpaceDE/>
              <w:autoSpaceDN/>
              <w:rPr>
                <w:color w:val="000000"/>
                <w:sz w:val="20"/>
                <w:szCs w:val="20"/>
                <w:lang w:eastAsia="ru-RU" w:bidi="ru-RU"/>
              </w:rPr>
            </w:pPr>
          </w:p>
        </w:tc>
        <w:tc>
          <w:tcPr>
            <w:tcW w:w="5203"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Озерная</w:t>
            </w:r>
          </w:p>
          <w:p w:rsidR="004D1D79" w:rsidRPr="004D1D79" w:rsidRDefault="004D1D79" w:rsidP="004D1D79">
            <w:pPr>
              <w:widowControl/>
              <w:autoSpaceDE/>
              <w:autoSpaceDN/>
              <w:rPr>
                <w:color w:val="000000"/>
                <w:sz w:val="20"/>
                <w:szCs w:val="20"/>
                <w:lang w:eastAsia="ru-RU" w:bidi="ru-RU"/>
              </w:rPr>
            </w:pP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334" w:type="dxa"/>
          <w:trHeight w:val="754"/>
        </w:trPr>
        <w:tc>
          <w:tcPr>
            <w:tcW w:w="1728"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727" w:type="dxa"/>
            <w:shd w:val="clear" w:color="auto" w:fill="auto"/>
          </w:tcPr>
          <w:p w:rsidR="004D1D79" w:rsidRPr="004D1D79" w:rsidRDefault="004D1D79" w:rsidP="004D1D79">
            <w:pPr>
              <w:widowControl/>
              <w:autoSpaceDE/>
              <w:autoSpaceDN/>
              <w:jc w:val="center"/>
              <w:rPr>
                <w:color w:val="000000"/>
                <w:sz w:val="20"/>
                <w:szCs w:val="20"/>
                <w:lang w:eastAsia="ru-RU" w:bidi="ru-RU"/>
              </w:rPr>
            </w:pPr>
          </w:p>
        </w:tc>
        <w:tc>
          <w:tcPr>
            <w:tcW w:w="1549"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203"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Территориальная зона «ЕЛ»</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 на протяжении 1200м. от автодороги Мокроусово-Лебяжье по направлению к бол. Чаша, южнее-юго-западнее </w:t>
            </w:r>
            <w:proofErr w:type="spellStart"/>
            <w:r w:rsidRPr="004D1D79">
              <w:rPr>
                <w:color w:val="000000"/>
                <w:sz w:val="20"/>
                <w:szCs w:val="20"/>
                <w:lang w:eastAsia="ru-RU" w:bidi="ru-RU"/>
              </w:rPr>
              <w:t>оз.М.Песьяное</w:t>
            </w:r>
            <w:proofErr w:type="spellEnd"/>
            <w:r w:rsidRPr="004D1D79">
              <w:rPr>
                <w:color w:val="000000"/>
                <w:sz w:val="20"/>
                <w:szCs w:val="20"/>
                <w:lang w:eastAsia="ru-RU" w:bidi="ru-RU"/>
              </w:rPr>
              <w:t>.</w:t>
            </w:r>
          </w:p>
        </w:tc>
      </w:tr>
    </w:tbl>
    <w:p w:rsidR="004D1D79" w:rsidRPr="004D1D79" w:rsidRDefault="004D1D79" w:rsidP="004D1D79">
      <w:pPr>
        <w:widowControl/>
        <w:autoSpaceDE/>
        <w:autoSpaceDN/>
        <w:jc w:val="right"/>
        <w:rPr>
          <w:sz w:val="20"/>
          <w:szCs w:val="20"/>
          <w:lang w:eastAsia="ru-RU"/>
        </w:rPr>
      </w:pPr>
    </w:p>
    <w:p w:rsidR="004D1D79" w:rsidRPr="004D1D79" w:rsidRDefault="004D1D79" w:rsidP="004D1D79">
      <w:pPr>
        <w:widowControl/>
        <w:autoSpaceDE/>
        <w:autoSpaceDN/>
        <w:jc w:val="right"/>
        <w:rPr>
          <w:sz w:val="20"/>
          <w:szCs w:val="20"/>
          <w:lang w:eastAsia="ru-RU"/>
        </w:rPr>
      </w:pPr>
    </w:p>
    <w:p w:rsidR="004D1D79" w:rsidRPr="004D1D79" w:rsidRDefault="004D1D79" w:rsidP="004D1D79">
      <w:pPr>
        <w:widowControl/>
        <w:shd w:val="clear" w:color="auto" w:fill="FFFFFF"/>
        <w:autoSpaceDE/>
        <w:autoSpaceDN/>
        <w:jc w:val="right"/>
        <w:rPr>
          <w:color w:val="1E1D1E"/>
          <w:sz w:val="20"/>
          <w:szCs w:val="20"/>
          <w:lang w:eastAsia="ru-RU"/>
        </w:rPr>
      </w:pPr>
      <w:r w:rsidRPr="004D1D79">
        <w:rPr>
          <w:color w:val="1E1D1E"/>
          <w:sz w:val="20"/>
          <w:szCs w:val="20"/>
          <w:lang w:eastAsia="ru-RU"/>
        </w:rPr>
        <w:t>Приложение № 9</w:t>
      </w:r>
    </w:p>
    <w:tbl>
      <w:tblPr>
        <w:tblW w:w="11540" w:type="dxa"/>
        <w:tblInd w:w="-1476" w:type="dxa"/>
        <w:tblLook w:val="0000" w:firstRow="0" w:lastRow="0" w:firstColumn="0" w:lastColumn="0" w:noHBand="0" w:noVBand="0"/>
      </w:tblPr>
      <w:tblGrid>
        <w:gridCol w:w="6194"/>
        <w:gridCol w:w="5346"/>
      </w:tblGrid>
      <w:tr w:rsidR="004D1D79" w:rsidRPr="004D1D79" w:rsidTr="0081627E">
        <w:trPr>
          <w:trHeight w:val="1948"/>
        </w:trPr>
        <w:tc>
          <w:tcPr>
            <w:tcW w:w="6194" w:type="dxa"/>
          </w:tcPr>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tc>
        <w:tc>
          <w:tcPr>
            <w:tcW w:w="5346" w:type="dxa"/>
          </w:tcPr>
          <w:p w:rsidR="004D1D79" w:rsidRPr="004D1D79" w:rsidRDefault="004D1D79" w:rsidP="004D1D79">
            <w:pPr>
              <w:widowControl/>
              <w:shd w:val="clear" w:color="auto" w:fill="FFFFFF"/>
              <w:autoSpaceDE/>
              <w:autoSpaceDN/>
              <w:jc w:val="both"/>
              <w:rPr>
                <w:color w:val="1E1D1E"/>
                <w:sz w:val="20"/>
                <w:szCs w:val="20"/>
                <w:lang w:eastAsia="ru-RU"/>
              </w:rPr>
            </w:pPr>
            <w:r w:rsidRPr="004D1D79">
              <w:rPr>
                <w:color w:val="1E1D1E"/>
                <w:sz w:val="20"/>
                <w:szCs w:val="20"/>
                <w:lang w:eastAsia="ru-RU"/>
              </w:rPr>
              <w:t xml:space="preserve">к постановлению Администрации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 </w:t>
            </w:r>
          </w:p>
          <w:p w:rsidR="004D1D79" w:rsidRPr="004D1D79" w:rsidRDefault="004D1D79" w:rsidP="00A94003">
            <w:pPr>
              <w:widowControl/>
              <w:shd w:val="clear" w:color="auto" w:fill="FFFFFF"/>
              <w:autoSpaceDE/>
              <w:autoSpaceDN/>
              <w:jc w:val="both"/>
              <w:rPr>
                <w:color w:val="1E1D1E"/>
                <w:sz w:val="20"/>
                <w:szCs w:val="20"/>
                <w:lang w:eastAsia="ru-RU"/>
              </w:rPr>
            </w:pPr>
            <w:r w:rsidRPr="004D1D79">
              <w:rPr>
                <w:sz w:val="20"/>
                <w:szCs w:val="20"/>
                <w:lang w:eastAsia="ru-RU"/>
              </w:rPr>
              <w:t>от 26 сентября 2023 года № 498</w:t>
            </w:r>
            <w:r w:rsidRPr="004D1D79">
              <w:rPr>
                <w:color w:val="1E1D1E"/>
                <w:sz w:val="20"/>
                <w:szCs w:val="20"/>
                <w:lang w:eastAsia="ru-RU"/>
              </w:rPr>
              <w:t xml:space="preserve"> «Об определении маршрута прогона и выпаса сельскохозяйственных животных на территории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w:t>
            </w:r>
          </w:p>
        </w:tc>
      </w:tr>
    </w:tbl>
    <w:p w:rsidR="004D1D79" w:rsidRPr="004D1D79" w:rsidRDefault="004D1D79" w:rsidP="004D1D79">
      <w:pPr>
        <w:widowControl/>
        <w:autoSpaceDE/>
        <w:autoSpaceDN/>
        <w:rPr>
          <w:sz w:val="20"/>
          <w:szCs w:val="20"/>
          <w:lang w:eastAsia="ru-RU"/>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4"/>
        <w:gridCol w:w="1703"/>
        <w:gridCol w:w="1524"/>
        <w:gridCol w:w="5116"/>
      </w:tblGrid>
      <w:tr w:rsidR="004D1D79" w:rsidRPr="004D1D79" w:rsidTr="00956C46">
        <w:trPr>
          <w:trHeight w:val="465"/>
        </w:trPr>
        <w:tc>
          <w:tcPr>
            <w:tcW w:w="10207" w:type="dxa"/>
            <w:gridSpan w:val="4"/>
            <w:shd w:val="clear" w:color="auto" w:fill="auto"/>
          </w:tcPr>
          <w:p w:rsidR="004D1D79" w:rsidRPr="004D1D79" w:rsidRDefault="004D1D79" w:rsidP="004D1D79">
            <w:pPr>
              <w:widowControl/>
              <w:shd w:val="clear" w:color="auto" w:fill="FFFFFF"/>
              <w:autoSpaceDE/>
              <w:autoSpaceDN/>
              <w:jc w:val="center"/>
              <w:rPr>
                <w:color w:val="1E1D1E"/>
                <w:sz w:val="20"/>
                <w:szCs w:val="20"/>
                <w:lang w:eastAsia="ru-RU"/>
              </w:rPr>
            </w:pPr>
            <w:r w:rsidRPr="004D1D79">
              <w:rPr>
                <w:b/>
                <w:bCs/>
                <w:color w:val="1E1D1E"/>
                <w:sz w:val="20"/>
                <w:szCs w:val="20"/>
                <w:lang w:eastAsia="ru-RU"/>
              </w:rPr>
              <w:t>Маршрут прогона и выпаса сельскохозяйственных животных</w:t>
            </w:r>
          </w:p>
          <w:p w:rsidR="004D1D79" w:rsidRPr="004D1D79" w:rsidRDefault="004D1D79" w:rsidP="004D1D79">
            <w:pPr>
              <w:widowControl/>
              <w:shd w:val="clear" w:color="auto" w:fill="FFFFFF"/>
              <w:autoSpaceDE/>
              <w:autoSpaceDN/>
              <w:jc w:val="center"/>
              <w:rPr>
                <w:b/>
                <w:bCs/>
                <w:color w:val="1E1D1E"/>
                <w:sz w:val="20"/>
                <w:szCs w:val="20"/>
                <w:lang w:eastAsia="ru-RU"/>
              </w:rPr>
            </w:pPr>
            <w:r w:rsidRPr="004D1D79">
              <w:rPr>
                <w:b/>
                <w:bCs/>
                <w:color w:val="1E1D1E"/>
                <w:sz w:val="20"/>
                <w:szCs w:val="20"/>
                <w:lang w:eastAsia="ru-RU"/>
              </w:rPr>
              <w:t>на территории с. Травное, д. Каракуль, д. Круглое</w:t>
            </w:r>
          </w:p>
        </w:tc>
      </w:tr>
      <w:tr w:rsidR="004D1D79" w:rsidRPr="004D1D79" w:rsidTr="00956C46">
        <w:tblPrEx>
          <w:tblLook w:val="04A0" w:firstRow="1" w:lastRow="0" w:firstColumn="1" w:lastColumn="0" w:noHBand="0" w:noVBand="1"/>
        </w:tblPrEx>
        <w:trPr>
          <w:trHeight w:val="619"/>
        </w:trPr>
        <w:tc>
          <w:tcPr>
            <w:tcW w:w="1864" w:type="dxa"/>
            <w:vMerge w:val="restart"/>
            <w:shd w:val="clear" w:color="auto" w:fill="auto"/>
          </w:tcPr>
          <w:p w:rsidR="004D1D79" w:rsidRPr="004D1D79" w:rsidRDefault="004D1D79" w:rsidP="004D1D79">
            <w:pPr>
              <w:autoSpaceDE/>
              <w:autoSpaceDN/>
              <w:rPr>
                <w:sz w:val="20"/>
                <w:szCs w:val="20"/>
                <w:lang w:eastAsia="ru-RU"/>
              </w:rPr>
            </w:pPr>
            <w:r w:rsidRPr="004D1D79">
              <w:rPr>
                <w:color w:val="000000"/>
                <w:sz w:val="20"/>
                <w:szCs w:val="20"/>
                <w:lang w:eastAsia="ru-RU" w:bidi="ru-RU"/>
              </w:rPr>
              <w:t>Наименование</w:t>
            </w:r>
          </w:p>
          <w:p w:rsidR="004D1D79" w:rsidRPr="004D1D79" w:rsidRDefault="004D1D79" w:rsidP="004D1D79">
            <w:pPr>
              <w:autoSpaceDE/>
              <w:autoSpaceDN/>
              <w:spacing w:before="60"/>
              <w:rPr>
                <w:sz w:val="20"/>
                <w:szCs w:val="20"/>
                <w:lang w:eastAsia="ru-RU"/>
              </w:rPr>
            </w:pPr>
            <w:r w:rsidRPr="004D1D79">
              <w:rPr>
                <w:color w:val="000000"/>
                <w:sz w:val="20"/>
                <w:szCs w:val="20"/>
                <w:lang w:eastAsia="ru-RU" w:bidi="ru-RU"/>
              </w:rPr>
              <w:t>населенного пункта</w:t>
            </w:r>
          </w:p>
        </w:tc>
        <w:tc>
          <w:tcPr>
            <w:tcW w:w="8343" w:type="dxa"/>
            <w:gridSpan w:val="3"/>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Маршрут прогона сельскохозяйственных животных</w:t>
            </w:r>
          </w:p>
        </w:tc>
      </w:tr>
      <w:tr w:rsidR="004D1D79" w:rsidRPr="004D1D79" w:rsidTr="00956C46">
        <w:tblPrEx>
          <w:tblLook w:val="04A0" w:firstRow="1" w:lastRow="0" w:firstColumn="1" w:lastColumn="0" w:noHBand="0" w:noVBand="1"/>
        </w:tblPrEx>
        <w:trPr>
          <w:trHeight w:val="600"/>
        </w:trPr>
        <w:tc>
          <w:tcPr>
            <w:tcW w:w="1864" w:type="dxa"/>
            <w:vMerge/>
            <w:shd w:val="clear" w:color="auto" w:fill="auto"/>
          </w:tcPr>
          <w:p w:rsidR="004D1D79" w:rsidRPr="004D1D79" w:rsidRDefault="004D1D79" w:rsidP="004D1D79">
            <w:pPr>
              <w:widowControl/>
              <w:autoSpaceDE/>
              <w:autoSpaceDN/>
              <w:jc w:val="center"/>
              <w:rPr>
                <w:color w:val="1E1D1E"/>
                <w:sz w:val="20"/>
                <w:szCs w:val="20"/>
                <w:lang w:eastAsia="ru-RU"/>
              </w:rPr>
            </w:pPr>
          </w:p>
        </w:tc>
        <w:tc>
          <w:tcPr>
            <w:tcW w:w="1703"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стада (ориентир)</w:t>
            </w:r>
          </w:p>
        </w:tc>
        <w:tc>
          <w:tcPr>
            <w:tcW w:w="1524" w:type="dxa"/>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5116"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описание мест</w:t>
            </w:r>
          </w:p>
        </w:tc>
      </w:tr>
      <w:tr w:rsidR="004D1D79" w:rsidRPr="004D1D79" w:rsidTr="00956C46">
        <w:tblPrEx>
          <w:tblLook w:val="04A0" w:firstRow="1" w:lastRow="0" w:firstColumn="1" w:lastColumn="0" w:noHBand="0" w:noVBand="1"/>
        </w:tblPrEx>
        <w:trPr>
          <w:trHeight w:val="1003"/>
        </w:trPr>
        <w:tc>
          <w:tcPr>
            <w:tcW w:w="186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с. Травное</w:t>
            </w:r>
          </w:p>
        </w:tc>
        <w:tc>
          <w:tcPr>
            <w:tcW w:w="1703" w:type="dxa"/>
            <w:shd w:val="clear" w:color="auto" w:fill="auto"/>
          </w:tcPr>
          <w:p w:rsidR="004D1D79" w:rsidRPr="004D1D79" w:rsidRDefault="004D1D79" w:rsidP="004D1D79">
            <w:pPr>
              <w:widowControl/>
              <w:autoSpaceDE/>
              <w:autoSpaceDN/>
              <w:rPr>
                <w:color w:val="000000"/>
                <w:sz w:val="20"/>
                <w:szCs w:val="20"/>
                <w:lang w:eastAsia="ru-RU" w:bidi="ru-RU"/>
              </w:rPr>
            </w:pPr>
          </w:p>
        </w:tc>
        <w:tc>
          <w:tcPr>
            <w:tcW w:w="152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tc>
        <w:tc>
          <w:tcPr>
            <w:tcW w:w="5116"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1 табун-ул. Береговая,</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2 табун - ул. Зеленая,</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Жученко</w:t>
            </w:r>
          </w:p>
        </w:tc>
      </w:tr>
      <w:tr w:rsidR="004D1D79" w:rsidRPr="004D1D79" w:rsidTr="00956C46">
        <w:tblPrEx>
          <w:tblLook w:val="04A0" w:firstRow="1" w:lastRow="0" w:firstColumn="1" w:lastColumn="0" w:noHBand="0" w:noVBand="1"/>
        </w:tblPrEx>
        <w:trPr>
          <w:trHeight w:val="1003"/>
        </w:trPr>
        <w:tc>
          <w:tcPr>
            <w:tcW w:w="1864" w:type="dxa"/>
            <w:shd w:val="clear" w:color="auto" w:fill="auto"/>
          </w:tcPr>
          <w:p w:rsidR="004D1D79" w:rsidRPr="004D1D79" w:rsidRDefault="004D1D79" w:rsidP="004D1D79">
            <w:pPr>
              <w:widowControl/>
              <w:autoSpaceDE/>
              <w:autoSpaceDN/>
              <w:rPr>
                <w:color w:val="000000"/>
                <w:sz w:val="20"/>
                <w:szCs w:val="20"/>
                <w:lang w:eastAsia="ru-RU" w:bidi="ru-RU"/>
              </w:rPr>
            </w:pPr>
          </w:p>
        </w:tc>
        <w:tc>
          <w:tcPr>
            <w:tcW w:w="1703" w:type="dxa"/>
            <w:shd w:val="clear" w:color="auto" w:fill="auto"/>
          </w:tcPr>
          <w:p w:rsidR="004D1D79" w:rsidRPr="004D1D79" w:rsidRDefault="004D1D79" w:rsidP="004D1D79">
            <w:pPr>
              <w:widowControl/>
              <w:autoSpaceDE/>
              <w:autoSpaceDN/>
              <w:rPr>
                <w:color w:val="000000"/>
                <w:sz w:val="20"/>
                <w:szCs w:val="20"/>
                <w:lang w:eastAsia="ru-RU" w:bidi="ru-RU"/>
              </w:rPr>
            </w:pPr>
          </w:p>
        </w:tc>
        <w:tc>
          <w:tcPr>
            <w:tcW w:w="152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116"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Территориальная зона «ЕЛ»</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 направление на восток от </w:t>
            </w:r>
            <w:proofErr w:type="spellStart"/>
            <w:r w:rsidRPr="004D1D79">
              <w:rPr>
                <w:color w:val="000000"/>
                <w:sz w:val="20"/>
                <w:szCs w:val="20"/>
                <w:lang w:eastAsia="ru-RU" w:bidi="ru-RU"/>
              </w:rPr>
              <w:t>с.Травное</w:t>
            </w:r>
            <w:proofErr w:type="spellEnd"/>
            <w:r w:rsidRPr="004D1D79">
              <w:rPr>
                <w:color w:val="000000"/>
                <w:sz w:val="20"/>
                <w:szCs w:val="20"/>
                <w:lang w:eastAsia="ru-RU" w:bidi="ru-RU"/>
              </w:rPr>
              <w:t>, между автодорогой Травное-Круглое и земельным участком с кадастровым номером 45:13:032104:177, включая территорию между урочищем «Займище» и земельным участком с кадастровым номером 45:13:032104:177;</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 от </w:t>
            </w:r>
            <w:proofErr w:type="spellStart"/>
            <w:r w:rsidRPr="004D1D79">
              <w:rPr>
                <w:color w:val="000000"/>
                <w:sz w:val="20"/>
                <w:szCs w:val="20"/>
                <w:lang w:eastAsia="ru-RU" w:bidi="ru-RU"/>
              </w:rPr>
              <w:t>с.Травное</w:t>
            </w:r>
            <w:proofErr w:type="spellEnd"/>
            <w:r w:rsidRPr="004D1D79">
              <w:rPr>
                <w:color w:val="000000"/>
                <w:sz w:val="20"/>
                <w:szCs w:val="20"/>
                <w:lang w:eastAsia="ru-RU" w:bidi="ru-RU"/>
              </w:rPr>
              <w:t xml:space="preserve"> в направлении на юго-запад, с южной стороны от </w:t>
            </w:r>
            <w:proofErr w:type="spellStart"/>
            <w:r w:rsidRPr="004D1D79">
              <w:rPr>
                <w:color w:val="000000"/>
                <w:sz w:val="20"/>
                <w:szCs w:val="20"/>
                <w:lang w:eastAsia="ru-RU" w:bidi="ru-RU"/>
              </w:rPr>
              <w:t>оз.Травное</w:t>
            </w:r>
            <w:proofErr w:type="spellEnd"/>
            <w:r w:rsidRPr="004D1D79">
              <w:rPr>
                <w:color w:val="000000"/>
                <w:sz w:val="20"/>
                <w:szCs w:val="20"/>
                <w:lang w:eastAsia="ru-RU" w:bidi="ru-RU"/>
              </w:rPr>
              <w:t>, от земельного участка с кадастровым номером 45:13:032104:180 в сторону запада на протяжении 1-</w:t>
            </w:r>
            <w:smartTag w:uri="urn:schemas-microsoft-com:office:smarttags" w:element="metricconverter">
              <w:smartTagPr>
                <w:attr w:name="ProductID" w:val="1,5 км"/>
              </w:smartTagPr>
              <w:r w:rsidRPr="004D1D79">
                <w:rPr>
                  <w:color w:val="000000"/>
                  <w:sz w:val="20"/>
                  <w:szCs w:val="20"/>
                  <w:lang w:eastAsia="ru-RU" w:bidi="ru-RU"/>
                </w:rPr>
                <w:t>1,5 км</w:t>
              </w:r>
            </w:smartTag>
            <w:r w:rsidRPr="004D1D79">
              <w:rPr>
                <w:color w:val="000000"/>
                <w:sz w:val="20"/>
                <w:szCs w:val="20"/>
                <w:lang w:eastAsia="ru-RU" w:bidi="ru-RU"/>
              </w:rPr>
              <w:t>.</w:t>
            </w:r>
          </w:p>
        </w:tc>
      </w:tr>
      <w:tr w:rsidR="004D1D79" w:rsidRPr="004D1D79" w:rsidTr="00956C46">
        <w:tblPrEx>
          <w:tblLook w:val="04A0" w:firstRow="1" w:lastRow="0" w:firstColumn="1" w:lastColumn="0" w:noHBand="0" w:noVBand="1"/>
        </w:tblPrEx>
        <w:trPr>
          <w:trHeight w:val="331"/>
        </w:trPr>
        <w:tc>
          <w:tcPr>
            <w:tcW w:w="186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lastRenderedPageBreak/>
              <w:t>д. Каракуль</w:t>
            </w:r>
          </w:p>
        </w:tc>
        <w:tc>
          <w:tcPr>
            <w:tcW w:w="1703" w:type="dxa"/>
            <w:shd w:val="clear" w:color="auto" w:fill="auto"/>
          </w:tcPr>
          <w:p w:rsidR="004D1D79" w:rsidRPr="004D1D79" w:rsidRDefault="004D1D79" w:rsidP="004D1D79">
            <w:pPr>
              <w:widowControl/>
              <w:autoSpaceDE/>
              <w:autoSpaceDN/>
              <w:rPr>
                <w:color w:val="000000"/>
                <w:sz w:val="20"/>
                <w:szCs w:val="20"/>
                <w:lang w:eastAsia="ru-RU" w:bidi="ru-RU"/>
              </w:rPr>
            </w:pPr>
          </w:p>
        </w:tc>
        <w:tc>
          <w:tcPr>
            <w:tcW w:w="152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tc>
        <w:tc>
          <w:tcPr>
            <w:tcW w:w="5116"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Центральная</w:t>
            </w:r>
          </w:p>
        </w:tc>
      </w:tr>
      <w:tr w:rsidR="004D1D79" w:rsidRPr="004D1D79" w:rsidTr="00956C46">
        <w:tblPrEx>
          <w:tblLook w:val="04A0" w:firstRow="1" w:lastRow="0" w:firstColumn="1" w:lastColumn="0" w:noHBand="0" w:noVBand="1"/>
        </w:tblPrEx>
        <w:trPr>
          <w:trHeight w:val="751"/>
        </w:trPr>
        <w:tc>
          <w:tcPr>
            <w:tcW w:w="1864" w:type="dxa"/>
            <w:shd w:val="clear" w:color="auto" w:fill="auto"/>
          </w:tcPr>
          <w:p w:rsidR="004D1D79" w:rsidRPr="004D1D79" w:rsidRDefault="004D1D79" w:rsidP="004D1D79">
            <w:pPr>
              <w:widowControl/>
              <w:autoSpaceDE/>
              <w:autoSpaceDN/>
              <w:rPr>
                <w:color w:val="000000"/>
                <w:sz w:val="20"/>
                <w:szCs w:val="20"/>
                <w:lang w:eastAsia="ru-RU" w:bidi="ru-RU"/>
              </w:rPr>
            </w:pPr>
          </w:p>
        </w:tc>
        <w:tc>
          <w:tcPr>
            <w:tcW w:w="1703" w:type="dxa"/>
            <w:shd w:val="clear" w:color="auto" w:fill="auto"/>
          </w:tcPr>
          <w:p w:rsidR="004D1D79" w:rsidRPr="004D1D79" w:rsidRDefault="004D1D79" w:rsidP="004D1D79">
            <w:pPr>
              <w:widowControl/>
              <w:autoSpaceDE/>
              <w:autoSpaceDN/>
              <w:rPr>
                <w:color w:val="000000"/>
                <w:sz w:val="20"/>
                <w:szCs w:val="20"/>
                <w:lang w:eastAsia="ru-RU" w:bidi="ru-RU"/>
              </w:rPr>
            </w:pPr>
          </w:p>
        </w:tc>
        <w:tc>
          <w:tcPr>
            <w:tcW w:w="152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116"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Территориальная зона «ЕЛ»</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 с юго-западной стороны населенного пункта, между автодорогой </w:t>
            </w:r>
            <w:proofErr w:type="spellStart"/>
            <w:r w:rsidRPr="004D1D79">
              <w:rPr>
                <w:color w:val="000000"/>
                <w:sz w:val="20"/>
                <w:szCs w:val="20"/>
                <w:lang w:eastAsia="ru-RU" w:bidi="ru-RU"/>
              </w:rPr>
              <w:t>Сунгурово</w:t>
            </w:r>
            <w:proofErr w:type="spellEnd"/>
            <w:r w:rsidRPr="004D1D79">
              <w:rPr>
                <w:color w:val="000000"/>
                <w:sz w:val="20"/>
                <w:szCs w:val="20"/>
                <w:lang w:eastAsia="ru-RU" w:bidi="ru-RU"/>
              </w:rPr>
              <w:t xml:space="preserve">-Травное и </w:t>
            </w:r>
            <w:proofErr w:type="spellStart"/>
            <w:r w:rsidRPr="004D1D79">
              <w:rPr>
                <w:color w:val="000000"/>
                <w:sz w:val="20"/>
                <w:szCs w:val="20"/>
                <w:lang w:eastAsia="ru-RU" w:bidi="ru-RU"/>
              </w:rPr>
              <w:t>оз.Каракуль</w:t>
            </w:r>
            <w:proofErr w:type="spellEnd"/>
            <w:r w:rsidRPr="004D1D79">
              <w:rPr>
                <w:color w:val="000000"/>
                <w:sz w:val="20"/>
                <w:szCs w:val="20"/>
                <w:lang w:eastAsia="ru-RU" w:bidi="ru-RU"/>
              </w:rPr>
              <w:t>;</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 с юго-восточной стороны населенного пункта, между автодорогой </w:t>
            </w:r>
            <w:proofErr w:type="spellStart"/>
            <w:r w:rsidRPr="004D1D79">
              <w:rPr>
                <w:color w:val="000000"/>
                <w:sz w:val="20"/>
                <w:szCs w:val="20"/>
                <w:lang w:eastAsia="ru-RU" w:bidi="ru-RU"/>
              </w:rPr>
              <w:t>Сунгурово</w:t>
            </w:r>
            <w:proofErr w:type="spellEnd"/>
            <w:r w:rsidRPr="004D1D79">
              <w:rPr>
                <w:color w:val="000000"/>
                <w:sz w:val="20"/>
                <w:szCs w:val="20"/>
                <w:lang w:eastAsia="ru-RU" w:bidi="ru-RU"/>
              </w:rPr>
              <w:t>-Травное и земельным участком с кадастровым номером 45:13:000000:2212.</w:t>
            </w:r>
          </w:p>
        </w:tc>
      </w:tr>
      <w:tr w:rsidR="004D1D79" w:rsidRPr="004D1D79" w:rsidTr="00956C46">
        <w:tblPrEx>
          <w:tblLook w:val="04A0" w:firstRow="1" w:lastRow="0" w:firstColumn="1" w:lastColumn="0" w:noHBand="0" w:noVBand="1"/>
        </w:tblPrEx>
        <w:trPr>
          <w:trHeight w:val="385"/>
        </w:trPr>
        <w:tc>
          <w:tcPr>
            <w:tcW w:w="186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д. Круглое</w:t>
            </w:r>
          </w:p>
        </w:tc>
        <w:tc>
          <w:tcPr>
            <w:tcW w:w="1703" w:type="dxa"/>
            <w:shd w:val="clear" w:color="auto" w:fill="auto"/>
          </w:tcPr>
          <w:p w:rsidR="004D1D79" w:rsidRPr="004D1D79" w:rsidRDefault="004D1D79" w:rsidP="004D1D79">
            <w:pPr>
              <w:widowControl/>
              <w:autoSpaceDE/>
              <w:autoSpaceDN/>
              <w:rPr>
                <w:color w:val="000000"/>
                <w:sz w:val="20"/>
                <w:szCs w:val="20"/>
                <w:lang w:eastAsia="ru-RU" w:bidi="ru-RU"/>
              </w:rPr>
            </w:pPr>
          </w:p>
        </w:tc>
        <w:tc>
          <w:tcPr>
            <w:tcW w:w="152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tc>
        <w:tc>
          <w:tcPr>
            <w:tcW w:w="5116"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Центральная</w:t>
            </w:r>
          </w:p>
        </w:tc>
      </w:tr>
      <w:tr w:rsidR="004D1D79" w:rsidRPr="004D1D79" w:rsidTr="00956C46">
        <w:tblPrEx>
          <w:tblLook w:val="04A0" w:firstRow="1" w:lastRow="0" w:firstColumn="1" w:lastColumn="0" w:noHBand="0" w:noVBand="1"/>
        </w:tblPrEx>
        <w:trPr>
          <w:trHeight w:val="274"/>
        </w:trPr>
        <w:tc>
          <w:tcPr>
            <w:tcW w:w="1864" w:type="dxa"/>
            <w:shd w:val="clear" w:color="auto" w:fill="auto"/>
          </w:tcPr>
          <w:p w:rsidR="004D1D79" w:rsidRPr="004D1D79" w:rsidRDefault="004D1D79" w:rsidP="004D1D79">
            <w:pPr>
              <w:widowControl/>
              <w:autoSpaceDE/>
              <w:autoSpaceDN/>
              <w:rPr>
                <w:color w:val="000000"/>
                <w:sz w:val="20"/>
                <w:szCs w:val="20"/>
                <w:lang w:eastAsia="ru-RU" w:bidi="ru-RU"/>
              </w:rPr>
            </w:pPr>
          </w:p>
        </w:tc>
        <w:tc>
          <w:tcPr>
            <w:tcW w:w="1703" w:type="dxa"/>
            <w:shd w:val="clear" w:color="auto" w:fill="auto"/>
          </w:tcPr>
          <w:p w:rsidR="004D1D79" w:rsidRPr="004D1D79" w:rsidRDefault="004D1D79" w:rsidP="004D1D79">
            <w:pPr>
              <w:widowControl/>
              <w:autoSpaceDE/>
              <w:autoSpaceDN/>
              <w:rPr>
                <w:color w:val="000000"/>
                <w:sz w:val="20"/>
                <w:szCs w:val="20"/>
                <w:lang w:eastAsia="ru-RU" w:bidi="ru-RU"/>
              </w:rPr>
            </w:pPr>
          </w:p>
        </w:tc>
        <w:tc>
          <w:tcPr>
            <w:tcW w:w="1524"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116"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Территориальная зона «ЕЛ»</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 на северо-запад от населенного пункта, между въездной дорогой в </w:t>
            </w:r>
            <w:proofErr w:type="spellStart"/>
            <w:r w:rsidRPr="004D1D79">
              <w:rPr>
                <w:color w:val="000000"/>
                <w:sz w:val="20"/>
                <w:szCs w:val="20"/>
                <w:lang w:eastAsia="ru-RU" w:bidi="ru-RU"/>
              </w:rPr>
              <w:t>д.Круглое</w:t>
            </w:r>
            <w:proofErr w:type="spellEnd"/>
            <w:r w:rsidRPr="004D1D79">
              <w:rPr>
                <w:color w:val="000000"/>
                <w:sz w:val="20"/>
                <w:szCs w:val="20"/>
                <w:lang w:eastAsia="ru-RU" w:bidi="ru-RU"/>
              </w:rPr>
              <w:t xml:space="preserve"> и земельным участком с кадастровым номером 45:13:032105:70;</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 севернее от въездной дороги в </w:t>
            </w:r>
            <w:proofErr w:type="spellStart"/>
            <w:r w:rsidRPr="004D1D79">
              <w:rPr>
                <w:color w:val="000000"/>
                <w:sz w:val="20"/>
                <w:szCs w:val="20"/>
                <w:lang w:eastAsia="ru-RU" w:bidi="ru-RU"/>
              </w:rPr>
              <w:t>д.Круглое</w:t>
            </w:r>
            <w:proofErr w:type="spellEnd"/>
            <w:r w:rsidRPr="004D1D79">
              <w:rPr>
                <w:color w:val="000000"/>
                <w:sz w:val="20"/>
                <w:szCs w:val="20"/>
                <w:lang w:eastAsia="ru-RU" w:bidi="ru-RU"/>
              </w:rPr>
              <w:t xml:space="preserve"> до земельного участка с кадастровым номером 45:13:032105:9.</w:t>
            </w:r>
          </w:p>
        </w:tc>
      </w:tr>
    </w:tbl>
    <w:p w:rsidR="0081627E" w:rsidRDefault="0081627E" w:rsidP="004D1D79">
      <w:pPr>
        <w:widowControl/>
        <w:shd w:val="clear" w:color="auto" w:fill="FFFFFF"/>
        <w:autoSpaceDE/>
        <w:autoSpaceDN/>
        <w:jc w:val="right"/>
        <w:rPr>
          <w:color w:val="1E1D1E"/>
          <w:sz w:val="20"/>
          <w:szCs w:val="20"/>
          <w:lang w:eastAsia="ru-RU"/>
        </w:rPr>
      </w:pPr>
    </w:p>
    <w:p w:rsidR="0081627E" w:rsidRDefault="0081627E" w:rsidP="004D1D79">
      <w:pPr>
        <w:widowControl/>
        <w:shd w:val="clear" w:color="auto" w:fill="FFFFFF"/>
        <w:autoSpaceDE/>
        <w:autoSpaceDN/>
        <w:jc w:val="right"/>
        <w:rPr>
          <w:color w:val="1E1D1E"/>
          <w:sz w:val="20"/>
          <w:szCs w:val="20"/>
          <w:lang w:eastAsia="ru-RU"/>
        </w:rPr>
      </w:pPr>
    </w:p>
    <w:p w:rsidR="004D1D79" w:rsidRPr="004D1D79" w:rsidRDefault="004D1D79" w:rsidP="004D1D79">
      <w:pPr>
        <w:widowControl/>
        <w:shd w:val="clear" w:color="auto" w:fill="FFFFFF"/>
        <w:autoSpaceDE/>
        <w:autoSpaceDN/>
        <w:jc w:val="right"/>
        <w:rPr>
          <w:color w:val="1E1D1E"/>
          <w:sz w:val="20"/>
          <w:szCs w:val="20"/>
          <w:lang w:eastAsia="ru-RU"/>
        </w:rPr>
      </w:pPr>
      <w:r w:rsidRPr="004D1D79">
        <w:rPr>
          <w:color w:val="1E1D1E"/>
          <w:sz w:val="20"/>
          <w:szCs w:val="20"/>
          <w:lang w:eastAsia="ru-RU"/>
        </w:rPr>
        <w:t>Приложение № 10</w:t>
      </w:r>
    </w:p>
    <w:tbl>
      <w:tblPr>
        <w:tblW w:w="11541" w:type="dxa"/>
        <w:tblInd w:w="-1476" w:type="dxa"/>
        <w:tblLook w:val="0000" w:firstRow="0" w:lastRow="0" w:firstColumn="0" w:lastColumn="0" w:noHBand="0" w:noVBand="0"/>
      </w:tblPr>
      <w:tblGrid>
        <w:gridCol w:w="1334"/>
        <w:gridCol w:w="1970"/>
        <w:gridCol w:w="1816"/>
        <w:gridCol w:w="1074"/>
        <w:gridCol w:w="551"/>
        <w:gridCol w:w="4796"/>
      </w:tblGrid>
      <w:tr w:rsidR="004D1D79" w:rsidRPr="004D1D79" w:rsidTr="00A94003">
        <w:trPr>
          <w:trHeight w:val="1933"/>
        </w:trPr>
        <w:tc>
          <w:tcPr>
            <w:tcW w:w="6194" w:type="dxa"/>
            <w:gridSpan w:val="4"/>
          </w:tcPr>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tc>
        <w:tc>
          <w:tcPr>
            <w:tcW w:w="5346" w:type="dxa"/>
            <w:gridSpan w:val="2"/>
          </w:tcPr>
          <w:p w:rsidR="004D1D79" w:rsidRPr="004D1D79" w:rsidRDefault="004D1D79" w:rsidP="004D1D79">
            <w:pPr>
              <w:widowControl/>
              <w:shd w:val="clear" w:color="auto" w:fill="FFFFFF"/>
              <w:autoSpaceDE/>
              <w:autoSpaceDN/>
              <w:jc w:val="both"/>
              <w:rPr>
                <w:color w:val="1E1D1E"/>
                <w:sz w:val="20"/>
                <w:szCs w:val="20"/>
                <w:lang w:eastAsia="ru-RU"/>
              </w:rPr>
            </w:pPr>
            <w:r w:rsidRPr="004D1D79">
              <w:rPr>
                <w:color w:val="1E1D1E"/>
                <w:sz w:val="20"/>
                <w:szCs w:val="20"/>
                <w:lang w:eastAsia="ru-RU"/>
              </w:rPr>
              <w:t xml:space="preserve">к постановлению Администрации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 </w:t>
            </w:r>
          </w:p>
          <w:p w:rsidR="004D1D79" w:rsidRPr="004D1D79" w:rsidRDefault="004D1D79" w:rsidP="00A94003">
            <w:pPr>
              <w:widowControl/>
              <w:shd w:val="clear" w:color="auto" w:fill="FFFFFF"/>
              <w:autoSpaceDE/>
              <w:autoSpaceDN/>
              <w:jc w:val="both"/>
              <w:rPr>
                <w:color w:val="1E1D1E"/>
                <w:sz w:val="20"/>
                <w:szCs w:val="20"/>
                <w:lang w:eastAsia="ru-RU"/>
              </w:rPr>
            </w:pPr>
            <w:r w:rsidRPr="004D1D79">
              <w:rPr>
                <w:sz w:val="20"/>
                <w:szCs w:val="20"/>
                <w:lang w:eastAsia="ru-RU"/>
              </w:rPr>
              <w:t>от 26 сентября 2023 года № 498</w:t>
            </w:r>
            <w:r w:rsidRPr="004D1D79">
              <w:rPr>
                <w:color w:val="1E1D1E"/>
                <w:sz w:val="20"/>
                <w:szCs w:val="20"/>
                <w:lang w:eastAsia="ru-RU"/>
              </w:rPr>
              <w:t xml:space="preserve"> «Об определении маршрута прогона и выпаса сельскохозяйственных животных на территории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34" w:type="dxa"/>
          <w:trHeight w:val="465"/>
        </w:trPr>
        <w:tc>
          <w:tcPr>
            <w:tcW w:w="10207" w:type="dxa"/>
            <w:gridSpan w:val="5"/>
            <w:shd w:val="clear" w:color="auto" w:fill="auto"/>
          </w:tcPr>
          <w:p w:rsidR="004D1D79" w:rsidRPr="004D1D79" w:rsidRDefault="004D1D79" w:rsidP="004D1D79">
            <w:pPr>
              <w:widowControl/>
              <w:shd w:val="clear" w:color="auto" w:fill="FFFFFF"/>
              <w:autoSpaceDE/>
              <w:autoSpaceDN/>
              <w:jc w:val="center"/>
              <w:rPr>
                <w:color w:val="1E1D1E"/>
                <w:sz w:val="20"/>
                <w:szCs w:val="20"/>
                <w:lang w:eastAsia="ru-RU"/>
              </w:rPr>
            </w:pPr>
            <w:r w:rsidRPr="004D1D79">
              <w:rPr>
                <w:b/>
                <w:bCs/>
                <w:color w:val="1E1D1E"/>
                <w:sz w:val="20"/>
                <w:szCs w:val="20"/>
                <w:lang w:eastAsia="ru-RU"/>
              </w:rPr>
              <w:t>Маршрут прогона и выпаса сельскохозяйственных животных</w:t>
            </w:r>
          </w:p>
          <w:p w:rsidR="004D1D79" w:rsidRPr="004D1D79" w:rsidRDefault="004D1D79" w:rsidP="004D1D79">
            <w:pPr>
              <w:widowControl/>
              <w:shd w:val="clear" w:color="auto" w:fill="FFFFFF"/>
              <w:autoSpaceDE/>
              <w:autoSpaceDN/>
              <w:jc w:val="center"/>
              <w:rPr>
                <w:b/>
                <w:bCs/>
                <w:color w:val="1E1D1E"/>
                <w:sz w:val="20"/>
                <w:szCs w:val="20"/>
                <w:lang w:eastAsia="ru-RU"/>
              </w:rPr>
            </w:pPr>
            <w:r w:rsidRPr="004D1D79">
              <w:rPr>
                <w:b/>
                <w:bCs/>
                <w:color w:val="1E1D1E"/>
                <w:sz w:val="20"/>
                <w:szCs w:val="20"/>
                <w:lang w:eastAsia="ru-RU"/>
              </w:rPr>
              <w:t>на территории с. Рассвет</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334" w:type="dxa"/>
          <w:trHeight w:val="619"/>
        </w:trPr>
        <w:tc>
          <w:tcPr>
            <w:tcW w:w="1970" w:type="dxa"/>
            <w:vMerge w:val="restart"/>
            <w:shd w:val="clear" w:color="auto" w:fill="auto"/>
          </w:tcPr>
          <w:p w:rsidR="004D1D79" w:rsidRPr="004D1D79" w:rsidRDefault="004D1D79" w:rsidP="004D1D79">
            <w:pPr>
              <w:autoSpaceDE/>
              <w:autoSpaceDN/>
              <w:rPr>
                <w:sz w:val="20"/>
                <w:szCs w:val="20"/>
                <w:lang w:eastAsia="ru-RU"/>
              </w:rPr>
            </w:pPr>
            <w:r w:rsidRPr="004D1D79">
              <w:rPr>
                <w:color w:val="000000"/>
                <w:sz w:val="20"/>
                <w:szCs w:val="20"/>
                <w:lang w:eastAsia="ru-RU" w:bidi="ru-RU"/>
              </w:rPr>
              <w:t>Наименование</w:t>
            </w:r>
          </w:p>
          <w:p w:rsidR="004D1D79" w:rsidRPr="004D1D79" w:rsidRDefault="004D1D79" w:rsidP="004D1D79">
            <w:pPr>
              <w:autoSpaceDE/>
              <w:autoSpaceDN/>
              <w:spacing w:before="60"/>
              <w:rPr>
                <w:sz w:val="20"/>
                <w:szCs w:val="20"/>
                <w:lang w:eastAsia="ru-RU"/>
              </w:rPr>
            </w:pPr>
            <w:r w:rsidRPr="004D1D79">
              <w:rPr>
                <w:color w:val="000000"/>
                <w:sz w:val="20"/>
                <w:szCs w:val="20"/>
                <w:lang w:eastAsia="ru-RU" w:bidi="ru-RU"/>
              </w:rPr>
              <w:t>населенного пункта</w:t>
            </w:r>
          </w:p>
        </w:tc>
        <w:tc>
          <w:tcPr>
            <w:tcW w:w="8237" w:type="dxa"/>
            <w:gridSpan w:val="4"/>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Маршрут прогона сельскохозяйственных животных</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334" w:type="dxa"/>
        </w:trPr>
        <w:tc>
          <w:tcPr>
            <w:tcW w:w="1970" w:type="dxa"/>
            <w:vMerge/>
            <w:shd w:val="clear" w:color="auto" w:fill="auto"/>
          </w:tcPr>
          <w:p w:rsidR="004D1D79" w:rsidRPr="004D1D79" w:rsidRDefault="004D1D79" w:rsidP="004D1D79">
            <w:pPr>
              <w:widowControl/>
              <w:autoSpaceDE/>
              <w:autoSpaceDN/>
              <w:jc w:val="center"/>
              <w:rPr>
                <w:color w:val="1E1D1E"/>
                <w:sz w:val="20"/>
                <w:szCs w:val="20"/>
                <w:lang w:eastAsia="ru-RU"/>
              </w:rPr>
            </w:pPr>
          </w:p>
        </w:tc>
        <w:tc>
          <w:tcPr>
            <w:tcW w:w="1816"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стада (ориентир)</w:t>
            </w:r>
          </w:p>
        </w:tc>
        <w:tc>
          <w:tcPr>
            <w:tcW w:w="1625" w:type="dxa"/>
            <w:gridSpan w:val="2"/>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4796"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описание мест</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334" w:type="dxa"/>
          <w:trHeight w:val="1407"/>
        </w:trPr>
        <w:tc>
          <w:tcPr>
            <w:tcW w:w="1970" w:type="dxa"/>
            <w:shd w:val="clear" w:color="auto" w:fill="auto"/>
          </w:tcPr>
          <w:p w:rsidR="004D1D79" w:rsidRPr="004D1D79" w:rsidRDefault="004D1D79" w:rsidP="004D1D79">
            <w:pPr>
              <w:autoSpaceDE/>
              <w:autoSpaceDN/>
              <w:spacing w:after="960" w:line="240" w:lineRule="exact"/>
              <w:jc w:val="both"/>
              <w:rPr>
                <w:sz w:val="20"/>
                <w:szCs w:val="20"/>
                <w:lang w:val="en-US" w:eastAsia="ru-RU"/>
              </w:rPr>
            </w:pPr>
            <w:r w:rsidRPr="004D1D79">
              <w:rPr>
                <w:color w:val="000000"/>
                <w:sz w:val="20"/>
                <w:szCs w:val="20"/>
                <w:lang w:eastAsia="ru-RU" w:bidi="ru-RU"/>
              </w:rPr>
              <w:t>с. Рассвет</w:t>
            </w:r>
          </w:p>
        </w:tc>
        <w:tc>
          <w:tcPr>
            <w:tcW w:w="1816"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625" w:type="dxa"/>
            <w:gridSpan w:val="2"/>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4796"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 ул. Зеленая,</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 ул. Центральная,</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 ул. Коммунальная,</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 ул. Октябрьская,</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 ул. Победы</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334" w:type="dxa"/>
          <w:trHeight w:val="1002"/>
        </w:trPr>
        <w:tc>
          <w:tcPr>
            <w:tcW w:w="1970" w:type="dxa"/>
            <w:shd w:val="clear" w:color="auto" w:fill="auto"/>
          </w:tcPr>
          <w:p w:rsidR="004D1D79" w:rsidRPr="004D1D79" w:rsidRDefault="004D1D79" w:rsidP="004D1D79">
            <w:pPr>
              <w:autoSpaceDE/>
              <w:autoSpaceDN/>
              <w:spacing w:after="960" w:line="240" w:lineRule="exact"/>
              <w:jc w:val="both"/>
              <w:rPr>
                <w:color w:val="000000"/>
                <w:sz w:val="20"/>
                <w:szCs w:val="20"/>
                <w:lang w:eastAsia="ru-RU" w:bidi="ru-RU"/>
              </w:rPr>
            </w:pPr>
          </w:p>
        </w:tc>
        <w:tc>
          <w:tcPr>
            <w:tcW w:w="1816"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625" w:type="dxa"/>
            <w:gridSpan w:val="2"/>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1E1D1E"/>
                <w:sz w:val="20"/>
                <w:szCs w:val="20"/>
                <w:lang w:eastAsia="ru-RU"/>
              </w:rPr>
              <w:t>выпас</w:t>
            </w:r>
          </w:p>
        </w:tc>
        <w:tc>
          <w:tcPr>
            <w:tcW w:w="4796"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Территориальная зона «ЕЛ»</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 северо-восточное направление от </w:t>
            </w:r>
            <w:proofErr w:type="spellStart"/>
            <w:r w:rsidRPr="004D1D79">
              <w:rPr>
                <w:color w:val="1E1D1E"/>
                <w:sz w:val="20"/>
                <w:szCs w:val="20"/>
                <w:lang w:eastAsia="ru-RU"/>
              </w:rPr>
              <w:t>с.Рассвет</w:t>
            </w:r>
            <w:proofErr w:type="spellEnd"/>
            <w:r w:rsidRPr="004D1D79">
              <w:rPr>
                <w:color w:val="1E1D1E"/>
                <w:sz w:val="20"/>
                <w:szCs w:val="20"/>
                <w:lang w:eastAsia="ru-RU"/>
              </w:rPr>
              <w:t xml:space="preserve">, за автодорогой </w:t>
            </w:r>
            <w:proofErr w:type="spellStart"/>
            <w:r w:rsidRPr="004D1D79">
              <w:rPr>
                <w:color w:val="1E1D1E"/>
                <w:sz w:val="20"/>
                <w:szCs w:val="20"/>
                <w:lang w:eastAsia="ru-RU"/>
              </w:rPr>
              <w:t>Утичье-Лопарево</w:t>
            </w:r>
            <w:proofErr w:type="spellEnd"/>
            <w:r w:rsidRPr="004D1D79">
              <w:rPr>
                <w:color w:val="1E1D1E"/>
                <w:sz w:val="20"/>
                <w:szCs w:val="20"/>
                <w:lang w:eastAsia="ru-RU"/>
              </w:rPr>
              <w:t>, между озер Северное и Глубокое;</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 северо-восточное направление от </w:t>
            </w:r>
            <w:proofErr w:type="spellStart"/>
            <w:r w:rsidRPr="004D1D79">
              <w:rPr>
                <w:color w:val="1E1D1E"/>
                <w:sz w:val="20"/>
                <w:szCs w:val="20"/>
                <w:lang w:eastAsia="ru-RU"/>
              </w:rPr>
              <w:t>с.Рассвет</w:t>
            </w:r>
            <w:proofErr w:type="spellEnd"/>
            <w:r w:rsidRPr="004D1D79">
              <w:rPr>
                <w:color w:val="1E1D1E"/>
                <w:sz w:val="20"/>
                <w:szCs w:val="20"/>
                <w:lang w:eastAsia="ru-RU"/>
              </w:rPr>
              <w:t xml:space="preserve">, южнее автодороги </w:t>
            </w:r>
            <w:proofErr w:type="spellStart"/>
            <w:r w:rsidRPr="004D1D79">
              <w:rPr>
                <w:color w:val="1E1D1E"/>
                <w:sz w:val="20"/>
                <w:szCs w:val="20"/>
                <w:lang w:eastAsia="ru-RU"/>
              </w:rPr>
              <w:t>Утичье-Лопарево</w:t>
            </w:r>
            <w:proofErr w:type="spellEnd"/>
            <w:r w:rsidRPr="004D1D79">
              <w:rPr>
                <w:color w:val="1E1D1E"/>
                <w:sz w:val="20"/>
                <w:szCs w:val="20"/>
                <w:lang w:eastAsia="ru-RU"/>
              </w:rPr>
              <w:t>, между земельными участками с кадастровыми номерами 45:13:032201:261 и 45:13:000000:827</w:t>
            </w:r>
          </w:p>
        </w:tc>
      </w:tr>
    </w:tbl>
    <w:p w:rsidR="004D1D79" w:rsidRPr="004D1D79" w:rsidRDefault="004D1D79" w:rsidP="004D1D79">
      <w:pPr>
        <w:widowControl/>
        <w:autoSpaceDE/>
        <w:autoSpaceDN/>
        <w:jc w:val="right"/>
        <w:rPr>
          <w:sz w:val="20"/>
          <w:szCs w:val="20"/>
          <w:lang w:eastAsia="ru-RU"/>
        </w:rPr>
      </w:pPr>
    </w:p>
    <w:p w:rsidR="004D1D79" w:rsidRPr="004D1D79" w:rsidRDefault="004D1D79" w:rsidP="004D1D79">
      <w:pPr>
        <w:widowControl/>
        <w:shd w:val="clear" w:color="auto" w:fill="FFFFFF"/>
        <w:autoSpaceDE/>
        <w:autoSpaceDN/>
        <w:jc w:val="right"/>
        <w:rPr>
          <w:color w:val="1E1D1E"/>
          <w:sz w:val="20"/>
          <w:szCs w:val="20"/>
          <w:lang w:eastAsia="ru-RU"/>
        </w:rPr>
      </w:pPr>
      <w:r w:rsidRPr="004D1D79">
        <w:rPr>
          <w:color w:val="1E1D1E"/>
          <w:sz w:val="20"/>
          <w:szCs w:val="20"/>
          <w:lang w:eastAsia="ru-RU"/>
        </w:rPr>
        <w:t>Приложение № 11</w:t>
      </w:r>
    </w:p>
    <w:tbl>
      <w:tblPr>
        <w:tblW w:w="11526" w:type="dxa"/>
        <w:tblInd w:w="-1476" w:type="dxa"/>
        <w:tblLook w:val="0000" w:firstRow="0" w:lastRow="0" w:firstColumn="0" w:lastColumn="0" w:noHBand="0" w:noVBand="0"/>
      </w:tblPr>
      <w:tblGrid>
        <w:gridCol w:w="1334"/>
        <w:gridCol w:w="2017"/>
        <w:gridCol w:w="1696"/>
        <w:gridCol w:w="1139"/>
        <w:gridCol w:w="373"/>
        <w:gridCol w:w="4950"/>
        <w:gridCol w:w="17"/>
      </w:tblGrid>
      <w:tr w:rsidR="004D1D79" w:rsidRPr="004D1D79" w:rsidTr="00A94003">
        <w:trPr>
          <w:trHeight w:val="1963"/>
        </w:trPr>
        <w:tc>
          <w:tcPr>
            <w:tcW w:w="6186" w:type="dxa"/>
            <w:gridSpan w:val="4"/>
          </w:tcPr>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tc>
        <w:tc>
          <w:tcPr>
            <w:tcW w:w="5340" w:type="dxa"/>
            <w:gridSpan w:val="3"/>
          </w:tcPr>
          <w:p w:rsidR="004D1D79" w:rsidRPr="004D1D79" w:rsidRDefault="004D1D79" w:rsidP="004D1D79">
            <w:pPr>
              <w:widowControl/>
              <w:shd w:val="clear" w:color="auto" w:fill="FFFFFF"/>
              <w:autoSpaceDE/>
              <w:autoSpaceDN/>
              <w:jc w:val="both"/>
              <w:rPr>
                <w:color w:val="1E1D1E"/>
                <w:sz w:val="20"/>
                <w:szCs w:val="20"/>
                <w:lang w:eastAsia="ru-RU"/>
              </w:rPr>
            </w:pPr>
            <w:r w:rsidRPr="004D1D79">
              <w:rPr>
                <w:color w:val="1E1D1E"/>
                <w:sz w:val="20"/>
                <w:szCs w:val="20"/>
                <w:lang w:eastAsia="ru-RU"/>
              </w:rPr>
              <w:t xml:space="preserve">к постановлению Администрации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 </w:t>
            </w:r>
          </w:p>
          <w:p w:rsidR="004D1D79" w:rsidRPr="004D1D79" w:rsidRDefault="004D1D79" w:rsidP="00A94003">
            <w:pPr>
              <w:widowControl/>
              <w:shd w:val="clear" w:color="auto" w:fill="FFFFFF"/>
              <w:autoSpaceDE/>
              <w:autoSpaceDN/>
              <w:jc w:val="both"/>
              <w:rPr>
                <w:color w:val="1E1D1E"/>
                <w:sz w:val="20"/>
                <w:szCs w:val="20"/>
                <w:lang w:eastAsia="ru-RU"/>
              </w:rPr>
            </w:pPr>
            <w:r w:rsidRPr="004D1D79">
              <w:rPr>
                <w:sz w:val="20"/>
                <w:szCs w:val="20"/>
                <w:lang w:eastAsia="ru-RU"/>
              </w:rPr>
              <w:t>от 26 сентября 2023 года № 498</w:t>
            </w:r>
            <w:r w:rsidRPr="004D1D79">
              <w:rPr>
                <w:color w:val="1E1D1E"/>
                <w:sz w:val="20"/>
                <w:szCs w:val="20"/>
                <w:lang w:eastAsia="ru-RU"/>
              </w:rPr>
              <w:t xml:space="preserve"> «Об определении маршрута прогона и выпаса сельскохозяйственных животных на территории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34" w:type="dxa"/>
          <w:wAfter w:w="17" w:type="dxa"/>
          <w:trHeight w:val="465"/>
        </w:trPr>
        <w:tc>
          <w:tcPr>
            <w:tcW w:w="10175" w:type="dxa"/>
            <w:gridSpan w:val="5"/>
            <w:shd w:val="clear" w:color="auto" w:fill="auto"/>
          </w:tcPr>
          <w:p w:rsidR="004D1D79" w:rsidRPr="004D1D79" w:rsidRDefault="004D1D79" w:rsidP="004D1D79">
            <w:pPr>
              <w:widowControl/>
              <w:shd w:val="clear" w:color="auto" w:fill="FFFFFF"/>
              <w:autoSpaceDE/>
              <w:autoSpaceDN/>
              <w:jc w:val="center"/>
              <w:rPr>
                <w:color w:val="1E1D1E"/>
                <w:sz w:val="20"/>
                <w:szCs w:val="20"/>
                <w:lang w:eastAsia="ru-RU"/>
              </w:rPr>
            </w:pPr>
            <w:r w:rsidRPr="004D1D79">
              <w:rPr>
                <w:b/>
                <w:bCs/>
                <w:color w:val="1E1D1E"/>
                <w:sz w:val="20"/>
                <w:szCs w:val="20"/>
                <w:lang w:eastAsia="ru-RU"/>
              </w:rPr>
              <w:t>Маршрут прогона и выпаса сельскохозяйственных животных</w:t>
            </w:r>
          </w:p>
          <w:p w:rsidR="004D1D79" w:rsidRPr="004D1D79" w:rsidRDefault="004D1D79" w:rsidP="004D1D79">
            <w:pPr>
              <w:widowControl/>
              <w:shd w:val="clear" w:color="auto" w:fill="FFFFFF"/>
              <w:autoSpaceDE/>
              <w:autoSpaceDN/>
              <w:jc w:val="center"/>
              <w:rPr>
                <w:b/>
                <w:bCs/>
                <w:color w:val="1E1D1E"/>
                <w:sz w:val="20"/>
                <w:szCs w:val="20"/>
                <w:lang w:eastAsia="ru-RU"/>
              </w:rPr>
            </w:pPr>
            <w:r w:rsidRPr="004D1D79">
              <w:rPr>
                <w:b/>
                <w:bCs/>
                <w:color w:val="1E1D1E"/>
                <w:sz w:val="20"/>
                <w:szCs w:val="20"/>
                <w:lang w:eastAsia="ru-RU"/>
              </w:rPr>
              <w:t xml:space="preserve">на территории с. Малое Мостовое, д. Круглое, д. Малое </w:t>
            </w:r>
            <w:proofErr w:type="spellStart"/>
            <w:r w:rsidRPr="004D1D79">
              <w:rPr>
                <w:b/>
                <w:bCs/>
                <w:color w:val="1E1D1E"/>
                <w:sz w:val="20"/>
                <w:szCs w:val="20"/>
                <w:lang w:eastAsia="ru-RU"/>
              </w:rPr>
              <w:t>Середкино</w:t>
            </w:r>
            <w:proofErr w:type="spellEnd"/>
            <w:r w:rsidRPr="004D1D79">
              <w:rPr>
                <w:b/>
                <w:bCs/>
                <w:color w:val="1E1D1E"/>
                <w:sz w:val="20"/>
                <w:szCs w:val="20"/>
                <w:lang w:eastAsia="ru-RU"/>
              </w:rPr>
              <w:t>, д. Отставное</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17" w:type="dxa"/>
          <w:trHeight w:val="619"/>
        </w:trPr>
        <w:tc>
          <w:tcPr>
            <w:tcW w:w="2017" w:type="dxa"/>
            <w:vMerge w:val="restart"/>
            <w:shd w:val="clear" w:color="auto" w:fill="auto"/>
          </w:tcPr>
          <w:p w:rsidR="004D1D79" w:rsidRPr="004D1D79" w:rsidRDefault="004D1D79" w:rsidP="004D1D79">
            <w:pPr>
              <w:autoSpaceDE/>
              <w:autoSpaceDN/>
              <w:rPr>
                <w:sz w:val="20"/>
                <w:szCs w:val="20"/>
                <w:lang w:eastAsia="ru-RU"/>
              </w:rPr>
            </w:pPr>
            <w:r w:rsidRPr="004D1D79">
              <w:rPr>
                <w:color w:val="000000"/>
                <w:sz w:val="20"/>
                <w:szCs w:val="20"/>
                <w:lang w:eastAsia="ru-RU" w:bidi="ru-RU"/>
              </w:rPr>
              <w:t>Наименование</w:t>
            </w:r>
          </w:p>
          <w:p w:rsidR="004D1D79" w:rsidRPr="004D1D79" w:rsidRDefault="004D1D79" w:rsidP="004D1D79">
            <w:pPr>
              <w:autoSpaceDE/>
              <w:autoSpaceDN/>
              <w:spacing w:before="60"/>
              <w:rPr>
                <w:sz w:val="20"/>
                <w:szCs w:val="20"/>
                <w:lang w:eastAsia="ru-RU"/>
              </w:rPr>
            </w:pPr>
            <w:r w:rsidRPr="004D1D79">
              <w:rPr>
                <w:color w:val="000000"/>
                <w:sz w:val="20"/>
                <w:szCs w:val="20"/>
                <w:lang w:eastAsia="ru-RU" w:bidi="ru-RU"/>
              </w:rPr>
              <w:t>населенного пункта</w:t>
            </w:r>
          </w:p>
        </w:tc>
        <w:tc>
          <w:tcPr>
            <w:tcW w:w="8158" w:type="dxa"/>
            <w:gridSpan w:val="4"/>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Маршрут прогона сельскохозяйственных животных</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17" w:type="dxa"/>
          <w:trHeight w:val="600"/>
        </w:trPr>
        <w:tc>
          <w:tcPr>
            <w:tcW w:w="2017" w:type="dxa"/>
            <w:vMerge/>
            <w:shd w:val="clear" w:color="auto" w:fill="auto"/>
          </w:tcPr>
          <w:p w:rsidR="004D1D79" w:rsidRPr="004D1D79" w:rsidRDefault="004D1D79" w:rsidP="004D1D79">
            <w:pPr>
              <w:widowControl/>
              <w:autoSpaceDE/>
              <w:autoSpaceDN/>
              <w:jc w:val="center"/>
              <w:rPr>
                <w:color w:val="1E1D1E"/>
                <w:sz w:val="20"/>
                <w:szCs w:val="20"/>
                <w:lang w:eastAsia="ru-RU"/>
              </w:rPr>
            </w:pPr>
          </w:p>
        </w:tc>
        <w:tc>
          <w:tcPr>
            <w:tcW w:w="1696"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стада (ориентир)</w:t>
            </w:r>
          </w:p>
        </w:tc>
        <w:tc>
          <w:tcPr>
            <w:tcW w:w="1512" w:type="dxa"/>
            <w:gridSpan w:val="2"/>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4950"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описание мест</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17" w:type="dxa"/>
          <w:trHeight w:val="1003"/>
        </w:trPr>
        <w:tc>
          <w:tcPr>
            <w:tcW w:w="2017"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lastRenderedPageBreak/>
              <w:t>с. Малое Мостовое</w:t>
            </w:r>
          </w:p>
        </w:tc>
        <w:tc>
          <w:tcPr>
            <w:tcW w:w="1696" w:type="dxa"/>
            <w:shd w:val="clear" w:color="auto" w:fill="auto"/>
          </w:tcPr>
          <w:p w:rsidR="004D1D79" w:rsidRPr="004D1D79" w:rsidRDefault="004D1D79" w:rsidP="004D1D79">
            <w:pPr>
              <w:widowControl/>
              <w:autoSpaceDE/>
              <w:autoSpaceDN/>
              <w:rPr>
                <w:color w:val="000000"/>
                <w:sz w:val="20"/>
                <w:szCs w:val="20"/>
                <w:lang w:eastAsia="ru-RU" w:bidi="ru-RU"/>
              </w:rPr>
            </w:pPr>
          </w:p>
        </w:tc>
        <w:tc>
          <w:tcPr>
            <w:tcW w:w="1512"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p w:rsidR="004D1D79" w:rsidRPr="004D1D79" w:rsidRDefault="004D1D79" w:rsidP="004D1D79">
            <w:pPr>
              <w:widowControl/>
              <w:autoSpaceDE/>
              <w:autoSpaceDN/>
              <w:rPr>
                <w:color w:val="000000"/>
                <w:sz w:val="20"/>
                <w:szCs w:val="20"/>
                <w:lang w:eastAsia="ru-RU" w:bidi="ru-RU"/>
              </w:rPr>
            </w:pPr>
          </w:p>
        </w:tc>
        <w:tc>
          <w:tcPr>
            <w:tcW w:w="4950"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 ул. Ленина (от дома №26 до дома №2) с поворотом на ул. Советская у дома №1 №16,</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Советская от дома №16 до дома №52 (собирают скот с ул. Береговая 1-я, ул. Юбилейная от дома № 47 до дома №63),</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17" w:type="dxa"/>
          <w:trHeight w:val="1003"/>
        </w:trPr>
        <w:tc>
          <w:tcPr>
            <w:tcW w:w="2017" w:type="dxa"/>
            <w:shd w:val="clear" w:color="auto" w:fill="auto"/>
          </w:tcPr>
          <w:p w:rsidR="004D1D79" w:rsidRPr="004D1D79" w:rsidRDefault="004D1D79" w:rsidP="004D1D79">
            <w:pPr>
              <w:widowControl/>
              <w:autoSpaceDE/>
              <w:autoSpaceDN/>
              <w:rPr>
                <w:color w:val="000000"/>
                <w:sz w:val="20"/>
                <w:szCs w:val="20"/>
                <w:lang w:eastAsia="ru-RU" w:bidi="ru-RU"/>
              </w:rPr>
            </w:pPr>
          </w:p>
        </w:tc>
        <w:tc>
          <w:tcPr>
            <w:tcW w:w="1696" w:type="dxa"/>
            <w:shd w:val="clear" w:color="auto" w:fill="auto"/>
          </w:tcPr>
          <w:p w:rsidR="004D1D79" w:rsidRPr="004D1D79" w:rsidRDefault="004D1D79" w:rsidP="004D1D79">
            <w:pPr>
              <w:widowControl/>
              <w:autoSpaceDE/>
              <w:autoSpaceDN/>
              <w:rPr>
                <w:color w:val="000000"/>
                <w:sz w:val="20"/>
                <w:szCs w:val="20"/>
                <w:lang w:eastAsia="ru-RU" w:bidi="ru-RU"/>
              </w:rPr>
            </w:pPr>
          </w:p>
        </w:tc>
        <w:tc>
          <w:tcPr>
            <w:tcW w:w="1512"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4950"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 примерно в </w:t>
            </w:r>
            <w:smartTag w:uri="urn:schemas-microsoft-com:office:smarttags" w:element="metricconverter">
              <w:smartTagPr>
                <w:attr w:name="ProductID" w:val="400 м"/>
              </w:smartTagPr>
              <w:r w:rsidRPr="004D1D79">
                <w:rPr>
                  <w:color w:val="000000"/>
                  <w:sz w:val="20"/>
                  <w:szCs w:val="20"/>
                  <w:lang w:eastAsia="ru-RU" w:bidi="ru-RU"/>
                </w:rPr>
                <w:t>400 м</w:t>
              </w:r>
            </w:smartTag>
            <w:r w:rsidRPr="004D1D79">
              <w:rPr>
                <w:color w:val="000000"/>
                <w:sz w:val="20"/>
                <w:szCs w:val="20"/>
                <w:lang w:eastAsia="ru-RU" w:bidi="ru-RU"/>
              </w:rPr>
              <w:t xml:space="preserve">. на южном направлении до ручья коровьего лога, </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примерно в 200 м. на юго-восток от ул. Ленина</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17" w:type="dxa"/>
          <w:trHeight w:val="615"/>
        </w:trPr>
        <w:tc>
          <w:tcPr>
            <w:tcW w:w="2017"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д. Круглое</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p w:rsidR="004D1D79" w:rsidRPr="004D1D79" w:rsidRDefault="004D1D79" w:rsidP="004D1D79">
            <w:pPr>
              <w:widowControl/>
              <w:autoSpaceDE/>
              <w:autoSpaceDN/>
              <w:rPr>
                <w:color w:val="000000"/>
                <w:sz w:val="20"/>
                <w:szCs w:val="20"/>
                <w:lang w:eastAsia="ru-RU" w:bidi="ru-RU"/>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 ул. Береговая,</w:t>
            </w:r>
          </w:p>
          <w:p w:rsidR="004D1D79" w:rsidRPr="004D1D79" w:rsidRDefault="004D1D79" w:rsidP="004D1D79">
            <w:pPr>
              <w:widowControl/>
              <w:autoSpaceDE/>
              <w:autoSpaceDN/>
              <w:rPr>
                <w:color w:val="000000"/>
                <w:sz w:val="20"/>
                <w:szCs w:val="20"/>
                <w:lang w:eastAsia="ru-RU" w:bidi="ru-RU"/>
              </w:rPr>
            </w:pP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17" w:type="dxa"/>
          <w:trHeight w:val="615"/>
        </w:trPr>
        <w:tc>
          <w:tcPr>
            <w:tcW w:w="2017"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примерно в </w:t>
            </w:r>
            <w:smartTag w:uri="urn:schemas-microsoft-com:office:smarttags" w:element="metricconverter">
              <w:smartTagPr>
                <w:attr w:name="ProductID" w:val="200 метрах"/>
              </w:smartTagPr>
              <w:r w:rsidRPr="004D1D79">
                <w:rPr>
                  <w:color w:val="000000"/>
                  <w:sz w:val="20"/>
                  <w:szCs w:val="20"/>
                  <w:lang w:eastAsia="ru-RU" w:bidi="ru-RU"/>
                </w:rPr>
                <w:t>200 метрах</w:t>
              </w:r>
            </w:smartTag>
            <w:r w:rsidRPr="004D1D79">
              <w:rPr>
                <w:color w:val="000000"/>
                <w:sz w:val="20"/>
                <w:szCs w:val="20"/>
                <w:lang w:eastAsia="ru-RU" w:bidi="ru-RU"/>
              </w:rPr>
              <w:t xml:space="preserve"> с северо-восточной стороны от ул. Береговой зоны ЕЛ,</w:t>
            </w:r>
          </w:p>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по направлению на юго-восток от ул. Береговой зоны ЕЛ</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17" w:type="dxa"/>
          <w:trHeight w:val="392"/>
        </w:trPr>
        <w:tc>
          <w:tcPr>
            <w:tcW w:w="2017"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д. Малое </w:t>
            </w:r>
            <w:proofErr w:type="spellStart"/>
            <w:r w:rsidRPr="004D1D79">
              <w:rPr>
                <w:color w:val="000000"/>
                <w:sz w:val="20"/>
                <w:szCs w:val="20"/>
                <w:lang w:eastAsia="ru-RU" w:bidi="ru-RU"/>
              </w:rPr>
              <w:t>Середкино</w:t>
            </w:r>
            <w:proofErr w:type="spellEnd"/>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ул. Центральная</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17" w:type="dxa"/>
          <w:trHeight w:val="832"/>
        </w:trPr>
        <w:tc>
          <w:tcPr>
            <w:tcW w:w="2017"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примерно в </w:t>
            </w:r>
            <w:smartTag w:uri="urn:schemas-microsoft-com:office:smarttags" w:element="metricconverter">
              <w:smartTagPr>
                <w:attr w:name="ProductID" w:val="200 метрах"/>
              </w:smartTagPr>
              <w:r w:rsidRPr="004D1D79">
                <w:rPr>
                  <w:color w:val="000000"/>
                  <w:sz w:val="20"/>
                  <w:szCs w:val="20"/>
                  <w:lang w:eastAsia="ru-RU" w:bidi="ru-RU"/>
                </w:rPr>
                <w:t>200 метрах</w:t>
              </w:r>
            </w:smartTag>
            <w:r w:rsidRPr="004D1D79">
              <w:rPr>
                <w:color w:val="000000"/>
                <w:sz w:val="20"/>
                <w:szCs w:val="20"/>
                <w:lang w:eastAsia="ru-RU" w:bidi="ru-RU"/>
              </w:rPr>
              <w:t xml:space="preserve"> с северо-восточной стороны от ул. Центральной зоны ЕЛ</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17" w:type="dxa"/>
          <w:trHeight w:val="558"/>
        </w:trPr>
        <w:tc>
          <w:tcPr>
            <w:tcW w:w="2017"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д. Отставное</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 ул. Центральная</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17" w:type="dxa"/>
          <w:trHeight w:val="1003"/>
        </w:trPr>
        <w:tc>
          <w:tcPr>
            <w:tcW w:w="2017"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примерно в 250 м. на юго-запад за ручьем Марай и до земель сельскохозяйственного назначения </w:t>
            </w:r>
          </w:p>
          <w:p w:rsidR="004D1D79" w:rsidRPr="004D1D79" w:rsidRDefault="004D1D79" w:rsidP="004D1D79">
            <w:pPr>
              <w:widowControl/>
              <w:autoSpaceDE/>
              <w:autoSpaceDN/>
              <w:rPr>
                <w:color w:val="000000"/>
                <w:sz w:val="20"/>
                <w:szCs w:val="20"/>
                <w:lang w:eastAsia="ru-RU" w:bidi="ru-RU"/>
              </w:rPr>
            </w:pPr>
          </w:p>
        </w:tc>
      </w:tr>
    </w:tbl>
    <w:p w:rsidR="004D1D79" w:rsidRPr="004D1D79" w:rsidRDefault="004D1D79" w:rsidP="004D1D79">
      <w:pPr>
        <w:widowControl/>
        <w:autoSpaceDE/>
        <w:autoSpaceDN/>
        <w:jc w:val="right"/>
        <w:rPr>
          <w:sz w:val="20"/>
          <w:szCs w:val="20"/>
          <w:lang w:eastAsia="ru-RU"/>
        </w:rPr>
      </w:pPr>
    </w:p>
    <w:p w:rsidR="004D1D79" w:rsidRPr="004D1D79" w:rsidRDefault="004D1D79" w:rsidP="004D1D79">
      <w:pPr>
        <w:widowControl/>
        <w:shd w:val="clear" w:color="auto" w:fill="FFFFFF"/>
        <w:autoSpaceDE/>
        <w:autoSpaceDN/>
        <w:jc w:val="right"/>
        <w:rPr>
          <w:color w:val="1E1D1E"/>
          <w:sz w:val="20"/>
          <w:szCs w:val="20"/>
          <w:lang w:eastAsia="ru-RU"/>
        </w:rPr>
      </w:pPr>
      <w:r w:rsidRPr="004D1D79">
        <w:rPr>
          <w:color w:val="1E1D1E"/>
          <w:sz w:val="20"/>
          <w:szCs w:val="20"/>
          <w:lang w:eastAsia="ru-RU"/>
        </w:rPr>
        <w:t>Приложение № 12</w:t>
      </w:r>
    </w:p>
    <w:tbl>
      <w:tblPr>
        <w:tblW w:w="11585" w:type="dxa"/>
        <w:tblInd w:w="-1476" w:type="dxa"/>
        <w:tblLook w:val="0000" w:firstRow="0" w:lastRow="0" w:firstColumn="0" w:lastColumn="0" w:noHBand="0" w:noVBand="0"/>
      </w:tblPr>
      <w:tblGrid>
        <w:gridCol w:w="1334"/>
        <w:gridCol w:w="2019"/>
        <w:gridCol w:w="1567"/>
        <w:gridCol w:w="1298"/>
        <w:gridCol w:w="66"/>
        <w:gridCol w:w="5240"/>
        <w:gridCol w:w="61"/>
      </w:tblGrid>
      <w:tr w:rsidR="004D1D79" w:rsidRPr="004D1D79" w:rsidTr="00A94003">
        <w:trPr>
          <w:trHeight w:val="1979"/>
        </w:trPr>
        <w:tc>
          <w:tcPr>
            <w:tcW w:w="6218" w:type="dxa"/>
            <w:gridSpan w:val="4"/>
          </w:tcPr>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tc>
        <w:tc>
          <w:tcPr>
            <w:tcW w:w="5367" w:type="dxa"/>
            <w:gridSpan w:val="3"/>
          </w:tcPr>
          <w:p w:rsidR="004D1D79" w:rsidRPr="004D1D79" w:rsidRDefault="004D1D79" w:rsidP="004D1D79">
            <w:pPr>
              <w:widowControl/>
              <w:shd w:val="clear" w:color="auto" w:fill="FFFFFF"/>
              <w:autoSpaceDE/>
              <w:autoSpaceDN/>
              <w:jc w:val="both"/>
              <w:rPr>
                <w:color w:val="1E1D1E"/>
                <w:sz w:val="20"/>
                <w:szCs w:val="20"/>
                <w:lang w:eastAsia="ru-RU"/>
              </w:rPr>
            </w:pPr>
            <w:r w:rsidRPr="004D1D79">
              <w:rPr>
                <w:color w:val="1E1D1E"/>
                <w:sz w:val="20"/>
                <w:szCs w:val="20"/>
                <w:lang w:eastAsia="ru-RU"/>
              </w:rPr>
              <w:t xml:space="preserve">к постановлению Администрации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 </w:t>
            </w:r>
          </w:p>
          <w:p w:rsidR="004D1D79" w:rsidRPr="004D1D79" w:rsidRDefault="004D1D79" w:rsidP="00A94003">
            <w:pPr>
              <w:widowControl/>
              <w:shd w:val="clear" w:color="auto" w:fill="FFFFFF"/>
              <w:autoSpaceDE/>
              <w:autoSpaceDN/>
              <w:jc w:val="both"/>
              <w:rPr>
                <w:color w:val="1E1D1E"/>
                <w:sz w:val="20"/>
                <w:szCs w:val="20"/>
                <w:lang w:eastAsia="ru-RU"/>
              </w:rPr>
            </w:pPr>
            <w:r w:rsidRPr="004D1D79">
              <w:rPr>
                <w:sz w:val="20"/>
                <w:szCs w:val="20"/>
                <w:lang w:eastAsia="ru-RU"/>
              </w:rPr>
              <w:t>от 26 сентября 2023 года № 498</w:t>
            </w:r>
            <w:r w:rsidRPr="004D1D79">
              <w:rPr>
                <w:color w:val="1E1D1E"/>
                <w:sz w:val="20"/>
                <w:szCs w:val="20"/>
                <w:lang w:eastAsia="ru-RU"/>
              </w:rPr>
              <w:t xml:space="preserve"> «Об определении маршрута прогона и выпаса сельскохозяйственных животных на территории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34" w:type="dxa"/>
          <w:wAfter w:w="61" w:type="dxa"/>
          <w:trHeight w:val="478"/>
        </w:trPr>
        <w:tc>
          <w:tcPr>
            <w:tcW w:w="10190" w:type="dxa"/>
            <w:gridSpan w:val="5"/>
            <w:shd w:val="clear" w:color="auto" w:fill="auto"/>
          </w:tcPr>
          <w:p w:rsidR="004D1D79" w:rsidRPr="004D1D79" w:rsidRDefault="004D1D79" w:rsidP="004D1D79">
            <w:pPr>
              <w:widowControl/>
              <w:shd w:val="clear" w:color="auto" w:fill="FFFFFF"/>
              <w:autoSpaceDE/>
              <w:autoSpaceDN/>
              <w:jc w:val="center"/>
              <w:rPr>
                <w:color w:val="1E1D1E"/>
                <w:sz w:val="20"/>
                <w:szCs w:val="20"/>
                <w:lang w:eastAsia="ru-RU"/>
              </w:rPr>
            </w:pPr>
            <w:r w:rsidRPr="004D1D79">
              <w:rPr>
                <w:b/>
                <w:bCs/>
                <w:color w:val="1E1D1E"/>
                <w:sz w:val="20"/>
                <w:szCs w:val="20"/>
                <w:lang w:eastAsia="ru-RU"/>
              </w:rPr>
              <w:t>Маршрут прогона и выпаса сельскохозяйственных животных</w:t>
            </w:r>
          </w:p>
          <w:p w:rsidR="004D1D79" w:rsidRPr="004D1D79" w:rsidRDefault="004D1D79" w:rsidP="004D1D79">
            <w:pPr>
              <w:widowControl/>
              <w:shd w:val="clear" w:color="auto" w:fill="FFFFFF"/>
              <w:autoSpaceDE/>
              <w:autoSpaceDN/>
              <w:jc w:val="center"/>
              <w:rPr>
                <w:b/>
                <w:bCs/>
                <w:color w:val="1E1D1E"/>
                <w:sz w:val="20"/>
                <w:szCs w:val="20"/>
                <w:lang w:eastAsia="ru-RU"/>
              </w:rPr>
            </w:pPr>
            <w:r w:rsidRPr="004D1D79">
              <w:rPr>
                <w:b/>
                <w:bCs/>
                <w:color w:val="1E1D1E"/>
                <w:sz w:val="20"/>
                <w:szCs w:val="20"/>
                <w:lang w:eastAsia="ru-RU"/>
              </w:rPr>
              <w:t xml:space="preserve">на территории </w:t>
            </w:r>
            <w:proofErr w:type="spellStart"/>
            <w:r w:rsidRPr="004D1D79">
              <w:rPr>
                <w:b/>
                <w:bCs/>
                <w:color w:val="1E1D1E"/>
                <w:sz w:val="20"/>
                <w:szCs w:val="20"/>
                <w:lang w:eastAsia="ru-RU"/>
              </w:rPr>
              <w:t>с.Уварово</w:t>
            </w:r>
            <w:proofErr w:type="spellEnd"/>
            <w:r w:rsidRPr="004D1D79">
              <w:rPr>
                <w:b/>
                <w:bCs/>
                <w:color w:val="1E1D1E"/>
                <w:sz w:val="20"/>
                <w:szCs w:val="20"/>
                <w:lang w:eastAsia="ru-RU"/>
              </w:rPr>
              <w:t>, д. Еремино</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61" w:type="dxa"/>
          <w:trHeight w:val="637"/>
        </w:trPr>
        <w:tc>
          <w:tcPr>
            <w:tcW w:w="2019" w:type="dxa"/>
            <w:vMerge w:val="restart"/>
            <w:shd w:val="clear" w:color="auto" w:fill="auto"/>
          </w:tcPr>
          <w:p w:rsidR="004D1D79" w:rsidRPr="004D1D79" w:rsidRDefault="004D1D79" w:rsidP="004D1D79">
            <w:pPr>
              <w:autoSpaceDE/>
              <w:autoSpaceDN/>
              <w:rPr>
                <w:sz w:val="20"/>
                <w:szCs w:val="20"/>
                <w:lang w:eastAsia="ru-RU"/>
              </w:rPr>
            </w:pPr>
            <w:r w:rsidRPr="004D1D79">
              <w:rPr>
                <w:color w:val="000000"/>
                <w:sz w:val="20"/>
                <w:szCs w:val="20"/>
                <w:lang w:eastAsia="ru-RU" w:bidi="ru-RU"/>
              </w:rPr>
              <w:t>Наименование</w:t>
            </w:r>
          </w:p>
          <w:p w:rsidR="004D1D79" w:rsidRPr="004D1D79" w:rsidRDefault="004D1D79" w:rsidP="004D1D79">
            <w:pPr>
              <w:autoSpaceDE/>
              <w:autoSpaceDN/>
              <w:spacing w:before="60"/>
              <w:rPr>
                <w:sz w:val="20"/>
                <w:szCs w:val="20"/>
                <w:lang w:eastAsia="ru-RU"/>
              </w:rPr>
            </w:pPr>
            <w:r w:rsidRPr="004D1D79">
              <w:rPr>
                <w:color w:val="000000"/>
                <w:sz w:val="20"/>
                <w:szCs w:val="20"/>
                <w:lang w:eastAsia="ru-RU" w:bidi="ru-RU"/>
              </w:rPr>
              <w:t>населенного пункта</w:t>
            </w:r>
          </w:p>
        </w:tc>
        <w:tc>
          <w:tcPr>
            <w:tcW w:w="8171" w:type="dxa"/>
            <w:gridSpan w:val="4"/>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Маршрут прогона сельскохозяйственных животных</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61" w:type="dxa"/>
          <w:trHeight w:val="617"/>
        </w:trPr>
        <w:tc>
          <w:tcPr>
            <w:tcW w:w="2019" w:type="dxa"/>
            <w:vMerge/>
            <w:shd w:val="clear" w:color="auto" w:fill="auto"/>
          </w:tcPr>
          <w:p w:rsidR="004D1D79" w:rsidRPr="004D1D79" w:rsidRDefault="004D1D79" w:rsidP="004D1D79">
            <w:pPr>
              <w:widowControl/>
              <w:autoSpaceDE/>
              <w:autoSpaceDN/>
              <w:jc w:val="center"/>
              <w:rPr>
                <w:color w:val="1E1D1E"/>
                <w:sz w:val="20"/>
                <w:szCs w:val="20"/>
                <w:lang w:eastAsia="ru-RU"/>
              </w:rPr>
            </w:pPr>
          </w:p>
        </w:tc>
        <w:tc>
          <w:tcPr>
            <w:tcW w:w="1567"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стада (ориентир)</w:t>
            </w:r>
          </w:p>
        </w:tc>
        <w:tc>
          <w:tcPr>
            <w:tcW w:w="1364" w:type="dxa"/>
            <w:gridSpan w:val="2"/>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5240"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описание мест</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61" w:type="dxa"/>
          <w:trHeight w:val="1030"/>
        </w:trPr>
        <w:tc>
          <w:tcPr>
            <w:tcW w:w="2019" w:type="dxa"/>
            <w:shd w:val="clear" w:color="auto" w:fill="auto"/>
          </w:tcPr>
          <w:p w:rsidR="004D1D79" w:rsidRPr="004D1D79" w:rsidRDefault="004D1D79" w:rsidP="004D1D79">
            <w:pPr>
              <w:autoSpaceDE/>
              <w:autoSpaceDN/>
              <w:rPr>
                <w:sz w:val="20"/>
                <w:szCs w:val="20"/>
                <w:lang w:val="en-US" w:eastAsia="ru-RU"/>
              </w:rPr>
            </w:pPr>
            <w:proofErr w:type="spellStart"/>
            <w:r w:rsidRPr="004D1D79">
              <w:rPr>
                <w:color w:val="000000"/>
                <w:sz w:val="20"/>
                <w:szCs w:val="20"/>
                <w:lang w:eastAsia="ru-RU" w:bidi="ru-RU"/>
              </w:rPr>
              <w:t>с.Уварово</w:t>
            </w:r>
            <w:proofErr w:type="spellEnd"/>
          </w:p>
        </w:tc>
        <w:tc>
          <w:tcPr>
            <w:tcW w:w="1567"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364" w:type="dxa"/>
            <w:gridSpan w:val="2"/>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5240" w:type="dxa"/>
            <w:shd w:val="clear" w:color="auto" w:fill="auto"/>
          </w:tcPr>
          <w:p w:rsidR="004D1D79" w:rsidRPr="004D1D79" w:rsidRDefault="004D1D79" w:rsidP="004D1D79">
            <w:pPr>
              <w:widowControl/>
              <w:autoSpaceDE/>
              <w:autoSpaceDN/>
              <w:jc w:val="both"/>
              <w:rPr>
                <w:color w:val="000000"/>
                <w:sz w:val="20"/>
                <w:szCs w:val="20"/>
                <w:lang w:eastAsia="ru-RU"/>
              </w:rPr>
            </w:pPr>
            <w:r w:rsidRPr="004D1D79">
              <w:rPr>
                <w:color w:val="000000"/>
                <w:sz w:val="20"/>
                <w:szCs w:val="20"/>
                <w:lang w:eastAsia="ru-RU"/>
              </w:rPr>
              <w:t>ул. Центральная, ул. Береговая;</w:t>
            </w:r>
          </w:p>
          <w:p w:rsidR="004D1D79" w:rsidRPr="004D1D79" w:rsidRDefault="004D1D79" w:rsidP="004D1D79">
            <w:pPr>
              <w:widowControl/>
              <w:autoSpaceDE/>
              <w:autoSpaceDN/>
              <w:jc w:val="both"/>
              <w:rPr>
                <w:color w:val="000000"/>
                <w:sz w:val="20"/>
                <w:szCs w:val="20"/>
                <w:lang w:eastAsia="ru-RU"/>
              </w:rPr>
            </w:pPr>
            <w:r w:rsidRPr="004D1D79">
              <w:rPr>
                <w:color w:val="000000"/>
                <w:sz w:val="20"/>
                <w:szCs w:val="20"/>
                <w:lang w:eastAsia="ru-RU"/>
              </w:rPr>
              <w:t>ул. Восточная, ул. Береговая;</w:t>
            </w:r>
          </w:p>
          <w:p w:rsidR="004D1D79" w:rsidRPr="004D1D79" w:rsidRDefault="004D1D79" w:rsidP="004D1D79">
            <w:pPr>
              <w:widowControl/>
              <w:autoSpaceDE/>
              <w:autoSpaceDN/>
              <w:jc w:val="both"/>
              <w:rPr>
                <w:color w:val="000000"/>
                <w:sz w:val="20"/>
                <w:szCs w:val="20"/>
                <w:lang w:eastAsia="ru-RU"/>
              </w:rPr>
            </w:pPr>
            <w:r w:rsidRPr="004D1D79">
              <w:rPr>
                <w:color w:val="000000"/>
                <w:sz w:val="20"/>
                <w:szCs w:val="20"/>
                <w:lang w:eastAsia="ru-RU"/>
              </w:rPr>
              <w:t>ул. Северная, ул. Береговая;</w:t>
            </w:r>
          </w:p>
          <w:p w:rsidR="004D1D79" w:rsidRPr="004D1D79" w:rsidRDefault="004D1D79" w:rsidP="004D1D79">
            <w:pPr>
              <w:widowControl/>
              <w:autoSpaceDE/>
              <w:autoSpaceDN/>
              <w:jc w:val="both"/>
              <w:rPr>
                <w:color w:val="000000"/>
                <w:sz w:val="20"/>
                <w:szCs w:val="20"/>
                <w:lang w:eastAsia="ru-RU"/>
              </w:rPr>
            </w:pPr>
            <w:r w:rsidRPr="004D1D79">
              <w:rPr>
                <w:color w:val="000000"/>
                <w:sz w:val="20"/>
                <w:szCs w:val="20"/>
                <w:lang w:eastAsia="ru-RU"/>
              </w:rPr>
              <w:t>ул. Молодежная, ул. Центральная</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61" w:type="dxa"/>
          <w:trHeight w:val="1030"/>
        </w:trPr>
        <w:tc>
          <w:tcPr>
            <w:tcW w:w="2019" w:type="dxa"/>
            <w:shd w:val="clear" w:color="auto" w:fill="auto"/>
          </w:tcPr>
          <w:p w:rsidR="004D1D79" w:rsidRPr="004D1D79" w:rsidRDefault="004D1D79" w:rsidP="004D1D79">
            <w:pPr>
              <w:autoSpaceDE/>
              <w:autoSpaceDN/>
              <w:rPr>
                <w:sz w:val="20"/>
                <w:szCs w:val="20"/>
                <w:lang w:val="en-US" w:eastAsia="ru-RU"/>
              </w:rPr>
            </w:pPr>
          </w:p>
        </w:tc>
        <w:tc>
          <w:tcPr>
            <w:tcW w:w="1567"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364" w:type="dxa"/>
            <w:gridSpan w:val="2"/>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выпас</w:t>
            </w:r>
          </w:p>
          <w:p w:rsidR="004D1D79" w:rsidRPr="004D1D79" w:rsidRDefault="004D1D79" w:rsidP="004D1D79">
            <w:pPr>
              <w:widowControl/>
              <w:autoSpaceDE/>
              <w:autoSpaceDN/>
              <w:jc w:val="center"/>
              <w:rPr>
                <w:color w:val="1E1D1E"/>
                <w:sz w:val="20"/>
                <w:szCs w:val="20"/>
                <w:lang w:eastAsia="ru-RU"/>
              </w:rPr>
            </w:pPr>
          </w:p>
        </w:tc>
        <w:tc>
          <w:tcPr>
            <w:tcW w:w="5240" w:type="dxa"/>
            <w:shd w:val="clear" w:color="auto" w:fill="auto"/>
          </w:tcPr>
          <w:p w:rsidR="004D1D79" w:rsidRPr="004D1D79" w:rsidRDefault="004D1D79" w:rsidP="004D1D79">
            <w:pPr>
              <w:widowControl/>
              <w:autoSpaceDE/>
              <w:autoSpaceDN/>
              <w:rPr>
                <w:color w:val="1E1D1E"/>
                <w:sz w:val="20"/>
                <w:szCs w:val="20"/>
                <w:lang w:eastAsia="ru-RU"/>
              </w:rPr>
            </w:pPr>
            <w:r w:rsidRPr="004D1D79">
              <w:rPr>
                <w:sz w:val="20"/>
                <w:szCs w:val="20"/>
                <w:lang w:eastAsia="ru-RU"/>
              </w:rPr>
              <w:t xml:space="preserve">Зона естественного ландшафта за рекой </w:t>
            </w:r>
            <w:proofErr w:type="spellStart"/>
            <w:r w:rsidRPr="004D1D79">
              <w:rPr>
                <w:sz w:val="20"/>
                <w:szCs w:val="20"/>
                <w:lang w:eastAsia="ru-RU"/>
              </w:rPr>
              <w:t>Кизак</w:t>
            </w:r>
            <w:proofErr w:type="spellEnd"/>
            <w:r w:rsidRPr="004D1D79">
              <w:rPr>
                <w:sz w:val="20"/>
                <w:szCs w:val="20"/>
                <w:lang w:eastAsia="ru-RU"/>
              </w:rPr>
              <w:t xml:space="preserve"> (въезд в с. Уварово) до «Коровьего озера» включительно</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61" w:type="dxa"/>
          <w:trHeight w:val="428"/>
        </w:trPr>
        <w:tc>
          <w:tcPr>
            <w:tcW w:w="2019"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autoSpaceDE/>
              <w:autoSpaceDN/>
              <w:rPr>
                <w:color w:val="000000"/>
                <w:sz w:val="20"/>
                <w:szCs w:val="20"/>
                <w:lang w:eastAsia="ru-RU" w:bidi="ru-RU"/>
              </w:rPr>
            </w:pPr>
            <w:r w:rsidRPr="004D1D79">
              <w:rPr>
                <w:color w:val="000000"/>
                <w:sz w:val="20"/>
                <w:szCs w:val="20"/>
                <w:lang w:eastAsia="ru-RU" w:bidi="ru-RU"/>
              </w:rPr>
              <w:t>д. Еремино</w:t>
            </w: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jc w:val="center"/>
              <w:rPr>
                <w:color w:val="1E1D1E"/>
                <w:sz w:val="20"/>
                <w:szCs w:val="20"/>
                <w:lang w:eastAsia="ru-RU"/>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autoSpaceDE/>
              <w:autoSpaceDN/>
              <w:spacing w:after="120" w:line="240" w:lineRule="exact"/>
              <w:ind w:left="140"/>
              <w:rPr>
                <w:color w:val="000000"/>
                <w:sz w:val="20"/>
                <w:szCs w:val="20"/>
                <w:lang w:eastAsia="ru-RU" w:bidi="ru-RU"/>
              </w:rPr>
            </w:pPr>
            <w:r w:rsidRPr="004D1D79">
              <w:rPr>
                <w:color w:val="000000"/>
                <w:sz w:val="20"/>
                <w:szCs w:val="20"/>
                <w:lang w:eastAsia="ru-RU" w:bidi="ru-RU"/>
              </w:rPr>
              <w:t>прогон</w:t>
            </w:r>
          </w:p>
        </w:tc>
        <w:tc>
          <w:tcPr>
            <w:tcW w:w="5240"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jc w:val="both"/>
              <w:rPr>
                <w:color w:val="1E1D1E"/>
                <w:sz w:val="20"/>
                <w:szCs w:val="20"/>
                <w:lang w:eastAsia="ru-RU"/>
              </w:rPr>
            </w:pPr>
            <w:proofErr w:type="spellStart"/>
            <w:r w:rsidRPr="004D1D79">
              <w:rPr>
                <w:color w:val="000000"/>
                <w:sz w:val="20"/>
                <w:szCs w:val="20"/>
                <w:lang w:eastAsia="ru-RU"/>
              </w:rPr>
              <w:t>ул.Заречная</w:t>
            </w:r>
            <w:proofErr w:type="spellEnd"/>
            <w:r w:rsidRPr="004D1D79">
              <w:rPr>
                <w:color w:val="000000"/>
                <w:sz w:val="20"/>
                <w:szCs w:val="20"/>
                <w:lang w:eastAsia="ru-RU"/>
              </w:rPr>
              <w:t xml:space="preserve">, </w:t>
            </w:r>
            <w:proofErr w:type="spellStart"/>
            <w:r w:rsidRPr="004D1D79">
              <w:rPr>
                <w:color w:val="000000"/>
                <w:sz w:val="20"/>
                <w:szCs w:val="20"/>
                <w:lang w:eastAsia="ru-RU"/>
              </w:rPr>
              <w:t>ул.Центральная</w:t>
            </w:r>
            <w:proofErr w:type="spellEnd"/>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61" w:type="dxa"/>
          <w:trHeight w:val="632"/>
        </w:trPr>
        <w:tc>
          <w:tcPr>
            <w:tcW w:w="2019"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autoSpaceDE/>
              <w:autoSpaceDN/>
              <w:rPr>
                <w:color w:val="000000"/>
                <w:sz w:val="20"/>
                <w:szCs w:val="20"/>
                <w:lang w:eastAsia="ru-RU" w:bidi="ru-RU"/>
              </w:rPr>
            </w:pPr>
          </w:p>
        </w:tc>
        <w:tc>
          <w:tcPr>
            <w:tcW w:w="1567"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jc w:val="center"/>
              <w:rPr>
                <w:color w:val="1E1D1E"/>
                <w:sz w:val="20"/>
                <w:szCs w:val="20"/>
                <w:lang w:eastAsia="ru-RU"/>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выпас</w:t>
            </w:r>
          </w:p>
          <w:p w:rsidR="004D1D79" w:rsidRPr="004D1D79" w:rsidRDefault="004D1D79" w:rsidP="004D1D79">
            <w:pPr>
              <w:shd w:val="clear" w:color="auto" w:fill="FFFFFF"/>
              <w:autoSpaceDE/>
              <w:autoSpaceDN/>
              <w:spacing w:before="300" w:after="120" w:line="240" w:lineRule="exact"/>
              <w:ind w:left="140"/>
              <w:rPr>
                <w:color w:val="000000"/>
                <w:sz w:val="20"/>
                <w:szCs w:val="20"/>
                <w:lang w:eastAsia="ru-RU" w:bidi="ru-RU"/>
              </w:rPr>
            </w:pPr>
          </w:p>
        </w:tc>
        <w:tc>
          <w:tcPr>
            <w:tcW w:w="5240" w:type="dxa"/>
            <w:tcBorders>
              <w:top w:val="single" w:sz="4" w:space="0" w:color="auto"/>
              <w:left w:val="single" w:sz="4" w:space="0" w:color="auto"/>
              <w:bottom w:val="single" w:sz="4" w:space="0" w:color="auto"/>
              <w:right w:val="single" w:sz="4" w:space="0" w:color="auto"/>
            </w:tcBorders>
            <w:shd w:val="clear" w:color="auto" w:fill="auto"/>
          </w:tcPr>
          <w:p w:rsidR="004D1D79" w:rsidRPr="004D1D79" w:rsidRDefault="004D1D79" w:rsidP="004D1D79">
            <w:pPr>
              <w:widowControl/>
              <w:autoSpaceDE/>
              <w:autoSpaceDN/>
              <w:jc w:val="both"/>
              <w:rPr>
                <w:color w:val="1E1D1E"/>
                <w:sz w:val="20"/>
                <w:szCs w:val="20"/>
                <w:lang w:eastAsia="ru-RU"/>
              </w:rPr>
            </w:pPr>
            <w:r w:rsidRPr="004D1D79">
              <w:rPr>
                <w:sz w:val="20"/>
                <w:szCs w:val="20"/>
                <w:lang w:eastAsia="ru-RU"/>
              </w:rPr>
              <w:t xml:space="preserve">Зона естественного ландшафта за рекой </w:t>
            </w:r>
            <w:proofErr w:type="spellStart"/>
            <w:r w:rsidRPr="004D1D79">
              <w:rPr>
                <w:sz w:val="20"/>
                <w:szCs w:val="20"/>
                <w:lang w:eastAsia="ru-RU"/>
              </w:rPr>
              <w:t>Кизак</w:t>
            </w:r>
            <w:proofErr w:type="spellEnd"/>
            <w:r w:rsidRPr="004D1D79">
              <w:rPr>
                <w:sz w:val="20"/>
                <w:szCs w:val="20"/>
                <w:lang w:eastAsia="ru-RU"/>
              </w:rPr>
              <w:t> (въезд в </w:t>
            </w:r>
            <w:proofErr w:type="spellStart"/>
            <w:r w:rsidRPr="004D1D79">
              <w:rPr>
                <w:sz w:val="20"/>
                <w:szCs w:val="20"/>
                <w:lang w:eastAsia="ru-RU"/>
              </w:rPr>
              <w:t>с.Уварово</w:t>
            </w:r>
            <w:proofErr w:type="spellEnd"/>
            <w:r w:rsidRPr="004D1D79">
              <w:rPr>
                <w:sz w:val="20"/>
                <w:szCs w:val="20"/>
                <w:lang w:eastAsia="ru-RU"/>
              </w:rPr>
              <w:t>) вдоль «</w:t>
            </w:r>
            <w:proofErr w:type="spellStart"/>
            <w:r w:rsidRPr="004D1D79">
              <w:rPr>
                <w:sz w:val="20"/>
                <w:szCs w:val="20"/>
                <w:lang w:eastAsia="ru-RU"/>
              </w:rPr>
              <w:t>Варанкиного</w:t>
            </w:r>
            <w:proofErr w:type="spellEnd"/>
            <w:r w:rsidRPr="004D1D79">
              <w:rPr>
                <w:sz w:val="20"/>
                <w:szCs w:val="20"/>
                <w:lang w:eastAsia="ru-RU"/>
              </w:rPr>
              <w:t xml:space="preserve"> лога» </w:t>
            </w:r>
            <w:smartTag w:uri="urn:schemas-microsoft-com:office:smarttags" w:element="metricconverter">
              <w:smartTagPr>
                <w:attr w:name="ProductID" w:val="2 км"/>
              </w:smartTagPr>
              <w:r w:rsidRPr="004D1D79">
                <w:rPr>
                  <w:sz w:val="20"/>
                  <w:szCs w:val="20"/>
                  <w:lang w:eastAsia="ru-RU"/>
                </w:rPr>
                <w:t>2 км</w:t>
              </w:r>
            </w:smartTag>
            <w:r w:rsidRPr="004D1D79">
              <w:rPr>
                <w:sz w:val="20"/>
                <w:szCs w:val="20"/>
                <w:lang w:eastAsia="ru-RU"/>
              </w:rPr>
              <w:t>. на запад</w:t>
            </w:r>
          </w:p>
        </w:tc>
      </w:tr>
    </w:tbl>
    <w:p w:rsidR="004D1D79" w:rsidRPr="004D1D79" w:rsidRDefault="004D1D79" w:rsidP="004D1D79">
      <w:pPr>
        <w:widowControl/>
        <w:autoSpaceDE/>
        <w:autoSpaceDN/>
        <w:jc w:val="right"/>
        <w:rPr>
          <w:sz w:val="20"/>
          <w:szCs w:val="20"/>
          <w:lang w:eastAsia="ru-RU"/>
        </w:rPr>
      </w:pPr>
    </w:p>
    <w:p w:rsidR="00A94003" w:rsidRDefault="00A94003" w:rsidP="004D1D79">
      <w:pPr>
        <w:widowControl/>
        <w:shd w:val="clear" w:color="auto" w:fill="FFFFFF"/>
        <w:autoSpaceDE/>
        <w:autoSpaceDN/>
        <w:jc w:val="right"/>
        <w:rPr>
          <w:color w:val="1E1D1E"/>
          <w:sz w:val="20"/>
          <w:szCs w:val="20"/>
          <w:lang w:eastAsia="ru-RU"/>
        </w:rPr>
      </w:pPr>
    </w:p>
    <w:p w:rsidR="00A94003" w:rsidRDefault="00A94003" w:rsidP="004D1D79">
      <w:pPr>
        <w:widowControl/>
        <w:shd w:val="clear" w:color="auto" w:fill="FFFFFF"/>
        <w:autoSpaceDE/>
        <w:autoSpaceDN/>
        <w:jc w:val="right"/>
        <w:rPr>
          <w:color w:val="1E1D1E"/>
          <w:sz w:val="20"/>
          <w:szCs w:val="20"/>
          <w:lang w:eastAsia="ru-RU"/>
        </w:rPr>
      </w:pPr>
    </w:p>
    <w:p w:rsidR="00A94003" w:rsidRDefault="00A94003" w:rsidP="004D1D79">
      <w:pPr>
        <w:widowControl/>
        <w:shd w:val="clear" w:color="auto" w:fill="FFFFFF"/>
        <w:autoSpaceDE/>
        <w:autoSpaceDN/>
        <w:jc w:val="right"/>
        <w:rPr>
          <w:color w:val="1E1D1E"/>
          <w:sz w:val="20"/>
          <w:szCs w:val="20"/>
          <w:lang w:eastAsia="ru-RU"/>
        </w:rPr>
      </w:pPr>
    </w:p>
    <w:p w:rsidR="00A94003" w:rsidRDefault="00A94003" w:rsidP="004D1D79">
      <w:pPr>
        <w:widowControl/>
        <w:shd w:val="clear" w:color="auto" w:fill="FFFFFF"/>
        <w:autoSpaceDE/>
        <w:autoSpaceDN/>
        <w:jc w:val="right"/>
        <w:rPr>
          <w:color w:val="1E1D1E"/>
          <w:sz w:val="20"/>
          <w:szCs w:val="20"/>
          <w:lang w:eastAsia="ru-RU"/>
        </w:rPr>
      </w:pPr>
    </w:p>
    <w:p w:rsidR="004D1D79" w:rsidRPr="004D1D79" w:rsidRDefault="004D1D79" w:rsidP="004D1D79">
      <w:pPr>
        <w:widowControl/>
        <w:shd w:val="clear" w:color="auto" w:fill="FFFFFF"/>
        <w:autoSpaceDE/>
        <w:autoSpaceDN/>
        <w:jc w:val="right"/>
        <w:rPr>
          <w:color w:val="1E1D1E"/>
          <w:sz w:val="20"/>
          <w:szCs w:val="20"/>
          <w:lang w:eastAsia="ru-RU"/>
        </w:rPr>
      </w:pPr>
      <w:r w:rsidRPr="004D1D79">
        <w:rPr>
          <w:color w:val="1E1D1E"/>
          <w:sz w:val="20"/>
          <w:szCs w:val="20"/>
          <w:lang w:eastAsia="ru-RU"/>
        </w:rPr>
        <w:lastRenderedPageBreak/>
        <w:t>Приложение № 13</w:t>
      </w:r>
    </w:p>
    <w:tbl>
      <w:tblPr>
        <w:tblW w:w="11555" w:type="dxa"/>
        <w:tblInd w:w="-1476" w:type="dxa"/>
        <w:tblLook w:val="0000" w:firstRow="0" w:lastRow="0" w:firstColumn="0" w:lastColumn="0" w:noHBand="0" w:noVBand="0"/>
      </w:tblPr>
      <w:tblGrid>
        <w:gridCol w:w="1334"/>
        <w:gridCol w:w="1892"/>
        <w:gridCol w:w="1734"/>
        <w:gridCol w:w="1242"/>
        <w:gridCol w:w="309"/>
        <w:gridCol w:w="5030"/>
        <w:gridCol w:w="14"/>
      </w:tblGrid>
      <w:tr w:rsidR="004D1D79" w:rsidRPr="004D1D79" w:rsidTr="007C0EED">
        <w:trPr>
          <w:trHeight w:val="2099"/>
        </w:trPr>
        <w:tc>
          <w:tcPr>
            <w:tcW w:w="6202" w:type="dxa"/>
            <w:gridSpan w:val="4"/>
          </w:tcPr>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tc>
        <w:tc>
          <w:tcPr>
            <w:tcW w:w="5353" w:type="dxa"/>
            <w:gridSpan w:val="3"/>
          </w:tcPr>
          <w:p w:rsidR="004D1D79" w:rsidRPr="004D1D79" w:rsidRDefault="004D1D79" w:rsidP="004D1D79">
            <w:pPr>
              <w:widowControl/>
              <w:shd w:val="clear" w:color="auto" w:fill="FFFFFF"/>
              <w:autoSpaceDE/>
              <w:autoSpaceDN/>
              <w:jc w:val="both"/>
              <w:rPr>
                <w:color w:val="1E1D1E"/>
                <w:sz w:val="20"/>
                <w:szCs w:val="20"/>
                <w:lang w:eastAsia="ru-RU"/>
              </w:rPr>
            </w:pPr>
            <w:r w:rsidRPr="004D1D79">
              <w:rPr>
                <w:color w:val="1E1D1E"/>
                <w:sz w:val="20"/>
                <w:szCs w:val="20"/>
                <w:lang w:eastAsia="ru-RU"/>
              </w:rPr>
              <w:t xml:space="preserve">к постановлению Администрации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 </w:t>
            </w:r>
          </w:p>
          <w:p w:rsidR="004D1D79" w:rsidRPr="004D1D79" w:rsidRDefault="004D1D79" w:rsidP="00A94003">
            <w:pPr>
              <w:widowControl/>
              <w:shd w:val="clear" w:color="auto" w:fill="FFFFFF"/>
              <w:autoSpaceDE/>
              <w:autoSpaceDN/>
              <w:jc w:val="both"/>
              <w:rPr>
                <w:color w:val="1E1D1E"/>
                <w:sz w:val="20"/>
                <w:szCs w:val="20"/>
                <w:lang w:eastAsia="ru-RU"/>
              </w:rPr>
            </w:pPr>
            <w:r w:rsidRPr="004D1D79">
              <w:rPr>
                <w:sz w:val="20"/>
                <w:szCs w:val="20"/>
                <w:lang w:eastAsia="ru-RU"/>
              </w:rPr>
              <w:t>от 26 сентября 2023 года № 498</w:t>
            </w:r>
            <w:r w:rsidRPr="004D1D79">
              <w:rPr>
                <w:color w:val="1E1D1E"/>
                <w:sz w:val="20"/>
                <w:szCs w:val="20"/>
                <w:lang w:eastAsia="ru-RU"/>
              </w:rPr>
              <w:t xml:space="preserve"> «Об определении маршрута прогона и выпаса сельскохозяйственных животных на территории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w:t>
            </w:r>
          </w:p>
        </w:tc>
      </w:tr>
      <w:tr w:rsidR="004D1D79" w:rsidRPr="004D1D79" w:rsidTr="007C0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34" w:type="dxa"/>
          <w:wAfter w:w="14" w:type="dxa"/>
          <w:trHeight w:val="452"/>
        </w:trPr>
        <w:tc>
          <w:tcPr>
            <w:tcW w:w="10207" w:type="dxa"/>
            <w:gridSpan w:val="5"/>
            <w:shd w:val="clear" w:color="auto" w:fill="auto"/>
          </w:tcPr>
          <w:p w:rsidR="004D1D79" w:rsidRPr="004D1D79" w:rsidRDefault="004D1D79" w:rsidP="004D1D79">
            <w:pPr>
              <w:widowControl/>
              <w:shd w:val="clear" w:color="auto" w:fill="FFFFFF"/>
              <w:autoSpaceDE/>
              <w:autoSpaceDN/>
              <w:jc w:val="center"/>
              <w:rPr>
                <w:color w:val="1E1D1E"/>
                <w:sz w:val="20"/>
                <w:szCs w:val="20"/>
                <w:lang w:eastAsia="ru-RU"/>
              </w:rPr>
            </w:pPr>
            <w:r w:rsidRPr="004D1D79">
              <w:rPr>
                <w:b/>
                <w:bCs/>
                <w:color w:val="1E1D1E"/>
                <w:sz w:val="20"/>
                <w:szCs w:val="20"/>
                <w:lang w:eastAsia="ru-RU"/>
              </w:rPr>
              <w:t>Маршрут прогона и выпаса сельскохозяйственных животных</w:t>
            </w:r>
          </w:p>
          <w:p w:rsidR="004D1D79" w:rsidRPr="004D1D79" w:rsidRDefault="004D1D79" w:rsidP="004D1D79">
            <w:pPr>
              <w:widowControl/>
              <w:shd w:val="clear" w:color="auto" w:fill="FFFFFF"/>
              <w:autoSpaceDE/>
              <w:autoSpaceDN/>
              <w:jc w:val="center"/>
              <w:rPr>
                <w:b/>
                <w:bCs/>
                <w:color w:val="1E1D1E"/>
                <w:sz w:val="20"/>
                <w:szCs w:val="20"/>
                <w:lang w:eastAsia="ru-RU"/>
              </w:rPr>
            </w:pPr>
            <w:r w:rsidRPr="004D1D79">
              <w:rPr>
                <w:b/>
                <w:bCs/>
                <w:color w:val="1E1D1E"/>
                <w:sz w:val="20"/>
                <w:szCs w:val="20"/>
                <w:lang w:eastAsia="ru-RU"/>
              </w:rPr>
              <w:t xml:space="preserve">на территории с. </w:t>
            </w:r>
            <w:proofErr w:type="spellStart"/>
            <w:r w:rsidRPr="004D1D79">
              <w:rPr>
                <w:b/>
                <w:bCs/>
                <w:color w:val="1E1D1E"/>
                <w:sz w:val="20"/>
                <w:szCs w:val="20"/>
                <w:lang w:eastAsia="ru-RU"/>
              </w:rPr>
              <w:t>Куртан</w:t>
            </w:r>
            <w:proofErr w:type="spellEnd"/>
            <w:r w:rsidRPr="004D1D79">
              <w:rPr>
                <w:b/>
                <w:bCs/>
                <w:color w:val="1E1D1E"/>
                <w:sz w:val="20"/>
                <w:szCs w:val="20"/>
                <w:lang w:eastAsia="ru-RU"/>
              </w:rPr>
              <w:t xml:space="preserve"> </w:t>
            </w:r>
          </w:p>
        </w:tc>
      </w:tr>
      <w:tr w:rsidR="004D1D79" w:rsidRPr="004D1D79" w:rsidTr="007C0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14" w:type="dxa"/>
          <w:trHeight w:val="601"/>
        </w:trPr>
        <w:tc>
          <w:tcPr>
            <w:tcW w:w="1892" w:type="dxa"/>
            <w:vMerge w:val="restart"/>
            <w:shd w:val="clear" w:color="auto" w:fill="auto"/>
          </w:tcPr>
          <w:p w:rsidR="004D1D79" w:rsidRPr="004D1D79" w:rsidRDefault="004D1D79" w:rsidP="004D1D79">
            <w:pPr>
              <w:autoSpaceDE/>
              <w:autoSpaceDN/>
              <w:rPr>
                <w:sz w:val="20"/>
                <w:szCs w:val="20"/>
                <w:lang w:eastAsia="ru-RU"/>
              </w:rPr>
            </w:pPr>
            <w:r w:rsidRPr="004D1D79">
              <w:rPr>
                <w:color w:val="000000"/>
                <w:sz w:val="20"/>
                <w:szCs w:val="20"/>
                <w:lang w:eastAsia="ru-RU" w:bidi="ru-RU"/>
              </w:rPr>
              <w:t>Наименование</w:t>
            </w:r>
          </w:p>
          <w:p w:rsidR="004D1D79" w:rsidRPr="004D1D79" w:rsidRDefault="004D1D79" w:rsidP="004D1D79">
            <w:pPr>
              <w:autoSpaceDE/>
              <w:autoSpaceDN/>
              <w:spacing w:before="60"/>
              <w:rPr>
                <w:sz w:val="20"/>
                <w:szCs w:val="20"/>
                <w:lang w:eastAsia="ru-RU"/>
              </w:rPr>
            </w:pPr>
            <w:r w:rsidRPr="004D1D79">
              <w:rPr>
                <w:color w:val="000000"/>
                <w:sz w:val="20"/>
                <w:szCs w:val="20"/>
                <w:lang w:eastAsia="ru-RU" w:bidi="ru-RU"/>
              </w:rPr>
              <w:t>населенного пункта</w:t>
            </w:r>
          </w:p>
        </w:tc>
        <w:tc>
          <w:tcPr>
            <w:tcW w:w="8315" w:type="dxa"/>
            <w:gridSpan w:val="4"/>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Маршрут прогона сельскохозяйственных животных</w:t>
            </w:r>
          </w:p>
        </w:tc>
      </w:tr>
      <w:tr w:rsidR="004D1D79" w:rsidRPr="004D1D79" w:rsidTr="007C0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14" w:type="dxa"/>
          <w:trHeight w:val="583"/>
        </w:trPr>
        <w:tc>
          <w:tcPr>
            <w:tcW w:w="1892" w:type="dxa"/>
            <w:vMerge/>
            <w:shd w:val="clear" w:color="auto" w:fill="auto"/>
          </w:tcPr>
          <w:p w:rsidR="004D1D79" w:rsidRPr="004D1D79" w:rsidRDefault="004D1D79" w:rsidP="004D1D79">
            <w:pPr>
              <w:widowControl/>
              <w:autoSpaceDE/>
              <w:autoSpaceDN/>
              <w:jc w:val="center"/>
              <w:rPr>
                <w:color w:val="1E1D1E"/>
                <w:sz w:val="20"/>
                <w:szCs w:val="20"/>
                <w:lang w:eastAsia="ru-RU"/>
              </w:rPr>
            </w:pPr>
          </w:p>
        </w:tc>
        <w:tc>
          <w:tcPr>
            <w:tcW w:w="1734"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стада (ориентир)</w:t>
            </w:r>
          </w:p>
        </w:tc>
        <w:tc>
          <w:tcPr>
            <w:tcW w:w="1551" w:type="dxa"/>
            <w:gridSpan w:val="2"/>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5030"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описание мест</w:t>
            </w:r>
          </w:p>
        </w:tc>
      </w:tr>
      <w:tr w:rsidR="004D1D79" w:rsidRPr="004D1D79" w:rsidTr="007C0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14" w:type="dxa"/>
          <w:trHeight w:val="679"/>
        </w:trPr>
        <w:tc>
          <w:tcPr>
            <w:tcW w:w="1892" w:type="dxa"/>
            <w:shd w:val="clear" w:color="auto" w:fill="auto"/>
          </w:tcPr>
          <w:p w:rsidR="004D1D79" w:rsidRPr="004D1D79" w:rsidRDefault="004D1D79" w:rsidP="004D1D79">
            <w:pPr>
              <w:autoSpaceDE/>
              <w:autoSpaceDN/>
              <w:rPr>
                <w:sz w:val="20"/>
                <w:szCs w:val="20"/>
                <w:lang w:val="en-US" w:eastAsia="ru-RU"/>
              </w:rPr>
            </w:pPr>
            <w:r w:rsidRPr="004D1D79">
              <w:rPr>
                <w:color w:val="000000"/>
                <w:sz w:val="20"/>
                <w:szCs w:val="20"/>
                <w:lang w:eastAsia="ru-RU" w:bidi="ru-RU"/>
              </w:rPr>
              <w:t xml:space="preserve">с. </w:t>
            </w:r>
            <w:proofErr w:type="spellStart"/>
            <w:r w:rsidRPr="004D1D79">
              <w:rPr>
                <w:color w:val="000000"/>
                <w:sz w:val="20"/>
                <w:szCs w:val="20"/>
                <w:lang w:eastAsia="ru-RU" w:bidi="ru-RU"/>
              </w:rPr>
              <w:t>Куртан</w:t>
            </w:r>
            <w:proofErr w:type="spellEnd"/>
          </w:p>
        </w:tc>
        <w:tc>
          <w:tcPr>
            <w:tcW w:w="1734"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51" w:type="dxa"/>
            <w:gridSpan w:val="2"/>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 xml:space="preserve">  прогон</w:t>
            </w:r>
            <w:r w:rsidRPr="004D1D79">
              <w:rPr>
                <w:color w:val="1E1D1E"/>
                <w:sz w:val="20"/>
                <w:szCs w:val="20"/>
                <w:lang w:eastAsia="ru-RU"/>
              </w:rPr>
              <w:t xml:space="preserve"> </w:t>
            </w:r>
          </w:p>
        </w:tc>
        <w:tc>
          <w:tcPr>
            <w:tcW w:w="5030" w:type="dxa"/>
            <w:shd w:val="clear" w:color="auto" w:fill="auto"/>
          </w:tcPr>
          <w:p w:rsidR="004D1D79" w:rsidRPr="004D1D79" w:rsidRDefault="004D1D79" w:rsidP="004D1D79">
            <w:pPr>
              <w:widowControl/>
              <w:autoSpaceDE/>
              <w:autoSpaceDN/>
              <w:rPr>
                <w:color w:val="2C2D2E"/>
                <w:sz w:val="20"/>
                <w:szCs w:val="20"/>
                <w:shd w:val="clear" w:color="auto" w:fill="FFFFFF"/>
                <w:lang w:eastAsia="ru-RU"/>
              </w:rPr>
            </w:pPr>
            <w:r w:rsidRPr="004D1D79">
              <w:rPr>
                <w:color w:val="2C2D2E"/>
                <w:sz w:val="20"/>
                <w:szCs w:val="20"/>
                <w:shd w:val="clear" w:color="auto" w:fill="FFFFFF"/>
                <w:lang w:eastAsia="ru-RU"/>
              </w:rPr>
              <w:t>ул.  Победы;</w:t>
            </w:r>
          </w:p>
          <w:p w:rsidR="004D1D79" w:rsidRPr="004D1D79" w:rsidRDefault="004D1D79" w:rsidP="004D1D79">
            <w:pPr>
              <w:widowControl/>
              <w:autoSpaceDE/>
              <w:autoSpaceDN/>
              <w:rPr>
                <w:color w:val="2C2D2E"/>
                <w:sz w:val="20"/>
                <w:szCs w:val="20"/>
                <w:shd w:val="clear" w:color="auto" w:fill="FFFFFF"/>
                <w:lang w:eastAsia="ru-RU"/>
              </w:rPr>
            </w:pPr>
            <w:r w:rsidRPr="004D1D79">
              <w:rPr>
                <w:color w:val="2C2D2E"/>
                <w:sz w:val="20"/>
                <w:szCs w:val="20"/>
                <w:shd w:val="clear" w:color="auto" w:fill="FFFFFF"/>
                <w:lang w:eastAsia="ru-RU"/>
              </w:rPr>
              <w:t>ул. Новая;</w:t>
            </w:r>
          </w:p>
          <w:p w:rsidR="004D1D79" w:rsidRPr="004D1D79" w:rsidRDefault="004D1D79" w:rsidP="004D1D79">
            <w:pPr>
              <w:widowControl/>
              <w:autoSpaceDE/>
              <w:autoSpaceDN/>
              <w:rPr>
                <w:color w:val="2C2D2E"/>
                <w:sz w:val="20"/>
                <w:szCs w:val="20"/>
                <w:shd w:val="clear" w:color="auto" w:fill="FFFFFF"/>
                <w:lang w:eastAsia="ru-RU"/>
              </w:rPr>
            </w:pPr>
            <w:r w:rsidRPr="004D1D79">
              <w:rPr>
                <w:color w:val="2C2D2E"/>
                <w:sz w:val="20"/>
                <w:szCs w:val="20"/>
                <w:shd w:val="clear" w:color="auto" w:fill="FFFFFF"/>
                <w:lang w:eastAsia="ru-RU"/>
              </w:rPr>
              <w:t>ул. Советская;</w:t>
            </w:r>
          </w:p>
          <w:p w:rsidR="004D1D79" w:rsidRPr="004D1D79" w:rsidRDefault="004D1D79" w:rsidP="004D1D79">
            <w:pPr>
              <w:widowControl/>
              <w:autoSpaceDE/>
              <w:autoSpaceDN/>
              <w:rPr>
                <w:color w:val="1E1D1E"/>
                <w:sz w:val="20"/>
                <w:szCs w:val="20"/>
                <w:lang w:eastAsia="ru-RU"/>
              </w:rPr>
            </w:pPr>
            <w:r w:rsidRPr="004D1D79">
              <w:rPr>
                <w:color w:val="2C2D2E"/>
                <w:sz w:val="20"/>
                <w:szCs w:val="20"/>
                <w:shd w:val="clear" w:color="auto" w:fill="FFFFFF"/>
                <w:lang w:eastAsia="ru-RU"/>
              </w:rPr>
              <w:t>ул. Северная</w:t>
            </w:r>
          </w:p>
        </w:tc>
      </w:tr>
      <w:tr w:rsidR="004D1D79" w:rsidRPr="004D1D79" w:rsidTr="007C0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14" w:type="dxa"/>
          <w:trHeight w:val="974"/>
        </w:trPr>
        <w:tc>
          <w:tcPr>
            <w:tcW w:w="1892" w:type="dxa"/>
            <w:shd w:val="clear" w:color="auto" w:fill="auto"/>
          </w:tcPr>
          <w:p w:rsidR="004D1D79" w:rsidRPr="004D1D79" w:rsidRDefault="004D1D79" w:rsidP="004D1D79">
            <w:pPr>
              <w:autoSpaceDE/>
              <w:autoSpaceDN/>
              <w:rPr>
                <w:color w:val="000000"/>
                <w:sz w:val="20"/>
                <w:szCs w:val="20"/>
                <w:lang w:eastAsia="ru-RU" w:bidi="ru-RU"/>
              </w:rPr>
            </w:pPr>
          </w:p>
        </w:tc>
        <w:tc>
          <w:tcPr>
            <w:tcW w:w="1734"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51"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 xml:space="preserve">  выпас</w:t>
            </w:r>
          </w:p>
        </w:tc>
        <w:tc>
          <w:tcPr>
            <w:tcW w:w="5030"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Территориальная зона «ЕЛ»</w:t>
            </w:r>
          </w:p>
          <w:p w:rsidR="004D1D79" w:rsidRPr="004D1D79" w:rsidRDefault="004D1D79" w:rsidP="004D1D79">
            <w:pPr>
              <w:widowControl/>
              <w:autoSpaceDE/>
              <w:autoSpaceDN/>
              <w:rPr>
                <w:color w:val="2C2D2E"/>
                <w:sz w:val="20"/>
                <w:szCs w:val="20"/>
                <w:shd w:val="clear" w:color="auto" w:fill="FFFFFF"/>
                <w:lang w:eastAsia="ru-RU"/>
              </w:rPr>
            </w:pPr>
            <w:r w:rsidRPr="004D1D79">
              <w:rPr>
                <w:color w:val="2C2D2E"/>
                <w:sz w:val="20"/>
                <w:szCs w:val="20"/>
                <w:shd w:val="clear" w:color="auto" w:fill="FFFFFF"/>
                <w:lang w:eastAsia="ru-RU"/>
              </w:rPr>
              <w:t xml:space="preserve">- от населенного пункта на северо-запад, пастбище ограничено с северной стороны болотом </w:t>
            </w:r>
            <w:proofErr w:type="spellStart"/>
            <w:r w:rsidRPr="004D1D79">
              <w:rPr>
                <w:color w:val="2C2D2E"/>
                <w:sz w:val="20"/>
                <w:szCs w:val="20"/>
                <w:shd w:val="clear" w:color="auto" w:fill="FFFFFF"/>
                <w:lang w:eastAsia="ru-RU"/>
              </w:rPr>
              <w:t>Лобзы</w:t>
            </w:r>
            <w:proofErr w:type="spellEnd"/>
            <w:r w:rsidRPr="004D1D79">
              <w:rPr>
                <w:color w:val="2C2D2E"/>
                <w:sz w:val="20"/>
                <w:szCs w:val="20"/>
                <w:shd w:val="clear" w:color="auto" w:fill="FFFFFF"/>
                <w:lang w:eastAsia="ru-RU"/>
              </w:rPr>
              <w:t xml:space="preserve"> с западной стороны </w:t>
            </w:r>
            <w:proofErr w:type="spellStart"/>
            <w:r w:rsidRPr="004D1D79">
              <w:rPr>
                <w:color w:val="2C2D2E"/>
                <w:sz w:val="20"/>
                <w:szCs w:val="20"/>
                <w:shd w:val="clear" w:color="auto" w:fill="FFFFFF"/>
                <w:lang w:eastAsia="ru-RU"/>
              </w:rPr>
              <w:t>оз.Куртан</w:t>
            </w:r>
            <w:proofErr w:type="spellEnd"/>
            <w:r w:rsidRPr="004D1D79">
              <w:rPr>
                <w:color w:val="2C2D2E"/>
                <w:sz w:val="20"/>
                <w:szCs w:val="20"/>
                <w:shd w:val="clear" w:color="auto" w:fill="FFFFFF"/>
                <w:lang w:eastAsia="ru-RU"/>
              </w:rPr>
              <w:t xml:space="preserve">, а с восточной стороны автодорогой </w:t>
            </w:r>
            <w:proofErr w:type="spellStart"/>
            <w:r w:rsidRPr="004D1D79">
              <w:rPr>
                <w:color w:val="2C2D2E"/>
                <w:sz w:val="20"/>
                <w:szCs w:val="20"/>
                <w:shd w:val="clear" w:color="auto" w:fill="FFFFFF"/>
                <w:lang w:eastAsia="ru-RU"/>
              </w:rPr>
              <w:t>Одино-Куртан</w:t>
            </w:r>
            <w:proofErr w:type="spellEnd"/>
          </w:p>
        </w:tc>
      </w:tr>
    </w:tbl>
    <w:p w:rsidR="004D1D79" w:rsidRPr="004D1D79" w:rsidRDefault="004D1D79" w:rsidP="004D1D79">
      <w:pPr>
        <w:widowControl/>
        <w:autoSpaceDE/>
        <w:autoSpaceDN/>
        <w:jc w:val="right"/>
        <w:rPr>
          <w:sz w:val="20"/>
          <w:szCs w:val="20"/>
          <w:lang w:eastAsia="ru-RU"/>
        </w:rPr>
      </w:pPr>
    </w:p>
    <w:p w:rsidR="004D1D79" w:rsidRPr="004D1D79" w:rsidRDefault="004D1D79" w:rsidP="004D1D79">
      <w:pPr>
        <w:widowControl/>
        <w:shd w:val="clear" w:color="auto" w:fill="FFFFFF"/>
        <w:autoSpaceDE/>
        <w:autoSpaceDN/>
        <w:jc w:val="right"/>
        <w:rPr>
          <w:color w:val="1E1D1E"/>
          <w:sz w:val="20"/>
          <w:szCs w:val="20"/>
          <w:lang w:eastAsia="ru-RU"/>
        </w:rPr>
      </w:pPr>
      <w:r w:rsidRPr="004D1D79">
        <w:rPr>
          <w:color w:val="1E1D1E"/>
          <w:sz w:val="20"/>
          <w:szCs w:val="20"/>
          <w:lang w:eastAsia="ru-RU"/>
        </w:rPr>
        <w:t>Приложение № 14</w:t>
      </w:r>
    </w:p>
    <w:tbl>
      <w:tblPr>
        <w:tblW w:w="11585" w:type="dxa"/>
        <w:tblInd w:w="-1476" w:type="dxa"/>
        <w:tblLook w:val="0000" w:firstRow="0" w:lastRow="0" w:firstColumn="0" w:lastColumn="0" w:noHBand="0" w:noVBand="0"/>
      </w:tblPr>
      <w:tblGrid>
        <w:gridCol w:w="1334"/>
        <w:gridCol w:w="1751"/>
        <w:gridCol w:w="1751"/>
        <w:gridCol w:w="1382"/>
        <w:gridCol w:w="189"/>
        <w:gridCol w:w="5134"/>
        <w:gridCol w:w="44"/>
      </w:tblGrid>
      <w:tr w:rsidR="004D1D79" w:rsidRPr="004D1D79" w:rsidTr="00A94003">
        <w:trPr>
          <w:trHeight w:val="1948"/>
        </w:trPr>
        <w:tc>
          <w:tcPr>
            <w:tcW w:w="6218" w:type="dxa"/>
            <w:gridSpan w:val="4"/>
          </w:tcPr>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tc>
        <w:tc>
          <w:tcPr>
            <w:tcW w:w="5367" w:type="dxa"/>
            <w:gridSpan w:val="3"/>
          </w:tcPr>
          <w:p w:rsidR="004D1D79" w:rsidRPr="004D1D79" w:rsidRDefault="004D1D79" w:rsidP="004D1D79">
            <w:pPr>
              <w:widowControl/>
              <w:shd w:val="clear" w:color="auto" w:fill="FFFFFF"/>
              <w:autoSpaceDE/>
              <w:autoSpaceDN/>
              <w:jc w:val="both"/>
              <w:rPr>
                <w:color w:val="1E1D1E"/>
                <w:sz w:val="20"/>
                <w:szCs w:val="20"/>
                <w:lang w:eastAsia="ru-RU"/>
              </w:rPr>
            </w:pPr>
            <w:r w:rsidRPr="004D1D79">
              <w:rPr>
                <w:color w:val="1E1D1E"/>
                <w:sz w:val="20"/>
                <w:szCs w:val="20"/>
                <w:lang w:eastAsia="ru-RU"/>
              </w:rPr>
              <w:t xml:space="preserve">к постановлению Администрации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 </w:t>
            </w:r>
          </w:p>
          <w:p w:rsidR="004D1D79" w:rsidRPr="004D1D79" w:rsidRDefault="004D1D79" w:rsidP="00A94003">
            <w:pPr>
              <w:widowControl/>
              <w:shd w:val="clear" w:color="auto" w:fill="FFFFFF"/>
              <w:autoSpaceDE/>
              <w:autoSpaceDN/>
              <w:jc w:val="both"/>
              <w:rPr>
                <w:color w:val="1E1D1E"/>
                <w:sz w:val="20"/>
                <w:szCs w:val="20"/>
                <w:lang w:eastAsia="ru-RU"/>
              </w:rPr>
            </w:pPr>
            <w:r w:rsidRPr="004D1D79">
              <w:rPr>
                <w:sz w:val="20"/>
                <w:szCs w:val="20"/>
                <w:lang w:eastAsia="ru-RU"/>
              </w:rPr>
              <w:t>от 26 сентября 2023 года № 498</w:t>
            </w:r>
            <w:r w:rsidRPr="004D1D79">
              <w:rPr>
                <w:color w:val="1E1D1E"/>
                <w:sz w:val="20"/>
                <w:szCs w:val="20"/>
                <w:lang w:eastAsia="ru-RU"/>
              </w:rPr>
              <w:t xml:space="preserve"> «Об определении маршрута прогона и выпаса сельскохозяйственных животных на территории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34" w:type="dxa"/>
          <w:wAfter w:w="44" w:type="dxa"/>
          <w:trHeight w:val="462"/>
        </w:trPr>
        <w:tc>
          <w:tcPr>
            <w:tcW w:w="10207" w:type="dxa"/>
            <w:gridSpan w:val="5"/>
            <w:shd w:val="clear" w:color="auto" w:fill="auto"/>
          </w:tcPr>
          <w:p w:rsidR="004D1D79" w:rsidRPr="004D1D79" w:rsidRDefault="004D1D79" w:rsidP="004D1D79">
            <w:pPr>
              <w:widowControl/>
              <w:shd w:val="clear" w:color="auto" w:fill="FFFFFF"/>
              <w:autoSpaceDE/>
              <w:autoSpaceDN/>
              <w:jc w:val="center"/>
              <w:rPr>
                <w:color w:val="1E1D1E"/>
                <w:sz w:val="20"/>
                <w:szCs w:val="20"/>
                <w:lang w:eastAsia="ru-RU"/>
              </w:rPr>
            </w:pPr>
            <w:r w:rsidRPr="004D1D79">
              <w:rPr>
                <w:b/>
                <w:bCs/>
                <w:color w:val="1E1D1E"/>
                <w:sz w:val="20"/>
                <w:szCs w:val="20"/>
                <w:lang w:eastAsia="ru-RU"/>
              </w:rPr>
              <w:t>Маршрут прогона и выпаса сельскохозяйственных животных</w:t>
            </w:r>
          </w:p>
          <w:p w:rsidR="004D1D79" w:rsidRPr="004D1D79" w:rsidRDefault="004D1D79" w:rsidP="004D1D79">
            <w:pPr>
              <w:widowControl/>
              <w:shd w:val="clear" w:color="auto" w:fill="FFFFFF"/>
              <w:autoSpaceDE/>
              <w:autoSpaceDN/>
              <w:jc w:val="center"/>
              <w:rPr>
                <w:b/>
                <w:bCs/>
                <w:color w:val="1E1D1E"/>
                <w:sz w:val="20"/>
                <w:szCs w:val="20"/>
                <w:lang w:eastAsia="ru-RU"/>
              </w:rPr>
            </w:pPr>
            <w:r w:rsidRPr="004D1D79">
              <w:rPr>
                <w:b/>
                <w:bCs/>
                <w:color w:val="1E1D1E"/>
                <w:sz w:val="20"/>
                <w:szCs w:val="20"/>
                <w:lang w:eastAsia="ru-RU"/>
              </w:rPr>
              <w:t xml:space="preserve">на территории </w:t>
            </w:r>
            <w:proofErr w:type="spellStart"/>
            <w:r w:rsidRPr="004D1D79">
              <w:rPr>
                <w:b/>
                <w:bCs/>
                <w:color w:val="1E1D1E"/>
                <w:sz w:val="20"/>
                <w:szCs w:val="20"/>
                <w:lang w:eastAsia="ru-RU"/>
              </w:rPr>
              <w:t>с.Щигры</w:t>
            </w:r>
            <w:proofErr w:type="spellEnd"/>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44" w:type="dxa"/>
          <w:trHeight w:val="615"/>
        </w:trPr>
        <w:tc>
          <w:tcPr>
            <w:tcW w:w="1751" w:type="dxa"/>
            <w:vMerge w:val="restart"/>
            <w:shd w:val="clear" w:color="auto" w:fill="auto"/>
          </w:tcPr>
          <w:p w:rsidR="004D1D79" w:rsidRPr="004D1D79" w:rsidRDefault="004D1D79" w:rsidP="004D1D79">
            <w:pPr>
              <w:autoSpaceDE/>
              <w:autoSpaceDN/>
              <w:rPr>
                <w:sz w:val="20"/>
                <w:szCs w:val="20"/>
                <w:lang w:eastAsia="ru-RU"/>
              </w:rPr>
            </w:pPr>
            <w:r w:rsidRPr="004D1D79">
              <w:rPr>
                <w:color w:val="000000"/>
                <w:sz w:val="20"/>
                <w:szCs w:val="20"/>
                <w:lang w:eastAsia="ru-RU" w:bidi="ru-RU"/>
              </w:rPr>
              <w:t>Наименование</w:t>
            </w:r>
          </w:p>
          <w:p w:rsidR="004D1D79" w:rsidRPr="004D1D79" w:rsidRDefault="004D1D79" w:rsidP="004D1D79">
            <w:pPr>
              <w:autoSpaceDE/>
              <w:autoSpaceDN/>
              <w:spacing w:before="60"/>
              <w:rPr>
                <w:sz w:val="20"/>
                <w:szCs w:val="20"/>
                <w:lang w:eastAsia="ru-RU"/>
              </w:rPr>
            </w:pPr>
            <w:r w:rsidRPr="004D1D79">
              <w:rPr>
                <w:color w:val="000000"/>
                <w:sz w:val="20"/>
                <w:szCs w:val="20"/>
                <w:lang w:eastAsia="ru-RU" w:bidi="ru-RU"/>
              </w:rPr>
              <w:t>населенного пункта</w:t>
            </w:r>
          </w:p>
        </w:tc>
        <w:tc>
          <w:tcPr>
            <w:tcW w:w="8456" w:type="dxa"/>
            <w:gridSpan w:val="4"/>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Маршрут прогона сельскохозяйственных животных</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44" w:type="dxa"/>
          <w:trHeight w:val="597"/>
        </w:trPr>
        <w:tc>
          <w:tcPr>
            <w:tcW w:w="1751" w:type="dxa"/>
            <w:vMerge/>
            <w:shd w:val="clear" w:color="auto" w:fill="auto"/>
          </w:tcPr>
          <w:p w:rsidR="004D1D79" w:rsidRPr="004D1D79" w:rsidRDefault="004D1D79" w:rsidP="004D1D79">
            <w:pPr>
              <w:widowControl/>
              <w:autoSpaceDE/>
              <w:autoSpaceDN/>
              <w:jc w:val="center"/>
              <w:rPr>
                <w:color w:val="1E1D1E"/>
                <w:sz w:val="20"/>
                <w:szCs w:val="20"/>
                <w:lang w:eastAsia="ru-RU"/>
              </w:rPr>
            </w:pPr>
          </w:p>
        </w:tc>
        <w:tc>
          <w:tcPr>
            <w:tcW w:w="1751"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стада (ориентир)</w:t>
            </w:r>
          </w:p>
        </w:tc>
        <w:tc>
          <w:tcPr>
            <w:tcW w:w="1571" w:type="dxa"/>
            <w:gridSpan w:val="2"/>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5134"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описание мест</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44" w:type="dxa"/>
          <w:trHeight w:val="997"/>
        </w:trPr>
        <w:tc>
          <w:tcPr>
            <w:tcW w:w="1751" w:type="dxa"/>
            <w:shd w:val="clear" w:color="auto" w:fill="auto"/>
          </w:tcPr>
          <w:p w:rsidR="004D1D79" w:rsidRPr="004D1D79" w:rsidRDefault="004D1D79" w:rsidP="004D1D79">
            <w:pPr>
              <w:autoSpaceDE/>
              <w:autoSpaceDN/>
              <w:rPr>
                <w:sz w:val="20"/>
                <w:szCs w:val="20"/>
                <w:lang w:val="en-US" w:eastAsia="ru-RU"/>
              </w:rPr>
            </w:pPr>
            <w:proofErr w:type="spellStart"/>
            <w:r w:rsidRPr="004D1D79">
              <w:rPr>
                <w:color w:val="000000"/>
                <w:sz w:val="20"/>
                <w:szCs w:val="20"/>
                <w:lang w:eastAsia="ru-RU" w:bidi="ru-RU"/>
              </w:rPr>
              <w:t>с.Щигры</w:t>
            </w:r>
            <w:proofErr w:type="spellEnd"/>
          </w:p>
        </w:tc>
        <w:tc>
          <w:tcPr>
            <w:tcW w:w="1751"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71" w:type="dxa"/>
            <w:gridSpan w:val="2"/>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 xml:space="preserve"> прогон</w:t>
            </w:r>
            <w:r w:rsidRPr="004D1D79">
              <w:rPr>
                <w:color w:val="1E1D1E"/>
                <w:sz w:val="20"/>
                <w:szCs w:val="20"/>
                <w:lang w:eastAsia="ru-RU"/>
              </w:rPr>
              <w:t xml:space="preserve"> </w:t>
            </w:r>
          </w:p>
        </w:tc>
        <w:tc>
          <w:tcPr>
            <w:tcW w:w="5134" w:type="dxa"/>
            <w:shd w:val="clear" w:color="auto" w:fill="auto"/>
          </w:tcPr>
          <w:p w:rsidR="004D1D79" w:rsidRPr="004D1D79" w:rsidRDefault="004D1D79" w:rsidP="004D1D79">
            <w:pPr>
              <w:widowControl/>
              <w:autoSpaceDE/>
              <w:autoSpaceDN/>
              <w:jc w:val="both"/>
              <w:rPr>
                <w:color w:val="000000"/>
                <w:sz w:val="20"/>
                <w:szCs w:val="20"/>
                <w:lang w:eastAsia="ru-RU"/>
              </w:rPr>
            </w:pPr>
            <w:r w:rsidRPr="004D1D79">
              <w:rPr>
                <w:color w:val="000000"/>
                <w:sz w:val="20"/>
                <w:szCs w:val="20"/>
                <w:lang w:eastAsia="ru-RU"/>
              </w:rPr>
              <w:t>ул. Молодежная, ул. Щигры;</w:t>
            </w:r>
          </w:p>
          <w:p w:rsidR="004D1D79" w:rsidRPr="004D1D79" w:rsidRDefault="004D1D79" w:rsidP="004D1D79">
            <w:pPr>
              <w:widowControl/>
              <w:autoSpaceDE/>
              <w:autoSpaceDN/>
              <w:jc w:val="both"/>
              <w:rPr>
                <w:color w:val="000000"/>
                <w:sz w:val="20"/>
                <w:szCs w:val="20"/>
                <w:lang w:eastAsia="ru-RU"/>
              </w:rPr>
            </w:pPr>
            <w:r w:rsidRPr="004D1D79">
              <w:rPr>
                <w:color w:val="000000"/>
                <w:sz w:val="20"/>
                <w:szCs w:val="20"/>
                <w:lang w:eastAsia="ru-RU"/>
              </w:rPr>
              <w:t>ул. Щигры;</w:t>
            </w:r>
          </w:p>
          <w:p w:rsidR="004D1D79" w:rsidRPr="004D1D79" w:rsidRDefault="004D1D79" w:rsidP="004D1D79">
            <w:pPr>
              <w:widowControl/>
              <w:autoSpaceDE/>
              <w:autoSpaceDN/>
              <w:jc w:val="both"/>
              <w:rPr>
                <w:color w:val="000000"/>
                <w:sz w:val="20"/>
                <w:szCs w:val="20"/>
                <w:lang w:eastAsia="ru-RU"/>
              </w:rPr>
            </w:pPr>
            <w:r w:rsidRPr="004D1D79">
              <w:rPr>
                <w:color w:val="000000"/>
                <w:sz w:val="20"/>
                <w:szCs w:val="20"/>
                <w:lang w:eastAsia="ru-RU"/>
              </w:rPr>
              <w:t xml:space="preserve">ул. </w:t>
            </w:r>
            <w:proofErr w:type="spellStart"/>
            <w:r w:rsidRPr="004D1D79">
              <w:rPr>
                <w:color w:val="000000"/>
                <w:sz w:val="20"/>
                <w:szCs w:val="20"/>
                <w:lang w:eastAsia="ru-RU"/>
              </w:rPr>
              <w:t>Фатежская</w:t>
            </w:r>
            <w:proofErr w:type="spellEnd"/>
            <w:r w:rsidRPr="004D1D79">
              <w:rPr>
                <w:color w:val="000000"/>
                <w:sz w:val="20"/>
                <w:szCs w:val="20"/>
                <w:lang w:eastAsia="ru-RU"/>
              </w:rPr>
              <w:t>;</w:t>
            </w:r>
          </w:p>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rPr>
              <w:t>ул. Курская</w:t>
            </w:r>
          </w:p>
        </w:tc>
      </w:tr>
      <w:tr w:rsidR="004D1D79" w:rsidRPr="004D1D79" w:rsidTr="00A94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334" w:type="dxa"/>
          <w:wAfter w:w="44" w:type="dxa"/>
          <w:trHeight w:val="997"/>
        </w:trPr>
        <w:tc>
          <w:tcPr>
            <w:tcW w:w="1751" w:type="dxa"/>
            <w:shd w:val="clear" w:color="auto" w:fill="auto"/>
          </w:tcPr>
          <w:p w:rsidR="004D1D79" w:rsidRPr="004D1D79" w:rsidRDefault="004D1D79" w:rsidP="004D1D79">
            <w:pPr>
              <w:autoSpaceDE/>
              <w:autoSpaceDN/>
              <w:rPr>
                <w:color w:val="000000"/>
                <w:sz w:val="20"/>
                <w:szCs w:val="20"/>
                <w:lang w:eastAsia="ru-RU" w:bidi="ru-RU"/>
              </w:rPr>
            </w:pPr>
          </w:p>
        </w:tc>
        <w:tc>
          <w:tcPr>
            <w:tcW w:w="1751"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71" w:type="dxa"/>
            <w:gridSpan w:val="2"/>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134"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Территориальная зона «ЕЛ»</w:t>
            </w:r>
          </w:p>
          <w:p w:rsidR="004D1D79" w:rsidRPr="004D1D79" w:rsidRDefault="004D1D79" w:rsidP="004D1D79">
            <w:pPr>
              <w:widowControl/>
              <w:autoSpaceDE/>
              <w:autoSpaceDN/>
              <w:jc w:val="both"/>
              <w:rPr>
                <w:color w:val="000000"/>
                <w:sz w:val="20"/>
                <w:szCs w:val="20"/>
                <w:lang w:eastAsia="ru-RU"/>
              </w:rPr>
            </w:pPr>
            <w:r w:rsidRPr="004D1D79">
              <w:rPr>
                <w:color w:val="000000"/>
                <w:sz w:val="20"/>
                <w:szCs w:val="20"/>
                <w:lang w:eastAsia="ru-RU"/>
              </w:rPr>
              <w:t>- на восток от автодороги Щигры-</w:t>
            </w:r>
            <w:proofErr w:type="spellStart"/>
            <w:r w:rsidRPr="004D1D79">
              <w:rPr>
                <w:color w:val="000000"/>
                <w:sz w:val="20"/>
                <w:szCs w:val="20"/>
                <w:lang w:eastAsia="ru-RU"/>
              </w:rPr>
              <w:t>Видоново</w:t>
            </w:r>
            <w:proofErr w:type="spellEnd"/>
            <w:r w:rsidRPr="004D1D79">
              <w:rPr>
                <w:color w:val="000000"/>
                <w:sz w:val="20"/>
                <w:szCs w:val="20"/>
                <w:lang w:eastAsia="ru-RU"/>
              </w:rPr>
              <w:t>, до земельного участка с кадастровым номером 45:13:010101:804/1;</w:t>
            </w:r>
          </w:p>
          <w:p w:rsidR="004D1D79" w:rsidRPr="004D1D79" w:rsidRDefault="004D1D79" w:rsidP="004D1D79">
            <w:pPr>
              <w:widowControl/>
              <w:autoSpaceDE/>
              <w:autoSpaceDN/>
              <w:jc w:val="both"/>
              <w:rPr>
                <w:color w:val="000000"/>
                <w:sz w:val="20"/>
                <w:szCs w:val="20"/>
                <w:lang w:eastAsia="ru-RU"/>
              </w:rPr>
            </w:pPr>
            <w:r w:rsidRPr="004D1D79">
              <w:rPr>
                <w:color w:val="000000"/>
                <w:sz w:val="20"/>
                <w:szCs w:val="20"/>
                <w:lang w:eastAsia="ru-RU"/>
              </w:rPr>
              <w:t xml:space="preserve">- от места слияния рек </w:t>
            </w:r>
            <w:proofErr w:type="spellStart"/>
            <w:r w:rsidRPr="004D1D79">
              <w:rPr>
                <w:color w:val="000000"/>
                <w:sz w:val="20"/>
                <w:szCs w:val="20"/>
                <w:lang w:eastAsia="ru-RU"/>
              </w:rPr>
              <w:t>Дурновка</w:t>
            </w:r>
            <w:proofErr w:type="spellEnd"/>
            <w:r w:rsidRPr="004D1D79">
              <w:rPr>
                <w:color w:val="000000"/>
                <w:sz w:val="20"/>
                <w:szCs w:val="20"/>
                <w:lang w:eastAsia="ru-RU"/>
              </w:rPr>
              <w:t xml:space="preserve"> и </w:t>
            </w:r>
            <w:proofErr w:type="spellStart"/>
            <w:r w:rsidRPr="004D1D79">
              <w:rPr>
                <w:color w:val="000000"/>
                <w:sz w:val="20"/>
                <w:szCs w:val="20"/>
                <w:lang w:eastAsia="ru-RU"/>
              </w:rPr>
              <w:t>Кизак</w:t>
            </w:r>
            <w:proofErr w:type="spellEnd"/>
            <w:r w:rsidRPr="004D1D79">
              <w:rPr>
                <w:color w:val="000000"/>
                <w:sz w:val="20"/>
                <w:szCs w:val="20"/>
                <w:lang w:eastAsia="ru-RU"/>
              </w:rPr>
              <w:t>, в направлении на юг, до земельных участков с кадастровыми номерами 45:13:010101:809 и 45:13:010202:861</w:t>
            </w:r>
          </w:p>
        </w:tc>
      </w:tr>
    </w:tbl>
    <w:p w:rsidR="004D1D79" w:rsidRPr="004D1D79" w:rsidRDefault="004D1D79" w:rsidP="004D1D79">
      <w:pPr>
        <w:widowControl/>
        <w:autoSpaceDE/>
        <w:autoSpaceDN/>
        <w:jc w:val="right"/>
        <w:rPr>
          <w:sz w:val="20"/>
          <w:szCs w:val="20"/>
          <w:lang w:eastAsia="ru-RU"/>
        </w:rPr>
      </w:pPr>
    </w:p>
    <w:p w:rsidR="004D1D79" w:rsidRDefault="004D1D79" w:rsidP="004D1D79">
      <w:pPr>
        <w:widowControl/>
        <w:autoSpaceDE/>
        <w:autoSpaceDN/>
        <w:jc w:val="right"/>
        <w:rPr>
          <w:sz w:val="20"/>
          <w:szCs w:val="20"/>
          <w:lang w:eastAsia="ru-RU"/>
        </w:rPr>
      </w:pPr>
    </w:p>
    <w:p w:rsidR="007C0EED" w:rsidRDefault="007C0EED" w:rsidP="004D1D79">
      <w:pPr>
        <w:widowControl/>
        <w:autoSpaceDE/>
        <w:autoSpaceDN/>
        <w:jc w:val="right"/>
        <w:rPr>
          <w:sz w:val="20"/>
          <w:szCs w:val="20"/>
          <w:lang w:eastAsia="ru-RU"/>
        </w:rPr>
      </w:pPr>
    </w:p>
    <w:p w:rsidR="004D1D79" w:rsidRPr="004D1D79" w:rsidRDefault="004D1D79" w:rsidP="004D1D79">
      <w:pPr>
        <w:widowControl/>
        <w:autoSpaceDE/>
        <w:autoSpaceDN/>
        <w:jc w:val="right"/>
        <w:rPr>
          <w:sz w:val="20"/>
          <w:szCs w:val="20"/>
          <w:lang w:eastAsia="ru-RU"/>
        </w:rPr>
      </w:pPr>
    </w:p>
    <w:p w:rsidR="00A94003" w:rsidRDefault="00A94003" w:rsidP="004D1D79">
      <w:pPr>
        <w:widowControl/>
        <w:shd w:val="clear" w:color="auto" w:fill="FFFFFF"/>
        <w:autoSpaceDE/>
        <w:autoSpaceDN/>
        <w:jc w:val="right"/>
        <w:rPr>
          <w:color w:val="1E1D1E"/>
          <w:sz w:val="20"/>
          <w:szCs w:val="20"/>
          <w:lang w:eastAsia="ru-RU"/>
        </w:rPr>
      </w:pPr>
    </w:p>
    <w:p w:rsidR="00A94003" w:rsidRDefault="00A94003" w:rsidP="004D1D79">
      <w:pPr>
        <w:widowControl/>
        <w:shd w:val="clear" w:color="auto" w:fill="FFFFFF"/>
        <w:autoSpaceDE/>
        <w:autoSpaceDN/>
        <w:jc w:val="right"/>
        <w:rPr>
          <w:color w:val="1E1D1E"/>
          <w:sz w:val="20"/>
          <w:szCs w:val="20"/>
          <w:lang w:eastAsia="ru-RU"/>
        </w:rPr>
      </w:pPr>
    </w:p>
    <w:p w:rsidR="00A94003" w:rsidRDefault="00A94003" w:rsidP="004D1D79">
      <w:pPr>
        <w:widowControl/>
        <w:shd w:val="clear" w:color="auto" w:fill="FFFFFF"/>
        <w:autoSpaceDE/>
        <w:autoSpaceDN/>
        <w:jc w:val="right"/>
        <w:rPr>
          <w:color w:val="1E1D1E"/>
          <w:sz w:val="20"/>
          <w:szCs w:val="20"/>
          <w:lang w:eastAsia="ru-RU"/>
        </w:rPr>
      </w:pPr>
    </w:p>
    <w:p w:rsidR="00A94003" w:rsidRDefault="00A94003" w:rsidP="004D1D79">
      <w:pPr>
        <w:widowControl/>
        <w:shd w:val="clear" w:color="auto" w:fill="FFFFFF"/>
        <w:autoSpaceDE/>
        <w:autoSpaceDN/>
        <w:jc w:val="right"/>
        <w:rPr>
          <w:color w:val="1E1D1E"/>
          <w:sz w:val="20"/>
          <w:szCs w:val="20"/>
          <w:lang w:eastAsia="ru-RU"/>
        </w:rPr>
      </w:pPr>
    </w:p>
    <w:p w:rsidR="00A94003" w:rsidRDefault="00A94003" w:rsidP="004D1D79">
      <w:pPr>
        <w:widowControl/>
        <w:shd w:val="clear" w:color="auto" w:fill="FFFFFF"/>
        <w:autoSpaceDE/>
        <w:autoSpaceDN/>
        <w:jc w:val="right"/>
        <w:rPr>
          <w:color w:val="1E1D1E"/>
          <w:sz w:val="20"/>
          <w:szCs w:val="20"/>
          <w:lang w:eastAsia="ru-RU"/>
        </w:rPr>
      </w:pPr>
    </w:p>
    <w:p w:rsidR="00A94003" w:rsidRDefault="00A94003" w:rsidP="004D1D79">
      <w:pPr>
        <w:widowControl/>
        <w:shd w:val="clear" w:color="auto" w:fill="FFFFFF"/>
        <w:autoSpaceDE/>
        <w:autoSpaceDN/>
        <w:jc w:val="right"/>
        <w:rPr>
          <w:color w:val="1E1D1E"/>
          <w:sz w:val="20"/>
          <w:szCs w:val="20"/>
          <w:lang w:eastAsia="ru-RU"/>
        </w:rPr>
      </w:pPr>
    </w:p>
    <w:p w:rsidR="00A94003" w:rsidRDefault="00A94003" w:rsidP="004D1D79">
      <w:pPr>
        <w:widowControl/>
        <w:shd w:val="clear" w:color="auto" w:fill="FFFFFF"/>
        <w:autoSpaceDE/>
        <w:autoSpaceDN/>
        <w:jc w:val="right"/>
        <w:rPr>
          <w:color w:val="1E1D1E"/>
          <w:sz w:val="20"/>
          <w:szCs w:val="20"/>
          <w:lang w:eastAsia="ru-RU"/>
        </w:rPr>
      </w:pPr>
    </w:p>
    <w:p w:rsidR="004D1D79" w:rsidRPr="004D1D79" w:rsidRDefault="004D1D79" w:rsidP="004D1D79">
      <w:pPr>
        <w:widowControl/>
        <w:shd w:val="clear" w:color="auto" w:fill="FFFFFF"/>
        <w:autoSpaceDE/>
        <w:autoSpaceDN/>
        <w:jc w:val="right"/>
        <w:rPr>
          <w:color w:val="1E1D1E"/>
          <w:sz w:val="20"/>
          <w:szCs w:val="20"/>
          <w:lang w:eastAsia="ru-RU"/>
        </w:rPr>
      </w:pPr>
      <w:r w:rsidRPr="004D1D79">
        <w:rPr>
          <w:color w:val="1E1D1E"/>
          <w:sz w:val="20"/>
          <w:szCs w:val="20"/>
          <w:lang w:eastAsia="ru-RU"/>
        </w:rPr>
        <w:lastRenderedPageBreak/>
        <w:t>Приложение № 15</w:t>
      </w:r>
    </w:p>
    <w:tbl>
      <w:tblPr>
        <w:tblW w:w="11540" w:type="dxa"/>
        <w:tblInd w:w="-1476" w:type="dxa"/>
        <w:tblLook w:val="0000" w:firstRow="0" w:lastRow="0" w:firstColumn="0" w:lastColumn="0" w:noHBand="0" w:noVBand="0"/>
      </w:tblPr>
      <w:tblGrid>
        <w:gridCol w:w="6194"/>
        <w:gridCol w:w="5346"/>
      </w:tblGrid>
      <w:tr w:rsidR="004D1D79" w:rsidRPr="004D1D79" w:rsidTr="0081627E">
        <w:trPr>
          <w:trHeight w:val="1707"/>
        </w:trPr>
        <w:tc>
          <w:tcPr>
            <w:tcW w:w="6194" w:type="dxa"/>
          </w:tcPr>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p w:rsidR="004D1D79" w:rsidRPr="004D1D79" w:rsidRDefault="004D1D79" w:rsidP="004D1D79">
            <w:pPr>
              <w:widowControl/>
              <w:shd w:val="clear" w:color="auto" w:fill="FFFFFF"/>
              <w:autoSpaceDE/>
              <w:autoSpaceDN/>
              <w:jc w:val="both"/>
              <w:rPr>
                <w:color w:val="1E1D1E"/>
                <w:sz w:val="20"/>
                <w:szCs w:val="20"/>
                <w:lang w:eastAsia="ru-RU"/>
              </w:rPr>
            </w:pPr>
          </w:p>
        </w:tc>
        <w:tc>
          <w:tcPr>
            <w:tcW w:w="5346" w:type="dxa"/>
          </w:tcPr>
          <w:p w:rsidR="004D1D79" w:rsidRPr="004D1D79" w:rsidRDefault="004D1D79" w:rsidP="004D1D79">
            <w:pPr>
              <w:widowControl/>
              <w:shd w:val="clear" w:color="auto" w:fill="FFFFFF"/>
              <w:autoSpaceDE/>
              <w:autoSpaceDN/>
              <w:jc w:val="both"/>
              <w:rPr>
                <w:color w:val="1E1D1E"/>
                <w:sz w:val="20"/>
                <w:szCs w:val="20"/>
                <w:lang w:eastAsia="ru-RU"/>
              </w:rPr>
            </w:pPr>
            <w:r w:rsidRPr="004D1D79">
              <w:rPr>
                <w:color w:val="1E1D1E"/>
                <w:sz w:val="20"/>
                <w:szCs w:val="20"/>
                <w:lang w:eastAsia="ru-RU"/>
              </w:rPr>
              <w:t xml:space="preserve">к постановлению Администрации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 </w:t>
            </w:r>
          </w:p>
          <w:p w:rsidR="004D1D79" w:rsidRPr="004D1D79" w:rsidRDefault="004D1D79" w:rsidP="00A94003">
            <w:pPr>
              <w:widowControl/>
              <w:shd w:val="clear" w:color="auto" w:fill="FFFFFF"/>
              <w:autoSpaceDE/>
              <w:autoSpaceDN/>
              <w:jc w:val="both"/>
              <w:rPr>
                <w:color w:val="1E1D1E"/>
                <w:sz w:val="20"/>
                <w:szCs w:val="20"/>
                <w:lang w:eastAsia="ru-RU"/>
              </w:rPr>
            </w:pPr>
            <w:r w:rsidRPr="004D1D79">
              <w:rPr>
                <w:sz w:val="20"/>
                <w:szCs w:val="20"/>
                <w:lang w:eastAsia="ru-RU"/>
              </w:rPr>
              <w:t>от 26 сентября 2023 года № 498</w:t>
            </w:r>
            <w:r w:rsidRPr="004D1D79">
              <w:rPr>
                <w:color w:val="1E1D1E"/>
                <w:sz w:val="20"/>
                <w:szCs w:val="20"/>
                <w:lang w:eastAsia="ru-RU"/>
              </w:rPr>
              <w:t xml:space="preserve"> «Об определении маршрута прогона и выпаса сельскохозяйственных животных на территории </w:t>
            </w:r>
            <w:proofErr w:type="spellStart"/>
            <w:r w:rsidRPr="004D1D79">
              <w:rPr>
                <w:color w:val="1E1D1E"/>
                <w:sz w:val="20"/>
                <w:szCs w:val="20"/>
                <w:lang w:eastAsia="ru-RU"/>
              </w:rPr>
              <w:t>Мокроусовского</w:t>
            </w:r>
            <w:proofErr w:type="spellEnd"/>
            <w:r w:rsidRPr="004D1D79">
              <w:rPr>
                <w:color w:val="1E1D1E"/>
                <w:sz w:val="20"/>
                <w:szCs w:val="20"/>
                <w:lang w:eastAsia="ru-RU"/>
              </w:rPr>
              <w:t xml:space="preserve"> муниципального округа Курганской области»</w:t>
            </w:r>
          </w:p>
        </w:tc>
      </w:tr>
    </w:tbl>
    <w:p w:rsidR="004D1D79" w:rsidRDefault="004D1D79" w:rsidP="004D1D79">
      <w:pPr>
        <w:widowControl/>
        <w:autoSpaceDE/>
        <w:autoSpaceDN/>
        <w:rPr>
          <w:sz w:val="20"/>
          <w:szCs w:val="20"/>
          <w:lang w:eastAsia="ru-RU"/>
        </w:rPr>
      </w:pPr>
    </w:p>
    <w:tbl>
      <w:tblPr>
        <w:tblW w:w="101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1759"/>
        <w:gridCol w:w="1578"/>
        <w:gridCol w:w="5086"/>
      </w:tblGrid>
      <w:tr w:rsidR="004D1D79" w:rsidRPr="004D1D79" w:rsidTr="007C0EED">
        <w:trPr>
          <w:trHeight w:val="458"/>
        </w:trPr>
        <w:tc>
          <w:tcPr>
            <w:tcW w:w="10182" w:type="dxa"/>
            <w:gridSpan w:val="4"/>
            <w:shd w:val="clear" w:color="auto" w:fill="auto"/>
          </w:tcPr>
          <w:p w:rsidR="004D1D79" w:rsidRPr="004D1D79" w:rsidRDefault="004D1D79" w:rsidP="004D1D79">
            <w:pPr>
              <w:widowControl/>
              <w:shd w:val="clear" w:color="auto" w:fill="FFFFFF"/>
              <w:autoSpaceDE/>
              <w:autoSpaceDN/>
              <w:jc w:val="center"/>
              <w:rPr>
                <w:color w:val="1E1D1E"/>
                <w:sz w:val="20"/>
                <w:szCs w:val="20"/>
                <w:lang w:eastAsia="ru-RU"/>
              </w:rPr>
            </w:pPr>
            <w:r w:rsidRPr="004D1D79">
              <w:rPr>
                <w:b/>
                <w:bCs/>
                <w:color w:val="1E1D1E"/>
                <w:sz w:val="20"/>
                <w:szCs w:val="20"/>
                <w:lang w:eastAsia="ru-RU"/>
              </w:rPr>
              <w:t>Маршрут прогона и выпаса сельскохозяйственных животных</w:t>
            </w:r>
          </w:p>
          <w:p w:rsidR="004D1D79" w:rsidRPr="004D1D79" w:rsidRDefault="004D1D79" w:rsidP="004D1D79">
            <w:pPr>
              <w:widowControl/>
              <w:shd w:val="clear" w:color="auto" w:fill="FFFFFF"/>
              <w:autoSpaceDE/>
              <w:autoSpaceDN/>
              <w:jc w:val="center"/>
              <w:rPr>
                <w:b/>
                <w:bCs/>
                <w:color w:val="1E1D1E"/>
                <w:sz w:val="20"/>
                <w:szCs w:val="20"/>
                <w:lang w:eastAsia="ru-RU"/>
              </w:rPr>
            </w:pPr>
            <w:r w:rsidRPr="004D1D79">
              <w:rPr>
                <w:b/>
                <w:bCs/>
                <w:color w:val="1E1D1E"/>
                <w:sz w:val="20"/>
                <w:szCs w:val="20"/>
                <w:lang w:eastAsia="ru-RU"/>
              </w:rPr>
              <w:t xml:space="preserve">на территории с. Лапушки, д. </w:t>
            </w:r>
            <w:proofErr w:type="spellStart"/>
            <w:r w:rsidRPr="004D1D79">
              <w:rPr>
                <w:b/>
                <w:bCs/>
                <w:color w:val="1E1D1E"/>
                <w:sz w:val="20"/>
                <w:szCs w:val="20"/>
                <w:lang w:eastAsia="ru-RU"/>
              </w:rPr>
              <w:t>Пивишное</w:t>
            </w:r>
            <w:proofErr w:type="spellEnd"/>
            <w:r w:rsidRPr="004D1D79">
              <w:rPr>
                <w:b/>
                <w:bCs/>
                <w:color w:val="1E1D1E"/>
                <w:sz w:val="20"/>
                <w:szCs w:val="20"/>
                <w:lang w:eastAsia="ru-RU"/>
              </w:rPr>
              <w:t xml:space="preserve">, д. </w:t>
            </w:r>
            <w:proofErr w:type="spellStart"/>
            <w:r w:rsidRPr="004D1D79">
              <w:rPr>
                <w:b/>
                <w:bCs/>
                <w:color w:val="1E1D1E"/>
                <w:sz w:val="20"/>
                <w:szCs w:val="20"/>
                <w:lang w:eastAsia="ru-RU"/>
              </w:rPr>
              <w:t>Б.Песьяное</w:t>
            </w:r>
            <w:proofErr w:type="spellEnd"/>
          </w:p>
        </w:tc>
      </w:tr>
      <w:tr w:rsidR="004D1D79" w:rsidRPr="004D1D79" w:rsidTr="007C0EED">
        <w:tblPrEx>
          <w:tblLook w:val="04A0" w:firstRow="1" w:lastRow="0" w:firstColumn="1" w:lastColumn="0" w:noHBand="0" w:noVBand="1"/>
        </w:tblPrEx>
        <w:trPr>
          <w:trHeight w:val="609"/>
        </w:trPr>
        <w:tc>
          <w:tcPr>
            <w:tcW w:w="1759" w:type="dxa"/>
            <w:vMerge w:val="restart"/>
            <w:shd w:val="clear" w:color="auto" w:fill="auto"/>
          </w:tcPr>
          <w:p w:rsidR="004D1D79" w:rsidRPr="004D1D79" w:rsidRDefault="004D1D79" w:rsidP="004D1D79">
            <w:pPr>
              <w:autoSpaceDE/>
              <w:autoSpaceDN/>
              <w:rPr>
                <w:sz w:val="20"/>
                <w:szCs w:val="20"/>
                <w:lang w:eastAsia="ru-RU"/>
              </w:rPr>
            </w:pPr>
            <w:r w:rsidRPr="004D1D79">
              <w:rPr>
                <w:color w:val="000000"/>
                <w:sz w:val="20"/>
                <w:szCs w:val="20"/>
                <w:lang w:eastAsia="ru-RU" w:bidi="ru-RU"/>
              </w:rPr>
              <w:t>Наименование</w:t>
            </w:r>
          </w:p>
          <w:p w:rsidR="004D1D79" w:rsidRPr="004D1D79" w:rsidRDefault="004D1D79" w:rsidP="004D1D79">
            <w:pPr>
              <w:autoSpaceDE/>
              <w:autoSpaceDN/>
              <w:spacing w:before="60"/>
              <w:rPr>
                <w:sz w:val="20"/>
                <w:szCs w:val="20"/>
                <w:lang w:eastAsia="ru-RU"/>
              </w:rPr>
            </w:pPr>
            <w:r w:rsidRPr="004D1D79">
              <w:rPr>
                <w:color w:val="000000"/>
                <w:sz w:val="20"/>
                <w:szCs w:val="20"/>
                <w:lang w:eastAsia="ru-RU" w:bidi="ru-RU"/>
              </w:rPr>
              <w:t>населенного пункта</w:t>
            </w:r>
          </w:p>
        </w:tc>
        <w:tc>
          <w:tcPr>
            <w:tcW w:w="8423" w:type="dxa"/>
            <w:gridSpan w:val="3"/>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Маршрут прогона сельскохозяйственных животных</w:t>
            </w:r>
          </w:p>
        </w:tc>
      </w:tr>
      <w:tr w:rsidR="004D1D79" w:rsidRPr="004D1D79" w:rsidTr="007C0EED">
        <w:tblPrEx>
          <w:tblLook w:val="04A0" w:firstRow="1" w:lastRow="0" w:firstColumn="1" w:lastColumn="0" w:noHBand="0" w:noVBand="1"/>
        </w:tblPrEx>
        <w:trPr>
          <w:trHeight w:val="591"/>
        </w:trPr>
        <w:tc>
          <w:tcPr>
            <w:tcW w:w="1759" w:type="dxa"/>
            <w:vMerge/>
            <w:shd w:val="clear" w:color="auto" w:fill="auto"/>
          </w:tcPr>
          <w:p w:rsidR="004D1D79" w:rsidRPr="004D1D79" w:rsidRDefault="004D1D79" w:rsidP="004D1D79">
            <w:pPr>
              <w:widowControl/>
              <w:autoSpaceDE/>
              <w:autoSpaceDN/>
              <w:jc w:val="center"/>
              <w:rPr>
                <w:color w:val="1E1D1E"/>
                <w:sz w:val="20"/>
                <w:szCs w:val="20"/>
                <w:lang w:eastAsia="ru-RU"/>
              </w:rPr>
            </w:pPr>
          </w:p>
        </w:tc>
        <w:tc>
          <w:tcPr>
            <w:tcW w:w="1759" w:type="dxa"/>
            <w:shd w:val="clear" w:color="auto" w:fill="auto"/>
          </w:tcPr>
          <w:p w:rsidR="004D1D79" w:rsidRPr="004D1D79" w:rsidRDefault="004D1D79" w:rsidP="004D1D79">
            <w:pPr>
              <w:widowControl/>
              <w:autoSpaceDE/>
              <w:autoSpaceDN/>
              <w:jc w:val="center"/>
              <w:rPr>
                <w:color w:val="1E1D1E"/>
                <w:sz w:val="20"/>
                <w:szCs w:val="20"/>
                <w:lang w:eastAsia="ru-RU"/>
              </w:rPr>
            </w:pPr>
            <w:r w:rsidRPr="004D1D79">
              <w:rPr>
                <w:color w:val="000000"/>
                <w:sz w:val="20"/>
                <w:szCs w:val="20"/>
                <w:lang w:eastAsia="ru-RU" w:bidi="ru-RU"/>
              </w:rPr>
              <w:t>№ стада (ориентир)</w:t>
            </w:r>
          </w:p>
        </w:tc>
        <w:tc>
          <w:tcPr>
            <w:tcW w:w="1578" w:type="dxa"/>
            <w:shd w:val="clear" w:color="auto" w:fill="auto"/>
          </w:tcPr>
          <w:p w:rsidR="004D1D79" w:rsidRPr="004D1D79" w:rsidRDefault="004D1D79" w:rsidP="004D1D79">
            <w:pPr>
              <w:autoSpaceDE/>
              <w:autoSpaceDN/>
              <w:spacing w:after="120" w:line="240" w:lineRule="exact"/>
              <w:ind w:left="140"/>
              <w:rPr>
                <w:sz w:val="20"/>
                <w:szCs w:val="20"/>
                <w:lang w:eastAsia="ru-RU"/>
              </w:rPr>
            </w:pPr>
            <w:r w:rsidRPr="004D1D79">
              <w:rPr>
                <w:color w:val="000000"/>
                <w:sz w:val="20"/>
                <w:szCs w:val="20"/>
                <w:lang w:eastAsia="ru-RU" w:bidi="ru-RU"/>
              </w:rPr>
              <w:t>прогон</w:t>
            </w:r>
          </w:p>
          <w:p w:rsidR="004D1D79" w:rsidRPr="004D1D79" w:rsidRDefault="004D1D79" w:rsidP="004D1D79">
            <w:pPr>
              <w:widowControl/>
              <w:autoSpaceDE/>
              <w:autoSpaceDN/>
              <w:jc w:val="center"/>
              <w:rPr>
                <w:color w:val="1E1D1E"/>
                <w:sz w:val="20"/>
                <w:szCs w:val="20"/>
                <w:lang w:eastAsia="ru-RU"/>
              </w:rPr>
            </w:pPr>
          </w:p>
        </w:tc>
        <w:tc>
          <w:tcPr>
            <w:tcW w:w="5086"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описание мест</w:t>
            </w:r>
          </w:p>
        </w:tc>
      </w:tr>
      <w:tr w:rsidR="004D1D79" w:rsidRPr="004D1D79" w:rsidTr="007C0EED">
        <w:tblPrEx>
          <w:tblLook w:val="04A0" w:firstRow="1" w:lastRow="0" w:firstColumn="1" w:lastColumn="0" w:noHBand="0" w:noVBand="1"/>
        </w:tblPrEx>
        <w:trPr>
          <w:trHeight w:val="988"/>
        </w:trPr>
        <w:tc>
          <w:tcPr>
            <w:tcW w:w="1759" w:type="dxa"/>
            <w:shd w:val="clear" w:color="auto" w:fill="auto"/>
          </w:tcPr>
          <w:p w:rsidR="004D1D79" w:rsidRPr="004D1D79" w:rsidRDefault="004D1D79" w:rsidP="004D1D79">
            <w:pPr>
              <w:autoSpaceDE/>
              <w:autoSpaceDN/>
              <w:rPr>
                <w:sz w:val="20"/>
                <w:szCs w:val="20"/>
                <w:lang w:val="en-US" w:eastAsia="ru-RU"/>
              </w:rPr>
            </w:pPr>
            <w:r w:rsidRPr="004D1D79">
              <w:rPr>
                <w:color w:val="000000"/>
                <w:sz w:val="20"/>
                <w:szCs w:val="20"/>
                <w:lang w:eastAsia="ru-RU" w:bidi="ru-RU"/>
              </w:rPr>
              <w:t>с. Лапушки</w:t>
            </w:r>
          </w:p>
        </w:tc>
        <w:tc>
          <w:tcPr>
            <w:tcW w:w="1759"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78"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000000"/>
                <w:sz w:val="20"/>
                <w:szCs w:val="20"/>
                <w:lang w:eastAsia="ru-RU" w:bidi="ru-RU"/>
              </w:rPr>
              <w:t xml:space="preserve">  прогон</w:t>
            </w:r>
            <w:r w:rsidRPr="004D1D79">
              <w:rPr>
                <w:color w:val="1E1D1E"/>
                <w:sz w:val="20"/>
                <w:szCs w:val="20"/>
                <w:lang w:eastAsia="ru-RU"/>
              </w:rPr>
              <w:t xml:space="preserve"> </w:t>
            </w:r>
          </w:p>
        </w:tc>
        <w:tc>
          <w:tcPr>
            <w:tcW w:w="5086"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ул. </w:t>
            </w:r>
            <w:proofErr w:type="spellStart"/>
            <w:r w:rsidRPr="004D1D79">
              <w:rPr>
                <w:color w:val="1E1D1E"/>
                <w:sz w:val="20"/>
                <w:szCs w:val="20"/>
                <w:lang w:eastAsia="ru-RU"/>
              </w:rPr>
              <w:t>Каюкина</w:t>
            </w:r>
            <w:proofErr w:type="spellEnd"/>
            <w:r w:rsidRPr="004D1D79">
              <w:rPr>
                <w:color w:val="1E1D1E"/>
                <w:sz w:val="20"/>
                <w:szCs w:val="20"/>
                <w:lang w:eastAsia="ru-RU"/>
              </w:rPr>
              <w:t>;</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ул. Дружбы; </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ул. Береговая</w:t>
            </w:r>
          </w:p>
        </w:tc>
      </w:tr>
      <w:tr w:rsidR="004D1D79" w:rsidRPr="004D1D79" w:rsidTr="007C0EED">
        <w:tblPrEx>
          <w:tblLook w:val="04A0" w:firstRow="1" w:lastRow="0" w:firstColumn="1" w:lastColumn="0" w:noHBand="0" w:noVBand="1"/>
        </w:tblPrEx>
        <w:trPr>
          <w:trHeight w:val="988"/>
        </w:trPr>
        <w:tc>
          <w:tcPr>
            <w:tcW w:w="1759" w:type="dxa"/>
            <w:shd w:val="clear" w:color="auto" w:fill="auto"/>
          </w:tcPr>
          <w:p w:rsidR="004D1D79" w:rsidRPr="004D1D79" w:rsidRDefault="004D1D79" w:rsidP="004D1D79">
            <w:pPr>
              <w:autoSpaceDE/>
              <w:autoSpaceDN/>
              <w:rPr>
                <w:color w:val="000000"/>
                <w:sz w:val="20"/>
                <w:szCs w:val="20"/>
                <w:lang w:eastAsia="ru-RU" w:bidi="ru-RU"/>
              </w:rPr>
            </w:pPr>
          </w:p>
        </w:tc>
        <w:tc>
          <w:tcPr>
            <w:tcW w:w="1759"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78"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086"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Территориальная зона «ЕЛ»</w:t>
            </w:r>
          </w:p>
          <w:p w:rsidR="004D1D79" w:rsidRPr="004D1D79" w:rsidRDefault="004D1D79" w:rsidP="004D1D79">
            <w:pPr>
              <w:widowControl/>
              <w:autoSpaceDE/>
              <w:autoSpaceDN/>
              <w:jc w:val="both"/>
              <w:rPr>
                <w:color w:val="000000"/>
                <w:sz w:val="20"/>
                <w:szCs w:val="20"/>
                <w:lang w:eastAsia="ru-RU"/>
              </w:rPr>
            </w:pPr>
            <w:r w:rsidRPr="004D1D79">
              <w:rPr>
                <w:color w:val="000000"/>
                <w:sz w:val="20"/>
                <w:szCs w:val="20"/>
                <w:lang w:eastAsia="ru-RU"/>
              </w:rPr>
              <w:t>- от озера Лапушки в направлении на запад, протяженностью около 800м</w:t>
            </w:r>
          </w:p>
        </w:tc>
      </w:tr>
      <w:tr w:rsidR="004D1D79" w:rsidRPr="004D1D79" w:rsidTr="007C0EED">
        <w:tblPrEx>
          <w:tblLook w:val="04A0" w:firstRow="1" w:lastRow="0" w:firstColumn="1" w:lastColumn="0" w:noHBand="0" w:noVBand="1"/>
        </w:tblPrEx>
        <w:trPr>
          <w:trHeight w:val="988"/>
        </w:trPr>
        <w:tc>
          <w:tcPr>
            <w:tcW w:w="1759" w:type="dxa"/>
            <w:shd w:val="clear" w:color="auto" w:fill="auto"/>
          </w:tcPr>
          <w:p w:rsidR="004D1D79" w:rsidRPr="004D1D79" w:rsidRDefault="004D1D79" w:rsidP="004D1D79">
            <w:pPr>
              <w:autoSpaceDE/>
              <w:autoSpaceDN/>
              <w:rPr>
                <w:color w:val="000000"/>
                <w:sz w:val="20"/>
                <w:szCs w:val="20"/>
                <w:lang w:eastAsia="ru-RU" w:bidi="ru-RU"/>
              </w:rPr>
            </w:pPr>
            <w:r w:rsidRPr="004D1D79">
              <w:rPr>
                <w:color w:val="000000"/>
                <w:sz w:val="20"/>
                <w:szCs w:val="20"/>
                <w:lang w:eastAsia="ru-RU" w:bidi="ru-RU"/>
              </w:rPr>
              <w:t xml:space="preserve">д. </w:t>
            </w:r>
            <w:proofErr w:type="spellStart"/>
            <w:r w:rsidRPr="004D1D79">
              <w:rPr>
                <w:color w:val="000000"/>
                <w:sz w:val="20"/>
                <w:szCs w:val="20"/>
                <w:lang w:eastAsia="ru-RU" w:bidi="ru-RU"/>
              </w:rPr>
              <w:t>Пивишное</w:t>
            </w:r>
            <w:proofErr w:type="spellEnd"/>
          </w:p>
        </w:tc>
        <w:tc>
          <w:tcPr>
            <w:tcW w:w="1759"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78"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086"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Территориальная зона «ЕЛ»</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xml:space="preserve">- от озера </w:t>
            </w:r>
            <w:proofErr w:type="spellStart"/>
            <w:r w:rsidRPr="004D1D79">
              <w:rPr>
                <w:color w:val="1E1D1E"/>
                <w:sz w:val="20"/>
                <w:szCs w:val="20"/>
                <w:lang w:eastAsia="ru-RU"/>
              </w:rPr>
              <w:t>Пивишное</w:t>
            </w:r>
            <w:proofErr w:type="spellEnd"/>
            <w:r w:rsidRPr="004D1D79">
              <w:rPr>
                <w:color w:val="1E1D1E"/>
                <w:sz w:val="20"/>
                <w:szCs w:val="20"/>
                <w:lang w:eastAsia="ru-RU"/>
              </w:rPr>
              <w:t xml:space="preserve"> в южном-юго-западном направлении протяженностью около 500м.</w:t>
            </w:r>
          </w:p>
        </w:tc>
      </w:tr>
      <w:tr w:rsidR="004D1D79" w:rsidRPr="004D1D79" w:rsidTr="007C0EED">
        <w:tblPrEx>
          <w:tblLook w:val="04A0" w:firstRow="1" w:lastRow="0" w:firstColumn="1" w:lastColumn="0" w:noHBand="0" w:noVBand="1"/>
        </w:tblPrEx>
        <w:trPr>
          <w:trHeight w:val="988"/>
        </w:trPr>
        <w:tc>
          <w:tcPr>
            <w:tcW w:w="1759" w:type="dxa"/>
            <w:shd w:val="clear" w:color="auto" w:fill="auto"/>
          </w:tcPr>
          <w:p w:rsidR="004D1D79" w:rsidRPr="004D1D79" w:rsidRDefault="004D1D79" w:rsidP="004D1D79">
            <w:pPr>
              <w:autoSpaceDE/>
              <w:autoSpaceDN/>
              <w:rPr>
                <w:color w:val="000000"/>
                <w:sz w:val="20"/>
                <w:szCs w:val="20"/>
                <w:lang w:eastAsia="ru-RU" w:bidi="ru-RU"/>
              </w:rPr>
            </w:pPr>
          </w:p>
        </w:tc>
        <w:tc>
          <w:tcPr>
            <w:tcW w:w="1759"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78"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прогон</w:t>
            </w:r>
          </w:p>
        </w:tc>
        <w:tc>
          <w:tcPr>
            <w:tcW w:w="5086" w:type="dxa"/>
            <w:shd w:val="clear" w:color="auto" w:fill="auto"/>
          </w:tcPr>
          <w:p w:rsidR="004D1D79" w:rsidRPr="004D1D79" w:rsidRDefault="004D1D79" w:rsidP="004D1D79">
            <w:pPr>
              <w:widowControl/>
              <w:autoSpaceDE/>
              <w:autoSpaceDN/>
              <w:rPr>
                <w:color w:val="1E1D1E"/>
                <w:sz w:val="20"/>
                <w:szCs w:val="20"/>
                <w:lang w:eastAsia="ru-RU"/>
              </w:rPr>
            </w:pPr>
            <w:proofErr w:type="spellStart"/>
            <w:r w:rsidRPr="004D1D79">
              <w:rPr>
                <w:color w:val="1E1D1E"/>
                <w:sz w:val="20"/>
                <w:szCs w:val="20"/>
                <w:lang w:eastAsia="ru-RU"/>
              </w:rPr>
              <w:t>ул.Киселева</w:t>
            </w:r>
            <w:proofErr w:type="spellEnd"/>
          </w:p>
        </w:tc>
      </w:tr>
      <w:tr w:rsidR="004D1D79" w:rsidRPr="004D1D79" w:rsidTr="007C0EED">
        <w:tblPrEx>
          <w:tblLook w:val="04A0" w:firstRow="1" w:lastRow="0" w:firstColumn="1" w:lastColumn="0" w:noHBand="0" w:noVBand="1"/>
        </w:tblPrEx>
        <w:trPr>
          <w:trHeight w:val="988"/>
        </w:trPr>
        <w:tc>
          <w:tcPr>
            <w:tcW w:w="1759" w:type="dxa"/>
            <w:shd w:val="clear" w:color="auto" w:fill="auto"/>
          </w:tcPr>
          <w:p w:rsidR="004D1D79" w:rsidRPr="004D1D79" w:rsidRDefault="004D1D79" w:rsidP="004D1D79">
            <w:pPr>
              <w:autoSpaceDE/>
              <w:autoSpaceDN/>
              <w:rPr>
                <w:color w:val="000000"/>
                <w:sz w:val="20"/>
                <w:szCs w:val="20"/>
                <w:lang w:eastAsia="ru-RU" w:bidi="ru-RU"/>
              </w:rPr>
            </w:pPr>
            <w:r w:rsidRPr="004D1D79">
              <w:rPr>
                <w:color w:val="000000"/>
                <w:sz w:val="20"/>
                <w:szCs w:val="20"/>
                <w:lang w:eastAsia="ru-RU" w:bidi="ru-RU"/>
              </w:rPr>
              <w:t xml:space="preserve">д. </w:t>
            </w:r>
            <w:proofErr w:type="spellStart"/>
            <w:r w:rsidRPr="004D1D79">
              <w:rPr>
                <w:color w:val="000000"/>
                <w:sz w:val="20"/>
                <w:szCs w:val="20"/>
                <w:lang w:eastAsia="ru-RU" w:bidi="ru-RU"/>
              </w:rPr>
              <w:t>Б.Песьяное</w:t>
            </w:r>
            <w:proofErr w:type="spellEnd"/>
          </w:p>
        </w:tc>
        <w:tc>
          <w:tcPr>
            <w:tcW w:w="1759"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78" w:type="dxa"/>
            <w:shd w:val="clear" w:color="auto" w:fill="auto"/>
          </w:tcPr>
          <w:p w:rsidR="004D1D79" w:rsidRPr="004D1D79" w:rsidRDefault="004D1D79" w:rsidP="004D1D79">
            <w:pPr>
              <w:widowControl/>
              <w:autoSpaceDE/>
              <w:autoSpaceDN/>
              <w:rPr>
                <w:color w:val="000000"/>
                <w:sz w:val="20"/>
                <w:szCs w:val="20"/>
                <w:lang w:eastAsia="ru-RU" w:bidi="ru-RU"/>
              </w:rPr>
            </w:pPr>
            <w:r w:rsidRPr="004D1D79">
              <w:rPr>
                <w:color w:val="000000"/>
                <w:sz w:val="20"/>
                <w:szCs w:val="20"/>
                <w:lang w:eastAsia="ru-RU" w:bidi="ru-RU"/>
              </w:rPr>
              <w:t>выпас</w:t>
            </w:r>
          </w:p>
        </w:tc>
        <w:tc>
          <w:tcPr>
            <w:tcW w:w="5086" w:type="dxa"/>
            <w:shd w:val="clear" w:color="auto" w:fill="auto"/>
          </w:tcPr>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Территориальная зона «ЕЛ»</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с западной стороны от дороги Лапушки-</w:t>
            </w:r>
            <w:proofErr w:type="spellStart"/>
            <w:r w:rsidRPr="004D1D79">
              <w:rPr>
                <w:color w:val="1E1D1E"/>
                <w:sz w:val="20"/>
                <w:szCs w:val="20"/>
                <w:lang w:eastAsia="ru-RU"/>
              </w:rPr>
              <w:t>Б.Песьяное</w:t>
            </w:r>
            <w:proofErr w:type="spellEnd"/>
            <w:r w:rsidRPr="004D1D79">
              <w:rPr>
                <w:color w:val="1E1D1E"/>
                <w:sz w:val="20"/>
                <w:szCs w:val="20"/>
                <w:lang w:eastAsia="ru-RU"/>
              </w:rPr>
              <w:t xml:space="preserve">, </w:t>
            </w:r>
            <w:smartTag w:uri="urn:schemas-microsoft-com:office:smarttags" w:element="metricconverter">
              <w:smartTagPr>
                <w:attr w:name="ProductID" w:val="200 метров"/>
              </w:smartTagPr>
              <w:r w:rsidRPr="004D1D79">
                <w:rPr>
                  <w:color w:val="1E1D1E"/>
                  <w:sz w:val="20"/>
                  <w:szCs w:val="20"/>
                  <w:lang w:eastAsia="ru-RU"/>
                </w:rPr>
                <w:t>200 метров</w:t>
              </w:r>
            </w:smartTag>
            <w:r w:rsidRPr="004D1D79">
              <w:rPr>
                <w:color w:val="1E1D1E"/>
                <w:sz w:val="20"/>
                <w:szCs w:val="20"/>
                <w:lang w:eastAsia="ru-RU"/>
              </w:rPr>
              <w:t xml:space="preserve"> на северо-восток от </w:t>
            </w:r>
            <w:proofErr w:type="spellStart"/>
            <w:r w:rsidRPr="004D1D79">
              <w:rPr>
                <w:color w:val="1E1D1E"/>
                <w:sz w:val="20"/>
                <w:szCs w:val="20"/>
                <w:lang w:eastAsia="ru-RU"/>
              </w:rPr>
              <w:t>ул.Береговая</w:t>
            </w:r>
            <w:proofErr w:type="spellEnd"/>
            <w:r w:rsidRPr="004D1D79">
              <w:rPr>
                <w:color w:val="1E1D1E"/>
                <w:sz w:val="20"/>
                <w:szCs w:val="20"/>
                <w:lang w:eastAsia="ru-RU"/>
              </w:rPr>
              <w:t>;</w:t>
            </w:r>
          </w:p>
          <w:p w:rsidR="004D1D79" w:rsidRPr="004D1D79" w:rsidRDefault="004D1D79" w:rsidP="004D1D79">
            <w:pPr>
              <w:widowControl/>
              <w:autoSpaceDE/>
              <w:autoSpaceDN/>
              <w:rPr>
                <w:color w:val="1E1D1E"/>
                <w:sz w:val="20"/>
                <w:szCs w:val="20"/>
                <w:lang w:eastAsia="ru-RU"/>
              </w:rPr>
            </w:pPr>
            <w:r w:rsidRPr="004D1D79">
              <w:rPr>
                <w:color w:val="1E1D1E"/>
                <w:sz w:val="20"/>
                <w:szCs w:val="20"/>
                <w:lang w:eastAsia="ru-RU"/>
              </w:rPr>
              <w:t>- с восточной стороны автодороги Лапушки-</w:t>
            </w:r>
            <w:proofErr w:type="spellStart"/>
            <w:r w:rsidRPr="004D1D79">
              <w:rPr>
                <w:color w:val="1E1D1E"/>
                <w:sz w:val="20"/>
                <w:szCs w:val="20"/>
                <w:lang w:eastAsia="ru-RU"/>
              </w:rPr>
              <w:t>Б.Песьяное</w:t>
            </w:r>
            <w:proofErr w:type="spellEnd"/>
            <w:r w:rsidRPr="004D1D79">
              <w:rPr>
                <w:color w:val="1E1D1E"/>
                <w:sz w:val="20"/>
                <w:szCs w:val="20"/>
                <w:lang w:eastAsia="ru-RU"/>
              </w:rPr>
              <w:t>, до земельных участков с кадастровыми номерами 45:13:032102:272 и 45:13:032102:273.</w:t>
            </w:r>
          </w:p>
        </w:tc>
      </w:tr>
      <w:tr w:rsidR="004D1D79" w:rsidRPr="004D1D79" w:rsidTr="007C0EED">
        <w:tblPrEx>
          <w:tblLook w:val="04A0" w:firstRow="1" w:lastRow="0" w:firstColumn="1" w:lastColumn="0" w:noHBand="0" w:noVBand="1"/>
        </w:tblPrEx>
        <w:trPr>
          <w:trHeight w:val="988"/>
        </w:trPr>
        <w:tc>
          <w:tcPr>
            <w:tcW w:w="1759" w:type="dxa"/>
            <w:shd w:val="clear" w:color="auto" w:fill="auto"/>
          </w:tcPr>
          <w:p w:rsidR="004D1D79" w:rsidRPr="004D1D79" w:rsidRDefault="004D1D79" w:rsidP="004D1D79">
            <w:pPr>
              <w:autoSpaceDE/>
              <w:autoSpaceDN/>
              <w:rPr>
                <w:color w:val="000000"/>
                <w:sz w:val="20"/>
                <w:szCs w:val="20"/>
                <w:lang w:eastAsia="ru-RU" w:bidi="ru-RU"/>
              </w:rPr>
            </w:pPr>
          </w:p>
        </w:tc>
        <w:tc>
          <w:tcPr>
            <w:tcW w:w="1759" w:type="dxa"/>
            <w:shd w:val="clear" w:color="auto" w:fill="auto"/>
          </w:tcPr>
          <w:p w:rsidR="004D1D79" w:rsidRPr="004D1D79" w:rsidRDefault="004D1D79" w:rsidP="004D1D79">
            <w:pPr>
              <w:widowControl/>
              <w:autoSpaceDE/>
              <w:autoSpaceDN/>
              <w:jc w:val="center"/>
              <w:rPr>
                <w:color w:val="1E1D1E"/>
                <w:sz w:val="20"/>
                <w:szCs w:val="20"/>
                <w:lang w:eastAsia="ru-RU"/>
              </w:rPr>
            </w:pPr>
          </w:p>
        </w:tc>
        <w:tc>
          <w:tcPr>
            <w:tcW w:w="1578" w:type="dxa"/>
            <w:shd w:val="clear" w:color="auto" w:fill="auto"/>
          </w:tcPr>
          <w:p w:rsidR="004D1D79" w:rsidRPr="004D1D79" w:rsidRDefault="004D1D79" w:rsidP="004D1D79">
            <w:pPr>
              <w:widowControl/>
              <w:autoSpaceDE/>
              <w:autoSpaceDN/>
              <w:jc w:val="center"/>
              <w:rPr>
                <w:color w:val="000000"/>
                <w:sz w:val="20"/>
                <w:szCs w:val="20"/>
                <w:highlight w:val="yellow"/>
                <w:lang w:eastAsia="ru-RU" w:bidi="ru-RU"/>
              </w:rPr>
            </w:pPr>
            <w:r w:rsidRPr="004D1D79">
              <w:rPr>
                <w:color w:val="000000"/>
                <w:sz w:val="20"/>
                <w:szCs w:val="20"/>
                <w:lang w:eastAsia="ru-RU" w:bidi="ru-RU"/>
              </w:rPr>
              <w:t>прогон</w:t>
            </w:r>
          </w:p>
        </w:tc>
        <w:tc>
          <w:tcPr>
            <w:tcW w:w="5086" w:type="dxa"/>
            <w:shd w:val="clear" w:color="auto" w:fill="auto"/>
          </w:tcPr>
          <w:p w:rsidR="004D1D79" w:rsidRPr="004D1D79" w:rsidRDefault="004D1D79" w:rsidP="004D1D79">
            <w:pPr>
              <w:widowControl/>
              <w:autoSpaceDE/>
              <w:autoSpaceDN/>
              <w:rPr>
                <w:color w:val="1E1D1E"/>
                <w:sz w:val="20"/>
                <w:szCs w:val="20"/>
                <w:lang w:eastAsia="ru-RU"/>
              </w:rPr>
            </w:pPr>
            <w:proofErr w:type="spellStart"/>
            <w:r w:rsidRPr="004D1D79">
              <w:rPr>
                <w:color w:val="1E1D1E"/>
                <w:sz w:val="20"/>
                <w:szCs w:val="20"/>
                <w:lang w:eastAsia="ru-RU"/>
              </w:rPr>
              <w:t>ул.Береговая</w:t>
            </w:r>
            <w:proofErr w:type="spellEnd"/>
            <w:r w:rsidRPr="004D1D79">
              <w:rPr>
                <w:color w:val="1E1D1E"/>
                <w:sz w:val="20"/>
                <w:szCs w:val="20"/>
                <w:lang w:eastAsia="ru-RU"/>
              </w:rPr>
              <w:t>,</w:t>
            </w:r>
          </w:p>
          <w:p w:rsidR="004D1D79" w:rsidRPr="004D1D79" w:rsidRDefault="004D1D79" w:rsidP="004D1D79">
            <w:pPr>
              <w:widowControl/>
              <w:autoSpaceDE/>
              <w:autoSpaceDN/>
              <w:rPr>
                <w:color w:val="1E1D1E"/>
                <w:sz w:val="20"/>
                <w:szCs w:val="20"/>
                <w:lang w:eastAsia="ru-RU"/>
              </w:rPr>
            </w:pPr>
            <w:proofErr w:type="spellStart"/>
            <w:r w:rsidRPr="004D1D79">
              <w:rPr>
                <w:color w:val="1E1D1E"/>
                <w:sz w:val="20"/>
                <w:szCs w:val="20"/>
                <w:lang w:eastAsia="ru-RU"/>
              </w:rPr>
              <w:t>ул.Степная</w:t>
            </w:r>
            <w:proofErr w:type="spellEnd"/>
          </w:p>
        </w:tc>
      </w:tr>
    </w:tbl>
    <w:p w:rsidR="004D1D79" w:rsidRPr="004D1D79" w:rsidRDefault="004D1D79" w:rsidP="004D1D79">
      <w:pPr>
        <w:widowControl/>
        <w:autoSpaceDE/>
        <w:autoSpaceDN/>
        <w:jc w:val="right"/>
        <w:rPr>
          <w:sz w:val="20"/>
          <w:szCs w:val="20"/>
          <w:lang w:eastAsia="ru-RU"/>
        </w:rPr>
      </w:pPr>
    </w:p>
    <w:p w:rsidR="004D1D79" w:rsidRPr="004D1D79" w:rsidRDefault="004D1D79" w:rsidP="004D1D79">
      <w:pPr>
        <w:widowControl/>
        <w:autoSpaceDE/>
        <w:autoSpaceDN/>
        <w:jc w:val="right"/>
        <w:rPr>
          <w:sz w:val="20"/>
          <w:szCs w:val="20"/>
          <w:lang w:eastAsia="ru-RU"/>
        </w:rPr>
      </w:pPr>
    </w:p>
    <w:p w:rsidR="004D1D79" w:rsidRPr="004D1D79" w:rsidRDefault="004D1D79" w:rsidP="004D1D79">
      <w:pPr>
        <w:widowControl/>
        <w:autoSpaceDE/>
        <w:autoSpaceDN/>
        <w:jc w:val="right"/>
        <w:rPr>
          <w:sz w:val="20"/>
          <w:szCs w:val="20"/>
          <w:lang w:eastAsia="ru-RU"/>
        </w:rPr>
      </w:pPr>
    </w:p>
    <w:p w:rsidR="00117283" w:rsidRPr="00117283" w:rsidRDefault="00117283" w:rsidP="00117283">
      <w:pPr>
        <w:widowControl/>
        <w:adjustRightInd w:val="0"/>
        <w:jc w:val="both"/>
        <w:rPr>
          <w:sz w:val="24"/>
          <w:szCs w:val="24"/>
          <w:lang w:eastAsia="ru-RU"/>
        </w:rPr>
      </w:pPr>
      <w:bookmarkStart w:id="0" w:name="_GoBack"/>
      <w:bookmarkEnd w:id="0"/>
    </w:p>
    <w:p w:rsidR="00117283" w:rsidRPr="00117283" w:rsidRDefault="00117283" w:rsidP="00117283">
      <w:pPr>
        <w:widowControl/>
        <w:adjustRightInd w:val="0"/>
        <w:jc w:val="both"/>
        <w:rPr>
          <w:sz w:val="24"/>
          <w:szCs w:val="24"/>
          <w:lang w:eastAsia="ru-RU"/>
        </w:rPr>
      </w:pPr>
    </w:p>
    <w:p w:rsidR="00AC1C06" w:rsidRDefault="00AC1C06"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0B132C" w:rsidRDefault="000B132C" w:rsidP="00987FEB">
      <w:pPr>
        <w:pStyle w:val="a3"/>
        <w:ind w:left="0" w:firstLine="0"/>
        <w:rPr>
          <w:sz w:val="20"/>
          <w:szCs w:val="20"/>
        </w:rPr>
      </w:pPr>
    </w:p>
    <w:p w:rsidR="00EF7729" w:rsidRDefault="00EF7729" w:rsidP="00EF7729">
      <w:pPr>
        <w:tabs>
          <w:tab w:val="left" w:pos="5347"/>
        </w:tabs>
      </w:pPr>
      <w:r>
        <w:rPr>
          <w:noProof/>
          <w:lang w:eastAsia="ru-RU"/>
        </w:rPr>
        <mc:AlternateContent>
          <mc:Choice Requires="wps">
            <w:drawing>
              <wp:anchor distT="0" distB="0" distL="114300" distR="114300" simplePos="0" relativeHeight="251662336" behindDoc="0" locked="0" layoutInCell="1" allowOverlap="1" wp14:anchorId="701D37D5" wp14:editId="2BF3D739">
                <wp:simplePos x="0" y="0"/>
                <wp:positionH relativeFrom="column">
                  <wp:posOffset>0</wp:posOffset>
                </wp:positionH>
                <wp:positionV relativeFrom="paragraph">
                  <wp:posOffset>-635</wp:posOffset>
                </wp:positionV>
                <wp:extent cx="623887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623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0F513"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color="black [3213]" strokeweight="1.5pt"/>
            </w:pict>
          </mc:Fallback>
        </mc:AlternateContent>
      </w:r>
    </w:p>
    <w:p w:rsidR="004C084B" w:rsidRDefault="004C084B" w:rsidP="00EF7729">
      <w:pPr>
        <w:tabs>
          <w:tab w:val="left" w:pos="5347"/>
        </w:tabs>
      </w:pPr>
    </w:p>
    <w:p w:rsidR="004C084B" w:rsidRDefault="00D61310" w:rsidP="00D61310">
      <w:pPr>
        <w:tabs>
          <w:tab w:val="left" w:pos="5347"/>
        </w:tabs>
        <w:jc w:val="center"/>
        <w:rPr>
          <w:sz w:val="14"/>
          <w:szCs w:val="14"/>
        </w:rPr>
      </w:pPr>
      <w:r>
        <w:rPr>
          <w:b/>
          <w:sz w:val="16"/>
          <w:szCs w:val="16"/>
        </w:rPr>
        <w:t xml:space="preserve">                                                                                                            </w:t>
      </w:r>
      <w:r w:rsidR="00754DFE" w:rsidRPr="00754DFE">
        <w:rPr>
          <w:b/>
          <w:sz w:val="16"/>
          <w:szCs w:val="16"/>
        </w:rPr>
        <w:t xml:space="preserve">                  </w:t>
      </w:r>
      <w:r>
        <w:rPr>
          <w:b/>
          <w:sz w:val="16"/>
          <w:szCs w:val="16"/>
        </w:rPr>
        <w:t xml:space="preserve"> </w:t>
      </w:r>
      <w:r w:rsidR="00754DFE" w:rsidRPr="00754DFE">
        <w:rPr>
          <w:b/>
          <w:sz w:val="16"/>
          <w:szCs w:val="16"/>
        </w:rPr>
        <w:t xml:space="preserve"> </w:t>
      </w:r>
      <w:r>
        <w:rPr>
          <w:b/>
          <w:sz w:val="16"/>
          <w:szCs w:val="16"/>
        </w:rPr>
        <w:t xml:space="preserve"> </w:t>
      </w: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D61310" w:rsidRDefault="00D61310" w:rsidP="00D61310">
      <w:pPr>
        <w:tabs>
          <w:tab w:val="left" w:pos="5347"/>
        </w:tabs>
        <w:jc w:val="right"/>
        <w:rPr>
          <w:sz w:val="14"/>
          <w:szCs w:val="14"/>
        </w:rPr>
      </w:pPr>
      <w:r>
        <w:rPr>
          <w:sz w:val="14"/>
          <w:szCs w:val="14"/>
        </w:rPr>
        <w:t xml:space="preserve">  </w:t>
      </w:r>
      <w:r w:rsidR="00754DFE" w:rsidRPr="00754DFE">
        <w:rPr>
          <w:sz w:val="14"/>
          <w:szCs w:val="14"/>
        </w:rPr>
        <w:t xml:space="preserve"> </w:t>
      </w:r>
      <w:r>
        <w:rPr>
          <w:sz w:val="14"/>
          <w:szCs w:val="14"/>
        </w:rPr>
        <w:t xml:space="preserve"> делами</w:t>
      </w:r>
      <w:r w:rsidRPr="00F86159">
        <w:rPr>
          <w:sz w:val="14"/>
          <w:szCs w:val="14"/>
        </w:rPr>
        <w:t xml:space="preserve"> Администрации </w:t>
      </w:r>
      <w:proofErr w:type="spellStart"/>
      <w:r>
        <w:rPr>
          <w:sz w:val="14"/>
          <w:szCs w:val="14"/>
        </w:rPr>
        <w:t>Мокроусовского</w:t>
      </w:r>
      <w:proofErr w:type="spellEnd"/>
      <w:r w:rsidRPr="00F86159">
        <w:rPr>
          <w:sz w:val="14"/>
          <w:szCs w:val="14"/>
        </w:rPr>
        <w:t xml:space="preserve"> муниципального округа </w:t>
      </w:r>
      <w:r>
        <w:rPr>
          <w:sz w:val="14"/>
          <w:szCs w:val="14"/>
        </w:rPr>
        <w:t>Васильева</w:t>
      </w:r>
    </w:p>
    <w:p w:rsidR="00EF7729" w:rsidRPr="00D61310" w:rsidRDefault="0072793C" w:rsidP="00D61310">
      <w:pPr>
        <w:rPr>
          <w:sz w:val="14"/>
          <w:szCs w:val="14"/>
        </w:rPr>
      </w:pPr>
      <w:r w:rsidRPr="00414219">
        <w:rPr>
          <w:b/>
          <w:noProof/>
          <w:lang w:eastAsia="ru-RU"/>
        </w:rPr>
        <mc:AlternateContent>
          <mc:Choice Requires="wps">
            <w:drawing>
              <wp:anchor distT="0" distB="0" distL="114300" distR="114300" simplePos="0" relativeHeight="251667456" behindDoc="0" locked="0" layoutInCell="1" allowOverlap="1">
                <wp:simplePos x="0" y="0"/>
                <wp:positionH relativeFrom="column">
                  <wp:posOffset>4944110</wp:posOffset>
                </wp:positionH>
                <wp:positionV relativeFrom="paragraph">
                  <wp:posOffset>284353</wp:posOffset>
                </wp:positionV>
                <wp:extent cx="1463040" cy="620202"/>
                <wp:effectExtent l="0" t="0" r="22860" b="279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20202"/>
                        </a:xfrm>
                        <a:prstGeom prst="rect">
                          <a:avLst/>
                        </a:prstGeom>
                        <a:solidFill>
                          <a:srgbClr val="FFFFFF"/>
                        </a:solidFill>
                        <a:ln w="9525">
                          <a:solidFill>
                            <a:srgbClr val="000000"/>
                          </a:solidFill>
                          <a:miter lim="800000"/>
                          <a:headEnd/>
                          <a:tailEnd/>
                        </a:ln>
                      </wps:spPr>
                      <wps:txb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389.3pt;margin-top:22.4pt;width:115.2pt;height:4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821391" w:rsidRPr="00414219" w:rsidRDefault="00821391"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ind w:firstLine="284"/>
                        <w:jc w:val="both"/>
                        <w:rPr>
                          <w:sz w:val="12"/>
                          <w:szCs w:val="12"/>
                        </w:rPr>
                      </w:pPr>
                      <w:r>
                        <w:rPr>
                          <w:sz w:val="12"/>
                          <w:szCs w:val="12"/>
                        </w:rPr>
                        <w:t xml:space="preserve">Почтовый адрес: 641530, </w:t>
                      </w:r>
                    </w:p>
                    <w:p w:rsidR="00821391" w:rsidRDefault="00821391" w:rsidP="004C084B">
                      <w:pPr>
                        <w:ind w:firstLine="284"/>
                        <w:jc w:val="both"/>
                        <w:rPr>
                          <w:sz w:val="12"/>
                          <w:szCs w:val="12"/>
                        </w:rPr>
                      </w:pPr>
                      <w:r>
                        <w:rPr>
                          <w:sz w:val="12"/>
                          <w:szCs w:val="12"/>
                        </w:rPr>
                        <w:t>с. Мокроусово, ул. Советская, 31</w:t>
                      </w:r>
                    </w:p>
                    <w:p w:rsidR="00821391" w:rsidRDefault="00821391" w:rsidP="004C084B">
                      <w:pPr>
                        <w:ind w:firstLine="284"/>
                        <w:jc w:val="both"/>
                        <w:rPr>
                          <w:sz w:val="12"/>
                          <w:szCs w:val="12"/>
                        </w:rPr>
                      </w:pPr>
                      <w:r>
                        <w:rPr>
                          <w:sz w:val="12"/>
                          <w:szCs w:val="12"/>
                        </w:rPr>
                        <w:t>Тираж 50 экз.</w:t>
                      </w:r>
                    </w:p>
                  </w:txbxContent>
                </v:textbox>
              </v:rect>
            </w:pict>
          </mc:Fallback>
        </mc:AlternateContent>
      </w:r>
      <w:r>
        <w:rPr>
          <w:noProof/>
          <w:lang w:eastAsia="ru-RU"/>
        </w:rPr>
        <mc:AlternateContent>
          <mc:Choice Requires="wps">
            <w:drawing>
              <wp:anchor distT="0" distB="0" distL="114300" distR="114300" simplePos="0" relativeHeight="251656703" behindDoc="1" locked="0" layoutInCell="1" allowOverlap="1">
                <wp:simplePos x="0" y="0"/>
                <wp:positionH relativeFrom="column">
                  <wp:posOffset>-36830</wp:posOffset>
                </wp:positionH>
                <wp:positionV relativeFrom="paragraph">
                  <wp:posOffset>286385</wp:posOffset>
                </wp:positionV>
                <wp:extent cx="1264285" cy="619760"/>
                <wp:effectExtent l="0" t="0" r="12065"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619760"/>
                        </a:xfrm>
                        <a:prstGeom prst="rect">
                          <a:avLst/>
                        </a:prstGeom>
                        <a:solidFill>
                          <a:srgbClr val="FFFFFF"/>
                        </a:solidFill>
                        <a:ln w="9525">
                          <a:solidFill>
                            <a:srgbClr val="000000"/>
                          </a:solidFill>
                          <a:miter lim="800000"/>
                          <a:headEnd/>
                          <a:tailEnd/>
                        </a:ln>
                      </wps:spPr>
                      <wps:txbx>
                        <w:txbxContent>
                          <w:p w:rsidR="00821391" w:rsidRDefault="00821391" w:rsidP="004C0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9pt;margin-top:22.55pt;width:99.55pt;height:48.8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821391" w:rsidRDefault="00821391" w:rsidP="004C084B"/>
                  </w:txbxContent>
                </v:textbox>
              </v:rect>
            </w:pict>
          </mc:Fallback>
        </mc:AlternateContent>
      </w:r>
      <w:r w:rsidRPr="00414219">
        <w:rPr>
          <w:noProof/>
          <w:lang w:eastAsia="ru-RU"/>
        </w:rPr>
        <mc:AlternateContent>
          <mc:Choice Requires="wps">
            <w:drawing>
              <wp:anchor distT="0" distB="0" distL="114300" distR="114300" simplePos="0" relativeHeight="251669504" behindDoc="0" locked="0" layoutInCell="1" allowOverlap="1">
                <wp:simplePos x="0" y="0"/>
                <wp:positionH relativeFrom="column">
                  <wp:posOffset>-31420</wp:posOffset>
                </wp:positionH>
                <wp:positionV relativeFrom="paragraph">
                  <wp:posOffset>610235</wp:posOffset>
                </wp:positionV>
                <wp:extent cx="755015" cy="200273"/>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5015" cy="200273"/>
                        </a:xfrm>
                        <a:prstGeom prst="rect">
                          <a:avLst/>
                        </a:prstGeom>
                      </wps:spPr>
                      <wps:txb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3" o:spid="_x0000_s1030" type="#_x0000_t202" style="position:absolute;margin-left:-2.45pt;margin-top:48.05pt;width:59.4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821391" w:rsidRDefault="00821391" w:rsidP="00EF7729">
                      <w:pPr>
                        <w:pStyle w:val="ab"/>
                        <w:spacing w:before="0" w:beforeAutospacing="0" w:after="0" w:afterAutospacing="0"/>
                        <w:jc w:val="center"/>
                      </w:pPr>
                      <w:r w:rsidRPr="00EF7729">
                        <w:rPr>
                          <w:rFonts w:ascii="Arial Black" w:hAnsi="Arial Black"/>
                          <w:i/>
                          <w:iCs/>
                          <w:outline/>
                          <w:shadow/>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ВЕСТНИК</w:t>
                      </w:r>
                    </w:p>
                  </w:txbxContent>
                </v:textbox>
              </v:shape>
            </w:pict>
          </mc:Fallback>
        </mc:AlternateContent>
      </w:r>
      <w:r w:rsidRPr="00414219">
        <w:rPr>
          <w:noProof/>
          <w:lang w:eastAsia="ru-RU"/>
        </w:rPr>
        <mc:AlternateContent>
          <mc:Choice Requires="wps">
            <w:drawing>
              <wp:anchor distT="0" distB="0" distL="114300" distR="114300" simplePos="0" relativeHeight="251670528" behindDoc="0" locked="0" layoutInCell="1" allowOverlap="1">
                <wp:simplePos x="0" y="0"/>
                <wp:positionH relativeFrom="column">
                  <wp:posOffset>-33909</wp:posOffset>
                </wp:positionH>
                <wp:positionV relativeFrom="paragraph">
                  <wp:posOffset>332105</wp:posOffset>
                </wp:positionV>
                <wp:extent cx="1296035" cy="319157"/>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96035" cy="319157"/>
                        </a:xfrm>
                        <a:prstGeom prst="rect">
                          <a:avLst/>
                        </a:prstGeom>
                      </wps:spPr>
                      <wps:txb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 id="Надпись 12" o:spid="_x0000_s1031" type="#_x0000_t202" style="position:absolute;margin-left:-2.65pt;margin-top:26.15pt;width:102.05pt;height:25.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821391" w:rsidRDefault="00821391" w:rsidP="0087246F">
                      <w:pPr>
                        <w:pStyle w:val="ab"/>
                        <w:spacing w:before="0" w:beforeAutospacing="0" w:after="0" w:afterAutospacing="0"/>
                        <w:jc w:val="center"/>
                      </w:pPr>
                      <w:r w:rsidRPr="004C084B">
                        <w:rPr>
                          <w:rFonts w:ascii="Arial Black" w:hAnsi="Arial Black"/>
                          <w:i/>
                          <w:iCs/>
                          <w:outline/>
                          <w:color w:val="000000"/>
                          <w:sz w:val="16"/>
                          <w:szCs w:val="1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Информационный</w:t>
                      </w:r>
                    </w:p>
                  </w:txbxContent>
                </v:textbox>
              </v:shape>
            </w:pict>
          </mc:Fallback>
        </mc:AlternateContent>
      </w:r>
      <w:r w:rsidRPr="00414219">
        <w:rPr>
          <w:b/>
          <w:noProof/>
          <w:lang w:eastAsia="ru-RU"/>
        </w:rPr>
        <mc:AlternateContent>
          <mc:Choice Requires="wps">
            <w:drawing>
              <wp:anchor distT="0" distB="0" distL="114300" distR="114300" simplePos="0" relativeHeight="251666432" behindDoc="0" locked="0" layoutInCell="1" allowOverlap="1">
                <wp:simplePos x="0" y="0"/>
                <wp:positionH relativeFrom="column">
                  <wp:posOffset>1411529</wp:posOffset>
                </wp:positionH>
                <wp:positionV relativeFrom="paragraph">
                  <wp:posOffset>286385</wp:posOffset>
                </wp:positionV>
                <wp:extent cx="1614170" cy="619760"/>
                <wp:effectExtent l="0" t="0" r="2413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619760"/>
                        </a:xfrm>
                        <a:prstGeom prst="rect">
                          <a:avLst/>
                        </a:prstGeom>
                        <a:solidFill>
                          <a:srgbClr val="FFFFFF"/>
                        </a:solidFill>
                        <a:ln w="9525">
                          <a:solidFill>
                            <a:srgbClr val="000000"/>
                          </a:solidFill>
                          <a:miter lim="800000"/>
                          <a:headEnd/>
                          <a:tailEnd/>
                        </a:ln>
                      </wps:spPr>
                      <wps:txb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111.15pt;margin-top:22.55pt;width:127.1pt;height: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821391" w:rsidRDefault="00821391"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821391" w:rsidRDefault="00821391" w:rsidP="004C084B">
                      <w:pPr>
                        <w:rPr>
                          <w:sz w:val="12"/>
                          <w:szCs w:val="12"/>
                        </w:rPr>
                      </w:pPr>
                    </w:p>
                    <w:p w:rsidR="00821391" w:rsidRPr="00414219" w:rsidRDefault="00821391" w:rsidP="004C084B">
                      <w:pPr>
                        <w:rPr>
                          <w:sz w:val="12"/>
                          <w:szCs w:val="12"/>
                        </w:rPr>
                      </w:pPr>
                      <w:r>
                        <w:rPr>
                          <w:sz w:val="12"/>
                          <w:szCs w:val="12"/>
                        </w:rPr>
                        <w:t>Учредитель</w:t>
                      </w:r>
                      <w:r w:rsidRPr="00414219">
                        <w:rPr>
                          <w:sz w:val="12"/>
                          <w:szCs w:val="12"/>
                        </w:rPr>
                        <w:t xml:space="preserve">: </w:t>
                      </w:r>
                      <w:r>
                        <w:rPr>
                          <w:sz w:val="12"/>
                          <w:szCs w:val="12"/>
                        </w:rPr>
                        <w:t xml:space="preserve"> Дума </w:t>
                      </w:r>
                      <w:proofErr w:type="spellStart"/>
                      <w:r>
                        <w:rPr>
                          <w:sz w:val="12"/>
                          <w:szCs w:val="12"/>
                        </w:rPr>
                        <w:t>Мокроусовского</w:t>
                      </w:r>
                      <w:proofErr w:type="spellEnd"/>
                      <w:r w:rsidRPr="00414219">
                        <w:rPr>
                          <w:sz w:val="12"/>
                          <w:szCs w:val="12"/>
                        </w:rPr>
                        <w:t xml:space="preserve"> муниципального округа </w:t>
                      </w:r>
                    </w:p>
                    <w:p w:rsidR="00821391" w:rsidRDefault="00821391" w:rsidP="004C084B">
                      <w:pPr>
                        <w:jc w:val="both"/>
                        <w:rPr>
                          <w:sz w:val="12"/>
                          <w:szCs w:val="12"/>
                        </w:rPr>
                      </w:pPr>
                    </w:p>
                  </w:txbxContent>
                </v:textbox>
              </v:rect>
            </w:pict>
          </mc:Fallback>
        </mc:AlternateContent>
      </w:r>
      <w:r w:rsidRPr="00414219">
        <w:rPr>
          <w:b/>
          <w:noProof/>
          <w:lang w:eastAsia="ru-RU"/>
        </w:rPr>
        <mc:AlternateContent>
          <mc:Choice Requires="wps">
            <w:drawing>
              <wp:anchor distT="0" distB="0" distL="114300" distR="114300" simplePos="0" relativeHeight="251668480" behindDoc="0" locked="0" layoutInCell="1" allowOverlap="1">
                <wp:simplePos x="0" y="0"/>
                <wp:positionH relativeFrom="column">
                  <wp:posOffset>3208274</wp:posOffset>
                </wp:positionH>
                <wp:positionV relativeFrom="paragraph">
                  <wp:posOffset>286385</wp:posOffset>
                </wp:positionV>
                <wp:extent cx="1525270" cy="619760"/>
                <wp:effectExtent l="0" t="0" r="17780" b="2794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19760"/>
                        </a:xfrm>
                        <a:prstGeom prst="rect">
                          <a:avLst/>
                        </a:prstGeom>
                        <a:solidFill>
                          <a:srgbClr val="FFFFFF"/>
                        </a:solidFill>
                        <a:ln w="9525">
                          <a:solidFill>
                            <a:srgbClr val="000000"/>
                          </a:solidFill>
                          <a:miter lim="800000"/>
                          <a:headEnd/>
                          <a:tailEnd/>
                        </a:ln>
                      </wps:spPr>
                      <wps:txb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252.6pt;margin-top:22.55pt;width:120.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821391" w:rsidRDefault="00821391" w:rsidP="004C084B">
                      <w:pPr>
                        <w:ind w:firstLine="284"/>
                        <w:jc w:val="both"/>
                        <w:rPr>
                          <w:i/>
                          <w:sz w:val="12"/>
                          <w:szCs w:val="12"/>
                        </w:rPr>
                      </w:pPr>
                      <w:r>
                        <w:rPr>
                          <w:i/>
                          <w:sz w:val="12"/>
                          <w:szCs w:val="12"/>
                        </w:rPr>
                        <w:t>«Информационный вестник» распространяется бесплатно.</w:t>
                      </w:r>
                    </w:p>
                  </w:txbxContent>
                </v:textbox>
              </v:rect>
            </w:pict>
          </mc:Fallback>
        </mc:AlternateContent>
      </w:r>
      <w:r w:rsidR="00D61310">
        <w:rPr>
          <w:sz w:val="14"/>
          <w:szCs w:val="14"/>
        </w:rPr>
        <w:t xml:space="preserve">                                                                                                                                  </w:t>
      </w:r>
      <w:r w:rsidR="001E7E1B" w:rsidRPr="00754DFE">
        <w:rPr>
          <w:sz w:val="14"/>
          <w:szCs w:val="14"/>
        </w:rPr>
        <w:t xml:space="preserve">                     </w:t>
      </w:r>
      <w:r w:rsidR="00D61310">
        <w:rPr>
          <w:sz w:val="14"/>
          <w:szCs w:val="14"/>
        </w:rPr>
        <w:t xml:space="preserve"> </w:t>
      </w:r>
      <w:r w:rsidR="00754DFE" w:rsidRPr="00754DFE">
        <w:rPr>
          <w:sz w:val="14"/>
          <w:szCs w:val="14"/>
        </w:rPr>
        <w:t xml:space="preserve"> </w:t>
      </w:r>
      <w:r w:rsidR="00754DFE">
        <w:rPr>
          <w:sz w:val="14"/>
          <w:szCs w:val="14"/>
        </w:rPr>
        <w:t xml:space="preserve"> </w:t>
      </w:r>
      <w:r w:rsidR="00D61310">
        <w:rPr>
          <w:sz w:val="14"/>
          <w:szCs w:val="14"/>
        </w:rPr>
        <w:t>Светлана Николаевна</w:t>
      </w:r>
    </w:p>
    <w:sectPr w:rsidR="00EF7729" w:rsidRPr="00D61310" w:rsidSect="00AC1C06">
      <w:headerReference w:type="default" r:id="rId12"/>
      <w:footerReference w:type="default" r:id="rId13"/>
      <w:pgSz w:w="11900" w:h="16840"/>
      <w:pgMar w:top="851" w:right="851"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CB8" w:rsidRDefault="00410CB8" w:rsidP="00C3483A">
      <w:r>
        <w:separator/>
      </w:r>
    </w:p>
  </w:endnote>
  <w:endnote w:type="continuationSeparator" w:id="0">
    <w:p w:rsidR="00410CB8" w:rsidRDefault="00410CB8"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5480"/>
      <w:docPartObj>
        <w:docPartGallery w:val="Page Numbers (Bottom of Page)"/>
        <w:docPartUnique/>
      </w:docPartObj>
    </w:sdtPr>
    <w:sdtEndPr/>
    <w:sdtContent>
      <w:p w:rsidR="00821391" w:rsidRDefault="00821391">
        <w:pPr>
          <w:pStyle w:val="ad"/>
          <w:jc w:val="center"/>
        </w:pPr>
        <w:r>
          <w:fldChar w:fldCharType="begin"/>
        </w:r>
        <w:r>
          <w:instrText>PAGE   \* MERGEFORMAT</w:instrText>
        </w:r>
        <w:r>
          <w:fldChar w:fldCharType="separate"/>
        </w:r>
        <w:r w:rsidR="008C7FF2">
          <w:rPr>
            <w:noProof/>
          </w:rPr>
          <w:t>1</w:t>
        </w:r>
        <w:r>
          <w:fldChar w:fldCharType="end"/>
        </w:r>
      </w:p>
    </w:sdtContent>
  </w:sdt>
  <w:p w:rsidR="00821391" w:rsidRDefault="008213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CB8" w:rsidRDefault="00410CB8" w:rsidP="00C3483A">
      <w:r>
        <w:separator/>
      </w:r>
    </w:p>
  </w:footnote>
  <w:footnote w:type="continuationSeparator" w:id="0">
    <w:p w:rsidR="00410CB8" w:rsidRDefault="00410CB8"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91" w:rsidRDefault="00821391">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683260</wp:posOffset>
              </wp:positionH>
              <wp:positionV relativeFrom="page">
                <wp:posOffset>711835</wp:posOffset>
              </wp:positionV>
              <wp:extent cx="229870" cy="167640"/>
              <wp:effectExtent l="0" t="0" r="127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391" w:rsidRDefault="00821391" w:rsidP="00030B50">
                          <w:pPr>
                            <w:spacing w:before="13"/>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4" type="#_x0000_t202" style="position:absolute;margin-left:53.8pt;margin-top:56.05pt;width:18.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" filled="f" stroked="f">
              <v:textbox inset="0,0,0,0">
                <w:txbxContent>
                  <w:p w:rsidR="00821391" w:rsidRDefault="00821391" w:rsidP="00030B50">
                    <w:pPr>
                      <w:spacing w:before="13"/>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1" w15:restartNumberingAfterBreak="0">
    <w:nsid w:val="1171524F"/>
    <w:multiLevelType w:val="hybridMultilevel"/>
    <w:tmpl w:val="F06CF31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15:restartNumberingAfterBreak="0">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E270F9"/>
    <w:multiLevelType w:val="hybridMultilevel"/>
    <w:tmpl w:val="ADDEB788"/>
    <w:lvl w:ilvl="0" w:tplc="BD2EFEAC">
      <w:start w:val="1"/>
      <w:numFmt w:val="decimal"/>
      <w:lvlText w:val="%1."/>
      <w:lvlJc w:val="left"/>
      <w:pPr>
        <w:tabs>
          <w:tab w:val="num" w:pos="1716"/>
        </w:tabs>
        <w:ind w:left="1716" w:hanging="10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C9566FA"/>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A456A1"/>
    <w:multiLevelType w:val="hybridMultilevel"/>
    <w:tmpl w:val="5D3064AC"/>
    <w:lvl w:ilvl="0" w:tplc="73B0C702">
      <w:start w:val="1"/>
      <w:numFmt w:val="decimal"/>
      <w:lvlText w:val="%1."/>
      <w:lvlJc w:val="left"/>
      <w:pPr>
        <w:tabs>
          <w:tab w:val="num" w:pos="-180"/>
        </w:tabs>
        <w:ind w:left="-180" w:hanging="360"/>
      </w:pPr>
      <w:rPr>
        <w:rFonts w:hint="default"/>
      </w:rPr>
    </w:lvl>
    <w:lvl w:ilvl="1" w:tplc="47329AAA">
      <w:numFmt w:val="none"/>
      <w:lvlText w:val=""/>
      <w:lvlJc w:val="left"/>
      <w:pPr>
        <w:tabs>
          <w:tab w:val="num" w:pos="360"/>
        </w:tabs>
      </w:pPr>
    </w:lvl>
    <w:lvl w:ilvl="2" w:tplc="D46E0570">
      <w:numFmt w:val="none"/>
      <w:lvlText w:val=""/>
      <w:lvlJc w:val="left"/>
      <w:pPr>
        <w:tabs>
          <w:tab w:val="num" w:pos="360"/>
        </w:tabs>
      </w:pPr>
    </w:lvl>
    <w:lvl w:ilvl="3" w:tplc="DFDCA528">
      <w:numFmt w:val="none"/>
      <w:lvlText w:val=""/>
      <w:lvlJc w:val="left"/>
      <w:pPr>
        <w:tabs>
          <w:tab w:val="num" w:pos="360"/>
        </w:tabs>
      </w:pPr>
    </w:lvl>
    <w:lvl w:ilvl="4" w:tplc="7C2AD714">
      <w:numFmt w:val="none"/>
      <w:lvlText w:val=""/>
      <w:lvlJc w:val="left"/>
      <w:pPr>
        <w:tabs>
          <w:tab w:val="num" w:pos="360"/>
        </w:tabs>
      </w:pPr>
    </w:lvl>
    <w:lvl w:ilvl="5" w:tplc="C9988A06">
      <w:numFmt w:val="none"/>
      <w:lvlText w:val=""/>
      <w:lvlJc w:val="left"/>
      <w:pPr>
        <w:tabs>
          <w:tab w:val="num" w:pos="360"/>
        </w:tabs>
      </w:pPr>
    </w:lvl>
    <w:lvl w:ilvl="6" w:tplc="7AF8E894">
      <w:numFmt w:val="none"/>
      <w:lvlText w:val=""/>
      <w:lvlJc w:val="left"/>
      <w:pPr>
        <w:tabs>
          <w:tab w:val="num" w:pos="360"/>
        </w:tabs>
      </w:pPr>
    </w:lvl>
    <w:lvl w:ilvl="7" w:tplc="1DA0C4C2">
      <w:numFmt w:val="none"/>
      <w:lvlText w:val=""/>
      <w:lvlJc w:val="left"/>
      <w:pPr>
        <w:tabs>
          <w:tab w:val="num" w:pos="360"/>
        </w:tabs>
      </w:pPr>
    </w:lvl>
    <w:lvl w:ilvl="8" w:tplc="F0745CD8">
      <w:numFmt w:val="none"/>
      <w:lvlText w:val=""/>
      <w:lvlJc w:val="left"/>
      <w:pPr>
        <w:tabs>
          <w:tab w:val="num" w:pos="360"/>
        </w:tabs>
      </w:pPr>
    </w:lvl>
  </w:abstractNum>
  <w:abstractNum w:abstractNumId="10" w15:restartNumberingAfterBreak="0">
    <w:nsid w:val="581A207E"/>
    <w:multiLevelType w:val="hybridMultilevel"/>
    <w:tmpl w:val="7C369CC8"/>
    <w:lvl w:ilvl="0" w:tplc="1040DDD6">
      <w:start w:val="1"/>
      <w:numFmt w:val="decimal"/>
      <w:pStyle w:val="20"/>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1" w15:restartNumberingAfterBreak="0">
    <w:nsid w:val="5CAB6679"/>
    <w:multiLevelType w:val="hybridMultilevel"/>
    <w:tmpl w:val="CFD6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C903B9"/>
    <w:multiLevelType w:val="hybridMultilevel"/>
    <w:tmpl w:val="953A71D6"/>
    <w:lvl w:ilvl="0" w:tplc="D12E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EC351B"/>
    <w:multiLevelType w:val="hybridMultilevel"/>
    <w:tmpl w:val="309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4E4B23"/>
    <w:multiLevelType w:val="hybridMultilevel"/>
    <w:tmpl w:val="9CAA9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715EA9"/>
    <w:multiLevelType w:val="multilevel"/>
    <w:tmpl w:val="D8B66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2"/>
  </w:num>
  <w:num w:numId="4">
    <w:abstractNumId w:val="16"/>
  </w:num>
  <w:num w:numId="5">
    <w:abstractNumId w:val="0"/>
  </w:num>
  <w:num w:numId="6">
    <w:abstractNumId w:val="5"/>
  </w:num>
  <w:num w:numId="7">
    <w:abstractNumId w:val="10"/>
  </w:num>
  <w:num w:numId="8">
    <w:abstractNumId w:val="8"/>
  </w:num>
  <w:num w:numId="9">
    <w:abstractNumId w:val="3"/>
  </w:num>
  <w:num w:numId="10">
    <w:abstractNumId w:val="11"/>
  </w:num>
  <w:num w:numId="11">
    <w:abstractNumId w:val="7"/>
  </w:num>
  <w:num w:numId="12">
    <w:abstractNumId w:val="4"/>
  </w:num>
  <w:num w:numId="13">
    <w:abstractNumId w:val="13"/>
  </w:num>
  <w:num w:numId="14">
    <w:abstractNumId w:val="14"/>
  </w:num>
  <w:num w:numId="15">
    <w:abstractNumId w:val="9"/>
  </w:num>
  <w:num w:numId="16">
    <w:abstractNumId w:val="12"/>
  </w:num>
  <w:num w:numId="17">
    <w:abstractNumId w:val="17"/>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3A"/>
    <w:rsid w:val="00017AB3"/>
    <w:rsid w:val="000203E7"/>
    <w:rsid w:val="00025E8C"/>
    <w:rsid w:val="00030B50"/>
    <w:rsid w:val="00037AE6"/>
    <w:rsid w:val="00044099"/>
    <w:rsid w:val="00063641"/>
    <w:rsid w:val="0006750B"/>
    <w:rsid w:val="000707AF"/>
    <w:rsid w:val="000721D4"/>
    <w:rsid w:val="000807EB"/>
    <w:rsid w:val="00084564"/>
    <w:rsid w:val="000A3583"/>
    <w:rsid w:val="000A6EA2"/>
    <w:rsid w:val="000B132C"/>
    <w:rsid w:val="000B4E33"/>
    <w:rsid w:val="000B63BA"/>
    <w:rsid w:val="000B6B5B"/>
    <w:rsid w:val="000C0AD5"/>
    <w:rsid w:val="000D2327"/>
    <w:rsid w:val="000D675E"/>
    <w:rsid w:val="000E0A8C"/>
    <w:rsid w:val="000E4B2F"/>
    <w:rsid w:val="000E77FA"/>
    <w:rsid w:val="000F0B6F"/>
    <w:rsid w:val="000F459B"/>
    <w:rsid w:val="000F6907"/>
    <w:rsid w:val="001131C1"/>
    <w:rsid w:val="00117283"/>
    <w:rsid w:val="001201A5"/>
    <w:rsid w:val="0012499A"/>
    <w:rsid w:val="0013340E"/>
    <w:rsid w:val="00134A31"/>
    <w:rsid w:val="00145CC3"/>
    <w:rsid w:val="00160D02"/>
    <w:rsid w:val="00176BE4"/>
    <w:rsid w:val="001845A4"/>
    <w:rsid w:val="0019457C"/>
    <w:rsid w:val="001A3B77"/>
    <w:rsid w:val="001A6187"/>
    <w:rsid w:val="001B1909"/>
    <w:rsid w:val="001B2D69"/>
    <w:rsid w:val="001B73E8"/>
    <w:rsid w:val="001C044E"/>
    <w:rsid w:val="001C419D"/>
    <w:rsid w:val="001D36C5"/>
    <w:rsid w:val="001E00EC"/>
    <w:rsid w:val="001E0811"/>
    <w:rsid w:val="001E0B2F"/>
    <w:rsid w:val="001E5BCF"/>
    <w:rsid w:val="001E7E1B"/>
    <w:rsid w:val="001F0E51"/>
    <w:rsid w:val="001F20EB"/>
    <w:rsid w:val="001F7329"/>
    <w:rsid w:val="001F79CB"/>
    <w:rsid w:val="00203A78"/>
    <w:rsid w:val="0022206C"/>
    <w:rsid w:val="00225581"/>
    <w:rsid w:val="0023155A"/>
    <w:rsid w:val="00237B37"/>
    <w:rsid w:val="00247207"/>
    <w:rsid w:val="00260B50"/>
    <w:rsid w:val="002726FB"/>
    <w:rsid w:val="00282B3E"/>
    <w:rsid w:val="00292ADD"/>
    <w:rsid w:val="00295202"/>
    <w:rsid w:val="00295E0A"/>
    <w:rsid w:val="002A04D2"/>
    <w:rsid w:val="002A6F61"/>
    <w:rsid w:val="002C1D71"/>
    <w:rsid w:val="002C52E7"/>
    <w:rsid w:val="002D032E"/>
    <w:rsid w:val="002D70FF"/>
    <w:rsid w:val="002E0DFB"/>
    <w:rsid w:val="002E639E"/>
    <w:rsid w:val="002E6B72"/>
    <w:rsid w:val="002F0B66"/>
    <w:rsid w:val="002F51EE"/>
    <w:rsid w:val="0030196B"/>
    <w:rsid w:val="00302317"/>
    <w:rsid w:val="00303B41"/>
    <w:rsid w:val="003044A2"/>
    <w:rsid w:val="00312BAE"/>
    <w:rsid w:val="00317F52"/>
    <w:rsid w:val="0034463A"/>
    <w:rsid w:val="003638FE"/>
    <w:rsid w:val="003662A5"/>
    <w:rsid w:val="00370793"/>
    <w:rsid w:val="00392153"/>
    <w:rsid w:val="003A583F"/>
    <w:rsid w:val="003C0082"/>
    <w:rsid w:val="003C42B1"/>
    <w:rsid w:val="003C65A3"/>
    <w:rsid w:val="003D1FAF"/>
    <w:rsid w:val="003F23B8"/>
    <w:rsid w:val="003F2CD0"/>
    <w:rsid w:val="003F695C"/>
    <w:rsid w:val="0040425D"/>
    <w:rsid w:val="00406D05"/>
    <w:rsid w:val="00410CB8"/>
    <w:rsid w:val="00410F42"/>
    <w:rsid w:val="00424435"/>
    <w:rsid w:val="00435E63"/>
    <w:rsid w:val="00443426"/>
    <w:rsid w:val="00446CAB"/>
    <w:rsid w:val="00452C0F"/>
    <w:rsid w:val="00465F47"/>
    <w:rsid w:val="00467078"/>
    <w:rsid w:val="00473645"/>
    <w:rsid w:val="00495EA8"/>
    <w:rsid w:val="004A7268"/>
    <w:rsid w:val="004B2A8C"/>
    <w:rsid w:val="004B67FB"/>
    <w:rsid w:val="004B7F20"/>
    <w:rsid w:val="004C084B"/>
    <w:rsid w:val="004D0480"/>
    <w:rsid w:val="004D1D79"/>
    <w:rsid w:val="004E27F8"/>
    <w:rsid w:val="004E6AA5"/>
    <w:rsid w:val="004F0B0A"/>
    <w:rsid w:val="005074A7"/>
    <w:rsid w:val="00507721"/>
    <w:rsid w:val="00513E8C"/>
    <w:rsid w:val="0051682A"/>
    <w:rsid w:val="00516F4D"/>
    <w:rsid w:val="00527680"/>
    <w:rsid w:val="0054308B"/>
    <w:rsid w:val="00551E58"/>
    <w:rsid w:val="005722A5"/>
    <w:rsid w:val="00576C5D"/>
    <w:rsid w:val="005827EA"/>
    <w:rsid w:val="00586C59"/>
    <w:rsid w:val="00592F09"/>
    <w:rsid w:val="005A4640"/>
    <w:rsid w:val="005A5D4A"/>
    <w:rsid w:val="005A69E9"/>
    <w:rsid w:val="005B217A"/>
    <w:rsid w:val="005D0DC3"/>
    <w:rsid w:val="005D72F4"/>
    <w:rsid w:val="005E0C1A"/>
    <w:rsid w:val="005E0E76"/>
    <w:rsid w:val="00603A0B"/>
    <w:rsid w:val="006324D0"/>
    <w:rsid w:val="00640ECC"/>
    <w:rsid w:val="00656081"/>
    <w:rsid w:val="00664C8B"/>
    <w:rsid w:val="00674815"/>
    <w:rsid w:val="006A2044"/>
    <w:rsid w:val="006C5422"/>
    <w:rsid w:val="006D276C"/>
    <w:rsid w:val="006D6523"/>
    <w:rsid w:val="006F0B84"/>
    <w:rsid w:val="007119E2"/>
    <w:rsid w:val="0072076E"/>
    <w:rsid w:val="0072519A"/>
    <w:rsid w:val="00726221"/>
    <w:rsid w:val="007277EF"/>
    <w:rsid w:val="0072793C"/>
    <w:rsid w:val="00741C73"/>
    <w:rsid w:val="007478A5"/>
    <w:rsid w:val="007504BF"/>
    <w:rsid w:val="00751C86"/>
    <w:rsid w:val="00754543"/>
    <w:rsid w:val="00754DFE"/>
    <w:rsid w:val="00757048"/>
    <w:rsid w:val="00763F4C"/>
    <w:rsid w:val="007647A3"/>
    <w:rsid w:val="007709DB"/>
    <w:rsid w:val="00773F86"/>
    <w:rsid w:val="007A5D21"/>
    <w:rsid w:val="007B5B93"/>
    <w:rsid w:val="007C0D62"/>
    <w:rsid w:val="007C0EED"/>
    <w:rsid w:val="007C45F0"/>
    <w:rsid w:val="007F3DEC"/>
    <w:rsid w:val="0080272A"/>
    <w:rsid w:val="00811532"/>
    <w:rsid w:val="008122E4"/>
    <w:rsid w:val="0081627E"/>
    <w:rsid w:val="00821391"/>
    <w:rsid w:val="00832534"/>
    <w:rsid w:val="008336F9"/>
    <w:rsid w:val="00836A22"/>
    <w:rsid w:val="00836D27"/>
    <w:rsid w:val="00841ACF"/>
    <w:rsid w:val="00845201"/>
    <w:rsid w:val="00850A73"/>
    <w:rsid w:val="00856059"/>
    <w:rsid w:val="00856FAC"/>
    <w:rsid w:val="0087246F"/>
    <w:rsid w:val="00880F8E"/>
    <w:rsid w:val="008A079A"/>
    <w:rsid w:val="008B4BFF"/>
    <w:rsid w:val="008B66CA"/>
    <w:rsid w:val="008C7FF2"/>
    <w:rsid w:val="008D1C02"/>
    <w:rsid w:val="008E7D20"/>
    <w:rsid w:val="00901A68"/>
    <w:rsid w:val="009027F1"/>
    <w:rsid w:val="00903CD4"/>
    <w:rsid w:val="00923F7F"/>
    <w:rsid w:val="009340A0"/>
    <w:rsid w:val="00944A93"/>
    <w:rsid w:val="00945A69"/>
    <w:rsid w:val="009462B6"/>
    <w:rsid w:val="00946852"/>
    <w:rsid w:val="00951F9E"/>
    <w:rsid w:val="00953071"/>
    <w:rsid w:val="00956C46"/>
    <w:rsid w:val="009602BE"/>
    <w:rsid w:val="00965998"/>
    <w:rsid w:val="0098066F"/>
    <w:rsid w:val="00987FEB"/>
    <w:rsid w:val="00990B3D"/>
    <w:rsid w:val="009A4654"/>
    <w:rsid w:val="009A5417"/>
    <w:rsid w:val="009B4079"/>
    <w:rsid w:val="009B6D55"/>
    <w:rsid w:val="009C5243"/>
    <w:rsid w:val="009D446B"/>
    <w:rsid w:val="009E3085"/>
    <w:rsid w:val="009F7BED"/>
    <w:rsid w:val="00A04E39"/>
    <w:rsid w:val="00A16528"/>
    <w:rsid w:val="00A170B6"/>
    <w:rsid w:val="00A2621F"/>
    <w:rsid w:val="00A428BC"/>
    <w:rsid w:val="00A54726"/>
    <w:rsid w:val="00A61B04"/>
    <w:rsid w:val="00A70881"/>
    <w:rsid w:val="00A75E4C"/>
    <w:rsid w:val="00A8746E"/>
    <w:rsid w:val="00A94003"/>
    <w:rsid w:val="00AA1641"/>
    <w:rsid w:val="00AA675D"/>
    <w:rsid w:val="00AB6FAB"/>
    <w:rsid w:val="00AC1C06"/>
    <w:rsid w:val="00AD7BBF"/>
    <w:rsid w:val="00B03C29"/>
    <w:rsid w:val="00B21E8D"/>
    <w:rsid w:val="00B440F4"/>
    <w:rsid w:val="00B8676C"/>
    <w:rsid w:val="00B948B1"/>
    <w:rsid w:val="00BA665B"/>
    <w:rsid w:val="00BA6A66"/>
    <w:rsid w:val="00BA6F07"/>
    <w:rsid w:val="00BA7919"/>
    <w:rsid w:val="00BB36ED"/>
    <w:rsid w:val="00BD4687"/>
    <w:rsid w:val="00BE038A"/>
    <w:rsid w:val="00C14269"/>
    <w:rsid w:val="00C156A0"/>
    <w:rsid w:val="00C3483A"/>
    <w:rsid w:val="00C36AF0"/>
    <w:rsid w:val="00C62408"/>
    <w:rsid w:val="00C62E82"/>
    <w:rsid w:val="00C6517A"/>
    <w:rsid w:val="00C705B8"/>
    <w:rsid w:val="00C97486"/>
    <w:rsid w:val="00CB5120"/>
    <w:rsid w:val="00CB644E"/>
    <w:rsid w:val="00CB766A"/>
    <w:rsid w:val="00CC1010"/>
    <w:rsid w:val="00CC1728"/>
    <w:rsid w:val="00CD19E4"/>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85C8E"/>
    <w:rsid w:val="00D879B7"/>
    <w:rsid w:val="00D90B2C"/>
    <w:rsid w:val="00D93882"/>
    <w:rsid w:val="00D9640D"/>
    <w:rsid w:val="00D97CC8"/>
    <w:rsid w:val="00DA136A"/>
    <w:rsid w:val="00DA63A6"/>
    <w:rsid w:val="00DE630D"/>
    <w:rsid w:val="00DF10F8"/>
    <w:rsid w:val="00DF3233"/>
    <w:rsid w:val="00E03B8D"/>
    <w:rsid w:val="00E03BE6"/>
    <w:rsid w:val="00E25CB3"/>
    <w:rsid w:val="00E26435"/>
    <w:rsid w:val="00E26447"/>
    <w:rsid w:val="00E307E9"/>
    <w:rsid w:val="00E47A40"/>
    <w:rsid w:val="00E62546"/>
    <w:rsid w:val="00E671A9"/>
    <w:rsid w:val="00E83095"/>
    <w:rsid w:val="00E85BD1"/>
    <w:rsid w:val="00E951BC"/>
    <w:rsid w:val="00E97E0B"/>
    <w:rsid w:val="00EA5564"/>
    <w:rsid w:val="00EC3B6D"/>
    <w:rsid w:val="00EC4282"/>
    <w:rsid w:val="00EC4BFE"/>
    <w:rsid w:val="00EC6264"/>
    <w:rsid w:val="00EC740C"/>
    <w:rsid w:val="00ED021F"/>
    <w:rsid w:val="00ED4AD4"/>
    <w:rsid w:val="00EF3A0F"/>
    <w:rsid w:val="00EF7707"/>
    <w:rsid w:val="00EF7729"/>
    <w:rsid w:val="00F121FC"/>
    <w:rsid w:val="00F173FC"/>
    <w:rsid w:val="00F221B8"/>
    <w:rsid w:val="00F270DC"/>
    <w:rsid w:val="00F278AF"/>
    <w:rsid w:val="00F53B9A"/>
    <w:rsid w:val="00F6275B"/>
    <w:rsid w:val="00F739FD"/>
    <w:rsid w:val="00F83F3C"/>
    <w:rsid w:val="00F96F30"/>
    <w:rsid w:val="00FA3850"/>
    <w:rsid w:val="00FA63FC"/>
    <w:rsid w:val="00FB4CF4"/>
    <w:rsid w:val="00FE6783"/>
    <w:rsid w:val="00FF3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4EF594F"/>
  <w15:docId w15:val="{27753D64-B65A-41C3-B750-994CF4C9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C3483A"/>
    <w:pPr>
      <w:ind w:left="1459"/>
      <w:jc w:val="center"/>
      <w:outlineLvl w:val="0"/>
    </w:pPr>
    <w:rPr>
      <w:b/>
      <w:bCs/>
      <w:sz w:val="24"/>
      <w:szCs w:val="24"/>
    </w:rPr>
  </w:style>
  <w:style w:type="paragraph" w:styleId="21">
    <w:name w:val="heading 2"/>
    <w:basedOn w:val="a"/>
    <w:next w:val="a"/>
    <w:link w:val="22"/>
    <w:unhideWhenUsed/>
    <w:qFormat/>
    <w:locked/>
    <w:rsid w:val="000F45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unhideWhenUsed/>
    <w:qFormat/>
    <w:locked/>
    <w:rsid w:val="000F45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46E"/>
    <w:rPr>
      <w:rFonts w:ascii="Cambria" w:hAnsi="Cambria" w:cs="Times New Roman"/>
      <w:b/>
      <w:bCs/>
      <w:kern w:val="32"/>
      <w:sz w:val="32"/>
      <w:szCs w:val="32"/>
      <w:lang w:eastAsia="en-US"/>
    </w:rPr>
  </w:style>
  <w:style w:type="paragraph" w:styleId="a3">
    <w:name w:val="Body Text"/>
    <w:basedOn w:val="a"/>
    <w:link w:val="a4"/>
    <w:rsid w:val="00C3483A"/>
    <w:pPr>
      <w:ind w:left="115" w:firstLine="706"/>
      <w:jc w:val="both"/>
    </w:pPr>
    <w:rPr>
      <w:sz w:val="24"/>
      <w:szCs w:val="24"/>
    </w:rPr>
  </w:style>
  <w:style w:type="character" w:customStyle="1" w:styleId="a4">
    <w:name w:val="Основной текст Знак"/>
    <w:basedOn w:val="a0"/>
    <w:link w:val="a3"/>
    <w:locked/>
    <w:rsid w:val="00A8746E"/>
    <w:rPr>
      <w:rFonts w:ascii="Times New Roman" w:hAnsi="Times New Roman" w:cs="Times New Roman"/>
      <w:lang w:eastAsia="en-US"/>
    </w:rPr>
  </w:style>
  <w:style w:type="paragraph" w:styleId="a5">
    <w:name w:val="Title"/>
    <w:basedOn w:val="a"/>
    <w:link w:val="a6"/>
    <w:qFormat/>
    <w:rsid w:val="00C3483A"/>
    <w:pPr>
      <w:ind w:left="123" w:right="395"/>
      <w:jc w:val="center"/>
    </w:pPr>
    <w:rPr>
      <w:b/>
      <w:bCs/>
      <w:sz w:val="40"/>
      <w:szCs w:val="40"/>
    </w:rPr>
  </w:style>
  <w:style w:type="character" w:customStyle="1" w:styleId="a6">
    <w:name w:val="Заголовок Знак"/>
    <w:basedOn w:val="a0"/>
    <w:link w:val="a5"/>
    <w:uiPriority w:val="99"/>
    <w:locked/>
    <w:rsid w:val="00A8746E"/>
    <w:rPr>
      <w:rFonts w:ascii="Cambria" w:hAnsi="Cambria" w:cs="Times New Roman"/>
      <w:b/>
      <w:bCs/>
      <w:kern w:val="28"/>
      <w:sz w:val="32"/>
      <w:szCs w:val="32"/>
      <w:lang w:eastAsia="en-US"/>
    </w:rPr>
  </w:style>
  <w:style w:type="paragraph" w:styleId="a7">
    <w:name w:val="List Paragraph"/>
    <w:basedOn w:val="a"/>
    <w:link w:val="a8"/>
    <w:uiPriority w:val="99"/>
    <w:qFormat/>
    <w:rsid w:val="00C3483A"/>
    <w:pPr>
      <w:ind w:left="115" w:right="102" w:firstLine="706"/>
      <w:jc w:val="both"/>
    </w:pPr>
  </w:style>
  <w:style w:type="paragraph" w:customStyle="1" w:styleId="TableParagraph">
    <w:name w:val="Table Paragraph"/>
    <w:basedOn w:val="a"/>
    <w:uiPriority w:val="99"/>
    <w:rsid w:val="00C3483A"/>
    <w:pPr>
      <w:spacing w:before="53"/>
      <w:ind w:left="10"/>
    </w:pPr>
  </w:style>
  <w:style w:type="paragraph" w:styleId="a9">
    <w:name w:val="header"/>
    <w:aliases w:val="ВерхКолонтитул"/>
    <w:basedOn w:val="a"/>
    <w:link w:val="aa"/>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a">
    <w:name w:val="Верхний колонтитул Знак"/>
    <w:aliases w:val="ВерхКолонтитул Знак"/>
    <w:basedOn w:val="a0"/>
    <w:link w:val="a9"/>
    <w:uiPriority w:val="99"/>
    <w:rsid w:val="000E4B2F"/>
    <w:rPr>
      <w:rFonts w:ascii="Arial" w:hAnsi="Arial"/>
      <w:sz w:val="24"/>
      <w:szCs w:val="24"/>
    </w:rPr>
  </w:style>
  <w:style w:type="paragraph" w:styleId="ab">
    <w:name w:val="Normal (Web)"/>
    <w:basedOn w:val="a"/>
    <w:uiPriority w:val="99"/>
    <w:rsid w:val="00084564"/>
    <w:pPr>
      <w:widowControl/>
      <w:autoSpaceDE/>
      <w:autoSpaceDN/>
      <w:spacing w:before="100" w:beforeAutospacing="1" w:after="100" w:afterAutospacing="1"/>
    </w:pPr>
    <w:rPr>
      <w:sz w:val="24"/>
      <w:szCs w:val="24"/>
      <w:lang w:eastAsia="ru-RU"/>
    </w:rPr>
  </w:style>
  <w:style w:type="character" w:styleId="ac">
    <w:name w:val="Strong"/>
    <w:basedOn w:val="a0"/>
    <w:uiPriority w:val="99"/>
    <w:qFormat/>
    <w:locked/>
    <w:rsid w:val="00084564"/>
    <w:rPr>
      <w:b/>
      <w:bCs/>
    </w:rPr>
  </w:style>
  <w:style w:type="paragraph" w:styleId="ad">
    <w:name w:val="footer"/>
    <w:basedOn w:val="a"/>
    <w:link w:val="ae"/>
    <w:unhideWhenUsed/>
    <w:rsid w:val="00030B50"/>
    <w:pPr>
      <w:tabs>
        <w:tab w:val="center" w:pos="4677"/>
        <w:tab w:val="right" w:pos="9355"/>
      </w:tabs>
    </w:pPr>
  </w:style>
  <w:style w:type="character" w:customStyle="1" w:styleId="ae">
    <w:name w:val="Нижний колонтитул Знак"/>
    <w:basedOn w:val="a0"/>
    <w:link w:val="ad"/>
    <w:uiPriority w:val="99"/>
    <w:rsid w:val="00030B50"/>
    <w:rPr>
      <w:rFonts w:ascii="Times New Roman" w:eastAsia="Times New Roman" w:hAnsi="Times New Roman"/>
      <w:lang w:eastAsia="en-US"/>
    </w:rPr>
  </w:style>
  <w:style w:type="character" w:customStyle="1" w:styleId="22">
    <w:name w:val="Заголовок 2 Знак"/>
    <w:basedOn w:val="a0"/>
    <w:link w:val="21"/>
    <w:uiPriority w:val="99"/>
    <w:rsid w:val="000F459B"/>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9"/>
    <w:rsid w:val="000F459B"/>
    <w:rPr>
      <w:rFonts w:asciiTheme="majorHAnsi" w:eastAsiaTheme="majorEastAsia" w:hAnsiTheme="majorHAnsi" w:cstheme="majorBidi"/>
      <w:color w:val="243F60" w:themeColor="accent1" w:themeShade="7F"/>
      <w:sz w:val="24"/>
      <w:szCs w:val="24"/>
      <w:lang w:eastAsia="en-US"/>
    </w:rPr>
  </w:style>
  <w:style w:type="paragraph" w:styleId="23">
    <w:name w:val="Body Text 2"/>
    <w:basedOn w:val="a"/>
    <w:link w:val="24"/>
    <w:uiPriority w:val="99"/>
    <w:unhideWhenUsed/>
    <w:rsid w:val="000F459B"/>
    <w:pPr>
      <w:spacing w:after="120" w:line="480" w:lineRule="auto"/>
    </w:pPr>
  </w:style>
  <w:style w:type="character" w:customStyle="1" w:styleId="24">
    <w:name w:val="Основной текст 2 Знак"/>
    <w:basedOn w:val="a0"/>
    <w:link w:val="23"/>
    <w:uiPriority w:val="99"/>
    <w:rsid w:val="000F459B"/>
    <w:rPr>
      <w:rFonts w:ascii="Times New Roman" w:eastAsia="Times New Roman" w:hAnsi="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af">
    <w:name w:val="No Spacing"/>
    <w:link w:val="af0"/>
    <w:uiPriority w:val="99"/>
    <w:qFormat/>
    <w:rsid w:val="000F459B"/>
    <w:rPr>
      <w:rFonts w:ascii="Times New Roman" w:eastAsia="Times New Roman" w:hAnsi="Times New Roman"/>
    </w:rPr>
  </w:style>
  <w:style w:type="character" w:customStyle="1" w:styleId="af0">
    <w:name w:val="Без интервала Знак"/>
    <w:link w:val="af"/>
    <w:uiPriority w:val="99"/>
    <w:locked/>
    <w:rsid w:val="000F459B"/>
    <w:rPr>
      <w:rFonts w:ascii="Times New Roman" w:eastAsia="Times New Roman" w:hAnsi="Times New Roman"/>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f1">
    <w:name w:val="Знак"/>
    <w:basedOn w:val="a"/>
    <w:uiPriority w:val="99"/>
    <w:rsid w:val="000F459B"/>
    <w:pPr>
      <w:widowControl/>
      <w:autoSpaceDE/>
      <w:autoSpaceDN/>
      <w:spacing w:line="240" w:lineRule="exact"/>
      <w:jc w:val="both"/>
    </w:pPr>
    <w:rPr>
      <w:rFonts w:ascii="Arial" w:hAnsi="Arial" w:cs="Arial"/>
      <w:sz w:val="24"/>
      <w:szCs w:val="24"/>
      <w:lang w:val="en-US" w:eastAsia="ru-RU"/>
    </w:rPr>
  </w:style>
  <w:style w:type="table" w:styleId="af2">
    <w:name w:val="Table Grid"/>
    <w:basedOn w:val="a1"/>
    <w:uiPriority w:val="99"/>
    <w:locked/>
    <w:rsid w:val="000F459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af3">
    <w:name w:val="footnote text"/>
    <w:aliases w:val="Table_Footnote_last Знак,Table_Footnote_last Знак Знак,Table_Footnote_last"/>
    <w:basedOn w:val="a"/>
    <w:link w:val="af4"/>
    <w:uiPriority w:val="99"/>
    <w:semiHidden/>
    <w:rsid w:val="000F459B"/>
    <w:pPr>
      <w:widowControl/>
      <w:autoSpaceDE/>
      <w:autoSpaceDN/>
    </w:pPr>
    <w:rPr>
      <w:rFonts w:ascii="Arial" w:hAnsi="Arial"/>
      <w:sz w:val="20"/>
      <w:szCs w:val="20"/>
      <w:lang w:eastAsia="ru-RU"/>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semiHidden/>
    <w:rsid w:val="000F459B"/>
    <w:rPr>
      <w:rFonts w:ascii="Arial" w:eastAsia="Times New Roman" w:hAnsi="Arial"/>
      <w:sz w:val="20"/>
      <w:szCs w:val="20"/>
    </w:rPr>
  </w:style>
  <w:style w:type="character" w:styleId="af5">
    <w:name w:val="footnote reference"/>
    <w:basedOn w:val="a0"/>
    <w:uiPriority w:val="99"/>
    <w:semiHidden/>
    <w:rsid w:val="000F459B"/>
    <w:rPr>
      <w:rFonts w:cs="Times New Roman"/>
      <w:vertAlign w:val="superscript"/>
    </w:rPr>
  </w:style>
  <w:style w:type="character" w:styleId="af6">
    <w:name w:val="page number"/>
    <w:basedOn w:val="a0"/>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af7">
    <w:name w:val="Plain Text"/>
    <w:basedOn w:val="a"/>
    <w:link w:val="af8"/>
    <w:uiPriority w:val="99"/>
    <w:rsid w:val="000F459B"/>
    <w:pPr>
      <w:widowControl/>
      <w:autoSpaceDE/>
      <w:autoSpaceDN/>
    </w:pPr>
    <w:rPr>
      <w:rFonts w:ascii="Courier New" w:hAnsi="Courier New"/>
      <w:sz w:val="20"/>
      <w:szCs w:val="20"/>
      <w:lang w:eastAsia="ru-RU"/>
    </w:rPr>
  </w:style>
  <w:style w:type="character" w:customStyle="1" w:styleId="af8">
    <w:name w:val="Текст Знак"/>
    <w:basedOn w:val="a0"/>
    <w:link w:val="af7"/>
    <w:uiPriority w:val="99"/>
    <w:rsid w:val="000F459B"/>
    <w:rPr>
      <w:rFonts w:ascii="Courier New" w:eastAsia="Times New Roman" w:hAnsi="Courier New"/>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af9">
    <w:name w:val="Hyperlink"/>
    <w:basedOn w:val="a0"/>
    <w:uiPriority w:val="99"/>
    <w:rsid w:val="000F459B"/>
    <w:rPr>
      <w:rFonts w:cs="Times New Roman"/>
      <w:color w:val="000000"/>
      <w:u w:val="none"/>
      <w:effect w:val="none"/>
    </w:rPr>
  </w:style>
  <w:style w:type="paragraph" w:styleId="HTML">
    <w:name w:val="HTML Preformatted"/>
    <w:basedOn w:val="a"/>
    <w:link w:val="HTML0"/>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0">
    <w:name w:val="Стандартный HTML Знак"/>
    <w:basedOn w:val="a0"/>
    <w:link w:val="HTML"/>
    <w:uiPriority w:val="99"/>
    <w:rsid w:val="000F459B"/>
    <w:rPr>
      <w:rFonts w:ascii="Courier New" w:eastAsia="Times New Roman" w:hAnsi="Courier New"/>
      <w:color w:val="000000"/>
      <w:sz w:val="20"/>
      <w:szCs w:val="20"/>
    </w:rPr>
  </w:style>
  <w:style w:type="character" w:customStyle="1" w:styleId="f">
    <w:name w:val="f"/>
    <w:uiPriority w:val="99"/>
    <w:rsid w:val="000F459B"/>
  </w:style>
  <w:style w:type="paragraph" w:styleId="afa">
    <w:name w:val="Body Text Indent"/>
    <w:basedOn w:val="a"/>
    <w:link w:val="afb"/>
    <w:uiPriority w:val="99"/>
    <w:rsid w:val="000F459B"/>
    <w:pPr>
      <w:widowControl/>
      <w:autoSpaceDE/>
      <w:autoSpaceDN/>
      <w:spacing w:after="120"/>
      <w:ind w:left="283"/>
    </w:pPr>
    <w:rPr>
      <w:rFonts w:ascii="Arial" w:hAnsi="Arial"/>
      <w:sz w:val="24"/>
      <w:szCs w:val="24"/>
      <w:lang w:eastAsia="ru-RU"/>
    </w:rPr>
  </w:style>
  <w:style w:type="character" w:customStyle="1" w:styleId="afb">
    <w:name w:val="Основной текст с отступом Знак"/>
    <w:basedOn w:val="a0"/>
    <w:link w:val="afa"/>
    <w:uiPriority w:val="99"/>
    <w:rsid w:val="000F459B"/>
    <w:rPr>
      <w:rFonts w:ascii="Arial" w:eastAsia="Times New Roman" w:hAnsi="Arial"/>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0F459B"/>
    <w:pPr>
      <w:widowControl/>
      <w:adjustRightInd w:val="0"/>
      <w:spacing w:before="28" w:after="28"/>
    </w:pPr>
    <w:rPr>
      <w:rFonts w:ascii="Arial" w:hAnsi="Arial" w:cs="Arial"/>
      <w:sz w:val="24"/>
      <w:szCs w:val="24"/>
      <w:lang w:eastAsia="ru-RU"/>
    </w:rPr>
  </w:style>
  <w:style w:type="paragraph" w:styleId="25">
    <w:name w:val="List 2"/>
    <w:basedOn w:val="a"/>
    <w:uiPriority w:val="99"/>
    <w:rsid w:val="000F459B"/>
    <w:pPr>
      <w:widowControl/>
      <w:autoSpaceDE/>
      <w:autoSpaceDN/>
      <w:ind w:left="566" w:hanging="283"/>
    </w:pPr>
    <w:rPr>
      <w:rFonts w:ascii="Arial" w:hAnsi="Arial" w:cs="Arial"/>
      <w:sz w:val="20"/>
      <w:szCs w:val="20"/>
      <w:lang w:eastAsia="ru-RU"/>
    </w:rPr>
  </w:style>
  <w:style w:type="paragraph" w:styleId="31">
    <w:name w:val="List 3"/>
    <w:basedOn w:val="a"/>
    <w:uiPriority w:val="99"/>
    <w:rsid w:val="000F459B"/>
    <w:pPr>
      <w:widowControl/>
      <w:autoSpaceDE/>
      <w:autoSpaceDN/>
      <w:ind w:left="849" w:hanging="283"/>
    </w:pPr>
    <w:rPr>
      <w:rFonts w:ascii="Arial" w:hAnsi="Arial" w:cs="Arial"/>
      <w:sz w:val="20"/>
      <w:szCs w:val="20"/>
      <w:lang w:eastAsia="ru-RU"/>
    </w:rPr>
  </w:style>
  <w:style w:type="paragraph" w:customStyle="1" w:styleId="11">
    <w:name w:val="Знак1"/>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styleId="afc">
    <w:name w:val="Balloon Text"/>
    <w:basedOn w:val="a"/>
    <w:link w:val="afd"/>
    <w:rsid w:val="000F459B"/>
    <w:pPr>
      <w:widowControl/>
      <w:autoSpaceDE/>
      <w:autoSpaceDN/>
    </w:pPr>
    <w:rPr>
      <w:rFonts w:ascii="Tahoma" w:hAnsi="Tahoma"/>
      <w:sz w:val="16"/>
      <w:szCs w:val="16"/>
      <w:lang w:eastAsia="ru-RU"/>
    </w:rPr>
  </w:style>
  <w:style w:type="character" w:customStyle="1" w:styleId="afd">
    <w:name w:val="Текст выноски Знак"/>
    <w:basedOn w:val="a0"/>
    <w:link w:val="afc"/>
    <w:rsid w:val="000F459B"/>
    <w:rPr>
      <w:rFonts w:ascii="Tahoma" w:eastAsia="Times New Roman" w:hAnsi="Tahoma"/>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rsid w:val="000F459B"/>
    <w:pPr>
      <w:widowControl/>
      <w:autoSpaceDE/>
      <w:autoSpaceDN/>
      <w:spacing w:after="120" w:line="480" w:lineRule="auto"/>
      <w:ind w:left="283"/>
    </w:pPr>
    <w:rPr>
      <w:rFonts w:ascii="Arial" w:hAnsi="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0F459B"/>
    <w:rPr>
      <w:rFonts w:ascii="Arial" w:eastAsia="Times New Roman" w:hAnsi="Arial"/>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afe"/>
    <w:link w:val="S1"/>
    <w:autoRedefine/>
    <w:uiPriority w:val="99"/>
    <w:rsid w:val="000F459B"/>
    <w:pPr>
      <w:tabs>
        <w:tab w:val="left" w:pos="992"/>
      </w:tabs>
      <w:spacing w:line="360" w:lineRule="auto"/>
      <w:ind w:left="0" w:firstLine="709"/>
      <w:jc w:val="both"/>
    </w:pPr>
    <w:rPr>
      <w:rFonts w:ascii="Calibri" w:eastAsia="Calibri" w:hAnsi="Calibri" w:cs="Times New Roman"/>
      <w:szCs w:val="22"/>
    </w:rPr>
  </w:style>
  <w:style w:type="paragraph" w:styleId="afe">
    <w:name w:val="List Bullet"/>
    <w:basedOn w:val="a"/>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a"/>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4"/>
      <w:szCs w:val="20"/>
    </w:rPr>
  </w:style>
  <w:style w:type="paragraph" w:customStyle="1" w:styleId="S3">
    <w:name w:val="S_Таблица"/>
    <w:basedOn w:val="a"/>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4"/>
      <w:szCs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a"/>
    <w:link w:val="S5"/>
    <w:uiPriority w:val="99"/>
    <w:rsid w:val="000F459B"/>
    <w:pPr>
      <w:widowControl/>
      <w:autoSpaceDE/>
      <w:autoSpaceDN/>
      <w:jc w:val="center"/>
    </w:pPr>
    <w:rPr>
      <w:rFonts w:ascii="Calibri" w:eastAsia="Calibri" w:hAnsi="Calibri"/>
      <w:sz w:val="24"/>
    </w:rPr>
  </w:style>
  <w:style w:type="paragraph" w:customStyle="1" w:styleId="aff">
    <w:name w:val="Примечание"/>
    <w:basedOn w:val="a"/>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aff0">
    <w:name w:val="annotation text"/>
    <w:basedOn w:val="a"/>
    <w:link w:val="aff1"/>
    <w:uiPriority w:val="99"/>
    <w:semiHidden/>
    <w:rsid w:val="000F459B"/>
    <w:pPr>
      <w:widowControl/>
      <w:autoSpaceDE/>
      <w:autoSpaceDN/>
    </w:pPr>
    <w:rPr>
      <w:rFonts w:ascii="Arial" w:hAnsi="Arial"/>
      <w:sz w:val="20"/>
      <w:szCs w:val="20"/>
      <w:lang w:eastAsia="ru-RU"/>
    </w:rPr>
  </w:style>
  <w:style w:type="character" w:customStyle="1" w:styleId="aff1">
    <w:name w:val="Текст примечания Знак"/>
    <w:basedOn w:val="a0"/>
    <w:link w:val="aff0"/>
    <w:uiPriority w:val="99"/>
    <w:semiHidden/>
    <w:rsid w:val="000F459B"/>
    <w:rPr>
      <w:rFonts w:ascii="Arial" w:eastAsia="Times New Roman" w:hAnsi="Arial"/>
      <w:sz w:val="20"/>
      <w:szCs w:val="20"/>
    </w:rPr>
  </w:style>
  <w:style w:type="paragraph" w:customStyle="1" w:styleId="aff2">
    <w:name w:val="приложения рнгп"/>
    <w:basedOn w:val="21"/>
    <w:autoRedefine/>
    <w:uiPriority w:val="99"/>
    <w:rsid w:val="000F459B"/>
    <w:pPr>
      <w:keepNext w:val="0"/>
      <w:keepLines w:val="0"/>
      <w:tabs>
        <w:tab w:val="left" w:pos="992"/>
      </w:tabs>
      <w:autoSpaceDE/>
      <w:autoSpaceDN/>
      <w:spacing w:before="0" w:line="239" w:lineRule="auto"/>
      <w:ind w:firstLine="709"/>
      <w:jc w:val="right"/>
    </w:pPr>
    <w:rPr>
      <w:rFonts w:ascii="Times New Roman" w:eastAsia="Times New Roman" w:hAnsi="Times New Roman" w:cs="Times New Roman"/>
      <w:b/>
      <w:i/>
      <w:color w:val="auto"/>
      <w:sz w:val="24"/>
      <w:szCs w:val="24"/>
    </w:rPr>
  </w:style>
  <w:style w:type="paragraph" w:styleId="32">
    <w:name w:val="Body Text Indent 3"/>
    <w:basedOn w:val="a"/>
    <w:link w:val="33"/>
    <w:uiPriority w:val="99"/>
    <w:rsid w:val="000F459B"/>
    <w:pPr>
      <w:widowControl/>
      <w:autoSpaceDE/>
      <w:autoSpaceDN/>
      <w:spacing w:after="120"/>
      <w:ind w:left="283"/>
    </w:pPr>
    <w:rPr>
      <w:rFonts w:ascii="Arial" w:hAnsi="Arial"/>
      <w:sz w:val="16"/>
      <w:szCs w:val="16"/>
      <w:lang w:eastAsia="ru-RU"/>
    </w:rPr>
  </w:style>
  <w:style w:type="character" w:customStyle="1" w:styleId="33">
    <w:name w:val="Основной текст с отступом 3 Знак"/>
    <w:basedOn w:val="a0"/>
    <w:link w:val="32"/>
    <w:uiPriority w:val="99"/>
    <w:rsid w:val="000F459B"/>
    <w:rPr>
      <w:rFonts w:ascii="Arial" w:eastAsia="Times New Roman" w:hAnsi="Arial"/>
      <w:sz w:val="16"/>
      <w:szCs w:val="16"/>
    </w:rPr>
  </w:style>
  <w:style w:type="paragraph" w:styleId="28">
    <w:name w:val="List Continue 2"/>
    <w:basedOn w:val="a"/>
    <w:uiPriority w:val="99"/>
    <w:rsid w:val="000F459B"/>
    <w:pPr>
      <w:widowControl/>
      <w:autoSpaceDE/>
      <w:autoSpaceDN/>
      <w:spacing w:after="120"/>
      <w:ind w:left="566"/>
    </w:pPr>
    <w:rPr>
      <w:rFonts w:ascii="Arial" w:hAnsi="Arial" w:cs="Arial"/>
      <w:sz w:val="24"/>
      <w:szCs w:val="24"/>
      <w:lang w:eastAsia="ru-RU"/>
    </w:rPr>
  </w:style>
  <w:style w:type="paragraph" w:styleId="34">
    <w:name w:val="List Continue 3"/>
    <w:basedOn w:val="a"/>
    <w:uiPriority w:val="99"/>
    <w:rsid w:val="000F459B"/>
    <w:pPr>
      <w:widowControl/>
      <w:autoSpaceDE/>
      <w:autoSpaceDN/>
      <w:spacing w:after="120"/>
      <w:ind w:left="849"/>
    </w:pPr>
    <w:rPr>
      <w:rFonts w:ascii="Arial" w:hAnsi="Arial" w:cs="Arial"/>
      <w:sz w:val="24"/>
      <w:szCs w:val="24"/>
      <w:lang w:eastAsia="ru-RU"/>
    </w:rPr>
  </w:style>
  <w:style w:type="paragraph" w:customStyle="1" w:styleId="12">
    <w:name w:val="Стиль1"/>
    <w:basedOn w:val="a"/>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a"/>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9">
    <w:name w:val="Знак2"/>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5">
    <w:name w:val="Знак3"/>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120">
    <w:name w:val="Знак12"/>
    <w:basedOn w:val="a"/>
    <w:uiPriority w:val="99"/>
    <w:rsid w:val="000F459B"/>
    <w:pPr>
      <w:widowControl/>
      <w:autoSpaceDE/>
      <w:autoSpaceDN/>
      <w:spacing w:line="240" w:lineRule="exact"/>
      <w:jc w:val="both"/>
    </w:pPr>
    <w:rPr>
      <w:sz w:val="24"/>
      <w:szCs w:val="24"/>
      <w:lang w:val="en-US" w:eastAsia="ru-RU"/>
    </w:rPr>
  </w:style>
  <w:style w:type="paragraph" w:customStyle="1" w:styleId="aff3">
    <w:name w:val="Основной шрифт абзаца Знак Знак Знак Знак"/>
    <w:aliases w:val="Знак1 Знак Знак Знак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4">
    <w:name w:val="Обычный1"/>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a"/>
    <w:uiPriority w:val="99"/>
    <w:rsid w:val="000F459B"/>
    <w:pPr>
      <w:widowControl/>
      <w:autoSpaceDE/>
      <w:autoSpaceDN/>
      <w:spacing w:after="160" w:line="240" w:lineRule="exact"/>
    </w:pPr>
    <w:rPr>
      <w:rFonts w:ascii="Verdana" w:hAnsi="Verdana"/>
      <w:sz w:val="20"/>
      <w:szCs w:val="20"/>
      <w:lang w:val="en-US" w:eastAsia="ru-RU"/>
    </w:rPr>
  </w:style>
  <w:style w:type="paragraph" w:styleId="2a">
    <w:name w:val="List Bullet 2"/>
    <w:basedOn w:val="a"/>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5">
    <w:name w:val="Знак Знак1 Знак"/>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a"/>
    <w:uiPriority w:val="99"/>
    <w:rsid w:val="000F459B"/>
    <w:pPr>
      <w:adjustRightInd w:val="0"/>
      <w:spacing w:line="331" w:lineRule="exact"/>
      <w:ind w:firstLine="734"/>
      <w:jc w:val="both"/>
    </w:pPr>
    <w:rPr>
      <w:sz w:val="24"/>
      <w:szCs w:val="24"/>
      <w:lang w:eastAsia="ru-RU"/>
    </w:rPr>
  </w:style>
  <w:style w:type="paragraph" w:customStyle="1" w:styleId="2b">
    <w:name w:val="Знак Знак Знак2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a"/>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a"/>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0F459B"/>
    <w:pPr>
      <w:widowControl/>
      <w:autoSpaceDE/>
      <w:autoSpaceDN/>
    </w:pPr>
    <w:rPr>
      <w:rFonts w:ascii="Arial" w:hAnsi="Arial" w:cs="Arial"/>
      <w:b/>
      <w:bCs/>
      <w:sz w:val="24"/>
      <w:lang w:eastAsia="ru-RU"/>
    </w:rPr>
  </w:style>
  <w:style w:type="paragraph" w:customStyle="1" w:styleId="western">
    <w:name w:val="western"/>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szCs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a"/>
    <w:uiPriority w:val="99"/>
    <w:rsid w:val="000F459B"/>
    <w:pPr>
      <w:widowControl/>
      <w:autoSpaceDE/>
      <w:autoSpaceDN/>
    </w:pPr>
    <w:rPr>
      <w:rFonts w:ascii="Verdana" w:hAnsi="Verdana" w:cs="Verdana"/>
      <w:sz w:val="20"/>
      <w:szCs w:val="20"/>
      <w:lang w:val="en-US" w:eastAsia="ru-RU"/>
    </w:rPr>
  </w:style>
  <w:style w:type="paragraph" w:customStyle="1" w:styleId="aff4">
    <w:name w:val="Знак Знак Знак Знак"/>
    <w:basedOn w:val="a"/>
    <w:uiPriority w:val="99"/>
    <w:rsid w:val="000F459B"/>
    <w:pPr>
      <w:widowControl/>
      <w:autoSpaceDE/>
      <w:autoSpaceDN/>
    </w:pPr>
    <w:rPr>
      <w:rFonts w:ascii="Verdana" w:hAnsi="Verdana" w:cs="Verdana"/>
      <w:sz w:val="20"/>
      <w:szCs w:val="20"/>
      <w:lang w:val="en-US" w:eastAsia="ru-RU"/>
    </w:rPr>
  </w:style>
  <w:style w:type="character" w:styleId="aff5">
    <w:name w:val="FollowedHyperlink"/>
    <w:basedOn w:val="a0"/>
    <w:uiPriority w:val="99"/>
    <w:rsid w:val="000F459B"/>
    <w:rPr>
      <w:rFonts w:cs="Times New Roman"/>
      <w:color w:val="800080"/>
      <w:u w:val="single"/>
    </w:rPr>
  </w:style>
  <w:style w:type="paragraph" w:customStyle="1" w:styleId="16">
    <w:name w:val="Знак1 Знак Знак Знак Знак Знак Знак Знак Знак Знак Знак Знак Знак"/>
    <w:basedOn w:val="a"/>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a"/>
    <w:uiPriority w:val="99"/>
    <w:rsid w:val="000F459B"/>
    <w:pPr>
      <w:widowControl/>
      <w:autoSpaceDE/>
      <w:autoSpaceDN/>
    </w:pPr>
    <w:rPr>
      <w:rFonts w:ascii="Verdana" w:hAnsi="Verdana" w:cs="Verdana"/>
      <w:sz w:val="20"/>
      <w:szCs w:val="20"/>
      <w:lang w:val="en-US" w:eastAsia="ru-RU"/>
    </w:rPr>
  </w:style>
  <w:style w:type="paragraph" w:styleId="aff6">
    <w:name w:val="Document Map"/>
    <w:basedOn w:val="a"/>
    <w:link w:val="aff7"/>
    <w:uiPriority w:val="99"/>
    <w:rsid w:val="000F459B"/>
    <w:pPr>
      <w:autoSpaceDE/>
      <w:autoSpaceDN/>
      <w:ind w:firstLine="220"/>
      <w:jc w:val="both"/>
    </w:pPr>
    <w:rPr>
      <w:rFonts w:ascii="Tahoma" w:hAnsi="Tahoma"/>
      <w:b/>
      <w:bCs/>
      <w:sz w:val="16"/>
      <w:szCs w:val="16"/>
      <w:lang w:eastAsia="ru-RU"/>
    </w:rPr>
  </w:style>
  <w:style w:type="character" w:customStyle="1" w:styleId="aff7">
    <w:name w:val="Схема документа Знак"/>
    <w:basedOn w:val="a0"/>
    <w:link w:val="aff6"/>
    <w:uiPriority w:val="99"/>
    <w:rsid w:val="000F459B"/>
    <w:rPr>
      <w:rFonts w:ascii="Tahoma" w:eastAsia="Times New Roman" w:hAnsi="Tahoma"/>
      <w:b/>
      <w:bCs/>
      <w:sz w:val="16"/>
      <w:szCs w:val="16"/>
    </w:rPr>
  </w:style>
  <w:style w:type="paragraph" w:customStyle="1" w:styleId="240">
    <w:name w:val="Знак Знак Знак2 Знак Знак Знак Знак Знак Знак Знак4"/>
    <w:basedOn w:val="a"/>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aff8">
    <w:name w:val="annotation reference"/>
    <w:basedOn w:val="a0"/>
    <w:uiPriority w:val="99"/>
    <w:semiHidden/>
    <w:rsid w:val="000F459B"/>
    <w:rPr>
      <w:rFonts w:cs="Times New Roman"/>
      <w:sz w:val="16"/>
    </w:rPr>
  </w:style>
  <w:style w:type="paragraph" w:styleId="aff9">
    <w:name w:val="annotation subject"/>
    <w:basedOn w:val="aff0"/>
    <w:next w:val="aff0"/>
    <w:link w:val="affa"/>
    <w:uiPriority w:val="99"/>
    <w:semiHidden/>
    <w:rsid w:val="000F459B"/>
    <w:pPr>
      <w:ind w:firstLine="1418"/>
      <w:jc w:val="both"/>
    </w:pPr>
    <w:rPr>
      <w:b/>
      <w:bCs/>
    </w:rPr>
  </w:style>
  <w:style w:type="character" w:customStyle="1" w:styleId="affa">
    <w:name w:val="Тема примечания Знак"/>
    <w:basedOn w:val="aff1"/>
    <w:link w:val="aff9"/>
    <w:uiPriority w:val="99"/>
    <w:semiHidden/>
    <w:rsid w:val="000F459B"/>
    <w:rPr>
      <w:rFonts w:ascii="Arial" w:eastAsia="Times New Roman" w:hAnsi="Arial"/>
      <w:b/>
      <w:bCs/>
      <w:sz w:val="20"/>
      <w:szCs w:val="20"/>
    </w:rPr>
  </w:style>
  <w:style w:type="table" w:customStyle="1" w:styleId="17">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36">
    <w:name w:val="toc 3"/>
    <w:basedOn w:val="a"/>
    <w:next w:val="a"/>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20">
    <w:name w:val="toc 2"/>
    <w:basedOn w:val="a"/>
    <w:next w:val="a"/>
    <w:autoRedefine/>
    <w:uiPriority w:val="99"/>
    <w:locked/>
    <w:rsid w:val="000F459B"/>
    <w:pPr>
      <w:widowControl/>
      <w:numPr>
        <w:numId w:val="7"/>
      </w:numPr>
      <w:tabs>
        <w:tab w:val="left" w:pos="284"/>
      </w:tabs>
      <w:autoSpaceDE/>
      <w:autoSpaceDN/>
      <w:ind w:left="0" w:firstLine="0"/>
    </w:pPr>
    <w:rPr>
      <w:rFonts w:eastAsia="Calibri"/>
      <w:sz w:val="24"/>
      <w:lang w:eastAsia="ru-RU"/>
    </w:rPr>
  </w:style>
  <w:style w:type="paragraph" w:styleId="18">
    <w:name w:val="toc 1"/>
    <w:basedOn w:val="a"/>
    <w:next w:val="a"/>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a0"/>
    <w:uiPriority w:val="99"/>
    <w:rsid w:val="000F459B"/>
    <w:rPr>
      <w:rFonts w:cs="Times New Roman"/>
    </w:rPr>
  </w:style>
  <w:style w:type="character" w:customStyle="1" w:styleId="headeraff6">
    <w:name w:val="header_aff6"/>
    <w:basedOn w:val="a0"/>
    <w:uiPriority w:val="99"/>
    <w:rsid w:val="000F459B"/>
    <w:rPr>
      <w:rFonts w:cs="Times New Roman"/>
    </w:rPr>
  </w:style>
  <w:style w:type="paragraph" w:customStyle="1" w:styleId="230">
    <w:name w:val="Знак Знак Знак2 Знак Знак Знак Знак Знак Знак Знак3"/>
    <w:basedOn w:val="a"/>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a8">
    <w:name w:val="Абзац списка Знак"/>
    <w:link w:val="a7"/>
    <w:uiPriority w:val="99"/>
    <w:locked/>
    <w:rsid w:val="000F459B"/>
    <w:rPr>
      <w:rFonts w:ascii="Times New Roman" w:eastAsia="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affc">
    <w:name w:val="Emphasis"/>
    <w:basedOn w:val="a0"/>
    <w:uiPriority w:val="99"/>
    <w:qFormat/>
    <w:locked/>
    <w:rsid w:val="000F459B"/>
    <w:rPr>
      <w:rFonts w:cs="Times New Roman"/>
      <w:i/>
      <w:iCs/>
    </w:rPr>
  </w:style>
  <w:style w:type="paragraph" w:customStyle="1" w:styleId="paragraph">
    <w:name w:val="paragraph"/>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a0"/>
    <w:uiPriority w:val="99"/>
    <w:rsid w:val="000F459B"/>
    <w:rPr>
      <w:rFonts w:cs="Times New Roman"/>
    </w:rPr>
  </w:style>
  <w:style w:type="character" w:customStyle="1" w:styleId="eop">
    <w:name w:val="eop"/>
    <w:basedOn w:val="a0"/>
    <w:uiPriority w:val="99"/>
    <w:rsid w:val="000F459B"/>
    <w:rPr>
      <w:rFonts w:cs="Times New Roman"/>
    </w:rPr>
  </w:style>
  <w:style w:type="numbering" w:customStyle="1" w:styleId="2">
    <w:name w:val="Стиль2"/>
    <w:rsid w:val="000F459B"/>
    <w:pPr>
      <w:numPr>
        <w:numId w:val="2"/>
      </w:numPr>
    </w:pPr>
  </w:style>
  <w:style w:type="table" w:customStyle="1" w:styleId="2c">
    <w:name w:val="Сетка таблицы2"/>
    <w:basedOn w:val="a1"/>
    <w:next w:val="af2"/>
    <w:rsid w:val="00C156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w:basedOn w:val="a"/>
    <w:rsid w:val="00C156A0"/>
    <w:pPr>
      <w:widowControl/>
      <w:autoSpaceDE/>
      <w:autoSpaceDN/>
      <w:spacing w:after="160" w:line="240" w:lineRule="exact"/>
    </w:pPr>
    <w:rPr>
      <w:rFonts w:ascii="Verdana" w:hAnsi="Verdana" w:cs="Verdana"/>
      <w:noProof/>
      <w:sz w:val="24"/>
      <w:szCs w:val="24"/>
      <w:lang w:val="en-US"/>
    </w:rPr>
  </w:style>
  <w:style w:type="numbering" w:customStyle="1" w:styleId="19">
    <w:name w:val="Нет списка1"/>
    <w:next w:val="a2"/>
    <w:uiPriority w:val="99"/>
    <w:semiHidden/>
    <w:unhideWhenUsed/>
    <w:rsid w:val="00664C8B"/>
  </w:style>
  <w:style w:type="numbering" w:customStyle="1" w:styleId="2d">
    <w:name w:val="Нет списка2"/>
    <w:next w:val="a2"/>
    <w:uiPriority w:val="99"/>
    <w:semiHidden/>
    <w:unhideWhenUsed/>
    <w:rsid w:val="00225581"/>
  </w:style>
  <w:style w:type="numbering" w:customStyle="1" w:styleId="37">
    <w:name w:val="Нет списка3"/>
    <w:next w:val="a2"/>
    <w:uiPriority w:val="99"/>
    <w:semiHidden/>
    <w:unhideWhenUsed/>
    <w:rsid w:val="00467078"/>
  </w:style>
  <w:style w:type="numbering" w:customStyle="1" w:styleId="40">
    <w:name w:val="Нет списка4"/>
    <w:next w:val="a2"/>
    <w:uiPriority w:val="99"/>
    <w:semiHidden/>
    <w:unhideWhenUsed/>
    <w:rsid w:val="009027F1"/>
  </w:style>
  <w:style w:type="numbering" w:customStyle="1" w:styleId="51">
    <w:name w:val="Нет списка5"/>
    <w:next w:val="a2"/>
    <w:uiPriority w:val="99"/>
    <w:semiHidden/>
    <w:unhideWhenUsed/>
    <w:rsid w:val="001E7E1B"/>
  </w:style>
  <w:style w:type="numbering" w:customStyle="1" w:styleId="60">
    <w:name w:val="Нет списка6"/>
    <w:next w:val="a2"/>
    <w:uiPriority w:val="99"/>
    <w:semiHidden/>
    <w:unhideWhenUsed/>
    <w:rsid w:val="00D34F49"/>
  </w:style>
  <w:style w:type="table" w:customStyle="1" w:styleId="38">
    <w:name w:val="Сетка таблицы3"/>
    <w:basedOn w:val="a1"/>
    <w:next w:val="af2"/>
    <w:uiPriority w:val="99"/>
    <w:rsid w:val="00117283"/>
    <w:pPr>
      <w:widowControl w:val="0"/>
      <w:autoSpaceDE w:val="0"/>
      <w:autoSpaceDN w:val="0"/>
      <w:adjustRightInd w:val="0"/>
    </w:pPr>
    <w:rPr>
      <w:rFonts w:eastAsia="Times New Roman"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semiHidden/>
    <w:rsid w:val="004D1D79"/>
  </w:style>
  <w:style w:type="paragraph" w:styleId="affd">
    <w:name w:val="Subtitle"/>
    <w:basedOn w:val="a"/>
    <w:link w:val="affe"/>
    <w:qFormat/>
    <w:locked/>
    <w:rsid w:val="004D1D79"/>
    <w:pPr>
      <w:widowControl/>
      <w:autoSpaceDE/>
      <w:autoSpaceDN/>
      <w:jc w:val="center"/>
    </w:pPr>
    <w:rPr>
      <w:b/>
      <w:bCs/>
      <w:sz w:val="28"/>
      <w:szCs w:val="24"/>
      <w:lang w:eastAsia="ru-RU"/>
    </w:rPr>
  </w:style>
  <w:style w:type="character" w:customStyle="1" w:styleId="affe">
    <w:name w:val="Подзаголовок Знак"/>
    <w:basedOn w:val="a0"/>
    <w:link w:val="affd"/>
    <w:rsid w:val="004D1D79"/>
    <w:rPr>
      <w:rFonts w:ascii="Times New Roman" w:eastAsia="Times New Roman" w:hAnsi="Times New Roman"/>
      <w:b/>
      <w:bCs/>
      <w:sz w:val="28"/>
      <w:szCs w:val="24"/>
    </w:rPr>
  </w:style>
  <w:style w:type="table" w:customStyle="1" w:styleId="41">
    <w:name w:val="Сетка таблицы4"/>
    <w:basedOn w:val="a1"/>
    <w:next w:val="af2"/>
    <w:rsid w:val="004D1D7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4D1D79"/>
    <w:pPr>
      <w:keepNext/>
      <w:autoSpaceDE/>
      <w:autoSpaceDN/>
      <w:jc w:val="center"/>
    </w:pPr>
    <w:rPr>
      <w:b/>
      <w:bCs/>
      <w:sz w:val="32"/>
      <w:szCs w:val="32"/>
      <w:lang w:eastAsia="ru-RU"/>
    </w:rPr>
  </w:style>
  <w:style w:type="character" w:customStyle="1" w:styleId="Bodytext2">
    <w:name w:val="Body text (2)_"/>
    <w:link w:val="Bodytext20"/>
    <w:rsid w:val="004D1D79"/>
    <w:rPr>
      <w:sz w:val="26"/>
      <w:szCs w:val="26"/>
      <w:shd w:val="clear" w:color="auto" w:fill="FFFFFF"/>
    </w:rPr>
  </w:style>
  <w:style w:type="character" w:customStyle="1" w:styleId="Bodytext212pt">
    <w:name w:val="Body text (2) + 12 pt"/>
    <w:rsid w:val="004D1D7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Bodytext20">
    <w:name w:val="Body text (2)"/>
    <w:basedOn w:val="a"/>
    <w:link w:val="Bodytext2"/>
    <w:rsid w:val="004D1D79"/>
    <w:pPr>
      <w:shd w:val="clear" w:color="auto" w:fill="FFFFFF"/>
      <w:autoSpaceDE/>
      <w:autoSpaceDN/>
      <w:spacing w:before="300" w:line="274" w:lineRule="exact"/>
      <w:jc w:val="both"/>
    </w:pPr>
    <w:rPr>
      <w:rFonts w:ascii="Calibri" w:eastAsia="Calibri" w:hAnsi="Calibri"/>
      <w:sz w:val="26"/>
      <w:szCs w:val="26"/>
      <w:lang w:eastAsia="ru-RU"/>
    </w:rPr>
  </w:style>
  <w:style w:type="character" w:customStyle="1" w:styleId="Bodytext2SegoeUI45pt">
    <w:name w:val="Body text (2) + Segoe UI;4.5 pt"/>
    <w:rsid w:val="004D1D79"/>
    <w:rPr>
      <w:rFonts w:ascii="Segoe UI" w:eastAsia="Segoe UI" w:hAnsi="Segoe UI" w:cs="Segoe UI"/>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Bodytext211pt">
    <w:name w:val="Body text (2) + 11 pt"/>
    <w:rsid w:val="004D1D7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6323">
      <w:bodyDiv w:val="1"/>
      <w:marLeft w:val="0"/>
      <w:marRight w:val="0"/>
      <w:marTop w:val="0"/>
      <w:marBottom w:val="0"/>
      <w:divBdr>
        <w:top w:val="none" w:sz="0" w:space="0" w:color="auto"/>
        <w:left w:val="none" w:sz="0" w:space="0" w:color="auto"/>
        <w:bottom w:val="none" w:sz="0" w:space="0" w:color="auto"/>
        <w:right w:val="none" w:sz="0" w:space="0" w:color="auto"/>
      </w:divBdr>
    </w:div>
    <w:div w:id="605890896">
      <w:bodyDiv w:val="1"/>
      <w:marLeft w:val="0"/>
      <w:marRight w:val="0"/>
      <w:marTop w:val="0"/>
      <w:marBottom w:val="0"/>
      <w:divBdr>
        <w:top w:val="none" w:sz="0" w:space="0" w:color="auto"/>
        <w:left w:val="none" w:sz="0" w:space="0" w:color="auto"/>
        <w:bottom w:val="none" w:sz="0" w:space="0" w:color="auto"/>
        <w:right w:val="none" w:sz="0" w:space="0" w:color="auto"/>
      </w:divBdr>
    </w:div>
    <w:div w:id="780414075">
      <w:bodyDiv w:val="1"/>
      <w:marLeft w:val="0"/>
      <w:marRight w:val="0"/>
      <w:marTop w:val="0"/>
      <w:marBottom w:val="0"/>
      <w:divBdr>
        <w:top w:val="none" w:sz="0" w:space="0" w:color="auto"/>
        <w:left w:val="none" w:sz="0" w:space="0" w:color="auto"/>
        <w:bottom w:val="none" w:sz="0" w:space="0" w:color="auto"/>
        <w:right w:val="none" w:sz="0" w:space="0" w:color="auto"/>
      </w:divBdr>
    </w:div>
    <w:div w:id="1111244560">
      <w:bodyDiv w:val="1"/>
      <w:marLeft w:val="0"/>
      <w:marRight w:val="0"/>
      <w:marTop w:val="0"/>
      <w:marBottom w:val="0"/>
      <w:divBdr>
        <w:top w:val="none" w:sz="0" w:space="0" w:color="auto"/>
        <w:left w:val="none" w:sz="0" w:space="0" w:color="auto"/>
        <w:bottom w:val="none" w:sz="0" w:space="0" w:color="auto"/>
        <w:right w:val="none" w:sz="0" w:space="0" w:color="auto"/>
      </w:divBdr>
    </w:div>
    <w:div w:id="12478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p365.org/reestr?egrp=45:13:033302: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D464-0AE4-48D0-975A-9DC1F6FE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6561</Words>
  <Characters>37399</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Принят решением Думы Петуховского муниципального округа Курганской области от 28 января 2022 года № 146</vt:lpstr>
      <vt:lpstr/>
    </vt:vector>
  </TitlesOfParts>
  <Company>Reanimator Extreme Edition</Company>
  <LinksUpToDate>false</LinksUpToDate>
  <CharactersWithSpaces>43873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subject/>
  <dc:creator>Александр</dc:creator>
  <cp:keywords/>
  <dc:description/>
  <cp:lastModifiedBy>comp</cp:lastModifiedBy>
  <cp:revision>8</cp:revision>
  <cp:lastPrinted>2022-08-30T10:07:00Z</cp:lastPrinted>
  <dcterms:created xsi:type="dcterms:W3CDTF">2023-10-05T03:23:00Z</dcterms:created>
  <dcterms:modified xsi:type="dcterms:W3CDTF">2023-10-11T03:36:00Z</dcterms:modified>
</cp:coreProperties>
</file>