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550008" w:rsidP="00D06D67">
                  <w:pPr>
                    <w:jc w:val="center"/>
                    <w:rPr>
                      <w:b/>
                      <w:sz w:val="28"/>
                      <w:szCs w:val="28"/>
                    </w:rPr>
                  </w:pPr>
                  <w:r>
                    <w:rPr>
                      <w:b/>
                      <w:sz w:val="28"/>
                      <w:szCs w:val="28"/>
                    </w:rPr>
                    <w:t>26</w:t>
                  </w:r>
                  <w:r w:rsidR="005F764E">
                    <w:rPr>
                      <w:b/>
                      <w:sz w:val="28"/>
                      <w:szCs w:val="28"/>
                    </w:rPr>
                    <w:t xml:space="preserve"> </w:t>
                  </w:r>
                  <w:r>
                    <w:rPr>
                      <w:b/>
                      <w:sz w:val="28"/>
                      <w:szCs w:val="28"/>
                    </w:rPr>
                    <w:t xml:space="preserve">июля  </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550008">
                    <w:rPr>
                      <w:b/>
                      <w:sz w:val="28"/>
                      <w:szCs w:val="28"/>
                    </w:rPr>
                    <w:t>59</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86100A" w:rsidRPr="0086100A" w:rsidRDefault="0086100A" w:rsidP="0086100A">
      <w:pPr>
        <w:widowControl/>
        <w:autoSpaceDE/>
        <w:autoSpaceDN/>
        <w:jc w:val="center"/>
        <w:rPr>
          <w:sz w:val="24"/>
          <w:szCs w:val="24"/>
          <w:lang w:eastAsia="ru-RU"/>
        </w:rPr>
      </w:pPr>
      <w:r w:rsidRPr="0086100A">
        <w:rPr>
          <w:noProof/>
          <w:sz w:val="24"/>
          <w:szCs w:val="24"/>
          <w:lang w:eastAsia="ru-RU"/>
        </w:rPr>
        <w:drawing>
          <wp:inline distT="0" distB="0" distL="0" distR="0">
            <wp:extent cx="419100" cy="495300"/>
            <wp:effectExtent l="0" t="0" r="0" b="0"/>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rsidR="0086100A" w:rsidRPr="0086100A" w:rsidRDefault="0086100A" w:rsidP="0086100A">
      <w:pPr>
        <w:widowControl/>
        <w:autoSpaceDE/>
        <w:autoSpaceDN/>
        <w:jc w:val="center"/>
        <w:rPr>
          <w:sz w:val="20"/>
          <w:szCs w:val="20"/>
          <w:lang w:eastAsia="ru-RU"/>
        </w:rPr>
      </w:pPr>
      <w:r w:rsidRPr="0086100A">
        <w:rPr>
          <w:sz w:val="20"/>
          <w:szCs w:val="20"/>
          <w:lang w:eastAsia="ru-RU"/>
        </w:rPr>
        <w:t>РОССИЙСКАЯ ФЕДЕРАЦИЯ</w:t>
      </w:r>
    </w:p>
    <w:p w:rsidR="0086100A" w:rsidRPr="0086100A" w:rsidRDefault="0086100A" w:rsidP="0086100A">
      <w:pPr>
        <w:widowControl/>
        <w:autoSpaceDE/>
        <w:autoSpaceDN/>
        <w:jc w:val="center"/>
        <w:rPr>
          <w:sz w:val="20"/>
          <w:szCs w:val="20"/>
          <w:lang w:eastAsia="ru-RU"/>
        </w:rPr>
      </w:pPr>
      <w:r w:rsidRPr="0086100A">
        <w:rPr>
          <w:sz w:val="20"/>
          <w:szCs w:val="20"/>
          <w:lang w:eastAsia="ru-RU"/>
        </w:rPr>
        <w:t>КУРГАНСКАЯ  ОБЛАСТЬ</w:t>
      </w:r>
    </w:p>
    <w:p w:rsidR="0086100A" w:rsidRPr="0086100A" w:rsidRDefault="0086100A" w:rsidP="0086100A">
      <w:pPr>
        <w:widowControl/>
        <w:autoSpaceDE/>
        <w:autoSpaceDN/>
        <w:jc w:val="center"/>
        <w:rPr>
          <w:sz w:val="20"/>
          <w:szCs w:val="20"/>
          <w:lang w:eastAsia="ru-RU"/>
        </w:rPr>
      </w:pPr>
      <w:r w:rsidRPr="0086100A">
        <w:rPr>
          <w:sz w:val="20"/>
          <w:szCs w:val="20"/>
          <w:lang w:eastAsia="ru-RU"/>
        </w:rPr>
        <w:t xml:space="preserve">Администрация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w:t>
      </w:r>
    </w:p>
    <w:p w:rsidR="0086100A" w:rsidRPr="0086100A" w:rsidRDefault="0086100A" w:rsidP="0086100A">
      <w:pPr>
        <w:widowControl/>
        <w:autoSpaceDE/>
        <w:autoSpaceDN/>
        <w:jc w:val="center"/>
        <w:rPr>
          <w:sz w:val="20"/>
          <w:szCs w:val="20"/>
          <w:lang w:eastAsia="ru-RU"/>
        </w:rPr>
      </w:pPr>
    </w:p>
    <w:p w:rsidR="0086100A" w:rsidRPr="0086100A" w:rsidRDefault="0086100A" w:rsidP="0086100A">
      <w:pPr>
        <w:widowControl/>
        <w:autoSpaceDE/>
        <w:autoSpaceDN/>
        <w:jc w:val="center"/>
        <w:rPr>
          <w:b/>
          <w:sz w:val="20"/>
          <w:szCs w:val="20"/>
          <w:lang w:eastAsia="ru-RU"/>
        </w:rPr>
      </w:pPr>
      <w:r w:rsidRPr="0086100A">
        <w:rPr>
          <w:b/>
          <w:sz w:val="20"/>
          <w:szCs w:val="20"/>
          <w:lang w:eastAsia="ru-RU"/>
        </w:rPr>
        <w:t>П О С Т А Н О В Л Е Н И Е</w:t>
      </w:r>
    </w:p>
    <w:p w:rsidR="0086100A" w:rsidRPr="0086100A" w:rsidRDefault="0086100A" w:rsidP="0086100A">
      <w:pPr>
        <w:widowControl/>
        <w:autoSpaceDE/>
        <w:autoSpaceDN/>
        <w:rPr>
          <w:sz w:val="20"/>
          <w:szCs w:val="20"/>
          <w:lang w:eastAsia="ru-RU"/>
        </w:rPr>
      </w:pPr>
    </w:p>
    <w:p w:rsidR="0086100A" w:rsidRPr="0086100A" w:rsidRDefault="0086100A" w:rsidP="0086100A">
      <w:pPr>
        <w:widowControl/>
        <w:autoSpaceDE/>
        <w:autoSpaceDN/>
        <w:rPr>
          <w:sz w:val="20"/>
          <w:szCs w:val="20"/>
          <w:lang w:eastAsia="ru-RU"/>
        </w:rPr>
      </w:pPr>
      <w:r w:rsidRPr="0086100A">
        <w:rPr>
          <w:sz w:val="20"/>
          <w:szCs w:val="20"/>
          <w:lang w:eastAsia="ru-RU"/>
        </w:rPr>
        <w:t>от 22 июля  2024 г.        № 531</w:t>
      </w:r>
    </w:p>
    <w:p w:rsidR="0086100A" w:rsidRPr="0086100A" w:rsidRDefault="0086100A" w:rsidP="0086100A">
      <w:pPr>
        <w:widowControl/>
        <w:autoSpaceDE/>
        <w:autoSpaceDN/>
        <w:rPr>
          <w:sz w:val="20"/>
          <w:szCs w:val="20"/>
          <w:lang w:eastAsia="ru-RU"/>
        </w:rPr>
      </w:pPr>
      <w:r w:rsidRPr="0086100A">
        <w:rPr>
          <w:sz w:val="20"/>
          <w:szCs w:val="20"/>
          <w:lang w:eastAsia="ru-RU"/>
        </w:rPr>
        <w:t xml:space="preserve">          с. Мокроусово</w:t>
      </w:r>
    </w:p>
    <w:p w:rsidR="0086100A" w:rsidRPr="0086100A" w:rsidRDefault="0086100A" w:rsidP="0086100A">
      <w:pPr>
        <w:widowControl/>
        <w:autoSpaceDE/>
        <w:autoSpaceDN/>
        <w:rPr>
          <w:sz w:val="20"/>
          <w:szCs w:val="20"/>
          <w:lang w:eastAsia="ru-RU"/>
        </w:rPr>
      </w:pPr>
    </w:p>
    <w:p w:rsidR="0086100A" w:rsidRPr="0086100A" w:rsidRDefault="0086100A" w:rsidP="0086100A">
      <w:pPr>
        <w:widowControl/>
        <w:adjustRightInd w:val="0"/>
        <w:outlineLvl w:val="0"/>
        <w:rPr>
          <w:sz w:val="20"/>
          <w:szCs w:val="20"/>
          <w:lang w:eastAsia="ru-RU"/>
        </w:rPr>
      </w:pPr>
      <w:r w:rsidRPr="0086100A">
        <w:rPr>
          <w:sz w:val="20"/>
          <w:szCs w:val="20"/>
          <w:lang w:eastAsia="ru-RU"/>
        </w:rPr>
        <w:t xml:space="preserve">Об утверждении Положения </w:t>
      </w:r>
    </w:p>
    <w:p w:rsidR="0086100A" w:rsidRPr="0086100A" w:rsidRDefault="0086100A" w:rsidP="0086100A">
      <w:pPr>
        <w:widowControl/>
        <w:adjustRightInd w:val="0"/>
        <w:outlineLvl w:val="0"/>
        <w:rPr>
          <w:sz w:val="20"/>
          <w:szCs w:val="20"/>
          <w:lang w:eastAsia="ru-RU"/>
        </w:rPr>
      </w:pPr>
      <w:r w:rsidRPr="0086100A">
        <w:rPr>
          <w:sz w:val="20"/>
          <w:szCs w:val="20"/>
          <w:lang w:eastAsia="ru-RU"/>
        </w:rPr>
        <w:t xml:space="preserve">по организации работы с письменными </w:t>
      </w:r>
    </w:p>
    <w:p w:rsidR="0086100A" w:rsidRPr="0086100A" w:rsidRDefault="0086100A" w:rsidP="0086100A">
      <w:pPr>
        <w:widowControl/>
        <w:adjustRightInd w:val="0"/>
        <w:outlineLvl w:val="0"/>
        <w:rPr>
          <w:sz w:val="20"/>
          <w:szCs w:val="20"/>
          <w:lang w:eastAsia="ru-RU"/>
        </w:rPr>
      </w:pPr>
      <w:r w:rsidRPr="0086100A">
        <w:rPr>
          <w:sz w:val="20"/>
          <w:szCs w:val="20"/>
          <w:lang w:eastAsia="ru-RU"/>
        </w:rPr>
        <w:t xml:space="preserve">и устными обращениями граждан </w:t>
      </w:r>
    </w:p>
    <w:p w:rsidR="0086100A" w:rsidRPr="0086100A" w:rsidRDefault="0086100A" w:rsidP="0086100A">
      <w:pPr>
        <w:widowControl/>
        <w:adjustRightInd w:val="0"/>
        <w:outlineLvl w:val="0"/>
        <w:rPr>
          <w:sz w:val="20"/>
          <w:szCs w:val="20"/>
          <w:lang w:eastAsia="ru-RU"/>
        </w:rPr>
      </w:pPr>
      <w:r w:rsidRPr="0086100A">
        <w:rPr>
          <w:sz w:val="20"/>
          <w:szCs w:val="20"/>
          <w:lang w:eastAsia="ru-RU"/>
        </w:rPr>
        <w:t xml:space="preserve">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w:t>
      </w:r>
    </w:p>
    <w:p w:rsidR="0086100A" w:rsidRPr="0086100A" w:rsidRDefault="0086100A" w:rsidP="0086100A">
      <w:pPr>
        <w:widowControl/>
        <w:adjustRightInd w:val="0"/>
        <w:outlineLvl w:val="0"/>
        <w:rPr>
          <w:sz w:val="20"/>
          <w:szCs w:val="20"/>
          <w:lang w:eastAsia="ru-RU"/>
        </w:rPr>
      </w:pPr>
      <w:r w:rsidRPr="0086100A">
        <w:rPr>
          <w:sz w:val="20"/>
          <w:szCs w:val="20"/>
          <w:lang w:eastAsia="ru-RU"/>
        </w:rPr>
        <w:t>муниципального округа Курганской области</w:t>
      </w:r>
    </w:p>
    <w:p w:rsidR="0086100A" w:rsidRPr="0086100A" w:rsidRDefault="0086100A" w:rsidP="0086100A">
      <w:pPr>
        <w:widowControl/>
        <w:autoSpaceDE/>
        <w:autoSpaceDN/>
        <w:jc w:val="both"/>
        <w:rPr>
          <w:sz w:val="20"/>
          <w:szCs w:val="20"/>
          <w:lang w:eastAsia="ru-RU"/>
        </w:rPr>
      </w:pPr>
    </w:p>
    <w:p w:rsidR="0086100A" w:rsidRPr="0086100A" w:rsidRDefault="0086100A" w:rsidP="0086100A">
      <w:pPr>
        <w:widowControl/>
        <w:autoSpaceDE/>
        <w:autoSpaceDN/>
        <w:jc w:val="both"/>
        <w:rPr>
          <w:sz w:val="20"/>
          <w:szCs w:val="20"/>
          <w:lang w:eastAsia="ru-RU"/>
        </w:rPr>
      </w:pPr>
    </w:p>
    <w:p w:rsidR="0086100A" w:rsidRPr="0086100A" w:rsidRDefault="0086100A" w:rsidP="0086100A">
      <w:pPr>
        <w:widowControl/>
        <w:adjustRightInd w:val="0"/>
        <w:ind w:firstLine="540"/>
        <w:jc w:val="both"/>
        <w:outlineLvl w:val="0"/>
        <w:rPr>
          <w:sz w:val="20"/>
          <w:szCs w:val="20"/>
          <w:lang w:eastAsia="ru-RU"/>
        </w:rPr>
      </w:pPr>
      <w:r w:rsidRPr="0086100A">
        <w:rPr>
          <w:sz w:val="20"/>
          <w:szCs w:val="20"/>
          <w:lang w:eastAsia="ru-RU"/>
        </w:rPr>
        <w:t xml:space="preserve">В соответствии с Федеральными законами от 6 октября 2003 года №131-ФЗ «Об общих принципах организации местного самоуправления в Российской Федерации», от 2 мая 2006 года №59-ФЗ «О порядке рассмотрения обращений граждан в Российской Федерации», Законом Курганской области от 6 декабря 2006 года №203 «О порядке рассмотрения обращений граждан в Курганской области», Уставом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и в целях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Администрация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utoSpaceDE/>
        <w:autoSpaceDN/>
        <w:jc w:val="both"/>
        <w:rPr>
          <w:caps/>
          <w:sz w:val="20"/>
          <w:szCs w:val="20"/>
          <w:lang w:eastAsia="ru-RU"/>
        </w:rPr>
      </w:pPr>
      <w:r w:rsidRPr="0086100A">
        <w:rPr>
          <w:caps/>
          <w:sz w:val="20"/>
          <w:szCs w:val="20"/>
          <w:lang w:eastAsia="ru-RU"/>
        </w:rPr>
        <w:tab/>
      </w:r>
      <w:r w:rsidRPr="0086100A">
        <w:rPr>
          <w:caps/>
          <w:sz w:val="20"/>
          <w:szCs w:val="20"/>
          <w:lang w:eastAsia="ru-RU"/>
        </w:rPr>
        <w:tab/>
        <w:t>Постановляет:</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1. Утвердить Положение</w:t>
      </w:r>
      <w:hyperlink r:id="rId10" w:history="1"/>
      <w:r w:rsidRPr="0086100A">
        <w:rPr>
          <w:sz w:val="20"/>
          <w:szCs w:val="20"/>
          <w:lang w:eastAsia="ru-RU"/>
        </w:rPr>
        <w:t xml:space="preserve"> по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согласно приложению.</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2. Опубликовать настоящее постановление в «Информационном вестнике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3. Контроль за выполнением настоящего постановления  возложить на руководителя аппарата, управляющего делами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4. Признать утратившими силу следующие постановления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lastRenderedPageBreak/>
        <w:t xml:space="preserve">- от 17.10.2012 № 454 «Об утверждении Положения по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 от 26.06.2013 № 259 «О внесении дополнения в постановление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 от 26.01.2016 № 20 «О внесении дополнений в приложение к постановлению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w:t>
      </w:r>
    </w:p>
    <w:p w:rsidR="0086100A" w:rsidRPr="0086100A" w:rsidRDefault="0086100A" w:rsidP="0086100A">
      <w:pPr>
        <w:widowControl/>
        <w:adjustRightInd w:val="0"/>
        <w:ind w:firstLine="539"/>
        <w:jc w:val="both"/>
        <w:outlineLvl w:val="0"/>
        <w:rPr>
          <w:sz w:val="20"/>
          <w:szCs w:val="20"/>
          <w:lang w:eastAsia="ru-RU"/>
        </w:rPr>
      </w:pPr>
      <w:r w:rsidRPr="0086100A">
        <w:rPr>
          <w:sz w:val="20"/>
          <w:szCs w:val="20"/>
          <w:lang w:eastAsia="ru-RU"/>
        </w:rPr>
        <w:t xml:space="preserve">- от 20.05.2020 № 179 «О внесении изменения в постановление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района».</w:t>
      </w:r>
    </w:p>
    <w:p w:rsidR="0086100A" w:rsidRPr="0086100A" w:rsidRDefault="0086100A" w:rsidP="0086100A">
      <w:pPr>
        <w:widowControl/>
        <w:adjustRightInd w:val="0"/>
        <w:ind w:firstLine="539"/>
        <w:jc w:val="both"/>
        <w:outlineLvl w:val="0"/>
        <w:rPr>
          <w:bCs/>
          <w:color w:val="000000"/>
          <w:sz w:val="20"/>
          <w:szCs w:val="20"/>
          <w:lang w:eastAsia="ru-RU"/>
        </w:rPr>
      </w:pPr>
    </w:p>
    <w:p w:rsidR="0086100A" w:rsidRDefault="0086100A" w:rsidP="0086100A">
      <w:pPr>
        <w:widowControl/>
        <w:autoSpaceDE/>
        <w:autoSpaceDN/>
        <w:rPr>
          <w:sz w:val="20"/>
          <w:szCs w:val="20"/>
          <w:lang w:eastAsia="ru-RU"/>
        </w:rPr>
      </w:pPr>
    </w:p>
    <w:p w:rsidR="0086100A" w:rsidRPr="0086100A" w:rsidRDefault="0086100A" w:rsidP="0086100A">
      <w:pPr>
        <w:widowControl/>
        <w:autoSpaceDE/>
        <w:autoSpaceDN/>
        <w:rPr>
          <w:sz w:val="20"/>
          <w:szCs w:val="20"/>
          <w:lang w:eastAsia="ru-RU"/>
        </w:rPr>
      </w:pPr>
    </w:p>
    <w:p w:rsidR="0086100A" w:rsidRPr="0086100A" w:rsidRDefault="0086100A" w:rsidP="0086100A">
      <w:pPr>
        <w:widowControl/>
        <w:autoSpaceDE/>
        <w:autoSpaceDN/>
        <w:rPr>
          <w:sz w:val="20"/>
          <w:szCs w:val="20"/>
          <w:lang w:eastAsia="ru-RU"/>
        </w:rPr>
      </w:pPr>
      <w:r w:rsidRPr="0086100A">
        <w:rPr>
          <w:sz w:val="20"/>
          <w:szCs w:val="20"/>
          <w:lang w:eastAsia="ru-RU"/>
        </w:rPr>
        <w:t xml:space="preserve">Глава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w:t>
      </w:r>
      <w:r w:rsidRPr="0086100A">
        <w:rPr>
          <w:sz w:val="20"/>
          <w:szCs w:val="20"/>
          <w:lang w:eastAsia="ru-RU"/>
        </w:rPr>
        <w:tab/>
      </w:r>
      <w:r w:rsidRPr="0086100A">
        <w:rPr>
          <w:sz w:val="20"/>
          <w:szCs w:val="20"/>
          <w:lang w:eastAsia="ru-RU"/>
        </w:rPr>
        <w:tab/>
      </w:r>
      <w:r w:rsidRPr="0086100A">
        <w:rPr>
          <w:sz w:val="20"/>
          <w:szCs w:val="20"/>
          <w:lang w:eastAsia="ru-RU"/>
        </w:rPr>
        <w:tab/>
      </w:r>
      <w:r w:rsidRPr="0086100A">
        <w:rPr>
          <w:sz w:val="20"/>
          <w:szCs w:val="20"/>
          <w:lang w:eastAsia="ru-RU"/>
        </w:rPr>
        <w:tab/>
      </w:r>
      <w:r w:rsidR="00D719B5">
        <w:rPr>
          <w:sz w:val="20"/>
          <w:szCs w:val="20"/>
          <w:lang w:eastAsia="ru-RU"/>
        </w:rPr>
        <w:t xml:space="preserve">      </w:t>
      </w:r>
      <w:r w:rsidRPr="0086100A">
        <w:rPr>
          <w:sz w:val="20"/>
          <w:szCs w:val="20"/>
          <w:lang w:eastAsia="ru-RU"/>
        </w:rPr>
        <w:t xml:space="preserve">В. В. </w:t>
      </w:r>
      <w:proofErr w:type="spellStart"/>
      <w:r w:rsidRPr="0086100A">
        <w:rPr>
          <w:sz w:val="20"/>
          <w:szCs w:val="20"/>
          <w:lang w:eastAsia="ru-RU"/>
        </w:rPr>
        <w:t>Демешкин</w:t>
      </w:r>
      <w:proofErr w:type="spellEnd"/>
      <w:r w:rsidRPr="0086100A">
        <w:rPr>
          <w:sz w:val="20"/>
          <w:szCs w:val="20"/>
          <w:lang w:eastAsia="ru-RU"/>
        </w:rPr>
        <w:t xml:space="preserve">  </w:t>
      </w:r>
    </w:p>
    <w:p w:rsidR="0086100A" w:rsidRPr="0086100A" w:rsidRDefault="0086100A" w:rsidP="0086100A">
      <w:pPr>
        <w:widowControl/>
        <w:autoSpaceDE/>
        <w:autoSpaceDN/>
        <w:rPr>
          <w:sz w:val="20"/>
          <w:szCs w:val="20"/>
          <w:lang w:eastAsia="ru-RU"/>
        </w:rPr>
      </w:pPr>
    </w:p>
    <w:p w:rsidR="0086100A" w:rsidRDefault="0086100A" w:rsidP="0086100A">
      <w:pPr>
        <w:widowControl/>
        <w:autoSpaceDE/>
        <w:autoSpaceDN/>
        <w:rPr>
          <w:sz w:val="20"/>
          <w:szCs w:val="20"/>
          <w:lang w:eastAsia="ru-RU"/>
        </w:rPr>
      </w:pPr>
    </w:p>
    <w:p w:rsidR="0086100A" w:rsidRPr="0086100A" w:rsidRDefault="0086100A" w:rsidP="0086100A">
      <w:pPr>
        <w:widowControl/>
        <w:autoSpaceDE/>
        <w:autoSpaceDN/>
        <w:rPr>
          <w:sz w:val="20"/>
          <w:szCs w:val="20"/>
          <w:lang w:eastAsia="ru-RU"/>
        </w:rPr>
      </w:pP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Приложение к постановлению</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 xml:space="preserve">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 xml:space="preserve">муниципального округа «Об утверждении </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 xml:space="preserve">Положения по организации работы с письменными </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 xml:space="preserve">и устными обращениями граждан </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 xml:space="preserve">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Курганской области»</w:t>
      </w:r>
    </w:p>
    <w:p w:rsidR="0086100A" w:rsidRPr="0086100A" w:rsidRDefault="0086100A" w:rsidP="0086100A">
      <w:pPr>
        <w:widowControl/>
        <w:adjustRightInd w:val="0"/>
        <w:ind w:firstLine="540"/>
        <w:jc w:val="right"/>
        <w:outlineLvl w:val="0"/>
        <w:rPr>
          <w:sz w:val="20"/>
          <w:szCs w:val="20"/>
          <w:lang w:eastAsia="ru-RU"/>
        </w:rPr>
      </w:pPr>
      <w:r w:rsidRPr="0086100A">
        <w:rPr>
          <w:sz w:val="20"/>
          <w:szCs w:val="20"/>
          <w:lang w:eastAsia="ru-RU"/>
        </w:rPr>
        <w:t>«22» июля 2024 года</w:t>
      </w:r>
    </w:p>
    <w:p w:rsidR="0086100A" w:rsidRPr="0086100A" w:rsidRDefault="0086100A" w:rsidP="0086100A">
      <w:pPr>
        <w:widowControl/>
        <w:adjustRightInd w:val="0"/>
        <w:ind w:firstLine="540"/>
        <w:jc w:val="right"/>
        <w:outlineLvl w:val="0"/>
        <w:rPr>
          <w:sz w:val="20"/>
          <w:szCs w:val="20"/>
          <w:lang w:eastAsia="ru-RU"/>
        </w:rPr>
      </w:pPr>
    </w:p>
    <w:p w:rsidR="0086100A" w:rsidRPr="0086100A" w:rsidRDefault="0086100A" w:rsidP="0086100A">
      <w:pPr>
        <w:widowControl/>
        <w:adjustRightInd w:val="0"/>
        <w:ind w:firstLine="540"/>
        <w:jc w:val="center"/>
        <w:outlineLvl w:val="0"/>
        <w:rPr>
          <w:b/>
          <w:sz w:val="20"/>
          <w:szCs w:val="20"/>
          <w:lang w:eastAsia="ru-RU"/>
        </w:rPr>
      </w:pPr>
    </w:p>
    <w:p w:rsidR="0086100A" w:rsidRPr="0086100A" w:rsidRDefault="0086100A" w:rsidP="0086100A">
      <w:pPr>
        <w:widowControl/>
        <w:adjustRightInd w:val="0"/>
        <w:ind w:firstLine="540"/>
        <w:jc w:val="center"/>
        <w:outlineLvl w:val="0"/>
        <w:rPr>
          <w:b/>
          <w:sz w:val="20"/>
          <w:szCs w:val="20"/>
          <w:lang w:eastAsia="ru-RU"/>
        </w:rPr>
      </w:pPr>
      <w:r w:rsidRPr="0086100A">
        <w:rPr>
          <w:b/>
          <w:sz w:val="20"/>
          <w:szCs w:val="20"/>
          <w:lang w:eastAsia="ru-RU"/>
        </w:rPr>
        <w:t>Положение</w:t>
      </w:r>
    </w:p>
    <w:p w:rsidR="0086100A" w:rsidRPr="0086100A" w:rsidRDefault="0086100A" w:rsidP="0086100A">
      <w:pPr>
        <w:widowControl/>
        <w:adjustRightInd w:val="0"/>
        <w:ind w:firstLine="540"/>
        <w:jc w:val="center"/>
        <w:outlineLvl w:val="0"/>
        <w:rPr>
          <w:b/>
          <w:sz w:val="20"/>
          <w:szCs w:val="20"/>
          <w:lang w:eastAsia="ru-RU"/>
        </w:rPr>
      </w:pPr>
      <w:r w:rsidRPr="0086100A">
        <w:rPr>
          <w:b/>
          <w:sz w:val="20"/>
          <w:szCs w:val="20"/>
          <w:lang w:eastAsia="ru-RU"/>
        </w:rPr>
        <w:t xml:space="preserve">по организации работы с письменными и устными обращениями граждан в Администрации </w:t>
      </w:r>
      <w:proofErr w:type="spellStart"/>
      <w:r w:rsidRPr="0086100A">
        <w:rPr>
          <w:b/>
          <w:sz w:val="20"/>
          <w:szCs w:val="20"/>
          <w:lang w:eastAsia="ru-RU"/>
        </w:rPr>
        <w:t>Мокроусовского</w:t>
      </w:r>
      <w:proofErr w:type="spellEnd"/>
      <w:r w:rsidRPr="0086100A">
        <w:rPr>
          <w:b/>
          <w:sz w:val="20"/>
          <w:szCs w:val="20"/>
          <w:lang w:eastAsia="ru-RU"/>
        </w:rPr>
        <w:t xml:space="preserve"> муниципального округа Курганской области</w:t>
      </w:r>
    </w:p>
    <w:p w:rsidR="0086100A" w:rsidRPr="0086100A" w:rsidRDefault="0086100A" w:rsidP="0086100A">
      <w:pPr>
        <w:widowControl/>
        <w:adjustRightInd w:val="0"/>
        <w:ind w:firstLine="540"/>
        <w:jc w:val="both"/>
        <w:outlineLvl w:val="0"/>
        <w:rPr>
          <w:sz w:val="20"/>
          <w:szCs w:val="20"/>
          <w:lang w:eastAsia="ru-RU"/>
        </w:rPr>
      </w:pPr>
    </w:p>
    <w:p w:rsidR="0086100A" w:rsidRPr="0086100A" w:rsidRDefault="0086100A" w:rsidP="0086100A">
      <w:pPr>
        <w:widowControl/>
        <w:shd w:val="clear" w:color="auto" w:fill="FFFFFF"/>
        <w:autoSpaceDE/>
        <w:autoSpaceDN/>
        <w:ind w:firstLine="709"/>
        <w:jc w:val="center"/>
        <w:rPr>
          <w:b/>
          <w:color w:val="000000"/>
          <w:sz w:val="20"/>
          <w:szCs w:val="20"/>
          <w:lang w:eastAsia="ru-RU"/>
        </w:rPr>
      </w:pPr>
      <w:r w:rsidRPr="0086100A">
        <w:rPr>
          <w:b/>
          <w:color w:val="000000"/>
          <w:sz w:val="20"/>
          <w:szCs w:val="20"/>
          <w:lang w:eastAsia="ru-RU"/>
        </w:rPr>
        <w:t xml:space="preserve">Раздел </w:t>
      </w:r>
      <w:r w:rsidRPr="0086100A">
        <w:rPr>
          <w:b/>
          <w:color w:val="000000"/>
          <w:sz w:val="20"/>
          <w:szCs w:val="20"/>
          <w:lang w:val="en-US" w:eastAsia="ru-RU"/>
        </w:rPr>
        <w:t>I</w:t>
      </w:r>
      <w:r w:rsidRPr="0086100A">
        <w:rPr>
          <w:b/>
          <w:color w:val="000000"/>
          <w:sz w:val="20"/>
          <w:szCs w:val="20"/>
          <w:lang w:eastAsia="ru-RU"/>
        </w:rPr>
        <w:t>. Общие положения</w:t>
      </w:r>
    </w:p>
    <w:p w:rsidR="0086100A" w:rsidRPr="0086100A" w:rsidRDefault="0086100A" w:rsidP="0086100A">
      <w:pPr>
        <w:widowControl/>
        <w:shd w:val="clear" w:color="auto" w:fill="FFFFFF"/>
        <w:autoSpaceDE/>
        <w:autoSpaceDN/>
        <w:ind w:firstLine="709"/>
        <w:jc w:val="center"/>
        <w:rPr>
          <w:color w:val="000000"/>
          <w:sz w:val="20"/>
          <w:szCs w:val="20"/>
          <w:lang w:eastAsia="ru-RU"/>
        </w:rPr>
      </w:pP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 xml:space="preserve">1. </w:t>
      </w:r>
      <w:r w:rsidRPr="0086100A">
        <w:rPr>
          <w:color w:val="000000"/>
          <w:spacing w:val="-3"/>
          <w:sz w:val="20"/>
          <w:szCs w:val="20"/>
          <w:lang w:eastAsia="ru-RU"/>
        </w:rPr>
        <w:t xml:space="preserve">Положение об организации работы с </w:t>
      </w:r>
      <w:r w:rsidRPr="0086100A">
        <w:rPr>
          <w:color w:val="000000"/>
          <w:spacing w:val="-2"/>
          <w:sz w:val="20"/>
          <w:szCs w:val="20"/>
          <w:lang w:eastAsia="ru-RU"/>
        </w:rPr>
        <w:t>обращениями граждан</w:t>
      </w:r>
      <w:r w:rsidRPr="0086100A">
        <w:rPr>
          <w:color w:val="000000"/>
          <w:spacing w:val="-3"/>
          <w:sz w:val="20"/>
          <w:szCs w:val="20"/>
          <w:lang w:eastAsia="ru-RU"/>
        </w:rPr>
        <w:t xml:space="preserve"> </w:t>
      </w:r>
      <w:r w:rsidRPr="0086100A">
        <w:rPr>
          <w:color w:val="000000"/>
          <w:sz w:val="20"/>
          <w:szCs w:val="20"/>
          <w:lang w:eastAsia="ru-RU"/>
        </w:rPr>
        <w:t xml:space="preserve">в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(далее – Положение) устанавливает порядок работы с обращениями граждан в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определяет процедуру приема, регистрации, рассмотрения, продления сроков рассмотрения и снятия с контроля обращений граждан (далее – обращения граждан, обращение), поступающих в адрес Главы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заместителей Главы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руководителей структурных подразделений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письменно, на личных и выездных приемах, через Интернет-приемную официального сайта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а также осуществление контроля за рассмотрением обращений граждан.</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 xml:space="preserve">2. Рассмотрение обращений граждан в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осуществляется в соответствии с:</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Конституцией Российской Федерации;</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Федеральным законом от 06.10.2003 г. № 131-ФЗ «Об общих принципах организации местного самоуправления в Российской Федерации»;</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Федеральным законом от 02.05.2006 г. № 59-ФЗ «О порядке рассмотрения обращений граждан Российской Федерации»;</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Законом Курганской области от 06.12.2006 г. № 203 «О порядке рассмотрения обращений граждан в Курганской области»</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 xml:space="preserve">Уставом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w:t>
      </w:r>
    </w:p>
    <w:p w:rsidR="0086100A" w:rsidRPr="0086100A" w:rsidRDefault="0086100A" w:rsidP="0086100A">
      <w:pPr>
        <w:widowControl/>
        <w:shd w:val="clear" w:color="auto" w:fill="FFFFFF"/>
        <w:autoSpaceDE/>
        <w:autoSpaceDN/>
        <w:ind w:firstLine="709"/>
        <w:jc w:val="both"/>
        <w:rPr>
          <w:sz w:val="20"/>
          <w:szCs w:val="20"/>
          <w:lang w:eastAsia="ru-RU"/>
        </w:rPr>
      </w:pPr>
      <w:r w:rsidRPr="0086100A">
        <w:rPr>
          <w:sz w:val="20"/>
          <w:szCs w:val="20"/>
          <w:lang w:eastAsia="ru-RU"/>
        </w:rPr>
        <w:t>муниципальными правовыми актами,</w:t>
      </w:r>
    </w:p>
    <w:p w:rsidR="0086100A" w:rsidRPr="0086100A" w:rsidRDefault="0086100A" w:rsidP="0086100A">
      <w:pPr>
        <w:widowControl/>
        <w:shd w:val="clear" w:color="auto" w:fill="FFFFFF"/>
        <w:autoSpaceDE/>
        <w:autoSpaceDN/>
        <w:ind w:firstLine="709"/>
        <w:jc w:val="both"/>
        <w:rPr>
          <w:sz w:val="20"/>
          <w:szCs w:val="20"/>
          <w:lang w:eastAsia="ru-RU"/>
        </w:rPr>
      </w:pPr>
      <w:r w:rsidRPr="0086100A">
        <w:rPr>
          <w:sz w:val="20"/>
          <w:szCs w:val="20"/>
          <w:lang w:eastAsia="ru-RU"/>
        </w:rPr>
        <w:t xml:space="preserve">настоящим Положением. </w:t>
      </w:r>
    </w:p>
    <w:p w:rsidR="0086100A" w:rsidRPr="0086100A" w:rsidRDefault="0086100A" w:rsidP="0086100A">
      <w:pPr>
        <w:widowControl/>
        <w:shd w:val="clear" w:color="auto" w:fill="FFFFFF"/>
        <w:autoSpaceDE/>
        <w:autoSpaceDN/>
        <w:ind w:firstLine="709"/>
        <w:jc w:val="both"/>
        <w:rPr>
          <w:sz w:val="20"/>
          <w:szCs w:val="20"/>
          <w:lang w:eastAsia="ru-RU"/>
        </w:rPr>
      </w:pPr>
      <w:r w:rsidRPr="0086100A">
        <w:rPr>
          <w:sz w:val="20"/>
          <w:szCs w:val="20"/>
          <w:lang w:eastAsia="ru-RU"/>
        </w:rPr>
        <w:t>3. Положение не распространяется на:</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правоотношения, в отношении которых законодательством Российской Федерации установлен специальный порядок рассмотрения;</w:t>
      </w:r>
    </w:p>
    <w:p w:rsidR="0086100A" w:rsidRPr="0086100A" w:rsidRDefault="0086100A" w:rsidP="0086100A">
      <w:pPr>
        <w:widowControl/>
        <w:shd w:val="clear" w:color="auto" w:fill="FFFFFF"/>
        <w:autoSpaceDE/>
        <w:autoSpaceDN/>
        <w:ind w:firstLine="709"/>
        <w:jc w:val="both"/>
        <w:rPr>
          <w:sz w:val="20"/>
          <w:szCs w:val="20"/>
          <w:lang w:eastAsia="ru-RU"/>
        </w:rPr>
      </w:pPr>
      <w:r w:rsidRPr="0086100A">
        <w:rPr>
          <w:color w:val="000000"/>
          <w:sz w:val="20"/>
          <w:szCs w:val="20"/>
          <w:lang w:eastAsia="ru-RU"/>
        </w:rPr>
        <w:t xml:space="preserve">поступившие документы и материалы граждан (исковые заявления, заявления, жалобы, отзывы), направленные в порядке судебного разбирательства. </w:t>
      </w:r>
    </w:p>
    <w:p w:rsidR="0086100A" w:rsidRPr="0086100A" w:rsidRDefault="0086100A" w:rsidP="0086100A">
      <w:pPr>
        <w:widowControl/>
        <w:adjustRightInd w:val="0"/>
        <w:ind w:firstLine="540"/>
        <w:jc w:val="both"/>
        <w:outlineLvl w:val="0"/>
        <w:rPr>
          <w:sz w:val="20"/>
          <w:szCs w:val="20"/>
          <w:lang w:eastAsia="ru-RU"/>
        </w:rPr>
      </w:pPr>
    </w:p>
    <w:p w:rsidR="0086100A" w:rsidRPr="0086100A" w:rsidRDefault="0086100A" w:rsidP="0086100A">
      <w:pPr>
        <w:widowControl/>
        <w:shd w:val="clear" w:color="auto" w:fill="FFFFFF"/>
        <w:autoSpaceDE/>
        <w:autoSpaceDN/>
        <w:jc w:val="center"/>
        <w:outlineLvl w:val="0"/>
        <w:rPr>
          <w:b/>
          <w:color w:val="000000"/>
          <w:sz w:val="20"/>
          <w:szCs w:val="20"/>
          <w:lang w:eastAsia="ru-RU"/>
        </w:rPr>
      </w:pPr>
      <w:r w:rsidRPr="0086100A">
        <w:rPr>
          <w:b/>
          <w:color w:val="000000"/>
          <w:sz w:val="20"/>
          <w:szCs w:val="20"/>
          <w:lang w:eastAsia="ru-RU"/>
        </w:rPr>
        <w:t xml:space="preserve">Раздел </w:t>
      </w:r>
      <w:r w:rsidRPr="0086100A">
        <w:rPr>
          <w:b/>
          <w:color w:val="000000"/>
          <w:sz w:val="20"/>
          <w:szCs w:val="20"/>
          <w:lang w:val="en-US" w:eastAsia="ru-RU"/>
        </w:rPr>
        <w:t>II</w:t>
      </w:r>
      <w:r w:rsidRPr="0086100A">
        <w:rPr>
          <w:b/>
          <w:color w:val="000000"/>
          <w:sz w:val="20"/>
          <w:szCs w:val="20"/>
          <w:lang w:eastAsia="ru-RU"/>
        </w:rPr>
        <w:t xml:space="preserve">. Рассмотрение письменных обращений граждан, поступивших </w:t>
      </w:r>
    </w:p>
    <w:p w:rsidR="0086100A" w:rsidRPr="0086100A" w:rsidRDefault="0086100A" w:rsidP="0086100A">
      <w:pPr>
        <w:widowControl/>
        <w:shd w:val="clear" w:color="auto" w:fill="FFFFFF"/>
        <w:autoSpaceDE/>
        <w:autoSpaceDN/>
        <w:jc w:val="center"/>
        <w:outlineLvl w:val="0"/>
        <w:rPr>
          <w:b/>
          <w:color w:val="000000"/>
          <w:sz w:val="20"/>
          <w:szCs w:val="20"/>
          <w:lang w:eastAsia="ru-RU"/>
        </w:rPr>
      </w:pPr>
      <w:r w:rsidRPr="0086100A">
        <w:rPr>
          <w:b/>
          <w:color w:val="000000"/>
          <w:sz w:val="20"/>
          <w:szCs w:val="20"/>
          <w:lang w:eastAsia="ru-RU"/>
        </w:rPr>
        <w:t xml:space="preserve">в Администрацию </w:t>
      </w:r>
      <w:proofErr w:type="spellStart"/>
      <w:r w:rsidRPr="0086100A">
        <w:rPr>
          <w:b/>
          <w:color w:val="000000"/>
          <w:sz w:val="20"/>
          <w:szCs w:val="20"/>
          <w:lang w:eastAsia="ru-RU"/>
        </w:rPr>
        <w:t>Мокроусовского</w:t>
      </w:r>
      <w:proofErr w:type="spellEnd"/>
      <w:r w:rsidRPr="0086100A">
        <w:rPr>
          <w:b/>
          <w:color w:val="000000"/>
          <w:sz w:val="20"/>
          <w:szCs w:val="20"/>
          <w:lang w:eastAsia="ru-RU"/>
        </w:rPr>
        <w:t xml:space="preserve"> муниципального округа Курганской области</w:t>
      </w:r>
    </w:p>
    <w:p w:rsidR="0086100A" w:rsidRPr="0086100A" w:rsidRDefault="0086100A" w:rsidP="0086100A">
      <w:pPr>
        <w:widowControl/>
        <w:shd w:val="clear" w:color="auto" w:fill="FFFFFF"/>
        <w:autoSpaceDE/>
        <w:autoSpaceDN/>
        <w:ind w:firstLine="709"/>
        <w:rPr>
          <w:color w:val="000000"/>
          <w:sz w:val="20"/>
          <w:szCs w:val="20"/>
          <w:lang w:eastAsia="ru-RU"/>
        </w:rPr>
      </w:pPr>
      <w:r w:rsidRPr="0086100A">
        <w:rPr>
          <w:color w:val="000000"/>
          <w:sz w:val="20"/>
          <w:szCs w:val="20"/>
          <w:lang w:eastAsia="ru-RU"/>
        </w:rPr>
        <w:tab/>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4. Прием письменных обращений.</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lastRenderedPageBreak/>
        <w:t xml:space="preserve">1) Письменные обращения могут быть доставлены лично, через представителей, почтовым отправлением, по факсимильной связи, в электронном виде через Интернет-приемную официального сайта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w:t>
      </w:r>
    </w:p>
    <w:p w:rsidR="0086100A" w:rsidRPr="0086100A" w:rsidRDefault="0086100A" w:rsidP="0086100A">
      <w:pPr>
        <w:widowControl/>
        <w:adjustRightInd w:val="0"/>
        <w:ind w:firstLine="709"/>
        <w:jc w:val="both"/>
        <w:rPr>
          <w:color w:val="000000"/>
          <w:sz w:val="20"/>
          <w:szCs w:val="20"/>
          <w:lang w:eastAsia="ru-RU"/>
        </w:rPr>
      </w:pPr>
      <w:r w:rsidRPr="0086100A">
        <w:rPr>
          <w:color w:val="000000"/>
          <w:sz w:val="20"/>
          <w:szCs w:val="20"/>
          <w:lang w:eastAsia="ru-RU"/>
        </w:rPr>
        <w:t>При приеме обращения в письменной форме непосредственно от гражданина по его просьбе на втором экземпляре принятого обращения делается отметка с указанием даты приема обращения и сообщается контактный телефон (телефон для справок по обращениям граждан).</w:t>
      </w:r>
    </w:p>
    <w:p w:rsidR="0086100A" w:rsidRPr="0086100A" w:rsidRDefault="0086100A" w:rsidP="0086100A">
      <w:pPr>
        <w:widowControl/>
        <w:shd w:val="clear" w:color="auto" w:fill="FFFFFF"/>
        <w:autoSpaceDE/>
        <w:autoSpaceDN/>
        <w:ind w:firstLine="709"/>
        <w:jc w:val="both"/>
        <w:rPr>
          <w:color w:val="000000"/>
          <w:sz w:val="20"/>
          <w:szCs w:val="20"/>
          <w:lang w:eastAsia="ru-RU"/>
        </w:rPr>
      </w:pP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sz w:val="20"/>
          <w:szCs w:val="20"/>
          <w:lang w:eastAsia="ru-RU"/>
        </w:rPr>
        <w:t xml:space="preserve">2) Поступившие письменные обращения граждан и документы, связанные с их рассмотрением, регистрируются в общем отделе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за исключением </w:t>
      </w:r>
      <w:r w:rsidRPr="0086100A">
        <w:rPr>
          <w:color w:val="000000"/>
          <w:sz w:val="20"/>
          <w:szCs w:val="20"/>
          <w:lang w:eastAsia="ru-RU"/>
        </w:rPr>
        <w:t>документов и материалов граждан (исковые заявления, заявления, жалобы, отзывы), направленных в рамках судопроизводства.</w:t>
      </w:r>
    </w:p>
    <w:p w:rsidR="0086100A" w:rsidRPr="0086100A" w:rsidRDefault="0086100A" w:rsidP="0086100A">
      <w:pPr>
        <w:widowControl/>
        <w:autoSpaceDE/>
        <w:autoSpaceDN/>
        <w:ind w:firstLine="709"/>
        <w:jc w:val="both"/>
        <w:rPr>
          <w:sz w:val="20"/>
          <w:szCs w:val="20"/>
          <w:lang w:eastAsia="ru-RU"/>
        </w:rPr>
      </w:pPr>
      <w:r w:rsidRPr="0086100A">
        <w:rPr>
          <w:color w:val="000000"/>
          <w:sz w:val="20"/>
          <w:szCs w:val="20"/>
          <w:lang w:eastAsia="ru-RU"/>
        </w:rPr>
        <w:t xml:space="preserve">3) При приеме письменных обращений </w:t>
      </w:r>
      <w:r w:rsidRPr="0086100A">
        <w:rPr>
          <w:sz w:val="20"/>
          <w:szCs w:val="20"/>
          <w:lang w:eastAsia="ru-RU"/>
        </w:rPr>
        <w:t>проверяются правильность адреса доставки обращения, целостность конверта, а после вскрытия конверта – наличие в нем документов.</w:t>
      </w:r>
    </w:p>
    <w:p w:rsidR="0086100A" w:rsidRPr="0086100A" w:rsidRDefault="0086100A" w:rsidP="0086100A">
      <w:pPr>
        <w:widowControl/>
        <w:autoSpaceDE/>
        <w:autoSpaceDN/>
        <w:jc w:val="both"/>
        <w:rPr>
          <w:sz w:val="20"/>
          <w:szCs w:val="20"/>
          <w:lang w:eastAsia="ru-RU"/>
        </w:rPr>
      </w:pPr>
      <w:r w:rsidRPr="0086100A">
        <w:rPr>
          <w:sz w:val="20"/>
          <w:szCs w:val="20"/>
          <w:lang w:eastAsia="ru-RU"/>
        </w:rPr>
        <w:tab/>
        <w:t>4) Приложенные к обращению подлинники документов, присланные заявителем, остаются в материалах по рассмотрению обращения, если в письме не содержится просьба о их возврате.</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5) Письменные обращения граждан, текст которых не поддается прочтению, содержащие нецензурные либо оскорбительные выражения, угрозы жизни, здоровью и имуществу должностного лица, рассматриваются согласно действующему законодательству.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Данные обращения регистрируются и хранятся в общем отделе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Обоснованность оставления данных обращений без рассмотрения проверяется управляющим делами.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6) Обращения граждан по вопросам, не относящимся к компетенции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направляются в орган или соответствующему должностному лицу, в компетенцию которых входит решение поставленных в обращении вопросов, в сроки, установленные федеральным законодательством, с обязательным уведомлением автора обращения о переадресации.</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в сфере внутренних дел и Губернатору Курганской области с уведомлением гражданина, направившего обращение, о переадресации его обращения, за исключением случая, если текст обращения не поддается прочтению.</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5. Регистрация письменных обращений, поступивших в Администрацию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 xml:space="preserve">1) Письменные обращения граждан, поступившие в Администрацию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подлежат обязательной регистрации в течение трех дней с момента их поступления.</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 xml:space="preserve">2) Обращение, содержащее вопросы, решение которых не входит в компетенцию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 за исключением случая, если текст обращения не поддается прочтению. </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 xml:space="preserve">3) Если решение поставленных в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 </w:t>
      </w:r>
    </w:p>
    <w:p w:rsidR="0086100A" w:rsidRPr="0086100A" w:rsidRDefault="0086100A" w:rsidP="0086100A">
      <w:pPr>
        <w:widowControl/>
        <w:autoSpaceDE/>
        <w:autoSpaceDN/>
        <w:ind w:firstLine="709"/>
        <w:jc w:val="both"/>
        <w:rPr>
          <w:bCs/>
          <w:sz w:val="20"/>
          <w:szCs w:val="20"/>
          <w:lang w:eastAsia="ru-RU"/>
        </w:rPr>
      </w:pPr>
      <w:r w:rsidRPr="0086100A">
        <w:rPr>
          <w:color w:val="000000"/>
          <w:sz w:val="20"/>
          <w:szCs w:val="20"/>
          <w:lang w:eastAsia="ru-RU"/>
        </w:rPr>
        <w:t>4) Регистрация письменных обращений производится путем присвоения порядкового номера. На лицевой стороне первого листа в правом нижнем</w:t>
      </w:r>
      <w:r w:rsidRPr="0086100A">
        <w:rPr>
          <w:iCs/>
          <w:color w:val="000000"/>
          <w:sz w:val="20"/>
          <w:szCs w:val="20"/>
          <w:lang w:eastAsia="ru-RU"/>
        </w:rPr>
        <w:t xml:space="preserve"> </w:t>
      </w:r>
      <w:r w:rsidRPr="0086100A">
        <w:rPr>
          <w:color w:val="000000"/>
          <w:sz w:val="20"/>
          <w:szCs w:val="20"/>
          <w:lang w:eastAsia="ru-RU"/>
        </w:rPr>
        <w:t>углу письменного обращения проставляется регистрационный штамп. В случае, если место, предназначенное для регистрационного штампа, занято текстом, штамп может быть проставлен в ином месте, обеспечивающем его прочтение.</w:t>
      </w:r>
    </w:p>
    <w:p w:rsidR="0086100A" w:rsidRPr="0086100A" w:rsidRDefault="0086100A" w:rsidP="0086100A">
      <w:pPr>
        <w:widowControl/>
        <w:autoSpaceDE/>
        <w:autoSpaceDN/>
        <w:ind w:firstLine="709"/>
        <w:jc w:val="both"/>
        <w:rPr>
          <w:bCs/>
          <w:sz w:val="20"/>
          <w:szCs w:val="20"/>
          <w:lang w:eastAsia="ru-RU"/>
        </w:rPr>
      </w:pPr>
      <w:r w:rsidRPr="0086100A">
        <w:rPr>
          <w:sz w:val="20"/>
          <w:szCs w:val="20"/>
          <w:lang w:eastAsia="ru-RU"/>
        </w:rPr>
        <w:t xml:space="preserve">5) Поступившие обращения граждан регистрируются в журнале регистрации обращений граждан.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6) Вскрытый конверт, в котором присылается обращение, сохраняется и по окончании решения вопроса подшивается в дело вместе с документами.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7) Если от одного автора поступило несколько писем (обращений), но по разным вопросам, в таком случае каждое письмо (обращение) регистрируется отдельно.</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8) Письменное обращение, подписанное двумя и более гражданами, считается коллективным</w:t>
      </w:r>
      <w:r w:rsidRPr="0086100A">
        <w:rPr>
          <w:sz w:val="20"/>
          <w:szCs w:val="20"/>
          <w:lang w:eastAsia="ru-RU"/>
        </w:rPr>
        <w:t xml:space="preserve">. </w:t>
      </w:r>
      <w:r w:rsidRPr="0086100A">
        <w:rPr>
          <w:color w:val="000000"/>
          <w:sz w:val="20"/>
          <w:szCs w:val="20"/>
          <w:lang w:eastAsia="ru-RU"/>
        </w:rPr>
        <w:t>В этом случае в карточке обращения в наименовании корреспондента в карточке обращения указывается общее количество подписавших обращение и заявитель, подписавший обращение первым, для направления ответа на его имя, если в обращении не указан получатель ответа.</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9) Делопроизводитель общего отдела прочитывает обращение, проверяет правильность адресования корреспонденции, выявляет поставленные в обращении вопросы, определяет тематику и тип вопросов, проверяет историю обращения гражданина на повторность; при необходимости сопоставляет с находящейся в архиве перепиской.</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sz w:val="20"/>
          <w:szCs w:val="20"/>
          <w:lang w:eastAsia="ru-RU"/>
        </w:rPr>
        <w:t xml:space="preserve">Проводится сверка указанных в письме и на конверте фамилии, имени, отчества (последнее </w:t>
      </w:r>
      <w:r w:rsidRPr="0086100A">
        <w:rPr>
          <w:bCs/>
          <w:sz w:val="20"/>
          <w:szCs w:val="20"/>
          <w:lang w:eastAsia="ru-RU"/>
        </w:rPr>
        <w:t xml:space="preserve">– </w:t>
      </w:r>
      <w:r w:rsidRPr="0086100A">
        <w:rPr>
          <w:sz w:val="20"/>
          <w:szCs w:val="20"/>
          <w:lang w:eastAsia="ru-RU"/>
        </w:rPr>
        <w:t>при наличии), почтового адреса, по которому должен быть направлен ответ заявителю или уведомление о переадресации обращения (при необходимости адрес уточняется).</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10) Если обращение поступило повторно, к поступившему обращению приобщаются копии материалов по предыдущему обращению.</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Повторным считается обращение, поступившее от одного и того же гражданина по одному и тому же вопросу, если ранее обращение было рассмотрено и гражданину направлен ответ.</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lastRenderedPageBreak/>
        <w:t>11) В случае, если в поручении указан сокращенный срок рассмотрения обращения, на карточках обращений указывается срок исполнения (рассмотрения).</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 xml:space="preserve">12) Письменные обращения граждан, поступившие на имя заместителей Главы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руководителей структурных подразделений Администрации </w:t>
      </w:r>
      <w:proofErr w:type="spellStart"/>
      <w:r w:rsidRPr="0086100A">
        <w:rPr>
          <w:color w:val="000000"/>
          <w:sz w:val="20"/>
          <w:szCs w:val="20"/>
          <w:lang w:eastAsia="ru-RU"/>
        </w:rPr>
        <w:t>Мокроусовского</w:t>
      </w:r>
      <w:proofErr w:type="spellEnd"/>
      <w:r w:rsidRPr="0086100A">
        <w:rPr>
          <w:color w:val="000000"/>
          <w:sz w:val="20"/>
          <w:szCs w:val="20"/>
          <w:lang w:eastAsia="ru-RU"/>
        </w:rPr>
        <w:t xml:space="preserve"> муниципального округа Курганской области, в которых сообщается о нарушениях законных прав  и интересов граждан, а также обращения по вопросам, имеющим общественное значение, направляются на регистрацию в течение одного рабочего дня в общий отдел с целью постановки таких обращений на контроль.</w:t>
      </w:r>
    </w:p>
    <w:p w:rsidR="0086100A" w:rsidRPr="0086100A" w:rsidRDefault="0086100A" w:rsidP="0086100A">
      <w:pPr>
        <w:widowControl/>
        <w:autoSpaceDE/>
        <w:autoSpaceDN/>
        <w:ind w:firstLine="709"/>
        <w:jc w:val="both"/>
        <w:rPr>
          <w:sz w:val="20"/>
          <w:szCs w:val="20"/>
          <w:lang w:eastAsia="ru-RU"/>
        </w:rPr>
      </w:pPr>
      <w:r w:rsidRPr="0086100A">
        <w:rPr>
          <w:color w:val="000000"/>
          <w:sz w:val="20"/>
          <w:szCs w:val="20"/>
          <w:lang w:eastAsia="ru-RU"/>
        </w:rPr>
        <w:t xml:space="preserve">13) Не подлежат рассмотрению обращения в случаях, предусмотренных статьей 11 </w:t>
      </w:r>
      <w:r w:rsidRPr="0086100A">
        <w:rPr>
          <w:sz w:val="20"/>
          <w:szCs w:val="20"/>
          <w:lang w:eastAsia="ru-RU"/>
        </w:rPr>
        <w:t>Федерального закона от 02.05.2006 № 59-ФЗ «О порядке рассмотрения обращений граждан Российской Федерации».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5. Направление письменных обращений граждан на исполнение ответственным лицам.</w:t>
      </w:r>
    </w:p>
    <w:p w:rsidR="0086100A" w:rsidRPr="0086100A" w:rsidRDefault="0086100A" w:rsidP="0086100A">
      <w:pPr>
        <w:widowControl/>
        <w:autoSpaceDE/>
        <w:autoSpaceDN/>
        <w:ind w:firstLine="709"/>
        <w:jc w:val="both"/>
        <w:rPr>
          <w:color w:val="000000"/>
          <w:sz w:val="20"/>
          <w:szCs w:val="20"/>
          <w:lang w:eastAsia="ru-RU"/>
        </w:rPr>
      </w:pPr>
      <w:r w:rsidRPr="0086100A">
        <w:rPr>
          <w:sz w:val="20"/>
          <w:szCs w:val="20"/>
          <w:lang w:eastAsia="ru-RU"/>
        </w:rPr>
        <w:t xml:space="preserve">В течение суток с момента регистрации письменное обращение направляется Главе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Данным должностным лицом накладывается резолюция для его исполнения. Делопроизводитель общего отдела направляет обращения со всеми материалами ответственным исполнителям для рассмотрения.  </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Если по одному обращению определено несколько исполнителей, основным исполнителем считается должностное лицо, указанное первым в резолюции в карточке обращения.</w:t>
      </w:r>
    </w:p>
    <w:p w:rsidR="0086100A" w:rsidRPr="0086100A" w:rsidRDefault="0086100A" w:rsidP="0086100A">
      <w:pPr>
        <w:widowControl/>
        <w:autoSpaceDE/>
        <w:autoSpaceDN/>
        <w:ind w:firstLine="709"/>
        <w:jc w:val="both"/>
        <w:rPr>
          <w:color w:val="000000"/>
          <w:sz w:val="20"/>
          <w:szCs w:val="20"/>
          <w:lang w:eastAsia="ru-RU"/>
        </w:rPr>
      </w:pPr>
      <w:r w:rsidRPr="0086100A">
        <w:rPr>
          <w:sz w:val="20"/>
          <w:szCs w:val="20"/>
          <w:lang w:eastAsia="ru-RU"/>
        </w:rPr>
        <w:t>Уведомление гражданину о переадресации обращения направляется специалистом общего отдела.</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6. Рассмотрение письменных обращений граждан:</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1) Ответственный исполнитель – должностное лицо, которому поручено рассмотрение обращения:</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2) 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случаев, установленных федеральным законодательством;</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3) принимает меры, направленные на восстановление или защиту нарушенных прав, свобод и законных интересов гражданина;</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4) дает письменный ответ по существу поставленных в обращении вопросов, за исключением случаев, установленных федеральным законом;</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5)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86100A" w:rsidRPr="0086100A" w:rsidRDefault="0086100A" w:rsidP="0086100A">
      <w:pPr>
        <w:widowControl/>
        <w:adjustRightInd w:val="0"/>
        <w:ind w:firstLine="709"/>
        <w:jc w:val="both"/>
        <w:rPr>
          <w:sz w:val="20"/>
          <w:szCs w:val="20"/>
          <w:lang w:eastAsia="ru-RU"/>
        </w:rPr>
      </w:pPr>
      <w:r w:rsidRPr="0086100A">
        <w:rPr>
          <w:color w:val="000000"/>
          <w:sz w:val="20"/>
          <w:szCs w:val="20"/>
          <w:lang w:eastAsia="ru-RU"/>
        </w:rPr>
        <w:t xml:space="preserve">6) </w:t>
      </w:r>
      <w:r w:rsidRPr="0086100A">
        <w:rPr>
          <w:sz w:val="20"/>
          <w:szCs w:val="20"/>
          <w:lang w:eastAsia="ru-RU"/>
        </w:rPr>
        <w:t xml:space="preserve">Ответ на обращение, поступившее в Администрацию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или должностному лицу в форме электронного документа, направляется в форме электронного документа по адресу электронной почты, указанному в обращении, или по адресу (уникальному идентификатору) личного кабинета гражданина на Едином портале при его использовании. Ответ на обращение, поступившее в государственный орган, орган местного самоуправления или должностному лицу в письменной форме, направляется в письменной форме по почтовому адресу, указанному в обращении.</w:t>
      </w:r>
    </w:p>
    <w:p w:rsidR="0086100A" w:rsidRPr="0086100A" w:rsidRDefault="0086100A" w:rsidP="0086100A">
      <w:pPr>
        <w:widowControl/>
        <w:adjustRightInd w:val="0"/>
        <w:ind w:firstLine="540"/>
        <w:jc w:val="both"/>
        <w:rPr>
          <w:sz w:val="20"/>
          <w:szCs w:val="20"/>
          <w:lang w:eastAsia="ru-RU"/>
        </w:rPr>
      </w:pPr>
      <w:r w:rsidRPr="0086100A">
        <w:rPr>
          <w:sz w:val="20"/>
          <w:szCs w:val="20"/>
          <w:lang w:eastAsia="ru-RU"/>
        </w:rPr>
        <w:t xml:space="preserve">На поступившее в Администрацию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федерального закона на официальном сайте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в информационно-телекоммуникационной сети "Интернет".</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7) Ответственный исполнитель обязан рассмотреть обращение в срок, не превышающий 30 дней со дня его регистрации, если в резолюции Главы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не предусмотрен более короткий срок.</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В установленный 30-дневный срок входит время на визирование, рассмотрение обращения по существу, подготовку текста ответа, согласование, подписание и направление ответа гражданину.</w:t>
      </w:r>
    </w:p>
    <w:p w:rsidR="0086100A" w:rsidRPr="0086100A" w:rsidRDefault="0086100A" w:rsidP="0086100A">
      <w:pPr>
        <w:widowControl/>
        <w:autoSpaceDE/>
        <w:autoSpaceDN/>
        <w:ind w:firstLine="709"/>
        <w:jc w:val="both"/>
        <w:rPr>
          <w:color w:val="000000"/>
          <w:sz w:val="20"/>
          <w:szCs w:val="20"/>
          <w:lang w:eastAsia="ru-RU"/>
        </w:rPr>
      </w:pPr>
      <w:r w:rsidRPr="0086100A">
        <w:rPr>
          <w:color w:val="000000"/>
          <w:sz w:val="20"/>
          <w:szCs w:val="20"/>
          <w:lang w:eastAsia="ru-RU"/>
        </w:rPr>
        <w:t>8) В случае необходимости дополнительной проверки изложенных в обращении доводов, в том числе с запросом документов и иных материалов у других органов государственной власти, органов местного самоуправления, организаций, срок рассмотрения обращения может быть</w:t>
      </w:r>
      <w:r w:rsidRPr="0086100A">
        <w:rPr>
          <w:color w:val="FF0000"/>
          <w:sz w:val="20"/>
          <w:szCs w:val="20"/>
          <w:lang w:eastAsia="ru-RU"/>
        </w:rPr>
        <w:t xml:space="preserve"> </w:t>
      </w:r>
      <w:r w:rsidRPr="0086100A">
        <w:rPr>
          <w:sz w:val="20"/>
          <w:szCs w:val="20"/>
          <w:lang w:eastAsia="ru-RU"/>
        </w:rPr>
        <w:t xml:space="preserve">продлен Главой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но не более чем на 30 дней. О продлении срока рассмот</w:t>
      </w:r>
      <w:r w:rsidRPr="0086100A">
        <w:rPr>
          <w:color w:val="000000"/>
          <w:sz w:val="20"/>
          <w:szCs w:val="20"/>
          <w:lang w:eastAsia="ru-RU"/>
        </w:rPr>
        <w:t>рения обращения гражданин уведомляется ответственным исполнителем письменно.</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9) Если последний день окончания срока рассмотрения обращения выпадает на нерабочий (праздничный) день, днем окончания срока считается рабочий день перед выходным (праздничным) днем.</w:t>
      </w:r>
    </w:p>
    <w:p w:rsidR="0086100A" w:rsidRPr="0086100A" w:rsidRDefault="0086100A" w:rsidP="0086100A">
      <w:pPr>
        <w:widowControl/>
        <w:shd w:val="clear" w:color="auto" w:fill="FFFFFF"/>
        <w:autoSpaceDE/>
        <w:autoSpaceDN/>
        <w:ind w:firstLine="709"/>
        <w:jc w:val="both"/>
        <w:rPr>
          <w:color w:val="000000"/>
          <w:sz w:val="20"/>
          <w:szCs w:val="20"/>
          <w:lang w:eastAsia="ru-RU"/>
        </w:rPr>
      </w:pPr>
      <w:r w:rsidRPr="0086100A">
        <w:rPr>
          <w:color w:val="000000"/>
          <w:sz w:val="20"/>
          <w:szCs w:val="20"/>
          <w:lang w:eastAsia="ru-RU"/>
        </w:rPr>
        <w:t>7. Оформление ответов на письменные обращения граждан.</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1) Ответы на обращения граждан подписывает Глава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Ответственный исполнитель согласовывает проект ответа на обращение не позднее, чем за 5 дней до даты окончания срока рассмотрения.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В случае, если в резолюции указано несколько структурных подразделений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ответ на обращение готовит структурное подразделение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указанное в резолюции первым.</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 Ответ на коллективное обращение направляется в адрес гражданина, указанного в обращении первым, если не указан гражданин, в адрес которого заявители просят направить ответ, с просьбой проинформировать о результатах рассмотрения всех граждан, подписавших обращение.</w:t>
      </w:r>
    </w:p>
    <w:p w:rsidR="0086100A" w:rsidRPr="0086100A" w:rsidRDefault="0086100A" w:rsidP="0086100A">
      <w:pPr>
        <w:widowControl/>
        <w:autoSpaceDE/>
        <w:autoSpaceDN/>
        <w:jc w:val="both"/>
        <w:rPr>
          <w:sz w:val="20"/>
          <w:szCs w:val="20"/>
          <w:lang w:eastAsia="ru-RU"/>
        </w:rPr>
      </w:pPr>
      <w:r w:rsidRPr="0086100A">
        <w:rPr>
          <w:sz w:val="20"/>
          <w:szCs w:val="20"/>
          <w:lang w:eastAsia="ru-RU"/>
        </w:rPr>
        <w:lastRenderedPageBreak/>
        <w:tab/>
        <w:t>3) Приложенные к обращению подлинники документов, присланные заявителем, остаются в материалах по рассмотрению обращения, если в письме  не содержится просьба о их возврате.</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4) Если на обращение дается промежуточный ответ, в нем указывается срок подготовки окончательного ответа.</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5) После завершения рассмотрения обращения копия ответа и материалы, относящиеся к рассмотрению обращения, передаются в общий отдел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6) Обращение считается исполненным, если все поставленные в нем вопросы рассмотрены, приняты необходимые меры и автору даны исчерпывающие ответы.</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7) Обращение не считается исполненным, если в ответах сообщается лишь о предполагаемых мерах по решению поставленных в них вопросов. Рассмотрение обращения остается на контроле до достижения результатов по существу вопроса заявителя.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Обращение снимается с контроля: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если вопрос решен положительно;</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если дан обоснованный отказ по существу обращения с доводами исполнителя;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если заявителю даны разъяснения по существу вопросов обращения.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8) Контроль за соблюдением сроков рассмотрения обращений граждан в структурных подразделениях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осуществляет специалист, ответственный за работу с обращениями граждан.</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9) Общий контроль за соблюдением порядка рассмотрения обращений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осуществляет начальник общего отдела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10) Документы, не соответствующие требованиям Положения, возвращаются исполнителю для доработки.</w:t>
      </w:r>
    </w:p>
    <w:p w:rsidR="0086100A" w:rsidRPr="0086100A" w:rsidRDefault="0086100A" w:rsidP="0086100A">
      <w:pPr>
        <w:widowControl/>
        <w:autoSpaceDE/>
        <w:autoSpaceDN/>
        <w:ind w:firstLine="709"/>
        <w:jc w:val="both"/>
        <w:rPr>
          <w:sz w:val="20"/>
          <w:szCs w:val="20"/>
          <w:lang w:eastAsia="ru-RU"/>
        </w:rPr>
      </w:pPr>
    </w:p>
    <w:p w:rsidR="0086100A" w:rsidRPr="0086100A" w:rsidRDefault="0086100A" w:rsidP="0086100A">
      <w:pPr>
        <w:widowControl/>
        <w:autoSpaceDE/>
        <w:autoSpaceDN/>
        <w:jc w:val="center"/>
        <w:rPr>
          <w:sz w:val="20"/>
          <w:szCs w:val="20"/>
          <w:lang w:eastAsia="ru-RU"/>
        </w:rPr>
      </w:pPr>
      <w:r w:rsidRPr="0086100A">
        <w:rPr>
          <w:b/>
          <w:sz w:val="20"/>
          <w:szCs w:val="20"/>
          <w:lang w:eastAsia="ru-RU"/>
        </w:rPr>
        <w:t xml:space="preserve">Раздел </w:t>
      </w:r>
      <w:r w:rsidRPr="0086100A">
        <w:rPr>
          <w:b/>
          <w:sz w:val="20"/>
          <w:szCs w:val="20"/>
          <w:lang w:val="en-US" w:eastAsia="ru-RU"/>
        </w:rPr>
        <w:t>III</w:t>
      </w:r>
      <w:r w:rsidRPr="0086100A">
        <w:rPr>
          <w:b/>
          <w:sz w:val="20"/>
          <w:szCs w:val="20"/>
          <w:lang w:eastAsia="ru-RU"/>
        </w:rPr>
        <w:t xml:space="preserve">. Рассмотрение обращений граждан, поступивших в Интернет-приемную официального сайта Администрации </w:t>
      </w:r>
      <w:proofErr w:type="spellStart"/>
      <w:r w:rsidRPr="0086100A">
        <w:rPr>
          <w:b/>
          <w:sz w:val="20"/>
          <w:szCs w:val="20"/>
          <w:lang w:eastAsia="ru-RU"/>
        </w:rPr>
        <w:t>Мокроусовского</w:t>
      </w:r>
      <w:proofErr w:type="spellEnd"/>
      <w:r w:rsidRPr="0086100A">
        <w:rPr>
          <w:b/>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both"/>
        <w:rPr>
          <w:sz w:val="20"/>
          <w:szCs w:val="20"/>
          <w:lang w:eastAsia="ru-RU"/>
        </w:rPr>
      </w:pP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8. Раздел «Интернет-приемная» официального сайта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является способом для обращения физических лиц в органы местного самоуправления и к должностным лицам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9. Обращения, поступившие в Администрацию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или должностному лицу через Интернет-приемную официального сайта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должны содержать обязательно:</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наименование органа местного самоуправления округа или должностного лица, которому они адресованы;</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изложение существа обращения;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фамилию, имя, отчество обратившегося;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почтовый адрес места жительства;</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дату отправления письма, по желанию заявителя: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электронный адрес (</w:t>
      </w:r>
      <w:r w:rsidRPr="0086100A">
        <w:rPr>
          <w:sz w:val="20"/>
          <w:szCs w:val="20"/>
          <w:lang w:val="en-US" w:eastAsia="ru-RU"/>
        </w:rPr>
        <w:t>e</w:t>
      </w:r>
      <w:r w:rsidRPr="0086100A">
        <w:rPr>
          <w:sz w:val="20"/>
          <w:szCs w:val="20"/>
          <w:lang w:eastAsia="ru-RU"/>
        </w:rPr>
        <w:t>-</w:t>
      </w:r>
      <w:r w:rsidRPr="0086100A">
        <w:rPr>
          <w:sz w:val="20"/>
          <w:szCs w:val="20"/>
          <w:lang w:val="en-US" w:eastAsia="ru-RU"/>
        </w:rPr>
        <w:t>mail</w:t>
      </w:r>
      <w:r w:rsidRPr="0086100A">
        <w:rPr>
          <w:sz w:val="20"/>
          <w:szCs w:val="20"/>
          <w:lang w:eastAsia="ru-RU"/>
        </w:rPr>
        <w:t>);</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контактный телефон.</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10. Обращения граждан, поступившие в Интернет-приемную оформляются на бумажном носителе. Дальнейшее их рассмотрение осуществляется в том же порядке, что и письменных обращений, предусмотренном настоящим Положением.</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11. Ответ на обращение, поступившее через Интернет-приемную, направляется автору письменно на почтовый адрес и, по желанию заявителя, в электронном виде − на адрес электронной почты.</w:t>
      </w:r>
    </w:p>
    <w:p w:rsidR="0086100A" w:rsidRPr="0086100A" w:rsidRDefault="0086100A" w:rsidP="0086100A">
      <w:pPr>
        <w:widowControl/>
        <w:autoSpaceDE/>
        <w:autoSpaceDN/>
        <w:ind w:firstLine="709"/>
        <w:jc w:val="both"/>
        <w:outlineLvl w:val="0"/>
        <w:rPr>
          <w:b/>
          <w:sz w:val="20"/>
          <w:szCs w:val="20"/>
          <w:lang w:eastAsia="ru-RU"/>
        </w:rPr>
      </w:pPr>
    </w:p>
    <w:p w:rsidR="0086100A" w:rsidRPr="0086100A" w:rsidRDefault="0086100A" w:rsidP="0086100A">
      <w:pPr>
        <w:widowControl/>
        <w:autoSpaceDE/>
        <w:autoSpaceDN/>
        <w:jc w:val="center"/>
        <w:outlineLvl w:val="0"/>
        <w:rPr>
          <w:b/>
          <w:sz w:val="20"/>
          <w:szCs w:val="20"/>
          <w:lang w:eastAsia="ru-RU"/>
        </w:rPr>
      </w:pPr>
      <w:r w:rsidRPr="0086100A">
        <w:rPr>
          <w:b/>
          <w:sz w:val="20"/>
          <w:szCs w:val="20"/>
          <w:lang w:eastAsia="ru-RU"/>
        </w:rPr>
        <w:t xml:space="preserve">Раздел </w:t>
      </w:r>
      <w:r w:rsidRPr="0086100A">
        <w:rPr>
          <w:b/>
          <w:sz w:val="20"/>
          <w:szCs w:val="20"/>
          <w:lang w:val="en-US" w:eastAsia="ru-RU"/>
        </w:rPr>
        <w:t>IV</w:t>
      </w:r>
      <w:r w:rsidRPr="0086100A">
        <w:rPr>
          <w:b/>
          <w:sz w:val="20"/>
          <w:szCs w:val="20"/>
          <w:lang w:eastAsia="ru-RU"/>
        </w:rPr>
        <w:t xml:space="preserve">. Рассмотрение обращений граждан, поступивших </w:t>
      </w:r>
    </w:p>
    <w:p w:rsidR="0086100A" w:rsidRPr="0086100A" w:rsidRDefault="0086100A" w:rsidP="0086100A">
      <w:pPr>
        <w:widowControl/>
        <w:autoSpaceDE/>
        <w:autoSpaceDN/>
        <w:jc w:val="center"/>
        <w:outlineLvl w:val="0"/>
        <w:rPr>
          <w:b/>
          <w:sz w:val="20"/>
          <w:szCs w:val="20"/>
          <w:lang w:eastAsia="ru-RU"/>
        </w:rPr>
      </w:pPr>
      <w:r w:rsidRPr="0086100A">
        <w:rPr>
          <w:b/>
          <w:sz w:val="20"/>
          <w:szCs w:val="20"/>
          <w:lang w:eastAsia="ru-RU"/>
        </w:rPr>
        <w:t xml:space="preserve">в ходе личных приемов должностных лиц Администрации </w:t>
      </w:r>
      <w:proofErr w:type="spellStart"/>
      <w:r w:rsidRPr="0086100A">
        <w:rPr>
          <w:b/>
          <w:sz w:val="20"/>
          <w:szCs w:val="20"/>
          <w:lang w:eastAsia="ru-RU"/>
        </w:rPr>
        <w:t>Мокроусовского</w:t>
      </w:r>
      <w:proofErr w:type="spellEnd"/>
      <w:r w:rsidRPr="0086100A">
        <w:rPr>
          <w:b/>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center"/>
        <w:outlineLvl w:val="0"/>
        <w:rPr>
          <w:b/>
          <w:sz w:val="20"/>
          <w:szCs w:val="20"/>
          <w:lang w:eastAsia="ru-RU"/>
        </w:rPr>
      </w:pP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 xml:space="preserve">12. Личный прием граждан в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проводят Глава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заместители Главы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руководители структурных подразделений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по понедельникам с 10-00 до 12-00 и с 13-00 до 15-00.</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Наличие утвержденного графика личного приема граждан не исключает проведения дополнительных приемов.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13. Если должностное лицо по уважительным причинам (командировка, временная нетрудоспособность, отпуск и др.) не может принять гражданина в момент его обращения, прием переносится на ближайший день приема с обязательным уведомлением граж</w:t>
      </w:r>
      <w:r w:rsidRPr="0086100A">
        <w:rPr>
          <w:sz w:val="20"/>
          <w:szCs w:val="20"/>
          <w:lang w:eastAsia="ru-RU"/>
        </w:rPr>
        <w:softHyphen/>
        <w:t>данина.</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14. Запись на прием осуществляется при соблюдении следующих усло</w:t>
      </w:r>
      <w:r w:rsidRPr="0086100A">
        <w:rPr>
          <w:sz w:val="20"/>
          <w:szCs w:val="20"/>
          <w:lang w:eastAsia="ru-RU"/>
        </w:rPr>
        <w:softHyphen/>
        <w:t>вий:</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вопрос относится к компетенции должностного лица;</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 xml:space="preserve">в результате получения заявителем отрицательного ответа на обращение  в соответствующем структурном подразделении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15. Запись на прием по личным вопросам осуществляют к:</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 xml:space="preserve">Главе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 в приемной Главы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заместителям главы муниципального округа – без записи;</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lastRenderedPageBreak/>
        <w:t xml:space="preserve">руководителям структурных подразделений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 лица, ответственные за работу с обращениями граждан в структурном подразделении.</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 xml:space="preserve">16. Во время записи устанавливается повторность устного или письменного обращения гражданина. </w:t>
      </w:r>
    </w:p>
    <w:p w:rsidR="0086100A" w:rsidRPr="0086100A" w:rsidRDefault="0086100A" w:rsidP="0086100A">
      <w:pPr>
        <w:widowControl/>
        <w:adjustRightInd w:val="0"/>
        <w:ind w:firstLine="709"/>
        <w:jc w:val="both"/>
        <w:rPr>
          <w:sz w:val="20"/>
          <w:szCs w:val="20"/>
          <w:lang w:eastAsia="ru-RU"/>
        </w:rPr>
      </w:pPr>
      <w:r w:rsidRPr="0086100A">
        <w:rPr>
          <w:sz w:val="20"/>
          <w:szCs w:val="20"/>
          <w:lang w:eastAsia="ru-RU"/>
        </w:rPr>
        <w:t xml:space="preserve">17. В ходе организации личного приема должностных лиц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осуществляются: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оказание консультативной помощи;</w:t>
      </w:r>
    </w:p>
    <w:p w:rsidR="0086100A" w:rsidRPr="0086100A" w:rsidRDefault="0086100A" w:rsidP="0086100A">
      <w:pPr>
        <w:widowControl/>
        <w:autoSpaceDE/>
        <w:autoSpaceDN/>
        <w:ind w:firstLine="709"/>
        <w:jc w:val="both"/>
        <w:rPr>
          <w:color w:val="000000"/>
          <w:sz w:val="20"/>
          <w:szCs w:val="20"/>
          <w:lang w:eastAsia="ru-RU"/>
        </w:rPr>
      </w:pPr>
      <w:r w:rsidRPr="0086100A">
        <w:rPr>
          <w:sz w:val="20"/>
          <w:szCs w:val="20"/>
          <w:lang w:eastAsia="ru-RU"/>
        </w:rPr>
        <w:t>документальное обеспечение личного приема граждан, которое включает в себя: регистрацию устных обращений (составление карточки личного приема),</w:t>
      </w:r>
      <w:r w:rsidRPr="0086100A">
        <w:rPr>
          <w:b/>
          <w:sz w:val="20"/>
          <w:szCs w:val="20"/>
          <w:lang w:eastAsia="ru-RU"/>
        </w:rPr>
        <w:t xml:space="preserve"> </w:t>
      </w:r>
      <w:r w:rsidRPr="0086100A">
        <w:rPr>
          <w:color w:val="000000"/>
          <w:sz w:val="20"/>
          <w:szCs w:val="20"/>
          <w:lang w:eastAsia="ru-RU"/>
        </w:rPr>
        <w:t xml:space="preserve">внесение информации о результатах рассмотрения обращения в карточку;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контроль за рассмотрением устных и письменных обращений граждан, поступивших во время личного приема граждан, и </w:t>
      </w:r>
      <w:r w:rsidRPr="0086100A">
        <w:rPr>
          <w:color w:val="000000"/>
          <w:sz w:val="20"/>
          <w:szCs w:val="20"/>
          <w:lang w:eastAsia="ru-RU"/>
        </w:rPr>
        <w:t>исполнением поручений, данных в ходе личного приема</w:t>
      </w:r>
      <w:r w:rsidRPr="0086100A">
        <w:rPr>
          <w:sz w:val="20"/>
          <w:szCs w:val="20"/>
          <w:lang w:eastAsia="ru-RU"/>
        </w:rPr>
        <w:t xml:space="preserve">;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направление информации о личном приеме граждан в общий отдел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18. Устные обращения граждан подлежат регистрации путем составления карточки личного приема.</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19. В случае, если изложенные в устном обращении сведения являются очевидными и не требуют дополнительной проверки, ответ на обращение с согласия гражданина дается устно в ходе личного приема, о чем делается запись  в карточке личного приема граждан. В остальных случаях обращение ставится на контроль и его дальнейшее рассмотрение осуществляется в соответствии  с настоящим Положением.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20. По окончании личного приема должностное лицо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доводит до сведения гражданина решение о направлении обращения на рассмотрение и принятии мер по обращению.</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21.  В случае, если в обращении поставлены вопросы, решение которых не входит в компетенцию должностного лица, гражданину дается разъяснение, к кому и в каком порядке он может обратиться.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22. Если гражданин, пришедший на личный прием, неоднократно обращался в Администрацию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с одними и теми же вопросами, на которые ему уже давались ответы по существу, а новых доводов или обстоятельств в ходе личного приема гражданин не привел, то должностное лицо, проводящее прием, вправе отказать гражданину в дальнейшем рассмотрении его обращения. </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23. Об отказе гражданину в дальнейшем рассмотрении поставленных им вопросов в карточке личного приема делается соответствующая запись.</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24. Решение об окончании рассмотрения устного обращения принимает должностное лицо, проводившее личный прием.</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25. Рассмотрение устного обращения гражданина считается завершенным, когда гражданину дан устный (по его согласию) или  направлен письменный ответ с результатами рассмотрения обращения.</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26. По результатам приема карточка личного приема с резолюцией должностного лица, проводившего личный прием, и пакет документов по обращению должны быть переданы исполнителю в течение 1 суток.</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27. Контроль за ходом рассмотрения обращений граждан, поступивших во время личного приема, осуществляет специалист общего отдела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28. Ответ за подписью должностного лица, проводившего личный прием, направляется ответственным исполнителем заявителю, копия ответа со всем пакетом документов оформляется в дело и хранится в общем отделе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в течение трех лет.</w:t>
      </w:r>
    </w:p>
    <w:p w:rsidR="0086100A" w:rsidRPr="0086100A" w:rsidRDefault="0086100A" w:rsidP="0086100A">
      <w:pPr>
        <w:widowControl/>
        <w:autoSpaceDE/>
        <w:autoSpaceDN/>
        <w:ind w:firstLine="709"/>
        <w:jc w:val="both"/>
        <w:rPr>
          <w:sz w:val="20"/>
          <w:szCs w:val="20"/>
          <w:lang w:eastAsia="ru-RU"/>
        </w:rPr>
      </w:pPr>
      <w:r w:rsidRPr="0086100A">
        <w:rPr>
          <w:sz w:val="20"/>
          <w:szCs w:val="20"/>
          <w:lang w:eastAsia="ru-RU"/>
        </w:rPr>
        <w:t xml:space="preserve">29. Письменное обращение в адрес Главы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принятое в ходе личного приема граждан, передается для регистрации в общий отдел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и рассматривается в соответствии с настоящим Положением.</w:t>
      </w:r>
    </w:p>
    <w:p w:rsidR="0086100A" w:rsidRPr="0086100A" w:rsidRDefault="0086100A" w:rsidP="0086100A">
      <w:pPr>
        <w:widowControl/>
        <w:autoSpaceDE/>
        <w:autoSpaceDN/>
        <w:jc w:val="center"/>
        <w:rPr>
          <w:b/>
          <w:sz w:val="20"/>
          <w:szCs w:val="20"/>
          <w:lang w:eastAsia="ru-RU"/>
        </w:rPr>
      </w:pPr>
    </w:p>
    <w:p w:rsidR="0086100A" w:rsidRPr="0086100A" w:rsidRDefault="0086100A" w:rsidP="0086100A">
      <w:pPr>
        <w:widowControl/>
        <w:autoSpaceDE/>
        <w:autoSpaceDN/>
        <w:jc w:val="center"/>
        <w:rPr>
          <w:b/>
          <w:sz w:val="20"/>
          <w:szCs w:val="20"/>
          <w:lang w:eastAsia="ru-RU"/>
        </w:rPr>
      </w:pPr>
      <w:r w:rsidRPr="0086100A">
        <w:rPr>
          <w:b/>
          <w:sz w:val="20"/>
          <w:szCs w:val="20"/>
          <w:lang w:eastAsia="ru-RU"/>
        </w:rPr>
        <w:t xml:space="preserve">Раздел  </w:t>
      </w:r>
      <w:r w:rsidRPr="0086100A">
        <w:rPr>
          <w:b/>
          <w:sz w:val="20"/>
          <w:szCs w:val="20"/>
          <w:lang w:val="en-US" w:eastAsia="ru-RU"/>
        </w:rPr>
        <w:t>V</w:t>
      </w:r>
      <w:r w:rsidRPr="0086100A">
        <w:rPr>
          <w:b/>
          <w:sz w:val="20"/>
          <w:szCs w:val="20"/>
          <w:lang w:eastAsia="ru-RU"/>
        </w:rPr>
        <w:t xml:space="preserve">. Ответственность за нарушение порядка </w:t>
      </w:r>
    </w:p>
    <w:p w:rsidR="0086100A" w:rsidRPr="0086100A" w:rsidRDefault="0086100A" w:rsidP="0086100A">
      <w:pPr>
        <w:widowControl/>
        <w:autoSpaceDE/>
        <w:autoSpaceDN/>
        <w:jc w:val="center"/>
        <w:rPr>
          <w:b/>
          <w:sz w:val="20"/>
          <w:szCs w:val="20"/>
          <w:lang w:eastAsia="ru-RU"/>
        </w:rPr>
      </w:pPr>
      <w:r w:rsidRPr="0086100A">
        <w:rPr>
          <w:b/>
          <w:sz w:val="20"/>
          <w:szCs w:val="20"/>
          <w:lang w:eastAsia="ru-RU"/>
        </w:rPr>
        <w:t>рассмотрения обращений граждан</w:t>
      </w:r>
    </w:p>
    <w:p w:rsidR="0086100A" w:rsidRPr="0086100A" w:rsidRDefault="0086100A" w:rsidP="0086100A">
      <w:pPr>
        <w:widowControl/>
        <w:autoSpaceDE/>
        <w:autoSpaceDN/>
        <w:jc w:val="both"/>
        <w:rPr>
          <w:sz w:val="20"/>
          <w:szCs w:val="20"/>
          <w:lang w:eastAsia="ru-RU"/>
        </w:rPr>
      </w:pPr>
      <w:r w:rsidRPr="0086100A">
        <w:rPr>
          <w:sz w:val="20"/>
          <w:szCs w:val="20"/>
          <w:lang w:eastAsia="ru-RU"/>
        </w:rPr>
        <w:tab/>
        <w:t xml:space="preserve">Должностные лица Администрации </w:t>
      </w:r>
      <w:proofErr w:type="spellStart"/>
      <w:r w:rsidRPr="0086100A">
        <w:rPr>
          <w:sz w:val="20"/>
          <w:szCs w:val="20"/>
          <w:lang w:eastAsia="ru-RU"/>
        </w:rPr>
        <w:t>Мокроусовского</w:t>
      </w:r>
      <w:proofErr w:type="spellEnd"/>
      <w:r w:rsidRPr="0086100A">
        <w:rPr>
          <w:sz w:val="20"/>
          <w:szCs w:val="20"/>
          <w:lang w:eastAsia="ru-RU"/>
        </w:rPr>
        <w:t xml:space="preserve"> муниципального округа Курганской области несут административную ответственность за нарушение порядка рассмотрения обращений граждан в соответствии с действующим законодательством.</w:t>
      </w:r>
    </w:p>
    <w:p w:rsidR="0086100A" w:rsidRDefault="0086100A" w:rsidP="0086100A">
      <w:pPr>
        <w:widowControl/>
        <w:autoSpaceDE/>
        <w:autoSpaceDN/>
        <w:jc w:val="both"/>
        <w:rPr>
          <w:sz w:val="20"/>
          <w:szCs w:val="20"/>
          <w:lang w:eastAsia="ru-RU"/>
        </w:rPr>
      </w:pPr>
    </w:p>
    <w:p w:rsidR="0086100A" w:rsidRDefault="0086100A" w:rsidP="0086100A">
      <w:pPr>
        <w:widowControl/>
        <w:autoSpaceDE/>
        <w:autoSpaceDN/>
        <w:jc w:val="both"/>
        <w:rPr>
          <w:sz w:val="20"/>
          <w:szCs w:val="20"/>
          <w:lang w:eastAsia="ru-RU"/>
        </w:rPr>
      </w:pPr>
    </w:p>
    <w:p w:rsidR="0086100A" w:rsidRPr="0086100A" w:rsidRDefault="0086100A" w:rsidP="0086100A">
      <w:pPr>
        <w:widowControl/>
        <w:autoSpaceDE/>
        <w:autoSpaceDN/>
        <w:jc w:val="both"/>
        <w:rPr>
          <w:sz w:val="20"/>
          <w:szCs w:val="20"/>
          <w:lang w:eastAsia="ru-RU"/>
        </w:rPr>
      </w:pPr>
    </w:p>
    <w:p w:rsidR="0086100A" w:rsidRPr="0086100A" w:rsidRDefault="0086100A" w:rsidP="0086100A">
      <w:pPr>
        <w:widowControl/>
        <w:autoSpaceDE/>
        <w:autoSpaceDN/>
        <w:jc w:val="both"/>
        <w:rPr>
          <w:sz w:val="20"/>
          <w:szCs w:val="20"/>
          <w:lang w:eastAsia="ru-RU"/>
        </w:rPr>
      </w:pPr>
      <w:r w:rsidRPr="0086100A">
        <w:rPr>
          <w:sz w:val="20"/>
          <w:szCs w:val="20"/>
          <w:lang w:eastAsia="ru-RU"/>
        </w:rPr>
        <w:t>Руководитель аппарата,</w:t>
      </w:r>
    </w:p>
    <w:p w:rsidR="0086100A" w:rsidRPr="0086100A" w:rsidRDefault="0086100A" w:rsidP="0086100A">
      <w:pPr>
        <w:widowControl/>
        <w:autoSpaceDE/>
        <w:autoSpaceDN/>
        <w:jc w:val="both"/>
        <w:rPr>
          <w:sz w:val="20"/>
          <w:szCs w:val="20"/>
          <w:lang w:eastAsia="ru-RU"/>
        </w:rPr>
      </w:pPr>
      <w:r w:rsidRPr="0086100A">
        <w:rPr>
          <w:sz w:val="20"/>
          <w:szCs w:val="20"/>
          <w:lang w:eastAsia="ru-RU"/>
        </w:rPr>
        <w:t>управляющий делами</w:t>
      </w:r>
      <w:r w:rsidRPr="0086100A">
        <w:rPr>
          <w:sz w:val="20"/>
          <w:szCs w:val="20"/>
          <w:lang w:eastAsia="ru-RU"/>
        </w:rPr>
        <w:tab/>
      </w:r>
      <w:r w:rsidRPr="0086100A">
        <w:rPr>
          <w:sz w:val="20"/>
          <w:szCs w:val="20"/>
          <w:lang w:eastAsia="ru-RU"/>
        </w:rPr>
        <w:tab/>
      </w:r>
      <w:r w:rsidRPr="0086100A">
        <w:rPr>
          <w:sz w:val="20"/>
          <w:szCs w:val="20"/>
          <w:lang w:eastAsia="ru-RU"/>
        </w:rPr>
        <w:tab/>
      </w:r>
      <w:r w:rsidRPr="0086100A">
        <w:rPr>
          <w:sz w:val="20"/>
          <w:szCs w:val="20"/>
          <w:lang w:eastAsia="ru-RU"/>
        </w:rPr>
        <w:tab/>
      </w:r>
      <w:r w:rsidRPr="0086100A">
        <w:rPr>
          <w:sz w:val="20"/>
          <w:szCs w:val="20"/>
          <w:lang w:eastAsia="ru-RU"/>
        </w:rPr>
        <w:tab/>
      </w:r>
      <w:r w:rsidRPr="0086100A">
        <w:rPr>
          <w:sz w:val="20"/>
          <w:szCs w:val="20"/>
          <w:lang w:eastAsia="ru-RU"/>
        </w:rPr>
        <w:tab/>
      </w:r>
      <w:r w:rsidR="00D719B5">
        <w:rPr>
          <w:sz w:val="20"/>
          <w:szCs w:val="20"/>
          <w:lang w:eastAsia="ru-RU"/>
        </w:rPr>
        <w:t xml:space="preserve">                    </w:t>
      </w:r>
      <w:r w:rsidRPr="0086100A">
        <w:rPr>
          <w:sz w:val="20"/>
          <w:szCs w:val="20"/>
          <w:lang w:eastAsia="ru-RU"/>
        </w:rPr>
        <w:t>С.Н. Васильева</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A4F52" w:rsidRPr="00CA4F52" w:rsidRDefault="00CA4F52" w:rsidP="00CA4F52">
      <w:pPr>
        <w:widowControl/>
        <w:suppressAutoHyphens/>
        <w:autoSpaceDE/>
        <w:autoSpaceDN/>
        <w:jc w:val="center"/>
        <w:rPr>
          <w:sz w:val="24"/>
          <w:szCs w:val="28"/>
          <w:lang w:eastAsia="ar-SA"/>
        </w:rPr>
      </w:pPr>
      <w:r w:rsidRPr="00CA4F52">
        <w:rPr>
          <w:noProof/>
          <w:sz w:val="28"/>
          <w:szCs w:val="28"/>
          <w:lang w:eastAsia="ru-RU"/>
        </w:rPr>
        <w:drawing>
          <wp:inline distT="0" distB="0" distL="0" distR="0">
            <wp:extent cx="5715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CA4F52" w:rsidRPr="00CA4F52" w:rsidRDefault="00CA4F52" w:rsidP="00CA4F5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CA4F52">
        <w:rPr>
          <w:b/>
          <w:sz w:val="20"/>
          <w:szCs w:val="20"/>
          <w:lang w:eastAsia="ar-SA"/>
        </w:rPr>
        <w:t>РОССИЙСКАЯ ФЕДЕРАЦИЯ</w:t>
      </w:r>
    </w:p>
    <w:p w:rsidR="00CA4F52" w:rsidRPr="00CA4F52" w:rsidRDefault="00CA4F52" w:rsidP="00CA4F5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CA4F52">
        <w:rPr>
          <w:b/>
          <w:sz w:val="20"/>
          <w:szCs w:val="20"/>
          <w:lang w:eastAsia="ar-SA"/>
        </w:rPr>
        <w:t>КУРГАНСКАЯ ОБЛАСТЬ</w:t>
      </w: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t xml:space="preserve">Администрация </w:t>
      </w:r>
      <w:proofErr w:type="spellStart"/>
      <w:r w:rsidRPr="00CA4F52">
        <w:rPr>
          <w:b/>
          <w:sz w:val="20"/>
          <w:szCs w:val="20"/>
          <w:lang w:eastAsia="ar-SA"/>
        </w:rPr>
        <w:t>Мокроусовского</w:t>
      </w:r>
      <w:proofErr w:type="spellEnd"/>
      <w:r w:rsidRPr="00CA4F52">
        <w:rPr>
          <w:b/>
          <w:sz w:val="20"/>
          <w:szCs w:val="20"/>
          <w:lang w:eastAsia="ar-SA"/>
        </w:rPr>
        <w:t xml:space="preserve"> муниципального округа</w:t>
      </w:r>
    </w:p>
    <w:p w:rsidR="00CA4F52" w:rsidRPr="00CA4F52" w:rsidRDefault="00CA4F52" w:rsidP="00CA4F52">
      <w:pPr>
        <w:widowControl/>
        <w:suppressAutoHyphens/>
        <w:autoSpaceDE/>
        <w:autoSpaceDN/>
        <w:jc w:val="center"/>
        <w:rPr>
          <w:b/>
          <w:sz w:val="20"/>
          <w:szCs w:val="20"/>
          <w:lang w:eastAsia="ar-SA"/>
        </w:rPr>
      </w:pP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lastRenderedPageBreak/>
        <w:t>РАСПОРЯЖЕНИЕ</w:t>
      </w:r>
    </w:p>
    <w:p w:rsidR="00CA4F52" w:rsidRPr="00CA4F52" w:rsidRDefault="00CA4F52" w:rsidP="00CA4F52">
      <w:pPr>
        <w:widowControl/>
        <w:suppressAutoHyphens/>
        <w:autoSpaceDE/>
        <w:autoSpaceDN/>
        <w:jc w:val="center"/>
        <w:rPr>
          <w:b/>
          <w:sz w:val="20"/>
          <w:szCs w:val="20"/>
          <w:lang w:eastAsia="ar-SA"/>
        </w:rPr>
      </w:pPr>
    </w:p>
    <w:p w:rsidR="00CA4F52" w:rsidRPr="00CA4F52" w:rsidRDefault="00CA4F52" w:rsidP="00CA4F52">
      <w:pPr>
        <w:widowControl/>
        <w:suppressAutoHyphens/>
        <w:autoSpaceDE/>
        <w:autoSpaceDN/>
        <w:rPr>
          <w:sz w:val="20"/>
          <w:szCs w:val="20"/>
          <w:u w:val="single"/>
          <w:lang w:eastAsia="ar-SA"/>
        </w:rPr>
      </w:pPr>
      <w:r w:rsidRPr="00CA4F52">
        <w:rPr>
          <w:sz w:val="20"/>
          <w:szCs w:val="20"/>
          <w:lang w:eastAsia="ar-SA"/>
        </w:rPr>
        <w:t xml:space="preserve">от </w:t>
      </w:r>
      <w:r w:rsidRPr="00CA4F52">
        <w:rPr>
          <w:sz w:val="20"/>
          <w:szCs w:val="20"/>
          <w:u w:val="single"/>
          <w:lang w:eastAsia="ar-SA"/>
        </w:rPr>
        <w:t xml:space="preserve">    25 июля  2024 г.</w:t>
      </w:r>
      <w:r w:rsidRPr="00CA4F52">
        <w:rPr>
          <w:sz w:val="20"/>
          <w:szCs w:val="20"/>
          <w:lang w:eastAsia="ar-SA"/>
        </w:rPr>
        <w:t xml:space="preserve"> № </w:t>
      </w:r>
      <w:r w:rsidRPr="00CA4F52">
        <w:rPr>
          <w:sz w:val="20"/>
          <w:szCs w:val="20"/>
          <w:u w:val="single"/>
          <w:lang w:eastAsia="ar-SA"/>
        </w:rPr>
        <w:t xml:space="preserve">   204-р</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        с. Мокроусово</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 </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О конкурсе на замещение вакантной</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должности муниципальной службы</w:t>
      </w:r>
    </w:p>
    <w:p w:rsidR="00CA4F52" w:rsidRPr="00CA4F52" w:rsidRDefault="00CA4F52" w:rsidP="00CA4F52">
      <w:pPr>
        <w:widowControl/>
        <w:suppressAutoHyphens/>
        <w:autoSpaceDE/>
        <w:autoSpaceDN/>
        <w:rPr>
          <w:sz w:val="20"/>
          <w:szCs w:val="20"/>
          <w:lang w:eastAsia="ar-SA"/>
        </w:rPr>
      </w:pPr>
    </w:p>
    <w:p w:rsidR="00CA4F52" w:rsidRPr="00CA4F52" w:rsidRDefault="00CA4F52" w:rsidP="00CA4F52">
      <w:pPr>
        <w:widowControl/>
        <w:suppressAutoHyphens/>
        <w:autoSpaceDN/>
        <w:snapToGrid w:val="0"/>
        <w:ind w:firstLine="709"/>
        <w:jc w:val="both"/>
        <w:rPr>
          <w:sz w:val="20"/>
          <w:szCs w:val="20"/>
          <w:lang w:eastAsia="ar-SA"/>
        </w:rPr>
      </w:pPr>
      <w:r w:rsidRPr="00CA4F52">
        <w:rPr>
          <w:sz w:val="20"/>
          <w:szCs w:val="20"/>
          <w:lang w:eastAsia="ar-SA"/>
        </w:rPr>
        <w:tab/>
        <w:t xml:space="preserve">На основании Федерального закона от 02.03.2007 года № 25-ФЗ «О муниципальной службе в Российской Федерации», Закона Курганской области от 30.05.2007 года № 251 «О регулировании отдельных положений муниципальной службы в Курганской области», решения Думой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от 27.04.2023 года № 28 «Об утверждении Положения  о порядке проведения конкурса на замещение вакантной должности муниципальной службы в </w:t>
      </w:r>
      <w:proofErr w:type="spellStart"/>
      <w:r w:rsidRPr="00CA4F52">
        <w:rPr>
          <w:sz w:val="20"/>
          <w:szCs w:val="20"/>
          <w:lang w:eastAsia="ar-SA"/>
        </w:rPr>
        <w:t>Мокроусовском</w:t>
      </w:r>
      <w:proofErr w:type="spellEnd"/>
      <w:r w:rsidRPr="00CA4F52">
        <w:rPr>
          <w:sz w:val="20"/>
          <w:szCs w:val="20"/>
          <w:lang w:eastAsia="ar-SA"/>
        </w:rPr>
        <w:t xml:space="preserve"> муниципальном округе Курганской области», решения Думы </w:t>
      </w:r>
      <w:proofErr w:type="spellStart"/>
      <w:r w:rsidRPr="00CA4F52">
        <w:rPr>
          <w:sz w:val="20"/>
          <w:szCs w:val="20"/>
          <w:lang w:eastAsia="ar-SA"/>
        </w:rPr>
        <w:t>Мокроусовсого</w:t>
      </w:r>
      <w:proofErr w:type="spellEnd"/>
      <w:r w:rsidRPr="00CA4F52">
        <w:rPr>
          <w:sz w:val="20"/>
          <w:szCs w:val="20"/>
          <w:lang w:eastAsia="ar-SA"/>
        </w:rPr>
        <w:t xml:space="preserve"> муниципального округа от 22.06.2023 года № 37 «О квалификационных требованиях к уровню профессионального образования, стажу муниципальной службы или стажу работы по специальности, направлению подготовки, которые необходимы для замещения должностей муниципальной службы в органах местного самоуправления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Курганской области»: </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ab/>
        <w:t xml:space="preserve">1. Объявить конкурс на замещение вакантной должности муниципальной службы - ведущего специалиста юридического отдела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ab/>
        <w:t xml:space="preserve">2. Для проведения конкурса на замещение вакантной должности муниципальной службы ведущего специалиста юридического отдела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образовать конкурсную комиссию (приложение  1);</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ab/>
        <w:t>3. Утвердить квалификационные требования по замещению вакантной должности муниципальной службы (приложение  2);</w:t>
      </w:r>
    </w:p>
    <w:p w:rsidR="00CA4F52" w:rsidRPr="00CA4F52" w:rsidRDefault="00CA4F52" w:rsidP="00CA4F52">
      <w:pPr>
        <w:widowControl/>
        <w:suppressAutoHyphens/>
        <w:autoSpaceDE/>
        <w:autoSpaceDN/>
        <w:ind w:firstLine="709"/>
        <w:jc w:val="both"/>
        <w:rPr>
          <w:sz w:val="20"/>
          <w:szCs w:val="20"/>
          <w:lang w:eastAsia="ar-SA"/>
        </w:rPr>
      </w:pPr>
      <w:r w:rsidRPr="00CA4F52">
        <w:rPr>
          <w:sz w:val="20"/>
          <w:szCs w:val="20"/>
          <w:lang w:eastAsia="ar-SA"/>
        </w:rPr>
        <w:t>4.   Утвердить проект трудового договора (приложение 3);</w:t>
      </w:r>
    </w:p>
    <w:p w:rsidR="00CA4F52" w:rsidRPr="00CA4F52" w:rsidRDefault="00CA4F52" w:rsidP="00CA4F52">
      <w:pPr>
        <w:widowControl/>
        <w:suppressAutoHyphens/>
        <w:autoSpaceDE/>
        <w:autoSpaceDN/>
        <w:ind w:firstLine="709"/>
        <w:jc w:val="both"/>
        <w:rPr>
          <w:sz w:val="20"/>
          <w:szCs w:val="20"/>
          <w:lang w:eastAsia="ar-SA"/>
        </w:rPr>
      </w:pPr>
      <w:r w:rsidRPr="00CA4F52">
        <w:rPr>
          <w:sz w:val="20"/>
          <w:szCs w:val="20"/>
          <w:lang w:eastAsia="ar-SA"/>
        </w:rPr>
        <w:t xml:space="preserve">5. Опубликовать настоящее распоряжение в «Информационном вестнике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Курганской области»;</w:t>
      </w:r>
    </w:p>
    <w:p w:rsidR="00CA4F52" w:rsidRPr="00CA4F52" w:rsidRDefault="00CA4F52" w:rsidP="00CA4F52">
      <w:pPr>
        <w:widowControl/>
        <w:suppressAutoHyphens/>
        <w:autoSpaceDE/>
        <w:autoSpaceDN/>
        <w:ind w:firstLine="709"/>
        <w:jc w:val="both"/>
        <w:rPr>
          <w:sz w:val="20"/>
          <w:szCs w:val="20"/>
          <w:lang w:eastAsia="ar-SA"/>
        </w:rPr>
      </w:pPr>
      <w:r w:rsidRPr="00CA4F52">
        <w:rPr>
          <w:sz w:val="20"/>
          <w:szCs w:val="20"/>
          <w:lang w:eastAsia="ar-SA"/>
        </w:rPr>
        <w:t xml:space="preserve">6.  Контроль за исполнением данного распоряжения возложить руководителя аппарата, управляющего делами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w:t>
      </w:r>
    </w:p>
    <w:p w:rsidR="00CA4F52" w:rsidRPr="00CA4F52" w:rsidRDefault="00CA4F52" w:rsidP="00CA4F52">
      <w:pPr>
        <w:widowControl/>
        <w:suppressAutoHyphens/>
        <w:autoSpaceDE/>
        <w:autoSpaceDN/>
        <w:jc w:val="both"/>
        <w:rPr>
          <w:sz w:val="20"/>
          <w:szCs w:val="20"/>
          <w:lang w:eastAsia="ar-SA"/>
        </w:rPr>
      </w:pPr>
    </w:p>
    <w:p w:rsidR="00CA4F52" w:rsidRDefault="00CA4F52" w:rsidP="00CA4F52">
      <w:pPr>
        <w:widowControl/>
        <w:suppressAutoHyphens/>
        <w:autoSpaceDE/>
        <w:autoSpaceDN/>
        <w:jc w:val="both"/>
        <w:rPr>
          <w:sz w:val="20"/>
          <w:szCs w:val="20"/>
          <w:lang w:eastAsia="ar-SA"/>
        </w:rPr>
      </w:pPr>
    </w:p>
    <w:p w:rsidR="00A4457A" w:rsidRPr="00CA4F52" w:rsidRDefault="00A4457A"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 xml:space="preserve">Глава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r>
        <w:rPr>
          <w:sz w:val="20"/>
          <w:szCs w:val="20"/>
          <w:lang w:eastAsia="ar-SA"/>
        </w:rPr>
        <w:t xml:space="preserve">                      </w:t>
      </w:r>
      <w:r w:rsidRPr="00CA4F52">
        <w:rPr>
          <w:sz w:val="20"/>
          <w:szCs w:val="20"/>
          <w:lang w:eastAsia="ar-SA"/>
        </w:rPr>
        <w:t xml:space="preserve">  В.В. </w:t>
      </w:r>
      <w:proofErr w:type="spellStart"/>
      <w:r w:rsidRPr="00CA4F52">
        <w:rPr>
          <w:sz w:val="20"/>
          <w:szCs w:val="20"/>
          <w:lang w:eastAsia="ar-SA"/>
        </w:rPr>
        <w:t>Демешкин</w:t>
      </w:r>
      <w:proofErr w:type="spellEnd"/>
    </w:p>
    <w:p w:rsid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Приложение  1 </w:t>
      </w:r>
    </w:p>
    <w:p w:rsidR="00CA4F52" w:rsidRPr="00CA4F52" w:rsidRDefault="00CA4F52" w:rsidP="00CA4F52">
      <w:pPr>
        <w:widowControl/>
        <w:suppressAutoHyphens/>
        <w:autoSpaceDE/>
        <w:autoSpaceDN/>
        <w:ind w:firstLine="5220"/>
        <w:jc w:val="right"/>
        <w:rPr>
          <w:sz w:val="20"/>
          <w:szCs w:val="20"/>
          <w:lang w:eastAsia="ar-SA"/>
        </w:rPr>
      </w:pPr>
      <w:r w:rsidRPr="00CA4F52">
        <w:rPr>
          <w:sz w:val="20"/>
          <w:szCs w:val="20"/>
          <w:lang w:eastAsia="ar-SA"/>
        </w:rPr>
        <w:t xml:space="preserve">к распоряжению Администрации </w:t>
      </w: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                                                                     " О конкурсе на замещение вакантной                                                                                                                       должности муниципальной службы"</w:t>
      </w:r>
    </w:p>
    <w:p w:rsidR="00CA4F52" w:rsidRPr="00CA4F52" w:rsidRDefault="00CA4F52" w:rsidP="00CA4F52">
      <w:pPr>
        <w:widowControl/>
        <w:suppressAutoHyphens/>
        <w:autoSpaceDE/>
        <w:autoSpaceDN/>
        <w:rPr>
          <w:sz w:val="20"/>
          <w:szCs w:val="20"/>
          <w:u w:val="single"/>
          <w:lang w:eastAsia="ar-SA"/>
        </w:rPr>
      </w:pPr>
      <w:r w:rsidRPr="00CA4F52">
        <w:rPr>
          <w:sz w:val="20"/>
          <w:szCs w:val="20"/>
          <w:lang w:eastAsia="ar-SA"/>
        </w:rPr>
        <w:t xml:space="preserve">                                                                                  </w:t>
      </w:r>
      <w:r>
        <w:rPr>
          <w:sz w:val="20"/>
          <w:szCs w:val="20"/>
          <w:lang w:eastAsia="ar-SA"/>
        </w:rPr>
        <w:t xml:space="preserve">                                                            </w:t>
      </w:r>
      <w:r w:rsidRPr="00CA4F52">
        <w:rPr>
          <w:sz w:val="20"/>
          <w:szCs w:val="20"/>
          <w:lang w:eastAsia="ar-SA"/>
        </w:rPr>
        <w:t xml:space="preserve">  от </w:t>
      </w:r>
      <w:r w:rsidRPr="00CA4F52">
        <w:rPr>
          <w:sz w:val="20"/>
          <w:szCs w:val="20"/>
          <w:u w:val="single"/>
          <w:lang w:eastAsia="ar-SA"/>
        </w:rPr>
        <w:t xml:space="preserve">    25 июля  2024 г.</w:t>
      </w:r>
      <w:r w:rsidRPr="00CA4F52">
        <w:rPr>
          <w:sz w:val="20"/>
          <w:szCs w:val="20"/>
          <w:lang w:eastAsia="ar-SA"/>
        </w:rPr>
        <w:t xml:space="preserve"> № </w:t>
      </w:r>
      <w:r w:rsidRPr="00CA4F52">
        <w:rPr>
          <w:sz w:val="20"/>
          <w:szCs w:val="20"/>
          <w:u w:val="single"/>
          <w:lang w:eastAsia="ar-SA"/>
        </w:rPr>
        <w:t xml:space="preserve">   204-р</w:t>
      </w:r>
    </w:p>
    <w:p w:rsidR="00CA4F52" w:rsidRPr="00CA4F52" w:rsidRDefault="00CA4F52" w:rsidP="00CA4F52">
      <w:pPr>
        <w:widowControl/>
        <w:suppressAutoHyphens/>
        <w:autoSpaceDE/>
        <w:autoSpaceDN/>
        <w:jc w:val="right"/>
        <w:rPr>
          <w:sz w:val="20"/>
          <w:szCs w:val="20"/>
          <w:lang w:eastAsia="ar-SA"/>
        </w:rPr>
      </w:pPr>
    </w:p>
    <w:p w:rsidR="00CA4F52" w:rsidRPr="00CA4F52" w:rsidRDefault="00CA4F52" w:rsidP="00CA4F52">
      <w:pPr>
        <w:widowControl/>
        <w:suppressAutoHyphens/>
        <w:autoSpaceDE/>
        <w:autoSpaceDN/>
        <w:rPr>
          <w:sz w:val="20"/>
          <w:szCs w:val="20"/>
          <w:lang w:eastAsia="ar-SA"/>
        </w:rPr>
      </w:pP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t xml:space="preserve">Состав </w:t>
      </w: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t xml:space="preserve">конкурсной комиссии на замещение вакантной должности муниципальной </w:t>
      </w: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t>службы – ведущего специалиста юридического отдела</w:t>
      </w:r>
    </w:p>
    <w:p w:rsidR="00CA4F52" w:rsidRPr="00CA4F52" w:rsidRDefault="00CA4F52" w:rsidP="00CA4F52">
      <w:pPr>
        <w:widowControl/>
        <w:suppressAutoHyphens/>
        <w:autoSpaceDE/>
        <w:autoSpaceDN/>
        <w:jc w:val="center"/>
        <w:rPr>
          <w:sz w:val="20"/>
          <w:szCs w:val="20"/>
          <w:lang w:eastAsia="ar-SA"/>
        </w:rPr>
      </w:pPr>
      <w:r w:rsidRPr="00CA4F52">
        <w:rPr>
          <w:b/>
          <w:sz w:val="20"/>
          <w:szCs w:val="20"/>
          <w:lang w:eastAsia="ar-SA"/>
        </w:rPr>
        <w:t xml:space="preserve">  Администрации </w:t>
      </w:r>
      <w:proofErr w:type="spellStart"/>
      <w:r w:rsidRPr="00CA4F52">
        <w:rPr>
          <w:b/>
          <w:sz w:val="20"/>
          <w:szCs w:val="20"/>
          <w:lang w:eastAsia="ar-SA"/>
        </w:rPr>
        <w:t>Мокроусовского</w:t>
      </w:r>
      <w:proofErr w:type="spellEnd"/>
      <w:r w:rsidRPr="00CA4F52">
        <w:rPr>
          <w:b/>
          <w:sz w:val="20"/>
          <w:szCs w:val="20"/>
          <w:lang w:eastAsia="ar-SA"/>
        </w:rPr>
        <w:t xml:space="preserve"> муниципального округа</w:t>
      </w:r>
    </w:p>
    <w:p w:rsidR="00CA4F52" w:rsidRPr="00CA4F52" w:rsidRDefault="00CA4F52" w:rsidP="00CA4F52">
      <w:pPr>
        <w:widowControl/>
        <w:suppressAutoHyphens/>
        <w:autoSpaceDE/>
        <w:autoSpaceDN/>
        <w:jc w:val="center"/>
        <w:rPr>
          <w:sz w:val="20"/>
          <w:szCs w:val="20"/>
          <w:lang w:eastAsia="ar-SA"/>
        </w:rPr>
      </w:pPr>
    </w:p>
    <w:tbl>
      <w:tblPr>
        <w:tblW w:w="0" w:type="auto"/>
        <w:tblLayout w:type="fixed"/>
        <w:tblLook w:val="0000" w:firstRow="0" w:lastRow="0" w:firstColumn="0" w:lastColumn="0" w:noHBand="0" w:noVBand="0"/>
      </w:tblPr>
      <w:tblGrid>
        <w:gridCol w:w="534"/>
        <w:gridCol w:w="9355"/>
      </w:tblGrid>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1</w:t>
            </w:r>
          </w:p>
        </w:tc>
        <w:tc>
          <w:tcPr>
            <w:tcW w:w="9355" w:type="dxa"/>
          </w:tcPr>
          <w:p w:rsidR="00CA4F52" w:rsidRPr="00CA4F52" w:rsidRDefault="00CA4F52" w:rsidP="00CA4F52">
            <w:pPr>
              <w:widowControl/>
              <w:suppressAutoHyphens/>
              <w:autoSpaceDE/>
              <w:autoSpaceDN/>
              <w:ind w:left="33" w:hanging="33"/>
              <w:jc w:val="both"/>
              <w:rPr>
                <w:sz w:val="20"/>
                <w:szCs w:val="20"/>
                <w:lang w:eastAsia="ar-SA"/>
              </w:rPr>
            </w:pPr>
            <w:r w:rsidRPr="00CA4F52">
              <w:rPr>
                <w:sz w:val="20"/>
                <w:szCs w:val="20"/>
                <w:lang w:eastAsia="ar-SA"/>
              </w:rPr>
              <w:t xml:space="preserve">Заместитель Главы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по социальным вопросам, председатель комиссии;</w:t>
            </w:r>
          </w:p>
        </w:tc>
      </w:tr>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2</w:t>
            </w:r>
          </w:p>
          <w:p w:rsidR="00CA4F52" w:rsidRPr="00CA4F52" w:rsidRDefault="00CA4F52" w:rsidP="00CA4F52">
            <w:pPr>
              <w:widowControl/>
              <w:suppressAutoHyphens/>
              <w:autoSpaceDE/>
              <w:autoSpaceDN/>
              <w:snapToGrid w:val="0"/>
              <w:jc w:val="both"/>
              <w:rPr>
                <w:sz w:val="20"/>
                <w:szCs w:val="20"/>
                <w:lang w:eastAsia="ar-SA"/>
              </w:rPr>
            </w:pPr>
          </w:p>
          <w:p w:rsidR="00CA4F52" w:rsidRPr="00CA4F52" w:rsidRDefault="00CA4F52" w:rsidP="00CA4F52">
            <w:pPr>
              <w:widowControl/>
              <w:suppressAutoHyphens/>
              <w:autoSpaceDE/>
              <w:autoSpaceDN/>
              <w:snapToGrid w:val="0"/>
              <w:jc w:val="both"/>
              <w:rPr>
                <w:sz w:val="20"/>
                <w:szCs w:val="20"/>
                <w:lang w:eastAsia="ar-SA"/>
              </w:rPr>
            </w:pPr>
          </w:p>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3</w:t>
            </w:r>
          </w:p>
        </w:tc>
        <w:tc>
          <w:tcPr>
            <w:tcW w:w="9355" w:type="dxa"/>
          </w:tcPr>
          <w:p w:rsidR="00CA4F52" w:rsidRPr="00CA4F52" w:rsidRDefault="00CA4F52" w:rsidP="00CA4F52">
            <w:pPr>
              <w:widowControl/>
              <w:suppressAutoHyphens/>
              <w:autoSpaceDE/>
              <w:autoSpaceDN/>
              <w:snapToGrid w:val="0"/>
              <w:ind w:left="33" w:hanging="33"/>
              <w:jc w:val="both"/>
              <w:rPr>
                <w:sz w:val="20"/>
                <w:szCs w:val="20"/>
                <w:lang w:eastAsia="ar-SA"/>
              </w:rPr>
            </w:pPr>
            <w:r w:rsidRPr="00CA4F52">
              <w:rPr>
                <w:sz w:val="20"/>
                <w:szCs w:val="20"/>
                <w:lang w:eastAsia="ar-SA"/>
              </w:rPr>
              <w:t xml:space="preserve">Руководитель аппарата, управляющий делами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заместитель председателя комиссии;</w:t>
            </w:r>
          </w:p>
          <w:p w:rsidR="00CA4F52" w:rsidRPr="00CA4F52" w:rsidRDefault="00CA4F52" w:rsidP="00CA4F52">
            <w:pPr>
              <w:widowControl/>
              <w:suppressAutoHyphens/>
              <w:autoSpaceDE/>
              <w:autoSpaceDN/>
              <w:snapToGrid w:val="0"/>
              <w:ind w:left="33" w:hanging="33"/>
              <w:jc w:val="both"/>
              <w:rPr>
                <w:sz w:val="20"/>
                <w:szCs w:val="20"/>
                <w:lang w:eastAsia="ar-SA"/>
              </w:rPr>
            </w:pPr>
            <w:r w:rsidRPr="00CA4F52">
              <w:rPr>
                <w:sz w:val="20"/>
                <w:szCs w:val="20"/>
                <w:lang w:eastAsia="ar-SA"/>
              </w:rPr>
              <w:t xml:space="preserve">Начальник общего отдела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секретарь комиссии;</w:t>
            </w:r>
          </w:p>
        </w:tc>
      </w:tr>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4</w:t>
            </w:r>
          </w:p>
        </w:tc>
        <w:tc>
          <w:tcPr>
            <w:tcW w:w="9355"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 xml:space="preserve">Начальник юридического отдела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w:t>
            </w:r>
          </w:p>
        </w:tc>
      </w:tr>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5</w:t>
            </w:r>
          </w:p>
        </w:tc>
        <w:tc>
          <w:tcPr>
            <w:tcW w:w="9355"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 xml:space="preserve">Главный специалист общего отдела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w:t>
            </w:r>
          </w:p>
        </w:tc>
      </w:tr>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6</w:t>
            </w:r>
          </w:p>
        </w:tc>
        <w:tc>
          <w:tcPr>
            <w:tcW w:w="9355"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 xml:space="preserve">Заместитель Главы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по экономической деятельности;</w:t>
            </w:r>
          </w:p>
        </w:tc>
      </w:tr>
      <w:tr w:rsidR="00CA4F52" w:rsidRPr="00CA4F52" w:rsidTr="00E07901">
        <w:tc>
          <w:tcPr>
            <w:tcW w:w="534"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7</w:t>
            </w:r>
          </w:p>
        </w:tc>
        <w:tc>
          <w:tcPr>
            <w:tcW w:w="9355" w:type="dxa"/>
          </w:tcPr>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 xml:space="preserve">Главный  специалист Думы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p>
          <w:p w:rsidR="00CA4F52" w:rsidRPr="00CA4F52" w:rsidRDefault="00CA4F52" w:rsidP="00CA4F52">
            <w:pPr>
              <w:widowControl/>
              <w:suppressAutoHyphens/>
              <w:autoSpaceDE/>
              <w:autoSpaceDN/>
              <w:snapToGrid w:val="0"/>
              <w:jc w:val="both"/>
              <w:rPr>
                <w:sz w:val="20"/>
                <w:szCs w:val="20"/>
                <w:lang w:eastAsia="ar-SA"/>
              </w:rPr>
            </w:pPr>
            <w:r w:rsidRPr="00CA4F52">
              <w:rPr>
                <w:sz w:val="20"/>
                <w:szCs w:val="20"/>
                <w:lang w:eastAsia="ar-SA"/>
              </w:rPr>
              <w:t>(по согласованию).</w:t>
            </w:r>
          </w:p>
        </w:tc>
      </w:tr>
    </w:tbl>
    <w:p w:rsidR="00CA4F52" w:rsidRP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Руководитель аппарата, управляющий делами </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r>
        <w:rPr>
          <w:sz w:val="20"/>
          <w:szCs w:val="20"/>
          <w:lang w:eastAsia="ar-SA"/>
        </w:rPr>
        <w:t xml:space="preserve">                 </w:t>
      </w:r>
      <w:r w:rsidRPr="00CA4F52">
        <w:rPr>
          <w:sz w:val="20"/>
          <w:szCs w:val="20"/>
          <w:lang w:eastAsia="ar-SA"/>
        </w:rPr>
        <w:t xml:space="preserve">   </w:t>
      </w:r>
      <w:proofErr w:type="spellStart"/>
      <w:r w:rsidRPr="00CA4F52">
        <w:rPr>
          <w:sz w:val="20"/>
          <w:szCs w:val="20"/>
          <w:lang w:eastAsia="ar-SA"/>
        </w:rPr>
        <w:t>С.Н.Васильева</w:t>
      </w:r>
      <w:proofErr w:type="spellEnd"/>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      </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        </w:t>
      </w:r>
    </w:p>
    <w:p w:rsidR="00CA4F52" w:rsidRPr="00CA4F52" w:rsidRDefault="00CA4F52" w:rsidP="00CA4F52">
      <w:pPr>
        <w:widowControl/>
        <w:suppressAutoHyphens/>
        <w:autoSpaceDE/>
        <w:autoSpaceDN/>
        <w:jc w:val="right"/>
        <w:rPr>
          <w:sz w:val="20"/>
          <w:szCs w:val="20"/>
          <w:lang w:eastAsia="ar-SA"/>
        </w:rPr>
      </w:pP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lastRenderedPageBreak/>
        <w:t xml:space="preserve">   Приложение  2 </w:t>
      </w:r>
    </w:p>
    <w:p w:rsidR="00CA4F52" w:rsidRPr="00CA4F52" w:rsidRDefault="00CA4F52" w:rsidP="00CA4F52">
      <w:pPr>
        <w:widowControl/>
        <w:suppressAutoHyphens/>
        <w:autoSpaceDE/>
        <w:autoSpaceDN/>
        <w:ind w:firstLine="5220"/>
        <w:jc w:val="right"/>
        <w:rPr>
          <w:sz w:val="20"/>
          <w:szCs w:val="20"/>
          <w:lang w:eastAsia="ar-SA"/>
        </w:rPr>
      </w:pPr>
      <w:r w:rsidRPr="00CA4F52">
        <w:rPr>
          <w:sz w:val="20"/>
          <w:szCs w:val="20"/>
          <w:lang w:eastAsia="ar-SA"/>
        </w:rPr>
        <w:t xml:space="preserve">к распоряжению Администрации </w:t>
      </w: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p>
    <w:p w:rsidR="00CA4F52" w:rsidRPr="00CA4F52" w:rsidRDefault="00CA4F52" w:rsidP="00CA4F52">
      <w:pPr>
        <w:widowControl/>
        <w:suppressAutoHyphens/>
        <w:autoSpaceDE/>
        <w:autoSpaceDN/>
        <w:jc w:val="right"/>
        <w:rPr>
          <w:sz w:val="20"/>
          <w:szCs w:val="20"/>
          <w:lang w:eastAsia="ar-SA"/>
        </w:rPr>
      </w:pPr>
      <w:r w:rsidRPr="00CA4F52">
        <w:rPr>
          <w:sz w:val="20"/>
          <w:szCs w:val="20"/>
          <w:lang w:eastAsia="ar-SA"/>
        </w:rPr>
        <w:t xml:space="preserve">                                                                     " О конкурсе на замещение вакантной                                                                                                                       должности муниципальной службы"</w:t>
      </w:r>
    </w:p>
    <w:p w:rsidR="00CA4F52" w:rsidRPr="00CA4F52" w:rsidRDefault="00CA4F52" w:rsidP="00CA4F52">
      <w:pPr>
        <w:widowControl/>
        <w:suppressAutoHyphens/>
        <w:autoSpaceDE/>
        <w:autoSpaceDN/>
        <w:rPr>
          <w:sz w:val="20"/>
          <w:szCs w:val="20"/>
          <w:u w:val="single"/>
          <w:lang w:eastAsia="ar-SA"/>
        </w:rPr>
      </w:pPr>
      <w:r w:rsidRPr="00CA4F52">
        <w:rPr>
          <w:sz w:val="20"/>
          <w:szCs w:val="20"/>
          <w:lang w:eastAsia="ar-SA"/>
        </w:rPr>
        <w:t xml:space="preserve">                                                                                   </w:t>
      </w:r>
      <w:r>
        <w:rPr>
          <w:sz w:val="20"/>
          <w:szCs w:val="20"/>
          <w:lang w:eastAsia="ar-SA"/>
        </w:rPr>
        <w:t xml:space="preserve">                                                            </w:t>
      </w:r>
      <w:r w:rsidRPr="00CA4F52">
        <w:rPr>
          <w:sz w:val="20"/>
          <w:szCs w:val="20"/>
          <w:lang w:eastAsia="ar-SA"/>
        </w:rPr>
        <w:t xml:space="preserve"> от </w:t>
      </w:r>
      <w:r w:rsidRPr="00CA4F52">
        <w:rPr>
          <w:sz w:val="20"/>
          <w:szCs w:val="20"/>
          <w:u w:val="single"/>
          <w:lang w:eastAsia="ar-SA"/>
        </w:rPr>
        <w:t xml:space="preserve">    25 июля  2024 г.</w:t>
      </w:r>
      <w:r w:rsidRPr="00CA4F52">
        <w:rPr>
          <w:sz w:val="20"/>
          <w:szCs w:val="20"/>
          <w:lang w:eastAsia="ar-SA"/>
        </w:rPr>
        <w:t xml:space="preserve"> № </w:t>
      </w:r>
      <w:r w:rsidRPr="00CA4F52">
        <w:rPr>
          <w:sz w:val="20"/>
          <w:szCs w:val="20"/>
          <w:u w:val="single"/>
          <w:lang w:eastAsia="ar-SA"/>
        </w:rPr>
        <w:t xml:space="preserve">   204-р</w:t>
      </w:r>
    </w:p>
    <w:p w:rsidR="00CA4F52" w:rsidRPr="00CA4F52" w:rsidRDefault="00CA4F52" w:rsidP="00CA4F52">
      <w:pPr>
        <w:widowControl/>
        <w:suppressAutoHyphens/>
        <w:autoSpaceDE/>
        <w:autoSpaceDN/>
        <w:jc w:val="right"/>
        <w:rPr>
          <w:sz w:val="20"/>
          <w:szCs w:val="20"/>
          <w:u w:val="single"/>
          <w:lang w:eastAsia="ar-SA"/>
        </w:rPr>
      </w:pPr>
    </w:p>
    <w:p w:rsidR="00CA4F52" w:rsidRPr="00CA4F52" w:rsidRDefault="00CA4F52" w:rsidP="00CA4F52">
      <w:pPr>
        <w:widowControl/>
        <w:suppressAutoHyphens/>
        <w:autoSpaceDE/>
        <w:autoSpaceDN/>
        <w:jc w:val="both"/>
        <w:rPr>
          <w:sz w:val="20"/>
          <w:szCs w:val="20"/>
          <w:lang w:eastAsia="ar-SA"/>
        </w:rPr>
      </w:pPr>
    </w:p>
    <w:p w:rsidR="00CA4F52" w:rsidRPr="00CA4F52" w:rsidRDefault="00CA4F52" w:rsidP="00CA4F52">
      <w:pPr>
        <w:widowControl/>
        <w:suppressAutoHyphens/>
        <w:autoSpaceDE/>
        <w:autoSpaceDN/>
        <w:jc w:val="center"/>
        <w:rPr>
          <w:b/>
          <w:sz w:val="20"/>
          <w:szCs w:val="20"/>
          <w:lang w:eastAsia="ar-SA"/>
        </w:rPr>
      </w:pPr>
      <w:r w:rsidRPr="00CA4F52">
        <w:rPr>
          <w:b/>
          <w:sz w:val="20"/>
          <w:szCs w:val="20"/>
          <w:lang w:eastAsia="ar-SA"/>
        </w:rPr>
        <w:t xml:space="preserve">Квалификационные требования по замещению вакантной должности муниципальной службы – ведущего специалиста юридического отдела Администрации </w:t>
      </w:r>
      <w:proofErr w:type="spellStart"/>
      <w:r w:rsidRPr="00CA4F52">
        <w:rPr>
          <w:b/>
          <w:sz w:val="20"/>
          <w:szCs w:val="20"/>
          <w:lang w:eastAsia="ar-SA"/>
        </w:rPr>
        <w:t>Мокроусовского</w:t>
      </w:r>
      <w:proofErr w:type="spellEnd"/>
      <w:r w:rsidRPr="00CA4F52">
        <w:rPr>
          <w:b/>
          <w:sz w:val="20"/>
          <w:szCs w:val="20"/>
          <w:lang w:eastAsia="ar-SA"/>
        </w:rPr>
        <w:t xml:space="preserve"> муниципального округа</w:t>
      </w:r>
    </w:p>
    <w:p w:rsidR="00CA4F52" w:rsidRPr="00CA4F52" w:rsidRDefault="00CA4F52" w:rsidP="00CA4F52">
      <w:pPr>
        <w:widowControl/>
        <w:suppressAutoHyphens/>
        <w:autoSpaceDE/>
        <w:autoSpaceDN/>
        <w:jc w:val="center"/>
        <w:rPr>
          <w:b/>
          <w:sz w:val="20"/>
          <w:szCs w:val="20"/>
          <w:lang w:eastAsia="ar-SA"/>
        </w:rPr>
      </w:pPr>
    </w:p>
    <w:p w:rsidR="00CA4F52" w:rsidRPr="00CA4F52" w:rsidRDefault="00CA4F52" w:rsidP="00CA4F52">
      <w:pPr>
        <w:widowControl/>
        <w:suppressAutoHyphens/>
        <w:autoSpaceDE/>
        <w:autoSpaceDN/>
        <w:ind w:left="360"/>
        <w:jc w:val="both"/>
        <w:rPr>
          <w:sz w:val="20"/>
          <w:szCs w:val="20"/>
          <w:lang w:eastAsia="ar-SA"/>
        </w:rPr>
      </w:pPr>
      <w:r w:rsidRPr="00CA4F52">
        <w:rPr>
          <w:sz w:val="20"/>
          <w:szCs w:val="20"/>
          <w:lang w:eastAsia="ar-SA"/>
        </w:rPr>
        <w:t>1.  Граждане, достигшие возраста 18 лет;</w:t>
      </w:r>
    </w:p>
    <w:p w:rsidR="00CA4F52" w:rsidRPr="00CA4F52" w:rsidRDefault="00CA4F52" w:rsidP="00CA4F52">
      <w:pPr>
        <w:widowControl/>
        <w:suppressAutoHyphens/>
        <w:autoSpaceDE/>
        <w:autoSpaceDN/>
        <w:ind w:left="360"/>
        <w:jc w:val="both"/>
        <w:rPr>
          <w:sz w:val="20"/>
          <w:szCs w:val="20"/>
          <w:lang w:eastAsia="ar-SA"/>
        </w:rPr>
      </w:pPr>
      <w:r w:rsidRPr="00CA4F52">
        <w:rPr>
          <w:sz w:val="20"/>
          <w:szCs w:val="20"/>
          <w:lang w:eastAsia="ar-SA"/>
        </w:rPr>
        <w:t xml:space="preserve">2. </w:t>
      </w:r>
      <w:r w:rsidRPr="00CA4F52">
        <w:rPr>
          <w:color w:val="000000"/>
          <w:sz w:val="20"/>
          <w:szCs w:val="20"/>
          <w:shd w:val="clear" w:color="auto" w:fill="FFFFFF"/>
          <w:lang w:eastAsia="ar-SA"/>
        </w:rPr>
        <w:t xml:space="preserve"> Н</w:t>
      </w:r>
      <w:r w:rsidRPr="00CA4F52">
        <w:rPr>
          <w:sz w:val="20"/>
          <w:szCs w:val="20"/>
          <w:lang w:eastAsia="ar-SA"/>
        </w:rPr>
        <w:t>аличие среднего специального образования, без предъявления требований к стажу.</w:t>
      </w:r>
    </w:p>
    <w:p w:rsidR="00CA4F52" w:rsidRPr="00CA4F52" w:rsidRDefault="00CA4F52" w:rsidP="00CA4F52">
      <w:pPr>
        <w:widowControl/>
        <w:suppressAutoHyphens/>
        <w:autoSpaceDE/>
        <w:autoSpaceDN/>
        <w:ind w:firstLine="720"/>
        <w:jc w:val="center"/>
        <w:rPr>
          <w:b/>
          <w:sz w:val="20"/>
          <w:szCs w:val="20"/>
          <w:lang w:eastAsia="ar-SA"/>
        </w:rPr>
      </w:pPr>
    </w:p>
    <w:p w:rsidR="00CA4F52" w:rsidRPr="00CA4F52" w:rsidRDefault="00CA4F52" w:rsidP="00CA4F52">
      <w:pPr>
        <w:widowControl/>
        <w:suppressAutoHyphens/>
        <w:autoSpaceDE/>
        <w:autoSpaceDN/>
        <w:ind w:firstLine="720"/>
        <w:jc w:val="center"/>
        <w:rPr>
          <w:b/>
          <w:sz w:val="20"/>
          <w:szCs w:val="20"/>
          <w:lang w:eastAsia="ar-SA"/>
        </w:rPr>
      </w:pPr>
      <w:r w:rsidRPr="00CA4F52">
        <w:rPr>
          <w:b/>
          <w:sz w:val="20"/>
          <w:szCs w:val="20"/>
          <w:lang w:eastAsia="ar-SA"/>
        </w:rPr>
        <w:t>Перечень документов, представляемых претендентом в конкурсную комиссию:</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1) личное заявление; </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2) собственноручно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4) документы, подтверждающие необходимое профессиональное образование, стаж работы и квалификацию: </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5) </w:t>
      </w:r>
      <w:r w:rsidRPr="00CA4F52">
        <w:rPr>
          <w:sz w:val="20"/>
          <w:szCs w:val="20"/>
          <w:lang w:eastAsia="ru-RU"/>
        </w:rPr>
        <w:t>заключение медицинской организации об отсутствии заболевания, препятствующего поступлению на муниципальную службу</w:t>
      </w:r>
      <w:r w:rsidRPr="00CA4F52">
        <w:rPr>
          <w:sz w:val="20"/>
          <w:szCs w:val="20"/>
          <w:lang w:eastAsia="ar-SA"/>
        </w:rPr>
        <w:t>;</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ru-RU"/>
        </w:rPr>
        <w:t xml:space="preserve">6) копию документа, подтверждающего регистрацию в системе индивидуального (персонифицированного) учета, за исключением случаев, когда трудовой </w:t>
      </w:r>
      <w:r w:rsidRPr="00CA4F52">
        <w:rPr>
          <w:sz w:val="20"/>
          <w:szCs w:val="20"/>
          <w:lang w:eastAsia="ar-SA"/>
        </w:rPr>
        <w:t>договор (контракт) заключается впервые;</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7) копию свидетельства о постановке физического лица на учет в налоговом органе по месту жительства на территории Российской Федерации;</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8) копию документа воинского учета - для граждан, пребывающих в запасе, и лиц, подлежащих призыву на военную службу;</w:t>
      </w: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9)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CA4F52" w:rsidRPr="00CA4F52" w:rsidRDefault="00CA4F52" w:rsidP="00CA4F52">
      <w:pPr>
        <w:widowControl/>
        <w:suppressAutoHyphens/>
        <w:autoSpaceDE/>
        <w:autoSpaceDN/>
        <w:ind w:firstLine="709"/>
        <w:rPr>
          <w:sz w:val="20"/>
          <w:szCs w:val="20"/>
          <w:lang w:eastAsia="ar-SA"/>
        </w:rPr>
      </w:pPr>
      <w:r w:rsidRPr="00CA4F52">
        <w:rPr>
          <w:sz w:val="20"/>
          <w:szCs w:val="20"/>
          <w:lang w:eastAsia="ar-SA"/>
        </w:rPr>
        <w:t>10) заполненное и подписанное согласие на обработку персональных данных.</w:t>
      </w:r>
    </w:p>
    <w:p w:rsidR="00CA4F52" w:rsidRPr="00CA4F52" w:rsidRDefault="00CA4F52" w:rsidP="00CA4F52">
      <w:pPr>
        <w:widowControl/>
        <w:suppressAutoHyphens/>
        <w:autoSpaceDE/>
        <w:autoSpaceDN/>
        <w:ind w:firstLine="708"/>
        <w:jc w:val="both"/>
        <w:rPr>
          <w:sz w:val="20"/>
          <w:szCs w:val="20"/>
          <w:lang w:eastAsia="ar-SA"/>
        </w:rPr>
      </w:pPr>
    </w:p>
    <w:p w:rsidR="00CA4F52" w:rsidRPr="00CA4F52" w:rsidRDefault="00CA4F52" w:rsidP="00CA4F52">
      <w:pPr>
        <w:widowControl/>
        <w:suppressAutoHyphens/>
        <w:autoSpaceDE/>
        <w:autoSpaceDN/>
        <w:spacing w:before="100"/>
        <w:ind w:firstLine="708"/>
        <w:jc w:val="both"/>
        <w:rPr>
          <w:sz w:val="20"/>
          <w:szCs w:val="20"/>
          <w:lang w:eastAsia="ru-RU"/>
        </w:rPr>
      </w:pPr>
      <w:r w:rsidRPr="00CA4F52">
        <w:rPr>
          <w:sz w:val="20"/>
          <w:szCs w:val="20"/>
          <w:lang w:eastAsia="ar-SA"/>
        </w:rPr>
        <w:t xml:space="preserve">Документы, представляются в Администрацию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r w:rsidRPr="00CA4F52">
        <w:rPr>
          <w:sz w:val="20"/>
          <w:szCs w:val="20"/>
          <w:lang w:eastAsia="ru-RU"/>
        </w:rPr>
        <w:t xml:space="preserve">в течение 10 дней со дня публикации объявления об их приеме </w:t>
      </w:r>
      <w:r w:rsidRPr="00CA4F52">
        <w:rPr>
          <w:b/>
          <w:bCs/>
          <w:sz w:val="20"/>
          <w:szCs w:val="20"/>
          <w:lang w:eastAsia="ru-RU"/>
        </w:rPr>
        <w:t>с 26 июля 2024 года по 04 августа 2024 года.</w:t>
      </w:r>
    </w:p>
    <w:p w:rsidR="00CA4F52" w:rsidRPr="00CA4F52" w:rsidRDefault="00CA4F52" w:rsidP="00CA4F52">
      <w:pPr>
        <w:keepNext/>
        <w:widowControl/>
        <w:tabs>
          <w:tab w:val="left" w:pos="0"/>
        </w:tabs>
        <w:suppressAutoHyphens/>
        <w:autoSpaceDE/>
        <w:autoSpaceDN/>
        <w:ind w:firstLine="720"/>
        <w:jc w:val="center"/>
        <w:outlineLvl w:val="0"/>
        <w:rPr>
          <w:b/>
          <w:sz w:val="20"/>
          <w:szCs w:val="20"/>
          <w:lang w:eastAsia="ar-SA"/>
        </w:rPr>
      </w:pPr>
    </w:p>
    <w:p w:rsidR="00CA4F52" w:rsidRPr="00CA4F52" w:rsidRDefault="00CA4F52" w:rsidP="00CA4F52">
      <w:pPr>
        <w:keepNext/>
        <w:widowControl/>
        <w:tabs>
          <w:tab w:val="left" w:pos="0"/>
        </w:tabs>
        <w:suppressAutoHyphens/>
        <w:autoSpaceDE/>
        <w:autoSpaceDN/>
        <w:ind w:firstLine="720"/>
        <w:jc w:val="center"/>
        <w:outlineLvl w:val="0"/>
        <w:rPr>
          <w:b/>
          <w:sz w:val="20"/>
          <w:szCs w:val="20"/>
          <w:lang w:eastAsia="ar-SA"/>
        </w:rPr>
      </w:pPr>
      <w:r w:rsidRPr="00CA4F52">
        <w:rPr>
          <w:b/>
          <w:sz w:val="20"/>
          <w:szCs w:val="20"/>
          <w:lang w:eastAsia="ar-SA"/>
        </w:rPr>
        <w:t>Дата, место и время проведения конкурса</w:t>
      </w:r>
    </w:p>
    <w:p w:rsidR="00CA4F52" w:rsidRPr="00CA4F52" w:rsidRDefault="00CA4F52" w:rsidP="00CA4F52">
      <w:pPr>
        <w:widowControl/>
        <w:suppressAutoHyphens/>
        <w:autoSpaceDE/>
        <w:autoSpaceDN/>
        <w:rPr>
          <w:sz w:val="20"/>
          <w:szCs w:val="20"/>
          <w:lang w:eastAsia="ar-SA"/>
        </w:rPr>
      </w:pPr>
    </w:p>
    <w:p w:rsidR="00CA4F52" w:rsidRPr="00CA4F52" w:rsidRDefault="00CA4F52" w:rsidP="00CA4F52">
      <w:pPr>
        <w:widowControl/>
        <w:suppressAutoHyphens/>
        <w:autoSpaceDE/>
        <w:autoSpaceDN/>
        <w:ind w:firstLine="708"/>
        <w:jc w:val="both"/>
        <w:rPr>
          <w:sz w:val="20"/>
          <w:szCs w:val="20"/>
          <w:lang w:eastAsia="ar-SA"/>
        </w:rPr>
      </w:pPr>
      <w:r w:rsidRPr="00CA4F52">
        <w:rPr>
          <w:sz w:val="20"/>
          <w:szCs w:val="20"/>
          <w:lang w:eastAsia="ar-SA"/>
        </w:rPr>
        <w:t xml:space="preserve">Решение о дате, месте и времени проведения второго этапа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Допущенные участники будут уведомлены дополнительно. </w:t>
      </w:r>
    </w:p>
    <w:p w:rsidR="00CA4F52" w:rsidRPr="00CA4F52" w:rsidRDefault="00CA4F52" w:rsidP="00CA4F52">
      <w:pPr>
        <w:widowControl/>
        <w:suppressAutoHyphens/>
        <w:autoSpaceDE/>
        <w:autoSpaceDN/>
        <w:ind w:firstLine="708"/>
        <w:jc w:val="both"/>
        <w:rPr>
          <w:sz w:val="20"/>
          <w:szCs w:val="20"/>
          <w:lang w:eastAsia="ar-SA"/>
        </w:rPr>
      </w:pPr>
    </w:p>
    <w:p w:rsidR="00CA4F52" w:rsidRPr="00CA4F52" w:rsidRDefault="00CA4F52" w:rsidP="00CA4F52">
      <w:pPr>
        <w:widowControl/>
        <w:suppressAutoHyphens/>
        <w:autoSpaceDE/>
        <w:autoSpaceDN/>
        <w:ind w:left="360"/>
        <w:jc w:val="center"/>
        <w:rPr>
          <w:b/>
          <w:sz w:val="20"/>
          <w:szCs w:val="20"/>
          <w:lang w:eastAsia="ar-SA"/>
        </w:rPr>
      </w:pPr>
      <w:r w:rsidRPr="00CA4F52">
        <w:rPr>
          <w:b/>
          <w:sz w:val="20"/>
          <w:szCs w:val="20"/>
          <w:lang w:eastAsia="ar-SA"/>
        </w:rPr>
        <w:t>Форма проведения конкурса</w:t>
      </w:r>
    </w:p>
    <w:p w:rsidR="00CA4F52" w:rsidRPr="00CA4F52" w:rsidRDefault="00CA4F52" w:rsidP="00CA4F52">
      <w:pPr>
        <w:widowControl/>
        <w:suppressAutoHyphens/>
        <w:autoSpaceDE/>
        <w:autoSpaceDN/>
        <w:ind w:left="360"/>
        <w:jc w:val="center"/>
        <w:rPr>
          <w:b/>
          <w:sz w:val="20"/>
          <w:szCs w:val="20"/>
          <w:lang w:eastAsia="ar-SA"/>
        </w:rPr>
      </w:pPr>
    </w:p>
    <w:p w:rsidR="00CA4F52" w:rsidRPr="00CA4F52" w:rsidRDefault="00CA4F52" w:rsidP="00CA4F52">
      <w:pPr>
        <w:widowControl/>
        <w:suppressAutoHyphens/>
        <w:autoSpaceDE/>
        <w:autoSpaceDN/>
        <w:ind w:firstLine="720"/>
        <w:jc w:val="both"/>
        <w:rPr>
          <w:sz w:val="20"/>
          <w:szCs w:val="20"/>
          <w:lang w:eastAsia="ar-SA"/>
        </w:rPr>
      </w:pPr>
      <w:r w:rsidRPr="00CA4F52">
        <w:rPr>
          <w:sz w:val="20"/>
          <w:szCs w:val="20"/>
          <w:lang w:eastAsia="ar-SA"/>
        </w:rPr>
        <w:t>Гражданин, желающий участвовать в конкурсе, проходит индивидуальное собеседование в конкурсной комиссии.</w:t>
      </w:r>
    </w:p>
    <w:p w:rsidR="00CA4F52" w:rsidRPr="00CA4F52" w:rsidRDefault="00CA4F52" w:rsidP="00CA4F52">
      <w:pPr>
        <w:widowControl/>
        <w:suppressAutoHyphens/>
        <w:autoSpaceDE/>
        <w:autoSpaceDN/>
        <w:ind w:firstLine="720"/>
        <w:jc w:val="both"/>
        <w:rPr>
          <w:sz w:val="20"/>
          <w:szCs w:val="20"/>
          <w:lang w:eastAsia="ar-SA"/>
        </w:rPr>
      </w:pPr>
      <w:r w:rsidRPr="00CA4F52">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CA4F52" w:rsidRPr="00CA4F52" w:rsidRDefault="00CA4F52" w:rsidP="00CA4F52">
      <w:pPr>
        <w:widowControl/>
        <w:suppressAutoHyphens/>
        <w:autoSpaceDE/>
        <w:autoSpaceDN/>
        <w:ind w:firstLine="720"/>
        <w:jc w:val="both"/>
        <w:rPr>
          <w:sz w:val="20"/>
          <w:szCs w:val="20"/>
          <w:lang w:eastAsia="ru-RU"/>
        </w:rPr>
      </w:pPr>
      <w:r w:rsidRPr="00CA4F52">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CA4F52">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CA4F52" w:rsidRPr="00CA4F52" w:rsidRDefault="00CA4F52" w:rsidP="00CA4F52">
      <w:pPr>
        <w:widowControl/>
        <w:autoSpaceDE/>
        <w:autoSpaceDN/>
        <w:ind w:firstLine="709"/>
        <w:jc w:val="both"/>
        <w:rPr>
          <w:sz w:val="20"/>
          <w:szCs w:val="20"/>
          <w:lang w:eastAsia="ru-RU"/>
        </w:rPr>
      </w:pPr>
      <w:r w:rsidRPr="00CA4F52">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w:t>
      </w:r>
      <w:r w:rsidRPr="00CA4F52">
        <w:rPr>
          <w:sz w:val="20"/>
          <w:szCs w:val="20"/>
          <w:lang w:eastAsia="ru-RU"/>
        </w:rPr>
        <w:lastRenderedPageBreak/>
        <w:t xml:space="preserve">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CA4F52" w:rsidRPr="00CA4F52" w:rsidRDefault="00CA4F52" w:rsidP="00CA4F52">
      <w:pPr>
        <w:widowControl/>
        <w:autoSpaceDE/>
        <w:autoSpaceDN/>
        <w:ind w:firstLine="709"/>
        <w:jc w:val="both"/>
        <w:rPr>
          <w:sz w:val="20"/>
          <w:szCs w:val="20"/>
          <w:lang w:eastAsia="ru-RU"/>
        </w:rPr>
      </w:pPr>
      <w:r w:rsidRPr="00CA4F52">
        <w:rPr>
          <w:sz w:val="20"/>
          <w:szCs w:val="20"/>
          <w:lang w:eastAsia="ru-RU"/>
        </w:rPr>
        <w:t xml:space="preserve">Решение конкурсной комиссии для проведения конкурса на замещение вакантной должности муниципальной службы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 </w:t>
      </w:r>
    </w:p>
    <w:p w:rsidR="00CA4F52" w:rsidRPr="00CA4F52" w:rsidRDefault="00CA4F52" w:rsidP="00CA4F52">
      <w:pPr>
        <w:widowControl/>
        <w:autoSpaceDE/>
        <w:autoSpaceDN/>
        <w:ind w:firstLine="709"/>
        <w:jc w:val="both"/>
        <w:rPr>
          <w:sz w:val="20"/>
          <w:szCs w:val="20"/>
          <w:lang w:eastAsia="ru-RU"/>
        </w:rPr>
      </w:pPr>
      <w:r w:rsidRPr="00CA4F52">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CA4F52" w:rsidRPr="00CA4F52" w:rsidRDefault="00CA4F52" w:rsidP="00CA4F52">
      <w:pPr>
        <w:widowControl/>
        <w:suppressAutoHyphens/>
        <w:autoSpaceDE/>
        <w:autoSpaceDN/>
        <w:ind w:firstLine="720"/>
        <w:jc w:val="center"/>
        <w:rPr>
          <w:b/>
          <w:bCs/>
          <w:sz w:val="20"/>
          <w:szCs w:val="20"/>
          <w:lang w:eastAsia="ar-SA"/>
        </w:rPr>
      </w:pPr>
    </w:p>
    <w:p w:rsidR="00CA4F52" w:rsidRPr="00CA4F52" w:rsidRDefault="00CA4F52" w:rsidP="00CA4F52">
      <w:pPr>
        <w:widowControl/>
        <w:suppressAutoHyphens/>
        <w:autoSpaceDE/>
        <w:autoSpaceDN/>
        <w:ind w:firstLine="720"/>
        <w:jc w:val="center"/>
        <w:rPr>
          <w:sz w:val="20"/>
          <w:szCs w:val="20"/>
          <w:lang w:eastAsia="ar-SA"/>
        </w:rPr>
      </w:pPr>
      <w:r w:rsidRPr="00CA4F52">
        <w:rPr>
          <w:b/>
          <w:bCs/>
          <w:sz w:val="20"/>
          <w:szCs w:val="20"/>
          <w:lang w:eastAsia="ar-SA"/>
        </w:rPr>
        <w:t>Дополнительную информацию о конкурсе можно получить</w:t>
      </w:r>
      <w:r w:rsidRPr="00CA4F52">
        <w:rPr>
          <w:sz w:val="20"/>
          <w:szCs w:val="20"/>
          <w:lang w:eastAsia="ar-SA"/>
        </w:rPr>
        <w:t>:</w:t>
      </w:r>
    </w:p>
    <w:p w:rsidR="00CA4F52" w:rsidRPr="00CA4F52" w:rsidRDefault="00CA4F52" w:rsidP="00CA4F52">
      <w:pPr>
        <w:widowControl/>
        <w:suppressAutoHyphens/>
        <w:autoSpaceDE/>
        <w:autoSpaceDN/>
        <w:ind w:firstLine="720"/>
        <w:jc w:val="center"/>
        <w:rPr>
          <w:sz w:val="20"/>
          <w:szCs w:val="20"/>
          <w:lang w:eastAsia="ar-SA"/>
        </w:rPr>
      </w:pP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 xml:space="preserve">- лично по адресу: Курганская область, </w:t>
      </w:r>
      <w:proofErr w:type="spellStart"/>
      <w:r w:rsidRPr="00CA4F52">
        <w:rPr>
          <w:sz w:val="20"/>
          <w:szCs w:val="20"/>
          <w:lang w:eastAsia="ar-SA"/>
        </w:rPr>
        <w:t>Мокроусовский</w:t>
      </w:r>
      <w:proofErr w:type="spellEnd"/>
      <w:r w:rsidRPr="00CA4F52">
        <w:rPr>
          <w:sz w:val="20"/>
          <w:szCs w:val="20"/>
          <w:lang w:eastAsia="ar-SA"/>
        </w:rPr>
        <w:t xml:space="preserve"> район, с. Мокроусово,            ул. Советская, 31;</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 xml:space="preserve">- по телефону: 8 (35 234) 9-73-32; 8 (35 234) 9-77-41; </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 xml:space="preserve">- на официальном сайте 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r w:rsidRPr="00CA4F52">
        <w:rPr>
          <w:sz w:val="20"/>
          <w:szCs w:val="20"/>
          <w:lang w:val="en-US" w:eastAsia="ar-SA"/>
        </w:rPr>
        <w:t>https</w:t>
      </w:r>
      <w:r w:rsidRPr="00CA4F52">
        <w:rPr>
          <w:sz w:val="20"/>
          <w:szCs w:val="20"/>
          <w:lang w:eastAsia="ar-SA"/>
        </w:rPr>
        <w:t xml:space="preserve">://mokrousovskij-r45.gosweb.gosuslugi.ru; </w:t>
      </w:r>
    </w:p>
    <w:p w:rsidR="00CA4F52" w:rsidRPr="00CA4F52" w:rsidRDefault="00CA4F52" w:rsidP="00CA4F52">
      <w:pPr>
        <w:widowControl/>
        <w:suppressAutoHyphens/>
        <w:autoSpaceDE/>
        <w:autoSpaceDN/>
        <w:jc w:val="both"/>
        <w:rPr>
          <w:sz w:val="20"/>
          <w:szCs w:val="20"/>
          <w:lang w:eastAsia="ar-SA"/>
        </w:rPr>
      </w:pPr>
      <w:r w:rsidRPr="00CA4F52">
        <w:rPr>
          <w:sz w:val="20"/>
          <w:szCs w:val="20"/>
          <w:lang w:eastAsia="ar-SA"/>
        </w:rPr>
        <w:t xml:space="preserve">- по электронной почте </w:t>
      </w:r>
      <w:proofErr w:type="spellStart"/>
      <w:r w:rsidRPr="00CA4F52">
        <w:rPr>
          <w:sz w:val="20"/>
          <w:szCs w:val="20"/>
          <w:lang w:val="en-US" w:eastAsia="ar-SA"/>
        </w:rPr>
        <w:t>admmokr</w:t>
      </w:r>
      <w:proofErr w:type="spellEnd"/>
      <w:r w:rsidRPr="00CA4F52">
        <w:rPr>
          <w:sz w:val="20"/>
          <w:szCs w:val="20"/>
          <w:lang w:eastAsia="ar-SA"/>
        </w:rPr>
        <w:t>@</w:t>
      </w:r>
      <w:r w:rsidRPr="00CA4F52">
        <w:rPr>
          <w:sz w:val="20"/>
          <w:szCs w:val="20"/>
          <w:lang w:val="en-US" w:eastAsia="ar-SA"/>
        </w:rPr>
        <w:t>mail</w:t>
      </w:r>
      <w:r w:rsidRPr="00CA4F52">
        <w:rPr>
          <w:sz w:val="20"/>
          <w:szCs w:val="20"/>
          <w:lang w:eastAsia="ar-SA"/>
        </w:rPr>
        <w:t>.</w:t>
      </w:r>
      <w:proofErr w:type="spellStart"/>
      <w:r w:rsidRPr="00CA4F52">
        <w:rPr>
          <w:sz w:val="20"/>
          <w:szCs w:val="20"/>
          <w:lang w:val="en-US" w:eastAsia="ar-SA"/>
        </w:rPr>
        <w:t>ru</w:t>
      </w:r>
      <w:proofErr w:type="spellEnd"/>
      <w:r w:rsidRPr="00CA4F52">
        <w:rPr>
          <w:sz w:val="20"/>
          <w:szCs w:val="20"/>
          <w:lang w:eastAsia="ar-SA"/>
        </w:rPr>
        <w:t xml:space="preserve">. </w:t>
      </w:r>
    </w:p>
    <w:p w:rsidR="00CA4F52" w:rsidRPr="00CA4F52" w:rsidRDefault="00CA4F52" w:rsidP="00CA4F52">
      <w:pPr>
        <w:widowControl/>
        <w:suppressAutoHyphens/>
        <w:autoSpaceDE/>
        <w:autoSpaceDN/>
        <w:ind w:firstLine="720"/>
        <w:jc w:val="both"/>
        <w:rPr>
          <w:sz w:val="20"/>
          <w:szCs w:val="20"/>
          <w:lang w:eastAsia="ar-SA"/>
        </w:rPr>
      </w:pPr>
    </w:p>
    <w:p w:rsidR="00CA4F52" w:rsidRPr="00CA4F52" w:rsidRDefault="00CA4F52" w:rsidP="00CA4F52">
      <w:pPr>
        <w:widowControl/>
        <w:suppressAutoHyphens/>
        <w:autoSpaceDE/>
        <w:autoSpaceDN/>
        <w:ind w:firstLine="720"/>
        <w:jc w:val="both"/>
        <w:rPr>
          <w:sz w:val="20"/>
          <w:szCs w:val="20"/>
          <w:lang w:eastAsia="ru-RU"/>
        </w:rPr>
      </w:pPr>
      <w:r w:rsidRPr="00CA4F52">
        <w:rPr>
          <w:sz w:val="20"/>
          <w:szCs w:val="20"/>
          <w:lang w:eastAsia="ar-SA"/>
        </w:rPr>
        <w:t xml:space="preserve"> </w:t>
      </w:r>
      <w:r w:rsidRPr="00CA4F52">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CA4F52" w:rsidRPr="00CA4F52" w:rsidRDefault="00CA4F52" w:rsidP="00CA4F52">
      <w:pPr>
        <w:keepNext/>
        <w:widowControl/>
        <w:suppressAutoHyphens/>
        <w:autoSpaceDE/>
        <w:autoSpaceDN/>
        <w:outlineLvl w:val="2"/>
        <w:rPr>
          <w:sz w:val="20"/>
          <w:szCs w:val="20"/>
          <w:lang w:eastAsia="ar-SA"/>
        </w:rPr>
      </w:pPr>
    </w:p>
    <w:p w:rsidR="00CA4F52" w:rsidRDefault="00CA4F52" w:rsidP="00CA4F52">
      <w:pPr>
        <w:keepNext/>
        <w:widowControl/>
        <w:suppressAutoHyphens/>
        <w:autoSpaceDE/>
        <w:autoSpaceDN/>
        <w:outlineLvl w:val="2"/>
        <w:rPr>
          <w:sz w:val="20"/>
          <w:szCs w:val="20"/>
          <w:lang w:eastAsia="ar-SA"/>
        </w:rPr>
      </w:pPr>
    </w:p>
    <w:p w:rsidR="00CA4F52" w:rsidRPr="00CA4F52" w:rsidRDefault="00CA4F52" w:rsidP="00CA4F52">
      <w:pPr>
        <w:keepNext/>
        <w:widowControl/>
        <w:suppressAutoHyphens/>
        <w:autoSpaceDE/>
        <w:autoSpaceDN/>
        <w:outlineLvl w:val="2"/>
        <w:rPr>
          <w:sz w:val="20"/>
          <w:szCs w:val="20"/>
          <w:lang w:eastAsia="ar-SA"/>
        </w:rPr>
      </w:pPr>
    </w:p>
    <w:p w:rsidR="00CA4F52" w:rsidRPr="00CA4F52" w:rsidRDefault="00CA4F52" w:rsidP="00CA4F52">
      <w:pPr>
        <w:keepNext/>
        <w:widowControl/>
        <w:suppressAutoHyphens/>
        <w:autoSpaceDE/>
        <w:autoSpaceDN/>
        <w:outlineLvl w:val="2"/>
        <w:rPr>
          <w:sz w:val="20"/>
          <w:szCs w:val="20"/>
          <w:lang w:eastAsia="ar-SA"/>
        </w:rPr>
      </w:pPr>
      <w:r w:rsidRPr="00CA4F52">
        <w:rPr>
          <w:sz w:val="20"/>
          <w:szCs w:val="20"/>
          <w:lang w:eastAsia="ar-SA"/>
        </w:rPr>
        <w:t>Руководитель аппарата, управляющий делами</w:t>
      </w:r>
    </w:p>
    <w:p w:rsidR="00CA4F52" w:rsidRPr="00CA4F52" w:rsidRDefault="00CA4F52" w:rsidP="00CA4F52">
      <w:pPr>
        <w:widowControl/>
        <w:suppressAutoHyphens/>
        <w:autoSpaceDE/>
        <w:autoSpaceDN/>
        <w:rPr>
          <w:sz w:val="20"/>
          <w:szCs w:val="20"/>
          <w:lang w:eastAsia="ar-SA"/>
        </w:rPr>
      </w:pPr>
      <w:r w:rsidRPr="00CA4F52">
        <w:rPr>
          <w:sz w:val="20"/>
          <w:szCs w:val="20"/>
          <w:lang w:eastAsia="ar-SA"/>
        </w:rPr>
        <w:t xml:space="preserve">Администрации </w:t>
      </w:r>
      <w:proofErr w:type="spellStart"/>
      <w:r w:rsidRPr="00CA4F52">
        <w:rPr>
          <w:sz w:val="20"/>
          <w:szCs w:val="20"/>
          <w:lang w:eastAsia="ar-SA"/>
        </w:rPr>
        <w:t>Мокроусовского</w:t>
      </w:r>
      <w:proofErr w:type="spellEnd"/>
      <w:r w:rsidRPr="00CA4F52">
        <w:rPr>
          <w:sz w:val="20"/>
          <w:szCs w:val="20"/>
          <w:lang w:eastAsia="ar-SA"/>
        </w:rPr>
        <w:t xml:space="preserve"> муниципального округа                   </w:t>
      </w:r>
      <w:r>
        <w:rPr>
          <w:sz w:val="20"/>
          <w:szCs w:val="20"/>
          <w:lang w:eastAsia="ar-SA"/>
        </w:rPr>
        <w:t xml:space="preserve">                </w:t>
      </w:r>
      <w:r w:rsidRPr="00CA4F52">
        <w:rPr>
          <w:sz w:val="20"/>
          <w:szCs w:val="20"/>
          <w:lang w:eastAsia="ar-SA"/>
        </w:rPr>
        <w:t xml:space="preserve">  </w:t>
      </w:r>
      <w:proofErr w:type="spellStart"/>
      <w:r w:rsidRPr="00CA4F52">
        <w:rPr>
          <w:sz w:val="20"/>
          <w:szCs w:val="20"/>
          <w:lang w:eastAsia="ar-SA"/>
        </w:rPr>
        <w:t>С.Н.Васильева</w:t>
      </w:r>
      <w:proofErr w:type="spellEnd"/>
    </w:p>
    <w:p w:rsidR="000B132C" w:rsidRDefault="000B132C" w:rsidP="00987FEB">
      <w:pPr>
        <w:pStyle w:val="a3"/>
        <w:ind w:left="0" w:firstLine="0"/>
        <w:rPr>
          <w:sz w:val="20"/>
          <w:szCs w:val="20"/>
        </w:rPr>
      </w:pPr>
    </w:p>
    <w:p w:rsidR="00D81FCB" w:rsidRDefault="00D81FCB" w:rsidP="00987FEB">
      <w:pPr>
        <w:pStyle w:val="a3"/>
        <w:ind w:left="0" w:firstLine="0"/>
        <w:rPr>
          <w:sz w:val="20"/>
          <w:szCs w:val="20"/>
        </w:rPr>
      </w:pPr>
    </w:p>
    <w:p w:rsidR="000B132C" w:rsidRDefault="000B132C" w:rsidP="00987FEB">
      <w:pPr>
        <w:pStyle w:val="a3"/>
        <w:ind w:left="0" w:firstLine="0"/>
        <w:rPr>
          <w:sz w:val="20"/>
          <w:szCs w:val="20"/>
        </w:rPr>
      </w:pPr>
    </w:p>
    <w:p w:rsidR="00D81FCB" w:rsidRPr="00D81FCB" w:rsidRDefault="00D81FCB" w:rsidP="00D81FCB">
      <w:pPr>
        <w:jc w:val="center"/>
        <w:rPr>
          <w:b/>
          <w:bCs/>
        </w:rPr>
      </w:pPr>
      <w:r w:rsidRPr="00D81FCB">
        <w:rPr>
          <w:noProof/>
          <w:lang w:eastAsia="ru-RU"/>
        </w:rPr>
        <w:drawing>
          <wp:inline distT="0" distB="0" distL="0" distR="0" wp14:anchorId="506B3A7A" wp14:editId="3CAF41A6">
            <wp:extent cx="571500" cy="685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D81FCB" w:rsidRPr="00D81FCB" w:rsidRDefault="00D81FCB" w:rsidP="00D81FCB">
      <w:pPr>
        <w:jc w:val="center"/>
        <w:rPr>
          <w:bCs/>
          <w:sz w:val="20"/>
          <w:szCs w:val="20"/>
        </w:rPr>
      </w:pPr>
      <w:r w:rsidRPr="00D81FCB">
        <w:rPr>
          <w:bCs/>
          <w:sz w:val="20"/>
          <w:szCs w:val="20"/>
        </w:rPr>
        <w:t>КУРГАНСКАЯ ОБЛАСТЬ</w:t>
      </w:r>
    </w:p>
    <w:p w:rsidR="00D81FCB" w:rsidRPr="00D81FCB" w:rsidRDefault="00D81FCB" w:rsidP="00D81FCB">
      <w:pPr>
        <w:jc w:val="center"/>
        <w:rPr>
          <w:bCs/>
          <w:sz w:val="20"/>
          <w:szCs w:val="20"/>
        </w:rPr>
      </w:pPr>
      <w:r w:rsidRPr="00D81FCB">
        <w:rPr>
          <w:bCs/>
          <w:sz w:val="20"/>
          <w:szCs w:val="20"/>
        </w:rPr>
        <w:t>МОКРОУСОВСКИЙ МУНИЦИПАЛЬНЫЙ ОКРУГ</w:t>
      </w:r>
    </w:p>
    <w:p w:rsidR="00D81FCB" w:rsidRPr="00D81FCB" w:rsidRDefault="00D81FCB" w:rsidP="00D81FCB">
      <w:pPr>
        <w:jc w:val="center"/>
        <w:rPr>
          <w:bCs/>
          <w:sz w:val="20"/>
          <w:szCs w:val="20"/>
        </w:rPr>
      </w:pPr>
      <w:r w:rsidRPr="00D81FCB">
        <w:rPr>
          <w:bCs/>
          <w:sz w:val="20"/>
          <w:szCs w:val="20"/>
        </w:rPr>
        <w:t>АДМИНИСТРАЦИЯ МОКРОУСОВСКОГО МУНИЦИПАЛЬНОГО ОКРУГА</w:t>
      </w:r>
    </w:p>
    <w:p w:rsidR="00D81FCB" w:rsidRPr="00D81FCB" w:rsidRDefault="00D81FCB" w:rsidP="00D81FCB">
      <w:pPr>
        <w:jc w:val="center"/>
        <w:rPr>
          <w:bCs/>
          <w:sz w:val="20"/>
          <w:szCs w:val="20"/>
        </w:rPr>
      </w:pPr>
      <w:r w:rsidRPr="00D81FCB">
        <w:rPr>
          <w:bCs/>
          <w:sz w:val="20"/>
          <w:szCs w:val="20"/>
        </w:rPr>
        <w:t>КУРГАНСКОЙ ОБЛАСТИ</w:t>
      </w:r>
    </w:p>
    <w:p w:rsidR="00D81FCB" w:rsidRPr="00D81FCB" w:rsidRDefault="00D81FCB" w:rsidP="00D81FCB">
      <w:pPr>
        <w:jc w:val="center"/>
        <w:rPr>
          <w:sz w:val="20"/>
          <w:szCs w:val="20"/>
        </w:rPr>
      </w:pPr>
      <w:bookmarkStart w:id="0" w:name="_Hlk152231346"/>
      <w:r w:rsidRPr="00D81FCB">
        <w:rPr>
          <w:sz w:val="20"/>
          <w:szCs w:val="20"/>
        </w:rPr>
        <w:t>ПОСТАНОВЛЕНИЕ</w:t>
      </w:r>
    </w:p>
    <w:p w:rsidR="00D81FCB" w:rsidRPr="00D81FCB" w:rsidRDefault="00D81FCB" w:rsidP="00D81FCB">
      <w:pPr>
        <w:widowControl/>
        <w:autoSpaceDE/>
        <w:autoSpaceDN/>
        <w:rPr>
          <w:bCs/>
          <w:sz w:val="20"/>
          <w:szCs w:val="20"/>
          <w:lang w:eastAsia="ru-RU"/>
        </w:rPr>
      </w:pPr>
      <w:r w:rsidRPr="00D81FCB">
        <w:rPr>
          <w:bCs/>
          <w:sz w:val="20"/>
          <w:szCs w:val="20"/>
          <w:lang w:eastAsia="ru-RU"/>
        </w:rPr>
        <w:t xml:space="preserve">от </w:t>
      </w:r>
      <w:bookmarkStart w:id="1" w:name="_Hlk156895506"/>
      <w:r w:rsidRPr="00D81FCB">
        <w:rPr>
          <w:bCs/>
          <w:sz w:val="20"/>
          <w:szCs w:val="20"/>
          <w:lang w:eastAsia="ru-RU"/>
        </w:rPr>
        <w:t xml:space="preserve"> 26   июля 2024 года   № </w:t>
      </w:r>
      <w:bookmarkEnd w:id="1"/>
      <w:r w:rsidRPr="00D81FCB">
        <w:rPr>
          <w:bCs/>
          <w:sz w:val="20"/>
          <w:szCs w:val="20"/>
          <w:lang w:eastAsia="ru-RU"/>
        </w:rPr>
        <w:t>551</w:t>
      </w:r>
    </w:p>
    <w:bookmarkEnd w:id="0"/>
    <w:p w:rsidR="00D81FCB" w:rsidRPr="00D81FCB" w:rsidRDefault="00D81FCB" w:rsidP="00D81FCB">
      <w:pPr>
        <w:widowControl/>
        <w:autoSpaceDE/>
        <w:autoSpaceDN/>
        <w:rPr>
          <w:bCs/>
          <w:sz w:val="20"/>
          <w:szCs w:val="20"/>
          <w:lang w:eastAsia="ru-RU"/>
        </w:rPr>
      </w:pPr>
      <w:r w:rsidRPr="00D81FCB">
        <w:rPr>
          <w:bCs/>
          <w:sz w:val="20"/>
          <w:szCs w:val="20"/>
          <w:lang w:eastAsia="ru-RU"/>
        </w:rPr>
        <w:t>с. Мокроусово</w:t>
      </w:r>
    </w:p>
    <w:p w:rsidR="00D81FCB" w:rsidRPr="00D81FCB" w:rsidRDefault="00D81FCB" w:rsidP="00D81FCB">
      <w:pPr>
        <w:rPr>
          <w:color w:val="FF0000"/>
          <w:sz w:val="20"/>
          <w:szCs w:val="20"/>
        </w:rPr>
      </w:pPr>
    </w:p>
    <w:p w:rsidR="00D81FCB" w:rsidRPr="00D81FCB" w:rsidRDefault="00D81FCB" w:rsidP="00D81FCB">
      <w:pPr>
        <w:rPr>
          <w:bCs/>
          <w:sz w:val="20"/>
          <w:szCs w:val="20"/>
        </w:rPr>
      </w:pPr>
      <w:bookmarkStart w:id="2" w:name="_Hlk157518448"/>
      <w:r w:rsidRPr="00D81FCB">
        <w:rPr>
          <w:bCs/>
          <w:sz w:val="20"/>
          <w:szCs w:val="20"/>
        </w:rPr>
        <w:t xml:space="preserve">О внесении изменений в постановление </w:t>
      </w:r>
    </w:p>
    <w:p w:rsidR="00D81FCB" w:rsidRPr="00D81FCB" w:rsidRDefault="00D81FCB" w:rsidP="00D81FCB">
      <w:pPr>
        <w:rPr>
          <w:bCs/>
          <w:sz w:val="20"/>
          <w:szCs w:val="20"/>
        </w:rPr>
      </w:pPr>
      <w:r w:rsidRPr="00D81FCB">
        <w:rPr>
          <w:bCs/>
          <w:sz w:val="20"/>
          <w:szCs w:val="20"/>
        </w:rPr>
        <w:t xml:space="preserve">Администрация </w:t>
      </w:r>
      <w:proofErr w:type="spellStart"/>
      <w:r w:rsidRPr="00D81FCB">
        <w:rPr>
          <w:bCs/>
          <w:sz w:val="20"/>
          <w:szCs w:val="20"/>
        </w:rPr>
        <w:t>Мокроусовского</w:t>
      </w:r>
      <w:proofErr w:type="spellEnd"/>
      <w:r w:rsidRPr="00D81FCB">
        <w:rPr>
          <w:bCs/>
          <w:sz w:val="20"/>
          <w:szCs w:val="20"/>
        </w:rPr>
        <w:t xml:space="preserve"> муниципального округа </w:t>
      </w:r>
    </w:p>
    <w:p w:rsidR="00D81FCB" w:rsidRPr="00D81FCB" w:rsidRDefault="00D81FCB" w:rsidP="00D81FCB">
      <w:pPr>
        <w:rPr>
          <w:bCs/>
          <w:sz w:val="20"/>
          <w:szCs w:val="20"/>
        </w:rPr>
      </w:pPr>
      <w:r w:rsidRPr="00D81FCB">
        <w:rPr>
          <w:bCs/>
          <w:sz w:val="20"/>
          <w:szCs w:val="20"/>
        </w:rPr>
        <w:t>от 25 января 2024 года № 46</w:t>
      </w:r>
    </w:p>
    <w:p w:rsidR="00D81FCB" w:rsidRPr="00D81FCB" w:rsidRDefault="00D81FCB" w:rsidP="00D81FCB">
      <w:pPr>
        <w:rPr>
          <w:bCs/>
          <w:sz w:val="20"/>
          <w:szCs w:val="20"/>
        </w:rPr>
      </w:pPr>
      <w:r w:rsidRPr="00D81FCB">
        <w:rPr>
          <w:bCs/>
          <w:sz w:val="20"/>
          <w:szCs w:val="20"/>
        </w:rPr>
        <w:t>«Об утверждении Порядка учета бюджетных и денежных</w:t>
      </w:r>
    </w:p>
    <w:p w:rsidR="00D81FCB" w:rsidRPr="00D81FCB" w:rsidRDefault="00D81FCB" w:rsidP="00D81FCB">
      <w:pPr>
        <w:rPr>
          <w:bCs/>
          <w:sz w:val="20"/>
          <w:szCs w:val="20"/>
        </w:rPr>
      </w:pPr>
      <w:r w:rsidRPr="00D81FCB">
        <w:rPr>
          <w:bCs/>
          <w:sz w:val="20"/>
          <w:szCs w:val="20"/>
        </w:rPr>
        <w:t xml:space="preserve"> обязательств получателей средств местного бюджета»</w:t>
      </w:r>
    </w:p>
    <w:bookmarkEnd w:id="2"/>
    <w:p w:rsidR="00D81FCB" w:rsidRPr="00D81FCB" w:rsidRDefault="00D81FCB" w:rsidP="00D81FCB">
      <w:pPr>
        <w:rPr>
          <w:sz w:val="20"/>
          <w:szCs w:val="20"/>
        </w:rPr>
      </w:pPr>
    </w:p>
    <w:p w:rsidR="00D81FCB" w:rsidRPr="00D81FCB" w:rsidRDefault="00D81FCB" w:rsidP="00D81FCB">
      <w:pPr>
        <w:ind w:firstLine="720"/>
        <w:jc w:val="both"/>
        <w:rPr>
          <w:sz w:val="20"/>
          <w:szCs w:val="20"/>
        </w:rPr>
      </w:pPr>
      <w:r w:rsidRPr="00D81FCB">
        <w:rPr>
          <w:sz w:val="20"/>
          <w:szCs w:val="20"/>
        </w:rPr>
        <w:t xml:space="preserve">В соответствии с Бюджетным кодексом Российской Федерации, Федеральным законом от 06 октября 2003 N 131-ФЗ "Об общих принципах организации местного самоуправления в Российской Федерации", приказом Министерства финансов Российской Федерации от 30.10.2020 №258Н «Об утверждении Порядка учета бюджетных и денежных обязательств получателей средств федерального бюджета территориальными органами Федерального казначейства», Уставом </w:t>
      </w:r>
      <w:proofErr w:type="spellStart"/>
      <w:r w:rsidRPr="00D81FCB">
        <w:rPr>
          <w:sz w:val="20"/>
          <w:szCs w:val="20"/>
        </w:rPr>
        <w:t>Мокроусовского</w:t>
      </w:r>
      <w:proofErr w:type="spellEnd"/>
      <w:r w:rsidRPr="00D81FCB">
        <w:rPr>
          <w:sz w:val="20"/>
          <w:szCs w:val="20"/>
        </w:rPr>
        <w:t xml:space="preserve"> муниципального округа Курганской области, Администрация </w:t>
      </w:r>
      <w:proofErr w:type="spellStart"/>
      <w:r w:rsidRPr="00D81FCB">
        <w:rPr>
          <w:sz w:val="20"/>
          <w:szCs w:val="20"/>
        </w:rPr>
        <w:t>Мокроусовского</w:t>
      </w:r>
      <w:proofErr w:type="spellEnd"/>
      <w:r w:rsidRPr="00D81FCB">
        <w:rPr>
          <w:sz w:val="20"/>
          <w:szCs w:val="20"/>
        </w:rPr>
        <w:t xml:space="preserve"> муниципального округа Курганской области </w:t>
      </w:r>
    </w:p>
    <w:p w:rsidR="00D81FCB" w:rsidRPr="00D81FCB" w:rsidRDefault="00D81FCB" w:rsidP="00D81FCB">
      <w:pPr>
        <w:ind w:firstLine="720"/>
        <w:jc w:val="both"/>
        <w:rPr>
          <w:sz w:val="20"/>
          <w:szCs w:val="20"/>
        </w:rPr>
      </w:pPr>
      <w:r w:rsidRPr="00D81FCB">
        <w:rPr>
          <w:sz w:val="20"/>
          <w:szCs w:val="20"/>
        </w:rPr>
        <w:t>ПОСТАНОВЛЯЕТ:</w:t>
      </w:r>
    </w:p>
    <w:p w:rsidR="00D81FCB" w:rsidRPr="00D81FCB" w:rsidRDefault="00D81FCB" w:rsidP="00D81FCB">
      <w:pPr>
        <w:numPr>
          <w:ilvl w:val="0"/>
          <w:numId w:val="15"/>
        </w:numPr>
        <w:ind w:left="0" w:firstLine="0"/>
        <w:jc w:val="both"/>
        <w:rPr>
          <w:sz w:val="20"/>
          <w:szCs w:val="20"/>
        </w:rPr>
      </w:pPr>
      <w:r w:rsidRPr="00D81FCB">
        <w:rPr>
          <w:sz w:val="20"/>
          <w:szCs w:val="20"/>
        </w:rPr>
        <w:t xml:space="preserve">Внести изменения в постановление Администрация </w:t>
      </w:r>
      <w:proofErr w:type="spellStart"/>
      <w:r w:rsidRPr="00D81FCB">
        <w:rPr>
          <w:sz w:val="20"/>
          <w:szCs w:val="20"/>
        </w:rPr>
        <w:t>Мокроусовского</w:t>
      </w:r>
      <w:proofErr w:type="spellEnd"/>
      <w:r w:rsidRPr="00D81FCB">
        <w:rPr>
          <w:sz w:val="20"/>
          <w:szCs w:val="20"/>
        </w:rPr>
        <w:t xml:space="preserve"> муниципального округа от 25 января 2024 года   № 46 «Об утверждении Порядка учета бюджетных и денежных обязательств получателей средств местного бюджета» следующего содержания:</w:t>
      </w:r>
    </w:p>
    <w:p w:rsidR="00D81FCB" w:rsidRPr="00D81FCB" w:rsidRDefault="00D81FCB" w:rsidP="00D81FCB">
      <w:pPr>
        <w:numPr>
          <w:ilvl w:val="0"/>
          <w:numId w:val="14"/>
        </w:numPr>
        <w:ind w:left="284" w:firstLine="76"/>
        <w:jc w:val="both"/>
        <w:rPr>
          <w:sz w:val="20"/>
          <w:szCs w:val="20"/>
        </w:rPr>
      </w:pPr>
      <w:bookmarkStart w:id="3" w:name="_Hlk157155842"/>
      <w:r w:rsidRPr="00D81FCB">
        <w:rPr>
          <w:sz w:val="20"/>
          <w:szCs w:val="20"/>
        </w:rPr>
        <w:t>подпункт а) пункта 8 раздела II. Постановка на учет бюджетных обязательств и внесение в них изменений изложить в следующей редакции абзац 6 изложить в следующей редакции:</w:t>
      </w:r>
    </w:p>
    <w:bookmarkEnd w:id="3"/>
    <w:p w:rsidR="00D81FCB" w:rsidRPr="00D81FCB" w:rsidRDefault="00D81FCB" w:rsidP="00D81FCB">
      <w:pPr>
        <w:spacing w:line="237" w:lineRule="auto"/>
        <w:ind w:right="148" w:firstLine="284"/>
        <w:jc w:val="both"/>
        <w:rPr>
          <w:sz w:val="20"/>
          <w:szCs w:val="20"/>
        </w:rPr>
      </w:pPr>
      <w:r w:rsidRPr="00D81FCB">
        <w:rPr>
          <w:sz w:val="20"/>
          <w:szCs w:val="20"/>
        </w:rPr>
        <w:t xml:space="preserve">«пунктом 5,14 графы 2 Перечня, одновременно </w:t>
      </w:r>
      <w:r w:rsidRPr="00D81FCB">
        <w:rPr>
          <w:color w:val="0C0C0C"/>
          <w:sz w:val="20"/>
          <w:szCs w:val="20"/>
        </w:rPr>
        <w:t xml:space="preserve">с </w:t>
      </w:r>
      <w:r w:rsidRPr="00D81FCB">
        <w:rPr>
          <w:sz w:val="20"/>
          <w:szCs w:val="20"/>
        </w:rPr>
        <w:t xml:space="preserve">формированием Сведений о денежном обязательстве Управлением после проверки наличия в распоряжении </w:t>
      </w:r>
      <w:r w:rsidRPr="00D81FCB">
        <w:rPr>
          <w:color w:val="0C0C0C"/>
          <w:sz w:val="20"/>
          <w:szCs w:val="20"/>
        </w:rPr>
        <w:t xml:space="preserve">о </w:t>
      </w:r>
      <w:r w:rsidRPr="00D81FCB">
        <w:rPr>
          <w:sz w:val="20"/>
          <w:szCs w:val="20"/>
        </w:rPr>
        <w:t xml:space="preserve">совершении казначейских платежей (далее </w:t>
      </w:r>
      <w:r w:rsidRPr="00D81FCB">
        <w:rPr>
          <w:color w:val="0A0A0A"/>
          <w:sz w:val="20"/>
          <w:szCs w:val="20"/>
        </w:rPr>
        <w:t>-</w:t>
      </w:r>
      <w:r w:rsidRPr="00D81FCB">
        <w:rPr>
          <w:color w:val="0A0A0A"/>
          <w:spacing w:val="-1"/>
          <w:sz w:val="20"/>
          <w:szCs w:val="20"/>
        </w:rPr>
        <w:t xml:space="preserve"> </w:t>
      </w:r>
      <w:r w:rsidRPr="00D81FCB">
        <w:rPr>
          <w:sz w:val="20"/>
          <w:szCs w:val="20"/>
        </w:rPr>
        <w:t>распоряжение),</w:t>
      </w:r>
      <w:r w:rsidRPr="00D81FCB">
        <w:rPr>
          <w:spacing w:val="-1"/>
          <w:sz w:val="20"/>
          <w:szCs w:val="20"/>
        </w:rPr>
        <w:t xml:space="preserve"> </w:t>
      </w:r>
      <w:r w:rsidRPr="00D81FCB">
        <w:rPr>
          <w:sz w:val="20"/>
          <w:szCs w:val="20"/>
        </w:rPr>
        <w:t xml:space="preserve">представленном получателем средств бюджета муниципального округа в соответствии </w:t>
      </w:r>
      <w:r w:rsidRPr="00D81FCB">
        <w:rPr>
          <w:color w:val="050505"/>
          <w:sz w:val="20"/>
          <w:szCs w:val="20"/>
        </w:rPr>
        <w:t xml:space="preserve">с </w:t>
      </w:r>
      <w:r w:rsidRPr="00D81FCB">
        <w:rPr>
          <w:sz w:val="20"/>
          <w:szCs w:val="20"/>
        </w:rPr>
        <w:t>порядком казначейского обслуживания, установленным Управлением, типа денежного обязательства;»</w:t>
      </w:r>
    </w:p>
    <w:p w:rsidR="00D81FCB" w:rsidRPr="00D81FCB" w:rsidRDefault="00D81FCB" w:rsidP="00D81FCB">
      <w:pPr>
        <w:numPr>
          <w:ilvl w:val="0"/>
          <w:numId w:val="14"/>
        </w:numPr>
        <w:spacing w:line="237" w:lineRule="auto"/>
        <w:ind w:right="148"/>
        <w:jc w:val="both"/>
        <w:rPr>
          <w:sz w:val="20"/>
          <w:szCs w:val="20"/>
        </w:rPr>
      </w:pPr>
      <w:r w:rsidRPr="00D81FCB">
        <w:rPr>
          <w:sz w:val="20"/>
          <w:szCs w:val="20"/>
        </w:rPr>
        <w:t xml:space="preserve"> в подпункт а) пункта 8 раздела II. Постановка на учет бюджетных обязательств и внесение в них изменений добавить абзац 7 следующего содержания:</w:t>
      </w:r>
    </w:p>
    <w:p w:rsidR="00D81FCB" w:rsidRPr="00D81FCB" w:rsidRDefault="00D81FCB" w:rsidP="00D81FCB">
      <w:pPr>
        <w:spacing w:line="237" w:lineRule="auto"/>
        <w:ind w:right="148" w:firstLine="284"/>
        <w:jc w:val="both"/>
        <w:rPr>
          <w:sz w:val="20"/>
          <w:szCs w:val="20"/>
        </w:rPr>
      </w:pPr>
      <w:r w:rsidRPr="00D81FCB">
        <w:rPr>
          <w:sz w:val="20"/>
          <w:szCs w:val="20"/>
        </w:rPr>
        <w:t xml:space="preserve">«пунктом 5,14 графы 2 Перечня, одновременно </w:t>
      </w:r>
      <w:r w:rsidRPr="00D81FCB">
        <w:rPr>
          <w:color w:val="0C0C0C"/>
          <w:sz w:val="20"/>
          <w:szCs w:val="20"/>
        </w:rPr>
        <w:t xml:space="preserve">с </w:t>
      </w:r>
      <w:r w:rsidRPr="00D81FCB">
        <w:rPr>
          <w:sz w:val="20"/>
          <w:szCs w:val="20"/>
        </w:rPr>
        <w:t xml:space="preserve">формированием Сведений о бюджетном обязательстве Управлением после проверки наличия в распоряжении </w:t>
      </w:r>
      <w:r w:rsidRPr="00D81FCB">
        <w:rPr>
          <w:color w:val="0C0C0C"/>
          <w:sz w:val="20"/>
          <w:szCs w:val="20"/>
        </w:rPr>
        <w:t xml:space="preserve">о </w:t>
      </w:r>
      <w:r w:rsidRPr="00D81FCB">
        <w:rPr>
          <w:sz w:val="20"/>
          <w:szCs w:val="20"/>
        </w:rPr>
        <w:t xml:space="preserve">совершении казначейских платежей (далее </w:t>
      </w:r>
      <w:r w:rsidRPr="00D81FCB">
        <w:rPr>
          <w:color w:val="0A0A0A"/>
          <w:sz w:val="20"/>
          <w:szCs w:val="20"/>
        </w:rPr>
        <w:t>-</w:t>
      </w:r>
      <w:r w:rsidRPr="00D81FCB">
        <w:rPr>
          <w:color w:val="0A0A0A"/>
          <w:spacing w:val="-1"/>
          <w:sz w:val="20"/>
          <w:szCs w:val="20"/>
        </w:rPr>
        <w:t xml:space="preserve"> </w:t>
      </w:r>
      <w:r w:rsidRPr="00D81FCB">
        <w:rPr>
          <w:sz w:val="20"/>
          <w:szCs w:val="20"/>
        </w:rPr>
        <w:t>распоряжение),</w:t>
      </w:r>
      <w:r w:rsidRPr="00D81FCB">
        <w:rPr>
          <w:spacing w:val="-1"/>
          <w:sz w:val="20"/>
          <w:szCs w:val="20"/>
        </w:rPr>
        <w:t xml:space="preserve"> </w:t>
      </w:r>
      <w:r w:rsidRPr="00D81FCB">
        <w:rPr>
          <w:sz w:val="20"/>
          <w:szCs w:val="20"/>
        </w:rPr>
        <w:t xml:space="preserve">представленном получателем средств бюджета муниципального округа в соответствии </w:t>
      </w:r>
      <w:r w:rsidRPr="00D81FCB">
        <w:rPr>
          <w:color w:val="050505"/>
          <w:sz w:val="20"/>
          <w:szCs w:val="20"/>
        </w:rPr>
        <w:t xml:space="preserve">с </w:t>
      </w:r>
      <w:r w:rsidRPr="00D81FCB">
        <w:rPr>
          <w:sz w:val="20"/>
          <w:szCs w:val="20"/>
        </w:rPr>
        <w:t xml:space="preserve">порядком </w:t>
      </w:r>
      <w:r w:rsidRPr="00D81FCB">
        <w:rPr>
          <w:sz w:val="20"/>
          <w:szCs w:val="20"/>
        </w:rPr>
        <w:lastRenderedPageBreak/>
        <w:t>казначейского обслуживания, установленным Управлением, типа бюджетного обязательства;»</w:t>
      </w:r>
    </w:p>
    <w:p w:rsidR="00D81FCB" w:rsidRPr="00D81FCB" w:rsidRDefault="00D81FCB" w:rsidP="00D81FCB">
      <w:pPr>
        <w:numPr>
          <w:ilvl w:val="0"/>
          <w:numId w:val="15"/>
        </w:numPr>
        <w:ind w:left="0" w:firstLine="0"/>
        <w:jc w:val="both"/>
        <w:rPr>
          <w:sz w:val="20"/>
          <w:szCs w:val="20"/>
        </w:rPr>
      </w:pPr>
      <w:r w:rsidRPr="00D81FCB">
        <w:rPr>
          <w:sz w:val="20"/>
          <w:szCs w:val="20"/>
        </w:rPr>
        <w:t xml:space="preserve">Опубликовать настоящее постановление в «Информационном вестнике </w:t>
      </w:r>
      <w:proofErr w:type="spellStart"/>
      <w:r w:rsidRPr="00D81FCB">
        <w:rPr>
          <w:sz w:val="20"/>
          <w:szCs w:val="20"/>
        </w:rPr>
        <w:t>Мокроусовского</w:t>
      </w:r>
      <w:proofErr w:type="spellEnd"/>
      <w:r w:rsidRPr="00D81FCB">
        <w:rPr>
          <w:sz w:val="20"/>
          <w:szCs w:val="20"/>
        </w:rPr>
        <w:t xml:space="preserve"> муниципального округа Курганской области».</w:t>
      </w:r>
    </w:p>
    <w:p w:rsidR="00D81FCB" w:rsidRPr="00D81FCB" w:rsidRDefault="00D81FCB" w:rsidP="00D81FCB">
      <w:pPr>
        <w:numPr>
          <w:ilvl w:val="0"/>
          <w:numId w:val="15"/>
        </w:numPr>
        <w:ind w:left="0" w:firstLine="0"/>
        <w:jc w:val="both"/>
        <w:rPr>
          <w:sz w:val="20"/>
          <w:szCs w:val="20"/>
        </w:rPr>
      </w:pPr>
      <w:r w:rsidRPr="00D81FCB">
        <w:rPr>
          <w:sz w:val="20"/>
          <w:szCs w:val="20"/>
        </w:rPr>
        <w:t>Настоящее постановление вступает в силу с момента его опубликования.</w:t>
      </w:r>
    </w:p>
    <w:p w:rsidR="00D81FCB" w:rsidRPr="00D81FCB" w:rsidRDefault="00D81FCB" w:rsidP="00D81FCB">
      <w:pPr>
        <w:numPr>
          <w:ilvl w:val="0"/>
          <w:numId w:val="15"/>
        </w:numPr>
        <w:ind w:left="0" w:firstLine="0"/>
        <w:jc w:val="both"/>
        <w:rPr>
          <w:sz w:val="20"/>
          <w:szCs w:val="20"/>
        </w:rPr>
      </w:pPr>
      <w:r w:rsidRPr="00D81FCB">
        <w:rPr>
          <w:sz w:val="20"/>
          <w:szCs w:val="20"/>
        </w:rPr>
        <w:t>Контроль за выполнением настоящего постановления возложить на начальника финансового управления.</w:t>
      </w:r>
    </w:p>
    <w:p w:rsidR="00D81FCB" w:rsidRPr="00D81FCB" w:rsidRDefault="00D81FCB" w:rsidP="00D81FCB">
      <w:pPr>
        <w:ind w:firstLine="720"/>
        <w:jc w:val="both"/>
        <w:rPr>
          <w:sz w:val="20"/>
          <w:szCs w:val="20"/>
        </w:rPr>
      </w:pPr>
    </w:p>
    <w:p w:rsidR="00D81FCB" w:rsidRPr="00D81FCB" w:rsidRDefault="00D81FCB" w:rsidP="00D81FCB">
      <w:pPr>
        <w:ind w:firstLine="720"/>
        <w:jc w:val="both"/>
        <w:rPr>
          <w:sz w:val="20"/>
          <w:szCs w:val="20"/>
        </w:rPr>
      </w:pPr>
    </w:p>
    <w:p w:rsidR="00D81FCB" w:rsidRPr="00D81FCB" w:rsidRDefault="00D81FCB" w:rsidP="00D81FCB">
      <w:pPr>
        <w:rPr>
          <w:sz w:val="20"/>
          <w:szCs w:val="20"/>
        </w:rPr>
      </w:pPr>
    </w:p>
    <w:p w:rsidR="00D81FCB" w:rsidRPr="00D81FCB" w:rsidRDefault="00D81FCB" w:rsidP="00D81FCB">
      <w:pPr>
        <w:ind w:left="-540" w:firstLine="540"/>
        <w:rPr>
          <w:sz w:val="20"/>
          <w:szCs w:val="20"/>
        </w:rPr>
      </w:pPr>
      <w:r w:rsidRPr="00D81FCB">
        <w:rPr>
          <w:sz w:val="20"/>
          <w:szCs w:val="20"/>
        </w:rPr>
        <w:t xml:space="preserve">Глава </w:t>
      </w:r>
      <w:proofErr w:type="spellStart"/>
      <w:r w:rsidRPr="00D81FCB">
        <w:rPr>
          <w:sz w:val="20"/>
          <w:szCs w:val="20"/>
        </w:rPr>
        <w:t>Мокроусовского</w:t>
      </w:r>
      <w:proofErr w:type="spellEnd"/>
      <w:r w:rsidRPr="00D81FCB">
        <w:rPr>
          <w:sz w:val="20"/>
          <w:szCs w:val="20"/>
        </w:rPr>
        <w:t xml:space="preserve"> муниципального округа                                      </w:t>
      </w:r>
      <w:r>
        <w:rPr>
          <w:sz w:val="20"/>
          <w:szCs w:val="20"/>
        </w:rPr>
        <w:t xml:space="preserve">               </w:t>
      </w:r>
      <w:r w:rsidRPr="00D81FCB">
        <w:rPr>
          <w:sz w:val="20"/>
          <w:szCs w:val="20"/>
        </w:rPr>
        <w:t xml:space="preserve">  В.В. </w:t>
      </w:r>
      <w:proofErr w:type="spellStart"/>
      <w:r w:rsidRPr="00D81FCB">
        <w:rPr>
          <w:sz w:val="20"/>
          <w:szCs w:val="20"/>
        </w:rPr>
        <w:t>Демешкин</w:t>
      </w:r>
      <w:proofErr w:type="spellEnd"/>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14334" w:rsidRPr="00A14334" w:rsidRDefault="00A14334" w:rsidP="00A14334">
      <w:pPr>
        <w:widowControl/>
        <w:autoSpaceDE/>
        <w:autoSpaceDN/>
        <w:jc w:val="center"/>
        <w:rPr>
          <w:sz w:val="24"/>
          <w:szCs w:val="24"/>
          <w:lang w:eastAsia="ru-RU"/>
        </w:rPr>
      </w:pPr>
      <w:r w:rsidRPr="00A14334">
        <w:rPr>
          <w:noProof/>
          <w:sz w:val="24"/>
          <w:szCs w:val="24"/>
          <w:lang w:eastAsia="ru-RU"/>
        </w:rPr>
        <w:drawing>
          <wp:inline distT="0" distB="0" distL="0" distR="0" wp14:anchorId="1A0D5192" wp14:editId="0BFF0ABC">
            <wp:extent cx="591185" cy="68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688975"/>
                    </a:xfrm>
                    <a:prstGeom prst="rect">
                      <a:avLst/>
                    </a:prstGeom>
                    <a:noFill/>
                  </pic:spPr>
                </pic:pic>
              </a:graphicData>
            </a:graphic>
          </wp:inline>
        </w:drawing>
      </w:r>
    </w:p>
    <w:p w:rsidR="00A14334" w:rsidRPr="00A14334" w:rsidRDefault="00A14334" w:rsidP="00A14334">
      <w:pPr>
        <w:widowControl/>
        <w:autoSpaceDE/>
        <w:autoSpaceDN/>
        <w:jc w:val="center"/>
        <w:rPr>
          <w:sz w:val="20"/>
          <w:szCs w:val="20"/>
          <w:lang w:eastAsia="ru-RU"/>
        </w:rPr>
      </w:pPr>
      <w:r w:rsidRPr="00A14334">
        <w:rPr>
          <w:sz w:val="20"/>
          <w:szCs w:val="20"/>
          <w:lang w:eastAsia="ru-RU"/>
        </w:rPr>
        <w:t>КУРГАНСКАЯ ОБЛАСТЬ</w:t>
      </w:r>
    </w:p>
    <w:p w:rsidR="00A14334" w:rsidRPr="00A14334" w:rsidRDefault="00A14334" w:rsidP="00A14334">
      <w:pPr>
        <w:widowControl/>
        <w:autoSpaceDE/>
        <w:autoSpaceDN/>
        <w:jc w:val="center"/>
        <w:rPr>
          <w:sz w:val="20"/>
          <w:szCs w:val="20"/>
          <w:lang w:eastAsia="ru-RU"/>
        </w:rPr>
      </w:pPr>
      <w:r w:rsidRPr="00A14334">
        <w:rPr>
          <w:sz w:val="20"/>
          <w:szCs w:val="20"/>
          <w:lang w:eastAsia="ru-RU"/>
        </w:rPr>
        <w:t>МОКРОУСОВСКИЙ МУНИЦИПАЛЬНЫЙ ОКРУГ</w:t>
      </w:r>
    </w:p>
    <w:p w:rsidR="00A14334" w:rsidRPr="00A14334" w:rsidRDefault="00A14334" w:rsidP="00A14334">
      <w:pPr>
        <w:widowControl/>
        <w:autoSpaceDE/>
        <w:autoSpaceDN/>
        <w:jc w:val="center"/>
        <w:rPr>
          <w:sz w:val="20"/>
          <w:szCs w:val="20"/>
          <w:lang w:eastAsia="ru-RU"/>
        </w:rPr>
      </w:pPr>
      <w:r w:rsidRPr="00A14334">
        <w:rPr>
          <w:sz w:val="20"/>
          <w:szCs w:val="20"/>
          <w:lang w:eastAsia="ru-RU"/>
        </w:rPr>
        <w:t>АДМИНИСТРАЦИЯ МОКРОУСОВСКОГО МУНИЦИПАЛЬНОГО ОКРУГА</w:t>
      </w:r>
    </w:p>
    <w:p w:rsidR="00A14334" w:rsidRPr="00A14334" w:rsidRDefault="00A14334" w:rsidP="00A14334">
      <w:pPr>
        <w:widowControl/>
        <w:autoSpaceDE/>
        <w:autoSpaceDN/>
        <w:jc w:val="center"/>
        <w:rPr>
          <w:sz w:val="20"/>
          <w:szCs w:val="20"/>
          <w:lang w:eastAsia="ru-RU"/>
        </w:rPr>
      </w:pPr>
      <w:r w:rsidRPr="00A14334">
        <w:rPr>
          <w:sz w:val="20"/>
          <w:szCs w:val="20"/>
          <w:lang w:eastAsia="ru-RU"/>
        </w:rPr>
        <w:t>КУРГАНСКОЙ ОБЛАСТИ</w:t>
      </w:r>
    </w:p>
    <w:p w:rsidR="00A14334" w:rsidRPr="00A14334" w:rsidRDefault="00A14334" w:rsidP="00A14334">
      <w:pPr>
        <w:widowControl/>
        <w:autoSpaceDE/>
        <w:autoSpaceDN/>
        <w:spacing w:before="100" w:beforeAutospacing="1"/>
        <w:jc w:val="center"/>
        <w:rPr>
          <w:sz w:val="20"/>
          <w:szCs w:val="20"/>
          <w:lang w:eastAsia="ru-RU"/>
        </w:rPr>
      </w:pPr>
      <w:r w:rsidRPr="00A14334">
        <w:rPr>
          <w:bCs/>
          <w:sz w:val="20"/>
          <w:szCs w:val="20"/>
          <w:lang w:eastAsia="ru-RU"/>
        </w:rPr>
        <w:t>ПОСТАНОВЛЕНИЕ</w:t>
      </w:r>
    </w:p>
    <w:p w:rsidR="00A14334" w:rsidRPr="00A14334" w:rsidRDefault="00A14334" w:rsidP="00A14334">
      <w:pPr>
        <w:widowControl/>
        <w:autoSpaceDE/>
        <w:autoSpaceDN/>
        <w:rPr>
          <w:sz w:val="20"/>
          <w:szCs w:val="20"/>
          <w:lang w:eastAsia="ru-RU"/>
        </w:rPr>
      </w:pPr>
      <w:r w:rsidRPr="00A14334">
        <w:rPr>
          <w:sz w:val="20"/>
          <w:szCs w:val="20"/>
          <w:lang w:eastAsia="ru-RU"/>
        </w:rPr>
        <w:t>от   26   июля   2024 года      № 552</w:t>
      </w:r>
    </w:p>
    <w:p w:rsidR="00A14334" w:rsidRPr="00A14334" w:rsidRDefault="00A14334" w:rsidP="00A14334">
      <w:pPr>
        <w:widowControl/>
        <w:autoSpaceDE/>
        <w:autoSpaceDN/>
        <w:rPr>
          <w:sz w:val="20"/>
          <w:szCs w:val="20"/>
          <w:lang w:eastAsia="ru-RU"/>
        </w:rPr>
      </w:pPr>
      <w:r w:rsidRPr="00A14334">
        <w:rPr>
          <w:sz w:val="20"/>
          <w:szCs w:val="20"/>
          <w:lang w:eastAsia="ru-RU"/>
        </w:rPr>
        <w:t>с. Мокроусово</w:t>
      </w:r>
    </w:p>
    <w:p w:rsidR="00A14334" w:rsidRPr="00A14334" w:rsidRDefault="00A14334" w:rsidP="00A14334">
      <w:pPr>
        <w:widowControl/>
        <w:autoSpaceDE/>
        <w:autoSpaceDN/>
        <w:rPr>
          <w:sz w:val="20"/>
          <w:szCs w:val="20"/>
          <w:lang w:eastAsia="ru-RU"/>
        </w:rPr>
      </w:pPr>
    </w:p>
    <w:p w:rsidR="00A14334" w:rsidRPr="00A14334" w:rsidRDefault="00A14334" w:rsidP="00A14334">
      <w:pPr>
        <w:widowControl/>
        <w:autoSpaceDE/>
        <w:autoSpaceDN/>
        <w:rPr>
          <w:sz w:val="20"/>
          <w:szCs w:val="20"/>
          <w:lang w:eastAsia="ru-RU"/>
        </w:rPr>
      </w:pPr>
      <w:r w:rsidRPr="00A14334">
        <w:rPr>
          <w:sz w:val="20"/>
          <w:szCs w:val="20"/>
          <w:lang w:eastAsia="ru-RU"/>
        </w:rPr>
        <w:t xml:space="preserve">О внесении изменений в Постановление </w:t>
      </w:r>
    </w:p>
    <w:p w:rsidR="00A14334" w:rsidRPr="00A14334" w:rsidRDefault="00A14334" w:rsidP="00A14334">
      <w:pPr>
        <w:widowControl/>
        <w:autoSpaceDE/>
        <w:autoSpaceDN/>
        <w:rPr>
          <w:sz w:val="20"/>
          <w:szCs w:val="20"/>
          <w:lang w:eastAsia="ru-RU"/>
        </w:rPr>
      </w:pPr>
      <w:r w:rsidRPr="00A14334">
        <w:rPr>
          <w:sz w:val="20"/>
          <w:szCs w:val="20"/>
          <w:lang w:eastAsia="ru-RU"/>
        </w:rPr>
        <w:t xml:space="preserve">от 15 марта 2023 года № 104 «Об утверждении Порядка </w:t>
      </w:r>
    </w:p>
    <w:p w:rsidR="00A14334" w:rsidRPr="00A14334" w:rsidRDefault="00A14334" w:rsidP="00A14334">
      <w:pPr>
        <w:widowControl/>
        <w:autoSpaceDE/>
        <w:autoSpaceDN/>
        <w:rPr>
          <w:sz w:val="20"/>
          <w:szCs w:val="20"/>
          <w:lang w:eastAsia="ru-RU"/>
        </w:rPr>
      </w:pPr>
      <w:r w:rsidRPr="00A14334">
        <w:rPr>
          <w:sz w:val="20"/>
          <w:szCs w:val="20"/>
          <w:lang w:eastAsia="ru-RU"/>
        </w:rPr>
        <w:t>использования бюджетных ассигнований</w:t>
      </w:r>
    </w:p>
    <w:p w:rsidR="00A14334" w:rsidRPr="00A14334" w:rsidRDefault="00A14334" w:rsidP="00A14334">
      <w:pPr>
        <w:widowControl/>
        <w:autoSpaceDE/>
        <w:autoSpaceDN/>
        <w:rPr>
          <w:sz w:val="20"/>
          <w:szCs w:val="20"/>
          <w:lang w:eastAsia="ru-RU"/>
        </w:rPr>
      </w:pPr>
      <w:r w:rsidRPr="00A14334">
        <w:rPr>
          <w:sz w:val="20"/>
          <w:szCs w:val="20"/>
          <w:lang w:eastAsia="ru-RU"/>
        </w:rPr>
        <w:t xml:space="preserve">резервного фонда Администрации </w:t>
      </w:r>
      <w:proofErr w:type="spellStart"/>
      <w:r w:rsidRPr="00A14334">
        <w:rPr>
          <w:sz w:val="20"/>
          <w:szCs w:val="20"/>
          <w:lang w:eastAsia="ru-RU"/>
        </w:rPr>
        <w:t>Мокроусовского</w:t>
      </w:r>
      <w:proofErr w:type="spellEnd"/>
      <w:r w:rsidRPr="00A14334">
        <w:rPr>
          <w:sz w:val="20"/>
          <w:szCs w:val="20"/>
          <w:lang w:eastAsia="ru-RU"/>
        </w:rPr>
        <w:t xml:space="preserve"> </w:t>
      </w:r>
    </w:p>
    <w:p w:rsidR="00A14334" w:rsidRPr="00A14334" w:rsidRDefault="00A14334" w:rsidP="00A14334">
      <w:pPr>
        <w:widowControl/>
        <w:autoSpaceDE/>
        <w:autoSpaceDN/>
        <w:rPr>
          <w:sz w:val="20"/>
          <w:szCs w:val="20"/>
          <w:lang w:eastAsia="ru-RU"/>
        </w:rPr>
      </w:pPr>
      <w:r w:rsidRPr="00A14334">
        <w:rPr>
          <w:sz w:val="20"/>
          <w:szCs w:val="20"/>
          <w:lang w:eastAsia="ru-RU"/>
        </w:rPr>
        <w:t>муниципального округа Курганской области»</w:t>
      </w:r>
    </w:p>
    <w:p w:rsidR="00A14334" w:rsidRPr="00A14334" w:rsidRDefault="00A14334" w:rsidP="00A14334">
      <w:pPr>
        <w:widowControl/>
        <w:autoSpaceDE/>
        <w:autoSpaceDN/>
        <w:rPr>
          <w:sz w:val="20"/>
          <w:szCs w:val="20"/>
          <w:lang w:eastAsia="ru-RU"/>
        </w:rPr>
      </w:pPr>
    </w:p>
    <w:p w:rsidR="00A14334" w:rsidRPr="00A14334" w:rsidRDefault="00A14334" w:rsidP="00A14334">
      <w:pPr>
        <w:widowControl/>
        <w:autoSpaceDE/>
        <w:autoSpaceDN/>
        <w:ind w:firstLine="709"/>
        <w:jc w:val="both"/>
        <w:rPr>
          <w:sz w:val="20"/>
          <w:szCs w:val="20"/>
          <w:lang w:eastAsia="ru-RU"/>
        </w:rPr>
      </w:pPr>
      <w:r w:rsidRPr="00A14334">
        <w:rPr>
          <w:sz w:val="20"/>
          <w:szCs w:val="20"/>
          <w:lang w:eastAsia="ru-RU"/>
        </w:rPr>
        <w:t xml:space="preserve">В соответствии со статьей 81 Бюджетного кодекса Российской Федерации, Законом Курганской области от 28 декабря 2007 года № 326 «О бюджетном процессе в Курганской области», постановлением Правительства Курганской области от 17 марта 2009 года № 146 «О порядке использования бюджетных ассигнований резервного фонда Правительства Курганской области»,  Решением Думы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Курганской области от 23 мая 2022 года  №15 «Об утверждении Положения о бюджетном процессе в </w:t>
      </w:r>
      <w:proofErr w:type="spellStart"/>
      <w:r w:rsidRPr="00A14334">
        <w:rPr>
          <w:sz w:val="20"/>
          <w:szCs w:val="20"/>
          <w:lang w:eastAsia="ru-RU"/>
        </w:rPr>
        <w:t>Мокроусовском</w:t>
      </w:r>
      <w:proofErr w:type="spellEnd"/>
      <w:r w:rsidRPr="00A14334">
        <w:rPr>
          <w:sz w:val="20"/>
          <w:szCs w:val="20"/>
          <w:lang w:eastAsia="ru-RU"/>
        </w:rPr>
        <w:t xml:space="preserve"> муниципальном округе Курганской области», Администрация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Курганской области </w:t>
      </w:r>
    </w:p>
    <w:p w:rsidR="00A14334" w:rsidRPr="00A14334" w:rsidRDefault="00A14334" w:rsidP="00A14334">
      <w:pPr>
        <w:widowControl/>
        <w:autoSpaceDE/>
        <w:autoSpaceDN/>
        <w:ind w:firstLine="709"/>
        <w:jc w:val="both"/>
        <w:rPr>
          <w:sz w:val="20"/>
          <w:szCs w:val="20"/>
          <w:lang w:eastAsia="ru-RU"/>
        </w:rPr>
      </w:pPr>
      <w:r w:rsidRPr="00A14334">
        <w:rPr>
          <w:sz w:val="20"/>
          <w:szCs w:val="20"/>
          <w:lang w:eastAsia="ru-RU"/>
        </w:rPr>
        <w:t>ПОСТАНОВЛЯЕТ:</w:t>
      </w:r>
    </w:p>
    <w:p w:rsidR="00A14334" w:rsidRPr="00A14334" w:rsidRDefault="00A14334" w:rsidP="00A14334">
      <w:pPr>
        <w:widowControl/>
        <w:numPr>
          <w:ilvl w:val="0"/>
          <w:numId w:val="16"/>
        </w:numPr>
        <w:autoSpaceDE/>
        <w:autoSpaceDN/>
        <w:ind w:left="0" w:firstLine="360"/>
        <w:contextualSpacing/>
        <w:jc w:val="both"/>
        <w:rPr>
          <w:sz w:val="20"/>
          <w:szCs w:val="20"/>
          <w:lang w:eastAsia="ru-RU"/>
        </w:rPr>
      </w:pPr>
      <w:r w:rsidRPr="00A14334">
        <w:rPr>
          <w:sz w:val="20"/>
          <w:szCs w:val="20"/>
          <w:lang w:eastAsia="ru-RU"/>
        </w:rPr>
        <w:t xml:space="preserve">Внести изменения в Порядок использования бюджетных ассигнований резервного фонда Администрации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Курганской области:</w:t>
      </w:r>
    </w:p>
    <w:p w:rsidR="00A14334" w:rsidRPr="00A14334" w:rsidRDefault="00A14334" w:rsidP="00A14334">
      <w:pPr>
        <w:widowControl/>
        <w:autoSpaceDE/>
        <w:autoSpaceDN/>
        <w:jc w:val="both"/>
        <w:rPr>
          <w:sz w:val="20"/>
          <w:szCs w:val="20"/>
          <w:lang w:eastAsia="ru-RU"/>
        </w:rPr>
      </w:pPr>
      <w:r w:rsidRPr="00A14334">
        <w:rPr>
          <w:sz w:val="20"/>
          <w:szCs w:val="20"/>
          <w:lang w:eastAsia="ru-RU"/>
        </w:rPr>
        <w:t>В пункте 2 четвертый абзац изложить в следующей редакции:</w:t>
      </w:r>
    </w:p>
    <w:p w:rsidR="00A14334" w:rsidRPr="00A14334" w:rsidRDefault="00A14334" w:rsidP="00A14334">
      <w:pPr>
        <w:widowControl/>
        <w:numPr>
          <w:ilvl w:val="0"/>
          <w:numId w:val="17"/>
        </w:numPr>
        <w:autoSpaceDE/>
        <w:autoSpaceDN/>
        <w:ind w:left="426" w:hanging="6"/>
        <w:jc w:val="both"/>
        <w:rPr>
          <w:sz w:val="20"/>
          <w:szCs w:val="20"/>
          <w:lang w:eastAsia="ru-RU"/>
        </w:rPr>
      </w:pPr>
      <w:r w:rsidRPr="00A14334">
        <w:rPr>
          <w:sz w:val="20"/>
          <w:szCs w:val="20"/>
          <w:lang w:eastAsia="ru-RU"/>
        </w:rPr>
        <w:t xml:space="preserve">«оказание дополнительной единовременной социальной помощи участникам специальной военной операции на территориях Донецкой Народной Республики, Луганской Народной Республики и Украины, а также членам их семей, проживающих на территории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Курганской области пострадавшим при пожаре и стихийных бедствий – до 30 тыс. рублей на семью;».</w:t>
      </w:r>
    </w:p>
    <w:p w:rsidR="00A14334" w:rsidRPr="00A14334" w:rsidRDefault="00A14334" w:rsidP="00A14334">
      <w:pPr>
        <w:widowControl/>
        <w:numPr>
          <w:ilvl w:val="0"/>
          <w:numId w:val="16"/>
        </w:numPr>
        <w:autoSpaceDE/>
        <w:autoSpaceDN/>
        <w:ind w:left="0" w:firstLine="360"/>
        <w:contextualSpacing/>
        <w:jc w:val="both"/>
        <w:rPr>
          <w:sz w:val="20"/>
          <w:szCs w:val="20"/>
          <w:lang w:eastAsia="ru-RU"/>
        </w:rPr>
      </w:pPr>
      <w:r w:rsidRPr="00A14334">
        <w:rPr>
          <w:sz w:val="20"/>
          <w:szCs w:val="20"/>
          <w:lang w:eastAsia="ru-RU"/>
        </w:rPr>
        <w:t xml:space="preserve">Опубликовать настоящее постановление в «Информационном вестнике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Курганской области».</w:t>
      </w:r>
    </w:p>
    <w:p w:rsidR="00A14334" w:rsidRPr="00A14334" w:rsidRDefault="00A14334" w:rsidP="00A14334">
      <w:pPr>
        <w:widowControl/>
        <w:numPr>
          <w:ilvl w:val="0"/>
          <w:numId w:val="16"/>
        </w:numPr>
        <w:autoSpaceDE/>
        <w:autoSpaceDN/>
        <w:ind w:left="0" w:firstLine="360"/>
        <w:contextualSpacing/>
        <w:jc w:val="both"/>
        <w:rPr>
          <w:sz w:val="20"/>
          <w:szCs w:val="20"/>
          <w:lang w:eastAsia="ru-RU"/>
        </w:rPr>
      </w:pPr>
      <w:r w:rsidRPr="00A14334">
        <w:rPr>
          <w:sz w:val="20"/>
          <w:szCs w:val="20"/>
          <w:lang w:eastAsia="ru-RU"/>
        </w:rPr>
        <w:t>Настоящее постановление вступает в силу с момента его опубликования.</w:t>
      </w:r>
    </w:p>
    <w:p w:rsidR="00A14334" w:rsidRPr="00A14334" w:rsidRDefault="00A14334" w:rsidP="00A14334">
      <w:pPr>
        <w:widowControl/>
        <w:numPr>
          <w:ilvl w:val="0"/>
          <w:numId w:val="16"/>
        </w:numPr>
        <w:autoSpaceDE/>
        <w:autoSpaceDN/>
        <w:ind w:left="0" w:firstLine="360"/>
        <w:contextualSpacing/>
        <w:jc w:val="both"/>
        <w:rPr>
          <w:sz w:val="20"/>
          <w:szCs w:val="20"/>
          <w:lang w:eastAsia="ru-RU"/>
        </w:rPr>
      </w:pPr>
      <w:r w:rsidRPr="00A14334">
        <w:rPr>
          <w:sz w:val="20"/>
          <w:szCs w:val="20"/>
          <w:lang w:eastAsia="ru-RU"/>
        </w:rPr>
        <w:t>Контроль за выполнением настоящего постановления оставляю за собой.</w:t>
      </w:r>
    </w:p>
    <w:p w:rsidR="00A14334" w:rsidRPr="00A14334" w:rsidRDefault="00A14334" w:rsidP="00A14334">
      <w:pPr>
        <w:widowControl/>
        <w:autoSpaceDE/>
        <w:autoSpaceDN/>
        <w:rPr>
          <w:sz w:val="20"/>
          <w:szCs w:val="20"/>
          <w:lang w:eastAsia="ru-RU"/>
        </w:rPr>
      </w:pPr>
    </w:p>
    <w:p w:rsidR="00A14334" w:rsidRPr="00A14334" w:rsidRDefault="00A14334" w:rsidP="00A14334">
      <w:pPr>
        <w:widowControl/>
        <w:autoSpaceDE/>
        <w:autoSpaceDN/>
        <w:rPr>
          <w:sz w:val="20"/>
          <w:szCs w:val="20"/>
          <w:lang w:eastAsia="ru-RU"/>
        </w:rPr>
      </w:pPr>
    </w:p>
    <w:p w:rsidR="00A14334" w:rsidRPr="00A14334" w:rsidRDefault="00A14334" w:rsidP="00A14334">
      <w:pPr>
        <w:widowControl/>
        <w:autoSpaceDE/>
        <w:autoSpaceDN/>
        <w:rPr>
          <w:sz w:val="20"/>
          <w:szCs w:val="20"/>
          <w:lang w:eastAsia="ru-RU"/>
        </w:rPr>
      </w:pPr>
    </w:p>
    <w:p w:rsidR="00A14334" w:rsidRPr="00A14334" w:rsidRDefault="00A14334" w:rsidP="00A14334">
      <w:pPr>
        <w:widowControl/>
        <w:autoSpaceDE/>
        <w:autoSpaceDN/>
        <w:rPr>
          <w:sz w:val="20"/>
          <w:szCs w:val="20"/>
          <w:lang w:eastAsia="ru-RU"/>
        </w:rPr>
      </w:pPr>
      <w:r w:rsidRPr="00A14334">
        <w:rPr>
          <w:sz w:val="20"/>
          <w:szCs w:val="20"/>
          <w:lang w:eastAsia="ru-RU"/>
        </w:rPr>
        <w:t xml:space="preserve">Глава </w:t>
      </w:r>
      <w:proofErr w:type="spellStart"/>
      <w:r w:rsidRPr="00A14334">
        <w:rPr>
          <w:sz w:val="20"/>
          <w:szCs w:val="20"/>
          <w:lang w:eastAsia="ru-RU"/>
        </w:rPr>
        <w:t>Мокроусовского</w:t>
      </w:r>
      <w:proofErr w:type="spellEnd"/>
      <w:r w:rsidRPr="00A14334">
        <w:rPr>
          <w:sz w:val="20"/>
          <w:szCs w:val="20"/>
          <w:lang w:eastAsia="ru-RU"/>
        </w:rPr>
        <w:t xml:space="preserve"> муниципального округа                                      </w:t>
      </w:r>
      <w:r>
        <w:rPr>
          <w:sz w:val="20"/>
          <w:szCs w:val="20"/>
          <w:lang w:eastAsia="ru-RU"/>
        </w:rPr>
        <w:t xml:space="preserve">              </w:t>
      </w:r>
      <w:r w:rsidRPr="00A14334">
        <w:rPr>
          <w:sz w:val="20"/>
          <w:szCs w:val="20"/>
          <w:lang w:eastAsia="ru-RU"/>
        </w:rPr>
        <w:t xml:space="preserve">   В.В. </w:t>
      </w:r>
      <w:proofErr w:type="spellStart"/>
      <w:r w:rsidRPr="00A14334">
        <w:rPr>
          <w:sz w:val="20"/>
          <w:szCs w:val="20"/>
          <w:lang w:eastAsia="ru-RU"/>
        </w:rPr>
        <w:t>Демешкин</w:t>
      </w:r>
      <w:proofErr w:type="spellEnd"/>
      <w:r w:rsidRPr="00A14334">
        <w:rPr>
          <w:sz w:val="20"/>
          <w:szCs w:val="20"/>
          <w:lang w:eastAsia="ru-RU"/>
        </w:rPr>
        <w:t xml:space="preserve">              </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672581" w:rsidRPr="00672581" w:rsidRDefault="00672581" w:rsidP="00672581">
      <w:pPr>
        <w:jc w:val="center"/>
        <w:rPr>
          <w:b/>
          <w:sz w:val="26"/>
          <w:szCs w:val="26"/>
        </w:rPr>
      </w:pPr>
      <w:r w:rsidRPr="00672581">
        <w:rPr>
          <w:noProof/>
          <w:sz w:val="26"/>
          <w:szCs w:val="26"/>
          <w:lang w:eastAsia="ru-RU"/>
        </w:rPr>
        <w:drawing>
          <wp:inline distT="0" distB="0" distL="0" distR="0" wp14:anchorId="56AA3353" wp14:editId="5A7FE525">
            <wp:extent cx="581025" cy="6858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81025" cy="685800"/>
                    </a:xfrm>
                    <a:prstGeom prst="rect">
                      <a:avLst/>
                    </a:prstGeom>
                    <a:solidFill>
                      <a:srgbClr val="FFFFFF"/>
                    </a:solidFill>
                    <a:ln w="9525">
                      <a:noFill/>
                      <a:miter lim="800000"/>
                      <a:headEnd/>
                      <a:tailEnd/>
                    </a:ln>
                  </pic:spPr>
                </pic:pic>
              </a:graphicData>
            </a:graphic>
          </wp:inline>
        </w:drawing>
      </w:r>
    </w:p>
    <w:p w:rsidR="00672581" w:rsidRPr="00672581" w:rsidRDefault="00672581" w:rsidP="00672581">
      <w:pPr>
        <w:jc w:val="center"/>
        <w:rPr>
          <w:sz w:val="20"/>
          <w:szCs w:val="20"/>
        </w:rPr>
      </w:pPr>
    </w:p>
    <w:p w:rsidR="00672581" w:rsidRPr="00672581" w:rsidRDefault="00672581" w:rsidP="00672581">
      <w:pPr>
        <w:jc w:val="center"/>
        <w:rPr>
          <w:b/>
          <w:sz w:val="20"/>
          <w:szCs w:val="20"/>
        </w:rPr>
      </w:pPr>
      <w:r w:rsidRPr="00672581">
        <w:rPr>
          <w:b/>
          <w:sz w:val="20"/>
          <w:szCs w:val="20"/>
        </w:rPr>
        <w:t>КУРГАНСКАЯ ОБЛАСТЬ</w:t>
      </w:r>
    </w:p>
    <w:p w:rsidR="00672581" w:rsidRPr="00672581" w:rsidRDefault="00672581" w:rsidP="00672581">
      <w:pPr>
        <w:jc w:val="center"/>
        <w:rPr>
          <w:b/>
          <w:sz w:val="20"/>
          <w:szCs w:val="20"/>
        </w:rPr>
      </w:pPr>
      <w:r w:rsidRPr="00672581">
        <w:rPr>
          <w:b/>
          <w:sz w:val="20"/>
          <w:szCs w:val="20"/>
        </w:rPr>
        <w:t>МОКРОУСОВСКИЙ МУНИЦИПАЛЬНЫЙ ОКРУГ</w:t>
      </w:r>
    </w:p>
    <w:p w:rsidR="00672581" w:rsidRPr="00672581" w:rsidRDefault="00672581" w:rsidP="00672581">
      <w:pPr>
        <w:jc w:val="center"/>
        <w:rPr>
          <w:b/>
          <w:sz w:val="20"/>
          <w:szCs w:val="20"/>
        </w:rPr>
      </w:pPr>
      <w:r w:rsidRPr="00672581">
        <w:rPr>
          <w:b/>
          <w:sz w:val="20"/>
          <w:szCs w:val="20"/>
        </w:rPr>
        <w:t xml:space="preserve">АДМИНИСТРАЦИЯ  МОКРОУСОВСКОГО </w:t>
      </w:r>
    </w:p>
    <w:p w:rsidR="00672581" w:rsidRPr="00672581" w:rsidRDefault="00672581" w:rsidP="00672581">
      <w:pPr>
        <w:jc w:val="center"/>
        <w:rPr>
          <w:b/>
          <w:sz w:val="20"/>
          <w:szCs w:val="20"/>
        </w:rPr>
      </w:pPr>
      <w:r w:rsidRPr="00672581">
        <w:rPr>
          <w:b/>
          <w:sz w:val="20"/>
          <w:szCs w:val="20"/>
        </w:rPr>
        <w:t>МУНИЦИПАЛЬНОГО ОКРУГА</w:t>
      </w:r>
    </w:p>
    <w:p w:rsidR="00672581" w:rsidRPr="00672581" w:rsidRDefault="00672581" w:rsidP="00672581">
      <w:pPr>
        <w:ind w:right="-26"/>
        <w:jc w:val="center"/>
        <w:rPr>
          <w:b/>
          <w:sz w:val="20"/>
          <w:szCs w:val="20"/>
        </w:rPr>
      </w:pPr>
      <w:r w:rsidRPr="00672581">
        <w:rPr>
          <w:b/>
          <w:spacing w:val="-2"/>
          <w:w w:val="110"/>
          <w:sz w:val="20"/>
          <w:szCs w:val="20"/>
        </w:rPr>
        <w:lastRenderedPageBreak/>
        <w:t>ПОСТАНОВЛЕНИЕ</w:t>
      </w:r>
    </w:p>
    <w:p w:rsidR="00672581" w:rsidRPr="00672581" w:rsidRDefault="00672581" w:rsidP="00672581">
      <w:pPr>
        <w:rPr>
          <w:sz w:val="20"/>
          <w:szCs w:val="20"/>
        </w:rPr>
      </w:pPr>
    </w:p>
    <w:p w:rsidR="00672581" w:rsidRPr="00672581" w:rsidRDefault="00672581" w:rsidP="00672581">
      <w:pPr>
        <w:spacing w:before="5"/>
        <w:rPr>
          <w:sz w:val="20"/>
          <w:szCs w:val="20"/>
        </w:rPr>
      </w:pPr>
      <w:r w:rsidRPr="00672581">
        <w:rPr>
          <w:sz w:val="20"/>
          <w:szCs w:val="20"/>
        </w:rPr>
        <w:t>От 26 июля 2024 года № 553</w:t>
      </w:r>
    </w:p>
    <w:p w:rsidR="00672581" w:rsidRPr="00672581" w:rsidRDefault="00672581" w:rsidP="00672581">
      <w:pPr>
        <w:spacing w:before="5"/>
        <w:rPr>
          <w:sz w:val="20"/>
          <w:szCs w:val="20"/>
        </w:rPr>
      </w:pPr>
      <w:r w:rsidRPr="00672581">
        <w:rPr>
          <w:sz w:val="20"/>
          <w:szCs w:val="20"/>
        </w:rPr>
        <w:t>с. Мокроусово</w:t>
      </w:r>
    </w:p>
    <w:p w:rsidR="00672581" w:rsidRPr="00672581" w:rsidRDefault="00672581" w:rsidP="00672581">
      <w:pPr>
        <w:spacing w:before="6"/>
        <w:rPr>
          <w:sz w:val="20"/>
          <w:szCs w:val="20"/>
        </w:rPr>
      </w:pPr>
    </w:p>
    <w:p w:rsidR="00672581" w:rsidRPr="00672581" w:rsidRDefault="00672581" w:rsidP="00672581">
      <w:pPr>
        <w:rPr>
          <w:sz w:val="20"/>
          <w:szCs w:val="20"/>
        </w:rPr>
      </w:pPr>
    </w:p>
    <w:p w:rsidR="00672581" w:rsidRPr="00672581" w:rsidRDefault="00672581" w:rsidP="00672581">
      <w:pPr>
        <w:rPr>
          <w:b/>
          <w:sz w:val="20"/>
          <w:szCs w:val="20"/>
        </w:rPr>
      </w:pPr>
      <w:r w:rsidRPr="00672581">
        <w:rPr>
          <w:b/>
          <w:sz w:val="20"/>
          <w:szCs w:val="20"/>
        </w:rPr>
        <w:t xml:space="preserve">Об отмене постановления Администрации </w:t>
      </w:r>
      <w:proofErr w:type="spellStart"/>
      <w:r w:rsidRPr="00672581">
        <w:rPr>
          <w:b/>
          <w:sz w:val="20"/>
          <w:szCs w:val="20"/>
        </w:rPr>
        <w:t>Мокроусовского</w:t>
      </w:r>
      <w:proofErr w:type="spellEnd"/>
      <w:r w:rsidRPr="00672581">
        <w:rPr>
          <w:b/>
          <w:sz w:val="20"/>
          <w:szCs w:val="20"/>
        </w:rPr>
        <w:t xml:space="preserve"> муниципального округа от 27.06.2024 г. № 468 «Об изменении типа муниципального казенного  общеобразовательного учреждения </w:t>
      </w:r>
      <w:proofErr w:type="spellStart"/>
      <w:r w:rsidRPr="00672581">
        <w:rPr>
          <w:b/>
          <w:sz w:val="20"/>
          <w:szCs w:val="20"/>
        </w:rPr>
        <w:t>Мокроусовская</w:t>
      </w:r>
      <w:proofErr w:type="spellEnd"/>
      <w:r w:rsidRPr="00672581">
        <w:rPr>
          <w:b/>
          <w:sz w:val="20"/>
          <w:szCs w:val="20"/>
        </w:rPr>
        <w:t xml:space="preserve"> средняя общеобразовательная школа № 1 имени генерал-майора Г.Ф. Тарасова»</w:t>
      </w:r>
    </w:p>
    <w:p w:rsidR="00672581" w:rsidRPr="00672581" w:rsidRDefault="00672581" w:rsidP="00672581">
      <w:pPr>
        <w:rPr>
          <w:b/>
          <w:sz w:val="20"/>
          <w:szCs w:val="20"/>
        </w:rPr>
      </w:pPr>
    </w:p>
    <w:p w:rsidR="00672581" w:rsidRPr="00672581" w:rsidRDefault="00672581" w:rsidP="00672581">
      <w:pPr>
        <w:ind w:firstLine="360"/>
        <w:jc w:val="both"/>
        <w:rPr>
          <w:sz w:val="20"/>
          <w:szCs w:val="20"/>
        </w:rPr>
      </w:pPr>
      <w:r w:rsidRPr="00672581">
        <w:rPr>
          <w:color w:val="000000"/>
          <w:sz w:val="20"/>
          <w:szCs w:val="20"/>
        </w:rPr>
        <w:t xml:space="preserve">  </w:t>
      </w:r>
      <w:r w:rsidRPr="00672581">
        <w:rPr>
          <w:sz w:val="20"/>
          <w:szCs w:val="20"/>
        </w:rPr>
        <w:t xml:space="preserve">В соответствии с Бюджетным Кодексом РФ,  Федеральным законом от 06 октября 2003 года № 131 – ФЗ «Об общих принципах организации местного самоуправления в Российской Федерации»,  Администрация </w:t>
      </w:r>
      <w:proofErr w:type="spellStart"/>
      <w:r w:rsidRPr="00672581">
        <w:rPr>
          <w:sz w:val="20"/>
          <w:szCs w:val="20"/>
        </w:rPr>
        <w:t>Мокроусовского</w:t>
      </w:r>
      <w:proofErr w:type="spellEnd"/>
      <w:r w:rsidRPr="00672581">
        <w:rPr>
          <w:sz w:val="20"/>
          <w:szCs w:val="20"/>
        </w:rPr>
        <w:t xml:space="preserve"> муниципального округа           ПОСТАНОВЛЯЕТ:</w:t>
      </w:r>
    </w:p>
    <w:p w:rsidR="00672581" w:rsidRPr="00672581" w:rsidRDefault="00672581" w:rsidP="00672581">
      <w:pPr>
        <w:widowControl/>
        <w:numPr>
          <w:ilvl w:val="0"/>
          <w:numId w:val="18"/>
        </w:numPr>
        <w:autoSpaceDE/>
        <w:autoSpaceDN/>
        <w:ind w:left="0" w:firstLine="0"/>
        <w:jc w:val="both"/>
        <w:rPr>
          <w:sz w:val="20"/>
          <w:szCs w:val="20"/>
        </w:rPr>
      </w:pPr>
      <w:r w:rsidRPr="00672581">
        <w:rPr>
          <w:sz w:val="20"/>
          <w:szCs w:val="20"/>
        </w:rPr>
        <w:t xml:space="preserve">Постановление  Администрации </w:t>
      </w:r>
      <w:proofErr w:type="spellStart"/>
      <w:r w:rsidRPr="00672581">
        <w:rPr>
          <w:sz w:val="20"/>
          <w:szCs w:val="20"/>
        </w:rPr>
        <w:t>Мокроусовского</w:t>
      </w:r>
      <w:proofErr w:type="spellEnd"/>
      <w:r w:rsidRPr="00672581">
        <w:rPr>
          <w:sz w:val="20"/>
          <w:szCs w:val="20"/>
        </w:rPr>
        <w:t xml:space="preserve"> муниципального округа от 27.06.2024 г. № 468  «Об изменении типа муниципального казенного общеобразовательного учреждения </w:t>
      </w:r>
      <w:proofErr w:type="spellStart"/>
      <w:r w:rsidRPr="00672581">
        <w:rPr>
          <w:sz w:val="20"/>
          <w:szCs w:val="20"/>
        </w:rPr>
        <w:t>Мокроусовская</w:t>
      </w:r>
      <w:proofErr w:type="spellEnd"/>
      <w:r w:rsidRPr="00672581">
        <w:rPr>
          <w:sz w:val="20"/>
          <w:szCs w:val="20"/>
        </w:rPr>
        <w:t xml:space="preserve"> средняя общеобразовательная школа № 1 имени генерал-майора Г.Ф. Тарасова» отменить.</w:t>
      </w:r>
    </w:p>
    <w:p w:rsidR="00672581" w:rsidRPr="00672581" w:rsidRDefault="00672581" w:rsidP="00672581">
      <w:pPr>
        <w:jc w:val="both"/>
        <w:rPr>
          <w:sz w:val="20"/>
          <w:szCs w:val="20"/>
          <w:lang w:eastAsia="ru-RU"/>
        </w:rPr>
      </w:pPr>
      <w:r w:rsidRPr="00672581">
        <w:rPr>
          <w:sz w:val="20"/>
          <w:szCs w:val="20"/>
          <w:lang w:eastAsia="ru-RU"/>
        </w:rPr>
        <w:t xml:space="preserve"> 2. Настоящее постановление опубликовать в «Информационном вестнике </w:t>
      </w:r>
      <w:proofErr w:type="spellStart"/>
      <w:r w:rsidRPr="00672581">
        <w:rPr>
          <w:sz w:val="20"/>
          <w:szCs w:val="20"/>
          <w:lang w:eastAsia="ru-RU"/>
        </w:rPr>
        <w:t>Мокроусовского</w:t>
      </w:r>
      <w:proofErr w:type="spellEnd"/>
      <w:r w:rsidRPr="00672581">
        <w:rPr>
          <w:sz w:val="20"/>
          <w:szCs w:val="20"/>
          <w:lang w:eastAsia="ru-RU"/>
        </w:rPr>
        <w:t xml:space="preserve"> муниципального округа Курганской области».</w:t>
      </w:r>
    </w:p>
    <w:p w:rsidR="00672581" w:rsidRPr="00672581" w:rsidRDefault="00672581" w:rsidP="00672581">
      <w:pPr>
        <w:jc w:val="both"/>
        <w:rPr>
          <w:sz w:val="20"/>
          <w:szCs w:val="20"/>
        </w:rPr>
      </w:pPr>
      <w:r w:rsidRPr="00672581">
        <w:rPr>
          <w:sz w:val="20"/>
          <w:szCs w:val="20"/>
        </w:rPr>
        <w:t xml:space="preserve">3.         Контроль исполнения настоящего постановления возложить на заместителя Главы  </w:t>
      </w:r>
      <w:proofErr w:type="spellStart"/>
      <w:r w:rsidRPr="00672581">
        <w:rPr>
          <w:sz w:val="20"/>
          <w:szCs w:val="20"/>
        </w:rPr>
        <w:t>Мокроусовского</w:t>
      </w:r>
      <w:proofErr w:type="spellEnd"/>
      <w:r w:rsidRPr="00672581">
        <w:rPr>
          <w:sz w:val="20"/>
          <w:szCs w:val="20"/>
        </w:rPr>
        <w:t xml:space="preserve"> муниципального округа  по социальным вопросам.</w:t>
      </w:r>
    </w:p>
    <w:p w:rsidR="00672581" w:rsidRPr="00672581" w:rsidRDefault="00672581" w:rsidP="00672581">
      <w:pPr>
        <w:jc w:val="both"/>
        <w:rPr>
          <w:sz w:val="20"/>
          <w:szCs w:val="20"/>
        </w:rPr>
      </w:pPr>
    </w:p>
    <w:p w:rsidR="00672581" w:rsidRPr="00672581" w:rsidRDefault="00672581" w:rsidP="00672581">
      <w:pPr>
        <w:jc w:val="both"/>
        <w:rPr>
          <w:sz w:val="20"/>
          <w:szCs w:val="20"/>
        </w:rPr>
      </w:pPr>
    </w:p>
    <w:p w:rsidR="00672581" w:rsidRPr="00672581" w:rsidRDefault="00672581" w:rsidP="00672581">
      <w:pPr>
        <w:jc w:val="center"/>
        <w:rPr>
          <w:sz w:val="20"/>
          <w:szCs w:val="20"/>
          <w:lang w:eastAsia="ru-RU"/>
        </w:rPr>
      </w:pPr>
    </w:p>
    <w:p w:rsidR="00672581" w:rsidRPr="00672581" w:rsidRDefault="00672581" w:rsidP="00672581">
      <w:pPr>
        <w:jc w:val="both"/>
        <w:rPr>
          <w:sz w:val="20"/>
          <w:szCs w:val="20"/>
          <w:lang w:eastAsia="ru-RU"/>
        </w:rPr>
      </w:pPr>
      <w:r w:rsidRPr="00672581">
        <w:rPr>
          <w:sz w:val="20"/>
          <w:szCs w:val="20"/>
          <w:lang w:eastAsia="ru-RU"/>
        </w:rPr>
        <w:t xml:space="preserve">Глава </w:t>
      </w:r>
      <w:proofErr w:type="spellStart"/>
      <w:r w:rsidRPr="00672581">
        <w:rPr>
          <w:sz w:val="20"/>
          <w:szCs w:val="20"/>
          <w:lang w:eastAsia="ru-RU"/>
        </w:rPr>
        <w:t>Мокроусовского</w:t>
      </w:r>
      <w:proofErr w:type="spellEnd"/>
    </w:p>
    <w:p w:rsidR="00672581" w:rsidRPr="00672581" w:rsidRDefault="00672581" w:rsidP="00672581">
      <w:pPr>
        <w:jc w:val="both"/>
        <w:rPr>
          <w:sz w:val="20"/>
          <w:szCs w:val="20"/>
          <w:lang w:eastAsia="ru-RU"/>
        </w:rPr>
      </w:pPr>
      <w:r w:rsidRPr="00672581">
        <w:rPr>
          <w:sz w:val="20"/>
          <w:szCs w:val="20"/>
          <w:lang w:eastAsia="ru-RU"/>
        </w:rPr>
        <w:t xml:space="preserve">муниципального округа                                                                                   </w:t>
      </w:r>
      <w:r>
        <w:rPr>
          <w:sz w:val="20"/>
          <w:szCs w:val="20"/>
          <w:lang w:eastAsia="ru-RU"/>
        </w:rPr>
        <w:t xml:space="preserve">           </w:t>
      </w:r>
      <w:r w:rsidRPr="00672581">
        <w:rPr>
          <w:sz w:val="20"/>
          <w:szCs w:val="20"/>
          <w:lang w:eastAsia="ru-RU"/>
        </w:rPr>
        <w:t xml:space="preserve"> </w:t>
      </w:r>
      <w:proofErr w:type="spellStart"/>
      <w:r w:rsidRPr="00672581">
        <w:rPr>
          <w:sz w:val="20"/>
          <w:szCs w:val="20"/>
          <w:lang w:eastAsia="ru-RU"/>
        </w:rPr>
        <w:t>В.В.Демешкин</w:t>
      </w:r>
      <w:proofErr w:type="spellEnd"/>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A4F52" w:rsidRDefault="00CA4F52" w:rsidP="00987FEB">
      <w:pPr>
        <w:pStyle w:val="a3"/>
        <w:ind w:left="0" w:firstLine="0"/>
        <w:rPr>
          <w:sz w:val="20"/>
          <w:szCs w:val="20"/>
        </w:rPr>
      </w:pPr>
    </w:p>
    <w:p w:rsidR="00CA4F52" w:rsidRDefault="00CA4F52" w:rsidP="00987FEB">
      <w:pPr>
        <w:pStyle w:val="a3"/>
        <w:ind w:left="0" w:firstLine="0"/>
        <w:rPr>
          <w:sz w:val="20"/>
          <w:szCs w:val="20"/>
        </w:rPr>
      </w:pPr>
    </w:p>
    <w:p w:rsidR="00CA4F52" w:rsidRDefault="00CA4F52" w:rsidP="00987FEB">
      <w:pPr>
        <w:pStyle w:val="a3"/>
        <w:ind w:left="0" w:firstLine="0"/>
        <w:rPr>
          <w:sz w:val="20"/>
          <w:szCs w:val="20"/>
        </w:rPr>
      </w:pPr>
      <w:bookmarkStart w:id="4" w:name="_GoBack"/>
      <w:bookmarkEnd w:id="4"/>
    </w:p>
    <w:p w:rsidR="00CA4F52" w:rsidRDefault="00CA4F52"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672581" w:rsidRDefault="00672581" w:rsidP="00987FEB">
      <w:pPr>
        <w:pStyle w:val="a3"/>
        <w:ind w:left="0" w:firstLine="0"/>
        <w:rPr>
          <w:sz w:val="20"/>
          <w:szCs w:val="20"/>
        </w:rPr>
      </w:pPr>
    </w:p>
    <w:p w:rsidR="00672581" w:rsidRDefault="00672581" w:rsidP="00987FEB">
      <w:pPr>
        <w:pStyle w:val="a3"/>
        <w:ind w:left="0" w:firstLine="0"/>
        <w:rPr>
          <w:sz w:val="20"/>
          <w:szCs w:val="20"/>
        </w:rPr>
      </w:pPr>
    </w:p>
    <w:p w:rsidR="00672581" w:rsidRDefault="00672581"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5"/>
      <w:footerReference w:type="default" r:id="rId16"/>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F91" w:rsidRDefault="00075F91" w:rsidP="00C3483A">
      <w:r>
        <w:separator/>
      </w:r>
    </w:p>
  </w:endnote>
  <w:endnote w:type="continuationSeparator" w:id="0">
    <w:p w:rsidR="00075F91" w:rsidRDefault="00075F91"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273E54">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F91" w:rsidRDefault="00075F91" w:rsidP="00C3483A">
      <w:r>
        <w:separator/>
      </w:r>
    </w:p>
  </w:footnote>
  <w:footnote w:type="continuationSeparator" w:id="0">
    <w:p w:rsidR="00075F91" w:rsidRDefault="00075F91"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069E0B94"/>
    <w:multiLevelType w:val="hybridMultilevel"/>
    <w:tmpl w:val="D15E88C8"/>
    <w:lvl w:ilvl="0" w:tplc="AD16BB66">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 w15:restartNumberingAfterBreak="0">
    <w:nsid w:val="0C705358"/>
    <w:multiLevelType w:val="hybridMultilevel"/>
    <w:tmpl w:val="BFD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263E3F4C"/>
    <w:multiLevelType w:val="hybridMultilevel"/>
    <w:tmpl w:val="18A600F0"/>
    <w:lvl w:ilvl="0" w:tplc="924CD874">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00C1F7E"/>
    <w:multiLevelType w:val="hybridMultilevel"/>
    <w:tmpl w:val="B8A05656"/>
    <w:lvl w:ilvl="0" w:tplc="D12E6AC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3" w15:restartNumberingAfterBreak="0">
    <w:nsid w:val="58AF7A1F"/>
    <w:multiLevelType w:val="hybridMultilevel"/>
    <w:tmpl w:val="547470BA"/>
    <w:lvl w:ilvl="0" w:tplc="9B4AF51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17"/>
  </w:num>
  <w:num w:numId="5">
    <w:abstractNumId w:val="0"/>
  </w:num>
  <w:num w:numId="6">
    <w:abstractNumId w:val="7"/>
  </w:num>
  <w:num w:numId="7">
    <w:abstractNumId w:val="12"/>
  </w:num>
  <w:num w:numId="8">
    <w:abstractNumId w:val="10"/>
  </w:num>
  <w:num w:numId="9">
    <w:abstractNumId w:val="4"/>
  </w:num>
  <w:num w:numId="10">
    <w:abstractNumId w:val="14"/>
  </w:num>
  <w:num w:numId="11">
    <w:abstractNumId w:val="9"/>
  </w:num>
  <w:num w:numId="12">
    <w:abstractNumId w:val="6"/>
  </w:num>
  <w:num w:numId="13">
    <w:abstractNumId w:val="15"/>
  </w:num>
  <w:num w:numId="14">
    <w:abstractNumId w:val="5"/>
  </w:num>
  <w:num w:numId="15">
    <w:abstractNumId w:val="13"/>
  </w:num>
  <w:num w:numId="16">
    <w:abstractNumId w:val="2"/>
  </w:num>
  <w:num w:numId="17">
    <w:abstractNumId w:val="11"/>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75F91"/>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73E54"/>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50008"/>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324D0"/>
    <w:rsid w:val="00640ECC"/>
    <w:rsid w:val="00656081"/>
    <w:rsid w:val="00664C8B"/>
    <w:rsid w:val="00672581"/>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6100A"/>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39C8"/>
    <w:rsid w:val="00A14334"/>
    <w:rsid w:val="00A16528"/>
    <w:rsid w:val="00A170B6"/>
    <w:rsid w:val="00A2621F"/>
    <w:rsid w:val="00A428BC"/>
    <w:rsid w:val="00A4457A"/>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97486"/>
    <w:rsid w:val="00CA4F52"/>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719B5"/>
    <w:rsid w:val="00D81FCB"/>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paragraph" w:customStyle="1" w:styleId="CharChar">
    <w:name w:val="Char Char"/>
    <w:basedOn w:val="a"/>
    <w:rsid w:val="0086100A"/>
    <w:pPr>
      <w:widowControl/>
      <w:autoSpaceDE/>
      <w:autoSpaceDN/>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main?base=RLAW273;n=17386;fld=134;dst=1000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9D71-8E50-4CCE-807E-ED139734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6150</Words>
  <Characters>35061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41129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11</cp:revision>
  <cp:lastPrinted>2022-08-30T10:07:00Z</cp:lastPrinted>
  <dcterms:created xsi:type="dcterms:W3CDTF">2024-08-29T03:23:00Z</dcterms:created>
  <dcterms:modified xsi:type="dcterms:W3CDTF">2024-09-02T05:34:00Z</dcterms:modified>
</cp:coreProperties>
</file>