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62A5" w:rsidRDefault="001201A5" w:rsidP="001201A5">
      <w:pPr>
        <w:pStyle w:val="a3"/>
        <w:ind w:left="0" w:firstLine="0"/>
        <w:jc w:val="center"/>
      </w:pPr>
      <w:r w:rsidRPr="005347E7">
        <w:rPr>
          <w:rFonts w:eastAsia="Calibri"/>
          <w:noProof/>
          <w:sz w:val="25"/>
          <w:szCs w:val="25"/>
          <w:lang w:eastAsia="ru-RU"/>
        </w:rPr>
        <w:drawing>
          <wp:inline distT="0" distB="0" distL="0" distR="0">
            <wp:extent cx="845185" cy="1000760"/>
            <wp:effectExtent l="0" t="0" r="0" b="0"/>
            <wp:docPr id="1" name="Рисунок 1" descr="ГЕРБ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РАЙОНА"/>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5185" cy="1000760"/>
                    </a:xfrm>
                    <a:prstGeom prst="rect">
                      <a:avLst/>
                    </a:prstGeom>
                    <a:noFill/>
                    <a:ln>
                      <a:noFill/>
                    </a:ln>
                  </pic:spPr>
                </pic:pic>
              </a:graphicData>
            </a:graphic>
          </wp:inline>
        </w:drawing>
      </w:r>
    </w:p>
    <w:p w:rsidR="00473645" w:rsidRDefault="00473645" w:rsidP="001201A5">
      <w:pPr>
        <w:pStyle w:val="a3"/>
        <w:ind w:left="0" w:firstLine="0"/>
        <w:jc w:val="center"/>
      </w:pPr>
    </w:p>
    <w:p w:rsidR="001201A5" w:rsidRDefault="001201A5" w:rsidP="001201A5">
      <w:pPr>
        <w:pStyle w:val="a3"/>
        <w:ind w:left="0" w:firstLine="0"/>
        <w:jc w:val="center"/>
      </w:pPr>
    </w:p>
    <w:tbl>
      <w:tblPr>
        <w:tblW w:w="10022" w:type="dxa"/>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73"/>
        <w:gridCol w:w="1813"/>
        <w:gridCol w:w="2636"/>
      </w:tblGrid>
      <w:tr w:rsidR="00F121FC" w:rsidRPr="00414219" w:rsidTr="00F121FC">
        <w:trPr>
          <w:trHeight w:val="1457"/>
        </w:trPr>
        <w:tc>
          <w:tcPr>
            <w:tcW w:w="7386" w:type="dxa"/>
            <w:gridSpan w:val="2"/>
            <w:tcBorders>
              <w:top w:val="nil"/>
              <w:left w:val="nil"/>
              <w:bottom w:val="nil"/>
              <w:right w:val="nil"/>
            </w:tcBorders>
          </w:tcPr>
          <w:p w:rsidR="00ED021F" w:rsidRPr="00414219" w:rsidRDefault="00F121FC" w:rsidP="00D06D67">
            <w:pPr>
              <w:jc w:val="center"/>
            </w:pPr>
            <w:r w:rsidRPr="00414219">
              <w:rPr>
                <w:noProof/>
                <w:lang w:eastAsia="ru-RU"/>
              </w:rPr>
              <mc:AlternateContent>
                <mc:Choice Requires="wps">
                  <w:drawing>
                    <wp:anchor distT="0" distB="0" distL="114300" distR="114300" simplePos="0" relativeHeight="251672576" behindDoc="0" locked="0" layoutInCell="1" allowOverlap="1">
                      <wp:simplePos x="0" y="0"/>
                      <wp:positionH relativeFrom="column">
                        <wp:posOffset>227343</wp:posOffset>
                      </wp:positionH>
                      <wp:positionV relativeFrom="paragraph">
                        <wp:posOffset>-136525</wp:posOffset>
                      </wp:positionV>
                      <wp:extent cx="4762832" cy="813987"/>
                      <wp:effectExtent l="0" t="0" r="0" b="0"/>
                      <wp:wrapNone/>
                      <wp:docPr id="24" name="Надпись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762832" cy="813987"/>
                              </a:xfrm>
                              <a:prstGeom prst="rect">
                                <a:avLst/>
                              </a:prstGeom>
                            </wps:spPr>
                            <wps:txbx>
                              <w:txbxContent>
                                <w:p w:rsidR="00821391" w:rsidRDefault="00821391" w:rsidP="00F121FC">
                                  <w:pPr>
                                    <w:pStyle w:val="ab"/>
                                    <w:spacing w:before="0" w:beforeAutospacing="0" w:after="0" w:afterAutospacing="0"/>
                                    <w:jc w:val="center"/>
                                  </w:pPr>
                                  <w:r>
                                    <w:rPr>
                                      <w:rFonts w:ascii="Arial Black" w:hAnsi="Arial Black"/>
                                      <w:i/>
                                      <w:iCs/>
                                      <w:outline/>
                                      <w:shadow/>
                                      <w:color w:val="000000"/>
                                      <w:sz w:val="64"/>
                                      <w:szCs w:val="64"/>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t>Информационный</w:t>
                                  </w:r>
                                </w:p>
                              </w:txbxContent>
                            </wps:txbx>
                            <wps:bodyPr wrap="square" numCol="1" fromWordArt="1">
                              <a:prstTxWarp prst="textPlain">
                                <a:avLst>
                                  <a:gd name="adj" fmla="val 50000"/>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4" o:spid="_x0000_s1026" type="#_x0000_t202" style="position:absolute;left:0;text-align:left;margin-left:17.9pt;margin-top:-10.75pt;width:375.05pt;height:64.1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TJ8FwIAAOIDAAAOAAAAZHJzL2Uyb0RvYy54bWysU8Fy0zAQvTPDP2h0J07S0gZPnE5ogUuB&#10;zjRMzxtJjg2WVkhK7Bx75xf4Bw4cuPEL6R+xUpzQgRuDDxp7d/X2vd3n6UWnG7ZRztdoCj4aDDlT&#10;RqCszargHxavn0048wGMhAaNKvhWeX4xe/pk2tpcjbHCRirHCMT4vLUFr0KweZZ5USkNfoBWGUqW&#10;6DQE+nSrTDpoCV032Xg4PMtadNI6FMp7il7tk3yW8MtSifC+LL0KrCk4cQvpdOlcxjObTSFfObBV&#10;LXoa8A8sNNSGmh6hriAAW7v6LyhdC4ceyzAQqDMsy1qopIHUjIZ/qLmtwKqkhYbj7XFM/v/Bineb&#10;G8dqWfDxKWcGNO1o93X3bfd993P34+H+4QujBE2ptT6n4ltL5aF7iR1tOyn29hrFJ88MXlZgVmru&#10;HLaVAkksRwTZh5OWxdYSfoouVBdeyZoWMorw2SP8fTMfOy3btyjpCqwDpm5d6XScM02OEQVa6fa4&#10;RkJkgoKn52fjycmYM0G5yejkxeQ8tYD8cNs6H94o1Cy+FNyRTRI6bK59iGwgP5T01CKbPa/QLbt+&#10;HkuUWyLZkn0K7j+vwSkSvNaXSG4jlaVDfUf+nLskM/KOsIvuDpztewdifdMc7JMIJB/JfhkgPxKQ&#10;bsiVG2jY8yE9vZq+uCe7R413Dc5pXGWdlMS57nn2SshISWBv+ujUx9+p6vevOfsFAAD//wMAUEsD&#10;BBQABgAIAAAAIQB8Zlej3wAAAAoBAAAPAAAAZHJzL2Rvd25yZXYueG1sTI/LTsMwEEX3SP0Hayqx&#10;a+0W0kcap0IgtqAWqNSdG0+TqPE4it0m/D3DCpaje3TvmWw7uEbcsAu1Jw2zqQKBVHhbU6nh8+N1&#10;sgIRoiFrGk+o4RsDbPPRXWZS63va4W0fS8ElFFKjoYqxTaUMRYXOhKlvkTg7+86ZyGdXStuZnstd&#10;I+dKLaQzNfFCZVp8rrC47K9Ow9fb+Xh4VO/li0va3g9KkltLre/Hw9MGRMQh/sHwq8/qkLPTyV/J&#10;BtFoeEjYPGqYzGcJCAaWq2QN4sSkWixB5pn8/0L+AwAA//8DAFBLAQItABQABgAIAAAAIQC2gziS&#10;/gAAAOEBAAATAAAAAAAAAAAAAAAAAAAAAABbQ29udGVudF9UeXBlc10ueG1sUEsBAi0AFAAGAAgA&#10;AAAhADj9If/WAAAAlAEAAAsAAAAAAAAAAAAAAAAALwEAAF9yZWxzLy5yZWxzUEsBAi0AFAAGAAgA&#10;AAAhAA9pMnwXAgAA4gMAAA4AAAAAAAAAAAAAAAAALgIAAGRycy9lMm9Eb2MueG1sUEsBAi0AFAAG&#10;AAgAAAAhAHxmV6PfAAAACgEAAA8AAAAAAAAAAAAAAAAAcQQAAGRycy9kb3ducmV2LnhtbFBLBQYA&#10;AAAABAAEAPMAAAB9BQAAAAA=&#10;" filled="f" stroked="f">
                      <o:lock v:ext="edit" shapetype="t"/>
                      <v:textbox>
                        <w:txbxContent>
                          <w:p w:rsidR="00821391" w:rsidRDefault="00821391" w:rsidP="00F121FC">
                            <w:pPr>
                              <w:pStyle w:val="ab"/>
                              <w:spacing w:before="0" w:beforeAutospacing="0" w:after="0" w:afterAutospacing="0"/>
                              <w:jc w:val="center"/>
                            </w:pPr>
                            <w:r>
                              <w:rPr>
                                <w:rFonts w:ascii="Arial Black" w:hAnsi="Arial Black"/>
                                <w:i/>
                                <w:iCs/>
                                <w:outline/>
                                <w:shadow/>
                                <w:color w:val="000000"/>
                                <w:sz w:val="64"/>
                                <w:szCs w:val="64"/>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t>Информационный</w:t>
                            </w:r>
                          </w:p>
                        </w:txbxContent>
                      </v:textbox>
                    </v:shape>
                  </w:pict>
                </mc:Fallback>
              </mc:AlternateContent>
            </w:r>
          </w:p>
        </w:tc>
        <w:tc>
          <w:tcPr>
            <w:tcW w:w="2636" w:type="dxa"/>
            <w:vMerge w:val="restart"/>
            <w:tcBorders>
              <w:top w:val="nil"/>
              <w:left w:val="nil"/>
              <w:bottom w:val="nil"/>
              <w:right w:val="nil"/>
            </w:tcBorders>
          </w:tcPr>
          <w:p w:rsidR="00ED021F" w:rsidRPr="00414219" w:rsidRDefault="00ED021F" w:rsidP="00D06D67"/>
          <w:tbl>
            <w:tblPr>
              <w:tblpPr w:leftFromText="180" w:rightFromText="180" w:vertAnchor="text" w:horzAnchor="page" w:tblpX="903" w:tblpY="-170"/>
              <w:tblOverlap w:val="never"/>
              <w:tblW w:w="1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79"/>
            </w:tblGrid>
            <w:tr w:rsidR="00ED021F" w:rsidRPr="00414219" w:rsidTr="00F121FC">
              <w:trPr>
                <w:trHeight w:val="2020"/>
              </w:trPr>
              <w:tc>
                <w:tcPr>
                  <w:tcW w:w="1979" w:type="dxa"/>
                  <w:tcBorders>
                    <w:top w:val="single" w:sz="4" w:space="0" w:color="auto"/>
                    <w:left w:val="single" w:sz="4" w:space="0" w:color="auto"/>
                    <w:bottom w:val="single" w:sz="4" w:space="0" w:color="auto"/>
                    <w:right w:val="single" w:sz="4" w:space="0" w:color="auto"/>
                  </w:tcBorders>
                </w:tcPr>
                <w:p w:rsidR="00030B50" w:rsidRDefault="00030B50" w:rsidP="00D06D67">
                  <w:pPr>
                    <w:jc w:val="center"/>
                    <w:rPr>
                      <w:b/>
                      <w:sz w:val="28"/>
                      <w:szCs w:val="28"/>
                    </w:rPr>
                  </w:pPr>
                </w:p>
                <w:p w:rsidR="00ED021F" w:rsidRPr="001F43C3" w:rsidRDefault="00C65900" w:rsidP="00D06D67">
                  <w:pPr>
                    <w:jc w:val="center"/>
                    <w:rPr>
                      <w:b/>
                      <w:sz w:val="28"/>
                      <w:szCs w:val="28"/>
                    </w:rPr>
                  </w:pPr>
                  <w:r>
                    <w:rPr>
                      <w:b/>
                      <w:sz w:val="28"/>
                      <w:szCs w:val="28"/>
                    </w:rPr>
                    <w:t>21</w:t>
                  </w:r>
                  <w:r w:rsidR="005F764E">
                    <w:rPr>
                      <w:b/>
                      <w:sz w:val="28"/>
                      <w:szCs w:val="28"/>
                    </w:rPr>
                    <w:t xml:space="preserve"> </w:t>
                  </w:r>
                  <w:r>
                    <w:rPr>
                      <w:b/>
                      <w:sz w:val="28"/>
                      <w:szCs w:val="28"/>
                    </w:rPr>
                    <w:t>августа</w:t>
                  </w:r>
                  <w:r w:rsidR="005F764E">
                    <w:rPr>
                      <w:b/>
                      <w:sz w:val="28"/>
                      <w:szCs w:val="28"/>
                    </w:rPr>
                    <w:t xml:space="preserve"> 2024</w:t>
                  </w:r>
                  <w:r w:rsidR="00ED021F" w:rsidRPr="001F43C3">
                    <w:rPr>
                      <w:b/>
                      <w:sz w:val="28"/>
                      <w:szCs w:val="28"/>
                    </w:rPr>
                    <w:t xml:space="preserve"> года</w:t>
                  </w:r>
                </w:p>
                <w:p w:rsidR="00ED021F" w:rsidRPr="000D2327" w:rsidRDefault="005A69E9" w:rsidP="00C65900">
                  <w:pPr>
                    <w:jc w:val="center"/>
                  </w:pPr>
                  <w:r>
                    <w:rPr>
                      <w:b/>
                      <w:sz w:val="28"/>
                      <w:szCs w:val="28"/>
                    </w:rPr>
                    <w:t>№</w:t>
                  </w:r>
                  <w:r w:rsidR="00C65900">
                    <w:rPr>
                      <w:b/>
                      <w:sz w:val="28"/>
                      <w:szCs w:val="28"/>
                    </w:rPr>
                    <w:t>61</w:t>
                  </w:r>
                </w:p>
              </w:tc>
            </w:tr>
          </w:tbl>
          <w:p w:rsidR="00ED021F" w:rsidRPr="00414219" w:rsidRDefault="00ED021F" w:rsidP="00D06D67"/>
          <w:p w:rsidR="00ED021F" w:rsidRPr="00414219" w:rsidRDefault="00ED021F" w:rsidP="00D06D67">
            <w:pPr>
              <w:ind w:left="592"/>
              <w:rPr>
                <w:sz w:val="16"/>
                <w:szCs w:val="16"/>
              </w:rPr>
            </w:pPr>
            <w:r w:rsidRPr="00414219">
              <w:rPr>
                <w:sz w:val="16"/>
                <w:szCs w:val="16"/>
              </w:rPr>
              <w:t xml:space="preserve">Учрежден </w:t>
            </w:r>
          </w:p>
          <w:p w:rsidR="00ED021F" w:rsidRPr="00414219" w:rsidRDefault="00ED021F" w:rsidP="00D06D67">
            <w:pPr>
              <w:ind w:left="592"/>
              <w:rPr>
                <w:sz w:val="16"/>
                <w:szCs w:val="16"/>
              </w:rPr>
            </w:pPr>
            <w:r w:rsidRPr="00414219">
              <w:rPr>
                <w:sz w:val="16"/>
                <w:szCs w:val="16"/>
              </w:rPr>
              <w:t xml:space="preserve">Решением Думы </w:t>
            </w:r>
            <w:proofErr w:type="spellStart"/>
            <w:r>
              <w:rPr>
                <w:sz w:val="16"/>
                <w:szCs w:val="16"/>
              </w:rPr>
              <w:t>Мокроусовского</w:t>
            </w:r>
            <w:proofErr w:type="spellEnd"/>
            <w:r w:rsidRPr="00414219">
              <w:rPr>
                <w:sz w:val="16"/>
                <w:szCs w:val="16"/>
              </w:rPr>
              <w:t xml:space="preserve"> </w:t>
            </w:r>
          </w:p>
          <w:p w:rsidR="00ED021F" w:rsidRPr="00414219" w:rsidRDefault="00ED021F" w:rsidP="00D06D67">
            <w:pPr>
              <w:ind w:left="592"/>
              <w:rPr>
                <w:sz w:val="16"/>
                <w:szCs w:val="16"/>
              </w:rPr>
            </w:pPr>
            <w:r w:rsidRPr="00414219">
              <w:rPr>
                <w:sz w:val="16"/>
                <w:szCs w:val="16"/>
              </w:rPr>
              <w:t xml:space="preserve">муниципального округа </w:t>
            </w:r>
          </w:p>
          <w:p w:rsidR="00ED021F" w:rsidRPr="00414219" w:rsidRDefault="00ED021F" w:rsidP="00D06D67">
            <w:pPr>
              <w:ind w:left="592"/>
              <w:rPr>
                <w:sz w:val="16"/>
                <w:szCs w:val="16"/>
              </w:rPr>
            </w:pPr>
            <w:r>
              <w:rPr>
                <w:sz w:val="16"/>
                <w:szCs w:val="16"/>
              </w:rPr>
              <w:t>от 21</w:t>
            </w:r>
            <w:r w:rsidRPr="00414219">
              <w:rPr>
                <w:sz w:val="16"/>
                <w:szCs w:val="16"/>
              </w:rPr>
              <w:t>.07.202</w:t>
            </w:r>
            <w:r>
              <w:rPr>
                <w:sz w:val="16"/>
                <w:szCs w:val="16"/>
              </w:rPr>
              <w:t>2</w:t>
            </w:r>
            <w:r w:rsidRPr="00414219">
              <w:rPr>
                <w:sz w:val="16"/>
                <w:szCs w:val="16"/>
              </w:rPr>
              <w:t>г.</w:t>
            </w:r>
          </w:p>
          <w:p w:rsidR="00ED021F" w:rsidRPr="00414219" w:rsidRDefault="00ED021F" w:rsidP="00D06D67">
            <w:pPr>
              <w:ind w:left="592"/>
            </w:pPr>
            <w:r>
              <w:rPr>
                <w:sz w:val="16"/>
                <w:szCs w:val="16"/>
              </w:rPr>
              <w:t>№ 78</w:t>
            </w:r>
          </w:p>
          <w:p w:rsidR="00ED021F" w:rsidRPr="00414219" w:rsidRDefault="00ED021F" w:rsidP="00D06D67">
            <w:pPr>
              <w:ind w:left="592"/>
            </w:pPr>
          </w:p>
        </w:tc>
      </w:tr>
      <w:tr w:rsidR="00F121FC" w:rsidRPr="00414219" w:rsidTr="00F121FC">
        <w:trPr>
          <w:trHeight w:val="260"/>
        </w:trPr>
        <w:tc>
          <w:tcPr>
            <w:tcW w:w="5573" w:type="dxa"/>
            <w:tcBorders>
              <w:top w:val="nil"/>
              <w:left w:val="nil"/>
              <w:bottom w:val="nil"/>
              <w:right w:val="nil"/>
            </w:tcBorders>
          </w:tcPr>
          <w:p w:rsidR="00ED021F" w:rsidRPr="00414219" w:rsidRDefault="00F121FC" w:rsidP="00D06D67">
            <w:pPr>
              <w:jc w:val="right"/>
            </w:pPr>
            <w:r w:rsidRPr="00414219">
              <w:rPr>
                <w:noProof/>
                <w:lang w:eastAsia="ru-RU"/>
              </w:rPr>
              <mc:AlternateContent>
                <mc:Choice Requires="wps">
                  <w:drawing>
                    <wp:anchor distT="0" distB="0" distL="114300" distR="114300" simplePos="0" relativeHeight="251671552" behindDoc="0" locked="0" layoutInCell="1" allowOverlap="1">
                      <wp:simplePos x="0" y="0"/>
                      <wp:positionH relativeFrom="column">
                        <wp:posOffset>227343</wp:posOffset>
                      </wp:positionH>
                      <wp:positionV relativeFrom="paragraph">
                        <wp:posOffset>-51435</wp:posOffset>
                      </wp:positionV>
                      <wp:extent cx="3155950" cy="474179"/>
                      <wp:effectExtent l="0" t="0" r="0" b="0"/>
                      <wp:wrapNone/>
                      <wp:docPr id="8" name="Надпись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55950" cy="474179"/>
                              </a:xfrm>
                              <a:prstGeom prst="rect">
                                <a:avLst/>
                              </a:prstGeom>
                            </wps:spPr>
                            <wps:txbx>
                              <w:txbxContent>
                                <w:p w:rsidR="00821391" w:rsidRDefault="00821391" w:rsidP="00ED021F">
                                  <w:pPr>
                                    <w:pStyle w:val="ab"/>
                                    <w:spacing w:before="0" w:beforeAutospacing="0" w:after="0" w:afterAutospacing="0"/>
                                    <w:jc w:val="center"/>
                                  </w:pPr>
                                  <w:r w:rsidRPr="00F121FC">
                                    <w:rPr>
                                      <w:rFonts w:ascii="Arial Black" w:hAnsi="Arial Black"/>
                                      <w:i/>
                                      <w:iCs/>
                                      <w:outline/>
                                      <w:color w:val="000000"/>
                                      <w:sz w:val="32"/>
                                      <w:szCs w:val="32"/>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t>ВЕСТНИК</w:t>
                                  </w:r>
                                </w:p>
                              </w:txbxContent>
                            </wps:txbx>
                            <wps:bodyPr wrap="square" numCol="1" fromWordArt="1">
                              <a:prstTxWarp prst="textPlain">
                                <a:avLst>
                                  <a:gd name="adj" fmla="val 50000"/>
                                </a:avLst>
                              </a:prstTxWarp>
                              <a:noAutofit/>
                            </wps:bodyPr>
                          </wps:wsp>
                        </a:graphicData>
                      </a:graphic>
                      <wp14:sizeRelV relativeFrom="margin">
                        <wp14:pctHeight>0</wp14:pctHeight>
                      </wp14:sizeRelV>
                    </wp:anchor>
                  </w:drawing>
                </mc:Choice>
                <mc:Fallback>
                  <w:pict>
                    <v:shape id="Надпись 8" o:spid="_x0000_s1027" type="#_x0000_t202" style="position:absolute;left:0;text-align:left;margin-left:17.9pt;margin-top:-4.05pt;width:248.5pt;height:37.3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rBKFgIAAOcDAAAOAAAAZHJzL2Uyb0RvYy54bWysU8Fy0zAQvTPDP2h0p45LQ1tPnE5ogUuB&#10;zjRMzxtJjg2WVkhK7By58wv8AwcO3PiF9I9YKU7agRuDDxp7d/X2vd3nyUWvW7ZWzjdoSp4fjThT&#10;RqBszLLkH+avn51x5gMYCS0aVfKN8vxi+vTJpLOFOsYaW6kcIxDji86WvA7BFlnmRa00+CO0ylCy&#10;Qqch0KdbZtJBR+i6zY5HoxdZh05ah0J5T9GrXZJPE35VKRHeV5VXgbUlJ24hnS6di3hm0wkUSwe2&#10;bsRAA/6BhYbGUNMD1BUEYCvX/AWlG+HQYxWOBOoMq6oRKmkgNfnoDzW3NViVtNBwvD2Myf8/WPFu&#10;feNYI0tOizKgaUXbb9vv2x/bX9uf91/uv7KzOKPO+oJKby0Vh/4l9rTrpNfbaxSfPDN4WYNZqplz&#10;2NUKJHHMCXEIJyXzjSX4FJ2rPrySDa0jj/DZI/xdMx87Lbq3KOkKrAKmbn3ldJwyzY0RBVro5rBE&#10;QmSCgs/z8fh8TClBuZPTk/z0PLWAYn/bOh/eKNQsvpTckUkSOqyvfYhsoNiXDNQimx2v0C/6NK7E&#10;O9JeoNwQ1448VHL/eQVOke6VvkSyHImtHOo7MunMJbWRfkSf93fg7EAhEPmbdu+hxCOZSQ4rAfmR&#10;gHRL1lxDy8YjegZRQ/HAeYca7xqc0dSqJgl64DkIIjclnYPzo10ff6eqh/9z+hsAAP//AwBQSwME&#10;FAAGAAgAAAAhAJwL4EvdAAAACAEAAA8AAABkcnMvZG93bnJldi54bWxMj81OwzAQhO9IvIO1SNxa&#10;uy2J2pBNhUBcQZQfqTc32SYR8TqK3Sa8PcuJHndmNPNtvp1cp840hNYzwmJuQBGXvmq5Rvh4f56t&#10;QYVoubKdZ0L4oQDb4voqt1nlR36j8y7WSko4ZBahibHPtA5lQ86Gue+JxTv6wdko51DrarCjlLtO&#10;L41JtbMty0Jje3psqPzenRzC58tx/3VnXusnl/Sjn4xmt9GItzfTwz2oSFP8D8MfvqBDIUwHf+Iq&#10;qA5hlQh5RJitF6DET1ZLEQ4IaZqCLnJ9+UDxCwAA//8DAFBLAQItABQABgAIAAAAIQC2gziS/gAA&#10;AOEBAAATAAAAAAAAAAAAAAAAAAAAAABbQ29udGVudF9UeXBlc10ueG1sUEsBAi0AFAAGAAgAAAAh&#10;ADj9If/WAAAAlAEAAAsAAAAAAAAAAAAAAAAALwEAAF9yZWxzLy5yZWxzUEsBAi0AFAAGAAgAAAAh&#10;AGmCsEoWAgAA5wMAAA4AAAAAAAAAAAAAAAAALgIAAGRycy9lMm9Eb2MueG1sUEsBAi0AFAAGAAgA&#10;AAAhAJwL4EvdAAAACAEAAA8AAAAAAAAAAAAAAAAAcAQAAGRycy9kb3ducmV2LnhtbFBLBQYAAAAA&#10;BAAEAPMAAAB6BQAAAAA=&#10;" filled="f" stroked="f">
                      <o:lock v:ext="edit" shapetype="t"/>
                      <v:textbox>
                        <w:txbxContent>
                          <w:p w:rsidR="00821391" w:rsidRDefault="00821391" w:rsidP="00ED021F">
                            <w:pPr>
                              <w:pStyle w:val="ab"/>
                              <w:spacing w:before="0" w:beforeAutospacing="0" w:after="0" w:afterAutospacing="0"/>
                              <w:jc w:val="center"/>
                            </w:pPr>
                            <w:r w:rsidRPr="00F121FC">
                              <w:rPr>
                                <w:rFonts w:ascii="Arial Black" w:hAnsi="Arial Black"/>
                                <w:i/>
                                <w:iCs/>
                                <w:outline/>
                                <w:color w:val="000000"/>
                                <w:sz w:val="32"/>
                                <w:szCs w:val="32"/>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t>ВЕСТНИК</w:t>
                            </w:r>
                          </w:p>
                        </w:txbxContent>
                      </v:textbox>
                    </v:shape>
                  </w:pict>
                </mc:Fallback>
              </mc:AlternateContent>
            </w:r>
            <w:r w:rsidR="00ED021F" w:rsidRPr="009D2347">
              <w:t xml:space="preserve">           </w:t>
            </w:r>
          </w:p>
        </w:tc>
        <w:tc>
          <w:tcPr>
            <w:tcW w:w="1813" w:type="dxa"/>
            <w:tcBorders>
              <w:top w:val="nil"/>
              <w:left w:val="nil"/>
              <w:bottom w:val="nil"/>
              <w:right w:val="nil"/>
            </w:tcBorders>
          </w:tcPr>
          <w:p w:rsidR="00ED021F" w:rsidRPr="00414219" w:rsidRDefault="00ED021F" w:rsidP="00D06D67"/>
        </w:tc>
        <w:tc>
          <w:tcPr>
            <w:tcW w:w="2636" w:type="dxa"/>
            <w:vMerge/>
            <w:tcBorders>
              <w:top w:val="nil"/>
              <w:left w:val="nil"/>
              <w:bottom w:val="nil"/>
              <w:right w:val="nil"/>
            </w:tcBorders>
            <w:vAlign w:val="center"/>
          </w:tcPr>
          <w:p w:rsidR="00ED021F" w:rsidRPr="00414219" w:rsidRDefault="00ED021F" w:rsidP="00D06D67"/>
        </w:tc>
      </w:tr>
      <w:tr w:rsidR="00F121FC" w:rsidRPr="00414219" w:rsidTr="00F121FC">
        <w:trPr>
          <w:trHeight w:val="2348"/>
        </w:trPr>
        <w:tc>
          <w:tcPr>
            <w:tcW w:w="7386" w:type="dxa"/>
            <w:gridSpan w:val="2"/>
            <w:tcBorders>
              <w:top w:val="nil"/>
              <w:left w:val="nil"/>
              <w:bottom w:val="nil"/>
              <w:right w:val="nil"/>
            </w:tcBorders>
          </w:tcPr>
          <w:p w:rsidR="00ED021F" w:rsidRPr="00414219" w:rsidRDefault="00ED021F" w:rsidP="00D06D67">
            <w:pPr>
              <w:jc w:val="center"/>
              <w:rPr>
                <w:b/>
              </w:rPr>
            </w:pPr>
          </w:p>
          <w:p w:rsidR="00901A68" w:rsidRDefault="00901A68" w:rsidP="00D06D67">
            <w:pPr>
              <w:ind w:left="284"/>
              <w:jc w:val="center"/>
              <w:rPr>
                <w:b/>
              </w:rPr>
            </w:pPr>
          </w:p>
          <w:p w:rsidR="00901A68" w:rsidRDefault="00901A68" w:rsidP="00D06D67">
            <w:pPr>
              <w:ind w:left="284"/>
              <w:jc w:val="center"/>
              <w:rPr>
                <w:b/>
              </w:rPr>
            </w:pPr>
          </w:p>
          <w:p w:rsidR="00ED021F" w:rsidRPr="00414219" w:rsidRDefault="00ED021F" w:rsidP="00D06D67">
            <w:pPr>
              <w:ind w:left="284"/>
              <w:jc w:val="center"/>
              <w:rPr>
                <w:b/>
              </w:rPr>
            </w:pPr>
            <w:proofErr w:type="spellStart"/>
            <w:r>
              <w:rPr>
                <w:b/>
              </w:rPr>
              <w:t>Мокроусовского</w:t>
            </w:r>
            <w:proofErr w:type="spellEnd"/>
            <w:r w:rsidRPr="00414219">
              <w:rPr>
                <w:b/>
              </w:rPr>
              <w:t xml:space="preserve"> муниципального округа</w:t>
            </w:r>
          </w:p>
          <w:p w:rsidR="00ED021F" w:rsidRPr="00414219" w:rsidRDefault="00ED021F" w:rsidP="00D06D67">
            <w:pPr>
              <w:ind w:left="284"/>
              <w:jc w:val="center"/>
              <w:rPr>
                <w:noProof/>
                <w:lang w:eastAsia="ru-RU"/>
              </w:rPr>
            </w:pPr>
            <w:r w:rsidRPr="00414219">
              <w:rPr>
                <w:b/>
              </w:rPr>
              <w:t>Курганской области</w:t>
            </w:r>
          </w:p>
        </w:tc>
        <w:tc>
          <w:tcPr>
            <w:tcW w:w="2636" w:type="dxa"/>
            <w:vMerge/>
            <w:tcBorders>
              <w:top w:val="nil"/>
              <w:left w:val="nil"/>
              <w:bottom w:val="nil"/>
              <w:right w:val="nil"/>
            </w:tcBorders>
            <w:vAlign w:val="center"/>
          </w:tcPr>
          <w:p w:rsidR="00ED021F" w:rsidRPr="00414219" w:rsidRDefault="00ED021F" w:rsidP="00D06D67"/>
        </w:tc>
      </w:tr>
    </w:tbl>
    <w:p w:rsidR="003662A5" w:rsidRDefault="009D446B" w:rsidP="001201A5">
      <w:pPr>
        <w:pStyle w:val="a3"/>
        <w:ind w:left="0" w:firstLine="0"/>
      </w:pP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236855</wp:posOffset>
                </wp:positionV>
                <wp:extent cx="6238875" cy="0"/>
                <wp:effectExtent l="0" t="0" r="28575" b="19050"/>
                <wp:wrapNone/>
                <wp:docPr id="7" name="Прямая соединительная линия 7"/>
                <wp:cNvGraphicFramePr/>
                <a:graphic xmlns:a="http://schemas.openxmlformats.org/drawingml/2006/main">
                  <a:graphicData uri="http://schemas.microsoft.com/office/word/2010/wordprocessingShape">
                    <wps:wsp>
                      <wps:cNvCnPr/>
                      <wps:spPr>
                        <a:xfrm>
                          <a:off x="0" y="0"/>
                          <a:ext cx="623887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45D0B2" id="Прямая соединительная линия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18.65pt" to="492.75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7cXBgIAAC8EAAAOAAAAZHJzL2Uyb0RvYy54bWysU8uO0zAU3SPxD5b3NGnRTEvUdBYzGjYI&#10;Kh4f4HHs1pJfsk3T7oA1Uj+BX2DBSCMNM9+Q/BHXTpqOACGB2Di+j3PuvSfX87OtkmjDnBdGl3g8&#10;yjFimppK6FWJ3729fDLDyAeiKyKNZiXeMY/PFo8fzWtbsIlZG1kxh4BE+6K2JV6HYIss83TNFPEj&#10;Y5mGIDdOkQCmW2WVIzWwK5lN8vw0q42rrDOUeQ/eiy6IF4mfc0bDK849C0iWGHoL6XTpvIpntpiT&#10;YuWIXQvat0H+oQtFhIaiA9UFCQS9d+IXKiWoM97wMKJGZYZzQVmaAaYZ5z9N82ZNLEuzgDjeDjL5&#10;/0dLX26WDomqxFOMNFHwi5ov7Yd233xvvrZ71H5s7pvr5ltz09w1N+0nuN+2n+Eeg81t796jaVSy&#10;tr4AwnO9dL3l7dJFWbbcqfiFgdE2qb8b1GfbgCg4TydPZ7PpCUb0EMuOQOt8eM6MQvFSYil0FIYU&#10;ZPPCBygGqYeU6JYa1bCOz/KTPKV5I0V1KaSMwbRc7Fw6tCGwFmE7js0Dw4MssKQGZxypGyLdwk6y&#10;jv814yAbtD3uCsSFPXISSpkOB16pITvCOHQwAPvO/gTs8yOUpWX+G/CASJWNDgNYCW3c79o+SsG7&#10;/IMC3dxRgitT7dLvTdLAVibl+hcU1/6hneDHd774AQAA//8DAFBLAwQUAAYACAAAACEA7exWMtoA&#10;AAAHAQAADwAAAGRycy9kb3ducmV2LnhtbEyP3W7CMAyF7yftHSJP4qYa6ei6sdIUTZV4AH4eIDSm&#10;rUicqglQ3n6edjGuLPvY53wu15Oz4opj6D0peJunIJAab3pqFRz2m9cliBA1GW09oYI7BlhXz0+l&#10;Loy/0Ravu9gKNqFQaAVdjEMhZWg6dDrM/YDE2smPTkdux1aaUd/Y3Fm5SNMP6XRPnNDpAesOm/Pu&#10;4hijrg9JwI3Nkn1zSt6nfGHDoNTsZfpegYg4xf9l+MXnG6iY6egvZIKwCjL+JHL5zECw/LXMcxDH&#10;v4GsSvnIX/0AAAD//wMAUEsBAi0AFAAGAAgAAAAhALaDOJL+AAAA4QEAABMAAAAAAAAAAAAAAAAA&#10;AAAAAFtDb250ZW50X1R5cGVzXS54bWxQSwECLQAUAAYACAAAACEAOP0h/9YAAACUAQAACwAAAAAA&#10;AAAAAAAAAAAvAQAAX3JlbHMvLnJlbHNQSwECLQAUAAYACAAAACEAFKe3FwYCAAAvBAAADgAAAAAA&#10;AAAAAAAAAAAuAgAAZHJzL2Uyb0RvYy54bWxQSwECLQAUAAYACAAAACEA7exWMtoAAAAHAQAADwAA&#10;AAAAAAAAAAAAAABgBAAAZHJzL2Rvd25yZXYueG1sUEsFBgAAAAAEAAQA8wAAAGcFAAAAAA==&#10;" strokecolor="black [3213]" strokeweight="1.5pt"/>
            </w:pict>
          </mc:Fallback>
        </mc:AlternateContent>
      </w:r>
    </w:p>
    <w:p w:rsidR="000D2327" w:rsidRDefault="000D2327" w:rsidP="00987FEB">
      <w:pPr>
        <w:pStyle w:val="a3"/>
        <w:ind w:left="0" w:firstLine="0"/>
        <w:rPr>
          <w:sz w:val="20"/>
          <w:szCs w:val="20"/>
        </w:rPr>
      </w:pPr>
    </w:p>
    <w:p w:rsidR="00292ADD" w:rsidRDefault="00292ADD" w:rsidP="00987FEB">
      <w:pPr>
        <w:pStyle w:val="a3"/>
        <w:ind w:left="0" w:firstLine="0"/>
        <w:rPr>
          <w:sz w:val="20"/>
          <w:szCs w:val="20"/>
        </w:rPr>
      </w:pPr>
    </w:p>
    <w:p w:rsidR="00663E70" w:rsidRDefault="00663E70" w:rsidP="00987FEB">
      <w:pPr>
        <w:pStyle w:val="a3"/>
        <w:ind w:left="0" w:firstLine="0"/>
        <w:rPr>
          <w:sz w:val="20"/>
          <w:szCs w:val="20"/>
        </w:rPr>
      </w:pPr>
    </w:p>
    <w:p w:rsidR="00663E70" w:rsidRDefault="00663E70" w:rsidP="00987FEB">
      <w:pPr>
        <w:pStyle w:val="a3"/>
        <w:ind w:left="0" w:firstLine="0"/>
        <w:rPr>
          <w:sz w:val="20"/>
          <w:szCs w:val="20"/>
        </w:rPr>
      </w:pPr>
    </w:p>
    <w:p w:rsidR="000B132C" w:rsidRDefault="000B132C" w:rsidP="00987FEB">
      <w:pPr>
        <w:pStyle w:val="a3"/>
        <w:ind w:left="0" w:firstLine="0"/>
        <w:rPr>
          <w:sz w:val="20"/>
          <w:szCs w:val="20"/>
        </w:rPr>
      </w:pPr>
    </w:p>
    <w:p w:rsidR="00663E70" w:rsidRPr="00663E70" w:rsidRDefault="00663E70" w:rsidP="00663E70">
      <w:pPr>
        <w:widowControl/>
        <w:autoSpaceDE/>
        <w:autoSpaceDN/>
        <w:spacing w:before="240" w:after="60"/>
        <w:jc w:val="center"/>
        <w:outlineLvl w:val="0"/>
        <w:rPr>
          <w:rFonts w:ascii="Cambria" w:hAnsi="Cambria"/>
          <w:b/>
          <w:bCs/>
          <w:kern w:val="28"/>
          <w:sz w:val="28"/>
          <w:szCs w:val="28"/>
          <w:lang w:val="x-none" w:eastAsia="x-none"/>
        </w:rPr>
      </w:pPr>
      <w:r w:rsidRPr="00663E70">
        <w:rPr>
          <w:rFonts w:ascii="Cambria" w:hAnsi="Cambria"/>
          <w:b/>
          <w:bCs/>
          <w:noProof/>
          <w:kern w:val="28"/>
          <w:sz w:val="32"/>
          <w:szCs w:val="32"/>
          <w:lang w:eastAsia="ru-RU"/>
        </w:rPr>
        <w:drawing>
          <wp:anchor distT="0" distB="0" distL="114300" distR="114300" simplePos="0" relativeHeight="251674624" behindDoc="0" locked="0" layoutInCell="1" allowOverlap="1">
            <wp:simplePos x="0" y="0"/>
            <wp:positionH relativeFrom="column">
              <wp:posOffset>2914650</wp:posOffset>
            </wp:positionH>
            <wp:positionV relativeFrom="paragraph">
              <wp:posOffset>-333375</wp:posOffset>
            </wp:positionV>
            <wp:extent cx="556260" cy="685800"/>
            <wp:effectExtent l="0" t="0" r="0"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6260" cy="685800"/>
                    </a:xfrm>
                    <a:prstGeom prst="rect">
                      <a:avLst/>
                    </a:prstGeom>
                    <a:noFill/>
                  </pic:spPr>
                </pic:pic>
              </a:graphicData>
            </a:graphic>
            <wp14:sizeRelH relativeFrom="page">
              <wp14:pctWidth>0</wp14:pctWidth>
            </wp14:sizeRelH>
            <wp14:sizeRelV relativeFrom="page">
              <wp14:pctHeight>0</wp14:pctHeight>
            </wp14:sizeRelV>
          </wp:anchor>
        </w:drawing>
      </w:r>
    </w:p>
    <w:p w:rsidR="00663E70" w:rsidRPr="00663E70" w:rsidRDefault="00663E70" w:rsidP="00663E70">
      <w:pPr>
        <w:widowControl/>
        <w:autoSpaceDE/>
        <w:autoSpaceDN/>
        <w:jc w:val="center"/>
        <w:rPr>
          <w:b/>
          <w:sz w:val="20"/>
          <w:szCs w:val="20"/>
          <w:lang w:eastAsia="ru-RU"/>
        </w:rPr>
      </w:pPr>
      <w:r w:rsidRPr="00663E70">
        <w:rPr>
          <w:b/>
          <w:sz w:val="20"/>
          <w:szCs w:val="20"/>
          <w:lang w:eastAsia="ru-RU"/>
        </w:rPr>
        <w:t xml:space="preserve">РОССИЙСКАЯ ФЕДЕРАЦИЯ </w:t>
      </w:r>
    </w:p>
    <w:p w:rsidR="00663E70" w:rsidRPr="00663E70" w:rsidRDefault="00663E70" w:rsidP="00663E70">
      <w:pPr>
        <w:widowControl/>
        <w:autoSpaceDE/>
        <w:autoSpaceDN/>
        <w:jc w:val="center"/>
        <w:rPr>
          <w:b/>
          <w:sz w:val="20"/>
          <w:szCs w:val="20"/>
          <w:lang w:eastAsia="ru-RU"/>
        </w:rPr>
      </w:pPr>
      <w:r w:rsidRPr="00663E70">
        <w:rPr>
          <w:b/>
          <w:sz w:val="20"/>
          <w:szCs w:val="20"/>
          <w:lang w:eastAsia="ru-RU"/>
        </w:rPr>
        <w:t xml:space="preserve">КУРГАНСКАЯ ОБЛАСТЬ </w:t>
      </w:r>
    </w:p>
    <w:p w:rsidR="00663E70" w:rsidRPr="00663E70" w:rsidRDefault="00663E70" w:rsidP="00663E70">
      <w:pPr>
        <w:widowControl/>
        <w:autoSpaceDE/>
        <w:autoSpaceDN/>
        <w:jc w:val="center"/>
        <w:rPr>
          <w:b/>
          <w:sz w:val="20"/>
          <w:szCs w:val="20"/>
          <w:lang w:eastAsia="ru-RU"/>
        </w:rPr>
      </w:pPr>
      <w:r w:rsidRPr="00663E70">
        <w:rPr>
          <w:b/>
          <w:sz w:val="20"/>
          <w:szCs w:val="20"/>
          <w:lang w:eastAsia="ru-RU"/>
        </w:rPr>
        <w:t xml:space="preserve">Администрация </w:t>
      </w:r>
      <w:proofErr w:type="spellStart"/>
      <w:r w:rsidRPr="00663E70">
        <w:rPr>
          <w:b/>
          <w:sz w:val="20"/>
          <w:szCs w:val="20"/>
          <w:lang w:eastAsia="ru-RU"/>
        </w:rPr>
        <w:t>Мокроусовского</w:t>
      </w:r>
      <w:proofErr w:type="spellEnd"/>
      <w:r w:rsidRPr="00663E70">
        <w:rPr>
          <w:b/>
          <w:sz w:val="20"/>
          <w:szCs w:val="20"/>
          <w:lang w:eastAsia="ru-RU"/>
        </w:rPr>
        <w:t xml:space="preserve"> муниципального округа </w:t>
      </w:r>
    </w:p>
    <w:p w:rsidR="00663E70" w:rsidRPr="00663E70" w:rsidRDefault="00663E70" w:rsidP="00663E70">
      <w:pPr>
        <w:widowControl/>
        <w:autoSpaceDE/>
        <w:autoSpaceDN/>
        <w:jc w:val="center"/>
        <w:rPr>
          <w:b/>
          <w:sz w:val="20"/>
          <w:szCs w:val="20"/>
          <w:lang w:eastAsia="ru-RU"/>
        </w:rPr>
      </w:pPr>
    </w:p>
    <w:p w:rsidR="00663E70" w:rsidRPr="00663E70" w:rsidRDefault="00663E70" w:rsidP="00663E70">
      <w:pPr>
        <w:widowControl/>
        <w:autoSpaceDE/>
        <w:autoSpaceDN/>
        <w:jc w:val="center"/>
        <w:rPr>
          <w:b/>
          <w:sz w:val="20"/>
          <w:szCs w:val="20"/>
          <w:lang w:eastAsia="ru-RU"/>
        </w:rPr>
      </w:pPr>
      <w:r w:rsidRPr="00663E70">
        <w:rPr>
          <w:b/>
          <w:sz w:val="20"/>
          <w:szCs w:val="20"/>
          <w:lang w:eastAsia="ru-RU"/>
        </w:rPr>
        <w:t>РАСПОРЯЖЕНИЕ</w:t>
      </w:r>
    </w:p>
    <w:p w:rsidR="00663E70" w:rsidRPr="00663E70" w:rsidRDefault="00663E70" w:rsidP="00663E70">
      <w:pPr>
        <w:widowControl/>
        <w:autoSpaceDE/>
        <w:autoSpaceDN/>
        <w:jc w:val="center"/>
        <w:rPr>
          <w:b/>
          <w:sz w:val="20"/>
          <w:szCs w:val="20"/>
          <w:lang w:eastAsia="ru-RU"/>
        </w:rPr>
      </w:pPr>
      <w:r w:rsidRPr="00663E70">
        <w:rPr>
          <w:b/>
          <w:sz w:val="20"/>
          <w:szCs w:val="20"/>
          <w:lang w:eastAsia="ru-RU"/>
        </w:rPr>
        <w:t xml:space="preserve"> </w:t>
      </w:r>
    </w:p>
    <w:p w:rsidR="00663E70" w:rsidRPr="00663E70" w:rsidRDefault="00663E70" w:rsidP="00663E70">
      <w:pPr>
        <w:widowControl/>
        <w:autoSpaceDE/>
        <w:autoSpaceDN/>
        <w:rPr>
          <w:sz w:val="20"/>
          <w:szCs w:val="20"/>
          <w:u w:val="single"/>
          <w:lang w:eastAsia="ru-RU"/>
        </w:rPr>
      </w:pPr>
      <w:r w:rsidRPr="00663E70">
        <w:rPr>
          <w:sz w:val="20"/>
          <w:szCs w:val="20"/>
          <w:u w:val="single"/>
          <w:lang w:eastAsia="ru-RU"/>
        </w:rPr>
        <w:t xml:space="preserve">от 16 августа 2024 года № 230-р         </w:t>
      </w:r>
    </w:p>
    <w:p w:rsidR="00663E70" w:rsidRPr="00663E70" w:rsidRDefault="00663E70" w:rsidP="00663E70">
      <w:pPr>
        <w:widowControl/>
        <w:autoSpaceDE/>
        <w:autoSpaceDN/>
        <w:rPr>
          <w:sz w:val="20"/>
          <w:szCs w:val="20"/>
          <w:lang w:eastAsia="ru-RU"/>
        </w:rPr>
      </w:pPr>
      <w:r w:rsidRPr="00663E70">
        <w:rPr>
          <w:sz w:val="20"/>
          <w:szCs w:val="20"/>
          <w:lang w:eastAsia="ru-RU"/>
        </w:rPr>
        <w:t xml:space="preserve">с. Мокроусово </w:t>
      </w:r>
    </w:p>
    <w:p w:rsidR="00663E70" w:rsidRPr="00663E70" w:rsidRDefault="00663E70" w:rsidP="00663E70">
      <w:pPr>
        <w:widowControl/>
        <w:autoSpaceDE/>
        <w:autoSpaceDN/>
        <w:rPr>
          <w:sz w:val="20"/>
          <w:szCs w:val="20"/>
          <w:lang w:eastAsia="ru-RU"/>
        </w:rPr>
      </w:pPr>
    </w:p>
    <w:p w:rsidR="00663E70" w:rsidRPr="00663E70" w:rsidRDefault="00663E70" w:rsidP="00663E70">
      <w:pPr>
        <w:widowControl/>
        <w:autoSpaceDE/>
        <w:autoSpaceDN/>
        <w:rPr>
          <w:sz w:val="20"/>
          <w:szCs w:val="20"/>
          <w:lang w:eastAsia="ru-RU"/>
        </w:rPr>
      </w:pPr>
      <w:r w:rsidRPr="00663E70">
        <w:rPr>
          <w:sz w:val="20"/>
          <w:szCs w:val="20"/>
          <w:lang w:eastAsia="ru-RU"/>
        </w:rPr>
        <w:t>О проведении осенних</w:t>
      </w:r>
    </w:p>
    <w:p w:rsidR="00663E70" w:rsidRPr="00663E70" w:rsidRDefault="00663E70" w:rsidP="00663E70">
      <w:pPr>
        <w:widowControl/>
        <w:autoSpaceDE/>
        <w:autoSpaceDN/>
        <w:rPr>
          <w:sz w:val="20"/>
          <w:szCs w:val="20"/>
          <w:lang w:eastAsia="ru-RU"/>
        </w:rPr>
      </w:pPr>
      <w:r w:rsidRPr="00663E70">
        <w:rPr>
          <w:sz w:val="20"/>
          <w:szCs w:val="20"/>
          <w:lang w:eastAsia="ru-RU"/>
        </w:rPr>
        <w:t>противоэпизоотических мероприятий</w:t>
      </w:r>
    </w:p>
    <w:p w:rsidR="00663E70" w:rsidRPr="00663E70" w:rsidRDefault="00663E70" w:rsidP="00663E70">
      <w:pPr>
        <w:widowControl/>
        <w:autoSpaceDE/>
        <w:autoSpaceDN/>
        <w:ind w:left="-142" w:firstLine="142"/>
        <w:rPr>
          <w:sz w:val="20"/>
          <w:szCs w:val="20"/>
          <w:lang w:eastAsia="ru-RU"/>
        </w:rPr>
      </w:pPr>
      <w:r w:rsidRPr="00663E70">
        <w:rPr>
          <w:sz w:val="20"/>
          <w:szCs w:val="20"/>
          <w:lang w:eastAsia="ru-RU"/>
        </w:rPr>
        <w:t xml:space="preserve">на территории </w:t>
      </w:r>
      <w:proofErr w:type="spellStart"/>
      <w:r w:rsidRPr="00663E70">
        <w:rPr>
          <w:sz w:val="20"/>
          <w:szCs w:val="20"/>
          <w:lang w:eastAsia="ru-RU"/>
        </w:rPr>
        <w:t>Мокроусовского</w:t>
      </w:r>
      <w:proofErr w:type="spellEnd"/>
      <w:r w:rsidRPr="00663E70">
        <w:rPr>
          <w:sz w:val="20"/>
          <w:szCs w:val="20"/>
          <w:lang w:eastAsia="ru-RU"/>
        </w:rPr>
        <w:t xml:space="preserve"> муниципального округа </w:t>
      </w:r>
    </w:p>
    <w:p w:rsidR="00663E70" w:rsidRPr="00663E70" w:rsidRDefault="00663E70" w:rsidP="00663E70">
      <w:pPr>
        <w:widowControl/>
        <w:autoSpaceDE/>
        <w:autoSpaceDN/>
        <w:rPr>
          <w:sz w:val="20"/>
          <w:szCs w:val="20"/>
          <w:lang w:eastAsia="ru-RU"/>
        </w:rPr>
      </w:pPr>
    </w:p>
    <w:p w:rsidR="00663E70" w:rsidRPr="00663E70" w:rsidRDefault="00663E70" w:rsidP="00663E70">
      <w:pPr>
        <w:widowControl/>
        <w:autoSpaceDE/>
        <w:autoSpaceDN/>
        <w:jc w:val="both"/>
        <w:rPr>
          <w:sz w:val="20"/>
          <w:szCs w:val="20"/>
          <w:lang w:eastAsia="ru-RU"/>
        </w:rPr>
      </w:pPr>
      <w:r w:rsidRPr="00663E70">
        <w:rPr>
          <w:sz w:val="20"/>
          <w:szCs w:val="20"/>
          <w:lang w:eastAsia="ru-RU"/>
        </w:rPr>
        <w:tab/>
        <w:t xml:space="preserve">В соответствии с  Законом Российской Федерации от 14 мая 1993 года № 4979-1 «О ветеринарии» и согласно плана противоэпизоотических мероприятий по </w:t>
      </w:r>
      <w:proofErr w:type="spellStart"/>
      <w:r w:rsidRPr="00663E70">
        <w:rPr>
          <w:sz w:val="20"/>
          <w:szCs w:val="20"/>
          <w:lang w:eastAsia="ru-RU"/>
        </w:rPr>
        <w:t>Мокроусовскому</w:t>
      </w:r>
      <w:proofErr w:type="spellEnd"/>
      <w:r w:rsidRPr="00663E70">
        <w:rPr>
          <w:sz w:val="20"/>
          <w:szCs w:val="20"/>
          <w:lang w:eastAsia="ru-RU"/>
        </w:rPr>
        <w:t xml:space="preserve"> округу Курганской области на 2024 год, утвержденного директором Департамента АПК Курганской области, рекомендовать:</w:t>
      </w:r>
    </w:p>
    <w:p w:rsidR="00663E70" w:rsidRPr="00663E70" w:rsidRDefault="00663E70" w:rsidP="00663E70">
      <w:pPr>
        <w:widowControl/>
        <w:autoSpaceDE/>
        <w:autoSpaceDN/>
        <w:ind w:firstLine="709"/>
        <w:jc w:val="both"/>
        <w:rPr>
          <w:sz w:val="20"/>
          <w:szCs w:val="20"/>
          <w:lang w:eastAsia="ru-RU"/>
        </w:rPr>
      </w:pPr>
      <w:r w:rsidRPr="00663E70">
        <w:rPr>
          <w:sz w:val="20"/>
          <w:szCs w:val="20"/>
          <w:lang w:eastAsia="ru-RU"/>
        </w:rPr>
        <w:t>1. ГБУ "</w:t>
      </w:r>
      <w:proofErr w:type="spellStart"/>
      <w:r w:rsidRPr="00663E70">
        <w:rPr>
          <w:sz w:val="20"/>
          <w:szCs w:val="20"/>
          <w:lang w:eastAsia="ru-RU"/>
        </w:rPr>
        <w:t>Лебяжьевский</w:t>
      </w:r>
      <w:proofErr w:type="spellEnd"/>
      <w:r w:rsidRPr="00663E70">
        <w:rPr>
          <w:sz w:val="20"/>
          <w:szCs w:val="20"/>
          <w:lang w:eastAsia="ru-RU"/>
        </w:rPr>
        <w:t xml:space="preserve"> Центр ветеринарии" (Кабакова А.В.)  на территории </w:t>
      </w:r>
      <w:proofErr w:type="spellStart"/>
      <w:r w:rsidRPr="00663E70">
        <w:rPr>
          <w:sz w:val="20"/>
          <w:szCs w:val="20"/>
          <w:lang w:eastAsia="ru-RU"/>
        </w:rPr>
        <w:t>Мокроусовского</w:t>
      </w:r>
      <w:proofErr w:type="spellEnd"/>
      <w:r w:rsidRPr="00663E70">
        <w:rPr>
          <w:sz w:val="20"/>
          <w:szCs w:val="20"/>
          <w:lang w:eastAsia="ru-RU"/>
        </w:rPr>
        <w:t xml:space="preserve"> муниципального округа в срок с 02.09.2024 года по 06.10.2024 года провести следующие противоэпизоотические мероприятия: </w:t>
      </w:r>
    </w:p>
    <w:p w:rsidR="00663E70" w:rsidRPr="00663E70" w:rsidRDefault="00663E70" w:rsidP="00663E70">
      <w:pPr>
        <w:widowControl/>
        <w:autoSpaceDE/>
        <w:autoSpaceDN/>
        <w:jc w:val="both"/>
        <w:rPr>
          <w:sz w:val="20"/>
          <w:szCs w:val="20"/>
          <w:lang w:eastAsia="ru-RU"/>
        </w:rPr>
      </w:pPr>
      <w:r w:rsidRPr="00663E70">
        <w:rPr>
          <w:sz w:val="20"/>
          <w:szCs w:val="20"/>
          <w:lang w:eastAsia="ru-RU"/>
        </w:rPr>
        <w:t>- диагностические исследования крупного рогатого скота на туберкулез, бруцеллез, лейкоз;</w:t>
      </w:r>
    </w:p>
    <w:p w:rsidR="00663E70" w:rsidRPr="00663E70" w:rsidRDefault="00663E70" w:rsidP="00663E70">
      <w:pPr>
        <w:widowControl/>
        <w:autoSpaceDE/>
        <w:autoSpaceDN/>
        <w:jc w:val="both"/>
        <w:rPr>
          <w:sz w:val="20"/>
          <w:szCs w:val="20"/>
          <w:lang w:eastAsia="ru-RU"/>
        </w:rPr>
      </w:pPr>
      <w:r w:rsidRPr="00663E70">
        <w:rPr>
          <w:sz w:val="20"/>
          <w:szCs w:val="20"/>
          <w:lang w:eastAsia="ru-RU"/>
        </w:rPr>
        <w:t>-   диагностические исследования мелкого рогатого скота на бруцеллез;</w:t>
      </w:r>
    </w:p>
    <w:p w:rsidR="00663E70" w:rsidRPr="00663E70" w:rsidRDefault="00663E70" w:rsidP="00663E70">
      <w:pPr>
        <w:widowControl/>
        <w:autoSpaceDE/>
        <w:autoSpaceDN/>
        <w:jc w:val="both"/>
        <w:rPr>
          <w:sz w:val="20"/>
          <w:szCs w:val="20"/>
          <w:lang w:eastAsia="ru-RU"/>
        </w:rPr>
      </w:pPr>
      <w:r w:rsidRPr="00663E70">
        <w:rPr>
          <w:sz w:val="20"/>
          <w:szCs w:val="20"/>
          <w:lang w:eastAsia="ru-RU"/>
        </w:rPr>
        <w:t>- диагностические исследования лошадей на сап, бруцеллез, случную болезнь, ИНАН;</w:t>
      </w:r>
    </w:p>
    <w:p w:rsidR="00663E70" w:rsidRPr="00663E70" w:rsidRDefault="00663E70" w:rsidP="00663E70">
      <w:pPr>
        <w:widowControl/>
        <w:autoSpaceDE/>
        <w:autoSpaceDN/>
        <w:jc w:val="both"/>
        <w:rPr>
          <w:sz w:val="20"/>
          <w:szCs w:val="20"/>
          <w:lang w:eastAsia="ru-RU"/>
        </w:rPr>
      </w:pPr>
      <w:r w:rsidRPr="00663E70">
        <w:rPr>
          <w:sz w:val="20"/>
          <w:szCs w:val="20"/>
          <w:lang w:eastAsia="ru-RU"/>
        </w:rPr>
        <w:t xml:space="preserve">- профилактические вакцинации против сибирской язвы, </w:t>
      </w:r>
      <w:proofErr w:type="spellStart"/>
      <w:r w:rsidRPr="00663E70">
        <w:rPr>
          <w:sz w:val="20"/>
          <w:szCs w:val="20"/>
          <w:lang w:eastAsia="ru-RU"/>
        </w:rPr>
        <w:t>эмкара</w:t>
      </w:r>
      <w:proofErr w:type="spellEnd"/>
      <w:r w:rsidRPr="00663E70">
        <w:rPr>
          <w:sz w:val="20"/>
          <w:szCs w:val="20"/>
          <w:lang w:eastAsia="ru-RU"/>
        </w:rPr>
        <w:t>, ящура, бешенства, обработка против подкожного овода;</w:t>
      </w:r>
    </w:p>
    <w:p w:rsidR="00663E70" w:rsidRPr="00663E70" w:rsidRDefault="00663E70" w:rsidP="00663E70">
      <w:pPr>
        <w:widowControl/>
        <w:autoSpaceDE/>
        <w:autoSpaceDN/>
        <w:ind w:firstLine="709"/>
        <w:jc w:val="both"/>
        <w:rPr>
          <w:sz w:val="20"/>
          <w:szCs w:val="20"/>
          <w:lang w:eastAsia="ru-RU"/>
        </w:rPr>
      </w:pPr>
      <w:r w:rsidRPr="00663E70">
        <w:rPr>
          <w:sz w:val="20"/>
          <w:szCs w:val="20"/>
          <w:lang w:eastAsia="ru-RU"/>
        </w:rPr>
        <w:t xml:space="preserve">2. Руководителям МКУ «Северный территориальный отдел </w:t>
      </w:r>
      <w:proofErr w:type="spellStart"/>
      <w:r w:rsidRPr="00663E70">
        <w:rPr>
          <w:sz w:val="20"/>
          <w:szCs w:val="20"/>
          <w:lang w:eastAsia="ru-RU"/>
        </w:rPr>
        <w:t>Мокроусовского</w:t>
      </w:r>
      <w:proofErr w:type="spellEnd"/>
      <w:r w:rsidRPr="00663E70">
        <w:rPr>
          <w:sz w:val="20"/>
          <w:szCs w:val="20"/>
          <w:lang w:eastAsia="ru-RU"/>
        </w:rPr>
        <w:t xml:space="preserve"> муниципального округа», МКУ «Южный территориальный отдел </w:t>
      </w:r>
      <w:proofErr w:type="spellStart"/>
      <w:r w:rsidRPr="00663E70">
        <w:rPr>
          <w:sz w:val="20"/>
          <w:szCs w:val="20"/>
          <w:lang w:eastAsia="ru-RU"/>
        </w:rPr>
        <w:t>Мокроусовского</w:t>
      </w:r>
      <w:proofErr w:type="spellEnd"/>
      <w:r w:rsidRPr="00663E70">
        <w:rPr>
          <w:sz w:val="20"/>
          <w:szCs w:val="20"/>
          <w:lang w:eastAsia="ru-RU"/>
        </w:rPr>
        <w:t xml:space="preserve"> муниципального округа», отдела сельского хозяйства и продовольствия Администрации </w:t>
      </w:r>
      <w:proofErr w:type="spellStart"/>
      <w:r w:rsidRPr="00663E70">
        <w:rPr>
          <w:sz w:val="20"/>
          <w:szCs w:val="20"/>
          <w:lang w:eastAsia="ru-RU"/>
        </w:rPr>
        <w:t>Мокроусовского</w:t>
      </w:r>
      <w:proofErr w:type="spellEnd"/>
      <w:r w:rsidRPr="00663E70">
        <w:rPr>
          <w:sz w:val="20"/>
          <w:szCs w:val="20"/>
          <w:lang w:eastAsia="ru-RU"/>
        </w:rPr>
        <w:t xml:space="preserve"> муниципального округа принять организационные меры по подготовке мест для обработки скота, оповестить владельцев подворий;</w:t>
      </w:r>
    </w:p>
    <w:p w:rsidR="00663E70" w:rsidRPr="00663E70" w:rsidRDefault="00663E70" w:rsidP="00663E70">
      <w:pPr>
        <w:widowControl/>
        <w:autoSpaceDE/>
        <w:autoSpaceDN/>
        <w:ind w:firstLine="709"/>
        <w:jc w:val="both"/>
        <w:rPr>
          <w:sz w:val="20"/>
          <w:szCs w:val="20"/>
          <w:lang w:eastAsia="ru-RU"/>
        </w:rPr>
      </w:pPr>
      <w:r w:rsidRPr="00663E70">
        <w:rPr>
          <w:sz w:val="20"/>
          <w:szCs w:val="20"/>
          <w:lang w:eastAsia="ru-RU"/>
        </w:rPr>
        <w:t xml:space="preserve">3. Утвердить график проведения противоэпизоотических мероприятий для крупного рогатого скота согласно приложения;    </w:t>
      </w:r>
    </w:p>
    <w:p w:rsidR="00663E70" w:rsidRPr="00663E70" w:rsidRDefault="00663E70" w:rsidP="00663E70">
      <w:pPr>
        <w:widowControl/>
        <w:autoSpaceDE/>
        <w:autoSpaceDN/>
        <w:ind w:firstLine="709"/>
        <w:jc w:val="both"/>
        <w:rPr>
          <w:sz w:val="20"/>
          <w:szCs w:val="20"/>
          <w:lang w:eastAsia="ru-RU"/>
        </w:rPr>
      </w:pPr>
      <w:r w:rsidRPr="00663E70">
        <w:rPr>
          <w:sz w:val="20"/>
          <w:szCs w:val="20"/>
          <w:lang w:eastAsia="ru-RU"/>
        </w:rPr>
        <w:lastRenderedPageBreak/>
        <w:t xml:space="preserve">4. Настоящее распоряжение опубликовать на официальном сайте Администрации </w:t>
      </w:r>
      <w:proofErr w:type="spellStart"/>
      <w:r w:rsidRPr="00663E70">
        <w:rPr>
          <w:sz w:val="20"/>
          <w:szCs w:val="20"/>
          <w:lang w:eastAsia="ru-RU"/>
        </w:rPr>
        <w:t>Мокроусовского</w:t>
      </w:r>
      <w:proofErr w:type="spellEnd"/>
      <w:r w:rsidRPr="00663E70">
        <w:rPr>
          <w:sz w:val="20"/>
          <w:szCs w:val="20"/>
          <w:lang w:eastAsia="ru-RU"/>
        </w:rPr>
        <w:t xml:space="preserve"> муниципального округа, в «Информационном вестнике </w:t>
      </w:r>
      <w:proofErr w:type="spellStart"/>
      <w:r w:rsidRPr="00663E70">
        <w:rPr>
          <w:sz w:val="20"/>
          <w:szCs w:val="20"/>
          <w:lang w:eastAsia="ru-RU"/>
        </w:rPr>
        <w:t>Мокроусовского</w:t>
      </w:r>
      <w:proofErr w:type="spellEnd"/>
      <w:r w:rsidRPr="00663E70">
        <w:rPr>
          <w:sz w:val="20"/>
          <w:szCs w:val="20"/>
          <w:lang w:eastAsia="ru-RU"/>
        </w:rPr>
        <w:t xml:space="preserve"> муниципального округа Курганской области» и разместить на информационных стендах, расположенных в здании Администрации  </w:t>
      </w:r>
      <w:proofErr w:type="spellStart"/>
      <w:r w:rsidRPr="00663E70">
        <w:rPr>
          <w:sz w:val="20"/>
          <w:szCs w:val="20"/>
          <w:lang w:eastAsia="ru-RU"/>
        </w:rPr>
        <w:t>Мокроусовского</w:t>
      </w:r>
      <w:proofErr w:type="spellEnd"/>
      <w:r w:rsidRPr="00663E70">
        <w:rPr>
          <w:sz w:val="20"/>
          <w:szCs w:val="20"/>
          <w:lang w:eastAsia="ru-RU"/>
        </w:rPr>
        <w:t xml:space="preserve"> муниципального округа Курганской области по адресу: Курганская область, </w:t>
      </w:r>
      <w:proofErr w:type="spellStart"/>
      <w:r w:rsidRPr="00663E70">
        <w:rPr>
          <w:sz w:val="20"/>
          <w:szCs w:val="20"/>
          <w:lang w:eastAsia="ru-RU"/>
        </w:rPr>
        <w:t>Мокроусовский</w:t>
      </w:r>
      <w:proofErr w:type="spellEnd"/>
      <w:r w:rsidRPr="00663E70">
        <w:rPr>
          <w:sz w:val="20"/>
          <w:szCs w:val="20"/>
          <w:lang w:eastAsia="ru-RU"/>
        </w:rPr>
        <w:t xml:space="preserve"> район,                                 с. Мокроусово, ул. Советская, д.31, и во всех населенных пунктах  </w:t>
      </w:r>
      <w:proofErr w:type="spellStart"/>
      <w:r w:rsidRPr="00663E70">
        <w:rPr>
          <w:sz w:val="20"/>
          <w:szCs w:val="20"/>
          <w:lang w:eastAsia="ru-RU"/>
        </w:rPr>
        <w:t>Мокроусовского</w:t>
      </w:r>
      <w:proofErr w:type="spellEnd"/>
      <w:r w:rsidRPr="00663E70">
        <w:rPr>
          <w:sz w:val="20"/>
          <w:szCs w:val="20"/>
          <w:lang w:eastAsia="ru-RU"/>
        </w:rPr>
        <w:t xml:space="preserve"> муниципального округа Курганской области, на официальном сайте Администрации </w:t>
      </w:r>
      <w:proofErr w:type="spellStart"/>
      <w:r w:rsidRPr="00663E70">
        <w:rPr>
          <w:sz w:val="20"/>
          <w:szCs w:val="20"/>
          <w:lang w:eastAsia="ru-RU"/>
        </w:rPr>
        <w:t>Мокроусовского</w:t>
      </w:r>
      <w:proofErr w:type="spellEnd"/>
      <w:r w:rsidRPr="00663E70">
        <w:rPr>
          <w:sz w:val="20"/>
          <w:szCs w:val="20"/>
          <w:lang w:eastAsia="ru-RU"/>
        </w:rPr>
        <w:t xml:space="preserve"> муниципального округа Курганской области;</w:t>
      </w:r>
    </w:p>
    <w:p w:rsidR="00663E70" w:rsidRPr="00663E70" w:rsidRDefault="00663E70" w:rsidP="00663E70">
      <w:pPr>
        <w:widowControl/>
        <w:autoSpaceDE/>
        <w:autoSpaceDN/>
        <w:ind w:firstLine="709"/>
        <w:jc w:val="both"/>
        <w:rPr>
          <w:sz w:val="20"/>
          <w:szCs w:val="20"/>
          <w:lang w:eastAsia="ru-RU"/>
        </w:rPr>
      </w:pPr>
      <w:r w:rsidRPr="00663E70">
        <w:rPr>
          <w:sz w:val="20"/>
          <w:szCs w:val="20"/>
          <w:lang w:eastAsia="ru-RU"/>
        </w:rPr>
        <w:t xml:space="preserve">5. Контроль за выполнением настоящего распоряжения возложить на заместителя Главы </w:t>
      </w:r>
      <w:proofErr w:type="spellStart"/>
      <w:r w:rsidRPr="00663E70">
        <w:rPr>
          <w:sz w:val="20"/>
          <w:szCs w:val="20"/>
          <w:lang w:eastAsia="ru-RU"/>
        </w:rPr>
        <w:t>Мокроусовского</w:t>
      </w:r>
      <w:proofErr w:type="spellEnd"/>
      <w:r w:rsidRPr="00663E70">
        <w:rPr>
          <w:sz w:val="20"/>
          <w:szCs w:val="20"/>
          <w:lang w:eastAsia="ru-RU"/>
        </w:rPr>
        <w:t xml:space="preserve"> муниципального округа по экономической деятельности.</w:t>
      </w:r>
    </w:p>
    <w:p w:rsidR="00663E70" w:rsidRPr="00663E70" w:rsidRDefault="00663E70" w:rsidP="00663E70">
      <w:pPr>
        <w:widowControl/>
        <w:autoSpaceDE/>
        <w:autoSpaceDN/>
        <w:jc w:val="both"/>
        <w:rPr>
          <w:sz w:val="20"/>
          <w:szCs w:val="20"/>
          <w:lang w:eastAsia="ru-RU"/>
        </w:rPr>
      </w:pPr>
    </w:p>
    <w:p w:rsidR="00663E70" w:rsidRPr="00663E70" w:rsidRDefault="00663E70" w:rsidP="00663E70">
      <w:pPr>
        <w:widowControl/>
        <w:autoSpaceDE/>
        <w:autoSpaceDN/>
        <w:jc w:val="both"/>
        <w:rPr>
          <w:sz w:val="20"/>
          <w:szCs w:val="20"/>
          <w:lang w:eastAsia="ru-RU"/>
        </w:rPr>
      </w:pPr>
    </w:p>
    <w:p w:rsidR="00663E70" w:rsidRPr="00663E70" w:rsidRDefault="00663E70" w:rsidP="00663E70">
      <w:pPr>
        <w:widowControl/>
        <w:autoSpaceDE/>
        <w:autoSpaceDN/>
        <w:jc w:val="both"/>
        <w:rPr>
          <w:sz w:val="20"/>
          <w:szCs w:val="20"/>
          <w:lang w:eastAsia="ru-RU"/>
        </w:rPr>
      </w:pPr>
      <w:r w:rsidRPr="00663E70">
        <w:rPr>
          <w:sz w:val="20"/>
          <w:szCs w:val="20"/>
          <w:lang w:eastAsia="ru-RU"/>
        </w:rPr>
        <w:t xml:space="preserve">Глава </w:t>
      </w:r>
      <w:proofErr w:type="spellStart"/>
      <w:r w:rsidRPr="00663E70">
        <w:rPr>
          <w:sz w:val="20"/>
          <w:szCs w:val="20"/>
          <w:lang w:eastAsia="ru-RU"/>
        </w:rPr>
        <w:t>Мокроусовского</w:t>
      </w:r>
      <w:proofErr w:type="spellEnd"/>
      <w:r w:rsidRPr="00663E70">
        <w:rPr>
          <w:sz w:val="20"/>
          <w:szCs w:val="20"/>
          <w:lang w:eastAsia="ru-RU"/>
        </w:rPr>
        <w:t xml:space="preserve"> муниципального округа </w:t>
      </w:r>
      <w:r w:rsidRPr="00663E70">
        <w:rPr>
          <w:sz w:val="20"/>
          <w:szCs w:val="20"/>
          <w:lang w:eastAsia="ru-RU"/>
        </w:rPr>
        <w:tab/>
      </w:r>
      <w:r w:rsidRPr="00663E70">
        <w:rPr>
          <w:sz w:val="20"/>
          <w:szCs w:val="20"/>
          <w:lang w:eastAsia="ru-RU"/>
        </w:rPr>
        <w:tab/>
      </w:r>
      <w:r w:rsidRPr="00663E70">
        <w:rPr>
          <w:sz w:val="20"/>
          <w:szCs w:val="20"/>
          <w:lang w:eastAsia="ru-RU"/>
        </w:rPr>
        <w:tab/>
        <w:t xml:space="preserve">                     В.В. </w:t>
      </w:r>
      <w:proofErr w:type="spellStart"/>
      <w:r w:rsidRPr="00663E70">
        <w:rPr>
          <w:sz w:val="20"/>
          <w:szCs w:val="20"/>
          <w:lang w:eastAsia="ru-RU"/>
        </w:rPr>
        <w:t>Демешкин</w:t>
      </w:r>
      <w:proofErr w:type="spellEnd"/>
      <w:r w:rsidRPr="00663E70">
        <w:rPr>
          <w:sz w:val="20"/>
          <w:szCs w:val="20"/>
          <w:lang w:eastAsia="ru-RU"/>
        </w:rPr>
        <w:t xml:space="preserve"> </w:t>
      </w:r>
    </w:p>
    <w:p w:rsidR="00663E70" w:rsidRPr="00663E70" w:rsidRDefault="00663E70" w:rsidP="00663E70">
      <w:pPr>
        <w:widowControl/>
        <w:autoSpaceDE/>
        <w:autoSpaceDN/>
        <w:ind w:left="4860" w:hanging="4860"/>
        <w:jc w:val="both"/>
        <w:rPr>
          <w:sz w:val="20"/>
          <w:szCs w:val="20"/>
          <w:lang w:eastAsia="ru-RU"/>
        </w:rPr>
      </w:pPr>
    </w:p>
    <w:p w:rsidR="00663E70" w:rsidRPr="00663E70" w:rsidRDefault="00663E70" w:rsidP="00663E70">
      <w:pPr>
        <w:widowControl/>
        <w:autoSpaceDE/>
        <w:autoSpaceDN/>
        <w:ind w:left="4860" w:hanging="4860"/>
        <w:jc w:val="both"/>
        <w:rPr>
          <w:sz w:val="20"/>
          <w:szCs w:val="20"/>
          <w:lang w:eastAsia="ru-RU"/>
        </w:rPr>
      </w:pPr>
      <w:r w:rsidRPr="00663E70">
        <w:rPr>
          <w:sz w:val="20"/>
          <w:szCs w:val="20"/>
          <w:lang w:eastAsia="ru-RU"/>
        </w:rPr>
        <w:t xml:space="preserve">                                                                                           </w:t>
      </w:r>
    </w:p>
    <w:p w:rsidR="00663E70" w:rsidRPr="00663E70" w:rsidRDefault="00663E70" w:rsidP="00663E70">
      <w:pPr>
        <w:widowControl/>
        <w:autoSpaceDE/>
        <w:autoSpaceDN/>
        <w:ind w:left="4860" w:hanging="4860"/>
        <w:jc w:val="center"/>
        <w:rPr>
          <w:sz w:val="20"/>
          <w:szCs w:val="20"/>
          <w:lang w:eastAsia="ru-RU"/>
        </w:rPr>
      </w:pPr>
      <w:r w:rsidRPr="00663E70">
        <w:rPr>
          <w:sz w:val="20"/>
          <w:szCs w:val="20"/>
          <w:lang w:eastAsia="ru-RU"/>
        </w:rPr>
        <w:t xml:space="preserve">                                                   Приложение к   распоряжению</w:t>
      </w:r>
    </w:p>
    <w:p w:rsidR="00663E70" w:rsidRPr="00663E70" w:rsidRDefault="00663E70" w:rsidP="00663E70">
      <w:pPr>
        <w:widowControl/>
        <w:autoSpaceDE/>
        <w:autoSpaceDN/>
        <w:ind w:left="4956"/>
        <w:rPr>
          <w:sz w:val="20"/>
          <w:szCs w:val="20"/>
          <w:lang w:eastAsia="ru-RU"/>
        </w:rPr>
      </w:pPr>
      <w:r w:rsidRPr="00663E70">
        <w:rPr>
          <w:sz w:val="20"/>
          <w:szCs w:val="20"/>
          <w:lang w:eastAsia="ru-RU"/>
        </w:rPr>
        <w:t xml:space="preserve">Администрации </w:t>
      </w:r>
      <w:proofErr w:type="spellStart"/>
      <w:r w:rsidRPr="00663E70">
        <w:rPr>
          <w:sz w:val="20"/>
          <w:szCs w:val="20"/>
          <w:lang w:eastAsia="ru-RU"/>
        </w:rPr>
        <w:t>Мокроусовского</w:t>
      </w:r>
      <w:proofErr w:type="spellEnd"/>
      <w:r w:rsidRPr="00663E70">
        <w:rPr>
          <w:sz w:val="20"/>
          <w:szCs w:val="20"/>
          <w:lang w:eastAsia="ru-RU"/>
        </w:rPr>
        <w:t xml:space="preserve"> муниципального округа</w:t>
      </w:r>
    </w:p>
    <w:p w:rsidR="00663E70" w:rsidRPr="00663E70" w:rsidRDefault="00663E70" w:rsidP="00663E70">
      <w:pPr>
        <w:widowControl/>
        <w:autoSpaceDE/>
        <w:autoSpaceDN/>
        <w:ind w:left="4248" w:firstLine="708"/>
        <w:rPr>
          <w:sz w:val="20"/>
          <w:szCs w:val="20"/>
          <w:u w:val="single"/>
          <w:lang w:eastAsia="ru-RU"/>
        </w:rPr>
      </w:pPr>
      <w:r w:rsidRPr="00663E70">
        <w:rPr>
          <w:sz w:val="20"/>
          <w:szCs w:val="20"/>
          <w:u w:val="single"/>
          <w:lang w:eastAsia="ru-RU"/>
        </w:rPr>
        <w:t xml:space="preserve">от «16» августа 2024 № 230-р </w:t>
      </w:r>
    </w:p>
    <w:p w:rsidR="00663E70" w:rsidRPr="00663E70" w:rsidRDefault="00663E70" w:rsidP="00663E70">
      <w:pPr>
        <w:widowControl/>
        <w:autoSpaceDE/>
        <w:autoSpaceDN/>
        <w:ind w:left="4956"/>
        <w:rPr>
          <w:sz w:val="20"/>
          <w:szCs w:val="20"/>
          <w:lang w:eastAsia="ru-RU"/>
        </w:rPr>
      </w:pPr>
      <w:r w:rsidRPr="00663E70">
        <w:rPr>
          <w:sz w:val="20"/>
          <w:szCs w:val="20"/>
          <w:lang w:eastAsia="ru-RU"/>
        </w:rPr>
        <w:t xml:space="preserve">«О проведении осенних противоэпизоотических  мероприятий на территории </w:t>
      </w:r>
      <w:proofErr w:type="spellStart"/>
      <w:r w:rsidRPr="00663E70">
        <w:rPr>
          <w:sz w:val="20"/>
          <w:szCs w:val="20"/>
          <w:lang w:eastAsia="ru-RU"/>
        </w:rPr>
        <w:t>Мокроусовского</w:t>
      </w:r>
      <w:proofErr w:type="spellEnd"/>
      <w:r w:rsidRPr="00663E70">
        <w:rPr>
          <w:sz w:val="20"/>
          <w:szCs w:val="20"/>
          <w:lang w:eastAsia="ru-RU"/>
        </w:rPr>
        <w:t xml:space="preserve"> муниципального  округа» </w:t>
      </w:r>
    </w:p>
    <w:p w:rsidR="00663E70" w:rsidRPr="00663E70" w:rsidRDefault="00663E70" w:rsidP="00663E70">
      <w:pPr>
        <w:widowControl/>
        <w:autoSpaceDE/>
        <w:autoSpaceDN/>
        <w:jc w:val="right"/>
        <w:rPr>
          <w:sz w:val="20"/>
          <w:szCs w:val="20"/>
          <w:lang w:eastAsia="ru-RU"/>
        </w:rPr>
      </w:pPr>
    </w:p>
    <w:p w:rsidR="00663E70" w:rsidRPr="00663E70" w:rsidRDefault="00663E70" w:rsidP="00663E70">
      <w:pPr>
        <w:widowControl/>
        <w:autoSpaceDE/>
        <w:autoSpaceDN/>
        <w:jc w:val="center"/>
        <w:rPr>
          <w:b/>
          <w:sz w:val="20"/>
          <w:szCs w:val="20"/>
          <w:lang w:eastAsia="ru-RU"/>
        </w:rPr>
      </w:pPr>
      <w:r w:rsidRPr="00663E70">
        <w:rPr>
          <w:b/>
          <w:sz w:val="20"/>
          <w:szCs w:val="20"/>
          <w:lang w:eastAsia="ru-RU"/>
        </w:rPr>
        <w:t xml:space="preserve">График </w:t>
      </w:r>
    </w:p>
    <w:p w:rsidR="00663E70" w:rsidRPr="00663E70" w:rsidRDefault="00663E70" w:rsidP="00663E70">
      <w:pPr>
        <w:widowControl/>
        <w:autoSpaceDE/>
        <w:autoSpaceDN/>
        <w:jc w:val="center"/>
        <w:rPr>
          <w:b/>
          <w:sz w:val="20"/>
          <w:szCs w:val="20"/>
          <w:lang w:eastAsia="ru-RU"/>
        </w:rPr>
      </w:pPr>
      <w:r w:rsidRPr="00663E70">
        <w:rPr>
          <w:b/>
          <w:sz w:val="20"/>
          <w:szCs w:val="20"/>
          <w:lang w:eastAsia="ru-RU"/>
        </w:rPr>
        <w:t xml:space="preserve">проведения осенних противоэпизоотических мероприятий для крупного рогатого скота на территории </w:t>
      </w:r>
      <w:proofErr w:type="spellStart"/>
      <w:r w:rsidRPr="00663E70">
        <w:rPr>
          <w:b/>
          <w:sz w:val="20"/>
          <w:szCs w:val="20"/>
          <w:lang w:eastAsia="ru-RU"/>
        </w:rPr>
        <w:t>Мокроусовского</w:t>
      </w:r>
      <w:proofErr w:type="spellEnd"/>
      <w:r w:rsidRPr="00663E70">
        <w:rPr>
          <w:b/>
          <w:sz w:val="20"/>
          <w:szCs w:val="20"/>
          <w:lang w:eastAsia="ru-RU"/>
        </w:rPr>
        <w:t xml:space="preserve"> муниципального округа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5372"/>
        <w:gridCol w:w="3191"/>
      </w:tblGrid>
      <w:tr w:rsidR="00663E70" w:rsidRPr="00663E70" w:rsidTr="00213EFB">
        <w:tc>
          <w:tcPr>
            <w:tcW w:w="1008" w:type="dxa"/>
            <w:tcBorders>
              <w:top w:val="single" w:sz="4" w:space="0" w:color="auto"/>
              <w:left w:val="single" w:sz="4" w:space="0" w:color="auto"/>
              <w:bottom w:val="single" w:sz="4" w:space="0" w:color="auto"/>
              <w:right w:val="single" w:sz="4" w:space="0" w:color="auto"/>
            </w:tcBorders>
          </w:tcPr>
          <w:p w:rsidR="00663E70" w:rsidRPr="00663E70" w:rsidRDefault="00663E70" w:rsidP="00663E70">
            <w:pPr>
              <w:widowControl/>
              <w:autoSpaceDE/>
              <w:autoSpaceDN/>
              <w:jc w:val="center"/>
              <w:rPr>
                <w:sz w:val="20"/>
                <w:szCs w:val="20"/>
                <w:lang w:eastAsia="ru-RU"/>
              </w:rPr>
            </w:pPr>
          </w:p>
        </w:tc>
        <w:tc>
          <w:tcPr>
            <w:tcW w:w="5372" w:type="dxa"/>
            <w:tcBorders>
              <w:top w:val="single" w:sz="4" w:space="0" w:color="auto"/>
              <w:left w:val="single" w:sz="4" w:space="0" w:color="auto"/>
              <w:bottom w:val="single" w:sz="4" w:space="0" w:color="auto"/>
              <w:right w:val="single" w:sz="4" w:space="0" w:color="auto"/>
            </w:tcBorders>
          </w:tcPr>
          <w:p w:rsidR="00663E70" w:rsidRPr="00663E70" w:rsidRDefault="00663E70" w:rsidP="00663E70">
            <w:pPr>
              <w:widowControl/>
              <w:autoSpaceDE/>
              <w:autoSpaceDN/>
              <w:jc w:val="center"/>
              <w:rPr>
                <w:sz w:val="20"/>
                <w:szCs w:val="20"/>
                <w:lang w:eastAsia="ru-RU"/>
              </w:rPr>
            </w:pPr>
            <w:r w:rsidRPr="00663E70">
              <w:rPr>
                <w:sz w:val="20"/>
                <w:szCs w:val="20"/>
                <w:lang w:eastAsia="ru-RU"/>
              </w:rPr>
              <w:t>Наименование сел, деревень.</w:t>
            </w:r>
          </w:p>
        </w:tc>
        <w:tc>
          <w:tcPr>
            <w:tcW w:w="3191" w:type="dxa"/>
            <w:tcBorders>
              <w:top w:val="single" w:sz="4" w:space="0" w:color="auto"/>
              <w:left w:val="single" w:sz="4" w:space="0" w:color="auto"/>
              <w:bottom w:val="single" w:sz="4" w:space="0" w:color="auto"/>
              <w:right w:val="single" w:sz="4" w:space="0" w:color="auto"/>
            </w:tcBorders>
          </w:tcPr>
          <w:p w:rsidR="00663E70" w:rsidRPr="00663E70" w:rsidRDefault="00663E70" w:rsidP="00663E70">
            <w:pPr>
              <w:widowControl/>
              <w:autoSpaceDE/>
              <w:autoSpaceDN/>
              <w:jc w:val="center"/>
              <w:rPr>
                <w:sz w:val="20"/>
                <w:szCs w:val="20"/>
                <w:lang w:eastAsia="ru-RU"/>
              </w:rPr>
            </w:pPr>
            <w:r w:rsidRPr="00663E70">
              <w:rPr>
                <w:sz w:val="20"/>
                <w:szCs w:val="20"/>
                <w:lang w:eastAsia="ru-RU"/>
              </w:rPr>
              <w:t>Дата проведения</w:t>
            </w:r>
          </w:p>
        </w:tc>
      </w:tr>
      <w:tr w:rsidR="00663E70" w:rsidRPr="00663E70" w:rsidTr="00213EFB">
        <w:tc>
          <w:tcPr>
            <w:tcW w:w="1008" w:type="dxa"/>
            <w:tcBorders>
              <w:top w:val="single" w:sz="4" w:space="0" w:color="auto"/>
              <w:left w:val="single" w:sz="4" w:space="0" w:color="auto"/>
              <w:bottom w:val="single" w:sz="4" w:space="0" w:color="auto"/>
              <w:right w:val="single" w:sz="4" w:space="0" w:color="auto"/>
            </w:tcBorders>
          </w:tcPr>
          <w:p w:rsidR="00663E70" w:rsidRPr="00663E70" w:rsidRDefault="00663E70" w:rsidP="00663E70">
            <w:pPr>
              <w:widowControl/>
              <w:autoSpaceDE/>
              <w:autoSpaceDN/>
              <w:jc w:val="center"/>
              <w:rPr>
                <w:sz w:val="20"/>
                <w:szCs w:val="20"/>
                <w:lang w:eastAsia="ru-RU"/>
              </w:rPr>
            </w:pPr>
            <w:r w:rsidRPr="00663E70">
              <w:rPr>
                <w:sz w:val="20"/>
                <w:szCs w:val="20"/>
                <w:lang w:eastAsia="ru-RU"/>
              </w:rPr>
              <w:t>1</w:t>
            </w:r>
          </w:p>
        </w:tc>
        <w:tc>
          <w:tcPr>
            <w:tcW w:w="5372" w:type="dxa"/>
            <w:tcBorders>
              <w:top w:val="single" w:sz="4" w:space="0" w:color="auto"/>
              <w:left w:val="single" w:sz="4" w:space="0" w:color="auto"/>
              <w:bottom w:val="single" w:sz="4" w:space="0" w:color="auto"/>
              <w:right w:val="single" w:sz="4" w:space="0" w:color="auto"/>
            </w:tcBorders>
          </w:tcPr>
          <w:p w:rsidR="00663E70" w:rsidRPr="00663E70" w:rsidRDefault="00663E70" w:rsidP="00663E70">
            <w:pPr>
              <w:widowControl/>
              <w:autoSpaceDE/>
              <w:autoSpaceDN/>
              <w:jc w:val="center"/>
              <w:rPr>
                <w:sz w:val="20"/>
                <w:szCs w:val="20"/>
                <w:lang w:eastAsia="ru-RU"/>
              </w:rPr>
            </w:pPr>
            <w:r w:rsidRPr="00663E70">
              <w:rPr>
                <w:sz w:val="20"/>
                <w:szCs w:val="20"/>
                <w:lang w:eastAsia="ru-RU"/>
              </w:rPr>
              <w:t xml:space="preserve">с. </w:t>
            </w:r>
            <w:proofErr w:type="spellStart"/>
            <w:r w:rsidRPr="00663E70">
              <w:rPr>
                <w:sz w:val="20"/>
                <w:szCs w:val="20"/>
                <w:lang w:eastAsia="ru-RU"/>
              </w:rPr>
              <w:t>Карпунино</w:t>
            </w:r>
            <w:proofErr w:type="spellEnd"/>
          </w:p>
        </w:tc>
        <w:tc>
          <w:tcPr>
            <w:tcW w:w="3191" w:type="dxa"/>
            <w:tcBorders>
              <w:top w:val="single" w:sz="4" w:space="0" w:color="auto"/>
              <w:left w:val="single" w:sz="4" w:space="0" w:color="auto"/>
              <w:bottom w:val="single" w:sz="4" w:space="0" w:color="auto"/>
              <w:right w:val="single" w:sz="4" w:space="0" w:color="auto"/>
            </w:tcBorders>
          </w:tcPr>
          <w:p w:rsidR="00663E70" w:rsidRPr="00663E70" w:rsidRDefault="00663E70" w:rsidP="00663E70">
            <w:pPr>
              <w:widowControl/>
              <w:autoSpaceDE/>
              <w:autoSpaceDN/>
              <w:jc w:val="center"/>
              <w:rPr>
                <w:sz w:val="20"/>
                <w:szCs w:val="20"/>
                <w:lang w:eastAsia="ru-RU"/>
              </w:rPr>
            </w:pPr>
            <w:r w:rsidRPr="00663E70">
              <w:rPr>
                <w:sz w:val="20"/>
                <w:szCs w:val="20"/>
                <w:lang w:eastAsia="ru-RU"/>
              </w:rPr>
              <w:t>30.09.2024</w:t>
            </w:r>
          </w:p>
        </w:tc>
      </w:tr>
      <w:tr w:rsidR="00663E70" w:rsidRPr="00663E70" w:rsidTr="00213EFB">
        <w:tc>
          <w:tcPr>
            <w:tcW w:w="1008" w:type="dxa"/>
            <w:tcBorders>
              <w:top w:val="single" w:sz="4" w:space="0" w:color="auto"/>
              <w:left w:val="single" w:sz="4" w:space="0" w:color="auto"/>
              <w:bottom w:val="single" w:sz="4" w:space="0" w:color="auto"/>
              <w:right w:val="single" w:sz="4" w:space="0" w:color="auto"/>
            </w:tcBorders>
          </w:tcPr>
          <w:p w:rsidR="00663E70" w:rsidRPr="00663E70" w:rsidRDefault="00663E70" w:rsidP="00663E70">
            <w:pPr>
              <w:widowControl/>
              <w:autoSpaceDE/>
              <w:autoSpaceDN/>
              <w:jc w:val="center"/>
              <w:rPr>
                <w:sz w:val="20"/>
                <w:szCs w:val="20"/>
                <w:lang w:eastAsia="ru-RU"/>
              </w:rPr>
            </w:pPr>
            <w:r w:rsidRPr="00663E70">
              <w:rPr>
                <w:sz w:val="20"/>
                <w:szCs w:val="20"/>
                <w:lang w:eastAsia="ru-RU"/>
              </w:rPr>
              <w:t>2</w:t>
            </w:r>
          </w:p>
        </w:tc>
        <w:tc>
          <w:tcPr>
            <w:tcW w:w="5372" w:type="dxa"/>
            <w:tcBorders>
              <w:top w:val="single" w:sz="4" w:space="0" w:color="auto"/>
              <w:left w:val="single" w:sz="4" w:space="0" w:color="auto"/>
              <w:bottom w:val="single" w:sz="4" w:space="0" w:color="auto"/>
              <w:right w:val="single" w:sz="4" w:space="0" w:color="auto"/>
            </w:tcBorders>
          </w:tcPr>
          <w:p w:rsidR="00663E70" w:rsidRPr="00663E70" w:rsidRDefault="00663E70" w:rsidP="00663E70">
            <w:pPr>
              <w:widowControl/>
              <w:autoSpaceDE/>
              <w:autoSpaceDN/>
              <w:jc w:val="center"/>
              <w:rPr>
                <w:sz w:val="20"/>
                <w:szCs w:val="20"/>
                <w:lang w:eastAsia="ru-RU"/>
              </w:rPr>
            </w:pPr>
            <w:r w:rsidRPr="00663E70">
              <w:rPr>
                <w:sz w:val="20"/>
                <w:szCs w:val="20"/>
                <w:lang w:eastAsia="ru-RU"/>
              </w:rPr>
              <w:t>с. Крепость</w:t>
            </w:r>
          </w:p>
        </w:tc>
        <w:tc>
          <w:tcPr>
            <w:tcW w:w="3191" w:type="dxa"/>
            <w:tcBorders>
              <w:top w:val="single" w:sz="4" w:space="0" w:color="auto"/>
              <w:left w:val="single" w:sz="4" w:space="0" w:color="auto"/>
              <w:bottom w:val="single" w:sz="4" w:space="0" w:color="auto"/>
              <w:right w:val="single" w:sz="4" w:space="0" w:color="auto"/>
            </w:tcBorders>
          </w:tcPr>
          <w:p w:rsidR="00663E70" w:rsidRPr="00663E70" w:rsidRDefault="00663E70" w:rsidP="00663E70">
            <w:pPr>
              <w:widowControl/>
              <w:autoSpaceDE/>
              <w:autoSpaceDN/>
              <w:jc w:val="center"/>
              <w:rPr>
                <w:sz w:val="20"/>
                <w:szCs w:val="20"/>
                <w:lang w:eastAsia="ru-RU"/>
              </w:rPr>
            </w:pPr>
            <w:r w:rsidRPr="00663E70">
              <w:rPr>
                <w:sz w:val="20"/>
                <w:szCs w:val="20"/>
                <w:lang w:eastAsia="ru-RU"/>
              </w:rPr>
              <w:t>30.09.2024</w:t>
            </w:r>
          </w:p>
        </w:tc>
      </w:tr>
      <w:tr w:rsidR="00663E70" w:rsidRPr="00663E70" w:rsidTr="00213EFB">
        <w:tc>
          <w:tcPr>
            <w:tcW w:w="1008" w:type="dxa"/>
            <w:tcBorders>
              <w:top w:val="single" w:sz="4" w:space="0" w:color="auto"/>
              <w:left w:val="single" w:sz="4" w:space="0" w:color="auto"/>
              <w:bottom w:val="single" w:sz="4" w:space="0" w:color="auto"/>
              <w:right w:val="single" w:sz="4" w:space="0" w:color="auto"/>
            </w:tcBorders>
          </w:tcPr>
          <w:p w:rsidR="00663E70" w:rsidRPr="00663E70" w:rsidRDefault="00663E70" w:rsidP="00663E70">
            <w:pPr>
              <w:widowControl/>
              <w:autoSpaceDE/>
              <w:autoSpaceDN/>
              <w:jc w:val="center"/>
              <w:rPr>
                <w:sz w:val="20"/>
                <w:szCs w:val="20"/>
                <w:lang w:eastAsia="ru-RU"/>
              </w:rPr>
            </w:pPr>
            <w:r w:rsidRPr="00663E70">
              <w:rPr>
                <w:sz w:val="20"/>
                <w:szCs w:val="20"/>
                <w:lang w:eastAsia="ru-RU"/>
              </w:rPr>
              <w:t>3</w:t>
            </w:r>
          </w:p>
        </w:tc>
        <w:tc>
          <w:tcPr>
            <w:tcW w:w="5372" w:type="dxa"/>
            <w:tcBorders>
              <w:top w:val="single" w:sz="4" w:space="0" w:color="auto"/>
              <w:left w:val="single" w:sz="4" w:space="0" w:color="auto"/>
              <w:bottom w:val="single" w:sz="4" w:space="0" w:color="auto"/>
              <w:right w:val="single" w:sz="4" w:space="0" w:color="auto"/>
            </w:tcBorders>
          </w:tcPr>
          <w:p w:rsidR="00663E70" w:rsidRPr="00663E70" w:rsidRDefault="00663E70" w:rsidP="00663E70">
            <w:pPr>
              <w:widowControl/>
              <w:autoSpaceDE/>
              <w:autoSpaceDN/>
              <w:jc w:val="center"/>
              <w:rPr>
                <w:sz w:val="20"/>
                <w:szCs w:val="20"/>
                <w:lang w:eastAsia="ru-RU"/>
              </w:rPr>
            </w:pPr>
            <w:r w:rsidRPr="00663E70">
              <w:rPr>
                <w:sz w:val="20"/>
                <w:szCs w:val="20"/>
                <w:lang w:eastAsia="ru-RU"/>
              </w:rPr>
              <w:t xml:space="preserve">д. </w:t>
            </w:r>
            <w:proofErr w:type="spellStart"/>
            <w:r w:rsidRPr="00663E70">
              <w:rPr>
                <w:sz w:val="20"/>
                <w:szCs w:val="20"/>
                <w:lang w:eastAsia="ru-RU"/>
              </w:rPr>
              <w:t>Кокорево</w:t>
            </w:r>
            <w:proofErr w:type="spellEnd"/>
          </w:p>
        </w:tc>
        <w:tc>
          <w:tcPr>
            <w:tcW w:w="3191" w:type="dxa"/>
            <w:tcBorders>
              <w:top w:val="single" w:sz="4" w:space="0" w:color="auto"/>
              <w:left w:val="single" w:sz="4" w:space="0" w:color="auto"/>
              <w:bottom w:val="single" w:sz="4" w:space="0" w:color="auto"/>
              <w:right w:val="single" w:sz="4" w:space="0" w:color="auto"/>
            </w:tcBorders>
          </w:tcPr>
          <w:p w:rsidR="00663E70" w:rsidRPr="00663E70" w:rsidRDefault="00663E70" w:rsidP="00663E70">
            <w:pPr>
              <w:widowControl/>
              <w:autoSpaceDE/>
              <w:autoSpaceDN/>
              <w:jc w:val="center"/>
              <w:rPr>
                <w:sz w:val="20"/>
                <w:szCs w:val="20"/>
                <w:lang w:eastAsia="ru-RU"/>
              </w:rPr>
            </w:pPr>
            <w:r w:rsidRPr="00663E70">
              <w:rPr>
                <w:sz w:val="20"/>
                <w:szCs w:val="20"/>
                <w:lang w:eastAsia="ru-RU"/>
              </w:rPr>
              <w:t>30.09.2024</w:t>
            </w:r>
          </w:p>
        </w:tc>
      </w:tr>
      <w:tr w:rsidR="00663E70" w:rsidRPr="00663E70" w:rsidTr="00213EFB">
        <w:tc>
          <w:tcPr>
            <w:tcW w:w="1008" w:type="dxa"/>
            <w:tcBorders>
              <w:top w:val="single" w:sz="4" w:space="0" w:color="auto"/>
              <w:left w:val="single" w:sz="4" w:space="0" w:color="auto"/>
              <w:bottom w:val="single" w:sz="4" w:space="0" w:color="auto"/>
              <w:right w:val="single" w:sz="4" w:space="0" w:color="auto"/>
            </w:tcBorders>
          </w:tcPr>
          <w:p w:rsidR="00663E70" w:rsidRPr="00663E70" w:rsidRDefault="00663E70" w:rsidP="00663E70">
            <w:pPr>
              <w:widowControl/>
              <w:autoSpaceDE/>
              <w:autoSpaceDN/>
              <w:jc w:val="center"/>
              <w:rPr>
                <w:sz w:val="20"/>
                <w:szCs w:val="20"/>
                <w:lang w:eastAsia="ru-RU"/>
              </w:rPr>
            </w:pPr>
            <w:r w:rsidRPr="00663E70">
              <w:rPr>
                <w:sz w:val="20"/>
                <w:szCs w:val="20"/>
                <w:lang w:eastAsia="ru-RU"/>
              </w:rPr>
              <w:t>4</w:t>
            </w:r>
          </w:p>
        </w:tc>
        <w:tc>
          <w:tcPr>
            <w:tcW w:w="5372" w:type="dxa"/>
            <w:tcBorders>
              <w:top w:val="single" w:sz="4" w:space="0" w:color="auto"/>
              <w:left w:val="single" w:sz="4" w:space="0" w:color="auto"/>
              <w:bottom w:val="single" w:sz="4" w:space="0" w:color="auto"/>
              <w:right w:val="single" w:sz="4" w:space="0" w:color="auto"/>
            </w:tcBorders>
          </w:tcPr>
          <w:p w:rsidR="00663E70" w:rsidRPr="00663E70" w:rsidRDefault="00663E70" w:rsidP="00663E70">
            <w:pPr>
              <w:widowControl/>
              <w:autoSpaceDE/>
              <w:autoSpaceDN/>
              <w:jc w:val="center"/>
              <w:rPr>
                <w:sz w:val="20"/>
                <w:szCs w:val="20"/>
                <w:lang w:eastAsia="ru-RU"/>
              </w:rPr>
            </w:pPr>
            <w:r w:rsidRPr="00663E70">
              <w:rPr>
                <w:sz w:val="20"/>
                <w:szCs w:val="20"/>
                <w:lang w:eastAsia="ru-RU"/>
              </w:rPr>
              <w:t xml:space="preserve">с. </w:t>
            </w:r>
            <w:proofErr w:type="spellStart"/>
            <w:r w:rsidRPr="00663E70">
              <w:rPr>
                <w:sz w:val="20"/>
                <w:szCs w:val="20"/>
                <w:lang w:eastAsia="ru-RU"/>
              </w:rPr>
              <w:t>Куртан</w:t>
            </w:r>
            <w:proofErr w:type="spellEnd"/>
          </w:p>
        </w:tc>
        <w:tc>
          <w:tcPr>
            <w:tcW w:w="3191" w:type="dxa"/>
            <w:tcBorders>
              <w:top w:val="single" w:sz="4" w:space="0" w:color="auto"/>
              <w:left w:val="single" w:sz="4" w:space="0" w:color="auto"/>
              <w:bottom w:val="single" w:sz="4" w:space="0" w:color="auto"/>
              <w:right w:val="single" w:sz="4" w:space="0" w:color="auto"/>
            </w:tcBorders>
          </w:tcPr>
          <w:p w:rsidR="00663E70" w:rsidRPr="00663E70" w:rsidRDefault="00663E70" w:rsidP="00663E70">
            <w:pPr>
              <w:widowControl/>
              <w:autoSpaceDE/>
              <w:autoSpaceDN/>
              <w:jc w:val="center"/>
              <w:rPr>
                <w:sz w:val="20"/>
                <w:szCs w:val="20"/>
                <w:lang w:eastAsia="ru-RU"/>
              </w:rPr>
            </w:pPr>
            <w:r w:rsidRPr="00663E70">
              <w:rPr>
                <w:sz w:val="20"/>
                <w:szCs w:val="20"/>
                <w:lang w:eastAsia="ru-RU"/>
              </w:rPr>
              <w:t>09.09.2024</w:t>
            </w:r>
          </w:p>
        </w:tc>
      </w:tr>
      <w:tr w:rsidR="00663E70" w:rsidRPr="00663E70" w:rsidTr="00213EFB">
        <w:tc>
          <w:tcPr>
            <w:tcW w:w="1008" w:type="dxa"/>
            <w:tcBorders>
              <w:top w:val="single" w:sz="4" w:space="0" w:color="auto"/>
              <w:left w:val="single" w:sz="4" w:space="0" w:color="auto"/>
              <w:bottom w:val="single" w:sz="4" w:space="0" w:color="auto"/>
              <w:right w:val="single" w:sz="4" w:space="0" w:color="auto"/>
            </w:tcBorders>
          </w:tcPr>
          <w:p w:rsidR="00663E70" w:rsidRPr="00663E70" w:rsidRDefault="00663E70" w:rsidP="00663E70">
            <w:pPr>
              <w:widowControl/>
              <w:autoSpaceDE/>
              <w:autoSpaceDN/>
              <w:jc w:val="center"/>
              <w:rPr>
                <w:sz w:val="20"/>
                <w:szCs w:val="20"/>
                <w:lang w:eastAsia="ru-RU"/>
              </w:rPr>
            </w:pPr>
            <w:r w:rsidRPr="00663E70">
              <w:rPr>
                <w:sz w:val="20"/>
                <w:szCs w:val="20"/>
                <w:lang w:eastAsia="ru-RU"/>
              </w:rPr>
              <w:t>5</w:t>
            </w:r>
          </w:p>
        </w:tc>
        <w:tc>
          <w:tcPr>
            <w:tcW w:w="5372" w:type="dxa"/>
            <w:tcBorders>
              <w:top w:val="single" w:sz="4" w:space="0" w:color="auto"/>
              <w:left w:val="single" w:sz="4" w:space="0" w:color="auto"/>
              <w:bottom w:val="single" w:sz="4" w:space="0" w:color="auto"/>
              <w:right w:val="single" w:sz="4" w:space="0" w:color="auto"/>
            </w:tcBorders>
          </w:tcPr>
          <w:p w:rsidR="00663E70" w:rsidRPr="00663E70" w:rsidRDefault="00663E70" w:rsidP="00663E70">
            <w:pPr>
              <w:widowControl/>
              <w:autoSpaceDE/>
              <w:autoSpaceDN/>
              <w:jc w:val="center"/>
              <w:rPr>
                <w:sz w:val="20"/>
                <w:szCs w:val="20"/>
                <w:lang w:eastAsia="ru-RU"/>
              </w:rPr>
            </w:pPr>
            <w:r w:rsidRPr="00663E70">
              <w:rPr>
                <w:sz w:val="20"/>
                <w:szCs w:val="20"/>
                <w:lang w:eastAsia="ru-RU"/>
              </w:rPr>
              <w:t>с. Лапушки</w:t>
            </w:r>
          </w:p>
        </w:tc>
        <w:tc>
          <w:tcPr>
            <w:tcW w:w="3191" w:type="dxa"/>
            <w:tcBorders>
              <w:top w:val="single" w:sz="4" w:space="0" w:color="auto"/>
              <w:left w:val="single" w:sz="4" w:space="0" w:color="auto"/>
              <w:bottom w:val="single" w:sz="4" w:space="0" w:color="auto"/>
              <w:right w:val="single" w:sz="4" w:space="0" w:color="auto"/>
            </w:tcBorders>
          </w:tcPr>
          <w:p w:rsidR="00663E70" w:rsidRPr="00663E70" w:rsidRDefault="00663E70" w:rsidP="00663E70">
            <w:pPr>
              <w:widowControl/>
              <w:autoSpaceDE/>
              <w:autoSpaceDN/>
              <w:jc w:val="center"/>
              <w:rPr>
                <w:sz w:val="20"/>
                <w:szCs w:val="20"/>
                <w:lang w:eastAsia="ru-RU"/>
              </w:rPr>
            </w:pPr>
            <w:r w:rsidRPr="00663E70">
              <w:rPr>
                <w:sz w:val="20"/>
                <w:szCs w:val="20"/>
                <w:lang w:eastAsia="ru-RU"/>
              </w:rPr>
              <w:t>24.09.2024</w:t>
            </w:r>
          </w:p>
        </w:tc>
      </w:tr>
      <w:tr w:rsidR="00663E70" w:rsidRPr="00663E70" w:rsidTr="00213EFB">
        <w:tc>
          <w:tcPr>
            <w:tcW w:w="1008" w:type="dxa"/>
            <w:tcBorders>
              <w:top w:val="single" w:sz="4" w:space="0" w:color="auto"/>
              <w:left w:val="single" w:sz="4" w:space="0" w:color="auto"/>
              <w:bottom w:val="single" w:sz="4" w:space="0" w:color="auto"/>
              <w:right w:val="single" w:sz="4" w:space="0" w:color="auto"/>
            </w:tcBorders>
          </w:tcPr>
          <w:p w:rsidR="00663E70" w:rsidRPr="00663E70" w:rsidRDefault="00663E70" w:rsidP="00663E70">
            <w:pPr>
              <w:widowControl/>
              <w:autoSpaceDE/>
              <w:autoSpaceDN/>
              <w:jc w:val="center"/>
              <w:rPr>
                <w:sz w:val="20"/>
                <w:szCs w:val="20"/>
                <w:lang w:eastAsia="ru-RU"/>
              </w:rPr>
            </w:pPr>
            <w:r w:rsidRPr="00663E70">
              <w:rPr>
                <w:sz w:val="20"/>
                <w:szCs w:val="20"/>
                <w:lang w:eastAsia="ru-RU"/>
              </w:rPr>
              <w:t>6</w:t>
            </w:r>
          </w:p>
        </w:tc>
        <w:tc>
          <w:tcPr>
            <w:tcW w:w="5372" w:type="dxa"/>
            <w:tcBorders>
              <w:top w:val="single" w:sz="4" w:space="0" w:color="auto"/>
              <w:left w:val="single" w:sz="4" w:space="0" w:color="auto"/>
              <w:bottom w:val="single" w:sz="4" w:space="0" w:color="auto"/>
              <w:right w:val="single" w:sz="4" w:space="0" w:color="auto"/>
            </w:tcBorders>
          </w:tcPr>
          <w:p w:rsidR="00663E70" w:rsidRPr="00663E70" w:rsidRDefault="00663E70" w:rsidP="00663E70">
            <w:pPr>
              <w:widowControl/>
              <w:autoSpaceDE/>
              <w:autoSpaceDN/>
              <w:jc w:val="center"/>
              <w:rPr>
                <w:sz w:val="20"/>
                <w:szCs w:val="20"/>
                <w:lang w:eastAsia="ru-RU"/>
              </w:rPr>
            </w:pPr>
            <w:proofErr w:type="spellStart"/>
            <w:r w:rsidRPr="00663E70">
              <w:rPr>
                <w:sz w:val="20"/>
                <w:szCs w:val="20"/>
                <w:lang w:eastAsia="ru-RU"/>
              </w:rPr>
              <w:t>д.Пивишное</w:t>
            </w:r>
            <w:proofErr w:type="spellEnd"/>
          </w:p>
        </w:tc>
        <w:tc>
          <w:tcPr>
            <w:tcW w:w="3191" w:type="dxa"/>
            <w:tcBorders>
              <w:top w:val="single" w:sz="4" w:space="0" w:color="auto"/>
              <w:left w:val="single" w:sz="4" w:space="0" w:color="auto"/>
              <w:bottom w:val="single" w:sz="4" w:space="0" w:color="auto"/>
              <w:right w:val="single" w:sz="4" w:space="0" w:color="auto"/>
            </w:tcBorders>
          </w:tcPr>
          <w:p w:rsidR="00663E70" w:rsidRPr="00663E70" w:rsidRDefault="00663E70" w:rsidP="00663E70">
            <w:pPr>
              <w:widowControl/>
              <w:autoSpaceDE/>
              <w:autoSpaceDN/>
              <w:jc w:val="center"/>
              <w:rPr>
                <w:sz w:val="20"/>
                <w:szCs w:val="20"/>
                <w:lang w:eastAsia="ru-RU"/>
              </w:rPr>
            </w:pPr>
            <w:r w:rsidRPr="00663E70">
              <w:rPr>
                <w:sz w:val="20"/>
                <w:szCs w:val="20"/>
                <w:lang w:eastAsia="ru-RU"/>
              </w:rPr>
              <w:t>24.09.2024</w:t>
            </w:r>
          </w:p>
        </w:tc>
      </w:tr>
      <w:tr w:rsidR="00663E70" w:rsidRPr="00663E70" w:rsidTr="00213EFB">
        <w:tc>
          <w:tcPr>
            <w:tcW w:w="1008" w:type="dxa"/>
            <w:tcBorders>
              <w:top w:val="single" w:sz="4" w:space="0" w:color="auto"/>
              <w:left w:val="single" w:sz="4" w:space="0" w:color="auto"/>
              <w:bottom w:val="single" w:sz="4" w:space="0" w:color="auto"/>
              <w:right w:val="single" w:sz="4" w:space="0" w:color="auto"/>
            </w:tcBorders>
          </w:tcPr>
          <w:p w:rsidR="00663E70" w:rsidRPr="00663E70" w:rsidRDefault="00663E70" w:rsidP="00663E70">
            <w:pPr>
              <w:widowControl/>
              <w:autoSpaceDE/>
              <w:autoSpaceDN/>
              <w:jc w:val="center"/>
              <w:rPr>
                <w:sz w:val="20"/>
                <w:szCs w:val="20"/>
                <w:lang w:eastAsia="ru-RU"/>
              </w:rPr>
            </w:pPr>
            <w:r w:rsidRPr="00663E70">
              <w:rPr>
                <w:sz w:val="20"/>
                <w:szCs w:val="20"/>
                <w:lang w:eastAsia="ru-RU"/>
              </w:rPr>
              <w:t>7</w:t>
            </w:r>
          </w:p>
        </w:tc>
        <w:tc>
          <w:tcPr>
            <w:tcW w:w="5372" w:type="dxa"/>
            <w:tcBorders>
              <w:top w:val="single" w:sz="4" w:space="0" w:color="auto"/>
              <w:left w:val="single" w:sz="4" w:space="0" w:color="auto"/>
              <w:bottom w:val="single" w:sz="4" w:space="0" w:color="auto"/>
              <w:right w:val="single" w:sz="4" w:space="0" w:color="auto"/>
            </w:tcBorders>
          </w:tcPr>
          <w:p w:rsidR="00663E70" w:rsidRPr="00663E70" w:rsidRDefault="00663E70" w:rsidP="00663E70">
            <w:pPr>
              <w:widowControl/>
              <w:autoSpaceDE/>
              <w:autoSpaceDN/>
              <w:jc w:val="center"/>
              <w:rPr>
                <w:sz w:val="20"/>
                <w:szCs w:val="20"/>
                <w:lang w:eastAsia="ru-RU"/>
              </w:rPr>
            </w:pPr>
            <w:r w:rsidRPr="00663E70">
              <w:rPr>
                <w:sz w:val="20"/>
                <w:szCs w:val="20"/>
                <w:lang w:eastAsia="ru-RU"/>
              </w:rPr>
              <w:t>д. Больше-</w:t>
            </w:r>
            <w:proofErr w:type="spellStart"/>
            <w:r w:rsidRPr="00663E70">
              <w:rPr>
                <w:sz w:val="20"/>
                <w:szCs w:val="20"/>
                <w:lang w:eastAsia="ru-RU"/>
              </w:rPr>
              <w:t>Песьяное</w:t>
            </w:r>
            <w:proofErr w:type="spellEnd"/>
          </w:p>
        </w:tc>
        <w:tc>
          <w:tcPr>
            <w:tcW w:w="3191" w:type="dxa"/>
            <w:tcBorders>
              <w:top w:val="single" w:sz="4" w:space="0" w:color="auto"/>
              <w:left w:val="single" w:sz="4" w:space="0" w:color="auto"/>
              <w:bottom w:val="single" w:sz="4" w:space="0" w:color="auto"/>
              <w:right w:val="single" w:sz="4" w:space="0" w:color="auto"/>
            </w:tcBorders>
          </w:tcPr>
          <w:p w:rsidR="00663E70" w:rsidRPr="00663E70" w:rsidRDefault="00663E70" w:rsidP="00663E70">
            <w:pPr>
              <w:widowControl/>
              <w:autoSpaceDE/>
              <w:autoSpaceDN/>
              <w:jc w:val="center"/>
              <w:rPr>
                <w:sz w:val="20"/>
                <w:szCs w:val="20"/>
                <w:lang w:eastAsia="ru-RU"/>
              </w:rPr>
            </w:pPr>
            <w:r w:rsidRPr="00663E70">
              <w:rPr>
                <w:sz w:val="20"/>
                <w:szCs w:val="20"/>
                <w:lang w:eastAsia="ru-RU"/>
              </w:rPr>
              <w:t>24.09.2024</w:t>
            </w:r>
          </w:p>
        </w:tc>
      </w:tr>
      <w:tr w:rsidR="00663E70" w:rsidRPr="00663E70" w:rsidTr="00213EFB">
        <w:tc>
          <w:tcPr>
            <w:tcW w:w="1008" w:type="dxa"/>
            <w:tcBorders>
              <w:top w:val="single" w:sz="4" w:space="0" w:color="auto"/>
              <w:left w:val="single" w:sz="4" w:space="0" w:color="auto"/>
              <w:bottom w:val="single" w:sz="4" w:space="0" w:color="auto"/>
              <w:right w:val="single" w:sz="4" w:space="0" w:color="auto"/>
            </w:tcBorders>
          </w:tcPr>
          <w:p w:rsidR="00663E70" w:rsidRPr="00663E70" w:rsidRDefault="00663E70" w:rsidP="00663E70">
            <w:pPr>
              <w:widowControl/>
              <w:autoSpaceDE/>
              <w:autoSpaceDN/>
              <w:jc w:val="center"/>
              <w:rPr>
                <w:sz w:val="20"/>
                <w:szCs w:val="20"/>
                <w:lang w:eastAsia="ru-RU"/>
              </w:rPr>
            </w:pPr>
            <w:r w:rsidRPr="00663E70">
              <w:rPr>
                <w:sz w:val="20"/>
                <w:szCs w:val="20"/>
                <w:lang w:eastAsia="ru-RU"/>
              </w:rPr>
              <w:t>8</w:t>
            </w:r>
          </w:p>
        </w:tc>
        <w:tc>
          <w:tcPr>
            <w:tcW w:w="5372" w:type="dxa"/>
            <w:tcBorders>
              <w:top w:val="single" w:sz="4" w:space="0" w:color="auto"/>
              <w:left w:val="single" w:sz="4" w:space="0" w:color="auto"/>
              <w:bottom w:val="single" w:sz="4" w:space="0" w:color="auto"/>
              <w:right w:val="single" w:sz="4" w:space="0" w:color="auto"/>
            </w:tcBorders>
          </w:tcPr>
          <w:p w:rsidR="00663E70" w:rsidRPr="00663E70" w:rsidRDefault="00663E70" w:rsidP="00663E70">
            <w:pPr>
              <w:widowControl/>
              <w:autoSpaceDE/>
              <w:autoSpaceDN/>
              <w:jc w:val="center"/>
              <w:rPr>
                <w:sz w:val="20"/>
                <w:szCs w:val="20"/>
                <w:lang w:eastAsia="ru-RU"/>
              </w:rPr>
            </w:pPr>
            <w:proofErr w:type="spellStart"/>
            <w:r w:rsidRPr="00663E70">
              <w:rPr>
                <w:sz w:val="20"/>
                <w:szCs w:val="20"/>
                <w:lang w:eastAsia="ru-RU"/>
              </w:rPr>
              <w:t>с.Лопарево</w:t>
            </w:r>
            <w:proofErr w:type="spellEnd"/>
          </w:p>
        </w:tc>
        <w:tc>
          <w:tcPr>
            <w:tcW w:w="3191" w:type="dxa"/>
            <w:tcBorders>
              <w:top w:val="single" w:sz="4" w:space="0" w:color="auto"/>
              <w:left w:val="single" w:sz="4" w:space="0" w:color="auto"/>
              <w:bottom w:val="single" w:sz="4" w:space="0" w:color="auto"/>
              <w:right w:val="single" w:sz="4" w:space="0" w:color="auto"/>
            </w:tcBorders>
          </w:tcPr>
          <w:p w:rsidR="00663E70" w:rsidRPr="00663E70" w:rsidRDefault="00663E70" w:rsidP="00663E70">
            <w:pPr>
              <w:widowControl/>
              <w:autoSpaceDE/>
              <w:autoSpaceDN/>
              <w:jc w:val="center"/>
              <w:rPr>
                <w:sz w:val="20"/>
                <w:szCs w:val="20"/>
                <w:lang w:eastAsia="ru-RU"/>
              </w:rPr>
            </w:pPr>
            <w:r w:rsidRPr="00663E70">
              <w:rPr>
                <w:sz w:val="20"/>
                <w:szCs w:val="20"/>
                <w:lang w:eastAsia="ru-RU"/>
              </w:rPr>
              <w:t>02.09.2024</w:t>
            </w:r>
          </w:p>
        </w:tc>
      </w:tr>
      <w:tr w:rsidR="00663E70" w:rsidRPr="00663E70" w:rsidTr="00213EFB">
        <w:tc>
          <w:tcPr>
            <w:tcW w:w="1008" w:type="dxa"/>
            <w:tcBorders>
              <w:top w:val="single" w:sz="4" w:space="0" w:color="auto"/>
              <w:left w:val="single" w:sz="4" w:space="0" w:color="auto"/>
              <w:bottom w:val="single" w:sz="4" w:space="0" w:color="auto"/>
              <w:right w:val="single" w:sz="4" w:space="0" w:color="auto"/>
            </w:tcBorders>
          </w:tcPr>
          <w:p w:rsidR="00663E70" w:rsidRPr="00663E70" w:rsidRDefault="00663E70" w:rsidP="00663E70">
            <w:pPr>
              <w:widowControl/>
              <w:autoSpaceDE/>
              <w:autoSpaceDN/>
              <w:jc w:val="center"/>
              <w:rPr>
                <w:sz w:val="20"/>
                <w:szCs w:val="20"/>
                <w:lang w:eastAsia="ru-RU"/>
              </w:rPr>
            </w:pPr>
            <w:r w:rsidRPr="00663E70">
              <w:rPr>
                <w:sz w:val="20"/>
                <w:szCs w:val="20"/>
                <w:lang w:eastAsia="ru-RU"/>
              </w:rPr>
              <w:t>9</w:t>
            </w:r>
          </w:p>
        </w:tc>
        <w:tc>
          <w:tcPr>
            <w:tcW w:w="5372" w:type="dxa"/>
            <w:tcBorders>
              <w:top w:val="single" w:sz="4" w:space="0" w:color="auto"/>
              <w:left w:val="single" w:sz="4" w:space="0" w:color="auto"/>
              <w:bottom w:val="single" w:sz="4" w:space="0" w:color="auto"/>
              <w:right w:val="single" w:sz="4" w:space="0" w:color="auto"/>
            </w:tcBorders>
          </w:tcPr>
          <w:p w:rsidR="00663E70" w:rsidRPr="00663E70" w:rsidRDefault="00663E70" w:rsidP="00663E70">
            <w:pPr>
              <w:widowControl/>
              <w:autoSpaceDE/>
              <w:autoSpaceDN/>
              <w:jc w:val="center"/>
              <w:rPr>
                <w:sz w:val="20"/>
                <w:szCs w:val="20"/>
                <w:lang w:eastAsia="ru-RU"/>
              </w:rPr>
            </w:pPr>
            <w:r w:rsidRPr="00663E70">
              <w:rPr>
                <w:sz w:val="20"/>
                <w:szCs w:val="20"/>
                <w:lang w:eastAsia="ru-RU"/>
              </w:rPr>
              <w:t>д. Воскресенка</w:t>
            </w:r>
          </w:p>
        </w:tc>
        <w:tc>
          <w:tcPr>
            <w:tcW w:w="3191" w:type="dxa"/>
            <w:tcBorders>
              <w:top w:val="single" w:sz="4" w:space="0" w:color="auto"/>
              <w:left w:val="single" w:sz="4" w:space="0" w:color="auto"/>
              <w:bottom w:val="single" w:sz="4" w:space="0" w:color="auto"/>
              <w:right w:val="single" w:sz="4" w:space="0" w:color="auto"/>
            </w:tcBorders>
          </w:tcPr>
          <w:p w:rsidR="00663E70" w:rsidRPr="00663E70" w:rsidRDefault="00663E70" w:rsidP="00663E70">
            <w:pPr>
              <w:widowControl/>
              <w:autoSpaceDE/>
              <w:autoSpaceDN/>
              <w:jc w:val="center"/>
              <w:rPr>
                <w:sz w:val="20"/>
                <w:szCs w:val="20"/>
                <w:lang w:eastAsia="ru-RU"/>
              </w:rPr>
            </w:pPr>
            <w:r w:rsidRPr="00663E70">
              <w:rPr>
                <w:sz w:val="20"/>
                <w:szCs w:val="20"/>
                <w:lang w:eastAsia="ru-RU"/>
              </w:rPr>
              <w:t>02.09.2024</w:t>
            </w:r>
          </w:p>
        </w:tc>
      </w:tr>
      <w:tr w:rsidR="00663E70" w:rsidRPr="00663E70" w:rsidTr="00213EFB">
        <w:tc>
          <w:tcPr>
            <w:tcW w:w="1008" w:type="dxa"/>
            <w:tcBorders>
              <w:top w:val="single" w:sz="4" w:space="0" w:color="auto"/>
              <w:left w:val="single" w:sz="4" w:space="0" w:color="auto"/>
              <w:bottom w:val="single" w:sz="4" w:space="0" w:color="auto"/>
              <w:right w:val="single" w:sz="4" w:space="0" w:color="auto"/>
            </w:tcBorders>
          </w:tcPr>
          <w:p w:rsidR="00663E70" w:rsidRPr="00663E70" w:rsidRDefault="00663E70" w:rsidP="00663E70">
            <w:pPr>
              <w:widowControl/>
              <w:autoSpaceDE/>
              <w:autoSpaceDN/>
              <w:jc w:val="center"/>
              <w:rPr>
                <w:sz w:val="20"/>
                <w:szCs w:val="20"/>
                <w:lang w:eastAsia="ru-RU"/>
              </w:rPr>
            </w:pPr>
            <w:r w:rsidRPr="00663E70">
              <w:rPr>
                <w:sz w:val="20"/>
                <w:szCs w:val="20"/>
                <w:lang w:eastAsia="ru-RU"/>
              </w:rPr>
              <w:t>10</w:t>
            </w:r>
          </w:p>
        </w:tc>
        <w:tc>
          <w:tcPr>
            <w:tcW w:w="5372" w:type="dxa"/>
            <w:tcBorders>
              <w:top w:val="single" w:sz="4" w:space="0" w:color="auto"/>
              <w:left w:val="single" w:sz="4" w:space="0" w:color="auto"/>
              <w:bottom w:val="single" w:sz="4" w:space="0" w:color="auto"/>
              <w:right w:val="single" w:sz="4" w:space="0" w:color="auto"/>
            </w:tcBorders>
          </w:tcPr>
          <w:p w:rsidR="00663E70" w:rsidRPr="00663E70" w:rsidRDefault="00663E70" w:rsidP="00663E70">
            <w:pPr>
              <w:widowControl/>
              <w:autoSpaceDE/>
              <w:autoSpaceDN/>
              <w:jc w:val="center"/>
              <w:rPr>
                <w:sz w:val="20"/>
                <w:szCs w:val="20"/>
                <w:lang w:eastAsia="ru-RU"/>
              </w:rPr>
            </w:pPr>
            <w:r w:rsidRPr="00663E70">
              <w:rPr>
                <w:sz w:val="20"/>
                <w:szCs w:val="20"/>
                <w:lang w:eastAsia="ru-RU"/>
              </w:rPr>
              <w:t>д. Сливное</w:t>
            </w:r>
          </w:p>
        </w:tc>
        <w:tc>
          <w:tcPr>
            <w:tcW w:w="3191" w:type="dxa"/>
            <w:tcBorders>
              <w:top w:val="single" w:sz="4" w:space="0" w:color="auto"/>
              <w:left w:val="single" w:sz="4" w:space="0" w:color="auto"/>
              <w:bottom w:val="single" w:sz="4" w:space="0" w:color="auto"/>
              <w:right w:val="single" w:sz="4" w:space="0" w:color="auto"/>
            </w:tcBorders>
          </w:tcPr>
          <w:p w:rsidR="00663E70" w:rsidRPr="00663E70" w:rsidRDefault="00663E70" w:rsidP="00663E70">
            <w:pPr>
              <w:widowControl/>
              <w:autoSpaceDE/>
              <w:autoSpaceDN/>
              <w:jc w:val="center"/>
              <w:rPr>
                <w:sz w:val="20"/>
                <w:szCs w:val="20"/>
                <w:lang w:eastAsia="ru-RU"/>
              </w:rPr>
            </w:pPr>
            <w:r w:rsidRPr="00663E70">
              <w:rPr>
                <w:sz w:val="20"/>
                <w:szCs w:val="20"/>
                <w:lang w:eastAsia="ru-RU"/>
              </w:rPr>
              <w:t>02.09.2024</w:t>
            </w:r>
          </w:p>
        </w:tc>
      </w:tr>
      <w:tr w:rsidR="00663E70" w:rsidRPr="00663E70" w:rsidTr="00213EFB">
        <w:tc>
          <w:tcPr>
            <w:tcW w:w="1008" w:type="dxa"/>
            <w:tcBorders>
              <w:top w:val="single" w:sz="4" w:space="0" w:color="auto"/>
              <w:left w:val="single" w:sz="4" w:space="0" w:color="auto"/>
              <w:bottom w:val="single" w:sz="4" w:space="0" w:color="auto"/>
              <w:right w:val="single" w:sz="4" w:space="0" w:color="auto"/>
            </w:tcBorders>
          </w:tcPr>
          <w:p w:rsidR="00663E70" w:rsidRPr="00663E70" w:rsidRDefault="00663E70" w:rsidP="00663E70">
            <w:pPr>
              <w:widowControl/>
              <w:autoSpaceDE/>
              <w:autoSpaceDN/>
              <w:jc w:val="center"/>
              <w:rPr>
                <w:sz w:val="20"/>
                <w:szCs w:val="20"/>
                <w:lang w:eastAsia="ru-RU"/>
              </w:rPr>
            </w:pPr>
            <w:r w:rsidRPr="00663E70">
              <w:rPr>
                <w:sz w:val="20"/>
                <w:szCs w:val="20"/>
                <w:lang w:eastAsia="ru-RU"/>
              </w:rPr>
              <w:t>11</w:t>
            </w:r>
          </w:p>
        </w:tc>
        <w:tc>
          <w:tcPr>
            <w:tcW w:w="5372" w:type="dxa"/>
            <w:tcBorders>
              <w:top w:val="single" w:sz="4" w:space="0" w:color="auto"/>
              <w:left w:val="single" w:sz="4" w:space="0" w:color="auto"/>
              <w:bottom w:val="single" w:sz="4" w:space="0" w:color="auto"/>
              <w:right w:val="single" w:sz="4" w:space="0" w:color="auto"/>
            </w:tcBorders>
          </w:tcPr>
          <w:p w:rsidR="00663E70" w:rsidRPr="00663E70" w:rsidRDefault="00663E70" w:rsidP="00663E70">
            <w:pPr>
              <w:widowControl/>
              <w:autoSpaceDE/>
              <w:autoSpaceDN/>
              <w:jc w:val="center"/>
              <w:rPr>
                <w:sz w:val="20"/>
                <w:szCs w:val="20"/>
                <w:lang w:eastAsia="ru-RU"/>
              </w:rPr>
            </w:pPr>
            <w:r w:rsidRPr="00663E70">
              <w:rPr>
                <w:sz w:val="20"/>
                <w:szCs w:val="20"/>
                <w:lang w:eastAsia="ru-RU"/>
              </w:rPr>
              <w:t>с. Мало-Мостовое</w:t>
            </w:r>
          </w:p>
        </w:tc>
        <w:tc>
          <w:tcPr>
            <w:tcW w:w="3191" w:type="dxa"/>
            <w:tcBorders>
              <w:top w:val="single" w:sz="4" w:space="0" w:color="auto"/>
              <w:left w:val="single" w:sz="4" w:space="0" w:color="auto"/>
              <w:bottom w:val="single" w:sz="4" w:space="0" w:color="auto"/>
              <w:right w:val="single" w:sz="4" w:space="0" w:color="auto"/>
            </w:tcBorders>
          </w:tcPr>
          <w:p w:rsidR="00663E70" w:rsidRPr="00663E70" w:rsidRDefault="00663E70" w:rsidP="00663E70">
            <w:pPr>
              <w:widowControl/>
              <w:autoSpaceDE/>
              <w:autoSpaceDN/>
              <w:jc w:val="center"/>
              <w:rPr>
                <w:sz w:val="20"/>
                <w:szCs w:val="20"/>
                <w:lang w:eastAsia="ru-RU"/>
              </w:rPr>
            </w:pPr>
            <w:r w:rsidRPr="00663E70">
              <w:rPr>
                <w:sz w:val="20"/>
                <w:szCs w:val="20"/>
                <w:lang w:eastAsia="ru-RU"/>
              </w:rPr>
              <w:t>09.09.2024</w:t>
            </w:r>
          </w:p>
        </w:tc>
      </w:tr>
      <w:tr w:rsidR="00663E70" w:rsidRPr="00663E70" w:rsidTr="00213EFB">
        <w:tc>
          <w:tcPr>
            <w:tcW w:w="1008" w:type="dxa"/>
            <w:tcBorders>
              <w:top w:val="single" w:sz="4" w:space="0" w:color="auto"/>
              <w:left w:val="single" w:sz="4" w:space="0" w:color="auto"/>
              <w:bottom w:val="single" w:sz="4" w:space="0" w:color="auto"/>
              <w:right w:val="single" w:sz="4" w:space="0" w:color="auto"/>
            </w:tcBorders>
          </w:tcPr>
          <w:p w:rsidR="00663E70" w:rsidRPr="00663E70" w:rsidRDefault="00663E70" w:rsidP="00663E70">
            <w:pPr>
              <w:widowControl/>
              <w:autoSpaceDE/>
              <w:autoSpaceDN/>
              <w:jc w:val="center"/>
              <w:rPr>
                <w:sz w:val="20"/>
                <w:szCs w:val="20"/>
                <w:lang w:eastAsia="ru-RU"/>
              </w:rPr>
            </w:pPr>
            <w:r w:rsidRPr="00663E70">
              <w:rPr>
                <w:sz w:val="20"/>
                <w:szCs w:val="20"/>
                <w:lang w:eastAsia="ru-RU"/>
              </w:rPr>
              <w:t>12</w:t>
            </w:r>
          </w:p>
        </w:tc>
        <w:tc>
          <w:tcPr>
            <w:tcW w:w="5372" w:type="dxa"/>
            <w:tcBorders>
              <w:top w:val="single" w:sz="4" w:space="0" w:color="auto"/>
              <w:left w:val="single" w:sz="4" w:space="0" w:color="auto"/>
              <w:bottom w:val="single" w:sz="4" w:space="0" w:color="auto"/>
              <w:right w:val="single" w:sz="4" w:space="0" w:color="auto"/>
            </w:tcBorders>
          </w:tcPr>
          <w:p w:rsidR="00663E70" w:rsidRPr="00663E70" w:rsidRDefault="00663E70" w:rsidP="00663E70">
            <w:pPr>
              <w:widowControl/>
              <w:autoSpaceDE/>
              <w:autoSpaceDN/>
              <w:jc w:val="center"/>
              <w:rPr>
                <w:sz w:val="20"/>
                <w:szCs w:val="20"/>
                <w:lang w:eastAsia="ru-RU"/>
              </w:rPr>
            </w:pPr>
            <w:r w:rsidRPr="00663E70">
              <w:rPr>
                <w:sz w:val="20"/>
                <w:szCs w:val="20"/>
                <w:lang w:eastAsia="ru-RU"/>
              </w:rPr>
              <w:t>д. Круглое</w:t>
            </w:r>
          </w:p>
        </w:tc>
        <w:tc>
          <w:tcPr>
            <w:tcW w:w="3191" w:type="dxa"/>
            <w:tcBorders>
              <w:top w:val="single" w:sz="4" w:space="0" w:color="auto"/>
              <w:left w:val="single" w:sz="4" w:space="0" w:color="auto"/>
              <w:bottom w:val="single" w:sz="4" w:space="0" w:color="auto"/>
              <w:right w:val="single" w:sz="4" w:space="0" w:color="auto"/>
            </w:tcBorders>
          </w:tcPr>
          <w:p w:rsidR="00663E70" w:rsidRPr="00663E70" w:rsidRDefault="00663E70" w:rsidP="00663E70">
            <w:pPr>
              <w:widowControl/>
              <w:autoSpaceDE/>
              <w:autoSpaceDN/>
              <w:jc w:val="center"/>
              <w:rPr>
                <w:sz w:val="20"/>
                <w:szCs w:val="20"/>
                <w:lang w:eastAsia="ru-RU"/>
              </w:rPr>
            </w:pPr>
            <w:r w:rsidRPr="00663E70">
              <w:rPr>
                <w:sz w:val="20"/>
                <w:szCs w:val="20"/>
                <w:lang w:eastAsia="ru-RU"/>
              </w:rPr>
              <w:t>10.09.2024</w:t>
            </w:r>
          </w:p>
        </w:tc>
      </w:tr>
      <w:tr w:rsidR="00663E70" w:rsidRPr="00663E70" w:rsidTr="00213EFB">
        <w:tc>
          <w:tcPr>
            <w:tcW w:w="1008" w:type="dxa"/>
            <w:tcBorders>
              <w:top w:val="single" w:sz="4" w:space="0" w:color="auto"/>
              <w:left w:val="single" w:sz="4" w:space="0" w:color="auto"/>
              <w:bottom w:val="single" w:sz="4" w:space="0" w:color="auto"/>
              <w:right w:val="single" w:sz="4" w:space="0" w:color="auto"/>
            </w:tcBorders>
          </w:tcPr>
          <w:p w:rsidR="00663E70" w:rsidRPr="00663E70" w:rsidRDefault="00663E70" w:rsidP="00663E70">
            <w:pPr>
              <w:widowControl/>
              <w:autoSpaceDE/>
              <w:autoSpaceDN/>
              <w:jc w:val="center"/>
              <w:rPr>
                <w:sz w:val="20"/>
                <w:szCs w:val="20"/>
                <w:lang w:eastAsia="ru-RU"/>
              </w:rPr>
            </w:pPr>
            <w:r w:rsidRPr="00663E70">
              <w:rPr>
                <w:sz w:val="20"/>
                <w:szCs w:val="20"/>
                <w:lang w:eastAsia="ru-RU"/>
              </w:rPr>
              <w:t>13</w:t>
            </w:r>
          </w:p>
        </w:tc>
        <w:tc>
          <w:tcPr>
            <w:tcW w:w="5372" w:type="dxa"/>
            <w:tcBorders>
              <w:top w:val="single" w:sz="4" w:space="0" w:color="auto"/>
              <w:left w:val="single" w:sz="4" w:space="0" w:color="auto"/>
              <w:bottom w:val="single" w:sz="4" w:space="0" w:color="auto"/>
              <w:right w:val="single" w:sz="4" w:space="0" w:color="auto"/>
            </w:tcBorders>
          </w:tcPr>
          <w:p w:rsidR="00663E70" w:rsidRPr="00663E70" w:rsidRDefault="00663E70" w:rsidP="00663E70">
            <w:pPr>
              <w:widowControl/>
              <w:autoSpaceDE/>
              <w:autoSpaceDN/>
              <w:jc w:val="center"/>
              <w:rPr>
                <w:sz w:val="20"/>
                <w:szCs w:val="20"/>
                <w:lang w:eastAsia="ru-RU"/>
              </w:rPr>
            </w:pPr>
            <w:r w:rsidRPr="00663E70">
              <w:rPr>
                <w:sz w:val="20"/>
                <w:szCs w:val="20"/>
                <w:lang w:eastAsia="ru-RU"/>
              </w:rPr>
              <w:t xml:space="preserve">д. Малое </w:t>
            </w:r>
            <w:proofErr w:type="spellStart"/>
            <w:r w:rsidRPr="00663E70">
              <w:rPr>
                <w:sz w:val="20"/>
                <w:szCs w:val="20"/>
                <w:lang w:eastAsia="ru-RU"/>
              </w:rPr>
              <w:t>Середкино</w:t>
            </w:r>
            <w:proofErr w:type="spellEnd"/>
          </w:p>
        </w:tc>
        <w:tc>
          <w:tcPr>
            <w:tcW w:w="3191" w:type="dxa"/>
            <w:tcBorders>
              <w:top w:val="single" w:sz="4" w:space="0" w:color="auto"/>
              <w:left w:val="single" w:sz="4" w:space="0" w:color="auto"/>
              <w:bottom w:val="single" w:sz="4" w:space="0" w:color="auto"/>
              <w:right w:val="single" w:sz="4" w:space="0" w:color="auto"/>
            </w:tcBorders>
          </w:tcPr>
          <w:p w:rsidR="00663E70" w:rsidRPr="00663E70" w:rsidRDefault="00663E70" w:rsidP="00663E70">
            <w:pPr>
              <w:widowControl/>
              <w:autoSpaceDE/>
              <w:autoSpaceDN/>
              <w:jc w:val="center"/>
              <w:rPr>
                <w:sz w:val="20"/>
                <w:szCs w:val="20"/>
                <w:lang w:eastAsia="ru-RU"/>
              </w:rPr>
            </w:pPr>
            <w:r w:rsidRPr="00663E70">
              <w:rPr>
                <w:sz w:val="20"/>
                <w:szCs w:val="20"/>
                <w:lang w:eastAsia="ru-RU"/>
              </w:rPr>
              <w:t>10.09.2024</w:t>
            </w:r>
          </w:p>
        </w:tc>
      </w:tr>
      <w:tr w:rsidR="00663E70" w:rsidRPr="00663E70" w:rsidTr="00213EFB">
        <w:tc>
          <w:tcPr>
            <w:tcW w:w="1008" w:type="dxa"/>
            <w:tcBorders>
              <w:top w:val="single" w:sz="4" w:space="0" w:color="auto"/>
              <w:left w:val="single" w:sz="4" w:space="0" w:color="auto"/>
              <w:bottom w:val="single" w:sz="4" w:space="0" w:color="auto"/>
              <w:right w:val="single" w:sz="4" w:space="0" w:color="auto"/>
            </w:tcBorders>
          </w:tcPr>
          <w:p w:rsidR="00663E70" w:rsidRPr="00663E70" w:rsidRDefault="00663E70" w:rsidP="00663E70">
            <w:pPr>
              <w:widowControl/>
              <w:autoSpaceDE/>
              <w:autoSpaceDN/>
              <w:jc w:val="center"/>
              <w:rPr>
                <w:sz w:val="20"/>
                <w:szCs w:val="20"/>
                <w:lang w:eastAsia="ru-RU"/>
              </w:rPr>
            </w:pPr>
            <w:r w:rsidRPr="00663E70">
              <w:rPr>
                <w:sz w:val="20"/>
                <w:szCs w:val="20"/>
                <w:lang w:eastAsia="ru-RU"/>
              </w:rPr>
              <w:t>14</w:t>
            </w:r>
          </w:p>
        </w:tc>
        <w:tc>
          <w:tcPr>
            <w:tcW w:w="5372" w:type="dxa"/>
            <w:tcBorders>
              <w:top w:val="single" w:sz="4" w:space="0" w:color="auto"/>
              <w:left w:val="single" w:sz="4" w:space="0" w:color="auto"/>
              <w:bottom w:val="single" w:sz="4" w:space="0" w:color="auto"/>
              <w:right w:val="single" w:sz="4" w:space="0" w:color="auto"/>
            </w:tcBorders>
          </w:tcPr>
          <w:p w:rsidR="00663E70" w:rsidRPr="00663E70" w:rsidRDefault="00663E70" w:rsidP="00663E70">
            <w:pPr>
              <w:widowControl/>
              <w:autoSpaceDE/>
              <w:autoSpaceDN/>
              <w:jc w:val="center"/>
              <w:rPr>
                <w:sz w:val="20"/>
                <w:szCs w:val="20"/>
                <w:lang w:eastAsia="ru-RU"/>
              </w:rPr>
            </w:pPr>
            <w:r w:rsidRPr="00663E70">
              <w:rPr>
                <w:sz w:val="20"/>
                <w:szCs w:val="20"/>
                <w:lang w:eastAsia="ru-RU"/>
              </w:rPr>
              <w:t>д. Отставное</w:t>
            </w:r>
          </w:p>
        </w:tc>
        <w:tc>
          <w:tcPr>
            <w:tcW w:w="3191" w:type="dxa"/>
            <w:tcBorders>
              <w:top w:val="single" w:sz="4" w:space="0" w:color="auto"/>
              <w:left w:val="single" w:sz="4" w:space="0" w:color="auto"/>
              <w:bottom w:val="single" w:sz="4" w:space="0" w:color="auto"/>
              <w:right w:val="single" w:sz="4" w:space="0" w:color="auto"/>
            </w:tcBorders>
          </w:tcPr>
          <w:p w:rsidR="00663E70" w:rsidRPr="00663E70" w:rsidRDefault="00663E70" w:rsidP="00663E70">
            <w:pPr>
              <w:widowControl/>
              <w:autoSpaceDE/>
              <w:autoSpaceDN/>
              <w:jc w:val="center"/>
              <w:rPr>
                <w:sz w:val="20"/>
                <w:szCs w:val="20"/>
                <w:lang w:eastAsia="ru-RU"/>
              </w:rPr>
            </w:pPr>
            <w:r w:rsidRPr="00663E70">
              <w:rPr>
                <w:sz w:val="20"/>
                <w:szCs w:val="20"/>
                <w:lang w:eastAsia="ru-RU"/>
              </w:rPr>
              <w:t>09.09.2024</w:t>
            </w:r>
          </w:p>
        </w:tc>
      </w:tr>
      <w:tr w:rsidR="00663E70" w:rsidRPr="00663E70" w:rsidTr="00213EFB">
        <w:tc>
          <w:tcPr>
            <w:tcW w:w="1008" w:type="dxa"/>
            <w:tcBorders>
              <w:top w:val="single" w:sz="4" w:space="0" w:color="auto"/>
              <w:left w:val="single" w:sz="4" w:space="0" w:color="auto"/>
              <w:bottom w:val="single" w:sz="4" w:space="0" w:color="auto"/>
              <w:right w:val="single" w:sz="4" w:space="0" w:color="auto"/>
            </w:tcBorders>
          </w:tcPr>
          <w:p w:rsidR="00663E70" w:rsidRPr="00663E70" w:rsidRDefault="00663E70" w:rsidP="00663E70">
            <w:pPr>
              <w:widowControl/>
              <w:autoSpaceDE/>
              <w:autoSpaceDN/>
              <w:jc w:val="center"/>
              <w:rPr>
                <w:sz w:val="20"/>
                <w:szCs w:val="20"/>
                <w:lang w:eastAsia="ru-RU"/>
              </w:rPr>
            </w:pPr>
            <w:r w:rsidRPr="00663E70">
              <w:rPr>
                <w:sz w:val="20"/>
                <w:szCs w:val="20"/>
                <w:lang w:eastAsia="ru-RU"/>
              </w:rPr>
              <w:t>15</w:t>
            </w:r>
          </w:p>
        </w:tc>
        <w:tc>
          <w:tcPr>
            <w:tcW w:w="5372" w:type="dxa"/>
            <w:tcBorders>
              <w:top w:val="single" w:sz="4" w:space="0" w:color="auto"/>
              <w:left w:val="single" w:sz="4" w:space="0" w:color="auto"/>
              <w:bottom w:val="single" w:sz="4" w:space="0" w:color="auto"/>
              <w:right w:val="single" w:sz="4" w:space="0" w:color="auto"/>
            </w:tcBorders>
          </w:tcPr>
          <w:p w:rsidR="00663E70" w:rsidRPr="00663E70" w:rsidRDefault="00663E70" w:rsidP="00663E70">
            <w:pPr>
              <w:widowControl/>
              <w:autoSpaceDE/>
              <w:autoSpaceDN/>
              <w:jc w:val="center"/>
              <w:rPr>
                <w:sz w:val="20"/>
                <w:szCs w:val="20"/>
                <w:lang w:eastAsia="ru-RU"/>
              </w:rPr>
            </w:pPr>
            <w:r w:rsidRPr="00663E70">
              <w:rPr>
                <w:sz w:val="20"/>
                <w:szCs w:val="20"/>
                <w:lang w:eastAsia="ru-RU"/>
              </w:rPr>
              <w:t>с. Михайловка</w:t>
            </w:r>
          </w:p>
        </w:tc>
        <w:tc>
          <w:tcPr>
            <w:tcW w:w="3191" w:type="dxa"/>
            <w:tcBorders>
              <w:top w:val="single" w:sz="4" w:space="0" w:color="auto"/>
              <w:left w:val="single" w:sz="4" w:space="0" w:color="auto"/>
              <w:bottom w:val="single" w:sz="4" w:space="0" w:color="auto"/>
              <w:right w:val="single" w:sz="4" w:space="0" w:color="auto"/>
            </w:tcBorders>
          </w:tcPr>
          <w:p w:rsidR="00663E70" w:rsidRPr="00663E70" w:rsidRDefault="00663E70" w:rsidP="00663E70">
            <w:pPr>
              <w:widowControl/>
              <w:autoSpaceDE/>
              <w:autoSpaceDN/>
              <w:jc w:val="center"/>
              <w:rPr>
                <w:sz w:val="20"/>
                <w:szCs w:val="20"/>
                <w:lang w:eastAsia="ru-RU"/>
              </w:rPr>
            </w:pPr>
            <w:r w:rsidRPr="00663E70">
              <w:rPr>
                <w:sz w:val="20"/>
                <w:szCs w:val="20"/>
                <w:lang w:eastAsia="ru-RU"/>
              </w:rPr>
              <w:t>16.09.2024</w:t>
            </w:r>
          </w:p>
        </w:tc>
      </w:tr>
      <w:tr w:rsidR="00663E70" w:rsidRPr="00663E70" w:rsidTr="00213EFB">
        <w:tc>
          <w:tcPr>
            <w:tcW w:w="1008" w:type="dxa"/>
            <w:tcBorders>
              <w:top w:val="single" w:sz="4" w:space="0" w:color="auto"/>
              <w:left w:val="single" w:sz="4" w:space="0" w:color="auto"/>
              <w:bottom w:val="single" w:sz="4" w:space="0" w:color="auto"/>
              <w:right w:val="single" w:sz="4" w:space="0" w:color="auto"/>
            </w:tcBorders>
          </w:tcPr>
          <w:p w:rsidR="00663E70" w:rsidRPr="00663E70" w:rsidRDefault="00663E70" w:rsidP="00663E70">
            <w:pPr>
              <w:widowControl/>
              <w:autoSpaceDE/>
              <w:autoSpaceDN/>
              <w:jc w:val="center"/>
              <w:rPr>
                <w:sz w:val="20"/>
                <w:szCs w:val="20"/>
                <w:lang w:eastAsia="ru-RU"/>
              </w:rPr>
            </w:pPr>
            <w:r w:rsidRPr="00663E70">
              <w:rPr>
                <w:sz w:val="20"/>
                <w:szCs w:val="20"/>
                <w:lang w:eastAsia="ru-RU"/>
              </w:rPr>
              <w:t>16</w:t>
            </w:r>
          </w:p>
        </w:tc>
        <w:tc>
          <w:tcPr>
            <w:tcW w:w="5372" w:type="dxa"/>
            <w:tcBorders>
              <w:top w:val="single" w:sz="4" w:space="0" w:color="auto"/>
              <w:left w:val="single" w:sz="4" w:space="0" w:color="auto"/>
              <w:bottom w:val="single" w:sz="4" w:space="0" w:color="auto"/>
              <w:right w:val="single" w:sz="4" w:space="0" w:color="auto"/>
            </w:tcBorders>
          </w:tcPr>
          <w:p w:rsidR="00663E70" w:rsidRPr="00663E70" w:rsidRDefault="00663E70" w:rsidP="00663E70">
            <w:pPr>
              <w:widowControl/>
              <w:autoSpaceDE/>
              <w:autoSpaceDN/>
              <w:jc w:val="center"/>
              <w:rPr>
                <w:sz w:val="20"/>
                <w:szCs w:val="20"/>
                <w:lang w:eastAsia="ru-RU"/>
              </w:rPr>
            </w:pPr>
            <w:r w:rsidRPr="00663E70">
              <w:rPr>
                <w:sz w:val="20"/>
                <w:szCs w:val="20"/>
                <w:lang w:eastAsia="ru-RU"/>
              </w:rPr>
              <w:t>д. Ново-Троицкое</w:t>
            </w:r>
          </w:p>
        </w:tc>
        <w:tc>
          <w:tcPr>
            <w:tcW w:w="3191" w:type="dxa"/>
            <w:tcBorders>
              <w:top w:val="single" w:sz="4" w:space="0" w:color="auto"/>
              <w:left w:val="single" w:sz="4" w:space="0" w:color="auto"/>
              <w:bottom w:val="single" w:sz="4" w:space="0" w:color="auto"/>
              <w:right w:val="single" w:sz="4" w:space="0" w:color="auto"/>
            </w:tcBorders>
          </w:tcPr>
          <w:p w:rsidR="00663E70" w:rsidRPr="00663E70" w:rsidRDefault="00663E70" w:rsidP="00663E70">
            <w:pPr>
              <w:widowControl/>
              <w:autoSpaceDE/>
              <w:autoSpaceDN/>
              <w:jc w:val="center"/>
              <w:rPr>
                <w:sz w:val="20"/>
                <w:szCs w:val="20"/>
                <w:lang w:eastAsia="ru-RU"/>
              </w:rPr>
            </w:pPr>
            <w:r w:rsidRPr="00663E70">
              <w:rPr>
                <w:sz w:val="20"/>
                <w:szCs w:val="20"/>
                <w:lang w:eastAsia="ru-RU"/>
              </w:rPr>
              <w:t>17.09.2024</w:t>
            </w:r>
          </w:p>
        </w:tc>
      </w:tr>
      <w:tr w:rsidR="00663E70" w:rsidRPr="00663E70" w:rsidTr="00213EFB">
        <w:tc>
          <w:tcPr>
            <w:tcW w:w="1008" w:type="dxa"/>
            <w:tcBorders>
              <w:top w:val="single" w:sz="4" w:space="0" w:color="auto"/>
              <w:left w:val="single" w:sz="4" w:space="0" w:color="auto"/>
              <w:bottom w:val="single" w:sz="4" w:space="0" w:color="auto"/>
              <w:right w:val="single" w:sz="4" w:space="0" w:color="auto"/>
            </w:tcBorders>
          </w:tcPr>
          <w:p w:rsidR="00663E70" w:rsidRPr="00663E70" w:rsidRDefault="00663E70" w:rsidP="00663E70">
            <w:pPr>
              <w:widowControl/>
              <w:autoSpaceDE/>
              <w:autoSpaceDN/>
              <w:jc w:val="center"/>
              <w:rPr>
                <w:sz w:val="20"/>
                <w:szCs w:val="20"/>
                <w:lang w:eastAsia="ru-RU"/>
              </w:rPr>
            </w:pPr>
            <w:r w:rsidRPr="00663E70">
              <w:rPr>
                <w:sz w:val="20"/>
                <w:szCs w:val="20"/>
                <w:lang w:eastAsia="ru-RU"/>
              </w:rPr>
              <w:t>17</w:t>
            </w:r>
          </w:p>
        </w:tc>
        <w:tc>
          <w:tcPr>
            <w:tcW w:w="5372" w:type="dxa"/>
            <w:tcBorders>
              <w:top w:val="single" w:sz="4" w:space="0" w:color="auto"/>
              <w:left w:val="single" w:sz="4" w:space="0" w:color="auto"/>
              <w:bottom w:val="single" w:sz="4" w:space="0" w:color="auto"/>
              <w:right w:val="single" w:sz="4" w:space="0" w:color="auto"/>
            </w:tcBorders>
          </w:tcPr>
          <w:p w:rsidR="00663E70" w:rsidRPr="00663E70" w:rsidRDefault="00663E70" w:rsidP="00663E70">
            <w:pPr>
              <w:widowControl/>
              <w:autoSpaceDE/>
              <w:autoSpaceDN/>
              <w:jc w:val="center"/>
              <w:rPr>
                <w:sz w:val="20"/>
                <w:szCs w:val="20"/>
                <w:lang w:eastAsia="ru-RU"/>
              </w:rPr>
            </w:pPr>
            <w:r w:rsidRPr="00663E70">
              <w:rPr>
                <w:sz w:val="20"/>
                <w:szCs w:val="20"/>
                <w:lang w:eastAsia="ru-RU"/>
              </w:rPr>
              <w:t>с. Мокроусово</w:t>
            </w:r>
          </w:p>
        </w:tc>
        <w:tc>
          <w:tcPr>
            <w:tcW w:w="3191" w:type="dxa"/>
            <w:tcBorders>
              <w:top w:val="single" w:sz="4" w:space="0" w:color="auto"/>
              <w:left w:val="single" w:sz="4" w:space="0" w:color="auto"/>
              <w:bottom w:val="single" w:sz="4" w:space="0" w:color="auto"/>
              <w:right w:val="single" w:sz="4" w:space="0" w:color="auto"/>
            </w:tcBorders>
          </w:tcPr>
          <w:p w:rsidR="00663E70" w:rsidRPr="00663E70" w:rsidRDefault="00663E70" w:rsidP="00663E70">
            <w:pPr>
              <w:widowControl/>
              <w:autoSpaceDE/>
              <w:autoSpaceDN/>
              <w:jc w:val="center"/>
              <w:rPr>
                <w:sz w:val="20"/>
                <w:szCs w:val="20"/>
                <w:lang w:eastAsia="ru-RU"/>
              </w:rPr>
            </w:pPr>
            <w:r w:rsidRPr="00663E70">
              <w:rPr>
                <w:sz w:val="20"/>
                <w:szCs w:val="20"/>
                <w:lang w:eastAsia="ru-RU"/>
              </w:rPr>
              <w:t>16-17.09.2024</w:t>
            </w:r>
          </w:p>
        </w:tc>
      </w:tr>
      <w:tr w:rsidR="00663E70" w:rsidRPr="00663E70" w:rsidTr="00213EFB">
        <w:tc>
          <w:tcPr>
            <w:tcW w:w="1008" w:type="dxa"/>
            <w:tcBorders>
              <w:top w:val="single" w:sz="4" w:space="0" w:color="auto"/>
              <w:left w:val="single" w:sz="4" w:space="0" w:color="auto"/>
              <w:bottom w:val="single" w:sz="4" w:space="0" w:color="auto"/>
              <w:right w:val="single" w:sz="4" w:space="0" w:color="auto"/>
            </w:tcBorders>
          </w:tcPr>
          <w:p w:rsidR="00663E70" w:rsidRPr="00663E70" w:rsidRDefault="00663E70" w:rsidP="00663E70">
            <w:pPr>
              <w:widowControl/>
              <w:autoSpaceDE/>
              <w:autoSpaceDN/>
              <w:jc w:val="center"/>
              <w:rPr>
                <w:sz w:val="20"/>
                <w:szCs w:val="20"/>
                <w:lang w:eastAsia="ru-RU"/>
              </w:rPr>
            </w:pPr>
            <w:r w:rsidRPr="00663E70">
              <w:rPr>
                <w:sz w:val="20"/>
                <w:szCs w:val="20"/>
                <w:lang w:eastAsia="ru-RU"/>
              </w:rPr>
              <w:t>18</w:t>
            </w:r>
          </w:p>
        </w:tc>
        <w:tc>
          <w:tcPr>
            <w:tcW w:w="5372" w:type="dxa"/>
            <w:tcBorders>
              <w:top w:val="single" w:sz="4" w:space="0" w:color="auto"/>
              <w:left w:val="single" w:sz="4" w:space="0" w:color="auto"/>
              <w:bottom w:val="single" w:sz="4" w:space="0" w:color="auto"/>
              <w:right w:val="single" w:sz="4" w:space="0" w:color="auto"/>
            </w:tcBorders>
          </w:tcPr>
          <w:p w:rsidR="00663E70" w:rsidRPr="00663E70" w:rsidRDefault="00663E70" w:rsidP="00663E70">
            <w:pPr>
              <w:widowControl/>
              <w:autoSpaceDE/>
              <w:autoSpaceDN/>
              <w:jc w:val="center"/>
              <w:rPr>
                <w:sz w:val="20"/>
                <w:szCs w:val="20"/>
                <w:lang w:eastAsia="ru-RU"/>
              </w:rPr>
            </w:pPr>
            <w:proofErr w:type="spellStart"/>
            <w:r w:rsidRPr="00663E70">
              <w:rPr>
                <w:sz w:val="20"/>
                <w:szCs w:val="20"/>
                <w:lang w:eastAsia="ru-RU"/>
              </w:rPr>
              <w:t>д.Чесноково</w:t>
            </w:r>
            <w:proofErr w:type="spellEnd"/>
          </w:p>
        </w:tc>
        <w:tc>
          <w:tcPr>
            <w:tcW w:w="3191" w:type="dxa"/>
            <w:tcBorders>
              <w:top w:val="single" w:sz="4" w:space="0" w:color="auto"/>
              <w:left w:val="single" w:sz="4" w:space="0" w:color="auto"/>
              <w:bottom w:val="single" w:sz="4" w:space="0" w:color="auto"/>
              <w:right w:val="single" w:sz="4" w:space="0" w:color="auto"/>
            </w:tcBorders>
          </w:tcPr>
          <w:p w:rsidR="00663E70" w:rsidRPr="00663E70" w:rsidRDefault="00663E70" w:rsidP="00663E70">
            <w:pPr>
              <w:widowControl/>
              <w:autoSpaceDE/>
              <w:autoSpaceDN/>
              <w:jc w:val="center"/>
              <w:rPr>
                <w:sz w:val="20"/>
                <w:szCs w:val="20"/>
                <w:lang w:eastAsia="ru-RU"/>
              </w:rPr>
            </w:pPr>
            <w:r w:rsidRPr="00663E70">
              <w:rPr>
                <w:sz w:val="20"/>
                <w:szCs w:val="20"/>
                <w:lang w:eastAsia="ru-RU"/>
              </w:rPr>
              <w:t>10.09.2024</w:t>
            </w:r>
          </w:p>
        </w:tc>
      </w:tr>
      <w:tr w:rsidR="00663E70" w:rsidRPr="00663E70" w:rsidTr="00213EFB">
        <w:tc>
          <w:tcPr>
            <w:tcW w:w="1008" w:type="dxa"/>
            <w:tcBorders>
              <w:top w:val="single" w:sz="4" w:space="0" w:color="auto"/>
              <w:left w:val="single" w:sz="4" w:space="0" w:color="auto"/>
              <w:bottom w:val="single" w:sz="4" w:space="0" w:color="auto"/>
              <w:right w:val="single" w:sz="4" w:space="0" w:color="auto"/>
            </w:tcBorders>
          </w:tcPr>
          <w:p w:rsidR="00663E70" w:rsidRPr="00663E70" w:rsidRDefault="00663E70" w:rsidP="00663E70">
            <w:pPr>
              <w:widowControl/>
              <w:autoSpaceDE/>
              <w:autoSpaceDN/>
              <w:jc w:val="center"/>
              <w:rPr>
                <w:sz w:val="20"/>
                <w:szCs w:val="20"/>
                <w:lang w:eastAsia="ru-RU"/>
              </w:rPr>
            </w:pPr>
            <w:r w:rsidRPr="00663E70">
              <w:rPr>
                <w:sz w:val="20"/>
                <w:szCs w:val="20"/>
                <w:lang w:eastAsia="ru-RU"/>
              </w:rPr>
              <w:t>19</w:t>
            </w:r>
          </w:p>
        </w:tc>
        <w:tc>
          <w:tcPr>
            <w:tcW w:w="5372" w:type="dxa"/>
            <w:tcBorders>
              <w:top w:val="single" w:sz="4" w:space="0" w:color="auto"/>
              <w:left w:val="single" w:sz="4" w:space="0" w:color="auto"/>
              <w:bottom w:val="single" w:sz="4" w:space="0" w:color="auto"/>
              <w:right w:val="single" w:sz="4" w:space="0" w:color="auto"/>
            </w:tcBorders>
          </w:tcPr>
          <w:p w:rsidR="00663E70" w:rsidRPr="00663E70" w:rsidRDefault="00663E70" w:rsidP="00663E70">
            <w:pPr>
              <w:widowControl/>
              <w:autoSpaceDE/>
              <w:autoSpaceDN/>
              <w:jc w:val="center"/>
              <w:rPr>
                <w:sz w:val="20"/>
                <w:szCs w:val="20"/>
                <w:lang w:eastAsia="ru-RU"/>
              </w:rPr>
            </w:pPr>
            <w:r w:rsidRPr="00663E70">
              <w:rPr>
                <w:sz w:val="20"/>
                <w:szCs w:val="20"/>
                <w:lang w:eastAsia="ru-RU"/>
              </w:rPr>
              <w:t>д. Пороги</w:t>
            </w:r>
          </w:p>
        </w:tc>
        <w:tc>
          <w:tcPr>
            <w:tcW w:w="3191" w:type="dxa"/>
            <w:tcBorders>
              <w:top w:val="single" w:sz="4" w:space="0" w:color="auto"/>
              <w:left w:val="single" w:sz="4" w:space="0" w:color="auto"/>
              <w:bottom w:val="single" w:sz="4" w:space="0" w:color="auto"/>
              <w:right w:val="single" w:sz="4" w:space="0" w:color="auto"/>
            </w:tcBorders>
          </w:tcPr>
          <w:p w:rsidR="00663E70" w:rsidRPr="00663E70" w:rsidRDefault="00663E70" w:rsidP="00663E70">
            <w:pPr>
              <w:widowControl/>
              <w:autoSpaceDE/>
              <w:autoSpaceDN/>
              <w:jc w:val="center"/>
              <w:rPr>
                <w:sz w:val="20"/>
                <w:szCs w:val="20"/>
                <w:lang w:eastAsia="ru-RU"/>
              </w:rPr>
            </w:pPr>
            <w:r w:rsidRPr="00663E70">
              <w:rPr>
                <w:sz w:val="20"/>
                <w:szCs w:val="20"/>
                <w:lang w:eastAsia="ru-RU"/>
              </w:rPr>
              <w:t>16.09.2024</w:t>
            </w:r>
          </w:p>
        </w:tc>
      </w:tr>
      <w:tr w:rsidR="00663E70" w:rsidRPr="00663E70" w:rsidTr="00213EFB">
        <w:tc>
          <w:tcPr>
            <w:tcW w:w="1008" w:type="dxa"/>
            <w:tcBorders>
              <w:top w:val="single" w:sz="4" w:space="0" w:color="auto"/>
              <w:left w:val="single" w:sz="4" w:space="0" w:color="auto"/>
              <w:bottom w:val="single" w:sz="4" w:space="0" w:color="auto"/>
              <w:right w:val="single" w:sz="4" w:space="0" w:color="auto"/>
            </w:tcBorders>
          </w:tcPr>
          <w:p w:rsidR="00663E70" w:rsidRPr="00663E70" w:rsidRDefault="00663E70" w:rsidP="00663E70">
            <w:pPr>
              <w:widowControl/>
              <w:autoSpaceDE/>
              <w:autoSpaceDN/>
              <w:jc w:val="center"/>
              <w:rPr>
                <w:sz w:val="20"/>
                <w:szCs w:val="20"/>
                <w:lang w:eastAsia="ru-RU"/>
              </w:rPr>
            </w:pPr>
            <w:r w:rsidRPr="00663E70">
              <w:rPr>
                <w:sz w:val="20"/>
                <w:szCs w:val="20"/>
                <w:lang w:eastAsia="ru-RU"/>
              </w:rPr>
              <w:t>20</w:t>
            </w:r>
          </w:p>
        </w:tc>
        <w:tc>
          <w:tcPr>
            <w:tcW w:w="5372" w:type="dxa"/>
            <w:tcBorders>
              <w:top w:val="single" w:sz="4" w:space="0" w:color="auto"/>
              <w:left w:val="single" w:sz="4" w:space="0" w:color="auto"/>
              <w:bottom w:val="single" w:sz="4" w:space="0" w:color="auto"/>
              <w:right w:val="single" w:sz="4" w:space="0" w:color="auto"/>
            </w:tcBorders>
          </w:tcPr>
          <w:p w:rsidR="00663E70" w:rsidRPr="00663E70" w:rsidRDefault="00663E70" w:rsidP="00663E70">
            <w:pPr>
              <w:widowControl/>
              <w:autoSpaceDE/>
              <w:autoSpaceDN/>
              <w:jc w:val="center"/>
              <w:rPr>
                <w:sz w:val="20"/>
                <w:szCs w:val="20"/>
                <w:lang w:eastAsia="ru-RU"/>
              </w:rPr>
            </w:pPr>
            <w:r w:rsidRPr="00663E70">
              <w:rPr>
                <w:sz w:val="20"/>
                <w:szCs w:val="20"/>
                <w:lang w:eastAsia="ru-RU"/>
              </w:rPr>
              <w:t xml:space="preserve">д. </w:t>
            </w:r>
            <w:proofErr w:type="spellStart"/>
            <w:r w:rsidRPr="00663E70">
              <w:rPr>
                <w:sz w:val="20"/>
                <w:szCs w:val="20"/>
                <w:lang w:eastAsia="ru-RU"/>
              </w:rPr>
              <w:t>Кукарская</w:t>
            </w:r>
            <w:proofErr w:type="spellEnd"/>
          </w:p>
        </w:tc>
        <w:tc>
          <w:tcPr>
            <w:tcW w:w="3191" w:type="dxa"/>
            <w:tcBorders>
              <w:top w:val="single" w:sz="4" w:space="0" w:color="auto"/>
              <w:left w:val="single" w:sz="4" w:space="0" w:color="auto"/>
              <w:bottom w:val="single" w:sz="4" w:space="0" w:color="auto"/>
              <w:right w:val="single" w:sz="4" w:space="0" w:color="auto"/>
            </w:tcBorders>
          </w:tcPr>
          <w:p w:rsidR="00663E70" w:rsidRPr="00663E70" w:rsidRDefault="00663E70" w:rsidP="00663E70">
            <w:pPr>
              <w:widowControl/>
              <w:autoSpaceDE/>
              <w:autoSpaceDN/>
              <w:jc w:val="center"/>
              <w:rPr>
                <w:sz w:val="20"/>
                <w:szCs w:val="20"/>
                <w:lang w:eastAsia="ru-RU"/>
              </w:rPr>
            </w:pPr>
            <w:r w:rsidRPr="00663E70">
              <w:rPr>
                <w:sz w:val="20"/>
                <w:szCs w:val="20"/>
                <w:lang w:eastAsia="ru-RU"/>
              </w:rPr>
              <w:t>16.09.2024</w:t>
            </w:r>
          </w:p>
        </w:tc>
      </w:tr>
      <w:tr w:rsidR="00663E70" w:rsidRPr="00663E70" w:rsidTr="00213EFB">
        <w:tc>
          <w:tcPr>
            <w:tcW w:w="1008" w:type="dxa"/>
            <w:tcBorders>
              <w:top w:val="single" w:sz="4" w:space="0" w:color="auto"/>
              <w:left w:val="single" w:sz="4" w:space="0" w:color="auto"/>
              <w:bottom w:val="single" w:sz="4" w:space="0" w:color="auto"/>
              <w:right w:val="single" w:sz="4" w:space="0" w:color="auto"/>
            </w:tcBorders>
          </w:tcPr>
          <w:p w:rsidR="00663E70" w:rsidRPr="00663E70" w:rsidRDefault="00663E70" w:rsidP="00663E70">
            <w:pPr>
              <w:widowControl/>
              <w:autoSpaceDE/>
              <w:autoSpaceDN/>
              <w:jc w:val="center"/>
              <w:rPr>
                <w:sz w:val="20"/>
                <w:szCs w:val="20"/>
                <w:lang w:eastAsia="ru-RU"/>
              </w:rPr>
            </w:pPr>
            <w:r w:rsidRPr="00663E70">
              <w:rPr>
                <w:sz w:val="20"/>
                <w:szCs w:val="20"/>
                <w:lang w:eastAsia="ru-RU"/>
              </w:rPr>
              <w:t>21</w:t>
            </w:r>
          </w:p>
        </w:tc>
        <w:tc>
          <w:tcPr>
            <w:tcW w:w="5372" w:type="dxa"/>
            <w:tcBorders>
              <w:top w:val="single" w:sz="4" w:space="0" w:color="auto"/>
              <w:left w:val="single" w:sz="4" w:space="0" w:color="auto"/>
              <w:bottom w:val="single" w:sz="4" w:space="0" w:color="auto"/>
              <w:right w:val="single" w:sz="4" w:space="0" w:color="auto"/>
            </w:tcBorders>
          </w:tcPr>
          <w:p w:rsidR="00663E70" w:rsidRPr="00663E70" w:rsidRDefault="00663E70" w:rsidP="00663E70">
            <w:pPr>
              <w:widowControl/>
              <w:autoSpaceDE/>
              <w:autoSpaceDN/>
              <w:jc w:val="center"/>
              <w:rPr>
                <w:sz w:val="20"/>
                <w:szCs w:val="20"/>
                <w:lang w:eastAsia="ru-RU"/>
              </w:rPr>
            </w:pPr>
            <w:r w:rsidRPr="00663E70">
              <w:rPr>
                <w:sz w:val="20"/>
                <w:szCs w:val="20"/>
                <w:lang w:eastAsia="ru-RU"/>
              </w:rPr>
              <w:t>с. Рассвет</w:t>
            </w:r>
          </w:p>
        </w:tc>
        <w:tc>
          <w:tcPr>
            <w:tcW w:w="3191" w:type="dxa"/>
            <w:tcBorders>
              <w:top w:val="single" w:sz="4" w:space="0" w:color="auto"/>
              <w:left w:val="single" w:sz="4" w:space="0" w:color="auto"/>
              <w:bottom w:val="single" w:sz="4" w:space="0" w:color="auto"/>
              <w:right w:val="single" w:sz="4" w:space="0" w:color="auto"/>
            </w:tcBorders>
          </w:tcPr>
          <w:p w:rsidR="00663E70" w:rsidRPr="00663E70" w:rsidRDefault="00663E70" w:rsidP="00663E70">
            <w:pPr>
              <w:widowControl/>
              <w:autoSpaceDE/>
              <w:autoSpaceDN/>
              <w:jc w:val="center"/>
              <w:rPr>
                <w:sz w:val="20"/>
                <w:szCs w:val="20"/>
                <w:lang w:eastAsia="ru-RU"/>
              </w:rPr>
            </w:pPr>
            <w:r w:rsidRPr="00663E70">
              <w:rPr>
                <w:sz w:val="20"/>
                <w:szCs w:val="20"/>
                <w:lang w:eastAsia="ru-RU"/>
              </w:rPr>
              <w:t>02.09.2024</w:t>
            </w:r>
          </w:p>
        </w:tc>
      </w:tr>
      <w:tr w:rsidR="00663E70" w:rsidRPr="00663E70" w:rsidTr="00213EFB">
        <w:tc>
          <w:tcPr>
            <w:tcW w:w="1008" w:type="dxa"/>
            <w:tcBorders>
              <w:top w:val="single" w:sz="4" w:space="0" w:color="auto"/>
              <w:left w:val="single" w:sz="4" w:space="0" w:color="auto"/>
              <w:bottom w:val="single" w:sz="4" w:space="0" w:color="auto"/>
              <w:right w:val="single" w:sz="4" w:space="0" w:color="auto"/>
            </w:tcBorders>
          </w:tcPr>
          <w:p w:rsidR="00663E70" w:rsidRPr="00663E70" w:rsidRDefault="00663E70" w:rsidP="00663E70">
            <w:pPr>
              <w:widowControl/>
              <w:autoSpaceDE/>
              <w:autoSpaceDN/>
              <w:jc w:val="center"/>
              <w:rPr>
                <w:sz w:val="20"/>
                <w:szCs w:val="20"/>
                <w:lang w:eastAsia="ru-RU"/>
              </w:rPr>
            </w:pPr>
            <w:r w:rsidRPr="00663E70">
              <w:rPr>
                <w:sz w:val="20"/>
                <w:szCs w:val="20"/>
                <w:lang w:eastAsia="ru-RU"/>
              </w:rPr>
              <w:t>22</w:t>
            </w:r>
          </w:p>
        </w:tc>
        <w:tc>
          <w:tcPr>
            <w:tcW w:w="5372" w:type="dxa"/>
            <w:tcBorders>
              <w:top w:val="single" w:sz="4" w:space="0" w:color="auto"/>
              <w:left w:val="single" w:sz="4" w:space="0" w:color="auto"/>
              <w:bottom w:val="single" w:sz="4" w:space="0" w:color="auto"/>
              <w:right w:val="single" w:sz="4" w:space="0" w:color="auto"/>
            </w:tcBorders>
          </w:tcPr>
          <w:p w:rsidR="00663E70" w:rsidRPr="00663E70" w:rsidRDefault="00663E70" w:rsidP="00663E70">
            <w:pPr>
              <w:widowControl/>
              <w:autoSpaceDE/>
              <w:autoSpaceDN/>
              <w:jc w:val="center"/>
              <w:rPr>
                <w:sz w:val="20"/>
                <w:szCs w:val="20"/>
                <w:lang w:eastAsia="ru-RU"/>
              </w:rPr>
            </w:pPr>
            <w:r w:rsidRPr="00663E70">
              <w:rPr>
                <w:sz w:val="20"/>
                <w:szCs w:val="20"/>
                <w:lang w:eastAsia="ru-RU"/>
              </w:rPr>
              <w:t xml:space="preserve">с. </w:t>
            </w:r>
            <w:proofErr w:type="spellStart"/>
            <w:r w:rsidRPr="00663E70">
              <w:rPr>
                <w:sz w:val="20"/>
                <w:szCs w:val="20"/>
                <w:lang w:eastAsia="ru-RU"/>
              </w:rPr>
              <w:t>Одино</w:t>
            </w:r>
            <w:proofErr w:type="spellEnd"/>
          </w:p>
        </w:tc>
        <w:tc>
          <w:tcPr>
            <w:tcW w:w="3191" w:type="dxa"/>
            <w:tcBorders>
              <w:top w:val="single" w:sz="4" w:space="0" w:color="auto"/>
              <w:left w:val="single" w:sz="4" w:space="0" w:color="auto"/>
              <w:bottom w:val="single" w:sz="4" w:space="0" w:color="auto"/>
              <w:right w:val="single" w:sz="4" w:space="0" w:color="auto"/>
            </w:tcBorders>
          </w:tcPr>
          <w:p w:rsidR="00663E70" w:rsidRPr="00663E70" w:rsidRDefault="00663E70" w:rsidP="00663E70">
            <w:pPr>
              <w:widowControl/>
              <w:autoSpaceDE/>
              <w:autoSpaceDN/>
              <w:jc w:val="center"/>
              <w:rPr>
                <w:sz w:val="20"/>
                <w:szCs w:val="20"/>
                <w:lang w:eastAsia="ru-RU"/>
              </w:rPr>
            </w:pPr>
            <w:r w:rsidRPr="00663E70">
              <w:rPr>
                <w:sz w:val="20"/>
                <w:szCs w:val="20"/>
                <w:lang w:eastAsia="ru-RU"/>
              </w:rPr>
              <w:t>10.09.2024</w:t>
            </w:r>
          </w:p>
        </w:tc>
      </w:tr>
      <w:tr w:rsidR="00663E70" w:rsidRPr="00663E70" w:rsidTr="00213EFB">
        <w:tc>
          <w:tcPr>
            <w:tcW w:w="1008" w:type="dxa"/>
            <w:tcBorders>
              <w:top w:val="single" w:sz="4" w:space="0" w:color="auto"/>
              <w:left w:val="single" w:sz="4" w:space="0" w:color="auto"/>
              <w:bottom w:val="single" w:sz="4" w:space="0" w:color="auto"/>
              <w:right w:val="single" w:sz="4" w:space="0" w:color="auto"/>
            </w:tcBorders>
          </w:tcPr>
          <w:p w:rsidR="00663E70" w:rsidRPr="00663E70" w:rsidRDefault="00663E70" w:rsidP="00663E70">
            <w:pPr>
              <w:widowControl/>
              <w:autoSpaceDE/>
              <w:autoSpaceDN/>
              <w:jc w:val="center"/>
              <w:rPr>
                <w:sz w:val="20"/>
                <w:szCs w:val="20"/>
                <w:lang w:eastAsia="ru-RU"/>
              </w:rPr>
            </w:pPr>
            <w:r w:rsidRPr="00663E70">
              <w:rPr>
                <w:sz w:val="20"/>
                <w:szCs w:val="20"/>
                <w:lang w:eastAsia="ru-RU"/>
              </w:rPr>
              <w:t>23</w:t>
            </w:r>
          </w:p>
        </w:tc>
        <w:tc>
          <w:tcPr>
            <w:tcW w:w="5372" w:type="dxa"/>
            <w:tcBorders>
              <w:top w:val="single" w:sz="4" w:space="0" w:color="auto"/>
              <w:left w:val="single" w:sz="4" w:space="0" w:color="auto"/>
              <w:bottom w:val="single" w:sz="4" w:space="0" w:color="auto"/>
              <w:right w:val="single" w:sz="4" w:space="0" w:color="auto"/>
            </w:tcBorders>
          </w:tcPr>
          <w:p w:rsidR="00663E70" w:rsidRPr="00663E70" w:rsidRDefault="00663E70" w:rsidP="00663E70">
            <w:pPr>
              <w:widowControl/>
              <w:autoSpaceDE/>
              <w:autoSpaceDN/>
              <w:jc w:val="center"/>
              <w:rPr>
                <w:sz w:val="20"/>
                <w:szCs w:val="20"/>
                <w:lang w:eastAsia="ru-RU"/>
              </w:rPr>
            </w:pPr>
            <w:r w:rsidRPr="00663E70">
              <w:rPr>
                <w:sz w:val="20"/>
                <w:szCs w:val="20"/>
                <w:lang w:eastAsia="ru-RU"/>
              </w:rPr>
              <w:t xml:space="preserve">с. </w:t>
            </w:r>
            <w:proofErr w:type="spellStart"/>
            <w:r w:rsidRPr="00663E70">
              <w:rPr>
                <w:sz w:val="20"/>
                <w:szCs w:val="20"/>
                <w:lang w:eastAsia="ru-RU"/>
              </w:rPr>
              <w:t>Старопершино</w:t>
            </w:r>
            <w:proofErr w:type="spellEnd"/>
          </w:p>
        </w:tc>
        <w:tc>
          <w:tcPr>
            <w:tcW w:w="3191" w:type="dxa"/>
            <w:tcBorders>
              <w:top w:val="single" w:sz="4" w:space="0" w:color="auto"/>
              <w:left w:val="single" w:sz="4" w:space="0" w:color="auto"/>
              <w:bottom w:val="single" w:sz="4" w:space="0" w:color="auto"/>
              <w:right w:val="single" w:sz="4" w:space="0" w:color="auto"/>
            </w:tcBorders>
          </w:tcPr>
          <w:p w:rsidR="00663E70" w:rsidRPr="00663E70" w:rsidRDefault="00663E70" w:rsidP="00663E70">
            <w:pPr>
              <w:widowControl/>
              <w:autoSpaceDE/>
              <w:autoSpaceDN/>
              <w:jc w:val="center"/>
              <w:rPr>
                <w:sz w:val="20"/>
                <w:szCs w:val="20"/>
                <w:lang w:eastAsia="ru-RU"/>
              </w:rPr>
            </w:pPr>
            <w:r w:rsidRPr="00663E70">
              <w:rPr>
                <w:sz w:val="20"/>
                <w:szCs w:val="20"/>
                <w:lang w:eastAsia="ru-RU"/>
              </w:rPr>
              <w:t>02.09.2024</w:t>
            </w:r>
          </w:p>
        </w:tc>
      </w:tr>
      <w:tr w:rsidR="00663E70" w:rsidRPr="00663E70" w:rsidTr="00213EFB">
        <w:tc>
          <w:tcPr>
            <w:tcW w:w="1008" w:type="dxa"/>
            <w:tcBorders>
              <w:top w:val="single" w:sz="4" w:space="0" w:color="auto"/>
              <w:left w:val="single" w:sz="4" w:space="0" w:color="auto"/>
              <w:bottom w:val="single" w:sz="4" w:space="0" w:color="auto"/>
              <w:right w:val="single" w:sz="4" w:space="0" w:color="auto"/>
            </w:tcBorders>
          </w:tcPr>
          <w:p w:rsidR="00663E70" w:rsidRPr="00663E70" w:rsidRDefault="00663E70" w:rsidP="00663E70">
            <w:pPr>
              <w:widowControl/>
              <w:autoSpaceDE/>
              <w:autoSpaceDN/>
              <w:jc w:val="center"/>
              <w:rPr>
                <w:sz w:val="20"/>
                <w:szCs w:val="20"/>
                <w:lang w:eastAsia="ru-RU"/>
              </w:rPr>
            </w:pPr>
            <w:r w:rsidRPr="00663E70">
              <w:rPr>
                <w:sz w:val="20"/>
                <w:szCs w:val="20"/>
                <w:lang w:eastAsia="ru-RU"/>
              </w:rPr>
              <w:t>24</w:t>
            </w:r>
          </w:p>
        </w:tc>
        <w:tc>
          <w:tcPr>
            <w:tcW w:w="5372" w:type="dxa"/>
            <w:tcBorders>
              <w:top w:val="single" w:sz="4" w:space="0" w:color="auto"/>
              <w:left w:val="single" w:sz="4" w:space="0" w:color="auto"/>
              <w:bottom w:val="single" w:sz="4" w:space="0" w:color="auto"/>
              <w:right w:val="single" w:sz="4" w:space="0" w:color="auto"/>
            </w:tcBorders>
          </w:tcPr>
          <w:p w:rsidR="00663E70" w:rsidRPr="00663E70" w:rsidRDefault="00663E70" w:rsidP="00663E70">
            <w:pPr>
              <w:widowControl/>
              <w:autoSpaceDE/>
              <w:autoSpaceDN/>
              <w:jc w:val="center"/>
              <w:rPr>
                <w:sz w:val="20"/>
                <w:szCs w:val="20"/>
                <w:lang w:eastAsia="ru-RU"/>
              </w:rPr>
            </w:pPr>
            <w:r w:rsidRPr="00663E70">
              <w:rPr>
                <w:sz w:val="20"/>
                <w:szCs w:val="20"/>
                <w:lang w:eastAsia="ru-RU"/>
              </w:rPr>
              <w:t>д. Дмитриевка</w:t>
            </w:r>
          </w:p>
        </w:tc>
        <w:tc>
          <w:tcPr>
            <w:tcW w:w="3191" w:type="dxa"/>
            <w:tcBorders>
              <w:top w:val="single" w:sz="4" w:space="0" w:color="auto"/>
              <w:left w:val="single" w:sz="4" w:space="0" w:color="auto"/>
              <w:bottom w:val="single" w:sz="4" w:space="0" w:color="auto"/>
              <w:right w:val="single" w:sz="4" w:space="0" w:color="auto"/>
            </w:tcBorders>
          </w:tcPr>
          <w:p w:rsidR="00663E70" w:rsidRPr="00663E70" w:rsidRDefault="00663E70" w:rsidP="00663E70">
            <w:pPr>
              <w:widowControl/>
              <w:autoSpaceDE/>
              <w:autoSpaceDN/>
              <w:jc w:val="center"/>
              <w:rPr>
                <w:sz w:val="20"/>
                <w:szCs w:val="20"/>
                <w:lang w:eastAsia="ru-RU"/>
              </w:rPr>
            </w:pPr>
            <w:r w:rsidRPr="00663E70">
              <w:rPr>
                <w:sz w:val="20"/>
                <w:szCs w:val="20"/>
                <w:lang w:eastAsia="ru-RU"/>
              </w:rPr>
              <w:t>03.09.2024</w:t>
            </w:r>
          </w:p>
        </w:tc>
      </w:tr>
      <w:tr w:rsidR="00663E70" w:rsidRPr="00663E70" w:rsidTr="00213EFB">
        <w:tc>
          <w:tcPr>
            <w:tcW w:w="1008" w:type="dxa"/>
            <w:tcBorders>
              <w:top w:val="single" w:sz="4" w:space="0" w:color="auto"/>
              <w:left w:val="single" w:sz="4" w:space="0" w:color="auto"/>
              <w:bottom w:val="single" w:sz="4" w:space="0" w:color="auto"/>
              <w:right w:val="single" w:sz="4" w:space="0" w:color="auto"/>
            </w:tcBorders>
          </w:tcPr>
          <w:p w:rsidR="00663E70" w:rsidRPr="00663E70" w:rsidRDefault="00663E70" w:rsidP="00663E70">
            <w:pPr>
              <w:widowControl/>
              <w:autoSpaceDE/>
              <w:autoSpaceDN/>
              <w:jc w:val="center"/>
              <w:rPr>
                <w:sz w:val="20"/>
                <w:szCs w:val="20"/>
                <w:lang w:eastAsia="ru-RU"/>
              </w:rPr>
            </w:pPr>
            <w:r w:rsidRPr="00663E70">
              <w:rPr>
                <w:sz w:val="20"/>
                <w:szCs w:val="20"/>
                <w:lang w:eastAsia="ru-RU"/>
              </w:rPr>
              <w:t>25</w:t>
            </w:r>
          </w:p>
        </w:tc>
        <w:tc>
          <w:tcPr>
            <w:tcW w:w="5372" w:type="dxa"/>
            <w:tcBorders>
              <w:top w:val="single" w:sz="4" w:space="0" w:color="auto"/>
              <w:left w:val="single" w:sz="4" w:space="0" w:color="auto"/>
              <w:bottom w:val="single" w:sz="4" w:space="0" w:color="auto"/>
              <w:right w:val="single" w:sz="4" w:space="0" w:color="auto"/>
            </w:tcBorders>
          </w:tcPr>
          <w:p w:rsidR="00663E70" w:rsidRPr="00663E70" w:rsidRDefault="00663E70" w:rsidP="00663E70">
            <w:pPr>
              <w:widowControl/>
              <w:autoSpaceDE/>
              <w:autoSpaceDN/>
              <w:jc w:val="center"/>
              <w:rPr>
                <w:sz w:val="20"/>
                <w:szCs w:val="20"/>
                <w:lang w:eastAsia="ru-RU"/>
              </w:rPr>
            </w:pPr>
            <w:r w:rsidRPr="00663E70">
              <w:rPr>
                <w:sz w:val="20"/>
                <w:szCs w:val="20"/>
                <w:lang w:eastAsia="ru-RU"/>
              </w:rPr>
              <w:t xml:space="preserve">с. </w:t>
            </w:r>
            <w:proofErr w:type="spellStart"/>
            <w:r w:rsidRPr="00663E70">
              <w:rPr>
                <w:sz w:val="20"/>
                <w:szCs w:val="20"/>
                <w:lang w:eastAsia="ru-RU"/>
              </w:rPr>
              <w:t>Сунгурово</w:t>
            </w:r>
            <w:proofErr w:type="spellEnd"/>
          </w:p>
        </w:tc>
        <w:tc>
          <w:tcPr>
            <w:tcW w:w="3191" w:type="dxa"/>
            <w:tcBorders>
              <w:top w:val="single" w:sz="4" w:space="0" w:color="auto"/>
              <w:left w:val="single" w:sz="4" w:space="0" w:color="auto"/>
              <w:bottom w:val="single" w:sz="4" w:space="0" w:color="auto"/>
              <w:right w:val="single" w:sz="4" w:space="0" w:color="auto"/>
            </w:tcBorders>
          </w:tcPr>
          <w:p w:rsidR="00663E70" w:rsidRPr="00663E70" w:rsidRDefault="00663E70" w:rsidP="00663E70">
            <w:pPr>
              <w:widowControl/>
              <w:autoSpaceDE/>
              <w:autoSpaceDN/>
              <w:jc w:val="center"/>
              <w:rPr>
                <w:sz w:val="20"/>
                <w:szCs w:val="20"/>
                <w:lang w:eastAsia="ru-RU"/>
              </w:rPr>
            </w:pPr>
            <w:r w:rsidRPr="00663E70">
              <w:rPr>
                <w:sz w:val="20"/>
                <w:szCs w:val="20"/>
                <w:lang w:eastAsia="ru-RU"/>
              </w:rPr>
              <w:t>23.09.2024</w:t>
            </w:r>
          </w:p>
        </w:tc>
      </w:tr>
      <w:tr w:rsidR="00663E70" w:rsidRPr="00663E70" w:rsidTr="00213EFB">
        <w:tc>
          <w:tcPr>
            <w:tcW w:w="1008" w:type="dxa"/>
            <w:tcBorders>
              <w:top w:val="single" w:sz="4" w:space="0" w:color="auto"/>
              <w:left w:val="single" w:sz="4" w:space="0" w:color="auto"/>
              <w:bottom w:val="single" w:sz="4" w:space="0" w:color="auto"/>
              <w:right w:val="single" w:sz="4" w:space="0" w:color="auto"/>
            </w:tcBorders>
          </w:tcPr>
          <w:p w:rsidR="00663E70" w:rsidRPr="00663E70" w:rsidRDefault="00663E70" w:rsidP="00663E70">
            <w:pPr>
              <w:widowControl/>
              <w:autoSpaceDE/>
              <w:autoSpaceDN/>
              <w:jc w:val="center"/>
              <w:rPr>
                <w:sz w:val="20"/>
                <w:szCs w:val="20"/>
                <w:lang w:eastAsia="ru-RU"/>
              </w:rPr>
            </w:pPr>
            <w:r w:rsidRPr="00663E70">
              <w:rPr>
                <w:sz w:val="20"/>
                <w:szCs w:val="20"/>
                <w:lang w:eastAsia="ru-RU"/>
              </w:rPr>
              <w:t>26</w:t>
            </w:r>
          </w:p>
        </w:tc>
        <w:tc>
          <w:tcPr>
            <w:tcW w:w="5372" w:type="dxa"/>
            <w:tcBorders>
              <w:top w:val="single" w:sz="4" w:space="0" w:color="auto"/>
              <w:left w:val="single" w:sz="4" w:space="0" w:color="auto"/>
              <w:bottom w:val="single" w:sz="4" w:space="0" w:color="auto"/>
              <w:right w:val="single" w:sz="4" w:space="0" w:color="auto"/>
            </w:tcBorders>
          </w:tcPr>
          <w:p w:rsidR="00663E70" w:rsidRPr="00663E70" w:rsidRDefault="00663E70" w:rsidP="00663E70">
            <w:pPr>
              <w:widowControl/>
              <w:autoSpaceDE/>
              <w:autoSpaceDN/>
              <w:jc w:val="center"/>
              <w:rPr>
                <w:sz w:val="20"/>
                <w:szCs w:val="20"/>
                <w:lang w:eastAsia="ru-RU"/>
              </w:rPr>
            </w:pPr>
            <w:r w:rsidRPr="00663E70">
              <w:rPr>
                <w:sz w:val="20"/>
                <w:szCs w:val="20"/>
                <w:lang w:eastAsia="ru-RU"/>
              </w:rPr>
              <w:t xml:space="preserve">д. </w:t>
            </w:r>
            <w:proofErr w:type="spellStart"/>
            <w:r w:rsidRPr="00663E70">
              <w:rPr>
                <w:sz w:val="20"/>
                <w:szCs w:val="20"/>
                <w:lang w:eastAsia="ru-RU"/>
              </w:rPr>
              <w:t>М.Песьяное</w:t>
            </w:r>
            <w:proofErr w:type="spellEnd"/>
          </w:p>
        </w:tc>
        <w:tc>
          <w:tcPr>
            <w:tcW w:w="3191" w:type="dxa"/>
            <w:tcBorders>
              <w:top w:val="single" w:sz="4" w:space="0" w:color="auto"/>
              <w:left w:val="single" w:sz="4" w:space="0" w:color="auto"/>
              <w:bottom w:val="single" w:sz="4" w:space="0" w:color="auto"/>
              <w:right w:val="single" w:sz="4" w:space="0" w:color="auto"/>
            </w:tcBorders>
          </w:tcPr>
          <w:p w:rsidR="00663E70" w:rsidRPr="00663E70" w:rsidRDefault="00663E70" w:rsidP="00663E70">
            <w:pPr>
              <w:widowControl/>
              <w:autoSpaceDE/>
              <w:autoSpaceDN/>
              <w:jc w:val="center"/>
              <w:rPr>
                <w:sz w:val="20"/>
                <w:szCs w:val="20"/>
                <w:lang w:eastAsia="ru-RU"/>
              </w:rPr>
            </w:pPr>
            <w:r w:rsidRPr="00663E70">
              <w:rPr>
                <w:sz w:val="20"/>
                <w:szCs w:val="20"/>
                <w:lang w:eastAsia="ru-RU"/>
              </w:rPr>
              <w:t>23.09.2024</w:t>
            </w:r>
          </w:p>
        </w:tc>
      </w:tr>
      <w:tr w:rsidR="00663E70" w:rsidRPr="00663E70" w:rsidTr="00213EFB">
        <w:tc>
          <w:tcPr>
            <w:tcW w:w="1008" w:type="dxa"/>
            <w:tcBorders>
              <w:top w:val="single" w:sz="4" w:space="0" w:color="auto"/>
              <w:left w:val="single" w:sz="4" w:space="0" w:color="auto"/>
              <w:bottom w:val="single" w:sz="4" w:space="0" w:color="auto"/>
              <w:right w:val="single" w:sz="4" w:space="0" w:color="auto"/>
            </w:tcBorders>
          </w:tcPr>
          <w:p w:rsidR="00663E70" w:rsidRPr="00663E70" w:rsidRDefault="00663E70" w:rsidP="00663E70">
            <w:pPr>
              <w:widowControl/>
              <w:autoSpaceDE/>
              <w:autoSpaceDN/>
              <w:jc w:val="center"/>
              <w:rPr>
                <w:sz w:val="20"/>
                <w:szCs w:val="20"/>
                <w:lang w:eastAsia="ru-RU"/>
              </w:rPr>
            </w:pPr>
            <w:r w:rsidRPr="00663E70">
              <w:rPr>
                <w:sz w:val="20"/>
                <w:szCs w:val="20"/>
                <w:lang w:eastAsia="ru-RU"/>
              </w:rPr>
              <w:t>27</w:t>
            </w:r>
          </w:p>
        </w:tc>
        <w:tc>
          <w:tcPr>
            <w:tcW w:w="5372" w:type="dxa"/>
            <w:tcBorders>
              <w:top w:val="single" w:sz="4" w:space="0" w:color="auto"/>
              <w:left w:val="single" w:sz="4" w:space="0" w:color="auto"/>
              <w:bottom w:val="single" w:sz="4" w:space="0" w:color="auto"/>
              <w:right w:val="single" w:sz="4" w:space="0" w:color="auto"/>
            </w:tcBorders>
          </w:tcPr>
          <w:p w:rsidR="00663E70" w:rsidRPr="00663E70" w:rsidRDefault="00663E70" w:rsidP="00663E70">
            <w:pPr>
              <w:widowControl/>
              <w:autoSpaceDE/>
              <w:autoSpaceDN/>
              <w:jc w:val="center"/>
              <w:rPr>
                <w:sz w:val="20"/>
                <w:szCs w:val="20"/>
                <w:lang w:eastAsia="ru-RU"/>
              </w:rPr>
            </w:pPr>
            <w:r w:rsidRPr="00663E70">
              <w:rPr>
                <w:sz w:val="20"/>
                <w:szCs w:val="20"/>
                <w:lang w:eastAsia="ru-RU"/>
              </w:rPr>
              <w:t>с. Травное</w:t>
            </w:r>
          </w:p>
        </w:tc>
        <w:tc>
          <w:tcPr>
            <w:tcW w:w="3191" w:type="dxa"/>
            <w:tcBorders>
              <w:top w:val="single" w:sz="4" w:space="0" w:color="auto"/>
              <w:left w:val="single" w:sz="4" w:space="0" w:color="auto"/>
              <w:bottom w:val="single" w:sz="4" w:space="0" w:color="auto"/>
              <w:right w:val="single" w:sz="4" w:space="0" w:color="auto"/>
            </w:tcBorders>
          </w:tcPr>
          <w:p w:rsidR="00663E70" w:rsidRPr="00663E70" w:rsidRDefault="00663E70" w:rsidP="00663E70">
            <w:pPr>
              <w:widowControl/>
              <w:autoSpaceDE/>
              <w:autoSpaceDN/>
              <w:jc w:val="center"/>
              <w:rPr>
                <w:sz w:val="20"/>
                <w:szCs w:val="20"/>
                <w:lang w:eastAsia="ru-RU"/>
              </w:rPr>
            </w:pPr>
            <w:r w:rsidRPr="00663E70">
              <w:rPr>
                <w:sz w:val="20"/>
                <w:szCs w:val="20"/>
                <w:lang w:eastAsia="ru-RU"/>
              </w:rPr>
              <w:t>01.10.2024</w:t>
            </w:r>
          </w:p>
        </w:tc>
      </w:tr>
      <w:tr w:rsidR="00663E70" w:rsidRPr="00663E70" w:rsidTr="00213EFB">
        <w:tc>
          <w:tcPr>
            <w:tcW w:w="1008" w:type="dxa"/>
            <w:tcBorders>
              <w:top w:val="single" w:sz="4" w:space="0" w:color="auto"/>
              <w:left w:val="single" w:sz="4" w:space="0" w:color="auto"/>
              <w:bottom w:val="single" w:sz="4" w:space="0" w:color="auto"/>
              <w:right w:val="single" w:sz="4" w:space="0" w:color="auto"/>
            </w:tcBorders>
          </w:tcPr>
          <w:p w:rsidR="00663E70" w:rsidRPr="00663E70" w:rsidRDefault="00663E70" w:rsidP="00663E70">
            <w:pPr>
              <w:widowControl/>
              <w:autoSpaceDE/>
              <w:autoSpaceDN/>
              <w:jc w:val="center"/>
              <w:rPr>
                <w:sz w:val="20"/>
                <w:szCs w:val="20"/>
                <w:lang w:eastAsia="ru-RU"/>
              </w:rPr>
            </w:pPr>
            <w:r w:rsidRPr="00663E70">
              <w:rPr>
                <w:sz w:val="20"/>
                <w:szCs w:val="20"/>
                <w:lang w:eastAsia="ru-RU"/>
              </w:rPr>
              <w:t>28</w:t>
            </w:r>
          </w:p>
        </w:tc>
        <w:tc>
          <w:tcPr>
            <w:tcW w:w="5372" w:type="dxa"/>
            <w:tcBorders>
              <w:top w:val="single" w:sz="4" w:space="0" w:color="auto"/>
              <w:left w:val="single" w:sz="4" w:space="0" w:color="auto"/>
              <w:bottom w:val="single" w:sz="4" w:space="0" w:color="auto"/>
              <w:right w:val="single" w:sz="4" w:space="0" w:color="auto"/>
            </w:tcBorders>
          </w:tcPr>
          <w:p w:rsidR="00663E70" w:rsidRPr="00663E70" w:rsidRDefault="00663E70" w:rsidP="00663E70">
            <w:pPr>
              <w:widowControl/>
              <w:autoSpaceDE/>
              <w:autoSpaceDN/>
              <w:jc w:val="center"/>
              <w:rPr>
                <w:sz w:val="20"/>
                <w:szCs w:val="20"/>
                <w:lang w:eastAsia="ru-RU"/>
              </w:rPr>
            </w:pPr>
            <w:r w:rsidRPr="00663E70">
              <w:rPr>
                <w:sz w:val="20"/>
                <w:szCs w:val="20"/>
                <w:lang w:eastAsia="ru-RU"/>
              </w:rPr>
              <w:t>д. Круглое</w:t>
            </w:r>
          </w:p>
        </w:tc>
        <w:tc>
          <w:tcPr>
            <w:tcW w:w="3191" w:type="dxa"/>
            <w:tcBorders>
              <w:top w:val="single" w:sz="4" w:space="0" w:color="auto"/>
              <w:left w:val="single" w:sz="4" w:space="0" w:color="auto"/>
              <w:bottom w:val="single" w:sz="4" w:space="0" w:color="auto"/>
              <w:right w:val="single" w:sz="4" w:space="0" w:color="auto"/>
            </w:tcBorders>
          </w:tcPr>
          <w:p w:rsidR="00663E70" w:rsidRPr="00663E70" w:rsidRDefault="00663E70" w:rsidP="00663E70">
            <w:pPr>
              <w:widowControl/>
              <w:autoSpaceDE/>
              <w:autoSpaceDN/>
              <w:jc w:val="center"/>
              <w:rPr>
                <w:sz w:val="20"/>
                <w:szCs w:val="20"/>
                <w:lang w:eastAsia="ru-RU"/>
              </w:rPr>
            </w:pPr>
            <w:r w:rsidRPr="00663E70">
              <w:rPr>
                <w:sz w:val="20"/>
                <w:szCs w:val="20"/>
                <w:lang w:eastAsia="ru-RU"/>
              </w:rPr>
              <w:t>01.10.2024</w:t>
            </w:r>
          </w:p>
        </w:tc>
      </w:tr>
      <w:tr w:rsidR="00663E70" w:rsidRPr="00663E70" w:rsidTr="00213EFB">
        <w:tc>
          <w:tcPr>
            <w:tcW w:w="1008" w:type="dxa"/>
            <w:tcBorders>
              <w:top w:val="single" w:sz="4" w:space="0" w:color="auto"/>
              <w:left w:val="single" w:sz="4" w:space="0" w:color="auto"/>
              <w:bottom w:val="single" w:sz="4" w:space="0" w:color="auto"/>
              <w:right w:val="single" w:sz="4" w:space="0" w:color="auto"/>
            </w:tcBorders>
          </w:tcPr>
          <w:p w:rsidR="00663E70" w:rsidRPr="00663E70" w:rsidRDefault="00663E70" w:rsidP="00663E70">
            <w:pPr>
              <w:widowControl/>
              <w:autoSpaceDE/>
              <w:autoSpaceDN/>
              <w:jc w:val="center"/>
              <w:rPr>
                <w:sz w:val="20"/>
                <w:szCs w:val="20"/>
                <w:lang w:eastAsia="ru-RU"/>
              </w:rPr>
            </w:pPr>
            <w:r w:rsidRPr="00663E70">
              <w:rPr>
                <w:sz w:val="20"/>
                <w:szCs w:val="20"/>
                <w:lang w:eastAsia="ru-RU"/>
              </w:rPr>
              <w:t>29</w:t>
            </w:r>
          </w:p>
        </w:tc>
        <w:tc>
          <w:tcPr>
            <w:tcW w:w="5372" w:type="dxa"/>
            <w:tcBorders>
              <w:top w:val="single" w:sz="4" w:space="0" w:color="auto"/>
              <w:left w:val="single" w:sz="4" w:space="0" w:color="auto"/>
              <w:bottom w:val="single" w:sz="4" w:space="0" w:color="auto"/>
              <w:right w:val="single" w:sz="4" w:space="0" w:color="auto"/>
            </w:tcBorders>
          </w:tcPr>
          <w:p w:rsidR="00663E70" w:rsidRPr="00663E70" w:rsidRDefault="00663E70" w:rsidP="00663E70">
            <w:pPr>
              <w:widowControl/>
              <w:autoSpaceDE/>
              <w:autoSpaceDN/>
              <w:jc w:val="center"/>
              <w:rPr>
                <w:sz w:val="20"/>
                <w:szCs w:val="20"/>
                <w:lang w:eastAsia="ru-RU"/>
              </w:rPr>
            </w:pPr>
            <w:r w:rsidRPr="00663E70">
              <w:rPr>
                <w:sz w:val="20"/>
                <w:szCs w:val="20"/>
                <w:lang w:eastAsia="ru-RU"/>
              </w:rPr>
              <w:t>д. Каракуль</w:t>
            </w:r>
          </w:p>
        </w:tc>
        <w:tc>
          <w:tcPr>
            <w:tcW w:w="3191" w:type="dxa"/>
            <w:tcBorders>
              <w:top w:val="single" w:sz="4" w:space="0" w:color="auto"/>
              <w:left w:val="single" w:sz="4" w:space="0" w:color="auto"/>
              <w:bottom w:val="single" w:sz="4" w:space="0" w:color="auto"/>
              <w:right w:val="single" w:sz="4" w:space="0" w:color="auto"/>
            </w:tcBorders>
          </w:tcPr>
          <w:p w:rsidR="00663E70" w:rsidRPr="00663E70" w:rsidRDefault="00663E70" w:rsidP="00663E70">
            <w:pPr>
              <w:widowControl/>
              <w:autoSpaceDE/>
              <w:autoSpaceDN/>
              <w:jc w:val="center"/>
              <w:rPr>
                <w:sz w:val="20"/>
                <w:szCs w:val="20"/>
                <w:lang w:eastAsia="ru-RU"/>
              </w:rPr>
            </w:pPr>
            <w:r w:rsidRPr="00663E70">
              <w:rPr>
                <w:sz w:val="20"/>
                <w:szCs w:val="20"/>
                <w:lang w:eastAsia="ru-RU"/>
              </w:rPr>
              <w:t>01.10.2024</w:t>
            </w:r>
          </w:p>
        </w:tc>
      </w:tr>
      <w:tr w:rsidR="00663E70" w:rsidRPr="00663E70" w:rsidTr="00213EFB">
        <w:tc>
          <w:tcPr>
            <w:tcW w:w="1008" w:type="dxa"/>
            <w:tcBorders>
              <w:top w:val="single" w:sz="4" w:space="0" w:color="auto"/>
              <w:left w:val="single" w:sz="4" w:space="0" w:color="auto"/>
              <w:bottom w:val="single" w:sz="4" w:space="0" w:color="auto"/>
              <w:right w:val="single" w:sz="4" w:space="0" w:color="auto"/>
            </w:tcBorders>
          </w:tcPr>
          <w:p w:rsidR="00663E70" w:rsidRPr="00663E70" w:rsidRDefault="00663E70" w:rsidP="00663E70">
            <w:pPr>
              <w:widowControl/>
              <w:autoSpaceDE/>
              <w:autoSpaceDN/>
              <w:jc w:val="center"/>
              <w:rPr>
                <w:sz w:val="20"/>
                <w:szCs w:val="20"/>
                <w:lang w:eastAsia="ru-RU"/>
              </w:rPr>
            </w:pPr>
            <w:r w:rsidRPr="00663E70">
              <w:rPr>
                <w:sz w:val="20"/>
                <w:szCs w:val="20"/>
                <w:lang w:eastAsia="ru-RU"/>
              </w:rPr>
              <w:t>30</w:t>
            </w:r>
          </w:p>
        </w:tc>
        <w:tc>
          <w:tcPr>
            <w:tcW w:w="5372" w:type="dxa"/>
            <w:tcBorders>
              <w:top w:val="single" w:sz="4" w:space="0" w:color="auto"/>
              <w:left w:val="single" w:sz="4" w:space="0" w:color="auto"/>
              <w:bottom w:val="single" w:sz="4" w:space="0" w:color="auto"/>
              <w:right w:val="single" w:sz="4" w:space="0" w:color="auto"/>
            </w:tcBorders>
          </w:tcPr>
          <w:p w:rsidR="00663E70" w:rsidRPr="00663E70" w:rsidRDefault="00663E70" w:rsidP="00663E70">
            <w:pPr>
              <w:widowControl/>
              <w:autoSpaceDE/>
              <w:autoSpaceDN/>
              <w:jc w:val="center"/>
              <w:rPr>
                <w:sz w:val="20"/>
                <w:szCs w:val="20"/>
                <w:lang w:eastAsia="ru-RU"/>
              </w:rPr>
            </w:pPr>
            <w:proofErr w:type="spellStart"/>
            <w:r w:rsidRPr="00663E70">
              <w:rPr>
                <w:sz w:val="20"/>
                <w:szCs w:val="20"/>
                <w:lang w:eastAsia="ru-RU"/>
              </w:rPr>
              <w:t>с.Уварово</w:t>
            </w:r>
            <w:proofErr w:type="spellEnd"/>
          </w:p>
        </w:tc>
        <w:tc>
          <w:tcPr>
            <w:tcW w:w="3191" w:type="dxa"/>
            <w:tcBorders>
              <w:top w:val="single" w:sz="4" w:space="0" w:color="auto"/>
              <w:left w:val="single" w:sz="4" w:space="0" w:color="auto"/>
              <w:bottom w:val="single" w:sz="4" w:space="0" w:color="auto"/>
              <w:right w:val="single" w:sz="4" w:space="0" w:color="auto"/>
            </w:tcBorders>
          </w:tcPr>
          <w:p w:rsidR="00663E70" w:rsidRPr="00663E70" w:rsidRDefault="00663E70" w:rsidP="00663E70">
            <w:pPr>
              <w:widowControl/>
              <w:autoSpaceDE/>
              <w:autoSpaceDN/>
              <w:jc w:val="center"/>
              <w:rPr>
                <w:sz w:val="20"/>
                <w:szCs w:val="20"/>
                <w:lang w:eastAsia="ru-RU"/>
              </w:rPr>
            </w:pPr>
            <w:r w:rsidRPr="00663E70">
              <w:rPr>
                <w:sz w:val="20"/>
                <w:szCs w:val="20"/>
                <w:lang w:eastAsia="ru-RU"/>
              </w:rPr>
              <w:t>24.09.2024</w:t>
            </w:r>
          </w:p>
        </w:tc>
      </w:tr>
      <w:tr w:rsidR="00663E70" w:rsidRPr="00663E70" w:rsidTr="00213EFB">
        <w:tc>
          <w:tcPr>
            <w:tcW w:w="1008" w:type="dxa"/>
            <w:tcBorders>
              <w:top w:val="single" w:sz="4" w:space="0" w:color="auto"/>
              <w:left w:val="single" w:sz="4" w:space="0" w:color="auto"/>
              <w:bottom w:val="single" w:sz="4" w:space="0" w:color="auto"/>
              <w:right w:val="single" w:sz="4" w:space="0" w:color="auto"/>
            </w:tcBorders>
          </w:tcPr>
          <w:p w:rsidR="00663E70" w:rsidRPr="00663E70" w:rsidRDefault="00663E70" w:rsidP="00663E70">
            <w:pPr>
              <w:widowControl/>
              <w:autoSpaceDE/>
              <w:autoSpaceDN/>
              <w:jc w:val="center"/>
              <w:rPr>
                <w:sz w:val="20"/>
                <w:szCs w:val="20"/>
                <w:lang w:eastAsia="ru-RU"/>
              </w:rPr>
            </w:pPr>
            <w:r w:rsidRPr="00663E70">
              <w:rPr>
                <w:sz w:val="20"/>
                <w:szCs w:val="20"/>
                <w:lang w:eastAsia="ru-RU"/>
              </w:rPr>
              <w:t>31</w:t>
            </w:r>
          </w:p>
        </w:tc>
        <w:tc>
          <w:tcPr>
            <w:tcW w:w="5372" w:type="dxa"/>
            <w:tcBorders>
              <w:top w:val="single" w:sz="4" w:space="0" w:color="auto"/>
              <w:left w:val="single" w:sz="4" w:space="0" w:color="auto"/>
              <w:bottom w:val="single" w:sz="4" w:space="0" w:color="auto"/>
              <w:right w:val="single" w:sz="4" w:space="0" w:color="auto"/>
            </w:tcBorders>
          </w:tcPr>
          <w:p w:rsidR="00663E70" w:rsidRPr="00663E70" w:rsidRDefault="00663E70" w:rsidP="00663E70">
            <w:pPr>
              <w:widowControl/>
              <w:autoSpaceDE/>
              <w:autoSpaceDN/>
              <w:jc w:val="center"/>
              <w:rPr>
                <w:sz w:val="20"/>
                <w:szCs w:val="20"/>
                <w:lang w:eastAsia="ru-RU"/>
              </w:rPr>
            </w:pPr>
            <w:r w:rsidRPr="00663E70">
              <w:rPr>
                <w:sz w:val="20"/>
                <w:szCs w:val="20"/>
                <w:lang w:eastAsia="ru-RU"/>
              </w:rPr>
              <w:t>д. Еремино</w:t>
            </w:r>
          </w:p>
        </w:tc>
        <w:tc>
          <w:tcPr>
            <w:tcW w:w="3191" w:type="dxa"/>
            <w:tcBorders>
              <w:top w:val="single" w:sz="4" w:space="0" w:color="auto"/>
              <w:left w:val="single" w:sz="4" w:space="0" w:color="auto"/>
              <w:bottom w:val="single" w:sz="4" w:space="0" w:color="auto"/>
              <w:right w:val="single" w:sz="4" w:space="0" w:color="auto"/>
            </w:tcBorders>
          </w:tcPr>
          <w:p w:rsidR="00663E70" w:rsidRPr="00663E70" w:rsidRDefault="00663E70" w:rsidP="00663E70">
            <w:pPr>
              <w:widowControl/>
              <w:autoSpaceDE/>
              <w:autoSpaceDN/>
              <w:jc w:val="center"/>
              <w:rPr>
                <w:sz w:val="20"/>
                <w:szCs w:val="20"/>
                <w:lang w:eastAsia="ru-RU"/>
              </w:rPr>
            </w:pPr>
            <w:r w:rsidRPr="00663E70">
              <w:rPr>
                <w:sz w:val="20"/>
                <w:szCs w:val="20"/>
                <w:lang w:eastAsia="ru-RU"/>
              </w:rPr>
              <w:t>24.09.2024</w:t>
            </w:r>
          </w:p>
        </w:tc>
      </w:tr>
      <w:tr w:rsidR="00663E70" w:rsidRPr="00663E70" w:rsidTr="00213EFB">
        <w:tc>
          <w:tcPr>
            <w:tcW w:w="1008" w:type="dxa"/>
            <w:tcBorders>
              <w:top w:val="single" w:sz="4" w:space="0" w:color="auto"/>
              <w:left w:val="single" w:sz="4" w:space="0" w:color="auto"/>
              <w:bottom w:val="single" w:sz="4" w:space="0" w:color="auto"/>
              <w:right w:val="single" w:sz="4" w:space="0" w:color="auto"/>
            </w:tcBorders>
          </w:tcPr>
          <w:p w:rsidR="00663E70" w:rsidRPr="00663E70" w:rsidRDefault="00663E70" w:rsidP="00663E70">
            <w:pPr>
              <w:widowControl/>
              <w:autoSpaceDE/>
              <w:autoSpaceDN/>
              <w:jc w:val="center"/>
              <w:rPr>
                <w:sz w:val="20"/>
                <w:szCs w:val="20"/>
                <w:lang w:eastAsia="ru-RU"/>
              </w:rPr>
            </w:pPr>
            <w:r w:rsidRPr="00663E70">
              <w:rPr>
                <w:sz w:val="20"/>
                <w:szCs w:val="20"/>
                <w:lang w:eastAsia="ru-RU"/>
              </w:rPr>
              <w:t>32</w:t>
            </w:r>
          </w:p>
        </w:tc>
        <w:tc>
          <w:tcPr>
            <w:tcW w:w="5372" w:type="dxa"/>
            <w:tcBorders>
              <w:top w:val="single" w:sz="4" w:space="0" w:color="auto"/>
              <w:left w:val="single" w:sz="4" w:space="0" w:color="auto"/>
              <w:bottom w:val="single" w:sz="4" w:space="0" w:color="auto"/>
              <w:right w:val="single" w:sz="4" w:space="0" w:color="auto"/>
            </w:tcBorders>
          </w:tcPr>
          <w:p w:rsidR="00663E70" w:rsidRPr="00663E70" w:rsidRDefault="00663E70" w:rsidP="00663E70">
            <w:pPr>
              <w:widowControl/>
              <w:autoSpaceDE/>
              <w:autoSpaceDN/>
              <w:jc w:val="center"/>
              <w:rPr>
                <w:sz w:val="20"/>
                <w:szCs w:val="20"/>
                <w:lang w:eastAsia="ru-RU"/>
              </w:rPr>
            </w:pPr>
            <w:r w:rsidRPr="00663E70">
              <w:rPr>
                <w:sz w:val="20"/>
                <w:szCs w:val="20"/>
                <w:lang w:eastAsia="ru-RU"/>
              </w:rPr>
              <w:t xml:space="preserve">с. </w:t>
            </w:r>
            <w:proofErr w:type="spellStart"/>
            <w:r w:rsidRPr="00663E70">
              <w:rPr>
                <w:sz w:val="20"/>
                <w:szCs w:val="20"/>
                <w:lang w:eastAsia="ru-RU"/>
              </w:rPr>
              <w:t>Утичье</w:t>
            </w:r>
            <w:proofErr w:type="spellEnd"/>
          </w:p>
        </w:tc>
        <w:tc>
          <w:tcPr>
            <w:tcW w:w="3191" w:type="dxa"/>
            <w:tcBorders>
              <w:top w:val="single" w:sz="4" w:space="0" w:color="auto"/>
              <w:left w:val="single" w:sz="4" w:space="0" w:color="auto"/>
              <w:bottom w:val="single" w:sz="4" w:space="0" w:color="auto"/>
              <w:right w:val="single" w:sz="4" w:space="0" w:color="auto"/>
            </w:tcBorders>
          </w:tcPr>
          <w:p w:rsidR="00663E70" w:rsidRPr="00663E70" w:rsidRDefault="00663E70" w:rsidP="00663E70">
            <w:pPr>
              <w:widowControl/>
              <w:autoSpaceDE/>
              <w:autoSpaceDN/>
              <w:jc w:val="center"/>
              <w:rPr>
                <w:sz w:val="20"/>
                <w:szCs w:val="20"/>
                <w:lang w:eastAsia="ru-RU"/>
              </w:rPr>
            </w:pPr>
            <w:r w:rsidRPr="00663E70">
              <w:rPr>
                <w:sz w:val="20"/>
                <w:szCs w:val="20"/>
                <w:lang w:eastAsia="ru-RU"/>
              </w:rPr>
              <w:t>03.09.2024</w:t>
            </w:r>
          </w:p>
        </w:tc>
      </w:tr>
      <w:tr w:rsidR="00663E70" w:rsidRPr="00663E70" w:rsidTr="00213EFB">
        <w:tc>
          <w:tcPr>
            <w:tcW w:w="1008" w:type="dxa"/>
            <w:tcBorders>
              <w:top w:val="single" w:sz="4" w:space="0" w:color="auto"/>
              <w:left w:val="single" w:sz="4" w:space="0" w:color="auto"/>
              <w:bottom w:val="single" w:sz="4" w:space="0" w:color="auto"/>
              <w:right w:val="single" w:sz="4" w:space="0" w:color="auto"/>
            </w:tcBorders>
          </w:tcPr>
          <w:p w:rsidR="00663E70" w:rsidRPr="00663E70" w:rsidRDefault="00663E70" w:rsidP="00663E70">
            <w:pPr>
              <w:widowControl/>
              <w:autoSpaceDE/>
              <w:autoSpaceDN/>
              <w:jc w:val="center"/>
              <w:rPr>
                <w:sz w:val="20"/>
                <w:szCs w:val="20"/>
                <w:lang w:eastAsia="ru-RU"/>
              </w:rPr>
            </w:pPr>
            <w:r w:rsidRPr="00663E70">
              <w:rPr>
                <w:sz w:val="20"/>
                <w:szCs w:val="20"/>
                <w:lang w:eastAsia="ru-RU"/>
              </w:rPr>
              <w:t>33</w:t>
            </w:r>
          </w:p>
        </w:tc>
        <w:tc>
          <w:tcPr>
            <w:tcW w:w="5372" w:type="dxa"/>
            <w:tcBorders>
              <w:top w:val="single" w:sz="4" w:space="0" w:color="auto"/>
              <w:left w:val="single" w:sz="4" w:space="0" w:color="auto"/>
              <w:bottom w:val="single" w:sz="4" w:space="0" w:color="auto"/>
              <w:right w:val="single" w:sz="4" w:space="0" w:color="auto"/>
            </w:tcBorders>
          </w:tcPr>
          <w:p w:rsidR="00663E70" w:rsidRPr="00663E70" w:rsidRDefault="00663E70" w:rsidP="00663E70">
            <w:pPr>
              <w:widowControl/>
              <w:autoSpaceDE/>
              <w:autoSpaceDN/>
              <w:jc w:val="center"/>
              <w:rPr>
                <w:sz w:val="20"/>
                <w:szCs w:val="20"/>
                <w:lang w:eastAsia="ru-RU"/>
              </w:rPr>
            </w:pPr>
            <w:r w:rsidRPr="00663E70">
              <w:rPr>
                <w:sz w:val="20"/>
                <w:szCs w:val="20"/>
                <w:lang w:eastAsia="ru-RU"/>
              </w:rPr>
              <w:t xml:space="preserve">д. </w:t>
            </w:r>
            <w:proofErr w:type="spellStart"/>
            <w:r w:rsidRPr="00663E70">
              <w:rPr>
                <w:sz w:val="20"/>
                <w:szCs w:val="20"/>
                <w:lang w:eastAsia="ru-RU"/>
              </w:rPr>
              <w:t>Межеумное</w:t>
            </w:r>
            <w:proofErr w:type="spellEnd"/>
          </w:p>
        </w:tc>
        <w:tc>
          <w:tcPr>
            <w:tcW w:w="3191" w:type="dxa"/>
            <w:tcBorders>
              <w:top w:val="single" w:sz="4" w:space="0" w:color="auto"/>
              <w:left w:val="single" w:sz="4" w:space="0" w:color="auto"/>
              <w:bottom w:val="single" w:sz="4" w:space="0" w:color="auto"/>
              <w:right w:val="single" w:sz="4" w:space="0" w:color="auto"/>
            </w:tcBorders>
          </w:tcPr>
          <w:p w:rsidR="00663E70" w:rsidRPr="00663E70" w:rsidRDefault="00663E70" w:rsidP="00663E70">
            <w:pPr>
              <w:widowControl/>
              <w:autoSpaceDE/>
              <w:autoSpaceDN/>
              <w:jc w:val="center"/>
              <w:rPr>
                <w:sz w:val="20"/>
                <w:szCs w:val="20"/>
                <w:lang w:eastAsia="ru-RU"/>
              </w:rPr>
            </w:pPr>
            <w:r w:rsidRPr="00663E70">
              <w:rPr>
                <w:sz w:val="20"/>
                <w:szCs w:val="20"/>
                <w:lang w:eastAsia="ru-RU"/>
              </w:rPr>
              <w:t>02.09.2024</w:t>
            </w:r>
          </w:p>
        </w:tc>
      </w:tr>
      <w:tr w:rsidR="00663E70" w:rsidRPr="00663E70" w:rsidTr="00213EFB">
        <w:tc>
          <w:tcPr>
            <w:tcW w:w="1008" w:type="dxa"/>
            <w:tcBorders>
              <w:top w:val="single" w:sz="4" w:space="0" w:color="auto"/>
              <w:left w:val="single" w:sz="4" w:space="0" w:color="auto"/>
              <w:bottom w:val="single" w:sz="4" w:space="0" w:color="auto"/>
              <w:right w:val="single" w:sz="4" w:space="0" w:color="auto"/>
            </w:tcBorders>
          </w:tcPr>
          <w:p w:rsidR="00663E70" w:rsidRPr="00663E70" w:rsidRDefault="00663E70" w:rsidP="00663E70">
            <w:pPr>
              <w:widowControl/>
              <w:autoSpaceDE/>
              <w:autoSpaceDN/>
              <w:jc w:val="center"/>
              <w:rPr>
                <w:sz w:val="20"/>
                <w:szCs w:val="20"/>
                <w:lang w:eastAsia="ru-RU"/>
              </w:rPr>
            </w:pPr>
            <w:r w:rsidRPr="00663E70">
              <w:rPr>
                <w:sz w:val="20"/>
                <w:szCs w:val="20"/>
                <w:lang w:eastAsia="ru-RU"/>
              </w:rPr>
              <w:t>34</w:t>
            </w:r>
          </w:p>
        </w:tc>
        <w:tc>
          <w:tcPr>
            <w:tcW w:w="5372" w:type="dxa"/>
            <w:tcBorders>
              <w:top w:val="single" w:sz="4" w:space="0" w:color="auto"/>
              <w:left w:val="single" w:sz="4" w:space="0" w:color="auto"/>
              <w:bottom w:val="single" w:sz="4" w:space="0" w:color="auto"/>
              <w:right w:val="single" w:sz="4" w:space="0" w:color="auto"/>
            </w:tcBorders>
          </w:tcPr>
          <w:p w:rsidR="00663E70" w:rsidRPr="00663E70" w:rsidRDefault="00663E70" w:rsidP="00663E70">
            <w:pPr>
              <w:widowControl/>
              <w:autoSpaceDE/>
              <w:autoSpaceDN/>
              <w:jc w:val="center"/>
              <w:rPr>
                <w:sz w:val="20"/>
                <w:szCs w:val="20"/>
                <w:lang w:eastAsia="ru-RU"/>
              </w:rPr>
            </w:pPr>
            <w:r w:rsidRPr="00663E70">
              <w:rPr>
                <w:sz w:val="20"/>
                <w:szCs w:val="20"/>
                <w:lang w:eastAsia="ru-RU"/>
              </w:rPr>
              <w:t>д. Многополье</w:t>
            </w:r>
          </w:p>
        </w:tc>
        <w:tc>
          <w:tcPr>
            <w:tcW w:w="3191" w:type="dxa"/>
            <w:tcBorders>
              <w:top w:val="single" w:sz="4" w:space="0" w:color="auto"/>
              <w:left w:val="single" w:sz="4" w:space="0" w:color="auto"/>
              <w:bottom w:val="single" w:sz="4" w:space="0" w:color="auto"/>
              <w:right w:val="single" w:sz="4" w:space="0" w:color="auto"/>
            </w:tcBorders>
          </w:tcPr>
          <w:p w:rsidR="00663E70" w:rsidRPr="00663E70" w:rsidRDefault="00663E70" w:rsidP="00663E70">
            <w:pPr>
              <w:widowControl/>
              <w:autoSpaceDE/>
              <w:autoSpaceDN/>
              <w:jc w:val="center"/>
              <w:rPr>
                <w:sz w:val="20"/>
                <w:szCs w:val="20"/>
                <w:lang w:eastAsia="ru-RU"/>
              </w:rPr>
            </w:pPr>
            <w:r w:rsidRPr="00663E70">
              <w:rPr>
                <w:sz w:val="20"/>
                <w:szCs w:val="20"/>
                <w:lang w:eastAsia="ru-RU"/>
              </w:rPr>
              <w:t>03.09.2024</w:t>
            </w:r>
          </w:p>
        </w:tc>
      </w:tr>
      <w:tr w:rsidR="00663E70" w:rsidRPr="00663E70" w:rsidTr="00213EFB">
        <w:tc>
          <w:tcPr>
            <w:tcW w:w="1008" w:type="dxa"/>
            <w:tcBorders>
              <w:top w:val="single" w:sz="4" w:space="0" w:color="auto"/>
              <w:left w:val="single" w:sz="4" w:space="0" w:color="auto"/>
              <w:bottom w:val="single" w:sz="4" w:space="0" w:color="auto"/>
              <w:right w:val="single" w:sz="4" w:space="0" w:color="auto"/>
            </w:tcBorders>
          </w:tcPr>
          <w:p w:rsidR="00663E70" w:rsidRPr="00663E70" w:rsidRDefault="00663E70" w:rsidP="00663E70">
            <w:pPr>
              <w:widowControl/>
              <w:autoSpaceDE/>
              <w:autoSpaceDN/>
              <w:jc w:val="center"/>
              <w:rPr>
                <w:sz w:val="20"/>
                <w:szCs w:val="20"/>
                <w:lang w:eastAsia="ru-RU"/>
              </w:rPr>
            </w:pPr>
            <w:r w:rsidRPr="00663E70">
              <w:rPr>
                <w:sz w:val="20"/>
                <w:szCs w:val="20"/>
                <w:lang w:eastAsia="ru-RU"/>
              </w:rPr>
              <w:t>35</w:t>
            </w:r>
          </w:p>
        </w:tc>
        <w:tc>
          <w:tcPr>
            <w:tcW w:w="5372" w:type="dxa"/>
            <w:tcBorders>
              <w:top w:val="single" w:sz="4" w:space="0" w:color="auto"/>
              <w:left w:val="single" w:sz="4" w:space="0" w:color="auto"/>
              <w:bottom w:val="single" w:sz="4" w:space="0" w:color="auto"/>
              <w:right w:val="single" w:sz="4" w:space="0" w:color="auto"/>
            </w:tcBorders>
          </w:tcPr>
          <w:p w:rsidR="00663E70" w:rsidRPr="00663E70" w:rsidRDefault="00663E70" w:rsidP="00663E70">
            <w:pPr>
              <w:widowControl/>
              <w:autoSpaceDE/>
              <w:autoSpaceDN/>
              <w:jc w:val="center"/>
              <w:rPr>
                <w:sz w:val="20"/>
                <w:szCs w:val="20"/>
                <w:lang w:eastAsia="ru-RU"/>
              </w:rPr>
            </w:pPr>
            <w:r w:rsidRPr="00663E70">
              <w:rPr>
                <w:sz w:val="20"/>
                <w:szCs w:val="20"/>
                <w:lang w:eastAsia="ru-RU"/>
              </w:rPr>
              <w:t xml:space="preserve">д. </w:t>
            </w:r>
            <w:proofErr w:type="spellStart"/>
            <w:r w:rsidRPr="00663E70">
              <w:rPr>
                <w:sz w:val="20"/>
                <w:szCs w:val="20"/>
                <w:lang w:eastAsia="ru-RU"/>
              </w:rPr>
              <w:t>Тетерье</w:t>
            </w:r>
            <w:proofErr w:type="spellEnd"/>
          </w:p>
        </w:tc>
        <w:tc>
          <w:tcPr>
            <w:tcW w:w="3191" w:type="dxa"/>
            <w:tcBorders>
              <w:top w:val="single" w:sz="4" w:space="0" w:color="auto"/>
              <w:left w:val="single" w:sz="4" w:space="0" w:color="auto"/>
              <w:bottom w:val="single" w:sz="4" w:space="0" w:color="auto"/>
              <w:right w:val="single" w:sz="4" w:space="0" w:color="auto"/>
            </w:tcBorders>
          </w:tcPr>
          <w:p w:rsidR="00663E70" w:rsidRPr="00663E70" w:rsidRDefault="00663E70" w:rsidP="00663E70">
            <w:pPr>
              <w:widowControl/>
              <w:autoSpaceDE/>
              <w:autoSpaceDN/>
              <w:jc w:val="center"/>
              <w:rPr>
                <w:sz w:val="20"/>
                <w:szCs w:val="20"/>
                <w:lang w:eastAsia="ru-RU"/>
              </w:rPr>
            </w:pPr>
            <w:r w:rsidRPr="00663E70">
              <w:rPr>
                <w:sz w:val="20"/>
                <w:szCs w:val="20"/>
                <w:lang w:eastAsia="ru-RU"/>
              </w:rPr>
              <w:t>03.09.2024</w:t>
            </w:r>
          </w:p>
        </w:tc>
      </w:tr>
      <w:tr w:rsidR="00663E70" w:rsidRPr="00663E70" w:rsidTr="00213EFB">
        <w:tc>
          <w:tcPr>
            <w:tcW w:w="1008" w:type="dxa"/>
            <w:tcBorders>
              <w:top w:val="single" w:sz="4" w:space="0" w:color="auto"/>
              <w:left w:val="single" w:sz="4" w:space="0" w:color="auto"/>
              <w:bottom w:val="single" w:sz="4" w:space="0" w:color="auto"/>
              <w:right w:val="single" w:sz="4" w:space="0" w:color="auto"/>
            </w:tcBorders>
          </w:tcPr>
          <w:p w:rsidR="00663E70" w:rsidRPr="00663E70" w:rsidRDefault="00663E70" w:rsidP="00663E70">
            <w:pPr>
              <w:widowControl/>
              <w:autoSpaceDE/>
              <w:autoSpaceDN/>
              <w:jc w:val="center"/>
              <w:rPr>
                <w:sz w:val="20"/>
                <w:szCs w:val="20"/>
                <w:lang w:eastAsia="ru-RU"/>
              </w:rPr>
            </w:pPr>
            <w:r w:rsidRPr="00663E70">
              <w:rPr>
                <w:sz w:val="20"/>
                <w:szCs w:val="20"/>
                <w:lang w:eastAsia="ru-RU"/>
              </w:rPr>
              <w:t>36</w:t>
            </w:r>
          </w:p>
        </w:tc>
        <w:tc>
          <w:tcPr>
            <w:tcW w:w="5372" w:type="dxa"/>
            <w:tcBorders>
              <w:top w:val="single" w:sz="4" w:space="0" w:color="auto"/>
              <w:left w:val="single" w:sz="4" w:space="0" w:color="auto"/>
              <w:bottom w:val="single" w:sz="4" w:space="0" w:color="auto"/>
              <w:right w:val="single" w:sz="4" w:space="0" w:color="auto"/>
            </w:tcBorders>
          </w:tcPr>
          <w:p w:rsidR="00663E70" w:rsidRPr="00663E70" w:rsidRDefault="00663E70" w:rsidP="00663E70">
            <w:pPr>
              <w:widowControl/>
              <w:autoSpaceDE/>
              <w:autoSpaceDN/>
              <w:jc w:val="center"/>
              <w:rPr>
                <w:sz w:val="20"/>
                <w:szCs w:val="20"/>
                <w:lang w:eastAsia="ru-RU"/>
              </w:rPr>
            </w:pPr>
            <w:r w:rsidRPr="00663E70">
              <w:rPr>
                <w:sz w:val="20"/>
                <w:szCs w:val="20"/>
                <w:lang w:eastAsia="ru-RU"/>
              </w:rPr>
              <w:t xml:space="preserve">с. </w:t>
            </w:r>
            <w:proofErr w:type="spellStart"/>
            <w:r w:rsidRPr="00663E70">
              <w:rPr>
                <w:sz w:val="20"/>
                <w:szCs w:val="20"/>
                <w:lang w:eastAsia="ru-RU"/>
              </w:rPr>
              <w:t>Шелепово</w:t>
            </w:r>
            <w:proofErr w:type="spellEnd"/>
          </w:p>
        </w:tc>
        <w:tc>
          <w:tcPr>
            <w:tcW w:w="3191" w:type="dxa"/>
            <w:tcBorders>
              <w:top w:val="single" w:sz="4" w:space="0" w:color="auto"/>
              <w:left w:val="single" w:sz="4" w:space="0" w:color="auto"/>
              <w:bottom w:val="single" w:sz="4" w:space="0" w:color="auto"/>
              <w:right w:val="single" w:sz="4" w:space="0" w:color="auto"/>
            </w:tcBorders>
          </w:tcPr>
          <w:p w:rsidR="00663E70" w:rsidRPr="00663E70" w:rsidRDefault="00663E70" w:rsidP="00663E70">
            <w:pPr>
              <w:widowControl/>
              <w:autoSpaceDE/>
              <w:autoSpaceDN/>
              <w:jc w:val="center"/>
              <w:rPr>
                <w:sz w:val="20"/>
                <w:szCs w:val="20"/>
                <w:lang w:eastAsia="ru-RU"/>
              </w:rPr>
            </w:pPr>
            <w:r w:rsidRPr="00663E70">
              <w:rPr>
                <w:sz w:val="20"/>
                <w:szCs w:val="20"/>
                <w:lang w:eastAsia="ru-RU"/>
              </w:rPr>
              <w:t>09.09.2024</w:t>
            </w:r>
          </w:p>
        </w:tc>
      </w:tr>
      <w:tr w:rsidR="00663E70" w:rsidRPr="00663E70" w:rsidTr="00213EFB">
        <w:tc>
          <w:tcPr>
            <w:tcW w:w="1008" w:type="dxa"/>
            <w:tcBorders>
              <w:top w:val="single" w:sz="4" w:space="0" w:color="auto"/>
              <w:left w:val="single" w:sz="4" w:space="0" w:color="auto"/>
              <w:bottom w:val="single" w:sz="4" w:space="0" w:color="auto"/>
              <w:right w:val="single" w:sz="4" w:space="0" w:color="auto"/>
            </w:tcBorders>
          </w:tcPr>
          <w:p w:rsidR="00663E70" w:rsidRPr="00663E70" w:rsidRDefault="00663E70" w:rsidP="00663E70">
            <w:pPr>
              <w:widowControl/>
              <w:autoSpaceDE/>
              <w:autoSpaceDN/>
              <w:jc w:val="center"/>
              <w:rPr>
                <w:sz w:val="20"/>
                <w:szCs w:val="20"/>
                <w:lang w:eastAsia="ru-RU"/>
              </w:rPr>
            </w:pPr>
            <w:r w:rsidRPr="00663E70">
              <w:rPr>
                <w:sz w:val="20"/>
                <w:szCs w:val="20"/>
                <w:lang w:eastAsia="ru-RU"/>
              </w:rPr>
              <w:t>37</w:t>
            </w:r>
          </w:p>
        </w:tc>
        <w:tc>
          <w:tcPr>
            <w:tcW w:w="5372" w:type="dxa"/>
            <w:tcBorders>
              <w:top w:val="single" w:sz="4" w:space="0" w:color="auto"/>
              <w:left w:val="single" w:sz="4" w:space="0" w:color="auto"/>
              <w:bottom w:val="single" w:sz="4" w:space="0" w:color="auto"/>
              <w:right w:val="single" w:sz="4" w:space="0" w:color="auto"/>
            </w:tcBorders>
          </w:tcPr>
          <w:p w:rsidR="00663E70" w:rsidRPr="00663E70" w:rsidRDefault="00663E70" w:rsidP="00663E70">
            <w:pPr>
              <w:widowControl/>
              <w:autoSpaceDE/>
              <w:autoSpaceDN/>
              <w:jc w:val="center"/>
              <w:rPr>
                <w:sz w:val="20"/>
                <w:szCs w:val="20"/>
                <w:lang w:eastAsia="ru-RU"/>
              </w:rPr>
            </w:pPr>
            <w:r w:rsidRPr="00663E70">
              <w:rPr>
                <w:sz w:val="20"/>
                <w:szCs w:val="20"/>
                <w:lang w:eastAsia="ru-RU"/>
              </w:rPr>
              <w:t>д. Больше-Щучье</w:t>
            </w:r>
          </w:p>
        </w:tc>
        <w:tc>
          <w:tcPr>
            <w:tcW w:w="3191" w:type="dxa"/>
            <w:tcBorders>
              <w:top w:val="single" w:sz="4" w:space="0" w:color="auto"/>
              <w:left w:val="single" w:sz="4" w:space="0" w:color="auto"/>
              <w:bottom w:val="single" w:sz="4" w:space="0" w:color="auto"/>
              <w:right w:val="single" w:sz="4" w:space="0" w:color="auto"/>
            </w:tcBorders>
          </w:tcPr>
          <w:p w:rsidR="00663E70" w:rsidRPr="00663E70" w:rsidRDefault="00663E70" w:rsidP="00663E70">
            <w:pPr>
              <w:widowControl/>
              <w:autoSpaceDE/>
              <w:autoSpaceDN/>
              <w:jc w:val="center"/>
              <w:rPr>
                <w:sz w:val="20"/>
                <w:szCs w:val="20"/>
                <w:lang w:eastAsia="ru-RU"/>
              </w:rPr>
            </w:pPr>
            <w:r w:rsidRPr="00663E70">
              <w:rPr>
                <w:sz w:val="20"/>
                <w:szCs w:val="20"/>
                <w:lang w:eastAsia="ru-RU"/>
              </w:rPr>
              <w:t>09.09.2024</w:t>
            </w:r>
          </w:p>
        </w:tc>
      </w:tr>
      <w:tr w:rsidR="00663E70" w:rsidRPr="00663E70" w:rsidTr="00213EFB">
        <w:tc>
          <w:tcPr>
            <w:tcW w:w="1008" w:type="dxa"/>
            <w:tcBorders>
              <w:top w:val="single" w:sz="4" w:space="0" w:color="auto"/>
              <w:left w:val="single" w:sz="4" w:space="0" w:color="auto"/>
              <w:bottom w:val="single" w:sz="4" w:space="0" w:color="auto"/>
              <w:right w:val="single" w:sz="4" w:space="0" w:color="auto"/>
            </w:tcBorders>
          </w:tcPr>
          <w:p w:rsidR="00663E70" w:rsidRPr="00663E70" w:rsidRDefault="00663E70" w:rsidP="00663E70">
            <w:pPr>
              <w:widowControl/>
              <w:autoSpaceDE/>
              <w:autoSpaceDN/>
              <w:jc w:val="center"/>
              <w:rPr>
                <w:sz w:val="20"/>
                <w:szCs w:val="20"/>
                <w:lang w:eastAsia="ru-RU"/>
              </w:rPr>
            </w:pPr>
            <w:r w:rsidRPr="00663E70">
              <w:rPr>
                <w:sz w:val="20"/>
                <w:szCs w:val="20"/>
                <w:lang w:eastAsia="ru-RU"/>
              </w:rPr>
              <w:t>38</w:t>
            </w:r>
          </w:p>
        </w:tc>
        <w:tc>
          <w:tcPr>
            <w:tcW w:w="5372" w:type="dxa"/>
            <w:tcBorders>
              <w:top w:val="single" w:sz="4" w:space="0" w:color="auto"/>
              <w:left w:val="single" w:sz="4" w:space="0" w:color="auto"/>
              <w:bottom w:val="single" w:sz="4" w:space="0" w:color="auto"/>
              <w:right w:val="single" w:sz="4" w:space="0" w:color="auto"/>
            </w:tcBorders>
          </w:tcPr>
          <w:p w:rsidR="00663E70" w:rsidRPr="00663E70" w:rsidRDefault="00663E70" w:rsidP="00663E70">
            <w:pPr>
              <w:widowControl/>
              <w:autoSpaceDE/>
              <w:autoSpaceDN/>
              <w:jc w:val="center"/>
              <w:rPr>
                <w:sz w:val="20"/>
                <w:szCs w:val="20"/>
                <w:lang w:eastAsia="ru-RU"/>
              </w:rPr>
            </w:pPr>
            <w:r w:rsidRPr="00663E70">
              <w:rPr>
                <w:sz w:val="20"/>
                <w:szCs w:val="20"/>
                <w:lang w:eastAsia="ru-RU"/>
              </w:rPr>
              <w:t>с. Щигры</w:t>
            </w:r>
          </w:p>
        </w:tc>
        <w:tc>
          <w:tcPr>
            <w:tcW w:w="3191" w:type="dxa"/>
            <w:tcBorders>
              <w:top w:val="single" w:sz="4" w:space="0" w:color="auto"/>
              <w:left w:val="single" w:sz="4" w:space="0" w:color="auto"/>
              <w:bottom w:val="single" w:sz="4" w:space="0" w:color="auto"/>
              <w:right w:val="single" w:sz="4" w:space="0" w:color="auto"/>
            </w:tcBorders>
          </w:tcPr>
          <w:p w:rsidR="00663E70" w:rsidRPr="00663E70" w:rsidRDefault="00663E70" w:rsidP="00663E70">
            <w:pPr>
              <w:widowControl/>
              <w:autoSpaceDE/>
              <w:autoSpaceDN/>
              <w:jc w:val="center"/>
              <w:rPr>
                <w:sz w:val="20"/>
                <w:szCs w:val="20"/>
                <w:lang w:eastAsia="ru-RU"/>
              </w:rPr>
            </w:pPr>
            <w:r w:rsidRPr="00663E70">
              <w:rPr>
                <w:sz w:val="20"/>
                <w:szCs w:val="20"/>
                <w:lang w:eastAsia="ru-RU"/>
              </w:rPr>
              <w:t>23.09.2024</w:t>
            </w:r>
          </w:p>
        </w:tc>
      </w:tr>
    </w:tbl>
    <w:p w:rsidR="00663E70" w:rsidRPr="00663E70" w:rsidRDefault="00663E70" w:rsidP="00663E70">
      <w:pPr>
        <w:widowControl/>
        <w:autoSpaceDE/>
        <w:autoSpaceDN/>
        <w:rPr>
          <w:sz w:val="20"/>
          <w:szCs w:val="20"/>
          <w:lang w:eastAsia="ru-RU"/>
        </w:rPr>
      </w:pPr>
    </w:p>
    <w:p w:rsidR="00663E70" w:rsidRDefault="00663E70" w:rsidP="00663E70">
      <w:pPr>
        <w:widowControl/>
        <w:autoSpaceDE/>
        <w:autoSpaceDN/>
        <w:rPr>
          <w:sz w:val="20"/>
          <w:szCs w:val="20"/>
          <w:lang w:eastAsia="ru-RU"/>
        </w:rPr>
      </w:pPr>
    </w:p>
    <w:p w:rsidR="00663E70" w:rsidRPr="00663E70" w:rsidRDefault="00663E70" w:rsidP="00663E70">
      <w:pPr>
        <w:widowControl/>
        <w:autoSpaceDE/>
        <w:autoSpaceDN/>
        <w:rPr>
          <w:sz w:val="20"/>
          <w:szCs w:val="20"/>
          <w:lang w:eastAsia="ru-RU"/>
        </w:rPr>
      </w:pPr>
      <w:r w:rsidRPr="00663E70">
        <w:rPr>
          <w:sz w:val="20"/>
          <w:szCs w:val="20"/>
          <w:lang w:eastAsia="ru-RU"/>
        </w:rPr>
        <w:t>Управляющий делами, руководитель аппарата</w:t>
      </w:r>
      <w:r w:rsidRPr="00663E70">
        <w:rPr>
          <w:sz w:val="20"/>
          <w:szCs w:val="20"/>
          <w:lang w:eastAsia="ru-RU"/>
        </w:rPr>
        <w:tab/>
      </w:r>
      <w:r w:rsidRPr="00663E70">
        <w:rPr>
          <w:sz w:val="20"/>
          <w:szCs w:val="20"/>
          <w:lang w:eastAsia="ru-RU"/>
        </w:rPr>
        <w:tab/>
      </w:r>
      <w:r w:rsidRPr="00663E70">
        <w:rPr>
          <w:sz w:val="20"/>
          <w:szCs w:val="20"/>
          <w:lang w:eastAsia="ru-RU"/>
        </w:rPr>
        <w:tab/>
      </w:r>
      <w:r w:rsidRPr="00663E70">
        <w:rPr>
          <w:sz w:val="20"/>
          <w:szCs w:val="20"/>
          <w:lang w:eastAsia="ru-RU"/>
        </w:rPr>
        <w:tab/>
        <w:t xml:space="preserve">      Васильева С.Н.</w:t>
      </w:r>
    </w:p>
    <w:p w:rsidR="00E6454E" w:rsidRPr="00E6454E" w:rsidRDefault="00663E70" w:rsidP="00E6454E">
      <w:pPr>
        <w:jc w:val="center"/>
        <w:rPr>
          <w:rFonts w:ascii="Arial" w:hAnsi="Arial" w:cs="Arial"/>
          <w:b/>
          <w:bCs/>
          <w:sz w:val="24"/>
          <w:szCs w:val="24"/>
          <w:lang w:eastAsia="ru-RU"/>
        </w:rPr>
      </w:pPr>
      <w:r w:rsidRPr="00663E70">
        <w:rPr>
          <w:sz w:val="20"/>
          <w:szCs w:val="20"/>
          <w:lang w:eastAsia="ru-RU"/>
        </w:rPr>
        <w:lastRenderedPageBreak/>
        <w:t xml:space="preserve"> </w:t>
      </w:r>
      <w:r w:rsidR="00E6454E" w:rsidRPr="00E6454E">
        <w:rPr>
          <w:rFonts w:ascii="Arial" w:hAnsi="Arial" w:cs="Arial"/>
          <w:noProof/>
          <w:sz w:val="24"/>
          <w:szCs w:val="24"/>
          <w:lang w:eastAsia="ru-RU"/>
        </w:rPr>
        <w:drawing>
          <wp:inline distT="0" distB="0" distL="0" distR="0" wp14:anchorId="0857CA41" wp14:editId="2AF6C29B">
            <wp:extent cx="571500" cy="6858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1500" cy="685800"/>
                    </a:xfrm>
                    <a:prstGeom prst="rect">
                      <a:avLst/>
                    </a:prstGeom>
                    <a:noFill/>
                    <a:ln>
                      <a:noFill/>
                    </a:ln>
                  </pic:spPr>
                </pic:pic>
              </a:graphicData>
            </a:graphic>
          </wp:inline>
        </w:drawing>
      </w:r>
    </w:p>
    <w:p w:rsidR="00E6454E" w:rsidRPr="00E6454E" w:rsidRDefault="00E6454E" w:rsidP="00E6454E">
      <w:pPr>
        <w:adjustRightInd w:val="0"/>
        <w:jc w:val="center"/>
        <w:rPr>
          <w:rFonts w:ascii="Arial" w:hAnsi="Arial" w:cs="Arial"/>
          <w:b/>
          <w:bCs/>
          <w:sz w:val="20"/>
          <w:szCs w:val="20"/>
          <w:lang w:eastAsia="ru-RU"/>
        </w:rPr>
      </w:pPr>
    </w:p>
    <w:p w:rsidR="00E6454E" w:rsidRPr="00E6454E" w:rsidRDefault="00E6454E" w:rsidP="00E6454E">
      <w:pPr>
        <w:adjustRightInd w:val="0"/>
        <w:jc w:val="center"/>
        <w:rPr>
          <w:bCs/>
          <w:sz w:val="20"/>
          <w:szCs w:val="20"/>
          <w:lang w:eastAsia="ru-RU"/>
        </w:rPr>
      </w:pPr>
      <w:r w:rsidRPr="00E6454E">
        <w:rPr>
          <w:bCs/>
          <w:sz w:val="20"/>
          <w:szCs w:val="20"/>
          <w:lang w:eastAsia="ru-RU"/>
        </w:rPr>
        <w:t>КУРГАНСКАЯ ОБЛАСТЬ</w:t>
      </w:r>
    </w:p>
    <w:p w:rsidR="00E6454E" w:rsidRPr="00E6454E" w:rsidRDefault="00E6454E" w:rsidP="00E6454E">
      <w:pPr>
        <w:adjustRightInd w:val="0"/>
        <w:jc w:val="center"/>
        <w:rPr>
          <w:bCs/>
          <w:sz w:val="20"/>
          <w:szCs w:val="20"/>
          <w:lang w:eastAsia="ru-RU"/>
        </w:rPr>
      </w:pPr>
      <w:r w:rsidRPr="00E6454E">
        <w:rPr>
          <w:bCs/>
          <w:sz w:val="20"/>
          <w:szCs w:val="20"/>
          <w:lang w:eastAsia="ru-RU"/>
        </w:rPr>
        <w:t>МОКРОУСОВСКИЙ МУНИЦИПАЛЬНЫЙ ОКРУГ</w:t>
      </w:r>
    </w:p>
    <w:p w:rsidR="00E6454E" w:rsidRPr="00E6454E" w:rsidRDefault="00E6454E" w:rsidP="00E6454E">
      <w:pPr>
        <w:adjustRightInd w:val="0"/>
        <w:jc w:val="center"/>
        <w:outlineLvl w:val="2"/>
        <w:rPr>
          <w:bCs/>
          <w:sz w:val="20"/>
          <w:szCs w:val="20"/>
          <w:lang w:eastAsia="ru-RU"/>
        </w:rPr>
      </w:pPr>
      <w:r w:rsidRPr="00E6454E">
        <w:rPr>
          <w:bCs/>
          <w:sz w:val="20"/>
          <w:szCs w:val="20"/>
          <w:lang w:eastAsia="ru-RU"/>
        </w:rPr>
        <w:t>АДМИНИСТРАЦИЯ МОКРОУСОВСКОГО МУНИЦИПАЛЬНОГО ОКРУГА КУРГАНСКОЙ ОБЛАСТИ</w:t>
      </w:r>
    </w:p>
    <w:p w:rsidR="00E6454E" w:rsidRPr="00E6454E" w:rsidRDefault="00E6454E" w:rsidP="00E6454E">
      <w:pPr>
        <w:adjustRightInd w:val="0"/>
        <w:jc w:val="center"/>
        <w:rPr>
          <w:sz w:val="20"/>
          <w:szCs w:val="20"/>
          <w:lang w:eastAsia="ru-RU"/>
        </w:rPr>
      </w:pPr>
    </w:p>
    <w:p w:rsidR="00E6454E" w:rsidRPr="00E6454E" w:rsidRDefault="00E6454E" w:rsidP="00E6454E">
      <w:pPr>
        <w:adjustRightInd w:val="0"/>
        <w:jc w:val="center"/>
        <w:rPr>
          <w:bCs/>
          <w:sz w:val="20"/>
          <w:szCs w:val="20"/>
          <w:lang w:eastAsia="ru-RU"/>
        </w:rPr>
      </w:pPr>
      <w:r w:rsidRPr="00E6454E">
        <w:rPr>
          <w:sz w:val="20"/>
          <w:szCs w:val="20"/>
          <w:lang w:eastAsia="ru-RU"/>
        </w:rPr>
        <w:t>РАСПОРЯЖЕНИЕ</w:t>
      </w:r>
    </w:p>
    <w:p w:rsidR="00E6454E" w:rsidRPr="00E6454E" w:rsidRDefault="00E6454E" w:rsidP="00E6454E">
      <w:pPr>
        <w:adjustRightInd w:val="0"/>
        <w:jc w:val="center"/>
        <w:rPr>
          <w:bCs/>
          <w:sz w:val="20"/>
          <w:szCs w:val="20"/>
          <w:lang w:eastAsia="ru-RU"/>
        </w:rPr>
      </w:pPr>
    </w:p>
    <w:p w:rsidR="00E6454E" w:rsidRPr="00E6454E" w:rsidRDefault="00E6454E" w:rsidP="00E6454E">
      <w:pPr>
        <w:adjustRightInd w:val="0"/>
        <w:rPr>
          <w:bCs/>
          <w:sz w:val="20"/>
          <w:szCs w:val="20"/>
          <w:lang w:eastAsia="ru-RU"/>
        </w:rPr>
      </w:pPr>
      <w:r w:rsidRPr="00E6454E">
        <w:rPr>
          <w:bCs/>
          <w:sz w:val="20"/>
          <w:szCs w:val="20"/>
          <w:lang w:eastAsia="ru-RU"/>
        </w:rPr>
        <w:t>от    19 августа 2024 года № 231-р</w:t>
      </w:r>
    </w:p>
    <w:p w:rsidR="00E6454E" w:rsidRPr="00E6454E" w:rsidRDefault="00E6454E" w:rsidP="00E6454E">
      <w:pPr>
        <w:widowControl/>
        <w:autoSpaceDE/>
        <w:autoSpaceDN/>
        <w:rPr>
          <w:bCs/>
          <w:sz w:val="20"/>
          <w:szCs w:val="20"/>
          <w:lang w:eastAsia="ru-RU"/>
        </w:rPr>
      </w:pPr>
      <w:r w:rsidRPr="00E6454E">
        <w:rPr>
          <w:bCs/>
          <w:sz w:val="20"/>
          <w:szCs w:val="20"/>
          <w:lang w:eastAsia="ru-RU"/>
        </w:rPr>
        <w:t>с. Мокроусово</w:t>
      </w:r>
    </w:p>
    <w:p w:rsidR="00E6454E" w:rsidRPr="00E6454E" w:rsidRDefault="00E6454E" w:rsidP="00E6454E">
      <w:pPr>
        <w:adjustRightInd w:val="0"/>
        <w:rPr>
          <w:sz w:val="20"/>
          <w:szCs w:val="20"/>
          <w:lang w:eastAsia="ru-RU"/>
        </w:rPr>
      </w:pPr>
    </w:p>
    <w:p w:rsidR="00E6454E" w:rsidRPr="00E6454E" w:rsidRDefault="00E6454E" w:rsidP="00E6454E">
      <w:pPr>
        <w:widowControl/>
        <w:adjustRightInd w:val="0"/>
        <w:rPr>
          <w:bCs/>
          <w:sz w:val="20"/>
          <w:szCs w:val="20"/>
          <w:lang w:eastAsia="ru-RU"/>
        </w:rPr>
      </w:pPr>
      <w:bookmarkStart w:id="0" w:name="_Hlk160002877"/>
      <w:r w:rsidRPr="00E6454E">
        <w:rPr>
          <w:bCs/>
          <w:sz w:val="20"/>
          <w:szCs w:val="20"/>
          <w:lang w:eastAsia="ru-RU"/>
        </w:rPr>
        <w:t xml:space="preserve">О выплате </w:t>
      </w:r>
      <w:bookmarkStart w:id="1" w:name="_Hlk160002709"/>
      <w:r w:rsidRPr="00E6454E">
        <w:rPr>
          <w:bCs/>
          <w:sz w:val="20"/>
          <w:szCs w:val="20"/>
          <w:lang w:eastAsia="ru-RU"/>
        </w:rPr>
        <w:t xml:space="preserve">поощрения сотрудникам </w:t>
      </w:r>
      <w:bookmarkEnd w:id="1"/>
      <w:r w:rsidRPr="00E6454E">
        <w:rPr>
          <w:bCs/>
          <w:sz w:val="20"/>
          <w:szCs w:val="20"/>
          <w:lang w:eastAsia="ru-RU"/>
        </w:rPr>
        <w:t>к 1 сентября</w:t>
      </w:r>
    </w:p>
    <w:p w:rsidR="00E6454E" w:rsidRPr="00E6454E" w:rsidRDefault="00E6454E" w:rsidP="00E6454E">
      <w:pPr>
        <w:widowControl/>
        <w:adjustRightInd w:val="0"/>
        <w:rPr>
          <w:bCs/>
          <w:sz w:val="20"/>
          <w:szCs w:val="20"/>
          <w:lang w:eastAsia="ru-RU"/>
        </w:rPr>
      </w:pPr>
      <w:r w:rsidRPr="00E6454E">
        <w:rPr>
          <w:bCs/>
          <w:sz w:val="20"/>
          <w:szCs w:val="20"/>
          <w:lang w:eastAsia="ru-RU"/>
        </w:rPr>
        <w:t>работающих в органах местного самоуправления</w:t>
      </w:r>
    </w:p>
    <w:p w:rsidR="00E6454E" w:rsidRPr="00E6454E" w:rsidRDefault="00E6454E" w:rsidP="00E6454E">
      <w:pPr>
        <w:widowControl/>
        <w:adjustRightInd w:val="0"/>
        <w:rPr>
          <w:bCs/>
          <w:sz w:val="20"/>
          <w:szCs w:val="20"/>
          <w:lang w:eastAsia="ru-RU"/>
        </w:rPr>
      </w:pPr>
      <w:r w:rsidRPr="00E6454E">
        <w:rPr>
          <w:bCs/>
          <w:sz w:val="20"/>
          <w:szCs w:val="20"/>
          <w:lang w:eastAsia="ru-RU"/>
        </w:rPr>
        <w:t>и подведомственных муниципальных учреждениях</w:t>
      </w:r>
    </w:p>
    <w:bookmarkEnd w:id="0"/>
    <w:p w:rsidR="00E6454E" w:rsidRPr="00E6454E" w:rsidRDefault="00E6454E" w:rsidP="00E6454E">
      <w:pPr>
        <w:widowControl/>
        <w:adjustRightInd w:val="0"/>
        <w:rPr>
          <w:bCs/>
          <w:sz w:val="20"/>
          <w:szCs w:val="20"/>
          <w:lang w:eastAsia="ru-RU"/>
        </w:rPr>
      </w:pPr>
    </w:p>
    <w:p w:rsidR="00E6454E" w:rsidRPr="00E6454E" w:rsidRDefault="00E6454E" w:rsidP="00E6454E">
      <w:pPr>
        <w:widowControl/>
        <w:adjustRightInd w:val="0"/>
        <w:jc w:val="both"/>
        <w:rPr>
          <w:sz w:val="20"/>
          <w:szCs w:val="20"/>
          <w:lang w:eastAsia="ru-RU"/>
        </w:rPr>
      </w:pPr>
      <w:r w:rsidRPr="00E6454E">
        <w:rPr>
          <w:sz w:val="20"/>
          <w:szCs w:val="20"/>
          <w:lang w:eastAsia="ru-RU"/>
        </w:rPr>
        <w:tab/>
        <w:t xml:space="preserve">В соответствии с Решением Думы </w:t>
      </w:r>
      <w:proofErr w:type="spellStart"/>
      <w:r w:rsidRPr="00E6454E">
        <w:rPr>
          <w:sz w:val="20"/>
          <w:szCs w:val="20"/>
          <w:lang w:eastAsia="ru-RU"/>
        </w:rPr>
        <w:t>Мокроусовского</w:t>
      </w:r>
      <w:proofErr w:type="spellEnd"/>
      <w:r w:rsidRPr="00E6454E">
        <w:rPr>
          <w:sz w:val="20"/>
          <w:szCs w:val="20"/>
          <w:lang w:eastAsia="ru-RU"/>
        </w:rPr>
        <w:t xml:space="preserve"> муниципального округа Курганской области от 21 декабря 2023 года № 96 «О бюджете </w:t>
      </w:r>
      <w:proofErr w:type="spellStart"/>
      <w:r w:rsidRPr="00E6454E">
        <w:rPr>
          <w:sz w:val="20"/>
          <w:szCs w:val="20"/>
          <w:lang w:eastAsia="ru-RU"/>
        </w:rPr>
        <w:t>Мокроусовского</w:t>
      </w:r>
      <w:proofErr w:type="spellEnd"/>
      <w:r w:rsidRPr="00E6454E">
        <w:rPr>
          <w:sz w:val="20"/>
          <w:szCs w:val="20"/>
          <w:lang w:eastAsia="ru-RU"/>
        </w:rPr>
        <w:t xml:space="preserve"> муниципального округа Курганской области на 2024 год и на плановый период 2025 и 2026 годов»</w:t>
      </w:r>
    </w:p>
    <w:p w:rsidR="00E6454E" w:rsidRPr="00E6454E" w:rsidRDefault="00E6454E" w:rsidP="00C51B22">
      <w:pPr>
        <w:widowControl/>
        <w:numPr>
          <w:ilvl w:val="0"/>
          <w:numId w:val="3"/>
        </w:numPr>
        <w:adjustRightInd w:val="0"/>
        <w:jc w:val="both"/>
        <w:rPr>
          <w:sz w:val="20"/>
          <w:szCs w:val="20"/>
          <w:lang w:eastAsia="ru-RU"/>
        </w:rPr>
      </w:pPr>
      <w:r w:rsidRPr="00E6454E">
        <w:rPr>
          <w:sz w:val="20"/>
          <w:szCs w:val="20"/>
          <w:lang w:eastAsia="ru-RU"/>
        </w:rPr>
        <w:t xml:space="preserve">Утвердить распределение поощрения сотрудникам </w:t>
      </w:r>
      <w:r w:rsidRPr="00E6454E">
        <w:rPr>
          <w:bCs/>
          <w:sz w:val="20"/>
          <w:szCs w:val="20"/>
          <w:lang w:eastAsia="ru-RU"/>
        </w:rPr>
        <w:t>к 1 сентября</w:t>
      </w:r>
      <w:r w:rsidRPr="00E6454E">
        <w:rPr>
          <w:sz w:val="20"/>
          <w:szCs w:val="20"/>
          <w:lang w:eastAsia="ru-RU"/>
        </w:rPr>
        <w:t xml:space="preserve"> следующим образом:</w:t>
      </w:r>
    </w:p>
    <w:p w:rsidR="00E6454E" w:rsidRPr="00E6454E" w:rsidRDefault="00E6454E" w:rsidP="00C51B22">
      <w:pPr>
        <w:widowControl/>
        <w:numPr>
          <w:ilvl w:val="0"/>
          <w:numId w:val="4"/>
        </w:numPr>
        <w:adjustRightInd w:val="0"/>
        <w:contextualSpacing/>
        <w:jc w:val="both"/>
        <w:rPr>
          <w:sz w:val="20"/>
          <w:szCs w:val="20"/>
          <w:lang w:eastAsia="ru-RU"/>
        </w:rPr>
      </w:pPr>
      <w:r w:rsidRPr="00E6454E">
        <w:rPr>
          <w:sz w:val="20"/>
          <w:szCs w:val="20"/>
          <w:lang w:eastAsia="ru-RU"/>
        </w:rPr>
        <w:t>в органах местного самоуправления в размере 10 тысяч рублей;</w:t>
      </w:r>
    </w:p>
    <w:p w:rsidR="00E6454E" w:rsidRPr="00E6454E" w:rsidRDefault="00E6454E" w:rsidP="00C51B22">
      <w:pPr>
        <w:widowControl/>
        <w:numPr>
          <w:ilvl w:val="0"/>
          <w:numId w:val="4"/>
        </w:numPr>
        <w:adjustRightInd w:val="0"/>
        <w:contextualSpacing/>
        <w:jc w:val="both"/>
        <w:rPr>
          <w:sz w:val="20"/>
          <w:szCs w:val="20"/>
          <w:lang w:eastAsia="ru-RU"/>
        </w:rPr>
      </w:pPr>
      <w:r w:rsidRPr="00E6454E">
        <w:rPr>
          <w:sz w:val="20"/>
          <w:szCs w:val="20"/>
          <w:lang w:eastAsia="ru-RU"/>
        </w:rPr>
        <w:t>в подведомственных муниципальных учреждениях – в размере 10 тысяч рублей.</w:t>
      </w:r>
    </w:p>
    <w:p w:rsidR="00E6454E" w:rsidRPr="00E6454E" w:rsidRDefault="00E6454E" w:rsidP="00C51B22">
      <w:pPr>
        <w:widowControl/>
        <w:numPr>
          <w:ilvl w:val="0"/>
          <w:numId w:val="3"/>
        </w:numPr>
        <w:adjustRightInd w:val="0"/>
        <w:jc w:val="both"/>
        <w:rPr>
          <w:sz w:val="20"/>
          <w:szCs w:val="20"/>
          <w:lang w:eastAsia="ru-RU"/>
        </w:rPr>
      </w:pPr>
      <w:r w:rsidRPr="00E6454E">
        <w:rPr>
          <w:sz w:val="20"/>
          <w:szCs w:val="20"/>
          <w:lang w:eastAsia="ru-RU"/>
        </w:rPr>
        <w:t>Опубликовать настоящее распоряжение в установленном порядке.</w:t>
      </w:r>
    </w:p>
    <w:p w:rsidR="00E6454E" w:rsidRPr="00E6454E" w:rsidRDefault="00E6454E" w:rsidP="00C51B22">
      <w:pPr>
        <w:widowControl/>
        <w:numPr>
          <w:ilvl w:val="0"/>
          <w:numId w:val="3"/>
        </w:numPr>
        <w:adjustRightInd w:val="0"/>
        <w:jc w:val="both"/>
        <w:rPr>
          <w:sz w:val="20"/>
          <w:szCs w:val="20"/>
          <w:lang w:eastAsia="ru-RU"/>
        </w:rPr>
      </w:pPr>
      <w:r w:rsidRPr="00E6454E">
        <w:rPr>
          <w:sz w:val="20"/>
          <w:szCs w:val="20"/>
          <w:highlight w:val="white"/>
          <w:lang w:eastAsia="ru-RU"/>
        </w:rPr>
        <w:t xml:space="preserve">Контроль за выполнением настоящего распоряжения возложить на   </w:t>
      </w:r>
      <w:r w:rsidRPr="00E6454E">
        <w:rPr>
          <w:sz w:val="20"/>
          <w:szCs w:val="20"/>
          <w:lang w:eastAsia="ru-RU"/>
        </w:rPr>
        <w:t>И.О. начальника финансового управления</w:t>
      </w:r>
      <w:r w:rsidRPr="00E6454E">
        <w:rPr>
          <w:sz w:val="20"/>
          <w:szCs w:val="20"/>
          <w:highlight w:val="white"/>
          <w:lang w:eastAsia="ru-RU"/>
        </w:rPr>
        <w:t>.</w:t>
      </w:r>
    </w:p>
    <w:p w:rsidR="00E6454E" w:rsidRPr="00E6454E" w:rsidRDefault="00E6454E" w:rsidP="00E6454E">
      <w:pPr>
        <w:widowControl/>
        <w:adjustRightInd w:val="0"/>
        <w:rPr>
          <w:sz w:val="20"/>
          <w:szCs w:val="20"/>
          <w:lang w:eastAsia="ru-RU"/>
        </w:rPr>
      </w:pPr>
    </w:p>
    <w:p w:rsidR="00E6454E" w:rsidRPr="00E6454E" w:rsidRDefault="00E6454E" w:rsidP="00E6454E">
      <w:pPr>
        <w:widowControl/>
        <w:adjustRightInd w:val="0"/>
        <w:rPr>
          <w:sz w:val="20"/>
          <w:szCs w:val="20"/>
          <w:lang w:eastAsia="ru-RU"/>
        </w:rPr>
      </w:pPr>
    </w:p>
    <w:p w:rsidR="00E6454E" w:rsidRPr="00E6454E" w:rsidRDefault="00E6454E" w:rsidP="00E6454E">
      <w:pPr>
        <w:widowControl/>
        <w:adjustRightInd w:val="0"/>
        <w:rPr>
          <w:sz w:val="20"/>
          <w:szCs w:val="20"/>
          <w:lang w:eastAsia="ru-RU"/>
        </w:rPr>
      </w:pPr>
    </w:p>
    <w:p w:rsidR="00E6454E" w:rsidRPr="00E6454E" w:rsidRDefault="00E6454E" w:rsidP="00E6454E">
      <w:pPr>
        <w:widowControl/>
        <w:adjustRightInd w:val="0"/>
        <w:rPr>
          <w:sz w:val="20"/>
          <w:szCs w:val="20"/>
          <w:lang w:eastAsia="ru-RU"/>
        </w:rPr>
      </w:pPr>
      <w:r w:rsidRPr="00E6454E">
        <w:rPr>
          <w:sz w:val="20"/>
          <w:szCs w:val="20"/>
          <w:lang w:eastAsia="ru-RU"/>
        </w:rPr>
        <w:t xml:space="preserve">Глава </w:t>
      </w:r>
      <w:proofErr w:type="spellStart"/>
      <w:r w:rsidRPr="00E6454E">
        <w:rPr>
          <w:sz w:val="20"/>
          <w:szCs w:val="20"/>
          <w:lang w:eastAsia="ru-RU"/>
        </w:rPr>
        <w:t>Мокроусовского</w:t>
      </w:r>
      <w:proofErr w:type="spellEnd"/>
      <w:r w:rsidRPr="00E6454E">
        <w:rPr>
          <w:sz w:val="20"/>
          <w:szCs w:val="20"/>
          <w:lang w:eastAsia="ru-RU"/>
        </w:rPr>
        <w:t xml:space="preserve"> муниципального округа                                                       В.В. </w:t>
      </w:r>
      <w:proofErr w:type="spellStart"/>
      <w:r w:rsidRPr="00E6454E">
        <w:rPr>
          <w:sz w:val="20"/>
          <w:szCs w:val="20"/>
          <w:lang w:eastAsia="ru-RU"/>
        </w:rPr>
        <w:t>Демешкин</w:t>
      </w:r>
      <w:proofErr w:type="spellEnd"/>
    </w:p>
    <w:p w:rsidR="00663E70" w:rsidRPr="00663E70" w:rsidRDefault="00663E70" w:rsidP="00663E70">
      <w:pPr>
        <w:widowControl/>
        <w:autoSpaceDE/>
        <w:autoSpaceDN/>
        <w:rPr>
          <w:sz w:val="20"/>
          <w:szCs w:val="20"/>
          <w:lang w:eastAsia="ru-RU"/>
        </w:rPr>
      </w:pPr>
    </w:p>
    <w:p w:rsidR="000B132C" w:rsidRDefault="000B132C" w:rsidP="00987FEB">
      <w:pPr>
        <w:pStyle w:val="a3"/>
        <w:ind w:left="0" w:firstLine="0"/>
        <w:rPr>
          <w:sz w:val="20"/>
          <w:szCs w:val="20"/>
        </w:rPr>
      </w:pPr>
    </w:p>
    <w:p w:rsidR="005A718C" w:rsidRPr="005A718C" w:rsidRDefault="005A718C" w:rsidP="005A718C">
      <w:pPr>
        <w:widowControl/>
        <w:autoSpaceDE/>
        <w:autoSpaceDN/>
        <w:spacing w:before="100" w:beforeAutospacing="1" w:after="240"/>
        <w:jc w:val="center"/>
        <w:rPr>
          <w:b/>
          <w:bCs/>
          <w:lang w:eastAsia="ru-RU"/>
        </w:rPr>
      </w:pPr>
      <w:r w:rsidRPr="005A718C">
        <w:rPr>
          <w:noProof/>
          <w:sz w:val="24"/>
          <w:szCs w:val="24"/>
          <w:lang w:eastAsia="ru-RU"/>
        </w:rPr>
        <w:drawing>
          <wp:inline distT="0" distB="0" distL="0" distR="0">
            <wp:extent cx="581025" cy="66675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1025" cy="666750"/>
                    </a:xfrm>
                    <a:prstGeom prst="rect">
                      <a:avLst/>
                    </a:prstGeom>
                    <a:noFill/>
                    <a:ln>
                      <a:noFill/>
                    </a:ln>
                  </pic:spPr>
                </pic:pic>
              </a:graphicData>
            </a:graphic>
          </wp:inline>
        </w:drawing>
      </w:r>
    </w:p>
    <w:p w:rsidR="005A718C" w:rsidRPr="005A718C" w:rsidRDefault="005A718C" w:rsidP="005A718C">
      <w:pPr>
        <w:widowControl/>
        <w:autoSpaceDE/>
        <w:autoSpaceDN/>
        <w:jc w:val="center"/>
        <w:outlineLvl w:val="0"/>
        <w:rPr>
          <w:b/>
          <w:sz w:val="20"/>
          <w:szCs w:val="20"/>
          <w:lang w:eastAsia="ru-RU"/>
        </w:rPr>
      </w:pPr>
      <w:r w:rsidRPr="005A718C">
        <w:rPr>
          <w:b/>
          <w:bCs/>
          <w:sz w:val="20"/>
          <w:szCs w:val="20"/>
          <w:lang w:eastAsia="ru-RU"/>
        </w:rPr>
        <w:t>РОССИЙСКАЯ ФЕДЕРАЦИЯ</w:t>
      </w:r>
    </w:p>
    <w:p w:rsidR="005A718C" w:rsidRPr="005A718C" w:rsidRDefault="005A718C" w:rsidP="005A718C">
      <w:pPr>
        <w:widowControl/>
        <w:autoSpaceDE/>
        <w:autoSpaceDN/>
        <w:jc w:val="center"/>
        <w:rPr>
          <w:sz w:val="20"/>
          <w:szCs w:val="20"/>
          <w:lang w:eastAsia="ru-RU"/>
        </w:rPr>
      </w:pPr>
      <w:r w:rsidRPr="005A718C">
        <w:rPr>
          <w:b/>
          <w:bCs/>
          <w:sz w:val="20"/>
          <w:szCs w:val="20"/>
          <w:lang w:eastAsia="ru-RU"/>
        </w:rPr>
        <w:t>КУРГАНСКАЯ ОБЛАСТЬ</w:t>
      </w:r>
    </w:p>
    <w:p w:rsidR="005A718C" w:rsidRPr="005A718C" w:rsidRDefault="005A718C" w:rsidP="005A718C">
      <w:pPr>
        <w:widowControl/>
        <w:autoSpaceDE/>
        <w:autoSpaceDN/>
        <w:jc w:val="center"/>
        <w:rPr>
          <w:sz w:val="20"/>
          <w:szCs w:val="20"/>
          <w:lang w:eastAsia="ru-RU"/>
        </w:rPr>
      </w:pPr>
      <w:r w:rsidRPr="005A718C">
        <w:rPr>
          <w:b/>
          <w:bCs/>
          <w:sz w:val="20"/>
          <w:szCs w:val="20"/>
          <w:lang w:eastAsia="ru-RU"/>
        </w:rPr>
        <w:t>МОКРОУСОВСКИЙ МУНИЦИПАЛЬНЫЙ ОКРУГ</w:t>
      </w:r>
    </w:p>
    <w:p w:rsidR="005A718C" w:rsidRPr="005A718C" w:rsidRDefault="005A718C" w:rsidP="005A718C">
      <w:pPr>
        <w:widowControl/>
        <w:autoSpaceDE/>
        <w:autoSpaceDN/>
        <w:jc w:val="center"/>
        <w:rPr>
          <w:sz w:val="20"/>
          <w:szCs w:val="20"/>
          <w:lang w:eastAsia="ru-RU"/>
        </w:rPr>
      </w:pPr>
      <w:r w:rsidRPr="005A718C">
        <w:rPr>
          <w:b/>
          <w:bCs/>
          <w:sz w:val="20"/>
          <w:szCs w:val="20"/>
          <w:lang w:eastAsia="ru-RU"/>
        </w:rPr>
        <w:t xml:space="preserve">Администрация </w:t>
      </w:r>
      <w:proofErr w:type="spellStart"/>
      <w:r w:rsidRPr="005A718C">
        <w:rPr>
          <w:b/>
          <w:bCs/>
          <w:sz w:val="20"/>
          <w:szCs w:val="20"/>
          <w:lang w:eastAsia="ru-RU"/>
        </w:rPr>
        <w:t>Мокроусовского</w:t>
      </w:r>
      <w:proofErr w:type="spellEnd"/>
      <w:r w:rsidRPr="005A718C">
        <w:rPr>
          <w:b/>
          <w:bCs/>
          <w:sz w:val="20"/>
          <w:szCs w:val="20"/>
          <w:lang w:eastAsia="ru-RU"/>
        </w:rPr>
        <w:t xml:space="preserve"> муниципального округа</w:t>
      </w:r>
    </w:p>
    <w:p w:rsidR="005A718C" w:rsidRPr="005A718C" w:rsidRDefault="005A718C" w:rsidP="005A718C">
      <w:pPr>
        <w:widowControl/>
        <w:autoSpaceDE/>
        <w:autoSpaceDN/>
        <w:spacing w:before="100" w:beforeAutospacing="1" w:line="238" w:lineRule="atLeast"/>
        <w:jc w:val="center"/>
        <w:outlineLvl w:val="0"/>
        <w:rPr>
          <w:b/>
          <w:sz w:val="20"/>
          <w:szCs w:val="20"/>
          <w:lang w:eastAsia="ru-RU"/>
        </w:rPr>
      </w:pPr>
      <w:r w:rsidRPr="005A718C">
        <w:rPr>
          <w:b/>
          <w:sz w:val="20"/>
          <w:szCs w:val="20"/>
          <w:lang w:eastAsia="ru-RU"/>
        </w:rPr>
        <w:t>ПОСТАНОВЛЕНИЕ</w:t>
      </w:r>
    </w:p>
    <w:p w:rsidR="005A718C" w:rsidRPr="005A718C" w:rsidRDefault="005A718C" w:rsidP="005A718C">
      <w:pPr>
        <w:widowControl/>
        <w:autoSpaceDE/>
        <w:autoSpaceDN/>
        <w:spacing w:before="100" w:beforeAutospacing="1" w:line="238" w:lineRule="atLeast"/>
        <w:jc w:val="center"/>
        <w:outlineLvl w:val="0"/>
        <w:rPr>
          <w:b/>
          <w:sz w:val="20"/>
          <w:szCs w:val="20"/>
          <w:lang w:eastAsia="ru-RU"/>
        </w:rPr>
      </w:pPr>
    </w:p>
    <w:p w:rsidR="005A718C" w:rsidRPr="005A718C" w:rsidRDefault="005A718C" w:rsidP="005A718C">
      <w:pPr>
        <w:widowControl/>
        <w:autoSpaceDE/>
        <w:autoSpaceDN/>
        <w:jc w:val="both"/>
        <w:rPr>
          <w:color w:val="FF0000"/>
          <w:sz w:val="20"/>
          <w:szCs w:val="20"/>
          <w:lang w:eastAsia="ru-RU"/>
        </w:rPr>
      </w:pPr>
      <w:r w:rsidRPr="005A718C">
        <w:rPr>
          <w:color w:val="000000"/>
          <w:sz w:val="20"/>
          <w:szCs w:val="20"/>
          <w:lang w:eastAsia="ru-RU"/>
        </w:rPr>
        <w:t xml:space="preserve">от </w:t>
      </w:r>
      <w:r w:rsidRPr="005A718C">
        <w:rPr>
          <w:color w:val="000000"/>
          <w:sz w:val="20"/>
          <w:szCs w:val="20"/>
          <w:u w:val="single"/>
          <w:lang w:eastAsia="ru-RU"/>
        </w:rPr>
        <w:t xml:space="preserve">13 августа 2024 </w:t>
      </w:r>
      <w:r w:rsidRPr="005A718C">
        <w:rPr>
          <w:color w:val="000000"/>
          <w:sz w:val="20"/>
          <w:szCs w:val="20"/>
          <w:lang w:eastAsia="ru-RU"/>
        </w:rPr>
        <w:t xml:space="preserve"> года № </w:t>
      </w:r>
      <w:r w:rsidRPr="005A718C">
        <w:rPr>
          <w:color w:val="000000"/>
          <w:sz w:val="20"/>
          <w:szCs w:val="20"/>
          <w:u w:val="single"/>
          <w:lang w:eastAsia="ru-RU"/>
        </w:rPr>
        <w:t>607</w:t>
      </w:r>
    </w:p>
    <w:p w:rsidR="005A718C" w:rsidRPr="005A718C" w:rsidRDefault="005A718C" w:rsidP="005A718C">
      <w:pPr>
        <w:widowControl/>
        <w:autoSpaceDE/>
        <w:autoSpaceDN/>
        <w:jc w:val="both"/>
        <w:rPr>
          <w:color w:val="000000"/>
          <w:sz w:val="20"/>
          <w:szCs w:val="20"/>
          <w:lang w:eastAsia="ru-RU"/>
        </w:rPr>
      </w:pPr>
      <w:r w:rsidRPr="005A718C">
        <w:rPr>
          <w:color w:val="000000"/>
          <w:sz w:val="20"/>
          <w:szCs w:val="20"/>
          <w:lang w:eastAsia="ru-RU"/>
        </w:rPr>
        <w:t>с. Мокроусово</w:t>
      </w:r>
    </w:p>
    <w:p w:rsidR="005A718C" w:rsidRPr="005A718C" w:rsidRDefault="005A718C" w:rsidP="005A718C">
      <w:pPr>
        <w:widowControl/>
        <w:autoSpaceDE/>
        <w:autoSpaceDN/>
        <w:ind w:firstLine="709"/>
        <w:jc w:val="both"/>
        <w:rPr>
          <w:color w:val="000000"/>
          <w:sz w:val="20"/>
          <w:szCs w:val="20"/>
          <w:lang w:eastAsia="ru-RU"/>
        </w:rPr>
      </w:pPr>
    </w:p>
    <w:p w:rsidR="005A718C" w:rsidRPr="005A718C" w:rsidRDefault="005A718C" w:rsidP="005A718C">
      <w:pPr>
        <w:widowControl/>
        <w:autoSpaceDE/>
        <w:autoSpaceDN/>
        <w:jc w:val="both"/>
        <w:rPr>
          <w:b/>
          <w:bCs/>
          <w:sz w:val="20"/>
          <w:szCs w:val="20"/>
          <w:lang w:eastAsia="ru-RU"/>
        </w:rPr>
      </w:pPr>
      <w:r w:rsidRPr="005A718C">
        <w:rPr>
          <w:b/>
          <w:bCs/>
          <w:sz w:val="20"/>
          <w:szCs w:val="20"/>
          <w:lang w:eastAsia="ru-RU"/>
        </w:rPr>
        <w:t xml:space="preserve">Об организации праздничной ярмарки </w:t>
      </w:r>
    </w:p>
    <w:p w:rsidR="005A718C" w:rsidRPr="005A718C" w:rsidRDefault="005A718C" w:rsidP="005A718C">
      <w:pPr>
        <w:widowControl/>
        <w:autoSpaceDE/>
        <w:autoSpaceDN/>
        <w:jc w:val="both"/>
        <w:rPr>
          <w:b/>
          <w:bCs/>
          <w:sz w:val="20"/>
          <w:szCs w:val="20"/>
          <w:lang w:eastAsia="ru-RU"/>
        </w:rPr>
      </w:pPr>
      <w:r w:rsidRPr="005A718C">
        <w:rPr>
          <w:b/>
          <w:bCs/>
          <w:sz w:val="20"/>
          <w:szCs w:val="20"/>
          <w:lang w:eastAsia="ru-RU"/>
        </w:rPr>
        <w:t xml:space="preserve">межмуниципального фестиваля народного </w:t>
      </w:r>
    </w:p>
    <w:p w:rsidR="005A718C" w:rsidRPr="005A718C" w:rsidRDefault="005A718C" w:rsidP="005A718C">
      <w:pPr>
        <w:widowControl/>
        <w:autoSpaceDE/>
        <w:autoSpaceDN/>
        <w:jc w:val="both"/>
        <w:rPr>
          <w:b/>
          <w:bCs/>
          <w:sz w:val="20"/>
          <w:szCs w:val="20"/>
          <w:lang w:eastAsia="ru-RU"/>
        </w:rPr>
      </w:pPr>
      <w:r w:rsidRPr="005A718C">
        <w:rPr>
          <w:b/>
          <w:bCs/>
          <w:sz w:val="20"/>
          <w:szCs w:val="20"/>
          <w:lang w:eastAsia="ru-RU"/>
        </w:rPr>
        <w:t>творчества «Русские традиции»</w:t>
      </w:r>
      <w:r w:rsidRPr="005A718C">
        <w:rPr>
          <w:b/>
          <w:sz w:val="20"/>
          <w:szCs w:val="20"/>
          <w:lang w:eastAsia="ru-RU"/>
        </w:rPr>
        <w:t xml:space="preserve"> </w:t>
      </w:r>
    </w:p>
    <w:p w:rsidR="005A718C" w:rsidRPr="005A718C" w:rsidRDefault="005A718C" w:rsidP="005A718C">
      <w:pPr>
        <w:widowControl/>
        <w:autoSpaceDE/>
        <w:autoSpaceDN/>
        <w:ind w:firstLine="709"/>
        <w:jc w:val="both"/>
        <w:rPr>
          <w:b/>
          <w:bCs/>
          <w:sz w:val="20"/>
          <w:szCs w:val="20"/>
          <w:lang w:eastAsia="ru-RU"/>
        </w:rPr>
      </w:pPr>
    </w:p>
    <w:p w:rsidR="005A718C" w:rsidRPr="005A718C" w:rsidRDefault="005A718C" w:rsidP="005A718C">
      <w:pPr>
        <w:widowControl/>
        <w:autoSpaceDE/>
        <w:autoSpaceDN/>
        <w:ind w:firstLine="709"/>
        <w:jc w:val="both"/>
        <w:rPr>
          <w:bCs/>
          <w:sz w:val="20"/>
          <w:szCs w:val="20"/>
          <w:lang w:eastAsia="ru-RU"/>
        </w:rPr>
      </w:pPr>
      <w:r w:rsidRPr="005A718C">
        <w:rPr>
          <w:bCs/>
          <w:sz w:val="20"/>
          <w:szCs w:val="20"/>
          <w:lang w:eastAsia="ru-RU"/>
        </w:rPr>
        <w:t>В соответствии с Федеральным законом от 06.10.2003 г. № 131-ФЗ «Об общих принципах организации местного самоуправления в Российской Федерации»</w:t>
      </w:r>
      <w:r w:rsidRPr="005A718C">
        <w:rPr>
          <w:bCs/>
          <w:color w:val="000000"/>
          <w:sz w:val="20"/>
          <w:szCs w:val="20"/>
          <w:lang w:eastAsia="ru-RU"/>
        </w:rPr>
        <w:t>,</w:t>
      </w:r>
      <w:r w:rsidRPr="005A718C">
        <w:rPr>
          <w:b/>
          <w:bCs/>
          <w:color w:val="000000"/>
          <w:sz w:val="20"/>
          <w:szCs w:val="20"/>
          <w:lang w:eastAsia="ru-RU"/>
        </w:rPr>
        <w:t xml:space="preserve">  </w:t>
      </w:r>
      <w:r w:rsidRPr="005A718C">
        <w:rPr>
          <w:bCs/>
          <w:color w:val="000000"/>
          <w:sz w:val="20"/>
          <w:szCs w:val="20"/>
          <w:lang w:eastAsia="ru-RU"/>
        </w:rPr>
        <w:t>Федеральным Законом от 28.12.2009 года № 381-ФЗ «Об основах государственного регулирования торговой деятельности в Российской Федерации»,</w:t>
      </w:r>
      <w:r w:rsidRPr="005A718C">
        <w:rPr>
          <w:b/>
          <w:bCs/>
          <w:color w:val="000000"/>
          <w:sz w:val="20"/>
          <w:szCs w:val="20"/>
          <w:lang w:eastAsia="ru-RU"/>
        </w:rPr>
        <w:t xml:space="preserve"> </w:t>
      </w:r>
      <w:r w:rsidRPr="005A718C">
        <w:rPr>
          <w:bCs/>
          <w:color w:val="000000"/>
          <w:sz w:val="20"/>
          <w:szCs w:val="20"/>
          <w:lang w:eastAsia="ru-RU"/>
        </w:rPr>
        <w:t xml:space="preserve">Указом Президента Российской Федерации от 29.01.1992 г. № 65 «О свободе торговли», </w:t>
      </w:r>
      <w:r w:rsidRPr="005A718C">
        <w:rPr>
          <w:bCs/>
          <w:sz w:val="20"/>
          <w:szCs w:val="20"/>
          <w:lang w:eastAsia="ru-RU"/>
        </w:rPr>
        <w:t xml:space="preserve">Постановлением Правительства Курганской области от 28 июля 2022 года № 249 «Об утверждении Порядка организации ярмарок и продажи товаров (выполнения  работ, оказания услуг) на территории Курганской области», Уставом </w:t>
      </w:r>
      <w:proofErr w:type="spellStart"/>
      <w:r w:rsidRPr="005A718C">
        <w:rPr>
          <w:bCs/>
          <w:sz w:val="20"/>
          <w:szCs w:val="20"/>
          <w:lang w:eastAsia="ru-RU"/>
        </w:rPr>
        <w:t>Мокроусовского</w:t>
      </w:r>
      <w:proofErr w:type="spellEnd"/>
      <w:r w:rsidRPr="005A718C">
        <w:rPr>
          <w:bCs/>
          <w:sz w:val="20"/>
          <w:szCs w:val="20"/>
          <w:lang w:eastAsia="ru-RU"/>
        </w:rPr>
        <w:t xml:space="preserve"> муниципального округа Курганской области, Администрация </w:t>
      </w:r>
      <w:proofErr w:type="spellStart"/>
      <w:r w:rsidRPr="005A718C">
        <w:rPr>
          <w:bCs/>
          <w:sz w:val="20"/>
          <w:szCs w:val="20"/>
          <w:lang w:eastAsia="ru-RU"/>
        </w:rPr>
        <w:t>Мокроусовского</w:t>
      </w:r>
      <w:proofErr w:type="spellEnd"/>
      <w:r w:rsidRPr="005A718C">
        <w:rPr>
          <w:bCs/>
          <w:sz w:val="20"/>
          <w:szCs w:val="20"/>
          <w:lang w:eastAsia="ru-RU"/>
        </w:rPr>
        <w:t xml:space="preserve"> муниципального округа  Курганской области </w:t>
      </w:r>
      <w:r w:rsidRPr="005A718C">
        <w:rPr>
          <w:b/>
          <w:bCs/>
          <w:sz w:val="20"/>
          <w:szCs w:val="20"/>
          <w:lang w:eastAsia="ru-RU"/>
        </w:rPr>
        <w:t>ПОСТАНОВЛЯЕТ:</w:t>
      </w:r>
    </w:p>
    <w:p w:rsidR="005A718C" w:rsidRPr="005A718C" w:rsidRDefault="005A718C" w:rsidP="005A718C">
      <w:pPr>
        <w:widowControl/>
        <w:autoSpaceDE/>
        <w:autoSpaceDN/>
        <w:ind w:firstLine="709"/>
        <w:jc w:val="both"/>
        <w:rPr>
          <w:bCs/>
          <w:sz w:val="20"/>
          <w:szCs w:val="20"/>
          <w:lang w:eastAsia="ru-RU"/>
        </w:rPr>
      </w:pPr>
      <w:r w:rsidRPr="005A718C">
        <w:rPr>
          <w:bCs/>
          <w:sz w:val="20"/>
          <w:szCs w:val="20"/>
          <w:lang w:eastAsia="ru-RU"/>
        </w:rPr>
        <w:t xml:space="preserve">1. Сектору экономики, отделу сельского хозяйства и продовольствия Администрации </w:t>
      </w:r>
      <w:proofErr w:type="spellStart"/>
      <w:r w:rsidRPr="005A718C">
        <w:rPr>
          <w:bCs/>
          <w:sz w:val="20"/>
          <w:szCs w:val="20"/>
          <w:lang w:eastAsia="ru-RU"/>
        </w:rPr>
        <w:t>Мокроусовского</w:t>
      </w:r>
      <w:proofErr w:type="spellEnd"/>
      <w:r w:rsidRPr="005A718C">
        <w:rPr>
          <w:bCs/>
          <w:sz w:val="20"/>
          <w:szCs w:val="20"/>
          <w:lang w:eastAsia="ru-RU"/>
        </w:rPr>
        <w:t xml:space="preserve"> муниципального округа организовать праздничную ярмарку межмуниципального фестиваля народного творчества </w:t>
      </w:r>
      <w:r w:rsidRPr="005A718C">
        <w:rPr>
          <w:bCs/>
          <w:sz w:val="20"/>
          <w:szCs w:val="20"/>
          <w:lang w:eastAsia="ru-RU"/>
        </w:rPr>
        <w:lastRenderedPageBreak/>
        <w:t>«Русские традиции» 24 августа 2024 года при проведении праздничных мероприятий в </w:t>
      </w:r>
      <w:r w:rsidRPr="005A718C">
        <w:rPr>
          <w:sz w:val="20"/>
          <w:szCs w:val="20"/>
          <w:lang w:eastAsia="ru-RU"/>
        </w:rPr>
        <w:t>традиционном для населенного пункта месте проведения мероприятий – парк имени Г.К. Жукова села Мокроусово.</w:t>
      </w:r>
    </w:p>
    <w:p w:rsidR="005A718C" w:rsidRPr="005A718C" w:rsidRDefault="005A718C" w:rsidP="005A718C">
      <w:pPr>
        <w:widowControl/>
        <w:autoSpaceDE/>
        <w:autoSpaceDN/>
        <w:ind w:firstLine="709"/>
        <w:jc w:val="both"/>
        <w:rPr>
          <w:bCs/>
          <w:sz w:val="20"/>
          <w:szCs w:val="20"/>
          <w:lang w:eastAsia="ru-RU"/>
        </w:rPr>
      </w:pPr>
      <w:r w:rsidRPr="005A718C">
        <w:rPr>
          <w:bCs/>
          <w:sz w:val="20"/>
          <w:szCs w:val="20"/>
          <w:lang w:eastAsia="ru-RU"/>
        </w:rPr>
        <w:t>2. Утвердить Порядок организации праздничной ярмарки межмуниципального фестиваля народного творчества «Русские традиции» при проведении праздничных  мероприятий согласно приложению к настоящему постановлению.</w:t>
      </w:r>
    </w:p>
    <w:p w:rsidR="005A718C" w:rsidRPr="005A718C" w:rsidRDefault="005A718C" w:rsidP="005A718C">
      <w:pPr>
        <w:widowControl/>
        <w:autoSpaceDE/>
        <w:autoSpaceDN/>
        <w:ind w:firstLine="709"/>
        <w:jc w:val="both"/>
        <w:rPr>
          <w:bCs/>
          <w:sz w:val="20"/>
          <w:szCs w:val="20"/>
          <w:lang w:eastAsia="ru-RU"/>
        </w:rPr>
      </w:pPr>
      <w:r w:rsidRPr="005A718C">
        <w:rPr>
          <w:bCs/>
          <w:sz w:val="20"/>
          <w:szCs w:val="20"/>
          <w:lang w:eastAsia="ru-RU"/>
        </w:rPr>
        <w:t xml:space="preserve">3. Сектору экономики, отделу сельского хозяйства и продовольствия Администрации </w:t>
      </w:r>
      <w:proofErr w:type="spellStart"/>
      <w:r w:rsidRPr="005A718C">
        <w:rPr>
          <w:bCs/>
          <w:sz w:val="20"/>
          <w:szCs w:val="20"/>
          <w:lang w:eastAsia="ru-RU"/>
        </w:rPr>
        <w:t>Мокроусовского</w:t>
      </w:r>
      <w:proofErr w:type="spellEnd"/>
      <w:r w:rsidRPr="005A718C">
        <w:rPr>
          <w:bCs/>
          <w:sz w:val="20"/>
          <w:szCs w:val="20"/>
          <w:lang w:eastAsia="ru-RU"/>
        </w:rPr>
        <w:t xml:space="preserve"> муниципального округа обеспечить предоставление соответствующей информации хозяйствующим субъектам и населению округа.</w:t>
      </w:r>
    </w:p>
    <w:p w:rsidR="005A718C" w:rsidRPr="005A718C" w:rsidRDefault="005A718C" w:rsidP="005A718C">
      <w:pPr>
        <w:widowControl/>
        <w:autoSpaceDE/>
        <w:autoSpaceDN/>
        <w:ind w:firstLine="709"/>
        <w:jc w:val="both"/>
        <w:rPr>
          <w:bCs/>
          <w:sz w:val="20"/>
          <w:szCs w:val="20"/>
          <w:lang w:eastAsia="ru-RU"/>
        </w:rPr>
      </w:pPr>
      <w:r w:rsidRPr="005A718C">
        <w:rPr>
          <w:bCs/>
          <w:sz w:val="20"/>
          <w:szCs w:val="20"/>
          <w:lang w:eastAsia="ru-RU"/>
        </w:rPr>
        <w:t>4. МКУ «Северный территориальный отдел» обеспечить необходимые условия для функционирования ярмарки: (оснащение места проведения ярмарки контейнерами для сбора мусора), организовать уборку территории и вывоз мусора после завершения ярмарки.</w:t>
      </w:r>
    </w:p>
    <w:p w:rsidR="005A718C" w:rsidRPr="005A718C" w:rsidRDefault="005A718C" w:rsidP="005A718C">
      <w:pPr>
        <w:widowControl/>
        <w:autoSpaceDE/>
        <w:autoSpaceDN/>
        <w:ind w:firstLine="709"/>
        <w:jc w:val="both"/>
        <w:rPr>
          <w:color w:val="00000A"/>
          <w:sz w:val="20"/>
          <w:szCs w:val="20"/>
          <w:shd w:val="clear" w:color="auto" w:fill="FFFFFF"/>
          <w:lang w:eastAsia="ru-RU"/>
        </w:rPr>
      </w:pPr>
      <w:r w:rsidRPr="005A718C">
        <w:rPr>
          <w:bCs/>
          <w:sz w:val="20"/>
          <w:szCs w:val="20"/>
          <w:lang w:eastAsia="ru-RU"/>
        </w:rPr>
        <w:t>5.</w:t>
      </w:r>
      <w:r w:rsidRPr="005A718C">
        <w:rPr>
          <w:color w:val="00000A"/>
          <w:sz w:val="20"/>
          <w:szCs w:val="20"/>
          <w:shd w:val="clear" w:color="auto" w:fill="FFFFFF"/>
          <w:lang w:eastAsia="ru-RU"/>
        </w:rPr>
        <w:t xml:space="preserve"> Опубликовать настоящее постановление в установленном порядке и разместить на официальном сайте Администрации </w:t>
      </w:r>
      <w:proofErr w:type="spellStart"/>
      <w:r w:rsidRPr="005A718C">
        <w:rPr>
          <w:color w:val="00000A"/>
          <w:sz w:val="20"/>
          <w:szCs w:val="20"/>
          <w:shd w:val="clear" w:color="auto" w:fill="FFFFFF"/>
          <w:lang w:eastAsia="ru-RU"/>
        </w:rPr>
        <w:t>Мокроусовского</w:t>
      </w:r>
      <w:proofErr w:type="spellEnd"/>
      <w:r w:rsidRPr="005A718C">
        <w:rPr>
          <w:color w:val="00000A"/>
          <w:sz w:val="20"/>
          <w:szCs w:val="20"/>
          <w:shd w:val="clear" w:color="auto" w:fill="FFFFFF"/>
          <w:lang w:eastAsia="ru-RU"/>
        </w:rPr>
        <w:t xml:space="preserve"> муниципального округа Курганской области в информационно-телекоммуникационной сети «Интернет» по адресу </w:t>
      </w:r>
      <w:hyperlink r:id="rId12" w:history="1">
        <w:r w:rsidRPr="005A718C">
          <w:rPr>
            <w:color w:val="0000FF"/>
            <w:sz w:val="20"/>
            <w:szCs w:val="20"/>
            <w:u w:val="single"/>
            <w:shd w:val="clear" w:color="auto" w:fill="FFFFFF"/>
            <w:lang w:eastAsia="ru-RU"/>
          </w:rPr>
          <w:t>https://mokrousovskij-r45.gosweb.gosuslugi.ru</w:t>
        </w:r>
      </w:hyperlink>
      <w:r w:rsidRPr="005A718C">
        <w:rPr>
          <w:color w:val="00000A"/>
          <w:sz w:val="20"/>
          <w:szCs w:val="20"/>
          <w:shd w:val="clear" w:color="auto" w:fill="FFFFFF"/>
          <w:lang w:eastAsia="ru-RU"/>
        </w:rPr>
        <w:t xml:space="preserve"> </w:t>
      </w:r>
    </w:p>
    <w:p w:rsidR="005A718C" w:rsidRPr="005A718C" w:rsidRDefault="005A718C" w:rsidP="005A718C">
      <w:pPr>
        <w:widowControl/>
        <w:autoSpaceDE/>
        <w:autoSpaceDN/>
        <w:ind w:firstLine="709"/>
        <w:jc w:val="both"/>
        <w:rPr>
          <w:bCs/>
          <w:sz w:val="20"/>
          <w:szCs w:val="20"/>
          <w:lang w:eastAsia="ru-RU"/>
        </w:rPr>
      </w:pPr>
      <w:r w:rsidRPr="005A718C">
        <w:rPr>
          <w:bCs/>
          <w:sz w:val="20"/>
          <w:szCs w:val="20"/>
          <w:lang w:eastAsia="ru-RU"/>
        </w:rPr>
        <w:t>6. Контроль за исполнением настоящего постановления возложить на заместителя Главы </w:t>
      </w:r>
      <w:proofErr w:type="spellStart"/>
      <w:r w:rsidRPr="005A718C">
        <w:rPr>
          <w:bCs/>
          <w:sz w:val="20"/>
          <w:szCs w:val="20"/>
          <w:lang w:eastAsia="ru-RU"/>
        </w:rPr>
        <w:t>Мокроусовского</w:t>
      </w:r>
      <w:proofErr w:type="spellEnd"/>
      <w:r w:rsidRPr="005A718C">
        <w:rPr>
          <w:bCs/>
          <w:sz w:val="20"/>
          <w:szCs w:val="20"/>
          <w:lang w:eastAsia="ru-RU"/>
        </w:rPr>
        <w:t xml:space="preserve"> муниципального округа по экономической деятельности.</w:t>
      </w:r>
    </w:p>
    <w:p w:rsidR="005A718C" w:rsidRPr="005A718C" w:rsidRDefault="005A718C" w:rsidP="005A718C">
      <w:pPr>
        <w:widowControl/>
        <w:autoSpaceDE/>
        <w:autoSpaceDN/>
        <w:ind w:firstLine="709"/>
        <w:jc w:val="both"/>
        <w:rPr>
          <w:bCs/>
          <w:sz w:val="20"/>
          <w:szCs w:val="20"/>
          <w:lang w:eastAsia="ru-RU"/>
        </w:rPr>
      </w:pPr>
    </w:p>
    <w:p w:rsidR="005A718C" w:rsidRPr="005A718C" w:rsidRDefault="005A718C" w:rsidP="005A718C">
      <w:pPr>
        <w:widowControl/>
        <w:autoSpaceDE/>
        <w:autoSpaceDN/>
        <w:jc w:val="both"/>
        <w:rPr>
          <w:sz w:val="20"/>
          <w:szCs w:val="20"/>
          <w:lang w:eastAsia="ru-RU"/>
        </w:rPr>
      </w:pPr>
      <w:r w:rsidRPr="005A718C">
        <w:rPr>
          <w:sz w:val="20"/>
          <w:szCs w:val="20"/>
          <w:lang w:eastAsia="ru-RU"/>
        </w:rPr>
        <w:t xml:space="preserve">Глава </w:t>
      </w:r>
      <w:proofErr w:type="spellStart"/>
      <w:r w:rsidRPr="005A718C">
        <w:rPr>
          <w:sz w:val="20"/>
          <w:szCs w:val="20"/>
          <w:lang w:eastAsia="ru-RU"/>
        </w:rPr>
        <w:t>Мокроусовского</w:t>
      </w:r>
      <w:proofErr w:type="spellEnd"/>
      <w:r w:rsidRPr="005A718C">
        <w:rPr>
          <w:sz w:val="20"/>
          <w:szCs w:val="20"/>
          <w:lang w:eastAsia="ru-RU"/>
        </w:rPr>
        <w:t xml:space="preserve"> муниципального </w:t>
      </w:r>
    </w:p>
    <w:p w:rsidR="005A718C" w:rsidRPr="005A718C" w:rsidRDefault="005A718C" w:rsidP="005A718C">
      <w:pPr>
        <w:widowControl/>
        <w:autoSpaceDE/>
        <w:autoSpaceDN/>
        <w:jc w:val="both"/>
        <w:rPr>
          <w:sz w:val="20"/>
          <w:szCs w:val="20"/>
          <w:lang w:eastAsia="ru-RU"/>
        </w:rPr>
      </w:pPr>
      <w:r w:rsidRPr="005A718C">
        <w:rPr>
          <w:sz w:val="20"/>
          <w:szCs w:val="20"/>
          <w:lang w:eastAsia="ru-RU"/>
        </w:rPr>
        <w:t xml:space="preserve">округа Курганской области                                                                                          В.В. </w:t>
      </w:r>
      <w:proofErr w:type="spellStart"/>
      <w:r w:rsidRPr="005A718C">
        <w:rPr>
          <w:sz w:val="20"/>
          <w:szCs w:val="20"/>
          <w:lang w:eastAsia="ru-RU"/>
        </w:rPr>
        <w:t>Демешкин</w:t>
      </w:r>
      <w:proofErr w:type="spellEnd"/>
      <w:r w:rsidRPr="005A718C">
        <w:rPr>
          <w:bCs/>
          <w:sz w:val="20"/>
          <w:szCs w:val="20"/>
          <w:lang w:eastAsia="ru-RU"/>
        </w:rPr>
        <w:t xml:space="preserve"> </w:t>
      </w:r>
    </w:p>
    <w:p w:rsidR="005A718C" w:rsidRDefault="005A718C" w:rsidP="005A718C">
      <w:pPr>
        <w:widowControl/>
        <w:autoSpaceDE/>
        <w:autoSpaceDN/>
        <w:jc w:val="both"/>
        <w:rPr>
          <w:bCs/>
          <w:sz w:val="20"/>
          <w:szCs w:val="20"/>
          <w:lang w:eastAsia="ru-RU"/>
        </w:rPr>
      </w:pPr>
    </w:p>
    <w:p w:rsidR="005A718C" w:rsidRPr="005A718C" w:rsidRDefault="005A718C" w:rsidP="005A718C">
      <w:pPr>
        <w:widowControl/>
        <w:autoSpaceDE/>
        <w:autoSpaceDN/>
        <w:jc w:val="both"/>
        <w:rPr>
          <w:bCs/>
          <w:sz w:val="20"/>
          <w:szCs w:val="20"/>
          <w:lang w:eastAsia="ru-RU"/>
        </w:rPr>
      </w:pPr>
    </w:p>
    <w:p w:rsidR="005A718C" w:rsidRPr="005A718C" w:rsidRDefault="005A718C" w:rsidP="005A718C">
      <w:pPr>
        <w:widowControl/>
        <w:autoSpaceDE/>
        <w:autoSpaceDN/>
        <w:jc w:val="both"/>
        <w:rPr>
          <w:bCs/>
          <w:sz w:val="20"/>
          <w:szCs w:val="20"/>
          <w:lang w:eastAsia="ru-RU"/>
        </w:rPr>
      </w:pPr>
    </w:p>
    <w:tbl>
      <w:tblPr>
        <w:tblW w:w="9360" w:type="dxa"/>
        <w:tblCellSpacing w:w="0" w:type="dxa"/>
        <w:shd w:val="clear" w:color="auto" w:fill="FFFFFF"/>
        <w:tblCellMar>
          <w:left w:w="0" w:type="dxa"/>
          <w:right w:w="0" w:type="dxa"/>
        </w:tblCellMar>
        <w:tblLook w:val="04A0" w:firstRow="1" w:lastRow="0" w:firstColumn="1" w:lastColumn="0" w:noHBand="0" w:noVBand="1"/>
      </w:tblPr>
      <w:tblGrid>
        <w:gridCol w:w="6150"/>
        <w:gridCol w:w="3210"/>
      </w:tblGrid>
      <w:tr w:rsidR="005A718C" w:rsidRPr="005A718C" w:rsidTr="00213EFB">
        <w:trPr>
          <w:tblCellSpacing w:w="0" w:type="dxa"/>
        </w:trPr>
        <w:tc>
          <w:tcPr>
            <w:tcW w:w="5387" w:type="dxa"/>
            <w:shd w:val="clear" w:color="auto" w:fill="FFFFFF"/>
            <w:vAlign w:val="center"/>
            <w:hideMark/>
          </w:tcPr>
          <w:p w:rsidR="005A718C" w:rsidRPr="005A718C" w:rsidRDefault="005A718C" w:rsidP="005A718C">
            <w:pPr>
              <w:widowControl/>
              <w:autoSpaceDE/>
              <w:autoSpaceDN/>
              <w:spacing w:before="100" w:beforeAutospacing="1"/>
              <w:rPr>
                <w:color w:val="052635"/>
                <w:sz w:val="20"/>
                <w:szCs w:val="20"/>
                <w:lang w:eastAsia="ru-RU"/>
              </w:rPr>
            </w:pPr>
            <w:r w:rsidRPr="005A718C">
              <w:rPr>
                <w:color w:val="052635"/>
                <w:sz w:val="20"/>
                <w:szCs w:val="20"/>
                <w:lang w:eastAsia="ru-RU"/>
              </w:rPr>
              <w:t>                               </w:t>
            </w:r>
          </w:p>
          <w:p w:rsidR="005A718C" w:rsidRPr="005A718C" w:rsidRDefault="005A718C" w:rsidP="005A718C">
            <w:pPr>
              <w:widowControl/>
              <w:autoSpaceDE/>
              <w:autoSpaceDN/>
              <w:spacing w:before="100" w:beforeAutospacing="1"/>
              <w:rPr>
                <w:sz w:val="20"/>
                <w:szCs w:val="20"/>
                <w:lang w:eastAsia="ru-RU"/>
              </w:rPr>
            </w:pPr>
            <w:r w:rsidRPr="005A718C">
              <w:rPr>
                <w:color w:val="052635"/>
                <w:sz w:val="20"/>
                <w:szCs w:val="20"/>
                <w:lang w:eastAsia="ru-RU"/>
              </w:rPr>
              <w:t>                                                 </w:t>
            </w:r>
          </w:p>
          <w:p w:rsidR="005A718C" w:rsidRPr="005A718C" w:rsidRDefault="005A718C" w:rsidP="005A718C">
            <w:pPr>
              <w:widowControl/>
              <w:autoSpaceDE/>
              <w:autoSpaceDN/>
              <w:spacing w:before="100" w:beforeAutospacing="1"/>
              <w:rPr>
                <w:sz w:val="20"/>
                <w:szCs w:val="20"/>
                <w:lang w:eastAsia="ru-RU"/>
              </w:rPr>
            </w:pPr>
          </w:p>
          <w:p w:rsidR="005A718C" w:rsidRPr="005A718C" w:rsidRDefault="005A718C" w:rsidP="005A718C">
            <w:pPr>
              <w:widowControl/>
              <w:autoSpaceDE/>
              <w:autoSpaceDN/>
              <w:spacing w:before="100" w:beforeAutospacing="1" w:after="119"/>
              <w:rPr>
                <w:sz w:val="20"/>
                <w:szCs w:val="20"/>
                <w:lang w:eastAsia="ru-RU"/>
              </w:rPr>
            </w:pPr>
            <w:r w:rsidRPr="005A718C">
              <w:rPr>
                <w:color w:val="052635"/>
                <w:sz w:val="20"/>
                <w:szCs w:val="20"/>
                <w:lang w:eastAsia="ru-RU"/>
              </w:rPr>
              <w:t>                                                                                                                           </w:t>
            </w:r>
          </w:p>
        </w:tc>
        <w:tc>
          <w:tcPr>
            <w:tcW w:w="3973" w:type="dxa"/>
            <w:shd w:val="clear" w:color="auto" w:fill="FFFFFF"/>
            <w:vAlign w:val="center"/>
            <w:hideMark/>
          </w:tcPr>
          <w:p w:rsidR="005A718C" w:rsidRPr="005A718C" w:rsidRDefault="005A718C" w:rsidP="005A718C">
            <w:pPr>
              <w:widowControl/>
              <w:autoSpaceDE/>
              <w:autoSpaceDN/>
              <w:jc w:val="both"/>
              <w:rPr>
                <w:sz w:val="20"/>
                <w:szCs w:val="20"/>
                <w:lang w:eastAsia="ru-RU"/>
              </w:rPr>
            </w:pPr>
            <w:r w:rsidRPr="005A718C">
              <w:rPr>
                <w:color w:val="052635"/>
                <w:sz w:val="20"/>
                <w:szCs w:val="20"/>
                <w:lang w:eastAsia="ru-RU"/>
              </w:rPr>
              <w:t>Приложение 1</w:t>
            </w:r>
            <w:r w:rsidRPr="005A718C">
              <w:rPr>
                <w:sz w:val="20"/>
                <w:szCs w:val="20"/>
                <w:lang w:eastAsia="ru-RU"/>
              </w:rPr>
              <w:t xml:space="preserve"> </w:t>
            </w:r>
          </w:p>
          <w:p w:rsidR="005A718C" w:rsidRPr="005A718C" w:rsidRDefault="005A718C" w:rsidP="005A718C">
            <w:pPr>
              <w:widowControl/>
              <w:autoSpaceDE/>
              <w:autoSpaceDN/>
              <w:jc w:val="both"/>
              <w:rPr>
                <w:color w:val="052635"/>
                <w:sz w:val="20"/>
                <w:szCs w:val="20"/>
                <w:lang w:eastAsia="ru-RU"/>
              </w:rPr>
            </w:pPr>
            <w:r w:rsidRPr="005A718C">
              <w:rPr>
                <w:color w:val="052635"/>
                <w:sz w:val="20"/>
                <w:szCs w:val="20"/>
                <w:lang w:eastAsia="ru-RU"/>
              </w:rPr>
              <w:t xml:space="preserve">к постановлению Администрации </w:t>
            </w:r>
            <w:proofErr w:type="spellStart"/>
            <w:r w:rsidRPr="005A718C">
              <w:rPr>
                <w:color w:val="052635"/>
                <w:sz w:val="20"/>
                <w:szCs w:val="20"/>
                <w:lang w:eastAsia="ru-RU"/>
              </w:rPr>
              <w:t>Мокроусовского</w:t>
            </w:r>
            <w:proofErr w:type="spellEnd"/>
            <w:r w:rsidRPr="005A718C">
              <w:rPr>
                <w:color w:val="052635"/>
                <w:sz w:val="20"/>
                <w:szCs w:val="20"/>
                <w:lang w:eastAsia="ru-RU"/>
              </w:rPr>
              <w:t xml:space="preserve"> муниципального округа Курганской области от           </w:t>
            </w:r>
            <w:r w:rsidRPr="005A718C">
              <w:rPr>
                <w:color w:val="052635"/>
                <w:sz w:val="20"/>
                <w:szCs w:val="20"/>
                <w:u w:val="single"/>
                <w:lang w:eastAsia="ru-RU"/>
              </w:rPr>
              <w:t>13 августа 2024 г.</w:t>
            </w:r>
            <w:r w:rsidRPr="005A718C">
              <w:rPr>
                <w:color w:val="052635"/>
                <w:sz w:val="20"/>
                <w:szCs w:val="20"/>
                <w:lang w:eastAsia="ru-RU"/>
              </w:rPr>
              <w:t xml:space="preserve"> № </w:t>
            </w:r>
            <w:r w:rsidRPr="005A718C">
              <w:rPr>
                <w:color w:val="052635"/>
                <w:sz w:val="20"/>
                <w:szCs w:val="20"/>
                <w:u w:val="single"/>
                <w:lang w:eastAsia="ru-RU"/>
              </w:rPr>
              <w:t>607</w:t>
            </w:r>
            <w:r w:rsidRPr="005A718C">
              <w:rPr>
                <w:color w:val="052635"/>
                <w:sz w:val="20"/>
                <w:szCs w:val="20"/>
                <w:lang w:eastAsia="ru-RU"/>
              </w:rPr>
              <w:t xml:space="preserve"> «Об организации праздничной ярмарки межмуниципального фестиваля народного творчества «Русские традиции»»</w:t>
            </w:r>
          </w:p>
        </w:tc>
      </w:tr>
    </w:tbl>
    <w:p w:rsidR="005A718C" w:rsidRPr="005A718C" w:rsidRDefault="005A718C" w:rsidP="005A718C">
      <w:pPr>
        <w:widowControl/>
        <w:autoSpaceDE/>
        <w:autoSpaceDN/>
        <w:jc w:val="right"/>
        <w:rPr>
          <w:bCs/>
          <w:sz w:val="20"/>
          <w:szCs w:val="20"/>
          <w:lang w:eastAsia="ru-RU"/>
        </w:rPr>
      </w:pPr>
    </w:p>
    <w:p w:rsidR="005A718C" w:rsidRPr="005A718C" w:rsidRDefault="005A718C" w:rsidP="005A718C">
      <w:pPr>
        <w:widowControl/>
        <w:autoSpaceDE/>
        <w:autoSpaceDN/>
        <w:jc w:val="right"/>
        <w:rPr>
          <w:bCs/>
          <w:sz w:val="20"/>
          <w:szCs w:val="20"/>
          <w:lang w:eastAsia="ru-RU"/>
        </w:rPr>
      </w:pPr>
    </w:p>
    <w:p w:rsidR="005A718C" w:rsidRPr="005A718C" w:rsidRDefault="005A718C" w:rsidP="005A718C">
      <w:pPr>
        <w:widowControl/>
        <w:autoSpaceDE/>
        <w:autoSpaceDN/>
        <w:ind w:firstLine="709"/>
        <w:jc w:val="center"/>
        <w:outlineLvl w:val="0"/>
        <w:rPr>
          <w:b/>
          <w:bCs/>
          <w:sz w:val="20"/>
          <w:szCs w:val="20"/>
          <w:lang w:eastAsia="ru-RU"/>
        </w:rPr>
      </w:pPr>
      <w:r w:rsidRPr="005A718C">
        <w:rPr>
          <w:b/>
          <w:bCs/>
          <w:sz w:val="20"/>
          <w:szCs w:val="20"/>
          <w:lang w:eastAsia="ru-RU"/>
        </w:rPr>
        <w:t>ПОРЯДОК</w:t>
      </w:r>
    </w:p>
    <w:p w:rsidR="005A718C" w:rsidRPr="005A718C" w:rsidRDefault="005A718C" w:rsidP="005A718C">
      <w:pPr>
        <w:widowControl/>
        <w:autoSpaceDE/>
        <w:autoSpaceDN/>
        <w:ind w:firstLine="709"/>
        <w:jc w:val="center"/>
        <w:rPr>
          <w:b/>
          <w:bCs/>
          <w:sz w:val="20"/>
          <w:szCs w:val="20"/>
          <w:lang w:eastAsia="ru-RU"/>
        </w:rPr>
      </w:pPr>
      <w:r w:rsidRPr="005A718C">
        <w:rPr>
          <w:b/>
          <w:bCs/>
          <w:sz w:val="20"/>
          <w:szCs w:val="20"/>
          <w:lang w:eastAsia="ru-RU"/>
        </w:rPr>
        <w:t>организации праздничной ярмарки межмуниципального фестиваля народного творчества «Русские традиции» при проведении праздничных мероприятий</w:t>
      </w:r>
    </w:p>
    <w:p w:rsidR="005A718C" w:rsidRPr="005A718C" w:rsidRDefault="005A718C" w:rsidP="005A718C">
      <w:pPr>
        <w:widowControl/>
        <w:autoSpaceDE/>
        <w:autoSpaceDN/>
        <w:ind w:firstLine="709"/>
        <w:jc w:val="both"/>
        <w:rPr>
          <w:color w:val="000000"/>
          <w:sz w:val="20"/>
          <w:szCs w:val="20"/>
          <w:lang w:eastAsia="ru-RU"/>
        </w:rPr>
      </w:pPr>
    </w:p>
    <w:p w:rsidR="005A718C" w:rsidRPr="005A718C" w:rsidRDefault="005A718C" w:rsidP="005A718C">
      <w:pPr>
        <w:widowControl/>
        <w:autoSpaceDE/>
        <w:autoSpaceDN/>
        <w:ind w:firstLine="709"/>
        <w:jc w:val="both"/>
        <w:rPr>
          <w:bCs/>
          <w:sz w:val="20"/>
          <w:szCs w:val="20"/>
          <w:lang w:eastAsia="ru-RU"/>
        </w:rPr>
      </w:pPr>
      <w:r w:rsidRPr="005A718C">
        <w:rPr>
          <w:bCs/>
          <w:sz w:val="20"/>
          <w:szCs w:val="20"/>
          <w:lang w:eastAsia="ru-RU"/>
        </w:rPr>
        <w:t xml:space="preserve">1. Органом, уполномоченным на организацию ярмарки межмуниципального фестиваля народного творчества «Русские традиции» при проведении праздничных мероприятий является Администрация </w:t>
      </w:r>
      <w:proofErr w:type="spellStart"/>
      <w:r w:rsidRPr="005A718C">
        <w:rPr>
          <w:bCs/>
          <w:sz w:val="20"/>
          <w:szCs w:val="20"/>
          <w:lang w:eastAsia="ru-RU"/>
        </w:rPr>
        <w:t>Мокроусовского</w:t>
      </w:r>
      <w:proofErr w:type="spellEnd"/>
      <w:r w:rsidRPr="005A718C">
        <w:rPr>
          <w:bCs/>
          <w:sz w:val="20"/>
          <w:szCs w:val="20"/>
          <w:lang w:eastAsia="ru-RU"/>
        </w:rPr>
        <w:t xml:space="preserve"> муниципального округа Курганской области.</w:t>
      </w:r>
    </w:p>
    <w:p w:rsidR="005A718C" w:rsidRPr="005A718C" w:rsidRDefault="005A718C" w:rsidP="005A718C">
      <w:pPr>
        <w:widowControl/>
        <w:autoSpaceDE/>
        <w:autoSpaceDN/>
        <w:ind w:firstLine="709"/>
        <w:jc w:val="both"/>
        <w:rPr>
          <w:bCs/>
          <w:sz w:val="20"/>
          <w:szCs w:val="20"/>
          <w:lang w:eastAsia="ru-RU"/>
        </w:rPr>
      </w:pPr>
      <w:r w:rsidRPr="005A718C">
        <w:rPr>
          <w:bCs/>
          <w:sz w:val="20"/>
          <w:szCs w:val="20"/>
          <w:lang w:eastAsia="ru-RU"/>
        </w:rPr>
        <w:t>2. При организации праздничной ярмарки устанавливается режим работы с 10.00  до 14.00 часов.</w:t>
      </w:r>
    </w:p>
    <w:p w:rsidR="005A718C" w:rsidRPr="005A718C" w:rsidRDefault="005A718C" w:rsidP="005A718C">
      <w:pPr>
        <w:widowControl/>
        <w:autoSpaceDE/>
        <w:autoSpaceDN/>
        <w:ind w:firstLine="709"/>
        <w:jc w:val="both"/>
        <w:rPr>
          <w:bCs/>
          <w:sz w:val="20"/>
          <w:szCs w:val="20"/>
          <w:lang w:eastAsia="ru-RU"/>
        </w:rPr>
      </w:pPr>
      <w:r w:rsidRPr="005A718C">
        <w:rPr>
          <w:bCs/>
          <w:sz w:val="20"/>
          <w:szCs w:val="20"/>
          <w:lang w:eastAsia="ru-RU"/>
        </w:rPr>
        <w:t>3. Площадь торгового места для организации праздничной ярмарки предоставляется на бесплатной основе.</w:t>
      </w:r>
    </w:p>
    <w:p w:rsidR="005A718C" w:rsidRPr="005A718C" w:rsidRDefault="005A718C" w:rsidP="005A718C">
      <w:pPr>
        <w:widowControl/>
        <w:autoSpaceDE/>
        <w:autoSpaceDN/>
        <w:ind w:firstLine="709"/>
        <w:jc w:val="both"/>
        <w:rPr>
          <w:bCs/>
          <w:sz w:val="20"/>
          <w:szCs w:val="20"/>
          <w:lang w:eastAsia="ru-RU"/>
        </w:rPr>
      </w:pPr>
      <w:r w:rsidRPr="005A718C">
        <w:rPr>
          <w:bCs/>
          <w:sz w:val="20"/>
          <w:szCs w:val="20"/>
          <w:lang w:eastAsia="ru-RU"/>
        </w:rPr>
        <w:t>4. Участники ярмарки самостоятельно обеспечивают себя электроэнергией (посредством электрогенераторов) и инфраструктурой, необходимой для организации торговли.</w:t>
      </w:r>
    </w:p>
    <w:p w:rsidR="005A718C" w:rsidRPr="005A718C" w:rsidRDefault="005A718C" w:rsidP="005A718C">
      <w:pPr>
        <w:widowControl/>
        <w:autoSpaceDE/>
        <w:autoSpaceDN/>
        <w:ind w:firstLine="709"/>
        <w:jc w:val="both"/>
        <w:rPr>
          <w:bCs/>
          <w:sz w:val="20"/>
          <w:szCs w:val="20"/>
          <w:lang w:eastAsia="ru-RU"/>
        </w:rPr>
      </w:pPr>
      <w:r w:rsidRPr="005A718C">
        <w:rPr>
          <w:bCs/>
          <w:sz w:val="20"/>
          <w:szCs w:val="20"/>
          <w:lang w:eastAsia="ru-RU"/>
        </w:rPr>
        <w:t>5. Тип ярмарки: универсальная.</w:t>
      </w:r>
    </w:p>
    <w:p w:rsidR="005A718C" w:rsidRPr="005A718C" w:rsidRDefault="005A718C" w:rsidP="005A718C">
      <w:pPr>
        <w:widowControl/>
        <w:autoSpaceDE/>
        <w:autoSpaceDN/>
        <w:ind w:firstLine="709"/>
        <w:jc w:val="both"/>
        <w:rPr>
          <w:bCs/>
          <w:sz w:val="20"/>
          <w:szCs w:val="20"/>
          <w:lang w:eastAsia="ru-RU"/>
        </w:rPr>
      </w:pPr>
      <w:r w:rsidRPr="005A718C">
        <w:rPr>
          <w:bCs/>
          <w:sz w:val="20"/>
          <w:szCs w:val="20"/>
          <w:lang w:eastAsia="ru-RU"/>
        </w:rPr>
        <w:t>Разрешенный к реализации ассортимент товаров при организации праздничной, универсальной ярмарки:</w:t>
      </w:r>
    </w:p>
    <w:p w:rsidR="005A718C" w:rsidRPr="005A718C" w:rsidRDefault="005A718C" w:rsidP="005A718C">
      <w:pPr>
        <w:widowControl/>
        <w:autoSpaceDE/>
        <w:autoSpaceDN/>
        <w:ind w:firstLine="709"/>
        <w:jc w:val="both"/>
        <w:rPr>
          <w:color w:val="FF0000"/>
          <w:sz w:val="20"/>
          <w:szCs w:val="20"/>
          <w:lang w:eastAsia="ru-RU"/>
        </w:rPr>
      </w:pPr>
      <w:r w:rsidRPr="005A718C">
        <w:rPr>
          <w:sz w:val="20"/>
          <w:szCs w:val="20"/>
          <w:lang w:eastAsia="ru-RU"/>
        </w:rPr>
        <w:t>- сельскохозяйственная продукция (продукция растениеводства, животноводства, садоводства, огородничества, в том числе производства личных подсобных хозяйств граждан, продукция рыбного, лесного хозяйства, продукты питания, в том числе нефасованной продукции и продукции неиндустриального производства, при соблюдении условий, предъявляемых обязательными требованиями действующих санитарных норм и правил;</w:t>
      </w:r>
      <w:r w:rsidRPr="005A718C">
        <w:rPr>
          <w:color w:val="FF0000"/>
          <w:sz w:val="20"/>
          <w:szCs w:val="20"/>
          <w:lang w:eastAsia="ru-RU"/>
        </w:rPr>
        <w:t xml:space="preserve"> </w:t>
      </w:r>
    </w:p>
    <w:p w:rsidR="005A718C" w:rsidRPr="005A718C" w:rsidRDefault="005A718C" w:rsidP="005A718C">
      <w:pPr>
        <w:widowControl/>
        <w:autoSpaceDE/>
        <w:autoSpaceDN/>
        <w:ind w:firstLine="709"/>
        <w:jc w:val="both"/>
        <w:rPr>
          <w:bCs/>
          <w:sz w:val="20"/>
          <w:szCs w:val="20"/>
          <w:lang w:eastAsia="ru-RU"/>
        </w:rPr>
      </w:pPr>
      <w:r w:rsidRPr="005A718C">
        <w:rPr>
          <w:sz w:val="20"/>
          <w:szCs w:val="20"/>
          <w:lang w:eastAsia="ru-RU"/>
        </w:rPr>
        <w:t>- непродовольственные товары отечественного производства - текстиль, одежда, обувь и иная продукция легкой промышленности, изделия народных художественных промыслов, ремесленничества и кустарных производств;</w:t>
      </w:r>
    </w:p>
    <w:p w:rsidR="005A718C" w:rsidRPr="005A718C" w:rsidRDefault="005A718C" w:rsidP="005A718C">
      <w:pPr>
        <w:widowControl/>
        <w:autoSpaceDE/>
        <w:autoSpaceDN/>
        <w:ind w:firstLine="709"/>
        <w:jc w:val="both"/>
        <w:rPr>
          <w:sz w:val="20"/>
          <w:szCs w:val="20"/>
          <w:lang w:eastAsia="ru-RU"/>
        </w:rPr>
      </w:pPr>
      <w:r w:rsidRPr="005A718C">
        <w:rPr>
          <w:sz w:val="20"/>
          <w:szCs w:val="20"/>
          <w:lang w:eastAsia="ru-RU"/>
        </w:rPr>
        <w:t xml:space="preserve">- продовольственная продукция из полуфабрикатов высокой степени готовности, в том числе холодные и горячие блюда, закуски, мучные, кулинарные, хлебобулочные и кондитерские изделия, напитки, </w:t>
      </w:r>
      <w:proofErr w:type="spellStart"/>
      <w:r w:rsidRPr="005A718C">
        <w:rPr>
          <w:sz w:val="20"/>
          <w:szCs w:val="20"/>
          <w:lang w:eastAsia="ru-RU"/>
        </w:rPr>
        <w:t>снековая</w:t>
      </w:r>
      <w:proofErr w:type="spellEnd"/>
      <w:r w:rsidRPr="005A718C">
        <w:rPr>
          <w:sz w:val="20"/>
          <w:szCs w:val="20"/>
          <w:lang w:eastAsia="ru-RU"/>
        </w:rPr>
        <w:t xml:space="preserve"> продукция;</w:t>
      </w:r>
    </w:p>
    <w:p w:rsidR="005A718C" w:rsidRPr="005A718C" w:rsidRDefault="005A718C" w:rsidP="005A718C">
      <w:pPr>
        <w:ind w:firstLine="709"/>
        <w:jc w:val="both"/>
        <w:rPr>
          <w:sz w:val="20"/>
          <w:szCs w:val="20"/>
          <w:lang w:eastAsia="ru-RU"/>
        </w:rPr>
      </w:pPr>
      <w:r w:rsidRPr="005A718C">
        <w:rPr>
          <w:sz w:val="20"/>
          <w:szCs w:val="20"/>
          <w:lang w:eastAsia="ru-RU"/>
        </w:rPr>
        <w:t>- безалкогольные согревающие напитки (чай, кофе, какао).</w:t>
      </w:r>
    </w:p>
    <w:p w:rsidR="005A718C" w:rsidRPr="005A718C" w:rsidRDefault="005A718C" w:rsidP="005A718C">
      <w:pPr>
        <w:widowControl/>
        <w:autoSpaceDE/>
        <w:autoSpaceDN/>
        <w:ind w:firstLine="709"/>
        <w:jc w:val="both"/>
        <w:rPr>
          <w:bCs/>
          <w:sz w:val="20"/>
          <w:szCs w:val="20"/>
          <w:lang w:eastAsia="ru-RU"/>
        </w:rPr>
      </w:pPr>
      <w:r w:rsidRPr="005A718C">
        <w:rPr>
          <w:bCs/>
          <w:sz w:val="20"/>
          <w:szCs w:val="20"/>
          <w:lang w:eastAsia="ru-RU"/>
        </w:rPr>
        <w:t>6. Места для торговли предоставляются юридическим лицам, индивидуальным предпринимателям, зарегистрированным в установленном законодательством Российской Федерации порядке, физическим лицам согласно схеме размещения торговых мест (прилагается).</w:t>
      </w:r>
    </w:p>
    <w:p w:rsidR="005A718C" w:rsidRPr="005A718C" w:rsidRDefault="005A718C" w:rsidP="005A718C">
      <w:pPr>
        <w:widowControl/>
        <w:autoSpaceDE/>
        <w:autoSpaceDN/>
        <w:ind w:firstLine="709"/>
        <w:jc w:val="both"/>
        <w:rPr>
          <w:bCs/>
          <w:sz w:val="20"/>
          <w:szCs w:val="20"/>
          <w:lang w:eastAsia="ru-RU"/>
        </w:rPr>
      </w:pPr>
      <w:r w:rsidRPr="005A718C">
        <w:rPr>
          <w:bCs/>
          <w:sz w:val="20"/>
          <w:szCs w:val="20"/>
          <w:lang w:eastAsia="ru-RU"/>
        </w:rPr>
        <w:t xml:space="preserve">7. Консультации по предоставлению торговых мест проводятся специалистами сектора экономики Администрации </w:t>
      </w:r>
      <w:proofErr w:type="spellStart"/>
      <w:r w:rsidRPr="005A718C">
        <w:rPr>
          <w:bCs/>
          <w:sz w:val="20"/>
          <w:szCs w:val="20"/>
          <w:lang w:eastAsia="ru-RU"/>
        </w:rPr>
        <w:t>Мокроусовского</w:t>
      </w:r>
      <w:proofErr w:type="spellEnd"/>
      <w:r w:rsidRPr="005A718C">
        <w:rPr>
          <w:bCs/>
          <w:sz w:val="20"/>
          <w:szCs w:val="20"/>
          <w:lang w:eastAsia="ru-RU"/>
        </w:rPr>
        <w:t xml:space="preserve"> муниципального округа или по телефону 8(35234) 9-77-41.</w:t>
      </w:r>
    </w:p>
    <w:p w:rsidR="005A718C" w:rsidRPr="005A718C" w:rsidRDefault="005A718C" w:rsidP="005A718C">
      <w:pPr>
        <w:widowControl/>
        <w:autoSpaceDE/>
        <w:autoSpaceDN/>
        <w:ind w:firstLine="709"/>
        <w:jc w:val="both"/>
        <w:rPr>
          <w:bCs/>
          <w:sz w:val="20"/>
          <w:szCs w:val="20"/>
          <w:lang w:eastAsia="ru-RU"/>
        </w:rPr>
      </w:pPr>
      <w:r w:rsidRPr="005A718C">
        <w:rPr>
          <w:bCs/>
          <w:sz w:val="20"/>
          <w:szCs w:val="20"/>
          <w:lang w:eastAsia="ru-RU"/>
        </w:rPr>
        <w:t>Часы работы: с 8.00 до 16.00 часов.</w:t>
      </w:r>
    </w:p>
    <w:p w:rsidR="005A718C" w:rsidRPr="005A718C" w:rsidRDefault="005A718C" w:rsidP="005A718C">
      <w:pPr>
        <w:widowControl/>
        <w:autoSpaceDE/>
        <w:autoSpaceDN/>
        <w:ind w:firstLine="709"/>
        <w:jc w:val="both"/>
        <w:rPr>
          <w:bCs/>
          <w:sz w:val="20"/>
          <w:szCs w:val="20"/>
          <w:lang w:eastAsia="ru-RU"/>
        </w:rPr>
      </w:pPr>
      <w:r w:rsidRPr="005A718C">
        <w:rPr>
          <w:sz w:val="20"/>
          <w:szCs w:val="20"/>
          <w:lang w:eastAsia="ru-RU"/>
        </w:rPr>
        <w:t>8. Размещение торговых мест должно отвечать установленным санитарным, противопожарным, экологическим и другим нормам, правилам и обеспечивать необходимые условия для организации торговли, свободный проход покупателей и доступ к местам торговли.</w:t>
      </w:r>
    </w:p>
    <w:p w:rsidR="005A718C" w:rsidRPr="005A718C" w:rsidRDefault="005A718C" w:rsidP="005A718C">
      <w:pPr>
        <w:widowControl/>
        <w:autoSpaceDE/>
        <w:autoSpaceDN/>
        <w:ind w:firstLine="709"/>
        <w:jc w:val="both"/>
        <w:rPr>
          <w:bCs/>
          <w:sz w:val="20"/>
          <w:szCs w:val="20"/>
          <w:lang w:eastAsia="ru-RU"/>
        </w:rPr>
      </w:pPr>
      <w:r w:rsidRPr="005A718C">
        <w:rPr>
          <w:bCs/>
          <w:sz w:val="20"/>
          <w:szCs w:val="20"/>
          <w:lang w:eastAsia="ru-RU"/>
        </w:rPr>
        <w:t>9</w:t>
      </w:r>
      <w:r w:rsidRPr="005A718C">
        <w:rPr>
          <w:sz w:val="20"/>
          <w:szCs w:val="20"/>
          <w:lang w:eastAsia="ru-RU"/>
        </w:rPr>
        <w:t>. Торговое место должно быть оборудовано в соответствии с требованиями санитарных норм и правил, правил продажи отдельных видов товаров и оснащено соответствующим инвентарем.</w:t>
      </w:r>
    </w:p>
    <w:p w:rsidR="005A718C" w:rsidRPr="005A718C" w:rsidRDefault="005A718C" w:rsidP="005A718C">
      <w:pPr>
        <w:widowControl/>
        <w:autoSpaceDE/>
        <w:autoSpaceDN/>
        <w:ind w:firstLine="709"/>
        <w:jc w:val="both"/>
        <w:rPr>
          <w:sz w:val="20"/>
          <w:szCs w:val="20"/>
          <w:lang w:eastAsia="ru-RU"/>
        </w:rPr>
      </w:pPr>
      <w:r w:rsidRPr="005A718C">
        <w:rPr>
          <w:sz w:val="20"/>
          <w:szCs w:val="20"/>
          <w:lang w:eastAsia="ru-RU"/>
        </w:rPr>
        <w:lastRenderedPageBreak/>
        <w:t>10. Участники ярмарки обязаны обеспечить требования, предусмотренные законодательством Российской Федерации в области защиты прав потребителей, трудовых прав граждан, санитарно-эпидемиологического благополучия населения, охраны окружающей среды, пожарной безопасности.</w:t>
      </w:r>
    </w:p>
    <w:p w:rsidR="005A718C" w:rsidRPr="005A718C" w:rsidRDefault="005A718C" w:rsidP="005A718C">
      <w:pPr>
        <w:widowControl/>
        <w:autoSpaceDE/>
        <w:autoSpaceDN/>
        <w:ind w:firstLine="709"/>
        <w:jc w:val="both"/>
        <w:rPr>
          <w:sz w:val="20"/>
          <w:szCs w:val="20"/>
          <w:lang w:eastAsia="ru-RU"/>
        </w:rPr>
      </w:pPr>
      <w:r w:rsidRPr="005A718C">
        <w:rPr>
          <w:sz w:val="20"/>
          <w:szCs w:val="20"/>
          <w:lang w:eastAsia="ru-RU"/>
        </w:rPr>
        <w:t>11. Участники ярмарки  несут ответственность в установленном законодательством Российской Федерации порядке за качество реализуемой продукции, нарушение правил торговли, санитарных норм, правил пожарной безопасности и охраны окружающей среды.</w:t>
      </w:r>
    </w:p>
    <w:p w:rsidR="005A718C" w:rsidRPr="005A718C" w:rsidRDefault="005A718C" w:rsidP="005A718C">
      <w:pPr>
        <w:widowControl/>
        <w:autoSpaceDE/>
        <w:autoSpaceDN/>
        <w:ind w:firstLine="709"/>
        <w:jc w:val="both"/>
        <w:rPr>
          <w:sz w:val="24"/>
          <w:szCs w:val="20"/>
          <w:lang w:eastAsia="ru-RU"/>
        </w:rPr>
      </w:pPr>
    </w:p>
    <w:p w:rsidR="000B132C" w:rsidRDefault="000B132C" w:rsidP="00987FEB">
      <w:pPr>
        <w:pStyle w:val="a3"/>
        <w:ind w:left="0" w:firstLine="0"/>
        <w:rPr>
          <w:sz w:val="20"/>
          <w:szCs w:val="20"/>
        </w:rPr>
      </w:pPr>
    </w:p>
    <w:p w:rsidR="00656845" w:rsidRPr="00656845" w:rsidRDefault="00656845" w:rsidP="00656845">
      <w:pPr>
        <w:widowControl/>
        <w:autoSpaceDE/>
        <w:autoSpaceDN/>
        <w:jc w:val="right"/>
        <w:rPr>
          <w:b/>
          <w:sz w:val="28"/>
          <w:szCs w:val="20"/>
          <w:lang w:eastAsia="ru-RU"/>
        </w:rPr>
      </w:pPr>
    </w:p>
    <w:p w:rsidR="00656845" w:rsidRPr="00656845" w:rsidRDefault="00656845" w:rsidP="00656845">
      <w:pPr>
        <w:widowControl/>
        <w:autoSpaceDE/>
        <w:autoSpaceDN/>
        <w:jc w:val="center"/>
        <w:rPr>
          <w:b/>
          <w:sz w:val="28"/>
          <w:szCs w:val="20"/>
          <w:lang w:eastAsia="ru-RU"/>
        </w:rPr>
      </w:pPr>
      <w:r w:rsidRPr="00656845">
        <w:rPr>
          <w:b/>
          <w:noProof/>
          <w:sz w:val="28"/>
          <w:szCs w:val="20"/>
          <w:lang w:eastAsia="ru-RU"/>
        </w:rPr>
        <w:drawing>
          <wp:anchor distT="0" distB="0" distL="114300" distR="114300" simplePos="0" relativeHeight="251676672" behindDoc="0" locked="0" layoutInCell="1" allowOverlap="1">
            <wp:simplePos x="0" y="0"/>
            <wp:positionH relativeFrom="column">
              <wp:posOffset>2819400</wp:posOffset>
            </wp:positionH>
            <wp:positionV relativeFrom="paragraph">
              <wp:posOffset>24130</wp:posOffset>
            </wp:positionV>
            <wp:extent cx="584200" cy="685800"/>
            <wp:effectExtent l="0" t="0" r="6350" b="0"/>
            <wp:wrapSquare wrapText="left"/>
            <wp:docPr id="6" name="Рисунок 6" descr="ГЕРБ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ЕРБ РАЙОНА"/>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4200"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56845" w:rsidRPr="00656845" w:rsidRDefault="00656845" w:rsidP="00656845">
      <w:pPr>
        <w:widowControl/>
        <w:autoSpaceDE/>
        <w:autoSpaceDN/>
        <w:rPr>
          <w:b/>
          <w:sz w:val="28"/>
          <w:szCs w:val="20"/>
          <w:lang w:eastAsia="ru-RU"/>
        </w:rPr>
      </w:pPr>
    </w:p>
    <w:p w:rsidR="00656845" w:rsidRPr="00656845" w:rsidRDefault="00656845" w:rsidP="00656845">
      <w:pPr>
        <w:widowControl/>
        <w:autoSpaceDE/>
        <w:autoSpaceDN/>
        <w:jc w:val="center"/>
        <w:rPr>
          <w:b/>
          <w:sz w:val="28"/>
          <w:szCs w:val="20"/>
          <w:lang w:eastAsia="ru-RU"/>
        </w:rPr>
      </w:pPr>
    </w:p>
    <w:p w:rsidR="00656845" w:rsidRPr="00656845" w:rsidRDefault="00656845" w:rsidP="00656845">
      <w:pPr>
        <w:widowControl/>
        <w:autoSpaceDE/>
        <w:autoSpaceDN/>
        <w:jc w:val="center"/>
        <w:rPr>
          <w:b/>
          <w:bCs/>
          <w:sz w:val="20"/>
          <w:szCs w:val="20"/>
          <w:lang w:eastAsia="ru-RU"/>
        </w:rPr>
      </w:pPr>
      <w:r w:rsidRPr="00656845">
        <w:rPr>
          <w:b/>
          <w:bCs/>
          <w:sz w:val="20"/>
          <w:szCs w:val="20"/>
          <w:lang w:eastAsia="ru-RU"/>
        </w:rPr>
        <w:t xml:space="preserve"> </w:t>
      </w:r>
    </w:p>
    <w:p w:rsidR="00656845" w:rsidRPr="00656845" w:rsidRDefault="00656845" w:rsidP="00656845">
      <w:pPr>
        <w:widowControl/>
        <w:autoSpaceDE/>
        <w:autoSpaceDN/>
        <w:jc w:val="center"/>
        <w:rPr>
          <w:sz w:val="20"/>
          <w:szCs w:val="20"/>
          <w:lang w:eastAsia="ru-RU"/>
        </w:rPr>
      </w:pPr>
      <w:r w:rsidRPr="00656845">
        <w:rPr>
          <w:sz w:val="20"/>
          <w:szCs w:val="20"/>
          <w:lang w:eastAsia="ru-RU"/>
        </w:rPr>
        <w:t>КУРГАНСКАЯ ОБЛАСТЬ</w:t>
      </w:r>
    </w:p>
    <w:p w:rsidR="00656845" w:rsidRPr="00656845" w:rsidRDefault="00656845" w:rsidP="00656845">
      <w:pPr>
        <w:widowControl/>
        <w:autoSpaceDE/>
        <w:autoSpaceDN/>
        <w:jc w:val="center"/>
        <w:rPr>
          <w:sz w:val="20"/>
          <w:szCs w:val="20"/>
          <w:lang w:eastAsia="ru-RU"/>
        </w:rPr>
      </w:pPr>
      <w:r w:rsidRPr="00656845">
        <w:rPr>
          <w:sz w:val="20"/>
          <w:szCs w:val="20"/>
          <w:lang w:eastAsia="ru-RU"/>
        </w:rPr>
        <w:t>МОКРОУСОВСКИЙ МУНИЦИПАЛЬНЫЙ ОКРУГ</w:t>
      </w:r>
    </w:p>
    <w:p w:rsidR="00656845" w:rsidRPr="00656845" w:rsidRDefault="00656845" w:rsidP="00656845">
      <w:pPr>
        <w:widowControl/>
        <w:autoSpaceDE/>
        <w:autoSpaceDN/>
        <w:jc w:val="center"/>
        <w:rPr>
          <w:sz w:val="20"/>
          <w:szCs w:val="20"/>
          <w:lang w:eastAsia="ru-RU"/>
        </w:rPr>
      </w:pPr>
      <w:r w:rsidRPr="00656845">
        <w:rPr>
          <w:sz w:val="20"/>
          <w:szCs w:val="20"/>
          <w:lang w:eastAsia="ru-RU"/>
        </w:rPr>
        <w:t>АДМИНИСТРАЦИЯ МОКРОУСОВСКОГО МУНИЦИПАЛЬНОГО ОКРУГА</w:t>
      </w:r>
    </w:p>
    <w:p w:rsidR="00656845" w:rsidRPr="00656845" w:rsidRDefault="00656845" w:rsidP="00656845">
      <w:pPr>
        <w:widowControl/>
        <w:autoSpaceDE/>
        <w:autoSpaceDN/>
        <w:jc w:val="center"/>
        <w:rPr>
          <w:sz w:val="20"/>
          <w:szCs w:val="20"/>
          <w:lang w:eastAsia="ru-RU"/>
        </w:rPr>
      </w:pPr>
      <w:r w:rsidRPr="00656845">
        <w:rPr>
          <w:sz w:val="20"/>
          <w:szCs w:val="20"/>
          <w:lang w:eastAsia="ru-RU"/>
        </w:rPr>
        <w:t>КУРГАНСКОЙ ОБЛАСТИ</w:t>
      </w:r>
    </w:p>
    <w:p w:rsidR="00656845" w:rsidRPr="00656845" w:rsidRDefault="00656845" w:rsidP="00656845">
      <w:pPr>
        <w:widowControl/>
        <w:autoSpaceDE/>
        <w:autoSpaceDN/>
        <w:rPr>
          <w:sz w:val="20"/>
          <w:szCs w:val="20"/>
          <w:lang w:eastAsia="ru-RU"/>
        </w:rPr>
      </w:pPr>
    </w:p>
    <w:p w:rsidR="00656845" w:rsidRPr="00656845" w:rsidRDefault="00656845" w:rsidP="00656845">
      <w:pPr>
        <w:widowControl/>
        <w:autoSpaceDE/>
        <w:autoSpaceDN/>
        <w:jc w:val="center"/>
        <w:rPr>
          <w:sz w:val="20"/>
          <w:szCs w:val="20"/>
          <w:lang w:eastAsia="ru-RU"/>
        </w:rPr>
      </w:pPr>
      <w:r w:rsidRPr="00656845">
        <w:rPr>
          <w:sz w:val="20"/>
          <w:szCs w:val="20"/>
          <w:lang w:eastAsia="ru-RU"/>
        </w:rPr>
        <w:t>ПОСТАНОВЛЕНИЕ</w:t>
      </w:r>
    </w:p>
    <w:p w:rsidR="00656845" w:rsidRPr="00656845" w:rsidRDefault="00656845" w:rsidP="00656845">
      <w:pPr>
        <w:widowControl/>
        <w:autoSpaceDE/>
        <w:autoSpaceDN/>
        <w:jc w:val="center"/>
        <w:rPr>
          <w:bCs/>
          <w:sz w:val="20"/>
          <w:szCs w:val="20"/>
          <w:lang w:eastAsia="ru-RU"/>
        </w:rPr>
      </w:pPr>
    </w:p>
    <w:p w:rsidR="00656845" w:rsidRPr="00656845" w:rsidRDefault="00656845" w:rsidP="00656845">
      <w:pPr>
        <w:widowControl/>
        <w:autoSpaceDE/>
        <w:autoSpaceDN/>
        <w:rPr>
          <w:sz w:val="20"/>
          <w:szCs w:val="20"/>
          <w:lang w:eastAsia="ru-RU"/>
        </w:rPr>
      </w:pPr>
      <w:r w:rsidRPr="00656845">
        <w:rPr>
          <w:sz w:val="20"/>
          <w:szCs w:val="20"/>
          <w:lang w:eastAsia="ru-RU"/>
        </w:rPr>
        <w:t>от 13 августа 2024 года   № 616</w:t>
      </w:r>
    </w:p>
    <w:p w:rsidR="00656845" w:rsidRPr="00656845" w:rsidRDefault="00656845" w:rsidP="00656845">
      <w:pPr>
        <w:widowControl/>
        <w:autoSpaceDE/>
        <w:autoSpaceDN/>
        <w:rPr>
          <w:sz w:val="20"/>
          <w:szCs w:val="20"/>
          <w:lang w:eastAsia="ru-RU"/>
        </w:rPr>
      </w:pPr>
      <w:r w:rsidRPr="00656845">
        <w:rPr>
          <w:sz w:val="20"/>
          <w:szCs w:val="20"/>
          <w:lang w:eastAsia="ru-RU"/>
        </w:rPr>
        <w:t xml:space="preserve">      с. Мокроусово</w:t>
      </w:r>
    </w:p>
    <w:p w:rsidR="00656845" w:rsidRPr="00656845" w:rsidRDefault="00656845" w:rsidP="00656845">
      <w:pPr>
        <w:widowControl/>
        <w:autoSpaceDE/>
        <w:autoSpaceDN/>
        <w:rPr>
          <w:sz w:val="20"/>
          <w:szCs w:val="20"/>
          <w:lang w:eastAsia="ru-RU"/>
        </w:rPr>
      </w:pPr>
    </w:p>
    <w:p w:rsidR="00656845" w:rsidRPr="00656845" w:rsidRDefault="00656845" w:rsidP="00656845">
      <w:pPr>
        <w:widowControl/>
        <w:autoSpaceDE/>
        <w:autoSpaceDN/>
        <w:rPr>
          <w:sz w:val="20"/>
          <w:szCs w:val="20"/>
          <w:lang w:eastAsia="ru-RU"/>
        </w:rPr>
      </w:pPr>
      <w:bookmarkStart w:id="2" w:name="_Hlk135815014"/>
      <w:r w:rsidRPr="00656845">
        <w:rPr>
          <w:sz w:val="20"/>
          <w:szCs w:val="20"/>
          <w:lang w:eastAsia="ru-RU"/>
        </w:rPr>
        <w:t xml:space="preserve">Об исполнении </w:t>
      </w:r>
      <w:bookmarkStart w:id="3" w:name="_Hlk135814777"/>
      <w:r w:rsidRPr="00656845">
        <w:rPr>
          <w:sz w:val="20"/>
          <w:szCs w:val="20"/>
          <w:lang w:eastAsia="ru-RU"/>
        </w:rPr>
        <w:t xml:space="preserve">бюджета </w:t>
      </w:r>
      <w:proofErr w:type="spellStart"/>
      <w:r w:rsidRPr="00656845">
        <w:rPr>
          <w:sz w:val="20"/>
          <w:szCs w:val="20"/>
          <w:lang w:eastAsia="ru-RU"/>
        </w:rPr>
        <w:t>Мокроусовского</w:t>
      </w:r>
      <w:proofErr w:type="spellEnd"/>
      <w:r w:rsidRPr="00656845">
        <w:rPr>
          <w:sz w:val="20"/>
          <w:szCs w:val="20"/>
          <w:lang w:eastAsia="ru-RU"/>
        </w:rPr>
        <w:t xml:space="preserve"> муниципального </w:t>
      </w:r>
    </w:p>
    <w:p w:rsidR="00656845" w:rsidRPr="00656845" w:rsidRDefault="00656845" w:rsidP="00656845">
      <w:pPr>
        <w:widowControl/>
        <w:autoSpaceDE/>
        <w:autoSpaceDN/>
        <w:rPr>
          <w:sz w:val="20"/>
          <w:szCs w:val="20"/>
          <w:lang w:eastAsia="ru-RU"/>
        </w:rPr>
      </w:pPr>
      <w:r w:rsidRPr="00656845">
        <w:rPr>
          <w:sz w:val="20"/>
          <w:szCs w:val="20"/>
          <w:lang w:eastAsia="ru-RU"/>
        </w:rPr>
        <w:t>округа Курганской области за 1 квартал 2024 года</w:t>
      </w:r>
    </w:p>
    <w:bookmarkEnd w:id="2"/>
    <w:bookmarkEnd w:id="3"/>
    <w:p w:rsidR="00656845" w:rsidRPr="00656845" w:rsidRDefault="00656845" w:rsidP="00656845">
      <w:pPr>
        <w:widowControl/>
        <w:autoSpaceDE/>
        <w:autoSpaceDN/>
        <w:rPr>
          <w:b/>
          <w:bCs/>
          <w:sz w:val="20"/>
          <w:szCs w:val="20"/>
          <w:lang w:eastAsia="ru-RU"/>
        </w:rPr>
      </w:pPr>
    </w:p>
    <w:p w:rsidR="00656845" w:rsidRPr="00656845" w:rsidRDefault="00656845" w:rsidP="00656845">
      <w:pPr>
        <w:widowControl/>
        <w:autoSpaceDE/>
        <w:autoSpaceDN/>
        <w:rPr>
          <w:b/>
          <w:bCs/>
          <w:sz w:val="20"/>
          <w:szCs w:val="20"/>
          <w:lang w:eastAsia="ru-RU"/>
        </w:rPr>
      </w:pPr>
    </w:p>
    <w:p w:rsidR="00656845" w:rsidRPr="00656845" w:rsidRDefault="00656845" w:rsidP="00656845">
      <w:pPr>
        <w:widowControl/>
        <w:autoSpaceDE/>
        <w:autoSpaceDN/>
        <w:jc w:val="both"/>
        <w:rPr>
          <w:bCs/>
          <w:sz w:val="20"/>
          <w:szCs w:val="20"/>
          <w:lang w:eastAsia="ru-RU"/>
        </w:rPr>
      </w:pPr>
      <w:r w:rsidRPr="00656845">
        <w:rPr>
          <w:b/>
          <w:bCs/>
          <w:sz w:val="20"/>
          <w:szCs w:val="20"/>
          <w:lang w:eastAsia="ru-RU"/>
        </w:rPr>
        <w:t xml:space="preserve">      </w:t>
      </w:r>
      <w:r w:rsidRPr="00656845">
        <w:rPr>
          <w:bCs/>
          <w:sz w:val="20"/>
          <w:szCs w:val="20"/>
          <w:lang w:eastAsia="ru-RU"/>
        </w:rPr>
        <w:t xml:space="preserve">В соответствии со статьей 264.2 Бюджетного кодекса Российской Федерации, статьей 39 решения Думы </w:t>
      </w:r>
      <w:proofErr w:type="spellStart"/>
      <w:r w:rsidRPr="00656845">
        <w:rPr>
          <w:bCs/>
          <w:sz w:val="20"/>
          <w:szCs w:val="20"/>
          <w:lang w:eastAsia="ru-RU"/>
        </w:rPr>
        <w:t>Мокроусовского</w:t>
      </w:r>
      <w:proofErr w:type="spellEnd"/>
      <w:r w:rsidRPr="00656845">
        <w:rPr>
          <w:bCs/>
          <w:sz w:val="20"/>
          <w:szCs w:val="20"/>
          <w:lang w:eastAsia="ru-RU"/>
        </w:rPr>
        <w:t xml:space="preserve"> муниципального округа от 15.05.2022 года № 15 «Об утверждении Положения о бюджетном процессе в </w:t>
      </w:r>
      <w:proofErr w:type="spellStart"/>
      <w:r w:rsidRPr="00656845">
        <w:rPr>
          <w:bCs/>
          <w:sz w:val="20"/>
          <w:szCs w:val="20"/>
          <w:lang w:eastAsia="ru-RU"/>
        </w:rPr>
        <w:t>Мокроусовском</w:t>
      </w:r>
      <w:proofErr w:type="spellEnd"/>
      <w:r w:rsidRPr="00656845">
        <w:rPr>
          <w:bCs/>
          <w:sz w:val="20"/>
          <w:szCs w:val="20"/>
          <w:lang w:eastAsia="ru-RU"/>
        </w:rPr>
        <w:t xml:space="preserve"> муниципальном округе Курганской области»:</w:t>
      </w:r>
    </w:p>
    <w:p w:rsidR="00656845" w:rsidRPr="00656845" w:rsidRDefault="00656845" w:rsidP="00656845">
      <w:pPr>
        <w:widowControl/>
        <w:autoSpaceDE/>
        <w:autoSpaceDN/>
        <w:jc w:val="both"/>
        <w:rPr>
          <w:sz w:val="20"/>
          <w:szCs w:val="20"/>
          <w:lang w:eastAsia="ru-RU"/>
        </w:rPr>
      </w:pPr>
      <w:r w:rsidRPr="00656845">
        <w:rPr>
          <w:sz w:val="20"/>
          <w:szCs w:val="20"/>
          <w:lang w:eastAsia="ru-RU"/>
        </w:rPr>
        <w:t xml:space="preserve">    1. Утвердить отчёт   об исполнении   </w:t>
      </w:r>
      <w:bookmarkStart w:id="4" w:name="_Hlk135830403"/>
      <w:r w:rsidRPr="00656845">
        <w:rPr>
          <w:sz w:val="20"/>
          <w:szCs w:val="20"/>
          <w:lang w:eastAsia="ru-RU"/>
        </w:rPr>
        <w:t xml:space="preserve">бюджета </w:t>
      </w:r>
      <w:proofErr w:type="spellStart"/>
      <w:r w:rsidRPr="00656845">
        <w:rPr>
          <w:sz w:val="20"/>
          <w:szCs w:val="20"/>
          <w:lang w:eastAsia="ru-RU"/>
        </w:rPr>
        <w:t>Мокроусовского</w:t>
      </w:r>
      <w:proofErr w:type="spellEnd"/>
      <w:r w:rsidRPr="00656845">
        <w:rPr>
          <w:sz w:val="20"/>
          <w:szCs w:val="20"/>
          <w:lang w:eastAsia="ru-RU"/>
        </w:rPr>
        <w:t xml:space="preserve"> муниципального округа Курганской области за 1 квартал 2024 года </w:t>
      </w:r>
      <w:bookmarkEnd w:id="4"/>
      <w:r w:rsidRPr="00656845">
        <w:rPr>
          <w:sz w:val="20"/>
          <w:szCs w:val="20"/>
          <w:lang w:eastAsia="ru-RU"/>
        </w:rPr>
        <w:t xml:space="preserve">по доходам в сумме 135276,9 тыс. руб., по расходам в сумме 117089,6 тыс. руб., превышение доходов над расходами (профицит бюджета) в сумме 18187,3 тыс. руб. </w:t>
      </w:r>
    </w:p>
    <w:p w:rsidR="00656845" w:rsidRPr="00656845" w:rsidRDefault="00656845" w:rsidP="00656845">
      <w:pPr>
        <w:widowControl/>
        <w:autoSpaceDE/>
        <w:autoSpaceDN/>
        <w:jc w:val="both"/>
        <w:rPr>
          <w:sz w:val="20"/>
          <w:szCs w:val="20"/>
          <w:lang w:eastAsia="ru-RU"/>
        </w:rPr>
      </w:pPr>
      <w:r w:rsidRPr="00656845">
        <w:rPr>
          <w:sz w:val="20"/>
          <w:szCs w:val="20"/>
          <w:lang w:eastAsia="ru-RU"/>
        </w:rPr>
        <w:t xml:space="preserve">     2. Для сведения направить отчет об исполнении бюджета </w:t>
      </w:r>
      <w:proofErr w:type="spellStart"/>
      <w:r w:rsidRPr="00656845">
        <w:rPr>
          <w:sz w:val="20"/>
          <w:szCs w:val="20"/>
          <w:lang w:eastAsia="ru-RU"/>
        </w:rPr>
        <w:t>Мокроусовского</w:t>
      </w:r>
      <w:proofErr w:type="spellEnd"/>
      <w:r w:rsidRPr="00656845">
        <w:rPr>
          <w:sz w:val="20"/>
          <w:szCs w:val="20"/>
          <w:lang w:eastAsia="ru-RU"/>
        </w:rPr>
        <w:t xml:space="preserve"> муниципального округа Курганской области за 1 квартал 2024 года в </w:t>
      </w:r>
      <w:bookmarkStart w:id="5" w:name="_Hlk135814920"/>
      <w:r w:rsidRPr="00656845">
        <w:rPr>
          <w:sz w:val="20"/>
          <w:szCs w:val="20"/>
          <w:lang w:eastAsia="ru-RU"/>
        </w:rPr>
        <w:t xml:space="preserve">Думу </w:t>
      </w:r>
      <w:proofErr w:type="spellStart"/>
      <w:r w:rsidRPr="00656845">
        <w:rPr>
          <w:bCs/>
          <w:sz w:val="20"/>
          <w:szCs w:val="20"/>
          <w:lang w:eastAsia="ru-RU"/>
        </w:rPr>
        <w:t>Мокроусовского</w:t>
      </w:r>
      <w:proofErr w:type="spellEnd"/>
      <w:r w:rsidRPr="00656845">
        <w:rPr>
          <w:bCs/>
          <w:sz w:val="20"/>
          <w:szCs w:val="20"/>
          <w:lang w:eastAsia="ru-RU"/>
        </w:rPr>
        <w:t xml:space="preserve"> муниципального округа</w:t>
      </w:r>
      <w:r w:rsidRPr="00656845">
        <w:rPr>
          <w:sz w:val="20"/>
          <w:szCs w:val="20"/>
          <w:lang w:eastAsia="ru-RU"/>
        </w:rPr>
        <w:t xml:space="preserve"> </w:t>
      </w:r>
      <w:bookmarkEnd w:id="5"/>
      <w:r w:rsidRPr="00656845">
        <w:rPr>
          <w:sz w:val="20"/>
          <w:szCs w:val="20"/>
          <w:lang w:eastAsia="ru-RU"/>
        </w:rPr>
        <w:t>(приложение).</w:t>
      </w:r>
    </w:p>
    <w:p w:rsidR="00656845" w:rsidRPr="00656845" w:rsidRDefault="00656845" w:rsidP="00656845">
      <w:pPr>
        <w:widowControl/>
        <w:autoSpaceDE/>
        <w:autoSpaceDN/>
        <w:jc w:val="both"/>
        <w:rPr>
          <w:sz w:val="20"/>
          <w:szCs w:val="20"/>
          <w:lang w:eastAsia="ru-RU"/>
        </w:rPr>
      </w:pPr>
      <w:r w:rsidRPr="00656845">
        <w:rPr>
          <w:sz w:val="20"/>
          <w:szCs w:val="20"/>
          <w:lang w:eastAsia="ru-RU"/>
        </w:rPr>
        <w:t xml:space="preserve">      3. Опубликовать настоящее постановление в «Информационном вестнике </w:t>
      </w:r>
      <w:proofErr w:type="spellStart"/>
      <w:r w:rsidRPr="00656845">
        <w:rPr>
          <w:sz w:val="20"/>
          <w:szCs w:val="20"/>
          <w:lang w:eastAsia="ru-RU"/>
        </w:rPr>
        <w:t>Мокроусовского</w:t>
      </w:r>
      <w:proofErr w:type="spellEnd"/>
      <w:r w:rsidRPr="00656845">
        <w:rPr>
          <w:sz w:val="20"/>
          <w:szCs w:val="20"/>
          <w:lang w:eastAsia="ru-RU"/>
        </w:rPr>
        <w:t xml:space="preserve"> муниципального округа Курганской области».</w:t>
      </w:r>
    </w:p>
    <w:p w:rsidR="00656845" w:rsidRPr="00656845" w:rsidRDefault="00656845" w:rsidP="00656845">
      <w:pPr>
        <w:widowControl/>
        <w:autoSpaceDE/>
        <w:autoSpaceDN/>
        <w:jc w:val="both"/>
        <w:rPr>
          <w:sz w:val="20"/>
          <w:szCs w:val="20"/>
          <w:lang w:eastAsia="ru-RU"/>
        </w:rPr>
      </w:pPr>
    </w:p>
    <w:p w:rsidR="00656845" w:rsidRPr="00656845" w:rsidRDefault="00656845" w:rsidP="00656845">
      <w:pPr>
        <w:widowControl/>
        <w:autoSpaceDE/>
        <w:autoSpaceDN/>
        <w:jc w:val="both"/>
        <w:rPr>
          <w:sz w:val="20"/>
          <w:szCs w:val="20"/>
          <w:lang w:eastAsia="ru-RU"/>
        </w:rPr>
      </w:pPr>
    </w:p>
    <w:p w:rsidR="00656845" w:rsidRPr="00656845" w:rsidRDefault="00656845" w:rsidP="00656845">
      <w:pPr>
        <w:widowControl/>
        <w:autoSpaceDE/>
        <w:autoSpaceDN/>
        <w:jc w:val="both"/>
        <w:rPr>
          <w:sz w:val="20"/>
          <w:szCs w:val="20"/>
          <w:lang w:eastAsia="ru-RU"/>
        </w:rPr>
      </w:pPr>
    </w:p>
    <w:p w:rsidR="00656845" w:rsidRPr="00656845" w:rsidRDefault="00656845" w:rsidP="00656845">
      <w:pPr>
        <w:widowControl/>
        <w:autoSpaceDE/>
        <w:autoSpaceDN/>
        <w:jc w:val="both"/>
        <w:rPr>
          <w:sz w:val="20"/>
          <w:szCs w:val="20"/>
          <w:lang w:eastAsia="ru-RU"/>
        </w:rPr>
      </w:pPr>
      <w:r w:rsidRPr="00656845">
        <w:rPr>
          <w:sz w:val="20"/>
          <w:szCs w:val="20"/>
          <w:lang w:eastAsia="ru-RU"/>
        </w:rPr>
        <w:t xml:space="preserve">Глава </w:t>
      </w:r>
      <w:proofErr w:type="spellStart"/>
      <w:r w:rsidRPr="00656845">
        <w:rPr>
          <w:sz w:val="20"/>
          <w:szCs w:val="20"/>
          <w:lang w:eastAsia="ru-RU"/>
        </w:rPr>
        <w:t>Мокроусовского</w:t>
      </w:r>
      <w:proofErr w:type="spellEnd"/>
      <w:r w:rsidRPr="00656845">
        <w:rPr>
          <w:sz w:val="20"/>
          <w:szCs w:val="20"/>
          <w:lang w:eastAsia="ru-RU"/>
        </w:rPr>
        <w:t xml:space="preserve"> муниципального округа                                       </w:t>
      </w:r>
      <w:r w:rsidR="003B21C0">
        <w:rPr>
          <w:sz w:val="20"/>
          <w:szCs w:val="20"/>
          <w:lang w:eastAsia="ru-RU"/>
        </w:rPr>
        <w:t xml:space="preserve">               </w:t>
      </w:r>
      <w:r w:rsidRPr="00656845">
        <w:rPr>
          <w:sz w:val="20"/>
          <w:szCs w:val="20"/>
          <w:lang w:eastAsia="ru-RU"/>
        </w:rPr>
        <w:t xml:space="preserve">  В.В. </w:t>
      </w:r>
      <w:proofErr w:type="spellStart"/>
      <w:r w:rsidRPr="00656845">
        <w:rPr>
          <w:sz w:val="20"/>
          <w:szCs w:val="20"/>
          <w:lang w:eastAsia="ru-RU"/>
        </w:rPr>
        <w:t>Демешкин</w:t>
      </w:r>
      <w:proofErr w:type="spellEnd"/>
      <w:r w:rsidRPr="00656845">
        <w:rPr>
          <w:sz w:val="20"/>
          <w:szCs w:val="20"/>
          <w:lang w:eastAsia="ru-RU"/>
        </w:rPr>
        <w:t xml:space="preserve">                       </w:t>
      </w:r>
    </w:p>
    <w:p w:rsidR="00656845" w:rsidRPr="00656845" w:rsidRDefault="00656845" w:rsidP="00656845">
      <w:pPr>
        <w:widowControl/>
        <w:autoSpaceDE/>
        <w:autoSpaceDN/>
        <w:jc w:val="both"/>
        <w:rPr>
          <w:sz w:val="20"/>
          <w:szCs w:val="20"/>
          <w:lang w:eastAsia="ru-RU"/>
        </w:rPr>
      </w:pPr>
    </w:p>
    <w:p w:rsidR="00656845" w:rsidRPr="00656845" w:rsidRDefault="00656845" w:rsidP="00656845">
      <w:pPr>
        <w:widowControl/>
        <w:autoSpaceDE/>
        <w:autoSpaceDN/>
        <w:rPr>
          <w:sz w:val="20"/>
          <w:szCs w:val="20"/>
          <w:lang w:eastAsia="ru-RU"/>
        </w:rPr>
      </w:pPr>
    </w:p>
    <w:p w:rsidR="00656845" w:rsidRPr="00656845" w:rsidRDefault="00656845" w:rsidP="00656845">
      <w:pPr>
        <w:widowControl/>
        <w:autoSpaceDE/>
        <w:autoSpaceDN/>
        <w:rPr>
          <w:sz w:val="20"/>
          <w:szCs w:val="20"/>
          <w:lang w:eastAsia="ru-RU"/>
        </w:rPr>
      </w:pPr>
    </w:p>
    <w:p w:rsidR="00656845" w:rsidRPr="00656845" w:rsidRDefault="00656845" w:rsidP="00656845">
      <w:pPr>
        <w:widowControl/>
        <w:autoSpaceDE/>
        <w:autoSpaceDN/>
        <w:rPr>
          <w:b/>
          <w:bCs/>
          <w:sz w:val="20"/>
          <w:szCs w:val="20"/>
          <w:lang w:eastAsia="ru-RU"/>
        </w:rPr>
      </w:pPr>
      <w:r w:rsidRPr="00656845">
        <w:rPr>
          <w:b/>
          <w:bCs/>
          <w:sz w:val="20"/>
          <w:szCs w:val="20"/>
          <w:lang w:eastAsia="ru-RU"/>
        </w:rPr>
        <w:t xml:space="preserve">                </w:t>
      </w:r>
    </w:p>
    <w:tbl>
      <w:tblPr>
        <w:tblW w:w="9355" w:type="dxa"/>
        <w:tblInd w:w="108" w:type="dxa"/>
        <w:tblLook w:val="04A0" w:firstRow="1" w:lastRow="0" w:firstColumn="1" w:lastColumn="0" w:noHBand="0" w:noVBand="1"/>
      </w:tblPr>
      <w:tblGrid>
        <w:gridCol w:w="608"/>
        <w:gridCol w:w="5059"/>
        <w:gridCol w:w="1006"/>
        <w:gridCol w:w="1025"/>
        <w:gridCol w:w="1945"/>
        <w:gridCol w:w="221"/>
      </w:tblGrid>
      <w:tr w:rsidR="00656845" w:rsidRPr="00656845" w:rsidTr="00213EFB">
        <w:trPr>
          <w:gridAfter w:val="1"/>
          <w:wAfter w:w="33" w:type="dxa"/>
          <w:trHeight w:val="315"/>
        </w:trPr>
        <w:tc>
          <w:tcPr>
            <w:tcW w:w="193" w:type="dxa"/>
            <w:tcBorders>
              <w:top w:val="nil"/>
              <w:left w:val="nil"/>
              <w:bottom w:val="nil"/>
              <w:right w:val="nil"/>
            </w:tcBorders>
            <w:shd w:val="clear" w:color="auto" w:fill="auto"/>
            <w:noWrap/>
            <w:vAlign w:val="bottom"/>
            <w:hideMark/>
          </w:tcPr>
          <w:p w:rsidR="00656845" w:rsidRPr="00656845" w:rsidRDefault="00656845" w:rsidP="00656845">
            <w:pPr>
              <w:widowControl/>
              <w:autoSpaceDE/>
              <w:autoSpaceDN/>
              <w:rPr>
                <w:sz w:val="20"/>
                <w:szCs w:val="20"/>
                <w:lang w:eastAsia="ru-RU"/>
              </w:rPr>
            </w:pPr>
          </w:p>
        </w:tc>
        <w:tc>
          <w:tcPr>
            <w:tcW w:w="5907" w:type="dxa"/>
            <w:tcBorders>
              <w:top w:val="nil"/>
              <w:left w:val="nil"/>
              <w:bottom w:val="nil"/>
              <w:right w:val="nil"/>
            </w:tcBorders>
            <w:shd w:val="clear" w:color="auto" w:fill="auto"/>
            <w:noWrap/>
            <w:vAlign w:val="bottom"/>
            <w:hideMark/>
          </w:tcPr>
          <w:p w:rsidR="00656845" w:rsidRPr="00656845" w:rsidRDefault="00656845" w:rsidP="00656845">
            <w:pPr>
              <w:widowControl/>
              <w:autoSpaceDE/>
              <w:autoSpaceDN/>
              <w:rPr>
                <w:sz w:val="20"/>
                <w:szCs w:val="20"/>
                <w:lang w:eastAsia="ru-RU"/>
              </w:rPr>
            </w:pPr>
          </w:p>
        </w:tc>
        <w:tc>
          <w:tcPr>
            <w:tcW w:w="514" w:type="dxa"/>
            <w:tcBorders>
              <w:top w:val="nil"/>
              <w:left w:val="nil"/>
              <w:bottom w:val="nil"/>
              <w:right w:val="nil"/>
            </w:tcBorders>
            <w:shd w:val="clear" w:color="auto" w:fill="auto"/>
            <w:noWrap/>
            <w:vAlign w:val="bottom"/>
            <w:hideMark/>
          </w:tcPr>
          <w:p w:rsidR="00656845" w:rsidRPr="00656845" w:rsidRDefault="00656845" w:rsidP="00656845">
            <w:pPr>
              <w:widowControl/>
              <w:autoSpaceDE/>
              <w:autoSpaceDN/>
              <w:rPr>
                <w:sz w:val="20"/>
                <w:szCs w:val="20"/>
                <w:lang w:eastAsia="ru-RU"/>
              </w:rPr>
            </w:pPr>
          </w:p>
        </w:tc>
        <w:tc>
          <w:tcPr>
            <w:tcW w:w="460" w:type="dxa"/>
            <w:tcBorders>
              <w:top w:val="nil"/>
              <w:left w:val="nil"/>
              <w:bottom w:val="nil"/>
              <w:right w:val="nil"/>
            </w:tcBorders>
            <w:shd w:val="clear" w:color="000000" w:fill="FFFFFF"/>
            <w:noWrap/>
            <w:vAlign w:val="bottom"/>
            <w:hideMark/>
          </w:tcPr>
          <w:p w:rsidR="00656845" w:rsidRPr="00656845" w:rsidRDefault="00656845" w:rsidP="00656845">
            <w:pPr>
              <w:widowControl/>
              <w:autoSpaceDE/>
              <w:autoSpaceDN/>
              <w:rPr>
                <w:sz w:val="20"/>
                <w:szCs w:val="20"/>
                <w:lang w:eastAsia="ru-RU"/>
              </w:rPr>
            </w:pPr>
            <w:r w:rsidRPr="00656845">
              <w:rPr>
                <w:sz w:val="20"/>
                <w:szCs w:val="20"/>
                <w:lang w:eastAsia="ru-RU"/>
              </w:rPr>
              <w:t> </w:t>
            </w:r>
          </w:p>
        </w:tc>
        <w:tc>
          <w:tcPr>
            <w:tcW w:w="2248" w:type="dxa"/>
            <w:tcBorders>
              <w:top w:val="nil"/>
              <w:left w:val="nil"/>
              <w:bottom w:val="nil"/>
              <w:right w:val="nil"/>
            </w:tcBorders>
            <w:shd w:val="clear" w:color="auto" w:fill="auto"/>
            <w:noWrap/>
            <w:vAlign w:val="bottom"/>
            <w:hideMark/>
          </w:tcPr>
          <w:p w:rsidR="00656845" w:rsidRPr="00656845" w:rsidRDefault="00656845" w:rsidP="00656845">
            <w:pPr>
              <w:widowControl/>
              <w:autoSpaceDE/>
              <w:autoSpaceDN/>
              <w:rPr>
                <w:sz w:val="20"/>
                <w:szCs w:val="20"/>
                <w:lang w:eastAsia="ru-RU"/>
              </w:rPr>
            </w:pPr>
            <w:r w:rsidRPr="00656845">
              <w:rPr>
                <w:sz w:val="20"/>
                <w:szCs w:val="20"/>
                <w:lang w:eastAsia="ru-RU"/>
              </w:rPr>
              <w:t>Приложение</w:t>
            </w:r>
          </w:p>
        </w:tc>
      </w:tr>
      <w:tr w:rsidR="00656845" w:rsidRPr="00656845" w:rsidTr="00213EFB">
        <w:trPr>
          <w:gridAfter w:val="1"/>
          <w:wAfter w:w="33" w:type="dxa"/>
          <w:trHeight w:val="225"/>
        </w:trPr>
        <w:tc>
          <w:tcPr>
            <w:tcW w:w="193" w:type="dxa"/>
            <w:tcBorders>
              <w:top w:val="nil"/>
              <w:left w:val="nil"/>
              <w:bottom w:val="nil"/>
              <w:right w:val="nil"/>
            </w:tcBorders>
            <w:shd w:val="clear" w:color="auto" w:fill="auto"/>
            <w:noWrap/>
            <w:vAlign w:val="bottom"/>
            <w:hideMark/>
          </w:tcPr>
          <w:p w:rsidR="00656845" w:rsidRPr="00656845" w:rsidRDefault="00656845" w:rsidP="00656845">
            <w:pPr>
              <w:widowControl/>
              <w:autoSpaceDE/>
              <w:autoSpaceDN/>
              <w:rPr>
                <w:sz w:val="20"/>
                <w:szCs w:val="20"/>
                <w:lang w:eastAsia="ru-RU"/>
              </w:rPr>
            </w:pPr>
          </w:p>
        </w:tc>
        <w:tc>
          <w:tcPr>
            <w:tcW w:w="5907" w:type="dxa"/>
            <w:tcBorders>
              <w:top w:val="nil"/>
              <w:left w:val="nil"/>
              <w:bottom w:val="nil"/>
              <w:right w:val="nil"/>
            </w:tcBorders>
            <w:shd w:val="clear" w:color="auto" w:fill="auto"/>
            <w:noWrap/>
            <w:vAlign w:val="bottom"/>
            <w:hideMark/>
          </w:tcPr>
          <w:p w:rsidR="00656845" w:rsidRPr="00656845" w:rsidRDefault="00656845" w:rsidP="00656845">
            <w:pPr>
              <w:widowControl/>
              <w:autoSpaceDE/>
              <w:autoSpaceDN/>
              <w:rPr>
                <w:sz w:val="20"/>
                <w:szCs w:val="20"/>
                <w:lang w:eastAsia="ru-RU"/>
              </w:rPr>
            </w:pPr>
          </w:p>
        </w:tc>
        <w:tc>
          <w:tcPr>
            <w:tcW w:w="514" w:type="dxa"/>
            <w:tcBorders>
              <w:top w:val="nil"/>
              <w:left w:val="nil"/>
              <w:bottom w:val="nil"/>
              <w:right w:val="nil"/>
            </w:tcBorders>
            <w:shd w:val="clear" w:color="auto" w:fill="auto"/>
            <w:noWrap/>
            <w:vAlign w:val="bottom"/>
            <w:hideMark/>
          </w:tcPr>
          <w:p w:rsidR="00656845" w:rsidRPr="00656845" w:rsidRDefault="00656845" w:rsidP="00656845">
            <w:pPr>
              <w:widowControl/>
              <w:autoSpaceDE/>
              <w:autoSpaceDN/>
              <w:rPr>
                <w:sz w:val="20"/>
                <w:szCs w:val="20"/>
                <w:lang w:eastAsia="ru-RU"/>
              </w:rPr>
            </w:pPr>
          </w:p>
        </w:tc>
        <w:tc>
          <w:tcPr>
            <w:tcW w:w="460" w:type="dxa"/>
            <w:tcBorders>
              <w:top w:val="nil"/>
              <w:left w:val="nil"/>
              <w:bottom w:val="nil"/>
              <w:right w:val="nil"/>
            </w:tcBorders>
            <w:shd w:val="clear" w:color="000000" w:fill="FFFFFF"/>
            <w:noWrap/>
            <w:vAlign w:val="bottom"/>
            <w:hideMark/>
          </w:tcPr>
          <w:p w:rsidR="00656845" w:rsidRPr="00656845" w:rsidRDefault="00656845" w:rsidP="00656845">
            <w:pPr>
              <w:widowControl/>
              <w:autoSpaceDE/>
              <w:autoSpaceDN/>
              <w:rPr>
                <w:sz w:val="20"/>
                <w:szCs w:val="20"/>
                <w:lang w:eastAsia="ru-RU"/>
              </w:rPr>
            </w:pPr>
            <w:r w:rsidRPr="00656845">
              <w:rPr>
                <w:sz w:val="20"/>
                <w:szCs w:val="20"/>
                <w:lang w:eastAsia="ru-RU"/>
              </w:rPr>
              <w:t> </w:t>
            </w:r>
          </w:p>
        </w:tc>
        <w:tc>
          <w:tcPr>
            <w:tcW w:w="2248" w:type="dxa"/>
            <w:tcBorders>
              <w:top w:val="nil"/>
              <w:left w:val="nil"/>
              <w:bottom w:val="nil"/>
              <w:right w:val="nil"/>
            </w:tcBorders>
            <w:shd w:val="clear" w:color="auto" w:fill="auto"/>
            <w:noWrap/>
            <w:vAlign w:val="bottom"/>
            <w:hideMark/>
          </w:tcPr>
          <w:p w:rsidR="00656845" w:rsidRPr="00656845" w:rsidRDefault="00656845" w:rsidP="00656845">
            <w:pPr>
              <w:widowControl/>
              <w:autoSpaceDE/>
              <w:autoSpaceDN/>
              <w:jc w:val="right"/>
              <w:rPr>
                <w:sz w:val="20"/>
                <w:szCs w:val="20"/>
                <w:lang w:eastAsia="ru-RU"/>
              </w:rPr>
            </w:pPr>
            <w:r w:rsidRPr="00656845">
              <w:rPr>
                <w:sz w:val="20"/>
                <w:szCs w:val="20"/>
                <w:lang w:eastAsia="ru-RU"/>
              </w:rPr>
              <w:t xml:space="preserve">к  постановлению Администрации </w:t>
            </w:r>
          </w:p>
        </w:tc>
      </w:tr>
      <w:tr w:rsidR="00656845" w:rsidRPr="00656845" w:rsidTr="00213EFB">
        <w:trPr>
          <w:gridAfter w:val="1"/>
          <w:wAfter w:w="33" w:type="dxa"/>
          <w:trHeight w:val="240"/>
        </w:trPr>
        <w:tc>
          <w:tcPr>
            <w:tcW w:w="193" w:type="dxa"/>
            <w:tcBorders>
              <w:top w:val="nil"/>
              <w:left w:val="nil"/>
              <w:bottom w:val="nil"/>
              <w:right w:val="nil"/>
            </w:tcBorders>
            <w:shd w:val="clear" w:color="auto" w:fill="auto"/>
            <w:noWrap/>
            <w:vAlign w:val="bottom"/>
            <w:hideMark/>
          </w:tcPr>
          <w:p w:rsidR="00656845" w:rsidRPr="00656845" w:rsidRDefault="00656845" w:rsidP="00656845">
            <w:pPr>
              <w:widowControl/>
              <w:autoSpaceDE/>
              <w:autoSpaceDN/>
              <w:jc w:val="right"/>
              <w:rPr>
                <w:sz w:val="20"/>
                <w:szCs w:val="20"/>
                <w:lang w:eastAsia="ru-RU"/>
              </w:rPr>
            </w:pPr>
          </w:p>
        </w:tc>
        <w:tc>
          <w:tcPr>
            <w:tcW w:w="5907" w:type="dxa"/>
            <w:tcBorders>
              <w:top w:val="nil"/>
              <w:left w:val="nil"/>
              <w:bottom w:val="nil"/>
              <w:right w:val="nil"/>
            </w:tcBorders>
            <w:shd w:val="clear" w:color="auto" w:fill="auto"/>
            <w:noWrap/>
            <w:vAlign w:val="bottom"/>
            <w:hideMark/>
          </w:tcPr>
          <w:p w:rsidR="00656845" w:rsidRPr="00656845" w:rsidRDefault="00656845" w:rsidP="00656845">
            <w:pPr>
              <w:widowControl/>
              <w:autoSpaceDE/>
              <w:autoSpaceDN/>
              <w:rPr>
                <w:sz w:val="20"/>
                <w:szCs w:val="20"/>
                <w:lang w:eastAsia="ru-RU"/>
              </w:rPr>
            </w:pPr>
          </w:p>
        </w:tc>
        <w:tc>
          <w:tcPr>
            <w:tcW w:w="514" w:type="dxa"/>
            <w:tcBorders>
              <w:top w:val="nil"/>
              <w:left w:val="nil"/>
              <w:bottom w:val="nil"/>
              <w:right w:val="nil"/>
            </w:tcBorders>
            <w:shd w:val="clear" w:color="auto" w:fill="auto"/>
            <w:noWrap/>
            <w:vAlign w:val="bottom"/>
            <w:hideMark/>
          </w:tcPr>
          <w:p w:rsidR="00656845" w:rsidRPr="00656845" w:rsidRDefault="00656845" w:rsidP="00656845">
            <w:pPr>
              <w:widowControl/>
              <w:autoSpaceDE/>
              <w:autoSpaceDN/>
              <w:rPr>
                <w:sz w:val="20"/>
                <w:szCs w:val="20"/>
                <w:lang w:eastAsia="ru-RU"/>
              </w:rPr>
            </w:pPr>
          </w:p>
        </w:tc>
        <w:tc>
          <w:tcPr>
            <w:tcW w:w="460" w:type="dxa"/>
            <w:tcBorders>
              <w:top w:val="nil"/>
              <w:left w:val="nil"/>
              <w:bottom w:val="nil"/>
              <w:right w:val="nil"/>
            </w:tcBorders>
            <w:shd w:val="clear" w:color="000000" w:fill="FFFFFF"/>
            <w:noWrap/>
            <w:vAlign w:val="bottom"/>
            <w:hideMark/>
          </w:tcPr>
          <w:p w:rsidR="00656845" w:rsidRPr="00656845" w:rsidRDefault="00656845" w:rsidP="00656845">
            <w:pPr>
              <w:widowControl/>
              <w:autoSpaceDE/>
              <w:autoSpaceDN/>
              <w:rPr>
                <w:sz w:val="20"/>
                <w:szCs w:val="20"/>
                <w:lang w:eastAsia="ru-RU"/>
              </w:rPr>
            </w:pPr>
            <w:r w:rsidRPr="00656845">
              <w:rPr>
                <w:sz w:val="20"/>
                <w:szCs w:val="20"/>
                <w:lang w:eastAsia="ru-RU"/>
              </w:rPr>
              <w:t> </w:t>
            </w:r>
          </w:p>
        </w:tc>
        <w:tc>
          <w:tcPr>
            <w:tcW w:w="2248" w:type="dxa"/>
            <w:tcBorders>
              <w:top w:val="nil"/>
              <w:left w:val="nil"/>
              <w:bottom w:val="nil"/>
              <w:right w:val="nil"/>
            </w:tcBorders>
            <w:shd w:val="clear" w:color="auto" w:fill="auto"/>
            <w:noWrap/>
            <w:vAlign w:val="bottom"/>
            <w:hideMark/>
          </w:tcPr>
          <w:p w:rsidR="00656845" w:rsidRPr="00656845" w:rsidRDefault="00656845" w:rsidP="00656845">
            <w:pPr>
              <w:widowControl/>
              <w:autoSpaceDE/>
              <w:autoSpaceDN/>
              <w:jc w:val="right"/>
              <w:rPr>
                <w:sz w:val="20"/>
                <w:szCs w:val="20"/>
                <w:lang w:eastAsia="ru-RU"/>
              </w:rPr>
            </w:pPr>
            <w:proofErr w:type="spellStart"/>
            <w:r w:rsidRPr="00656845">
              <w:rPr>
                <w:sz w:val="20"/>
                <w:szCs w:val="20"/>
                <w:lang w:eastAsia="ru-RU"/>
              </w:rPr>
              <w:t>Мокроусовского</w:t>
            </w:r>
            <w:proofErr w:type="spellEnd"/>
            <w:r w:rsidRPr="00656845">
              <w:rPr>
                <w:sz w:val="20"/>
                <w:szCs w:val="20"/>
                <w:lang w:eastAsia="ru-RU"/>
              </w:rPr>
              <w:t xml:space="preserve"> муниципального округа Курганской области  </w:t>
            </w:r>
          </w:p>
        </w:tc>
      </w:tr>
      <w:tr w:rsidR="00656845" w:rsidRPr="00656845" w:rsidTr="00213EFB">
        <w:trPr>
          <w:gridAfter w:val="1"/>
          <w:wAfter w:w="33" w:type="dxa"/>
          <w:trHeight w:val="240"/>
        </w:trPr>
        <w:tc>
          <w:tcPr>
            <w:tcW w:w="193" w:type="dxa"/>
            <w:tcBorders>
              <w:top w:val="nil"/>
              <w:left w:val="nil"/>
              <w:bottom w:val="nil"/>
              <w:right w:val="nil"/>
            </w:tcBorders>
            <w:shd w:val="clear" w:color="auto" w:fill="auto"/>
            <w:noWrap/>
            <w:vAlign w:val="bottom"/>
            <w:hideMark/>
          </w:tcPr>
          <w:p w:rsidR="00656845" w:rsidRPr="00656845" w:rsidRDefault="00656845" w:rsidP="00656845">
            <w:pPr>
              <w:widowControl/>
              <w:autoSpaceDE/>
              <w:autoSpaceDN/>
              <w:jc w:val="right"/>
              <w:rPr>
                <w:sz w:val="20"/>
                <w:szCs w:val="20"/>
                <w:lang w:eastAsia="ru-RU"/>
              </w:rPr>
            </w:pPr>
          </w:p>
        </w:tc>
        <w:tc>
          <w:tcPr>
            <w:tcW w:w="5907" w:type="dxa"/>
            <w:tcBorders>
              <w:top w:val="nil"/>
              <w:left w:val="nil"/>
              <w:bottom w:val="nil"/>
              <w:right w:val="nil"/>
            </w:tcBorders>
            <w:shd w:val="clear" w:color="auto" w:fill="auto"/>
            <w:noWrap/>
            <w:vAlign w:val="bottom"/>
            <w:hideMark/>
          </w:tcPr>
          <w:p w:rsidR="00656845" w:rsidRPr="00656845" w:rsidRDefault="00656845" w:rsidP="00656845">
            <w:pPr>
              <w:widowControl/>
              <w:autoSpaceDE/>
              <w:autoSpaceDN/>
              <w:rPr>
                <w:sz w:val="20"/>
                <w:szCs w:val="20"/>
                <w:lang w:eastAsia="ru-RU"/>
              </w:rPr>
            </w:pPr>
          </w:p>
        </w:tc>
        <w:tc>
          <w:tcPr>
            <w:tcW w:w="514" w:type="dxa"/>
            <w:tcBorders>
              <w:top w:val="nil"/>
              <w:left w:val="nil"/>
              <w:bottom w:val="nil"/>
              <w:right w:val="nil"/>
            </w:tcBorders>
            <w:shd w:val="clear" w:color="auto" w:fill="auto"/>
            <w:noWrap/>
            <w:vAlign w:val="bottom"/>
            <w:hideMark/>
          </w:tcPr>
          <w:p w:rsidR="00656845" w:rsidRPr="00656845" w:rsidRDefault="00656845" w:rsidP="00656845">
            <w:pPr>
              <w:widowControl/>
              <w:autoSpaceDE/>
              <w:autoSpaceDN/>
              <w:rPr>
                <w:sz w:val="20"/>
                <w:szCs w:val="20"/>
                <w:lang w:eastAsia="ru-RU"/>
              </w:rPr>
            </w:pPr>
          </w:p>
        </w:tc>
        <w:tc>
          <w:tcPr>
            <w:tcW w:w="460" w:type="dxa"/>
            <w:tcBorders>
              <w:top w:val="nil"/>
              <w:left w:val="nil"/>
              <w:bottom w:val="nil"/>
              <w:right w:val="nil"/>
            </w:tcBorders>
            <w:shd w:val="clear" w:color="000000" w:fill="FFFFFF"/>
            <w:noWrap/>
            <w:vAlign w:val="bottom"/>
            <w:hideMark/>
          </w:tcPr>
          <w:p w:rsidR="00656845" w:rsidRPr="00656845" w:rsidRDefault="00656845" w:rsidP="00656845">
            <w:pPr>
              <w:widowControl/>
              <w:autoSpaceDE/>
              <w:autoSpaceDN/>
              <w:rPr>
                <w:sz w:val="20"/>
                <w:szCs w:val="20"/>
                <w:lang w:eastAsia="ru-RU"/>
              </w:rPr>
            </w:pPr>
            <w:r w:rsidRPr="00656845">
              <w:rPr>
                <w:sz w:val="20"/>
                <w:szCs w:val="20"/>
                <w:lang w:eastAsia="ru-RU"/>
              </w:rPr>
              <w:t> </w:t>
            </w:r>
          </w:p>
        </w:tc>
        <w:tc>
          <w:tcPr>
            <w:tcW w:w="2248" w:type="dxa"/>
            <w:tcBorders>
              <w:top w:val="nil"/>
              <w:left w:val="nil"/>
              <w:bottom w:val="nil"/>
              <w:right w:val="nil"/>
            </w:tcBorders>
            <w:shd w:val="clear" w:color="auto" w:fill="auto"/>
            <w:noWrap/>
            <w:vAlign w:val="bottom"/>
            <w:hideMark/>
          </w:tcPr>
          <w:p w:rsidR="00656845" w:rsidRPr="00656845" w:rsidRDefault="00656845" w:rsidP="00656845">
            <w:pPr>
              <w:widowControl/>
              <w:autoSpaceDE/>
              <w:autoSpaceDN/>
              <w:jc w:val="right"/>
              <w:rPr>
                <w:sz w:val="20"/>
                <w:szCs w:val="20"/>
                <w:lang w:eastAsia="ru-RU"/>
              </w:rPr>
            </w:pPr>
            <w:r w:rsidRPr="00656845">
              <w:rPr>
                <w:sz w:val="20"/>
                <w:szCs w:val="20"/>
                <w:lang w:eastAsia="ru-RU"/>
              </w:rPr>
              <w:t>от 13 августа 2024 года №616</w:t>
            </w:r>
          </w:p>
        </w:tc>
      </w:tr>
      <w:tr w:rsidR="00656845" w:rsidRPr="00656845" w:rsidTr="00213EFB">
        <w:trPr>
          <w:gridAfter w:val="1"/>
          <w:wAfter w:w="33" w:type="dxa"/>
          <w:trHeight w:val="270"/>
        </w:trPr>
        <w:tc>
          <w:tcPr>
            <w:tcW w:w="193" w:type="dxa"/>
            <w:tcBorders>
              <w:top w:val="nil"/>
              <w:left w:val="nil"/>
              <w:bottom w:val="nil"/>
              <w:right w:val="nil"/>
            </w:tcBorders>
            <w:shd w:val="clear" w:color="auto" w:fill="auto"/>
            <w:noWrap/>
            <w:vAlign w:val="bottom"/>
            <w:hideMark/>
          </w:tcPr>
          <w:p w:rsidR="00656845" w:rsidRPr="00656845" w:rsidRDefault="00656845" w:rsidP="00656845">
            <w:pPr>
              <w:widowControl/>
              <w:autoSpaceDE/>
              <w:autoSpaceDN/>
              <w:jc w:val="right"/>
              <w:rPr>
                <w:sz w:val="20"/>
                <w:szCs w:val="20"/>
                <w:lang w:eastAsia="ru-RU"/>
              </w:rPr>
            </w:pPr>
          </w:p>
        </w:tc>
        <w:tc>
          <w:tcPr>
            <w:tcW w:w="5907" w:type="dxa"/>
            <w:tcBorders>
              <w:top w:val="nil"/>
              <w:left w:val="nil"/>
              <w:bottom w:val="nil"/>
              <w:right w:val="nil"/>
            </w:tcBorders>
            <w:shd w:val="clear" w:color="auto" w:fill="auto"/>
            <w:noWrap/>
            <w:vAlign w:val="bottom"/>
            <w:hideMark/>
          </w:tcPr>
          <w:p w:rsidR="00656845" w:rsidRPr="00656845" w:rsidRDefault="00656845" w:rsidP="00656845">
            <w:pPr>
              <w:widowControl/>
              <w:autoSpaceDE/>
              <w:autoSpaceDN/>
              <w:rPr>
                <w:sz w:val="20"/>
                <w:szCs w:val="20"/>
                <w:lang w:eastAsia="ru-RU"/>
              </w:rPr>
            </w:pPr>
          </w:p>
        </w:tc>
        <w:tc>
          <w:tcPr>
            <w:tcW w:w="514" w:type="dxa"/>
            <w:tcBorders>
              <w:top w:val="nil"/>
              <w:left w:val="nil"/>
              <w:bottom w:val="nil"/>
              <w:right w:val="nil"/>
            </w:tcBorders>
            <w:shd w:val="clear" w:color="auto" w:fill="auto"/>
            <w:noWrap/>
            <w:vAlign w:val="bottom"/>
            <w:hideMark/>
          </w:tcPr>
          <w:p w:rsidR="00656845" w:rsidRPr="00656845" w:rsidRDefault="00656845" w:rsidP="00656845">
            <w:pPr>
              <w:widowControl/>
              <w:autoSpaceDE/>
              <w:autoSpaceDN/>
              <w:rPr>
                <w:sz w:val="20"/>
                <w:szCs w:val="20"/>
                <w:lang w:eastAsia="ru-RU"/>
              </w:rPr>
            </w:pPr>
          </w:p>
        </w:tc>
        <w:tc>
          <w:tcPr>
            <w:tcW w:w="460" w:type="dxa"/>
            <w:tcBorders>
              <w:top w:val="nil"/>
              <w:left w:val="nil"/>
              <w:bottom w:val="nil"/>
              <w:right w:val="nil"/>
            </w:tcBorders>
            <w:shd w:val="clear" w:color="000000" w:fill="FFFFFF"/>
            <w:noWrap/>
            <w:vAlign w:val="bottom"/>
            <w:hideMark/>
          </w:tcPr>
          <w:p w:rsidR="00656845" w:rsidRPr="00656845" w:rsidRDefault="00656845" w:rsidP="00656845">
            <w:pPr>
              <w:widowControl/>
              <w:autoSpaceDE/>
              <w:autoSpaceDN/>
              <w:rPr>
                <w:sz w:val="20"/>
                <w:szCs w:val="20"/>
                <w:lang w:eastAsia="ru-RU"/>
              </w:rPr>
            </w:pPr>
            <w:r w:rsidRPr="00656845">
              <w:rPr>
                <w:sz w:val="20"/>
                <w:szCs w:val="20"/>
                <w:lang w:eastAsia="ru-RU"/>
              </w:rPr>
              <w:t> </w:t>
            </w:r>
          </w:p>
        </w:tc>
        <w:tc>
          <w:tcPr>
            <w:tcW w:w="2248" w:type="dxa"/>
            <w:tcBorders>
              <w:top w:val="nil"/>
              <w:left w:val="nil"/>
              <w:bottom w:val="nil"/>
              <w:right w:val="nil"/>
            </w:tcBorders>
            <w:shd w:val="clear" w:color="auto" w:fill="auto"/>
            <w:noWrap/>
            <w:vAlign w:val="bottom"/>
            <w:hideMark/>
          </w:tcPr>
          <w:p w:rsidR="00656845" w:rsidRPr="00656845" w:rsidRDefault="00656845" w:rsidP="00656845">
            <w:pPr>
              <w:widowControl/>
              <w:autoSpaceDE/>
              <w:autoSpaceDN/>
              <w:jc w:val="right"/>
              <w:rPr>
                <w:sz w:val="20"/>
                <w:szCs w:val="20"/>
                <w:lang w:eastAsia="ru-RU"/>
              </w:rPr>
            </w:pPr>
            <w:r w:rsidRPr="00656845">
              <w:rPr>
                <w:sz w:val="20"/>
                <w:szCs w:val="20"/>
                <w:lang w:eastAsia="ru-RU"/>
              </w:rPr>
              <w:t xml:space="preserve">Об исполнении бюджета </w:t>
            </w:r>
            <w:proofErr w:type="spellStart"/>
            <w:r w:rsidRPr="00656845">
              <w:rPr>
                <w:sz w:val="20"/>
                <w:szCs w:val="20"/>
                <w:lang w:eastAsia="ru-RU"/>
              </w:rPr>
              <w:t>Мокроусовского</w:t>
            </w:r>
            <w:proofErr w:type="spellEnd"/>
            <w:r w:rsidRPr="00656845">
              <w:rPr>
                <w:sz w:val="20"/>
                <w:szCs w:val="20"/>
                <w:lang w:eastAsia="ru-RU"/>
              </w:rPr>
              <w:t xml:space="preserve"> муниципального округа </w:t>
            </w:r>
          </w:p>
        </w:tc>
      </w:tr>
      <w:tr w:rsidR="00656845" w:rsidRPr="00656845" w:rsidTr="00213EFB">
        <w:trPr>
          <w:gridAfter w:val="1"/>
          <w:wAfter w:w="33" w:type="dxa"/>
          <w:trHeight w:val="255"/>
        </w:trPr>
        <w:tc>
          <w:tcPr>
            <w:tcW w:w="193" w:type="dxa"/>
            <w:tcBorders>
              <w:top w:val="nil"/>
              <w:left w:val="nil"/>
              <w:bottom w:val="nil"/>
              <w:right w:val="nil"/>
            </w:tcBorders>
            <w:shd w:val="clear" w:color="auto" w:fill="auto"/>
            <w:noWrap/>
            <w:vAlign w:val="bottom"/>
            <w:hideMark/>
          </w:tcPr>
          <w:p w:rsidR="00656845" w:rsidRPr="00656845" w:rsidRDefault="00656845" w:rsidP="00656845">
            <w:pPr>
              <w:widowControl/>
              <w:autoSpaceDE/>
              <w:autoSpaceDN/>
              <w:jc w:val="right"/>
              <w:rPr>
                <w:sz w:val="20"/>
                <w:szCs w:val="20"/>
                <w:lang w:eastAsia="ru-RU"/>
              </w:rPr>
            </w:pPr>
          </w:p>
        </w:tc>
        <w:tc>
          <w:tcPr>
            <w:tcW w:w="5907" w:type="dxa"/>
            <w:tcBorders>
              <w:top w:val="nil"/>
              <w:left w:val="nil"/>
              <w:bottom w:val="nil"/>
              <w:right w:val="nil"/>
            </w:tcBorders>
            <w:shd w:val="clear" w:color="auto" w:fill="auto"/>
            <w:noWrap/>
            <w:vAlign w:val="bottom"/>
            <w:hideMark/>
          </w:tcPr>
          <w:p w:rsidR="00656845" w:rsidRPr="00656845" w:rsidRDefault="00656845" w:rsidP="00656845">
            <w:pPr>
              <w:widowControl/>
              <w:autoSpaceDE/>
              <w:autoSpaceDN/>
              <w:rPr>
                <w:sz w:val="20"/>
                <w:szCs w:val="20"/>
                <w:lang w:eastAsia="ru-RU"/>
              </w:rPr>
            </w:pPr>
          </w:p>
        </w:tc>
        <w:tc>
          <w:tcPr>
            <w:tcW w:w="514" w:type="dxa"/>
            <w:tcBorders>
              <w:top w:val="nil"/>
              <w:left w:val="nil"/>
              <w:bottom w:val="nil"/>
              <w:right w:val="nil"/>
            </w:tcBorders>
            <w:shd w:val="clear" w:color="auto" w:fill="auto"/>
            <w:noWrap/>
            <w:vAlign w:val="bottom"/>
            <w:hideMark/>
          </w:tcPr>
          <w:p w:rsidR="00656845" w:rsidRPr="00656845" w:rsidRDefault="00656845" w:rsidP="00656845">
            <w:pPr>
              <w:widowControl/>
              <w:autoSpaceDE/>
              <w:autoSpaceDN/>
              <w:rPr>
                <w:sz w:val="20"/>
                <w:szCs w:val="20"/>
                <w:lang w:eastAsia="ru-RU"/>
              </w:rPr>
            </w:pPr>
          </w:p>
        </w:tc>
        <w:tc>
          <w:tcPr>
            <w:tcW w:w="460" w:type="dxa"/>
            <w:tcBorders>
              <w:top w:val="nil"/>
              <w:left w:val="nil"/>
              <w:bottom w:val="nil"/>
              <w:right w:val="nil"/>
            </w:tcBorders>
            <w:shd w:val="clear" w:color="000000" w:fill="FFFFFF"/>
            <w:noWrap/>
            <w:vAlign w:val="bottom"/>
            <w:hideMark/>
          </w:tcPr>
          <w:p w:rsidR="00656845" w:rsidRPr="00656845" w:rsidRDefault="00656845" w:rsidP="00656845">
            <w:pPr>
              <w:widowControl/>
              <w:autoSpaceDE/>
              <w:autoSpaceDN/>
              <w:rPr>
                <w:sz w:val="20"/>
                <w:szCs w:val="20"/>
                <w:lang w:eastAsia="ru-RU"/>
              </w:rPr>
            </w:pPr>
            <w:r w:rsidRPr="00656845">
              <w:rPr>
                <w:sz w:val="20"/>
                <w:szCs w:val="20"/>
                <w:lang w:eastAsia="ru-RU"/>
              </w:rPr>
              <w:t> </w:t>
            </w:r>
          </w:p>
        </w:tc>
        <w:tc>
          <w:tcPr>
            <w:tcW w:w="2248" w:type="dxa"/>
            <w:tcBorders>
              <w:top w:val="nil"/>
              <w:left w:val="nil"/>
              <w:bottom w:val="nil"/>
              <w:right w:val="nil"/>
            </w:tcBorders>
            <w:shd w:val="clear" w:color="auto" w:fill="auto"/>
            <w:noWrap/>
            <w:vAlign w:val="bottom"/>
            <w:hideMark/>
          </w:tcPr>
          <w:p w:rsidR="00656845" w:rsidRPr="00656845" w:rsidRDefault="00656845" w:rsidP="00656845">
            <w:pPr>
              <w:widowControl/>
              <w:autoSpaceDE/>
              <w:autoSpaceDN/>
              <w:jc w:val="right"/>
              <w:rPr>
                <w:sz w:val="20"/>
                <w:szCs w:val="20"/>
                <w:lang w:eastAsia="ru-RU"/>
              </w:rPr>
            </w:pPr>
            <w:r w:rsidRPr="00656845">
              <w:rPr>
                <w:sz w:val="20"/>
                <w:szCs w:val="20"/>
                <w:lang w:eastAsia="ru-RU"/>
              </w:rPr>
              <w:t xml:space="preserve">Курганской области на 2024 год и на плановый </w:t>
            </w:r>
          </w:p>
        </w:tc>
      </w:tr>
      <w:tr w:rsidR="00656845" w:rsidRPr="00656845" w:rsidTr="00213EFB">
        <w:trPr>
          <w:gridAfter w:val="1"/>
          <w:wAfter w:w="33" w:type="dxa"/>
          <w:trHeight w:val="255"/>
        </w:trPr>
        <w:tc>
          <w:tcPr>
            <w:tcW w:w="193" w:type="dxa"/>
            <w:tcBorders>
              <w:top w:val="nil"/>
              <w:left w:val="nil"/>
              <w:bottom w:val="nil"/>
              <w:right w:val="nil"/>
            </w:tcBorders>
            <w:shd w:val="clear" w:color="auto" w:fill="auto"/>
            <w:noWrap/>
            <w:vAlign w:val="bottom"/>
            <w:hideMark/>
          </w:tcPr>
          <w:p w:rsidR="00656845" w:rsidRPr="00656845" w:rsidRDefault="00656845" w:rsidP="00656845">
            <w:pPr>
              <w:widowControl/>
              <w:autoSpaceDE/>
              <w:autoSpaceDN/>
              <w:jc w:val="right"/>
              <w:rPr>
                <w:sz w:val="20"/>
                <w:szCs w:val="20"/>
                <w:lang w:eastAsia="ru-RU"/>
              </w:rPr>
            </w:pPr>
          </w:p>
        </w:tc>
        <w:tc>
          <w:tcPr>
            <w:tcW w:w="5907" w:type="dxa"/>
            <w:tcBorders>
              <w:top w:val="nil"/>
              <w:left w:val="nil"/>
              <w:bottom w:val="nil"/>
              <w:right w:val="nil"/>
            </w:tcBorders>
            <w:shd w:val="clear" w:color="auto" w:fill="auto"/>
            <w:noWrap/>
            <w:vAlign w:val="bottom"/>
            <w:hideMark/>
          </w:tcPr>
          <w:p w:rsidR="00656845" w:rsidRPr="00656845" w:rsidRDefault="00656845" w:rsidP="00656845">
            <w:pPr>
              <w:widowControl/>
              <w:autoSpaceDE/>
              <w:autoSpaceDN/>
              <w:rPr>
                <w:sz w:val="20"/>
                <w:szCs w:val="20"/>
                <w:lang w:eastAsia="ru-RU"/>
              </w:rPr>
            </w:pPr>
          </w:p>
        </w:tc>
        <w:tc>
          <w:tcPr>
            <w:tcW w:w="514" w:type="dxa"/>
            <w:tcBorders>
              <w:top w:val="nil"/>
              <w:left w:val="nil"/>
              <w:bottom w:val="nil"/>
              <w:right w:val="nil"/>
            </w:tcBorders>
            <w:shd w:val="clear" w:color="auto" w:fill="auto"/>
            <w:noWrap/>
            <w:vAlign w:val="bottom"/>
            <w:hideMark/>
          </w:tcPr>
          <w:p w:rsidR="00656845" w:rsidRPr="00656845" w:rsidRDefault="00656845" w:rsidP="00656845">
            <w:pPr>
              <w:widowControl/>
              <w:autoSpaceDE/>
              <w:autoSpaceDN/>
              <w:rPr>
                <w:sz w:val="20"/>
                <w:szCs w:val="20"/>
                <w:lang w:eastAsia="ru-RU"/>
              </w:rPr>
            </w:pPr>
          </w:p>
        </w:tc>
        <w:tc>
          <w:tcPr>
            <w:tcW w:w="460" w:type="dxa"/>
            <w:tcBorders>
              <w:top w:val="nil"/>
              <w:left w:val="nil"/>
              <w:bottom w:val="nil"/>
              <w:right w:val="nil"/>
            </w:tcBorders>
            <w:shd w:val="clear" w:color="000000" w:fill="FFFFFF"/>
            <w:noWrap/>
            <w:vAlign w:val="bottom"/>
            <w:hideMark/>
          </w:tcPr>
          <w:p w:rsidR="00656845" w:rsidRPr="00656845" w:rsidRDefault="00656845" w:rsidP="00656845">
            <w:pPr>
              <w:widowControl/>
              <w:autoSpaceDE/>
              <w:autoSpaceDN/>
              <w:rPr>
                <w:sz w:val="20"/>
                <w:szCs w:val="20"/>
                <w:lang w:eastAsia="ru-RU"/>
              </w:rPr>
            </w:pPr>
            <w:r w:rsidRPr="00656845">
              <w:rPr>
                <w:sz w:val="20"/>
                <w:szCs w:val="20"/>
                <w:lang w:eastAsia="ru-RU"/>
              </w:rPr>
              <w:t> </w:t>
            </w:r>
          </w:p>
        </w:tc>
        <w:tc>
          <w:tcPr>
            <w:tcW w:w="2248" w:type="dxa"/>
            <w:tcBorders>
              <w:top w:val="nil"/>
              <w:left w:val="nil"/>
              <w:bottom w:val="nil"/>
              <w:right w:val="nil"/>
            </w:tcBorders>
            <w:shd w:val="clear" w:color="auto" w:fill="auto"/>
            <w:noWrap/>
            <w:vAlign w:val="bottom"/>
            <w:hideMark/>
          </w:tcPr>
          <w:p w:rsidR="00656845" w:rsidRPr="00656845" w:rsidRDefault="00656845" w:rsidP="00656845">
            <w:pPr>
              <w:widowControl/>
              <w:autoSpaceDE/>
              <w:autoSpaceDN/>
              <w:jc w:val="right"/>
              <w:rPr>
                <w:sz w:val="20"/>
                <w:szCs w:val="20"/>
                <w:lang w:eastAsia="ru-RU"/>
              </w:rPr>
            </w:pPr>
            <w:r w:rsidRPr="00656845">
              <w:rPr>
                <w:sz w:val="20"/>
                <w:szCs w:val="20"/>
                <w:lang w:eastAsia="ru-RU"/>
              </w:rPr>
              <w:t>период 2025 и 2026 годов за 1 квартал 2024 года»</w:t>
            </w:r>
          </w:p>
        </w:tc>
      </w:tr>
      <w:tr w:rsidR="00656845" w:rsidRPr="00656845" w:rsidTr="00656845">
        <w:trPr>
          <w:gridAfter w:val="1"/>
          <w:wAfter w:w="33" w:type="dxa"/>
          <w:trHeight w:val="285"/>
        </w:trPr>
        <w:tc>
          <w:tcPr>
            <w:tcW w:w="193" w:type="dxa"/>
            <w:tcBorders>
              <w:top w:val="nil"/>
              <w:left w:val="nil"/>
              <w:bottom w:val="nil"/>
              <w:right w:val="nil"/>
            </w:tcBorders>
            <w:shd w:val="clear" w:color="auto" w:fill="auto"/>
            <w:noWrap/>
            <w:vAlign w:val="bottom"/>
            <w:hideMark/>
          </w:tcPr>
          <w:p w:rsidR="00656845" w:rsidRPr="00656845" w:rsidRDefault="00656845" w:rsidP="00656845">
            <w:pPr>
              <w:widowControl/>
              <w:autoSpaceDE/>
              <w:autoSpaceDN/>
              <w:jc w:val="right"/>
              <w:rPr>
                <w:sz w:val="20"/>
                <w:szCs w:val="20"/>
                <w:lang w:eastAsia="ru-RU"/>
              </w:rPr>
            </w:pPr>
          </w:p>
        </w:tc>
        <w:tc>
          <w:tcPr>
            <w:tcW w:w="5907" w:type="dxa"/>
            <w:tcBorders>
              <w:top w:val="nil"/>
              <w:left w:val="nil"/>
              <w:bottom w:val="nil"/>
              <w:right w:val="nil"/>
            </w:tcBorders>
            <w:shd w:val="clear" w:color="auto" w:fill="auto"/>
            <w:noWrap/>
            <w:vAlign w:val="bottom"/>
          </w:tcPr>
          <w:p w:rsidR="00656845" w:rsidRPr="00656845" w:rsidRDefault="00656845" w:rsidP="00656845">
            <w:pPr>
              <w:widowControl/>
              <w:autoSpaceDE/>
              <w:autoSpaceDN/>
              <w:rPr>
                <w:sz w:val="20"/>
                <w:szCs w:val="20"/>
                <w:lang w:eastAsia="ru-RU"/>
              </w:rPr>
            </w:pPr>
          </w:p>
        </w:tc>
        <w:tc>
          <w:tcPr>
            <w:tcW w:w="514" w:type="dxa"/>
            <w:tcBorders>
              <w:top w:val="nil"/>
              <w:left w:val="nil"/>
              <w:bottom w:val="nil"/>
              <w:right w:val="nil"/>
            </w:tcBorders>
            <w:shd w:val="clear" w:color="auto" w:fill="auto"/>
            <w:noWrap/>
            <w:vAlign w:val="bottom"/>
          </w:tcPr>
          <w:p w:rsidR="00656845" w:rsidRPr="00656845" w:rsidRDefault="00656845" w:rsidP="00656845">
            <w:pPr>
              <w:widowControl/>
              <w:autoSpaceDE/>
              <w:autoSpaceDN/>
              <w:rPr>
                <w:sz w:val="20"/>
                <w:szCs w:val="20"/>
                <w:lang w:eastAsia="ru-RU"/>
              </w:rPr>
            </w:pPr>
          </w:p>
        </w:tc>
        <w:tc>
          <w:tcPr>
            <w:tcW w:w="460" w:type="dxa"/>
            <w:tcBorders>
              <w:top w:val="nil"/>
              <w:left w:val="nil"/>
              <w:bottom w:val="nil"/>
              <w:right w:val="nil"/>
            </w:tcBorders>
            <w:shd w:val="clear" w:color="000000" w:fill="FFFFFF"/>
            <w:noWrap/>
            <w:vAlign w:val="bottom"/>
          </w:tcPr>
          <w:p w:rsidR="00656845" w:rsidRPr="00656845" w:rsidRDefault="00656845" w:rsidP="00656845">
            <w:pPr>
              <w:widowControl/>
              <w:autoSpaceDE/>
              <w:autoSpaceDN/>
              <w:rPr>
                <w:sz w:val="20"/>
                <w:szCs w:val="20"/>
                <w:lang w:eastAsia="ru-RU"/>
              </w:rPr>
            </w:pPr>
          </w:p>
        </w:tc>
        <w:tc>
          <w:tcPr>
            <w:tcW w:w="2248" w:type="dxa"/>
            <w:tcBorders>
              <w:top w:val="nil"/>
              <w:left w:val="nil"/>
              <w:bottom w:val="nil"/>
              <w:right w:val="nil"/>
            </w:tcBorders>
            <w:shd w:val="clear" w:color="auto" w:fill="auto"/>
            <w:noWrap/>
            <w:vAlign w:val="bottom"/>
          </w:tcPr>
          <w:p w:rsidR="00656845" w:rsidRPr="00656845" w:rsidRDefault="00656845" w:rsidP="00656845">
            <w:pPr>
              <w:widowControl/>
              <w:autoSpaceDE/>
              <w:autoSpaceDN/>
              <w:rPr>
                <w:sz w:val="20"/>
                <w:szCs w:val="20"/>
                <w:lang w:eastAsia="ru-RU"/>
              </w:rPr>
            </w:pPr>
          </w:p>
        </w:tc>
      </w:tr>
      <w:tr w:rsidR="00656845" w:rsidRPr="00656845" w:rsidTr="00213EFB">
        <w:trPr>
          <w:trHeight w:val="330"/>
        </w:trPr>
        <w:tc>
          <w:tcPr>
            <w:tcW w:w="193" w:type="dxa"/>
            <w:tcBorders>
              <w:top w:val="nil"/>
              <w:left w:val="nil"/>
              <w:bottom w:val="nil"/>
              <w:right w:val="nil"/>
            </w:tcBorders>
            <w:shd w:val="clear" w:color="auto" w:fill="auto"/>
            <w:noWrap/>
            <w:hideMark/>
          </w:tcPr>
          <w:p w:rsidR="00656845" w:rsidRPr="00656845" w:rsidRDefault="00656845" w:rsidP="00656845">
            <w:pPr>
              <w:widowControl/>
              <w:autoSpaceDE/>
              <w:autoSpaceDN/>
              <w:jc w:val="center"/>
              <w:rPr>
                <w:sz w:val="20"/>
                <w:szCs w:val="20"/>
                <w:lang w:eastAsia="ru-RU"/>
              </w:rPr>
            </w:pPr>
          </w:p>
        </w:tc>
        <w:tc>
          <w:tcPr>
            <w:tcW w:w="6881" w:type="dxa"/>
            <w:gridSpan w:val="3"/>
            <w:tcBorders>
              <w:top w:val="nil"/>
              <w:left w:val="nil"/>
              <w:bottom w:val="nil"/>
              <w:right w:val="nil"/>
            </w:tcBorders>
            <w:shd w:val="clear" w:color="auto" w:fill="auto"/>
            <w:noWrap/>
            <w:hideMark/>
          </w:tcPr>
          <w:p w:rsidR="00656845" w:rsidRPr="00656845" w:rsidRDefault="00656845" w:rsidP="00656845">
            <w:pPr>
              <w:widowControl/>
              <w:autoSpaceDE/>
              <w:autoSpaceDN/>
              <w:jc w:val="center"/>
              <w:rPr>
                <w:b/>
                <w:bCs/>
                <w:sz w:val="20"/>
                <w:szCs w:val="20"/>
                <w:lang w:eastAsia="ru-RU"/>
              </w:rPr>
            </w:pPr>
            <w:r w:rsidRPr="00656845">
              <w:rPr>
                <w:b/>
                <w:bCs/>
                <w:sz w:val="20"/>
                <w:szCs w:val="20"/>
                <w:lang w:eastAsia="ru-RU"/>
              </w:rPr>
              <w:t xml:space="preserve">Отчет об исполнении бюджета </w:t>
            </w:r>
            <w:proofErr w:type="spellStart"/>
            <w:r w:rsidRPr="00656845">
              <w:rPr>
                <w:b/>
                <w:bCs/>
                <w:sz w:val="20"/>
                <w:szCs w:val="20"/>
                <w:lang w:eastAsia="ru-RU"/>
              </w:rPr>
              <w:t>Мокроусовского</w:t>
            </w:r>
            <w:proofErr w:type="spellEnd"/>
            <w:r w:rsidRPr="00656845">
              <w:rPr>
                <w:b/>
                <w:bCs/>
                <w:sz w:val="20"/>
                <w:szCs w:val="20"/>
                <w:lang w:eastAsia="ru-RU"/>
              </w:rPr>
              <w:t xml:space="preserve"> муниципального округа Курганской области на 2024 год и на плановый период 2025 и 2026 годов за 1 квартал 2024 года</w:t>
            </w:r>
          </w:p>
        </w:tc>
        <w:tc>
          <w:tcPr>
            <w:tcW w:w="2248" w:type="dxa"/>
            <w:tcBorders>
              <w:top w:val="nil"/>
              <w:left w:val="nil"/>
              <w:bottom w:val="nil"/>
              <w:right w:val="nil"/>
            </w:tcBorders>
            <w:shd w:val="clear" w:color="000000" w:fill="FFFFFF"/>
            <w:noWrap/>
            <w:hideMark/>
          </w:tcPr>
          <w:p w:rsidR="00656845" w:rsidRPr="00656845" w:rsidRDefault="00656845" w:rsidP="00656845">
            <w:pPr>
              <w:widowControl/>
              <w:autoSpaceDE/>
              <w:autoSpaceDN/>
              <w:jc w:val="center"/>
              <w:rPr>
                <w:sz w:val="20"/>
                <w:szCs w:val="20"/>
                <w:lang w:eastAsia="ru-RU"/>
              </w:rPr>
            </w:pPr>
          </w:p>
        </w:tc>
        <w:tc>
          <w:tcPr>
            <w:tcW w:w="33" w:type="dxa"/>
            <w:tcBorders>
              <w:top w:val="nil"/>
              <w:left w:val="nil"/>
              <w:bottom w:val="nil"/>
              <w:right w:val="nil"/>
            </w:tcBorders>
            <w:shd w:val="clear" w:color="auto" w:fill="auto"/>
            <w:noWrap/>
            <w:hideMark/>
          </w:tcPr>
          <w:p w:rsidR="00656845" w:rsidRPr="00656845" w:rsidRDefault="00656845" w:rsidP="00656845">
            <w:pPr>
              <w:widowControl/>
              <w:autoSpaceDE/>
              <w:autoSpaceDN/>
              <w:jc w:val="center"/>
              <w:rPr>
                <w:sz w:val="20"/>
                <w:szCs w:val="20"/>
                <w:lang w:eastAsia="ru-RU"/>
              </w:rPr>
            </w:pPr>
          </w:p>
        </w:tc>
      </w:tr>
      <w:tr w:rsidR="00656845" w:rsidRPr="00656845" w:rsidTr="00213EFB">
        <w:trPr>
          <w:trHeight w:val="285"/>
        </w:trPr>
        <w:tc>
          <w:tcPr>
            <w:tcW w:w="193" w:type="dxa"/>
            <w:tcBorders>
              <w:top w:val="nil"/>
              <w:left w:val="nil"/>
              <w:bottom w:val="nil"/>
              <w:right w:val="nil"/>
            </w:tcBorders>
            <w:shd w:val="clear" w:color="auto" w:fill="auto"/>
            <w:noWrap/>
            <w:hideMark/>
          </w:tcPr>
          <w:p w:rsidR="00656845" w:rsidRPr="00656845" w:rsidRDefault="00656845" w:rsidP="00656845">
            <w:pPr>
              <w:widowControl/>
              <w:autoSpaceDE/>
              <w:autoSpaceDN/>
              <w:rPr>
                <w:sz w:val="20"/>
                <w:szCs w:val="20"/>
                <w:lang w:eastAsia="ru-RU"/>
              </w:rPr>
            </w:pPr>
          </w:p>
        </w:tc>
        <w:tc>
          <w:tcPr>
            <w:tcW w:w="9129" w:type="dxa"/>
            <w:gridSpan w:val="4"/>
            <w:tcBorders>
              <w:top w:val="nil"/>
              <w:left w:val="nil"/>
              <w:bottom w:val="nil"/>
              <w:right w:val="nil"/>
            </w:tcBorders>
            <w:shd w:val="clear" w:color="auto" w:fill="auto"/>
            <w:noWrap/>
            <w:hideMark/>
          </w:tcPr>
          <w:p w:rsidR="00656845" w:rsidRPr="00656845" w:rsidRDefault="00656845" w:rsidP="00656845">
            <w:pPr>
              <w:widowControl/>
              <w:autoSpaceDE/>
              <w:autoSpaceDN/>
              <w:jc w:val="center"/>
              <w:rPr>
                <w:b/>
                <w:bCs/>
                <w:sz w:val="20"/>
                <w:szCs w:val="20"/>
                <w:lang w:eastAsia="ru-RU"/>
              </w:rPr>
            </w:pPr>
          </w:p>
        </w:tc>
        <w:tc>
          <w:tcPr>
            <w:tcW w:w="33" w:type="dxa"/>
            <w:vAlign w:val="center"/>
            <w:hideMark/>
          </w:tcPr>
          <w:p w:rsidR="00656845" w:rsidRPr="00656845" w:rsidRDefault="00656845" w:rsidP="00656845">
            <w:pPr>
              <w:widowControl/>
              <w:autoSpaceDE/>
              <w:autoSpaceDN/>
              <w:rPr>
                <w:sz w:val="20"/>
                <w:szCs w:val="20"/>
                <w:lang w:eastAsia="ru-RU"/>
              </w:rPr>
            </w:pPr>
          </w:p>
        </w:tc>
      </w:tr>
      <w:tr w:rsidR="00656845" w:rsidRPr="00656845" w:rsidTr="00213EFB">
        <w:trPr>
          <w:trHeight w:val="330"/>
        </w:trPr>
        <w:tc>
          <w:tcPr>
            <w:tcW w:w="193" w:type="dxa"/>
            <w:tcBorders>
              <w:top w:val="nil"/>
              <w:left w:val="nil"/>
              <w:bottom w:val="single" w:sz="4" w:space="0" w:color="auto"/>
              <w:right w:val="nil"/>
            </w:tcBorders>
            <w:shd w:val="clear" w:color="auto" w:fill="auto"/>
            <w:noWrap/>
            <w:hideMark/>
          </w:tcPr>
          <w:p w:rsidR="00656845" w:rsidRPr="00656845" w:rsidRDefault="00656845" w:rsidP="00656845">
            <w:pPr>
              <w:widowControl/>
              <w:autoSpaceDE/>
              <w:autoSpaceDN/>
              <w:jc w:val="right"/>
              <w:rPr>
                <w:sz w:val="20"/>
                <w:szCs w:val="20"/>
                <w:lang w:eastAsia="ru-RU"/>
              </w:rPr>
            </w:pPr>
            <w:r w:rsidRPr="00656845">
              <w:rPr>
                <w:sz w:val="20"/>
                <w:szCs w:val="20"/>
                <w:lang w:eastAsia="ru-RU"/>
              </w:rPr>
              <w:t> </w:t>
            </w:r>
          </w:p>
        </w:tc>
        <w:tc>
          <w:tcPr>
            <w:tcW w:w="5907" w:type="dxa"/>
            <w:tcBorders>
              <w:top w:val="nil"/>
              <w:left w:val="nil"/>
              <w:bottom w:val="single" w:sz="4" w:space="0" w:color="auto"/>
              <w:right w:val="nil"/>
            </w:tcBorders>
            <w:shd w:val="clear" w:color="auto" w:fill="auto"/>
            <w:noWrap/>
            <w:hideMark/>
          </w:tcPr>
          <w:p w:rsidR="00656845" w:rsidRPr="00656845" w:rsidRDefault="00656845" w:rsidP="00656845">
            <w:pPr>
              <w:widowControl/>
              <w:autoSpaceDE/>
              <w:autoSpaceDN/>
              <w:rPr>
                <w:b/>
                <w:bCs/>
                <w:sz w:val="20"/>
                <w:szCs w:val="20"/>
                <w:lang w:eastAsia="ru-RU"/>
              </w:rPr>
            </w:pPr>
            <w:r w:rsidRPr="00656845">
              <w:rPr>
                <w:b/>
                <w:bCs/>
                <w:sz w:val="20"/>
                <w:szCs w:val="20"/>
                <w:lang w:eastAsia="ru-RU"/>
              </w:rPr>
              <w:t> </w:t>
            </w:r>
          </w:p>
        </w:tc>
        <w:tc>
          <w:tcPr>
            <w:tcW w:w="514" w:type="dxa"/>
            <w:tcBorders>
              <w:top w:val="nil"/>
              <w:left w:val="nil"/>
              <w:bottom w:val="single" w:sz="4" w:space="0" w:color="auto"/>
              <w:right w:val="nil"/>
            </w:tcBorders>
            <w:shd w:val="clear" w:color="auto" w:fill="auto"/>
            <w:noWrap/>
            <w:hideMark/>
          </w:tcPr>
          <w:p w:rsidR="00656845" w:rsidRPr="00656845" w:rsidRDefault="00656845" w:rsidP="00656845">
            <w:pPr>
              <w:widowControl/>
              <w:autoSpaceDE/>
              <w:autoSpaceDN/>
              <w:rPr>
                <w:sz w:val="20"/>
                <w:szCs w:val="20"/>
                <w:lang w:eastAsia="ru-RU"/>
              </w:rPr>
            </w:pPr>
            <w:r w:rsidRPr="00656845">
              <w:rPr>
                <w:sz w:val="20"/>
                <w:szCs w:val="20"/>
                <w:lang w:eastAsia="ru-RU"/>
              </w:rPr>
              <w:t> </w:t>
            </w:r>
          </w:p>
        </w:tc>
        <w:tc>
          <w:tcPr>
            <w:tcW w:w="460" w:type="dxa"/>
            <w:tcBorders>
              <w:top w:val="nil"/>
              <w:left w:val="nil"/>
              <w:bottom w:val="single" w:sz="4" w:space="0" w:color="auto"/>
              <w:right w:val="nil"/>
            </w:tcBorders>
            <w:shd w:val="clear" w:color="000000" w:fill="FFFFFF"/>
            <w:noWrap/>
            <w:hideMark/>
          </w:tcPr>
          <w:p w:rsidR="00656845" w:rsidRPr="00656845" w:rsidRDefault="00656845" w:rsidP="00656845">
            <w:pPr>
              <w:widowControl/>
              <w:autoSpaceDE/>
              <w:autoSpaceDN/>
              <w:rPr>
                <w:sz w:val="20"/>
                <w:szCs w:val="20"/>
                <w:lang w:eastAsia="ru-RU"/>
              </w:rPr>
            </w:pPr>
            <w:r w:rsidRPr="00656845">
              <w:rPr>
                <w:sz w:val="20"/>
                <w:szCs w:val="20"/>
                <w:lang w:eastAsia="ru-RU"/>
              </w:rPr>
              <w:t> </w:t>
            </w:r>
          </w:p>
        </w:tc>
        <w:tc>
          <w:tcPr>
            <w:tcW w:w="2248" w:type="dxa"/>
            <w:tcBorders>
              <w:top w:val="nil"/>
              <w:left w:val="nil"/>
              <w:bottom w:val="single" w:sz="4" w:space="0" w:color="auto"/>
              <w:right w:val="nil"/>
            </w:tcBorders>
            <w:shd w:val="clear" w:color="auto" w:fill="auto"/>
            <w:noWrap/>
            <w:hideMark/>
          </w:tcPr>
          <w:p w:rsidR="00656845" w:rsidRPr="00656845" w:rsidRDefault="00656845" w:rsidP="00656845">
            <w:pPr>
              <w:widowControl/>
              <w:autoSpaceDE/>
              <w:autoSpaceDN/>
              <w:rPr>
                <w:sz w:val="20"/>
                <w:szCs w:val="20"/>
                <w:lang w:eastAsia="ru-RU"/>
              </w:rPr>
            </w:pPr>
            <w:r w:rsidRPr="00656845">
              <w:rPr>
                <w:sz w:val="20"/>
                <w:szCs w:val="20"/>
                <w:lang w:eastAsia="ru-RU"/>
              </w:rPr>
              <w:t xml:space="preserve">в тыс. рублей. </w:t>
            </w:r>
          </w:p>
        </w:tc>
        <w:tc>
          <w:tcPr>
            <w:tcW w:w="33" w:type="dxa"/>
            <w:vAlign w:val="center"/>
            <w:hideMark/>
          </w:tcPr>
          <w:p w:rsidR="00656845" w:rsidRPr="00656845" w:rsidRDefault="00656845" w:rsidP="00656845">
            <w:pPr>
              <w:widowControl/>
              <w:autoSpaceDE/>
              <w:autoSpaceDN/>
              <w:rPr>
                <w:sz w:val="20"/>
                <w:szCs w:val="20"/>
                <w:lang w:eastAsia="ru-RU"/>
              </w:rPr>
            </w:pPr>
          </w:p>
        </w:tc>
      </w:tr>
      <w:tr w:rsidR="00656845" w:rsidRPr="00656845" w:rsidTr="00213EFB">
        <w:trPr>
          <w:trHeight w:val="255"/>
        </w:trPr>
        <w:tc>
          <w:tcPr>
            <w:tcW w:w="193" w:type="dxa"/>
            <w:tcBorders>
              <w:top w:val="nil"/>
              <w:left w:val="single" w:sz="4" w:space="0" w:color="auto"/>
              <w:bottom w:val="single" w:sz="4" w:space="0" w:color="auto"/>
              <w:right w:val="single" w:sz="4" w:space="0" w:color="auto"/>
            </w:tcBorders>
            <w:shd w:val="clear" w:color="auto" w:fill="auto"/>
            <w:noWrap/>
            <w:hideMark/>
          </w:tcPr>
          <w:p w:rsidR="00656845" w:rsidRPr="00656845" w:rsidRDefault="00656845" w:rsidP="00656845">
            <w:pPr>
              <w:widowControl/>
              <w:autoSpaceDE/>
              <w:autoSpaceDN/>
              <w:jc w:val="center"/>
              <w:rPr>
                <w:sz w:val="20"/>
                <w:szCs w:val="20"/>
                <w:lang w:eastAsia="ru-RU"/>
              </w:rPr>
            </w:pPr>
            <w:r w:rsidRPr="00656845">
              <w:rPr>
                <w:sz w:val="20"/>
                <w:szCs w:val="20"/>
                <w:lang w:eastAsia="ru-RU"/>
              </w:rPr>
              <w:t>№п\п</w:t>
            </w:r>
          </w:p>
        </w:tc>
        <w:tc>
          <w:tcPr>
            <w:tcW w:w="5907" w:type="dxa"/>
            <w:vMerge w:val="restart"/>
            <w:tcBorders>
              <w:top w:val="nil"/>
              <w:left w:val="single" w:sz="4" w:space="0" w:color="auto"/>
              <w:bottom w:val="single" w:sz="4" w:space="0" w:color="000000"/>
              <w:right w:val="single" w:sz="4" w:space="0" w:color="auto"/>
            </w:tcBorders>
            <w:shd w:val="clear" w:color="auto" w:fill="auto"/>
            <w:noWrap/>
            <w:hideMark/>
          </w:tcPr>
          <w:p w:rsidR="00656845" w:rsidRPr="00656845" w:rsidRDefault="00656845" w:rsidP="00656845">
            <w:pPr>
              <w:widowControl/>
              <w:autoSpaceDE/>
              <w:autoSpaceDN/>
              <w:jc w:val="center"/>
              <w:rPr>
                <w:sz w:val="20"/>
                <w:szCs w:val="20"/>
                <w:lang w:eastAsia="ru-RU"/>
              </w:rPr>
            </w:pPr>
            <w:r w:rsidRPr="00656845">
              <w:rPr>
                <w:sz w:val="20"/>
                <w:szCs w:val="20"/>
                <w:lang w:eastAsia="ru-RU"/>
              </w:rPr>
              <w:t>Наименование показателей</w:t>
            </w:r>
          </w:p>
        </w:tc>
        <w:tc>
          <w:tcPr>
            <w:tcW w:w="514" w:type="dxa"/>
            <w:vMerge w:val="restart"/>
            <w:tcBorders>
              <w:top w:val="nil"/>
              <w:left w:val="single" w:sz="4" w:space="0" w:color="auto"/>
              <w:bottom w:val="single" w:sz="4" w:space="0" w:color="000000"/>
              <w:right w:val="single" w:sz="4" w:space="0" w:color="auto"/>
            </w:tcBorders>
            <w:shd w:val="clear" w:color="auto" w:fill="auto"/>
            <w:hideMark/>
          </w:tcPr>
          <w:p w:rsidR="00656845" w:rsidRPr="00656845" w:rsidRDefault="00656845" w:rsidP="00656845">
            <w:pPr>
              <w:widowControl/>
              <w:autoSpaceDE/>
              <w:autoSpaceDN/>
              <w:jc w:val="center"/>
              <w:rPr>
                <w:b/>
                <w:bCs/>
                <w:sz w:val="20"/>
                <w:szCs w:val="20"/>
                <w:lang w:eastAsia="ru-RU"/>
              </w:rPr>
            </w:pPr>
            <w:r w:rsidRPr="00656845">
              <w:rPr>
                <w:b/>
                <w:bCs/>
                <w:sz w:val="20"/>
                <w:szCs w:val="20"/>
                <w:lang w:eastAsia="ru-RU"/>
              </w:rPr>
              <w:t>назначено (</w:t>
            </w:r>
            <w:proofErr w:type="spellStart"/>
            <w:r w:rsidRPr="00656845">
              <w:rPr>
                <w:b/>
                <w:bCs/>
                <w:sz w:val="20"/>
                <w:szCs w:val="20"/>
                <w:lang w:eastAsia="ru-RU"/>
              </w:rPr>
              <w:t>тыс.руб</w:t>
            </w:r>
            <w:proofErr w:type="spellEnd"/>
            <w:r w:rsidRPr="00656845">
              <w:rPr>
                <w:b/>
                <w:bCs/>
                <w:sz w:val="20"/>
                <w:szCs w:val="20"/>
                <w:lang w:eastAsia="ru-RU"/>
              </w:rPr>
              <w:t>.)</w:t>
            </w:r>
          </w:p>
        </w:tc>
        <w:tc>
          <w:tcPr>
            <w:tcW w:w="460" w:type="dxa"/>
            <w:vMerge w:val="restart"/>
            <w:tcBorders>
              <w:top w:val="nil"/>
              <w:left w:val="single" w:sz="4" w:space="0" w:color="auto"/>
              <w:bottom w:val="single" w:sz="4" w:space="0" w:color="000000"/>
              <w:right w:val="single" w:sz="4" w:space="0" w:color="auto"/>
            </w:tcBorders>
            <w:shd w:val="clear" w:color="000000" w:fill="FFFFFF"/>
            <w:hideMark/>
          </w:tcPr>
          <w:p w:rsidR="00656845" w:rsidRPr="00656845" w:rsidRDefault="00656845" w:rsidP="00656845">
            <w:pPr>
              <w:widowControl/>
              <w:autoSpaceDE/>
              <w:autoSpaceDN/>
              <w:jc w:val="center"/>
              <w:rPr>
                <w:b/>
                <w:bCs/>
                <w:sz w:val="20"/>
                <w:szCs w:val="20"/>
                <w:lang w:eastAsia="ru-RU"/>
              </w:rPr>
            </w:pPr>
            <w:r w:rsidRPr="00656845">
              <w:rPr>
                <w:b/>
                <w:bCs/>
                <w:sz w:val="20"/>
                <w:szCs w:val="20"/>
                <w:lang w:eastAsia="ru-RU"/>
              </w:rPr>
              <w:t>исполнено (</w:t>
            </w:r>
            <w:proofErr w:type="spellStart"/>
            <w:r w:rsidRPr="00656845">
              <w:rPr>
                <w:b/>
                <w:bCs/>
                <w:sz w:val="20"/>
                <w:szCs w:val="20"/>
                <w:lang w:eastAsia="ru-RU"/>
              </w:rPr>
              <w:t>тыс.руб</w:t>
            </w:r>
            <w:proofErr w:type="spellEnd"/>
            <w:r w:rsidRPr="00656845">
              <w:rPr>
                <w:b/>
                <w:bCs/>
                <w:sz w:val="20"/>
                <w:szCs w:val="20"/>
                <w:lang w:eastAsia="ru-RU"/>
              </w:rPr>
              <w:t>.)</w:t>
            </w:r>
          </w:p>
        </w:tc>
        <w:tc>
          <w:tcPr>
            <w:tcW w:w="2248" w:type="dxa"/>
            <w:vMerge w:val="restart"/>
            <w:tcBorders>
              <w:top w:val="nil"/>
              <w:left w:val="single" w:sz="4" w:space="0" w:color="auto"/>
              <w:bottom w:val="single" w:sz="4" w:space="0" w:color="000000"/>
              <w:right w:val="single" w:sz="4" w:space="0" w:color="auto"/>
            </w:tcBorders>
            <w:shd w:val="clear" w:color="auto" w:fill="auto"/>
            <w:noWrap/>
            <w:hideMark/>
          </w:tcPr>
          <w:p w:rsidR="00656845" w:rsidRPr="00656845" w:rsidRDefault="00656845" w:rsidP="00656845">
            <w:pPr>
              <w:widowControl/>
              <w:autoSpaceDE/>
              <w:autoSpaceDN/>
              <w:rPr>
                <w:b/>
                <w:bCs/>
                <w:sz w:val="20"/>
                <w:szCs w:val="20"/>
                <w:lang w:eastAsia="ru-RU"/>
              </w:rPr>
            </w:pPr>
            <w:r w:rsidRPr="00656845">
              <w:rPr>
                <w:b/>
                <w:bCs/>
                <w:sz w:val="20"/>
                <w:szCs w:val="20"/>
                <w:lang w:eastAsia="ru-RU"/>
              </w:rPr>
              <w:t>% исполнения</w:t>
            </w:r>
          </w:p>
        </w:tc>
        <w:tc>
          <w:tcPr>
            <w:tcW w:w="33" w:type="dxa"/>
            <w:vAlign w:val="center"/>
            <w:hideMark/>
          </w:tcPr>
          <w:p w:rsidR="00656845" w:rsidRPr="00656845" w:rsidRDefault="00656845" w:rsidP="00656845">
            <w:pPr>
              <w:widowControl/>
              <w:autoSpaceDE/>
              <w:autoSpaceDN/>
              <w:rPr>
                <w:sz w:val="20"/>
                <w:szCs w:val="20"/>
                <w:lang w:eastAsia="ru-RU"/>
              </w:rPr>
            </w:pPr>
          </w:p>
        </w:tc>
      </w:tr>
      <w:tr w:rsidR="00656845" w:rsidRPr="00656845" w:rsidTr="00213EFB">
        <w:trPr>
          <w:trHeight w:val="255"/>
        </w:trPr>
        <w:tc>
          <w:tcPr>
            <w:tcW w:w="193" w:type="dxa"/>
            <w:tcBorders>
              <w:top w:val="nil"/>
              <w:left w:val="single" w:sz="4" w:space="0" w:color="auto"/>
              <w:bottom w:val="single" w:sz="4" w:space="0" w:color="auto"/>
              <w:right w:val="single" w:sz="4" w:space="0" w:color="auto"/>
            </w:tcBorders>
            <w:shd w:val="clear" w:color="auto" w:fill="auto"/>
            <w:noWrap/>
            <w:hideMark/>
          </w:tcPr>
          <w:p w:rsidR="00656845" w:rsidRPr="00656845" w:rsidRDefault="00656845" w:rsidP="00656845">
            <w:pPr>
              <w:widowControl/>
              <w:autoSpaceDE/>
              <w:autoSpaceDN/>
              <w:jc w:val="center"/>
              <w:rPr>
                <w:sz w:val="20"/>
                <w:szCs w:val="20"/>
                <w:lang w:eastAsia="ru-RU"/>
              </w:rPr>
            </w:pPr>
            <w:r w:rsidRPr="00656845">
              <w:rPr>
                <w:sz w:val="20"/>
                <w:szCs w:val="20"/>
                <w:lang w:eastAsia="ru-RU"/>
              </w:rPr>
              <w:t> </w:t>
            </w:r>
          </w:p>
        </w:tc>
        <w:tc>
          <w:tcPr>
            <w:tcW w:w="5907" w:type="dxa"/>
            <w:vMerge/>
            <w:tcBorders>
              <w:top w:val="nil"/>
              <w:left w:val="single" w:sz="4" w:space="0" w:color="auto"/>
              <w:bottom w:val="single" w:sz="4" w:space="0" w:color="000000"/>
              <w:right w:val="single" w:sz="4" w:space="0" w:color="auto"/>
            </w:tcBorders>
            <w:vAlign w:val="center"/>
            <w:hideMark/>
          </w:tcPr>
          <w:p w:rsidR="00656845" w:rsidRPr="00656845" w:rsidRDefault="00656845" w:rsidP="00656845">
            <w:pPr>
              <w:widowControl/>
              <w:autoSpaceDE/>
              <w:autoSpaceDN/>
              <w:rPr>
                <w:sz w:val="20"/>
                <w:szCs w:val="20"/>
                <w:lang w:eastAsia="ru-RU"/>
              </w:rPr>
            </w:pPr>
          </w:p>
        </w:tc>
        <w:tc>
          <w:tcPr>
            <w:tcW w:w="514" w:type="dxa"/>
            <w:vMerge/>
            <w:tcBorders>
              <w:top w:val="nil"/>
              <w:left w:val="single" w:sz="4" w:space="0" w:color="auto"/>
              <w:bottom w:val="single" w:sz="4" w:space="0" w:color="000000"/>
              <w:right w:val="single" w:sz="4" w:space="0" w:color="auto"/>
            </w:tcBorders>
            <w:vAlign w:val="center"/>
            <w:hideMark/>
          </w:tcPr>
          <w:p w:rsidR="00656845" w:rsidRPr="00656845" w:rsidRDefault="00656845" w:rsidP="00656845">
            <w:pPr>
              <w:widowControl/>
              <w:autoSpaceDE/>
              <w:autoSpaceDN/>
              <w:rPr>
                <w:b/>
                <w:bCs/>
                <w:sz w:val="20"/>
                <w:szCs w:val="20"/>
                <w:lang w:eastAsia="ru-RU"/>
              </w:rPr>
            </w:pPr>
          </w:p>
        </w:tc>
        <w:tc>
          <w:tcPr>
            <w:tcW w:w="460" w:type="dxa"/>
            <w:vMerge/>
            <w:tcBorders>
              <w:top w:val="nil"/>
              <w:left w:val="single" w:sz="4" w:space="0" w:color="auto"/>
              <w:bottom w:val="single" w:sz="4" w:space="0" w:color="000000"/>
              <w:right w:val="single" w:sz="4" w:space="0" w:color="auto"/>
            </w:tcBorders>
            <w:vAlign w:val="center"/>
            <w:hideMark/>
          </w:tcPr>
          <w:p w:rsidR="00656845" w:rsidRPr="00656845" w:rsidRDefault="00656845" w:rsidP="00656845">
            <w:pPr>
              <w:widowControl/>
              <w:autoSpaceDE/>
              <w:autoSpaceDN/>
              <w:rPr>
                <w:b/>
                <w:bCs/>
                <w:sz w:val="20"/>
                <w:szCs w:val="20"/>
                <w:lang w:eastAsia="ru-RU"/>
              </w:rPr>
            </w:pPr>
          </w:p>
        </w:tc>
        <w:tc>
          <w:tcPr>
            <w:tcW w:w="2248" w:type="dxa"/>
            <w:vMerge/>
            <w:tcBorders>
              <w:top w:val="nil"/>
              <w:left w:val="single" w:sz="4" w:space="0" w:color="auto"/>
              <w:bottom w:val="single" w:sz="4" w:space="0" w:color="000000"/>
              <w:right w:val="single" w:sz="4" w:space="0" w:color="auto"/>
            </w:tcBorders>
            <w:vAlign w:val="center"/>
            <w:hideMark/>
          </w:tcPr>
          <w:p w:rsidR="00656845" w:rsidRPr="00656845" w:rsidRDefault="00656845" w:rsidP="00656845">
            <w:pPr>
              <w:widowControl/>
              <w:autoSpaceDE/>
              <w:autoSpaceDN/>
              <w:rPr>
                <w:b/>
                <w:bCs/>
                <w:sz w:val="20"/>
                <w:szCs w:val="20"/>
                <w:lang w:eastAsia="ru-RU"/>
              </w:rPr>
            </w:pPr>
          </w:p>
        </w:tc>
        <w:tc>
          <w:tcPr>
            <w:tcW w:w="33" w:type="dxa"/>
            <w:vAlign w:val="center"/>
            <w:hideMark/>
          </w:tcPr>
          <w:p w:rsidR="00656845" w:rsidRPr="00656845" w:rsidRDefault="00656845" w:rsidP="00656845">
            <w:pPr>
              <w:widowControl/>
              <w:autoSpaceDE/>
              <w:autoSpaceDN/>
              <w:rPr>
                <w:sz w:val="20"/>
                <w:szCs w:val="20"/>
                <w:lang w:eastAsia="ru-RU"/>
              </w:rPr>
            </w:pPr>
          </w:p>
        </w:tc>
      </w:tr>
      <w:tr w:rsidR="00656845" w:rsidRPr="00656845" w:rsidTr="00213EFB">
        <w:trPr>
          <w:trHeight w:val="270"/>
        </w:trPr>
        <w:tc>
          <w:tcPr>
            <w:tcW w:w="193" w:type="dxa"/>
            <w:tcBorders>
              <w:top w:val="nil"/>
              <w:left w:val="single" w:sz="4" w:space="0" w:color="auto"/>
              <w:bottom w:val="single" w:sz="4" w:space="0" w:color="auto"/>
              <w:right w:val="single" w:sz="4" w:space="0" w:color="auto"/>
            </w:tcBorders>
            <w:shd w:val="clear" w:color="auto" w:fill="auto"/>
            <w:noWrap/>
            <w:vAlign w:val="center"/>
            <w:hideMark/>
          </w:tcPr>
          <w:p w:rsidR="00656845" w:rsidRPr="00656845" w:rsidRDefault="00656845" w:rsidP="00656845">
            <w:pPr>
              <w:widowControl/>
              <w:autoSpaceDE/>
              <w:autoSpaceDN/>
              <w:jc w:val="center"/>
              <w:rPr>
                <w:sz w:val="20"/>
                <w:szCs w:val="20"/>
                <w:lang w:eastAsia="ru-RU"/>
              </w:rPr>
            </w:pPr>
            <w:r w:rsidRPr="00656845">
              <w:rPr>
                <w:sz w:val="20"/>
                <w:szCs w:val="20"/>
                <w:lang w:eastAsia="ru-RU"/>
              </w:rPr>
              <w:t>1</w:t>
            </w:r>
          </w:p>
        </w:tc>
        <w:tc>
          <w:tcPr>
            <w:tcW w:w="5907" w:type="dxa"/>
            <w:tcBorders>
              <w:top w:val="nil"/>
              <w:left w:val="nil"/>
              <w:bottom w:val="single" w:sz="4" w:space="0" w:color="auto"/>
              <w:right w:val="single" w:sz="4" w:space="0" w:color="auto"/>
            </w:tcBorders>
            <w:shd w:val="clear" w:color="auto" w:fill="auto"/>
            <w:noWrap/>
            <w:vAlign w:val="center"/>
            <w:hideMark/>
          </w:tcPr>
          <w:p w:rsidR="00656845" w:rsidRPr="00656845" w:rsidRDefault="00656845" w:rsidP="00656845">
            <w:pPr>
              <w:widowControl/>
              <w:autoSpaceDE/>
              <w:autoSpaceDN/>
              <w:jc w:val="center"/>
              <w:rPr>
                <w:sz w:val="20"/>
                <w:szCs w:val="20"/>
                <w:lang w:eastAsia="ru-RU"/>
              </w:rPr>
            </w:pPr>
            <w:r w:rsidRPr="00656845">
              <w:rPr>
                <w:sz w:val="20"/>
                <w:szCs w:val="20"/>
                <w:lang w:eastAsia="ru-RU"/>
              </w:rPr>
              <w:t>2</w:t>
            </w:r>
          </w:p>
        </w:tc>
        <w:tc>
          <w:tcPr>
            <w:tcW w:w="514" w:type="dxa"/>
            <w:tcBorders>
              <w:top w:val="nil"/>
              <w:left w:val="nil"/>
              <w:bottom w:val="single" w:sz="4" w:space="0" w:color="auto"/>
              <w:right w:val="single" w:sz="4" w:space="0" w:color="auto"/>
            </w:tcBorders>
            <w:shd w:val="clear" w:color="auto" w:fill="auto"/>
            <w:noWrap/>
            <w:vAlign w:val="center"/>
            <w:hideMark/>
          </w:tcPr>
          <w:p w:rsidR="00656845" w:rsidRPr="00656845" w:rsidRDefault="00656845" w:rsidP="00656845">
            <w:pPr>
              <w:widowControl/>
              <w:autoSpaceDE/>
              <w:autoSpaceDN/>
              <w:jc w:val="center"/>
              <w:rPr>
                <w:sz w:val="20"/>
                <w:szCs w:val="20"/>
                <w:lang w:eastAsia="ru-RU"/>
              </w:rPr>
            </w:pPr>
            <w:r w:rsidRPr="00656845">
              <w:rPr>
                <w:sz w:val="20"/>
                <w:szCs w:val="20"/>
                <w:lang w:eastAsia="ru-RU"/>
              </w:rPr>
              <w:t>3,0</w:t>
            </w:r>
          </w:p>
        </w:tc>
        <w:tc>
          <w:tcPr>
            <w:tcW w:w="460" w:type="dxa"/>
            <w:tcBorders>
              <w:top w:val="nil"/>
              <w:left w:val="nil"/>
              <w:bottom w:val="single" w:sz="4" w:space="0" w:color="auto"/>
              <w:right w:val="single" w:sz="4" w:space="0" w:color="auto"/>
            </w:tcBorders>
            <w:shd w:val="clear" w:color="000000" w:fill="FFFFFF"/>
            <w:noWrap/>
            <w:vAlign w:val="center"/>
            <w:hideMark/>
          </w:tcPr>
          <w:p w:rsidR="00656845" w:rsidRPr="00656845" w:rsidRDefault="00656845" w:rsidP="00656845">
            <w:pPr>
              <w:widowControl/>
              <w:autoSpaceDE/>
              <w:autoSpaceDN/>
              <w:jc w:val="center"/>
              <w:rPr>
                <w:sz w:val="20"/>
                <w:szCs w:val="20"/>
                <w:lang w:eastAsia="ru-RU"/>
              </w:rPr>
            </w:pPr>
            <w:r w:rsidRPr="00656845">
              <w:rPr>
                <w:sz w:val="20"/>
                <w:szCs w:val="20"/>
                <w:lang w:eastAsia="ru-RU"/>
              </w:rPr>
              <w:t>5,0</w:t>
            </w:r>
          </w:p>
        </w:tc>
        <w:tc>
          <w:tcPr>
            <w:tcW w:w="2248" w:type="dxa"/>
            <w:tcBorders>
              <w:top w:val="nil"/>
              <w:left w:val="nil"/>
              <w:bottom w:val="single" w:sz="4" w:space="0" w:color="auto"/>
              <w:right w:val="single" w:sz="4" w:space="0" w:color="auto"/>
            </w:tcBorders>
            <w:shd w:val="clear" w:color="auto" w:fill="auto"/>
            <w:noWrap/>
            <w:vAlign w:val="bottom"/>
            <w:hideMark/>
          </w:tcPr>
          <w:p w:rsidR="00656845" w:rsidRPr="00656845" w:rsidRDefault="00656845" w:rsidP="00656845">
            <w:pPr>
              <w:widowControl/>
              <w:autoSpaceDE/>
              <w:autoSpaceDN/>
              <w:jc w:val="center"/>
              <w:rPr>
                <w:sz w:val="20"/>
                <w:szCs w:val="20"/>
                <w:lang w:eastAsia="ru-RU"/>
              </w:rPr>
            </w:pPr>
            <w:r w:rsidRPr="00656845">
              <w:rPr>
                <w:sz w:val="20"/>
                <w:szCs w:val="20"/>
                <w:lang w:eastAsia="ru-RU"/>
              </w:rPr>
              <w:t>6</w:t>
            </w:r>
          </w:p>
        </w:tc>
        <w:tc>
          <w:tcPr>
            <w:tcW w:w="33" w:type="dxa"/>
            <w:vAlign w:val="center"/>
            <w:hideMark/>
          </w:tcPr>
          <w:p w:rsidR="00656845" w:rsidRPr="00656845" w:rsidRDefault="00656845" w:rsidP="00656845">
            <w:pPr>
              <w:widowControl/>
              <w:autoSpaceDE/>
              <w:autoSpaceDN/>
              <w:rPr>
                <w:sz w:val="20"/>
                <w:szCs w:val="20"/>
                <w:lang w:eastAsia="ru-RU"/>
              </w:rPr>
            </w:pPr>
          </w:p>
        </w:tc>
      </w:tr>
      <w:tr w:rsidR="00656845" w:rsidRPr="00656845" w:rsidTr="00213EFB">
        <w:trPr>
          <w:trHeight w:val="270"/>
        </w:trPr>
        <w:tc>
          <w:tcPr>
            <w:tcW w:w="193" w:type="dxa"/>
            <w:tcBorders>
              <w:top w:val="nil"/>
              <w:left w:val="single" w:sz="4" w:space="0" w:color="auto"/>
              <w:bottom w:val="single" w:sz="4" w:space="0" w:color="auto"/>
              <w:right w:val="single" w:sz="4" w:space="0" w:color="auto"/>
            </w:tcBorders>
            <w:shd w:val="clear" w:color="auto" w:fill="auto"/>
            <w:noWrap/>
            <w:vAlign w:val="bottom"/>
            <w:hideMark/>
          </w:tcPr>
          <w:p w:rsidR="00656845" w:rsidRPr="00656845" w:rsidRDefault="00656845" w:rsidP="00656845">
            <w:pPr>
              <w:widowControl/>
              <w:autoSpaceDE/>
              <w:autoSpaceDN/>
              <w:jc w:val="right"/>
              <w:rPr>
                <w:b/>
                <w:bCs/>
                <w:sz w:val="20"/>
                <w:szCs w:val="20"/>
                <w:lang w:eastAsia="ru-RU"/>
              </w:rPr>
            </w:pPr>
            <w:r w:rsidRPr="00656845">
              <w:rPr>
                <w:b/>
                <w:bCs/>
                <w:sz w:val="20"/>
                <w:szCs w:val="20"/>
                <w:lang w:eastAsia="ru-RU"/>
              </w:rPr>
              <w:t> </w:t>
            </w:r>
          </w:p>
        </w:tc>
        <w:tc>
          <w:tcPr>
            <w:tcW w:w="5907" w:type="dxa"/>
            <w:tcBorders>
              <w:top w:val="nil"/>
              <w:left w:val="nil"/>
              <w:bottom w:val="single" w:sz="4" w:space="0" w:color="auto"/>
              <w:right w:val="single" w:sz="4" w:space="0" w:color="auto"/>
            </w:tcBorders>
            <w:shd w:val="clear" w:color="auto" w:fill="auto"/>
            <w:noWrap/>
            <w:vAlign w:val="bottom"/>
            <w:hideMark/>
          </w:tcPr>
          <w:p w:rsidR="00656845" w:rsidRPr="00656845" w:rsidRDefault="00656845" w:rsidP="00656845">
            <w:pPr>
              <w:widowControl/>
              <w:autoSpaceDE/>
              <w:autoSpaceDN/>
              <w:rPr>
                <w:b/>
                <w:bCs/>
                <w:i/>
                <w:iCs/>
                <w:sz w:val="20"/>
                <w:szCs w:val="20"/>
                <w:lang w:eastAsia="ru-RU"/>
              </w:rPr>
            </w:pPr>
            <w:r w:rsidRPr="00656845">
              <w:rPr>
                <w:b/>
                <w:bCs/>
                <w:i/>
                <w:iCs/>
                <w:sz w:val="20"/>
                <w:szCs w:val="20"/>
                <w:lang w:eastAsia="ru-RU"/>
              </w:rPr>
              <w:t xml:space="preserve">                                ДОХОДЫ </w:t>
            </w:r>
            <w:r w:rsidRPr="00656845">
              <w:rPr>
                <w:b/>
                <w:bCs/>
                <w:sz w:val="20"/>
                <w:szCs w:val="20"/>
                <w:u w:val="single"/>
                <w:lang w:eastAsia="ru-RU"/>
              </w:rPr>
              <w:t xml:space="preserve">  </w:t>
            </w:r>
            <w:r w:rsidRPr="00656845">
              <w:rPr>
                <w:b/>
                <w:bCs/>
                <w:i/>
                <w:iCs/>
                <w:sz w:val="20"/>
                <w:szCs w:val="20"/>
                <w:lang w:eastAsia="ru-RU"/>
              </w:rPr>
              <w:t xml:space="preserve"> налоговые и не налоговые        </w:t>
            </w:r>
            <w:r w:rsidRPr="00656845">
              <w:rPr>
                <w:b/>
                <w:bCs/>
                <w:sz w:val="20"/>
                <w:szCs w:val="20"/>
                <w:lang w:eastAsia="ru-RU"/>
              </w:rPr>
              <w:t xml:space="preserve">                                  </w:t>
            </w:r>
          </w:p>
        </w:tc>
        <w:tc>
          <w:tcPr>
            <w:tcW w:w="514" w:type="dxa"/>
            <w:tcBorders>
              <w:top w:val="nil"/>
              <w:left w:val="nil"/>
              <w:bottom w:val="single" w:sz="4" w:space="0" w:color="auto"/>
              <w:right w:val="single" w:sz="4" w:space="0" w:color="auto"/>
            </w:tcBorders>
            <w:shd w:val="clear" w:color="auto" w:fill="auto"/>
            <w:noWrap/>
            <w:hideMark/>
          </w:tcPr>
          <w:p w:rsidR="00656845" w:rsidRPr="00656845" w:rsidRDefault="00656845" w:rsidP="00656845">
            <w:pPr>
              <w:widowControl/>
              <w:autoSpaceDE/>
              <w:autoSpaceDN/>
              <w:jc w:val="right"/>
              <w:rPr>
                <w:b/>
                <w:bCs/>
                <w:sz w:val="20"/>
                <w:szCs w:val="20"/>
                <w:lang w:eastAsia="ru-RU"/>
              </w:rPr>
            </w:pPr>
            <w:r w:rsidRPr="00656845">
              <w:rPr>
                <w:b/>
                <w:bCs/>
                <w:sz w:val="20"/>
                <w:szCs w:val="20"/>
                <w:lang w:eastAsia="ru-RU"/>
              </w:rPr>
              <w:t>80 466,0</w:t>
            </w:r>
          </w:p>
        </w:tc>
        <w:tc>
          <w:tcPr>
            <w:tcW w:w="460" w:type="dxa"/>
            <w:tcBorders>
              <w:top w:val="nil"/>
              <w:left w:val="nil"/>
              <w:bottom w:val="single" w:sz="4" w:space="0" w:color="auto"/>
              <w:right w:val="single" w:sz="4" w:space="0" w:color="auto"/>
            </w:tcBorders>
            <w:shd w:val="clear" w:color="000000" w:fill="FFFFFF"/>
            <w:noWrap/>
            <w:hideMark/>
          </w:tcPr>
          <w:p w:rsidR="00656845" w:rsidRPr="00656845" w:rsidRDefault="00656845" w:rsidP="00656845">
            <w:pPr>
              <w:widowControl/>
              <w:autoSpaceDE/>
              <w:autoSpaceDN/>
              <w:jc w:val="right"/>
              <w:rPr>
                <w:b/>
                <w:bCs/>
                <w:sz w:val="20"/>
                <w:szCs w:val="20"/>
                <w:lang w:eastAsia="ru-RU"/>
              </w:rPr>
            </w:pPr>
            <w:r w:rsidRPr="00656845">
              <w:rPr>
                <w:b/>
                <w:bCs/>
                <w:sz w:val="20"/>
                <w:szCs w:val="20"/>
                <w:lang w:eastAsia="ru-RU"/>
              </w:rPr>
              <w:t>18 983,3</w:t>
            </w:r>
          </w:p>
        </w:tc>
        <w:tc>
          <w:tcPr>
            <w:tcW w:w="2248" w:type="dxa"/>
            <w:tcBorders>
              <w:top w:val="nil"/>
              <w:left w:val="nil"/>
              <w:bottom w:val="single" w:sz="4" w:space="0" w:color="auto"/>
              <w:right w:val="single" w:sz="4" w:space="0" w:color="auto"/>
            </w:tcBorders>
            <w:shd w:val="clear" w:color="auto" w:fill="auto"/>
            <w:noWrap/>
            <w:hideMark/>
          </w:tcPr>
          <w:p w:rsidR="00656845" w:rsidRPr="00656845" w:rsidRDefault="00656845" w:rsidP="00656845">
            <w:pPr>
              <w:widowControl/>
              <w:autoSpaceDE/>
              <w:autoSpaceDN/>
              <w:jc w:val="right"/>
              <w:rPr>
                <w:b/>
                <w:bCs/>
                <w:sz w:val="20"/>
                <w:szCs w:val="20"/>
                <w:lang w:eastAsia="ru-RU"/>
              </w:rPr>
            </w:pPr>
            <w:r w:rsidRPr="00656845">
              <w:rPr>
                <w:b/>
                <w:bCs/>
                <w:sz w:val="20"/>
                <w:szCs w:val="20"/>
                <w:lang w:eastAsia="ru-RU"/>
              </w:rPr>
              <w:t>23,6</w:t>
            </w:r>
          </w:p>
        </w:tc>
        <w:tc>
          <w:tcPr>
            <w:tcW w:w="33" w:type="dxa"/>
            <w:vAlign w:val="center"/>
            <w:hideMark/>
          </w:tcPr>
          <w:p w:rsidR="00656845" w:rsidRPr="00656845" w:rsidRDefault="00656845" w:rsidP="00656845">
            <w:pPr>
              <w:widowControl/>
              <w:autoSpaceDE/>
              <w:autoSpaceDN/>
              <w:rPr>
                <w:sz w:val="20"/>
                <w:szCs w:val="20"/>
                <w:lang w:eastAsia="ru-RU"/>
              </w:rPr>
            </w:pPr>
          </w:p>
        </w:tc>
      </w:tr>
      <w:tr w:rsidR="00656845" w:rsidRPr="00656845" w:rsidTr="00213EFB">
        <w:trPr>
          <w:trHeight w:val="270"/>
        </w:trPr>
        <w:tc>
          <w:tcPr>
            <w:tcW w:w="193" w:type="dxa"/>
            <w:tcBorders>
              <w:top w:val="nil"/>
              <w:left w:val="single" w:sz="4" w:space="0" w:color="auto"/>
              <w:bottom w:val="single" w:sz="4" w:space="0" w:color="auto"/>
              <w:right w:val="single" w:sz="4" w:space="0" w:color="auto"/>
            </w:tcBorders>
            <w:shd w:val="clear" w:color="auto" w:fill="auto"/>
            <w:noWrap/>
            <w:hideMark/>
          </w:tcPr>
          <w:p w:rsidR="00656845" w:rsidRPr="00656845" w:rsidRDefault="00656845" w:rsidP="00656845">
            <w:pPr>
              <w:widowControl/>
              <w:autoSpaceDE/>
              <w:autoSpaceDN/>
              <w:jc w:val="right"/>
              <w:rPr>
                <w:b/>
                <w:bCs/>
                <w:sz w:val="20"/>
                <w:szCs w:val="20"/>
                <w:lang w:eastAsia="ru-RU"/>
              </w:rPr>
            </w:pPr>
            <w:r w:rsidRPr="00656845">
              <w:rPr>
                <w:b/>
                <w:bCs/>
                <w:sz w:val="20"/>
                <w:szCs w:val="20"/>
                <w:lang w:eastAsia="ru-RU"/>
              </w:rPr>
              <w:t>1</w:t>
            </w:r>
          </w:p>
        </w:tc>
        <w:tc>
          <w:tcPr>
            <w:tcW w:w="5907" w:type="dxa"/>
            <w:tcBorders>
              <w:top w:val="nil"/>
              <w:left w:val="nil"/>
              <w:bottom w:val="single" w:sz="4" w:space="0" w:color="auto"/>
              <w:right w:val="single" w:sz="4" w:space="0" w:color="auto"/>
            </w:tcBorders>
            <w:shd w:val="clear" w:color="auto" w:fill="auto"/>
            <w:hideMark/>
          </w:tcPr>
          <w:p w:rsidR="00656845" w:rsidRPr="00656845" w:rsidRDefault="00656845" w:rsidP="00656845">
            <w:pPr>
              <w:widowControl/>
              <w:autoSpaceDE/>
              <w:autoSpaceDN/>
              <w:rPr>
                <w:b/>
                <w:bCs/>
                <w:sz w:val="20"/>
                <w:szCs w:val="20"/>
                <w:lang w:eastAsia="ru-RU"/>
              </w:rPr>
            </w:pPr>
            <w:r w:rsidRPr="00656845">
              <w:rPr>
                <w:b/>
                <w:bCs/>
                <w:sz w:val="20"/>
                <w:szCs w:val="20"/>
                <w:lang w:eastAsia="ru-RU"/>
              </w:rPr>
              <w:t xml:space="preserve">НАЛОГИ НА ПРИБЫЛЬ </w:t>
            </w:r>
          </w:p>
        </w:tc>
        <w:tc>
          <w:tcPr>
            <w:tcW w:w="514" w:type="dxa"/>
            <w:tcBorders>
              <w:top w:val="nil"/>
              <w:left w:val="nil"/>
              <w:bottom w:val="single" w:sz="4" w:space="0" w:color="auto"/>
              <w:right w:val="single" w:sz="4" w:space="0" w:color="auto"/>
            </w:tcBorders>
            <w:shd w:val="clear" w:color="auto" w:fill="auto"/>
            <w:noWrap/>
            <w:hideMark/>
          </w:tcPr>
          <w:p w:rsidR="00656845" w:rsidRPr="00656845" w:rsidRDefault="00656845" w:rsidP="00656845">
            <w:pPr>
              <w:widowControl/>
              <w:autoSpaceDE/>
              <w:autoSpaceDN/>
              <w:jc w:val="right"/>
              <w:rPr>
                <w:b/>
                <w:bCs/>
                <w:sz w:val="20"/>
                <w:szCs w:val="20"/>
                <w:lang w:eastAsia="ru-RU"/>
              </w:rPr>
            </w:pPr>
            <w:r w:rsidRPr="00656845">
              <w:rPr>
                <w:b/>
                <w:bCs/>
                <w:sz w:val="20"/>
                <w:szCs w:val="20"/>
                <w:lang w:eastAsia="ru-RU"/>
              </w:rPr>
              <w:t>41 000,0</w:t>
            </w:r>
          </w:p>
        </w:tc>
        <w:tc>
          <w:tcPr>
            <w:tcW w:w="460" w:type="dxa"/>
            <w:tcBorders>
              <w:top w:val="nil"/>
              <w:left w:val="nil"/>
              <w:bottom w:val="single" w:sz="4" w:space="0" w:color="auto"/>
              <w:right w:val="single" w:sz="4" w:space="0" w:color="auto"/>
            </w:tcBorders>
            <w:shd w:val="clear" w:color="000000" w:fill="FFFFFF"/>
            <w:noWrap/>
            <w:hideMark/>
          </w:tcPr>
          <w:p w:rsidR="00656845" w:rsidRPr="00656845" w:rsidRDefault="00656845" w:rsidP="00656845">
            <w:pPr>
              <w:widowControl/>
              <w:autoSpaceDE/>
              <w:autoSpaceDN/>
              <w:jc w:val="right"/>
              <w:rPr>
                <w:b/>
                <w:bCs/>
                <w:sz w:val="20"/>
                <w:szCs w:val="20"/>
                <w:lang w:eastAsia="ru-RU"/>
              </w:rPr>
            </w:pPr>
            <w:r w:rsidRPr="00656845">
              <w:rPr>
                <w:b/>
                <w:bCs/>
                <w:sz w:val="20"/>
                <w:szCs w:val="20"/>
                <w:lang w:eastAsia="ru-RU"/>
              </w:rPr>
              <w:t>6 267,2</w:t>
            </w:r>
          </w:p>
        </w:tc>
        <w:tc>
          <w:tcPr>
            <w:tcW w:w="2248" w:type="dxa"/>
            <w:tcBorders>
              <w:top w:val="nil"/>
              <w:left w:val="nil"/>
              <w:bottom w:val="single" w:sz="4" w:space="0" w:color="auto"/>
              <w:right w:val="single" w:sz="4" w:space="0" w:color="auto"/>
            </w:tcBorders>
            <w:shd w:val="clear" w:color="auto" w:fill="auto"/>
            <w:noWrap/>
            <w:hideMark/>
          </w:tcPr>
          <w:p w:rsidR="00656845" w:rsidRPr="00656845" w:rsidRDefault="00656845" w:rsidP="00656845">
            <w:pPr>
              <w:widowControl/>
              <w:autoSpaceDE/>
              <w:autoSpaceDN/>
              <w:jc w:val="right"/>
              <w:rPr>
                <w:b/>
                <w:bCs/>
                <w:sz w:val="20"/>
                <w:szCs w:val="20"/>
                <w:lang w:eastAsia="ru-RU"/>
              </w:rPr>
            </w:pPr>
            <w:r w:rsidRPr="00656845">
              <w:rPr>
                <w:b/>
                <w:bCs/>
                <w:sz w:val="20"/>
                <w:szCs w:val="20"/>
                <w:lang w:eastAsia="ru-RU"/>
              </w:rPr>
              <w:t>15,3</w:t>
            </w:r>
          </w:p>
        </w:tc>
        <w:tc>
          <w:tcPr>
            <w:tcW w:w="33" w:type="dxa"/>
            <w:vAlign w:val="center"/>
            <w:hideMark/>
          </w:tcPr>
          <w:p w:rsidR="00656845" w:rsidRPr="00656845" w:rsidRDefault="00656845" w:rsidP="00656845">
            <w:pPr>
              <w:widowControl/>
              <w:autoSpaceDE/>
              <w:autoSpaceDN/>
              <w:rPr>
                <w:sz w:val="20"/>
                <w:szCs w:val="20"/>
                <w:lang w:eastAsia="ru-RU"/>
              </w:rPr>
            </w:pPr>
          </w:p>
        </w:tc>
      </w:tr>
      <w:tr w:rsidR="00656845" w:rsidRPr="00656845" w:rsidTr="00213EFB">
        <w:trPr>
          <w:trHeight w:val="270"/>
        </w:trPr>
        <w:tc>
          <w:tcPr>
            <w:tcW w:w="193" w:type="dxa"/>
            <w:tcBorders>
              <w:top w:val="nil"/>
              <w:left w:val="single" w:sz="4" w:space="0" w:color="auto"/>
              <w:bottom w:val="single" w:sz="4" w:space="0" w:color="auto"/>
              <w:right w:val="single" w:sz="4" w:space="0" w:color="auto"/>
            </w:tcBorders>
            <w:shd w:val="clear" w:color="auto" w:fill="auto"/>
            <w:noWrap/>
            <w:vAlign w:val="bottom"/>
            <w:hideMark/>
          </w:tcPr>
          <w:p w:rsidR="00656845" w:rsidRPr="00656845" w:rsidRDefault="00656845" w:rsidP="00656845">
            <w:pPr>
              <w:widowControl/>
              <w:autoSpaceDE/>
              <w:autoSpaceDN/>
              <w:jc w:val="right"/>
              <w:rPr>
                <w:sz w:val="20"/>
                <w:szCs w:val="20"/>
                <w:lang w:eastAsia="ru-RU"/>
              </w:rPr>
            </w:pPr>
            <w:r w:rsidRPr="00656845">
              <w:rPr>
                <w:sz w:val="20"/>
                <w:szCs w:val="20"/>
                <w:lang w:eastAsia="ru-RU"/>
              </w:rPr>
              <w:t> </w:t>
            </w:r>
          </w:p>
        </w:tc>
        <w:tc>
          <w:tcPr>
            <w:tcW w:w="5907" w:type="dxa"/>
            <w:tcBorders>
              <w:top w:val="nil"/>
              <w:left w:val="nil"/>
              <w:bottom w:val="single" w:sz="4" w:space="0" w:color="auto"/>
              <w:right w:val="single" w:sz="4" w:space="0" w:color="auto"/>
            </w:tcBorders>
            <w:shd w:val="clear" w:color="auto" w:fill="auto"/>
            <w:noWrap/>
            <w:vAlign w:val="bottom"/>
            <w:hideMark/>
          </w:tcPr>
          <w:p w:rsidR="00656845" w:rsidRPr="00656845" w:rsidRDefault="00656845" w:rsidP="00656845">
            <w:pPr>
              <w:widowControl/>
              <w:autoSpaceDE/>
              <w:autoSpaceDN/>
              <w:rPr>
                <w:sz w:val="20"/>
                <w:szCs w:val="20"/>
                <w:lang w:eastAsia="ru-RU"/>
              </w:rPr>
            </w:pPr>
            <w:r w:rsidRPr="00656845">
              <w:rPr>
                <w:sz w:val="20"/>
                <w:szCs w:val="20"/>
                <w:lang w:eastAsia="ru-RU"/>
              </w:rPr>
              <w:t xml:space="preserve">                                  в том числе:                                                                                                </w:t>
            </w:r>
          </w:p>
        </w:tc>
        <w:tc>
          <w:tcPr>
            <w:tcW w:w="514" w:type="dxa"/>
            <w:tcBorders>
              <w:top w:val="nil"/>
              <w:left w:val="nil"/>
              <w:bottom w:val="single" w:sz="4" w:space="0" w:color="auto"/>
              <w:right w:val="single" w:sz="4" w:space="0" w:color="auto"/>
            </w:tcBorders>
            <w:shd w:val="clear" w:color="auto" w:fill="auto"/>
            <w:noWrap/>
            <w:hideMark/>
          </w:tcPr>
          <w:p w:rsidR="00656845" w:rsidRPr="00656845" w:rsidRDefault="00656845" w:rsidP="00656845">
            <w:pPr>
              <w:widowControl/>
              <w:autoSpaceDE/>
              <w:autoSpaceDN/>
              <w:rPr>
                <w:sz w:val="20"/>
                <w:szCs w:val="20"/>
                <w:lang w:eastAsia="ru-RU"/>
              </w:rPr>
            </w:pPr>
            <w:r w:rsidRPr="00656845">
              <w:rPr>
                <w:sz w:val="20"/>
                <w:szCs w:val="20"/>
                <w:lang w:eastAsia="ru-RU"/>
              </w:rPr>
              <w:t> </w:t>
            </w:r>
          </w:p>
        </w:tc>
        <w:tc>
          <w:tcPr>
            <w:tcW w:w="460" w:type="dxa"/>
            <w:tcBorders>
              <w:top w:val="nil"/>
              <w:left w:val="nil"/>
              <w:bottom w:val="single" w:sz="4" w:space="0" w:color="auto"/>
              <w:right w:val="single" w:sz="4" w:space="0" w:color="auto"/>
            </w:tcBorders>
            <w:shd w:val="clear" w:color="000000" w:fill="FFFFFF"/>
            <w:noWrap/>
            <w:hideMark/>
          </w:tcPr>
          <w:p w:rsidR="00656845" w:rsidRPr="00656845" w:rsidRDefault="00656845" w:rsidP="00656845">
            <w:pPr>
              <w:widowControl/>
              <w:autoSpaceDE/>
              <w:autoSpaceDN/>
              <w:rPr>
                <w:sz w:val="20"/>
                <w:szCs w:val="20"/>
                <w:lang w:eastAsia="ru-RU"/>
              </w:rPr>
            </w:pPr>
            <w:r w:rsidRPr="00656845">
              <w:rPr>
                <w:sz w:val="20"/>
                <w:szCs w:val="20"/>
                <w:lang w:eastAsia="ru-RU"/>
              </w:rPr>
              <w:t> </w:t>
            </w:r>
          </w:p>
        </w:tc>
        <w:tc>
          <w:tcPr>
            <w:tcW w:w="2248" w:type="dxa"/>
            <w:tcBorders>
              <w:top w:val="nil"/>
              <w:left w:val="nil"/>
              <w:bottom w:val="single" w:sz="4" w:space="0" w:color="auto"/>
              <w:right w:val="single" w:sz="4" w:space="0" w:color="auto"/>
            </w:tcBorders>
            <w:shd w:val="clear" w:color="auto" w:fill="auto"/>
            <w:noWrap/>
            <w:hideMark/>
          </w:tcPr>
          <w:p w:rsidR="00656845" w:rsidRPr="00656845" w:rsidRDefault="00656845" w:rsidP="00656845">
            <w:pPr>
              <w:widowControl/>
              <w:autoSpaceDE/>
              <w:autoSpaceDN/>
              <w:rPr>
                <w:b/>
                <w:bCs/>
                <w:sz w:val="20"/>
                <w:szCs w:val="20"/>
                <w:lang w:eastAsia="ru-RU"/>
              </w:rPr>
            </w:pPr>
            <w:r w:rsidRPr="00656845">
              <w:rPr>
                <w:b/>
                <w:bCs/>
                <w:sz w:val="20"/>
                <w:szCs w:val="20"/>
                <w:lang w:eastAsia="ru-RU"/>
              </w:rPr>
              <w:t> </w:t>
            </w:r>
          </w:p>
        </w:tc>
        <w:tc>
          <w:tcPr>
            <w:tcW w:w="33" w:type="dxa"/>
            <w:vAlign w:val="center"/>
            <w:hideMark/>
          </w:tcPr>
          <w:p w:rsidR="00656845" w:rsidRPr="00656845" w:rsidRDefault="00656845" w:rsidP="00656845">
            <w:pPr>
              <w:widowControl/>
              <w:autoSpaceDE/>
              <w:autoSpaceDN/>
              <w:rPr>
                <w:sz w:val="20"/>
                <w:szCs w:val="20"/>
                <w:lang w:eastAsia="ru-RU"/>
              </w:rPr>
            </w:pPr>
          </w:p>
        </w:tc>
      </w:tr>
      <w:tr w:rsidR="00656845" w:rsidRPr="00656845" w:rsidTr="00213EFB">
        <w:trPr>
          <w:trHeight w:val="270"/>
        </w:trPr>
        <w:tc>
          <w:tcPr>
            <w:tcW w:w="193" w:type="dxa"/>
            <w:tcBorders>
              <w:top w:val="nil"/>
              <w:left w:val="single" w:sz="4" w:space="0" w:color="auto"/>
              <w:bottom w:val="single" w:sz="4" w:space="0" w:color="auto"/>
              <w:right w:val="single" w:sz="4" w:space="0" w:color="auto"/>
            </w:tcBorders>
            <w:shd w:val="clear" w:color="auto" w:fill="auto"/>
            <w:noWrap/>
            <w:hideMark/>
          </w:tcPr>
          <w:p w:rsidR="00656845" w:rsidRPr="00656845" w:rsidRDefault="00656845" w:rsidP="00656845">
            <w:pPr>
              <w:widowControl/>
              <w:autoSpaceDE/>
              <w:autoSpaceDN/>
              <w:jc w:val="right"/>
              <w:rPr>
                <w:sz w:val="20"/>
                <w:szCs w:val="20"/>
                <w:lang w:eastAsia="ru-RU"/>
              </w:rPr>
            </w:pPr>
            <w:r w:rsidRPr="00656845">
              <w:rPr>
                <w:sz w:val="20"/>
                <w:szCs w:val="20"/>
                <w:lang w:eastAsia="ru-RU"/>
              </w:rPr>
              <w:t> </w:t>
            </w:r>
          </w:p>
        </w:tc>
        <w:tc>
          <w:tcPr>
            <w:tcW w:w="5907" w:type="dxa"/>
            <w:tcBorders>
              <w:top w:val="nil"/>
              <w:left w:val="nil"/>
              <w:bottom w:val="single" w:sz="4" w:space="0" w:color="auto"/>
              <w:right w:val="single" w:sz="4" w:space="0" w:color="auto"/>
            </w:tcBorders>
            <w:shd w:val="clear" w:color="auto" w:fill="auto"/>
            <w:noWrap/>
            <w:hideMark/>
          </w:tcPr>
          <w:p w:rsidR="00656845" w:rsidRPr="00656845" w:rsidRDefault="00656845" w:rsidP="00656845">
            <w:pPr>
              <w:widowControl/>
              <w:autoSpaceDE/>
              <w:autoSpaceDN/>
              <w:rPr>
                <w:sz w:val="20"/>
                <w:szCs w:val="20"/>
                <w:lang w:eastAsia="ru-RU"/>
              </w:rPr>
            </w:pPr>
            <w:r w:rsidRPr="00656845">
              <w:rPr>
                <w:sz w:val="20"/>
                <w:szCs w:val="20"/>
                <w:lang w:eastAsia="ru-RU"/>
              </w:rPr>
              <w:t>Налог на доходы физических лиц</w:t>
            </w:r>
          </w:p>
        </w:tc>
        <w:tc>
          <w:tcPr>
            <w:tcW w:w="514" w:type="dxa"/>
            <w:tcBorders>
              <w:top w:val="nil"/>
              <w:left w:val="nil"/>
              <w:bottom w:val="single" w:sz="4" w:space="0" w:color="auto"/>
              <w:right w:val="single" w:sz="4" w:space="0" w:color="auto"/>
            </w:tcBorders>
            <w:shd w:val="clear" w:color="auto" w:fill="auto"/>
            <w:noWrap/>
            <w:hideMark/>
          </w:tcPr>
          <w:p w:rsidR="00656845" w:rsidRPr="00656845" w:rsidRDefault="00656845" w:rsidP="00656845">
            <w:pPr>
              <w:widowControl/>
              <w:autoSpaceDE/>
              <w:autoSpaceDN/>
              <w:jc w:val="right"/>
              <w:rPr>
                <w:sz w:val="20"/>
                <w:szCs w:val="20"/>
                <w:lang w:eastAsia="ru-RU"/>
              </w:rPr>
            </w:pPr>
            <w:r w:rsidRPr="00656845">
              <w:rPr>
                <w:sz w:val="20"/>
                <w:szCs w:val="20"/>
                <w:lang w:eastAsia="ru-RU"/>
              </w:rPr>
              <w:t>41 000,0</w:t>
            </w:r>
          </w:p>
        </w:tc>
        <w:tc>
          <w:tcPr>
            <w:tcW w:w="460" w:type="dxa"/>
            <w:tcBorders>
              <w:top w:val="nil"/>
              <w:left w:val="nil"/>
              <w:bottom w:val="single" w:sz="4" w:space="0" w:color="auto"/>
              <w:right w:val="single" w:sz="4" w:space="0" w:color="auto"/>
            </w:tcBorders>
            <w:shd w:val="clear" w:color="000000" w:fill="FFFFFF"/>
            <w:noWrap/>
            <w:hideMark/>
          </w:tcPr>
          <w:p w:rsidR="00656845" w:rsidRPr="00656845" w:rsidRDefault="00656845" w:rsidP="00656845">
            <w:pPr>
              <w:widowControl/>
              <w:autoSpaceDE/>
              <w:autoSpaceDN/>
              <w:jc w:val="right"/>
              <w:rPr>
                <w:sz w:val="20"/>
                <w:szCs w:val="20"/>
                <w:lang w:eastAsia="ru-RU"/>
              </w:rPr>
            </w:pPr>
            <w:r w:rsidRPr="00656845">
              <w:rPr>
                <w:sz w:val="20"/>
                <w:szCs w:val="20"/>
                <w:lang w:eastAsia="ru-RU"/>
              </w:rPr>
              <w:t>6 267,2</w:t>
            </w:r>
          </w:p>
        </w:tc>
        <w:tc>
          <w:tcPr>
            <w:tcW w:w="2248" w:type="dxa"/>
            <w:tcBorders>
              <w:top w:val="nil"/>
              <w:left w:val="nil"/>
              <w:bottom w:val="single" w:sz="4" w:space="0" w:color="auto"/>
              <w:right w:val="single" w:sz="4" w:space="0" w:color="auto"/>
            </w:tcBorders>
            <w:shd w:val="clear" w:color="auto" w:fill="auto"/>
            <w:noWrap/>
            <w:hideMark/>
          </w:tcPr>
          <w:p w:rsidR="00656845" w:rsidRPr="00656845" w:rsidRDefault="00656845" w:rsidP="00656845">
            <w:pPr>
              <w:widowControl/>
              <w:autoSpaceDE/>
              <w:autoSpaceDN/>
              <w:jc w:val="right"/>
              <w:rPr>
                <w:sz w:val="20"/>
                <w:szCs w:val="20"/>
                <w:lang w:eastAsia="ru-RU"/>
              </w:rPr>
            </w:pPr>
            <w:r w:rsidRPr="00656845">
              <w:rPr>
                <w:sz w:val="20"/>
                <w:szCs w:val="20"/>
                <w:lang w:eastAsia="ru-RU"/>
              </w:rPr>
              <w:t>15,3</w:t>
            </w:r>
          </w:p>
        </w:tc>
        <w:tc>
          <w:tcPr>
            <w:tcW w:w="33" w:type="dxa"/>
            <w:vAlign w:val="center"/>
            <w:hideMark/>
          </w:tcPr>
          <w:p w:rsidR="00656845" w:rsidRPr="00656845" w:rsidRDefault="00656845" w:rsidP="00656845">
            <w:pPr>
              <w:widowControl/>
              <w:autoSpaceDE/>
              <w:autoSpaceDN/>
              <w:rPr>
                <w:sz w:val="20"/>
                <w:szCs w:val="20"/>
                <w:lang w:eastAsia="ru-RU"/>
              </w:rPr>
            </w:pPr>
          </w:p>
        </w:tc>
      </w:tr>
      <w:tr w:rsidR="00656845" w:rsidRPr="00656845" w:rsidTr="00213EFB">
        <w:trPr>
          <w:trHeight w:val="540"/>
        </w:trPr>
        <w:tc>
          <w:tcPr>
            <w:tcW w:w="193" w:type="dxa"/>
            <w:tcBorders>
              <w:top w:val="nil"/>
              <w:left w:val="single" w:sz="4" w:space="0" w:color="auto"/>
              <w:bottom w:val="single" w:sz="4" w:space="0" w:color="auto"/>
              <w:right w:val="single" w:sz="4" w:space="0" w:color="auto"/>
            </w:tcBorders>
            <w:shd w:val="clear" w:color="auto" w:fill="auto"/>
            <w:noWrap/>
            <w:hideMark/>
          </w:tcPr>
          <w:p w:rsidR="00656845" w:rsidRPr="00656845" w:rsidRDefault="00656845" w:rsidP="00656845">
            <w:pPr>
              <w:widowControl/>
              <w:autoSpaceDE/>
              <w:autoSpaceDN/>
              <w:jc w:val="right"/>
              <w:rPr>
                <w:b/>
                <w:bCs/>
                <w:sz w:val="20"/>
                <w:szCs w:val="20"/>
                <w:lang w:eastAsia="ru-RU"/>
              </w:rPr>
            </w:pPr>
            <w:r w:rsidRPr="00656845">
              <w:rPr>
                <w:b/>
                <w:bCs/>
                <w:sz w:val="20"/>
                <w:szCs w:val="20"/>
                <w:lang w:eastAsia="ru-RU"/>
              </w:rPr>
              <w:t>2</w:t>
            </w:r>
          </w:p>
        </w:tc>
        <w:tc>
          <w:tcPr>
            <w:tcW w:w="5907" w:type="dxa"/>
            <w:tcBorders>
              <w:top w:val="nil"/>
              <w:left w:val="nil"/>
              <w:bottom w:val="single" w:sz="4" w:space="0" w:color="auto"/>
              <w:right w:val="single" w:sz="4" w:space="0" w:color="auto"/>
            </w:tcBorders>
            <w:shd w:val="clear" w:color="auto" w:fill="auto"/>
            <w:hideMark/>
          </w:tcPr>
          <w:p w:rsidR="00656845" w:rsidRPr="00656845" w:rsidRDefault="00656845" w:rsidP="00656845">
            <w:pPr>
              <w:widowControl/>
              <w:autoSpaceDE/>
              <w:autoSpaceDN/>
              <w:rPr>
                <w:b/>
                <w:bCs/>
                <w:sz w:val="20"/>
                <w:szCs w:val="20"/>
                <w:lang w:eastAsia="ru-RU"/>
              </w:rPr>
            </w:pPr>
            <w:r w:rsidRPr="00656845">
              <w:rPr>
                <w:b/>
                <w:bCs/>
                <w:sz w:val="20"/>
                <w:szCs w:val="20"/>
                <w:lang w:eastAsia="ru-RU"/>
              </w:rPr>
              <w:t>НАЛОГИ НА ТОВАРЫ (РАБОТЫ, УСЛУГИ), РЕАЛИЗУЕМЫЕ НА ТЕРРИТОРИИ РОССИЙСКОЙ ФЕДЕРАЦИИ</w:t>
            </w:r>
          </w:p>
        </w:tc>
        <w:tc>
          <w:tcPr>
            <w:tcW w:w="514" w:type="dxa"/>
            <w:tcBorders>
              <w:top w:val="nil"/>
              <w:left w:val="nil"/>
              <w:bottom w:val="single" w:sz="4" w:space="0" w:color="auto"/>
              <w:right w:val="single" w:sz="4" w:space="0" w:color="auto"/>
            </w:tcBorders>
            <w:shd w:val="clear" w:color="auto" w:fill="auto"/>
            <w:noWrap/>
            <w:hideMark/>
          </w:tcPr>
          <w:p w:rsidR="00656845" w:rsidRPr="00656845" w:rsidRDefault="00656845" w:rsidP="00656845">
            <w:pPr>
              <w:widowControl/>
              <w:autoSpaceDE/>
              <w:autoSpaceDN/>
              <w:jc w:val="right"/>
              <w:rPr>
                <w:b/>
                <w:bCs/>
                <w:sz w:val="20"/>
                <w:szCs w:val="20"/>
                <w:lang w:eastAsia="ru-RU"/>
              </w:rPr>
            </w:pPr>
            <w:r w:rsidRPr="00656845">
              <w:rPr>
                <w:b/>
                <w:bCs/>
                <w:sz w:val="20"/>
                <w:szCs w:val="20"/>
                <w:lang w:eastAsia="ru-RU"/>
              </w:rPr>
              <w:t>9 229,0</w:t>
            </w:r>
          </w:p>
        </w:tc>
        <w:tc>
          <w:tcPr>
            <w:tcW w:w="460" w:type="dxa"/>
            <w:tcBorders>
              <w:top w:val="nil"/>
              <w:left w:val="nil"/>
              <w:bottom w:val="single" w:sz="4" w:space="0" w:color="auto"/>
              <w:right w:val="single" w:sz="4" w:space="0" w:color="auto"/>
            </w:tcBorders>
            <w:shd w:val="clear" w:color="000000" w:fill="FFFFFF"/>
            <w:noWrap/>
            <w:hideMark/>
          </w:tcPr>
          <w:p w:rsidR="00656845" w:rsidRPr="00656845" w:rsidRDefault="00656845" w:rsidP="00656845">
            <w:pPr>
              <w:widowControl/>
              <w:autoSpaceDE/>
              <w:autoSpaceDN/>
              <w:jc w:val="right"/>
              <w:rPr>
                <w:b/>
                <w:bCs/>
                <w:sz w:val="20"/>
                <w:szCs w:val="20"/>
                <w:lang w:eastAsia="ru-RU"/>
              </w:rPr>
            </w:pPr>
            <w:r w:rsidRPr="00656845">
              <w:rPr>
                <w:b/>
                <w:bCs/>
                <w:sz w:val="20"/>
                <w:szCs w:val="20"/>
                <w:lang w:eastAsia="ru-RU"/>
              </w:rPr>
              <w:t>2 347,1</w:t>
            </w:r>
          </w:p>
        </w:tc>
        <w:tc>
          <w:tcPr>
            <w:tcW w:w="2248" w:type="dxa"/>
            <w:tcBorders>
              <w:top w:val="nil"/>
              <w:left w:val="nil"/>
              <w:bottom w:val="single" w:sz="4" w:space="0" w:color="auto"/>
              <w:right w:val="single" w:sz="4" w:space="0" w:color="auto"/>
            </w:tcBorders>
            <w:shd w:val="clear" w:color="auto" w:fill="auto"/>
            <w:noWrap/>
            <w:hideMark/>
          </w:tcPr>
          <w:p w:rsidR="00656845" w:rsidRPr="00656845" w:rsidRDefault="00656845" w:rsidP="00656845">
            <w:pPr>
              <w:widowControl/>
              <w:autoSpaceDE/>
              <w:autoSpaceDN/>
              <w:jc w:val="right"/>
              <w:rPr>
                <w:b/>
                <w:bCs/>
                <w:sz w:val="20"/>
                <w:szCs w:val="20"/>
                <w:lang w:eastAsia="ru-RU"/>
              </w:rPr>
            </w:pPr>
            <w:r w:rsidRPr="00656845">
              <w:rPr>
                <w:b/>
                <w:bCs/>
                <w:sz w:val="20"/>
                <w:szCs w:val="20"/>
                <w:lang w:eastAsia="ru-RU"/>
              </w:rPr>
              <w:t>25,4</w:t>
            </w:r>
          </w:p>
        </w:tc>
        <w:tc>
          <w:tcPr>
            <w:tcW w:w="33" w:type="dxa"/>
            <w:vAlign w:val="center"/>
            <w:hideMark/>
          </w:tcPr>
          <w:p w:rsidR="00656845" w:rsidRPr="00656845" w:rsidRDefault="00656845" w:rsidP="00656845">
            <w:pPr>
              <w:widowControl/>
              <w:autoSpaceDE/>
              <w:autoSpaceDN/>
              <w:rPr>
                <w:sz w:val="20"/>
                <w:szCs w:val="20"/>
                <w:lang w:eastAsia="ru-RU"/>
              </w:rPr>
            </w:pPr>
          </w:p>
        </w:tc>
      </w:tr>
      <w:tr w:rsidR="00656845" w:rsidRPr="00656845" w:rsidTr="00213EFB">
        <w:trPr>
          <w:trHeight w:val="540"/>
        </w:trPr>
        <w:tc>
          <w:tcPr>
            <w:tcW w:w="193" w:type="dxa"/>
            <w:tcBorders>
              <w:top w:val="nil"/>
              <w:left w:val="single" w:sz="4" w:space="0" w:color="auto"/>
              <w:bottom w:val="single" w:sz="4" w:space="0" w:color="auto"/>
              <w:right w:val="single" w:sz="4" w:space="0" w:color="auto"/>
            </w:tcBorders>
            <w:shd w:val="clear" w:color="auto" w:fill="auto"/>
            <w:noWrap/>
            <w:hideMark/>
          </w:tcPr>
          <w:p w:rsidR="00656845" w:rsidRPr="00656845" w:rsidRDefault="00656845" w:rsidP="00656845">
            <w:pPr>
              <w:widowControl/>
              <w:autoSpaceDE/>
              <w:autoSpaceDN/>
              <w:jc w:val="right"/>
              <w:rPr>
                <w:b/>
                <w:bCs/>
                <w:sz w:val="20"/>
                <w:szCs w:val="20"/>
                <w:lang w:eastAsia="ru-RU"/>
              </w:rPr>
            </w:pPr>
            <w:r w:rsidRPr="00656845">
              <w:rPr>
                <w:b/>
                <w:bCs/>
                <w:sz w:val="20"/>
                <w:szCs w:val="20"/>
                <w:lang w:eastAsia="ru-RU"/>
              </w:rPr>
              <w:t> </w:t>
            </w:r>
          </w:p>
        </w:tc>
        <w:tc>
          <w:tcPr>
            <w:tcW w:w="5907" w:type="dxa"/>
            <w:tcBorders>
              <w:top w:val="nil"/>
              <w:left w:val="nil"/>
              <w:bottom w:val="single" w:sz="4" w:space="0" w:color="auto"/>
              <w:right w:val="single" w:sz="4" w:space="0" w:color="auto"/>
            </w:tcBorders>
            <w:shd w:val="clear" w:color="auto" w:fill="auto"/>
            <w:hideMark/>
          </w:tcPr>
          <w:p w:rsidR="00656845" w:rsidRPr="00656845" w:rsidRDefault="00656845" w:rsidP="00656845">
            <w:pPr>
              <w:widowControl/>
              <w:autoSpaceDE/>
              <w:autoSpaceDN/>
              <w:rPr>
                <w:sz w:val="20"/>
                <w:szCs w:val="20"/>
                <w:lang w:eastAsia="ru-RU"/>
              </w:rPr>
            </w:pPr>
            <w:r w:rsidRPr="00656845">
              <w:rPr>
                <w:sz w:val="20"/>
                <w:szCs w:val="20"/>
                <w:lang w:eastAsia="ru-RU"/>
              </w:rPr>
              <w:t>Акцизы по подакцизным товарам (продукции), производимым на территории Российской Федерации</w:t>
            </w:r>
          </w:p>
        </w:tc>
        <w:tc>
          <w:tcPr>
            <w:tcW w:w="514" w:type="dxa"/>
            <w:tcBorders>
              <w:top w:val="nil"/>
              <w:left w:val="nil"/>
              <w:bottom w:val="single" w:sz="4" w:space="0" w:color="auto"/>
              <w:right w:val="single" w:sz="4" w:space="0" w:color="auto"/>
            </w:tcBorders>
            <w:shd w:val="clear" w:color="auto" w:fill="auto"/>
            <w:noWrap/>
            <w:hideMark/>
          </w:tcPr>
          <w:p w:rsidR="00656845" w:rsidRPr="00656845" w:rsidRDefault="00656845" w:rsidP="00656845">
            <w:pPr>
              <w:widowControl/>
              <w:autoSpaceDE/>
              <w:autoSpaceDN/>
              <w:jc w:val="right"/>
              <w:rPr>
                <w:sz w:val="20"/>
                <w:szCs w:val="20"/>
                <w:lang w:eastAsia="ru-RU"/>
              </w:rPr>
            </w:pPr>
            <w:r w:rsidRPr="00656845">
              <w:rPr>
                <w:sz w:val="20"/>
                <w:szCs w:val="20"/>
                <w:lang w:eastAsia="ru-RU"/>
              </w:rPr>
              <w:t>9 229,0</w:t>
            </w:r>
          </w:p>
        </w:tc>
        <w:tc>
          <w:tcPr>
            <w:tcW w:w="460" w:type="dxa"/>
            <w:tcBorders>
              <w:top w:val="nil"/>
              <w:left w:val="nil"/>
              <w:bottom w:val="single" w:sz="4" w:space="0" w:color="auto"/>
              <w:right w:val="single" w:sz="4" w:space="0" w:color="auto"/>
            </w:tcBorders>
            <w:shd w:val="clear" w:color="000000" w:fill="FFFFFF"/>
            <w:noWrap/>
            <w:hideMark/>
          </w:tcPr>
          <w:p w:rsidR="00656845" w:rsidRPr="00656845" w:rsidRDefault="00656845" w:rsidP="00656845">
            <w:pPr>
              <w:widowControl/>
              <w:autoSpaceDE/>
              <w:autoSpaceDN/>
              <w:jc w:val="right"/>
              <w:rPr>
                <w:sz w:val="20"/>
                <w:szCs w:val="20"/>
                <w:lang w:eastAsia="ru-RU"/>
              </w:rPr>
            </w:pPr>
            <w:r w:rsidRPr="00656845">
              <w:rPr>
                <w:sz w:val="20"/>
                <w:szCs w:val="20"/>
                <w:lang w:eastAsia="ru-RU"/>
              </w:rPr>
              <w:t>2 347,1</w:t>
            </w:r>
          </w:p>
        </w:tc>
        <w:tc>
          <w:tcPr>
            <w:tcW w:w="2248" w:type="dxa"/>
            <w:tcBorders>
              <w:top w:val="nil"/>
              <w:left w:val="nil"/>
              <w:bottom w:val="single" w:sz="4" w:space="0" w:color="auto"/>
              <w:right w:val="single" w:sz="4" w:space="0" w:color="auto"/>
            </w:tcBorders>
            <w:shd w:val="clear" w:color="auto" w:fill="auto"/>
            <w:noWrap/>
            <w:hideMark/>
          </w:tcPr>
          <w:p w:rsidR="00656845" w:rsidRPr="00656845" w:rsidRDefault="00656845" w:rsidP="00656845">
            <w:pPr>
              <w:widowControl/>
              <w:autoSpaceDE/>
              <w:autoSpaceDN/>
              <w:jc w:val="right"/>
              <w:rPr>
                <w:sz w:val="20"/>
                <w:szCs w:val="20"/>
                <w:lang w:eastAsia="ru-RU"/>
              </w:rPr>
            </w:pPr>
            <w:r w:rsidRPr="00656845">
              <w:rPr>
                <w:sz w:val="20"/>
                <w:szCs w:val="20"/>
                <w:lang w:eastAsia="ru-RU"/>
              </w:rPr>
              <w:t>25,4</w:t>
            </w:r>
          </w:p>
        </w:tc>
        <w:tc>
          <w:tcPr>
            <w:tcW w:w="33" w:type="dxa"/>
            <w:vAlign w:val="center"/>
            <w:hideMark/>
          </w:tcPr>
          <w:p w:rsidR="00656845" w:rsidRPr="00656845" w:rsidRDefault="00656845" w:rsidP="00656845">
            <w:pPr>
              <w:widowControl/>
              <w:autoSpaceDE/>
              <w:autoSpaceDN/>
              <w:rPr>
                <w:sz w:val="20"/>
                <w:szCs w:val="20"/>
                <w:lang w:eastAsia="ru-RU"/>
              </w:rPr>
            </w:pPr>
          </w:p>
        </w:tc>
      </w:tr>
      <w:tr w:rsidR="00656845" w:rsidRPr="00656845" w:rsidTr="00213EFB">
        <w:trPr>
          <w:trHeight w:val="270"/>
        </w:trPr>
        <w:tc>
          <w:tcPr>
            <w:tcW w:w="193" w:type="dxa"/>
            <w:tcBorders>
              <w:top w:val="nil"/>
              <w:left w:val="single" w:sz="4" w:space="0" w:color="auto"/>
              <w:bottom w:val="single" w:sz="4" w:space="0" w:color="auto"/>
              <w:right w:val="single" w:sz="4" w:space="0" w:color="auto"/>
            </w:tcBorders>
            <w:shd w:val="clear" w:color="auto" w:fill="auto"/>
            <w:noWrap/>
            <w:hideMark/>
          </w:tcPr>
          <w:p w:rsidR="00656845" w:rsidRPr="00656845" w:rsidRDefault="00656845" w:rsidP="00656845">
            <w:pPr>
              <w:widowControl/>
              <w:autoSpaceDE/>
              <w:autoSpaceDN/>
              <w:jc w:val="right"/>
              <w:rPr>
                <w:b/>
                <w:bCs/>
                <w:sz w:val="20"/>
                <w:szCs w:val="20"/>
                <w:lang w:eastAsia="ru-RU"/>
              </w:rPr>
            </w:pPr>
            <w:r w:rsidRPr="00656845">
              <w:rPr>
                <w:b/>
                <w:bCs/>
                <w:sz w:val="20"/>
                <w:szCs w:val="20"/>
                <w:lang w:eastAsia="ru-RU"/>
              </w:rPr>
              <w:t>3</w:t>
            </w:r>
          </w:p>
        </w:tc>
        <w:tc>
          <w:tcPr>
            <w:tcW w:w="5907" w:type="dxa"/>
            <w:tcBorders>
              <w:top w:val="nil"/>
              <w:left w:val="nil"/>
              <w:bottom w:val="single" w:sz="4" w:space="0" w:color="auto"/>
              <w:right w:val="single" w:sz="4" w:space="0" w:color="auto"/>
            </w:tcBorders>
            <w:shd w:val="clear" w:color="auto" w:fill="auto"/>
            <w:noWrap/>
            <w:hideMark/>
          </w:tcPr>
          <w:p w:rsidR="00656845" w:rsidRPr="00656845" w:rsidRDefault="00656845" w:rsidP="00656845">
            <w:pPr>
              <w:widowControl/>
              <w:autoSpaceDE/>
              <w:autoSpaceDN/>
              <w:rPr>
                <w:b/>
                <w:bCs/>
                <w:sz w:val="20"/>
                <w:szCs w:val="20"/>
                <w:lang w:eastAsia="ru-RU"/>
              </w:rPr>
            </w:pPr>
            <w:r w:rsidRPr="00656845">
              <w:rPr>
                <w:b/>
                <w:bCs/>
                <w:sz w:val="20"/>
                <w:szCs w:val="20"/>
                <w:lang w:eastAsia="ru-RU"/>
              </w:rPr>
              <w:t xml:space="preserve">НАЛОГИ НА СОВОКУПНЫЙ ДОХОД </w:t>
            </w:r>
          </w:p>
        </w:tc>
        <w:tc>
          <w:tcPr>
            <w:tcW w:w="514" w:type="dxa"/>
            <w:tcBorders>
              <w:top w:val="nil"/>
              <w:left w:val="nil"/>
              <w:bottom w:val="single" w:sz="4" w:space="0" w:color="auto"/>
              <w:right w:val="single" w:sz="4" w:space="0" w:color="auto"/>
            </w:tcBorders>
            <w:shd w:val="clear" w:color="auto" w:fill="auto"/>
            <w:noWrap/>
            <w:hideMark/>
          </w:tcPr>
          <w:p w:rsidR="00656845" w:rsidRPr="00656845" w:rsidRDefault="00656845" w:rsidP="00656845">
            <w:pPr>
              <w:widowControl/>
              <w:autoSpaceDE/>
              <w:autoSpaceDN/>
              <w:jc w:val="right"/>
              <w:rPr>
                <w:b/>
                <w:bCs/>
                <w:sz w:val="20"/>
                <w:szCs w:val="20"/>
                <w:lang w:eastAsia="ru-RU"/>
              </w:rPr>
            </w:pPr>
            <w:r w:rsidRPr="00656845">
              <w:rPr>
                <w:b/>
                <w:bCs/>
                <w:sz w:val="20"/>
                <w:szCs w:val="20"/>
                <w:lang w:eastAsia="ru-RU"/>
              </w:rPr>
              <w:t>6 100,0</w:t>
            </w:r>
          </w:p>
        </w:tc>
        <w:tc>
          <w:tcPr>
            <w:tcW w:w="460" w:type="dxa"/>
            <w:tcBorders>
              <w:top w:val="nil"/>
              <w:left w:val="nil"/>
              <w:bottom w:val="single" w:sz="4" w:space="0" w:color="auto"/>
              <w:right w:val="single" w:sz="4" w:space="0" w:color="auto"/>
            </w:tcBorders>
            <w:shd w:val="clear" w:color="000000" w:fill="FFFFFF"/>
            <w:noWrap/>
            <w:hideMark/>
          </w:tcPr>
          <w:p w:rsidR="00656845" w:rsidRPr="00656845" w:rsidRDefault="00656845" w:rsidP="00656845">
            <w:pPr>
              <w:widowControl/>
              <w:autoSpaceDE/>
              <w:autoSpaceDN/>
              <w:jc w:val="right"/>
              <w:rPr>
                <w:b/>
                <w:bCs/>
                <w:sz w:val="20"/>
                <w:szCs w:val="20"/>
                <w:lang w:eastAsia="ru-RU"/>
              </w:rPr>
            </w:pPr>
            <w:r w:rsidRPr="00656845">
              <w:rPr>
                <w:b/>
                <w:bCs/>
                <w:sz w:val="20"/>
                <w:szCs w:val="20"/>
                <w:lang w:eastAsia="ru-RU"/>
              </w:rPr>
              <w:t>5 577,3</w:t>
            </w:r>
          </w:p>
        </w:tc>
        <w:tc>
          <w:tcPr>
            <w:tcW w:w="2248" w:type="dxa"/>
            <w:tcBorders>
              <w:top w:val="nil"/>
              <w:left w:val="nil"/>
              <w:bottom w:val="single" w:sz="4" w:space="0" w:color="auto"/>
              <w:right w:val="single" w:sz="4" w:space="0" w:color="auto"/>
            </w:tcBorders>
            <w:shd w:val="clear" w:color="auto" w:fill="auto"/>
            <w:noWrap/>
            <w:hideMark/>
          </w:tcPr>
          <w:p w:rsidR="00656845" w:rsidRPr="00656845" w:rsidRDefault="00656845" w:rsidP="00656845">
            <w:pPr>
              <w:widowControl/>
              <w:autoSpaceDE/>
              <w:autoSpaceDN/>
              <w:jc w:val="right"/>
              <w:rPr>
                <w:b/>
                <w:bCs/>
                <w:sz w:val="20"/>
                <w:szCs w:val="20"/>
                <w:lang w:eastAsia="ru-RU"/>
              </w:rPr>
            </w:pPr>
            <w:r w:rsidRPr="00656845">
              <w:rPr>
                <w:b/>
                <w:bCs/>
                <w:sz w:val="20"/>
                <w:szCs w:val="20"/>
                <w:lang w:eastAsia="ru-RU"/>
              </w:rPr>
              <w:t>91,4</w:t>
            </w:r>
          </w:p>
        </w:tc>
        <w:tc>
          <w:tcPr>
            <w:tcW w:w="33" w:type="dxa"/>
            <w:vAlign w:val="center"/>
            <w:hideMark/>
          </w:tcPr>
          <w:p w:rsidR="00656845" w:rsidRPr="00656845" w:rsidRDefault="00656845" w:rsidP="00656845">
            <w:pPr>
              <w:widowControl/>
              <w:autoSpaceDE/>
              <w:autoSpaceDN/>
              <w:rPr>
                <w:sz w:val="20"/>
                <w:szCs w:val="20"/>
                <w:lang w:eastAsia="ru-RU"/>
              </w:rPr>
            </w:pPr>
          </w:p>
        </w:tc>
      </w:tr>
      <w:tr w:rsidR="00656845" w:rsidRPr="00656845" w:rsidTr="00213EFB">
        <w:trPr>
          <w:trHeight w:val="270"/>
        </w:trPr>
        <w:tc>
          <w:tcPr>
            <w:tcW w:w="193" w:type="dxa"/>
            <w:tcBorders>
              <w:top w:val="nil"/>
              <w:left w:val="single" w:sz="4" w:space="0" w:color="auto"/>
              <w:bottom w:val="single" w:sz="4" w:space="0" w:color="auto"/>
              <w:right w:val="single" w:sz="4" w:space="0" w:color="auto"/>
            </w:tcBorders>
            <w:shd w:val="clear" w:color="auto" w:fill="auto"/>
            <w:noWrap/>
            <w:hideMark/>
          </w:tcPr>
          <w:p w:rsidR="00656845" w:rsidRPr="00656845" w:rsidRDefault="00656845" w:rsidP="00656845">
            <w:pPr>
              <w:widowControl/>
              <w:autoSpaceDE/>
              <w:autoSpaceDN/>
              <w:jc w:val="right"/>
              <w:rPr>
                <w:sz w:val="20"/>
                <w:szCs w:val="20"/>
                <w:lang w:eastAsia="ru-RU"/>
              </w:rPr>
            </w:pPr>
            <w:r w:rsidRPr="00656845">
              <w:rPr>
                <w:sz w:val="20"/>
                <w:szCs w:val="20"/>
                <w:lang w:eastAsia="ru-RU"/>
              </w:rPr>
              <w:t> </w:t>
            </w:r>
          </w:p>
        </w:tc>
        <w:tc>
          <w:tcPr>
            <w:tcW w:w="5907" w:type="dxa"/>
            <w:tcBorders>
              <w:top w:val="nil"/>
              <w:left w:val="nil"/>
              <w:bottom w:val="single" w:sz="4" w:space="0" w:color="auto"/>
              <w:right w:val="single" w:sz="4" w:space="0" w:color="auto"/>
            </w:tcBorders>
            <w:shd w:val="clear" w:color="auto" w:fill="auto"/>
            <w:noWrap/>
            <w:hideMark/>
          </w:tcPr>
          <w:p w:rsidR="00656845" w:rsidRPr="00656845" w:rsidRDefault="00656845" w:rsidP="00656845">
            <w:pPr>
              <w:widowControl/>
              <w:autoSpaceDE/>
              <w:autoSpaceDN/>
              <w:rPr>
                <w:sz w:val="20"/>
                <w:szCs w:val="20"/>
                <w:lang w:eastAsia="ru-RU"/>
              </w:rPr>
            </w:pPr>
            <w:r w:rsidRPr="00656845">
              <w:rPr>
                <w:sz w:val="20"/>
                <w:szCs w:val="20"/>
                <w:lang w:eastAsia="ru-RU"/>
              </w:rPr>
              <w:t xml:space="preserve">       в том числе:</w:t>
            </w:r>
          </w:p>
        </w:tc>
        <w:tc>
          <w:tcPr>
            <w:tcW w:w="514" w:type="dxa"/>
            <w:tcBorders>
              <w:top w:val="nil"/>
              <w:left w:val="nil"/>
              <w:bottom w:val="single" w:sz="4" w:space="0" w:color="auto"/>
              <w:right w:val="single" w:sz="4" w:space="0" w:color="auto"/>
            </w:tcBorders>
            <w:shd w:val="clear" w:color="auto" w:fill="auto"/>
            <w:noWrap/>
            <w:hideMark/>
          </w:tcPr>
          <w:p w:rsidR="00656845" w:rsidRPr="00656845" w:rsidRDefault="00656845" w:rsidP="00656845">
            <w:pPr>
              <w:widowControl/>
              <w:autoSpaceDE/>
              <w:autoSpaceDN/>
              <w:rPr>
                <w:sz w:val="20"/>
                <w:szCs w:val="20"/>
                <w:lang w:eastAsia="ru-RU"/>
              </w:rPr>
            </w:pPr>
            <w:r w:rsidRPr="00656845">
              <w:rPr>
                <w:sz w:val="20"/>
                <w:szCs w:val="20"/>
                <w:lang w:eastAsia="ru-RU"/>
              </w:rPr>
              <w:t> </w:t>
            </w:r>
          </w:p>
        </w:tc>
        <w:tc>
          <w:tcPr>
            <w:tcW w:w="460" w:type="dxa"/>
            <w:tcBorders>
              <w:top w:val="nil"/>
              <w:left w:val="nil"/>
              <w:bottom w:val="single" w:sz="4" w:space="0" w:color="auto"/>
              <w:right w:val="single" w:sz="4" w:space="0" w:color="auto"/>
            </w:tcBorders>
            <w:shd w:val="clear" w:color="000000" w:fill="FFFFFF"/>
            <w:noWrap/>
            <w:hideMark/>
          </w:tcPr>
          <w:p w:rsidR="00656845" w:rsidRPr="00656845" w:rsidRDefault="00656845" w:rsidP="00656845">
            <w:pPr>
              <w:widowControl/>
              <w:autoSpaceDE/>
              <w:autoSpaceDN/>
              <w:rPr>
                <w:sz w:val="20"/>
                <w:szCs w:val="20"/>
                <w:lang w:eastAsia="ru-RU"/>
              </w:rPr>
            </w:pPr>
            <w:r w:rsidRPr="00656845">
              <w:rPr>
                <w:sz w:val="20"/>
                <w:szCs w:val="20"/>
                <w:lang w:eastAsia="ru-RU"/>
              </w:rPr>
              <w:t> </w:t>
            </w:r>
          </w:p>
        </w:tc>
        <w:tc>
          <w:tcPr>
            <w:tcW w:w="2248" w:type="dxa"/>
            <w:tcBorders>
              <w:top w:val="nil"/>
              <w:left w:val="nil"/>
              <w:bottom w:val="single" w:sz="4" w:space="0" w:color="auto"/>
              <w:right w:val="single" w:sz="4" w:space="0" w:color="auto"/>
            </w:tcBorders>
            <w:shd w:val="clear" w:color="auto" w:fill="auto"/>
            <w:noWrap/>
            <w:hideMark/>
          </w:tcPr>
          <w:p w:rsidR="00656845" w:rsidRPr="00656845" w:rsidRDefault="00656845" w:rsidP="00656845">
            <w:pPr>
              <w:widowControl/>
              <w:autoSpaceDE/>
              <w:autoSpaceDN/>
              <w:rPr>
                <w:sz w:val="20"/>
                <w:szCs w:val="20"/>
                <w:lang w:eastAsia="ru-RU"/>
              </w:rPr>
            </w:pPr>
            <w:r w:rsidRPr="00656845">
              <w:rPr>
                <w:sz w:val="20"/>
                <w:szCs w:val="20"/>
                <w:lang w:eastAsia="ru-RU"/>
              </w:rPr>
              <w:t> </w:t>
            </w:r>
          </w:p>
        </w:tc>
        <w:tc>
          <w:tcPr>
            <w:tcW w:w="33" w:type="dxa"/>
            <w:vAlign w:val="center"/>
            <w:hideMark/>
          </w:tcPr>
          <w:p w:rsidR="00656845" w:rsidRPr="00656845" w:rsidRDefault="00656845" w:rsidP="00656845">
            <w:pPr>
              <w:widowControl/>
              <w:autoSpaceDE/>
              <w:autoSpaceDN/>
              <w:rPr>
                <w:sz w:val="20"/>
                <w:szCs w:val="20"/>
                <w:lang w:eastAsia="ru-RU"/>
              </w:rPr>
            </w:pPr>
          </w:p>
        </w:tc>
      </w:tr>
      <w:tr w:rsidR="00656845" w:rsidRPr="00656845" w:rsidTr="00213EFB">
        <w:trPr>
          <w:trHeight w:val="270"/>
        </w:trPr>
        <w:tc>
          <w:tcPr>
            <w:tcW w:w="193" w:type="dxa"/>
            <w:tcBorders>
              <w:top w:val="nil"/>
              <w:left w:val="single" w:sz="4" w:space="0" w:color="auto"/>
              <w:bottom w:val="single" w:sz="4" w:space="0" w:color="auto"/>
              <w:right w:val="single" w:sz="4" w:space="0" w:color="auto"/>
            </w:tcBorders>
            <w:shd w:val="clear" w:color="auto" w:fill="auto"/>
            <w:noWrap/>
            <w:hideMark/>
          </w:tcPr>
          <w:p w:rsidR="00656845" w:rsidRPr="00656845" w:rsidRDefault="00656845" w:rsidP="00656845">
            <w:pPr>
              <w:widowControl/>
              <w:autoSpaceDE/>
              <w:autoSpaceDN/>
              <w:jc w:val="right"/>
              <w:rPr>
                <w:sz w:val="20"/>
                <w:szCs w:val="20"/>
                <w:lang w:eastAsia="ru-RU"/>
              </w:rPr>
            </w:pPr>
            <w:r w:rsidRPr="00656845">
              <w:rPr>
                <w:sz w:val="20"/>
                <w:szCs w:val="20"/>
                <w:lang w:eastAsia="ru-RU"/>
              </w:rPr>
              <w:t> </w:t>
            </w:r>
          </w:p>
        </w:tc>
        <w:tc>
          <w:tcPr>
            <w:tcW w:w="5907" w:type="dxa"/>
            <w:tcBorders>
              <w:top w:val="nil"/>
              <w:left w:val="nil"/>
              <w:bottom w:val="single" w:sz="4" w:space="0" w:color="auto"/>
              <w:right w:val="single" w:sz="4" w:space="0" w:color="auto"/>
            </w:tcBorders>
            <w:shd w:val="clear" w:color="auto" w:fill="auto"/>
            <w:noWrap/>
            <w:hideMark/>
          </w:tcPr>
          <w:p w:rsidR="00656845" w:rsidRPr="00656845" w:rsidRDefault="00656845" w:rsidP="00656845">
            <w:pPr>
              <w:widowControl/>
              <w:autoSpaceDE/>
              <w:autoSpaceDN/>
              <w:rPr>
                <w:sz w:val="20"/>
                <w:szCs w:val="20"/>
                <w:lang w:eastAsia="ru-RU"/>
              </w:rPr>
            </w:pPr>
            <w:r w:rsidRPr="00656845">
              <w:rPr>
                <w:sz w:val="20"/>
                <w:szCs w:val="20"/>
                <w:lang w:eastAsia="ru-RU"/>
              </w:rPr>
              <w:t>Единый налог на вмененный доход для отдельных видов деятельности</w:t>
            </w:r>
          </w:p>
        </w:tc>
        <w:tc>
          <w:tcPr>
            <w:tcW w:w="514" w:type="dxa"/>
            <w:tcBorders>
              <w:top w:val="nil"/>
              <w:left w:val="nil"/>
              <w:bottom w:val="single" w:sz="4" w:space="0" w:color="auto"/>
              <w:right w:val="single" w:sz="4" w:space="0" w:color="auto"/>
            </w:tcBorders>
            <w:shd w:val="clear" w:color="auto" w:fill="auto"/>
            <w:noWrap/>
            <w:hideMark/>
          </w:tcPr>
          <w:p w:rsidR="00656845" w:rsidRPr="00656845" w:rsidRDefault="00656845" w:rsidP="00656845">
            <w:pPr>
              <w:widowControl/>
              <w:autoSpaceDE/>
              <w:autoSpaceDN/>
              <w:jc w:val="right"/>
              <w:rPr>
                <w:sz w:val="20"/>
                <w:szCs w:val="20"/>
                <w:lang w:eastAsia="ru-RU"/>
              </w:rPr>
            </w:pPr>
            <w:r w:rsidRPr="00656845">
              <w:rPr>
                <w:sz w:val="20"/>
                <w:szCs w:val="20"/>
                <w:lang w:eastAsia="ru-RU"/>
              </w:rPr>
              <w:t>0,0</w:t>
            </w:r>
          </w:p>
        </w:tc>
        <w:tc>
          <w:tcPr>
            <w:tcW w:w="460" w:type="dxa"/>
            <w:tcBorders>
              <w:top w:val="nil"/>
              <w:left w:val="nil"/>
              <w:bottom w:val="single" w:sz="4" w:space="0" w:color="auto"/>
              <w:right w:val="single" w:sz="4" w:space="0" w:color="auto"/>
            </w:tcBorders>
            <w:shd w:val="clear" w:color="000000" w:fill="FFFFFF"/>
            <w:noWrap/>
            <w:hideMark/>
          </w:tcPr>
          <w:p w:rsidR="00656845" w:rsidRPr="00656845" w:rsidRDefault="00656845" w:rsidP="00656845">
            <w:pPr>
              <w:widowControl/>
              <w:autoSpaceDE/>
              <w:autoSpaceDN/>
              <w:jc w:val="right"/>
              <w:rPr>
                <w:sz w:val="20"/>
                <w:szCs w:val="20"/>
                <w:lang w:eastAsia="ru-RU"/>
              </w:rPr>
            </w:pPr>
            <w:r w:rsidRPr="00656845">
              <w:rPr>
                <w:sz w:val="20"/>
                <w:szCs w:val="20"/>
                <w:lang w:eastAsia="ru-RU"/>
              </w:rPr>
              <w:t>1,3</w:t>
            </w:r>
          </w:p>
        </w:tc>
        <w:tc>
          <w:tcPr>
            <w:tcW w:w="2248" w:type="dxa"/>
            <w:tcBorders>
              <w:top w:val="nil"/>
              <w:left w:val="nil"/>
              <w:bottom w:val="single" w:sz="4" w:space="0" w:color="auto"/>
              <w:right w:val="single" w:sz="4" w:space="0" w:color="auto"/>
            </w:tcBorders>
            <w:shd w:val="clear" w:color="auto" w:fill="auto"/>
            <w:noWrap/>
            <w:hideMark/>
          </w:tcPr>
          <w:p w:rsidR="00656845" w:rsidRPr="00656845" w:rsidRDefault="00656845" w:rsidP="00656845">
            <w:pPr>
              <w:widowControl/>
              <w:autoSpaceDE/>
              <w:autoSpaceDN/>
              <w:rPr>
                <w:sz w:val="20"/>
                <w:szCs w:val="20"/>
                <w:lang w:eastAsia="ru-RU"/>
              </w:rPr>
            </w:pPr>
            <w:r w:rsidRPr="00656845">
              <w:rPr>
                <w:sz w:val="20"/>
                <w:szCs w:val="20"/>
                <w:lang w:eastAsia="ru-RU"/>
              </w:rPr>
              <w:t> </w:t>
            </w:r>
          </w:p>
        </w:tc>
        <w:tc>
          <w:tcPr>
            <w:tcW w:w="33" w:type="dxa"/>
            <w:vAlign w:val="center"/>
            <w:hideMark/>
          </w:tcPr>
          <w:p w:rsidR="00656845" w:rsidRPr="00656845" w:rsidRDefault="00656845" w:rsidP="00656845">
            <w:pPr>
              <w:widowControl/>
              <w:autoSpaceDE/>
              <w:autoSpaceDN/>
              <w:rPr>
                <w:sz w:val="20"/>
                <w:szCs w:val="20"/>
                <w:lang w:eastAsia="ru-RU"/>
              </w:rPr>
            </w:pPr>
          </w:p>
        </w:tc>
      </w:tr>
      <w:tr w:rsidR="00656845" w:rsidRPr="00656845" w:rsidTr="00213EFB">
        <w:trPr>
          <w:trHeight w:val="270"/>
        </w:trPr>
        <w:tc>
          <w:tcPr>
            <w:tcW w:w="193" w:type="dxa"/>
            <w:tcBorders>
              <w:top w:val="nil"/>
              <w:left w:val="single" w:sz="4" w:space="0" w:color="auto"/>
              <w:bottom w:val="single" w:sz="4" w:space="0" w:color="auto"/>
              <w:right w:val="single" w:sz="4" w:space="0" w:color="auto"/>
            </w:tcBorders>
            <w:shd w:val="clear" w:color="auto" w:fill="auto"/>
            <w:noWrap/>
            <w:hideMark/>
          </w:tcPr>
          <w:p w:rsidR="00656845" w:rsidRPr="00656845" w:rsidRDefault="00656845" w:rsidP="00656845">
            <w:pPr>
              <w:widowControl/>
              <w:autoSpaceDE/>
              <w:autoSpaceDN/>
              <w:jc w:val="right"/>
              <w:rPr>
                <w:sz w:val="20"/>
                <w:szCs w:val="20"/>
                <w:lang w:eastAsia="ru-RU"/>
              </w:rPr>
            </w:pPr>
            <w:r w:rsidRPr="00656845">
              <w:rPr>
                <w:sz w:val="20"/>
                <w:szCs w:val="20"/>
                <w:lang w:eastAsia="ru-RU"/>
              </w:rPr>
              <w:t> </w:t>
            </w:r>
          </w:p>
        </w:tc>
        <w:tc>
          <w:tcPr>
            <w:tcW w:w="5907" w:type="dxa"/>
            <w:tcBorders>
              <w:top w:val="nil"/>
              <w:left w:val="nil"/>
              <w:bottom w:val="single" w:sz="4" w:space="0" w:color="auto"/>
              <w:right w:val="single" w:sz="4" w:space="0" w:color="auto"/>
            </w:tcBorders>
            <w:shd w:val="clear" w:color="auto" w:fill="auto"/>
            <w:noWrap/>
            <w:hideMark/>
          </w:tcPr>
          <w:p w:rsidR="00656845" w:rsidRPr="00656845" w:rsidRDefault="00656845" w:rsidP="00656845">
            <w:pPr>
              <w:widowControl/>
              <w:autoSpaceDE/>
              <w:autoSpaceDN/>
              <w:rPr>
                <w:sz w:val="20"/>
                <w:szCs w:val="20"/>
                <w:lang w:eastAsia="ru-RU"/>
              </w:rPr>
            </w:pPr>
            <w:r w:rsidRPr="00656845">
              <w:rPr>
                <w:sz w:val="20"/>
                <w:szCs w:val="20"/>
                <w:lang w:eastAsia="ru-RU"/>
              </w:rPr>
              <w:t xml:space="preserve">Единый сельскохозяйственный налог </w:t>
            </w:r>
          </w:p>
        </w:tc>
        <w:tc>
          <w:tcPr>
            <w:tcW w:w="514" w:type="dxa"/>
            <w:tcBorders>
              <w:top w:val="nil"/>
              <w:left w:val="nil"/>
              <w:bottom w:val="single" w:sz="4" w:space="0" w:color="auto"/>
              <w:right w:val="single" w:sz="4" w:space="0" w:color="auto"/>
            </w:tcBorders>
            <w:shd w:val="clear" w:color="auto" w:fill="auto"/>
            <w:noWrap/>
            <w:hideMark/>
          </w:tcPr>
          <w:p w:rsidR="00656845" w:rsidRPr="00656845" w:rsidRDefault="00656845" w:rsidP="00656845">
            <w:pPr>
              <w:widowControl/>
              <w:autoSpaceDE/>
              <w:autoSpaceDN/>
              <w:jc w:val="right"/>
              <w:rPr>
                <w:sz w:val="20"/>
                <w:szCs w:val="20"/>
                <w:lang w:eastAsia="ru-RU"/>
              </w:rPr>
            </w:pPr>
            <w:r w:rsidRPr="00656845">
              <w:rPr>
                <w:sz w:val="20"/>
                <w:szCs w:val="20"/>
                <w:lang w:eastAsia="ru-RU"/>
              </w:rPr>
              <w:t>4 500,0</w:t>
            </w:r>
          </w:p>
        </w:tc>
        <w:tc>
          <w:tcPr>
            <w:tcW w:w="460" w:type="dxa"/>
            <w:tcBorders>
              <w:top w:val="nil"/>
              <w:left w:val="nil"/>
              <w:bottom w:val="single" w:sz="4" w:space="0" w:color="auto"/>
              <w:right w:val="single" w:sz="4" w:space="0" w:color="auto"/>
            </w:tcBorders>
            <w:shd w:val="clear" w:color="000000" w:fill="FFFFFF"/>
            <w:noWrap/>
            <w:hideMark/>
          </w:tcPr>
          <w:p w:rsidR="00656845" w:rsidRPr="00656845" w:rsidRDefault="00656845" w:rsidP="00656845">
            <w:pPr>
              <w:widowControl/>
              <w:autoSpaceDE/>
              <w:autoSpaceDN/>
              <w:jc w:val="right"/>
              <w:rPr>
                <w:sz w:val="20"/>
                <w:szCs w:val="20"/>
                <w:lang w:eastAsia="ru-RU"/>
              </w:rPr>
            </w:pPr>
            <w:r w:rsidRPr="00656845">
              <w:rPr>
                <w:sz w:val="20"/>
                <w:szCs w:val="20"/>
                <w:lang w:eastAsia="ru-RU"/>
              </w:rPr>
              <w:t>4 649,9</w:t>
            </w:r>
          </w:p>
        </w:tc>
        <w:tc>
          <w:tcPr>
            <w:tcW w:w="2248" w:type="dxa"/>
            <w:tcBorders>
              <w:top w:val="nil"/>
              <w:left w:val="nil"/>
              <w:bottom w:val="single" w:sz="4" w:space="0" w:color="auto"/>
              <w:right w:val="single" w:sz="4" w:space="0" w:color="auto"/>
            </w:tcBorders>
            <w:shd w:val="clear" w:color="auto" w:fill="auto"/>
            <w:noWrap/>
            <w:hideMark/>
          </w:tcPr>
          <w:p w:rsidR="00656845" w:rsidRPr="00656845" w:rsidRDefault="00656845" w:rsidP="00656845">
            <w:pPr>
              <w:widowControl/>
              <w:autoSpaceDE/>
              <w:autoSpaceDN/>
              <w:jc w:val="right"/>
              <w:rPr>
                <w:sz w:val="20"/>
                <w:szCs w:val="20"/>
                <w:lang w:eastAsia="ru-RU"/>
              </w:rPr>
            </w:pPr>
            <w:r w:rsidRPr="00656845">
              <w:rPr>
                <w:sz w:val="20"/>
                <w:szCs w:val="20"/>
                <w:lang w:eastAsia="ru-RU"/>
              </w:rPr>
              <w:t>103,3</w:t>
            </w:r>
          </w:p>
        </w:tc>
        <w:tc>
          <w:tcPr>
            <w:tcW w:w="33" w:type="dxa"/>
            <w:vAlign w:val="center"/>
            <w:hideMark/>
          </w:tcPr>
          <w:p w:rsidR="00656845" w:rsidRPr="00656845" w:rsidRDefault="00656845" w:rsidP="00656845">
            <w:pPr>
              <w:widowControl/>
              <w:autoSpaceDE/>
              <w:autoSpaceDN/>
              <w:rPr>
                <w:sz w:val="20"/>
                <w:szCs w:val="20"/>
                <w:lang w:eastAsia="ru-RU"/>
              </w:rPr>
            </w:pPr>
          </w:p>
        </w:tc>
      </w:tr>
      <w:tr w:rsidR="00656845" w:rsidRPr="00656845" w:rsidTr="00213EFB">
        <w:trPr>
          <w:trHeight w:val="540"/>
        </w:trPr>
        <w:tc>
          <w:tcPr>
            <w:tcW w:w="193" w:type="dxa"/>
            <w:tcBorders>
              <w:top w:val="nil"/>
              <w:left w:val="single" w:sz="4" w:space="0" w:color="auto"/>
              <w:bottom w:val="single" w:sz="4" w:space="0" w:color="auto"/>
              <w:right w:val="single" w:sz="4" w:space="0" w:color="auto"/>
            </w:tcBorders>
            <w:shd w:val="clear" w:color="auto" w:fill="auto"/>
            <w:noWrap/>
            <w:hideMark/>
          </w:tcPr>
          <w:p w:rsidR="00656845" w:rsidRPr="00656845" w:rsidRDefault="00656845" w:rsidP="00656845">
            <w:pPr>
              <w:widowControl/>
              <w:autoSpaceDE/>
              <w:autoSpaceDN/>
              <w:jc w:val="right"/>
              <w:rPr>
                <w:sz w:val="20"/>
                <w:szCs w:val="20"/>
                <w:lang w:eastAsia="ru-RU"/>
              </w:rPr>
            </w:pPr>
            <w:r w:rsidRPr="00656845">
              <w:rPr>
                <w:sz w:val="20"/>
                <w:szCs w:val="20"/>
                <w:lang w:eastAsia="ru-RU"/>
              </w:rPr>
              <w:t> </w:t>
            </w:r>
          </w:p>
        </w:tc>
        <w:tc>
          <w:tcPr>
            <w:tcW w:w="5907" w:type="dxa"/>
            <w:tcBorders>
              <w:top w:val="nil"/>
              <w:left w:val="nil"/>
              <w:bottom w:val="single" w:sz="4" w:space="0" w:color="auto"/>
              <w:right w:val="single" w:sz="4" w:space="0" w:color="auto"/>
            </w:tcBorders>
            <w:shd w:val="clear" w:color="auto" w:fill="auto"/>
            <w:hideMark/>
          </w:tcPr>
          <w:p w:rsidR="00656845" w:rsidRPr="00656845" w:rsidRDefault="00656845" w:rsidP="00656845">
            <w:pPr>
              <w:widowControl/>
              <w:autoSpaceDE/>
              <w:autoSpaceDN/>
              <w:rPr>
                <w:sz w:val="20"/>
                <w:szCs w:val="20"/>
                <w:lang w:eastAsia="ru-RU"/>
              </w:rPr>
            </w:pPr>
            <w:r w:rsidRPr="00656845">
              <w:rPr>
                <w:sz w:val="20"/>
                <w:szCs w:val="20"/>
                <w:lang w:eastAsia="ru-RU"/>
              </w:rPr>
              <w:t xml:space="preserve">Налог, взимаемый в связи с применением патентной системы </w:t>
            </w:r>
            <w:proofErr w:type="spellStart"/>
            <w:r w:rsidRPr="00656845">
              <w:rPr>
                <w:sz w:val="20"/>
                <w:szCs w:val="20"/>
                <w:lang w:eastAsia="ru-RU"/>
              </w:rPr>
              <w:t>налогооблажения</w:t>
            </w:r>
            <w:proofErr w:type="spellEnd"/>
          </w:p>
        </w:tc>
        <w:tc>
          <w:tcPr>
            <w:tcW w:w="514" w:type="dxa"/>
            <w:tcBorders>
              <w:top w:val="nil"/>
              <w:left w:val="nil"/>
              <w:bottom w:val="single" w:sz="4" w:space="0" w:color="auto"/>
              <w:right w:val="single" w:sz="4" w:space="0" w:color="auto"/>
            </w:tcBorders>
            <w:shd w:val="clear" w:color="auto" w:fill="auto"/>
            <w:noWrap/>
            <w:hideMark/>
          </w:tcPr>
          <w:p w:rsidR="00656845" w:rsidRPr="00656845" w:rsidRDefault="00656845" w:rsidP="00656845">
            <w:pPr>
              <w:widowControl/>
              <w:autoSpaceDE/>
              <w:autoSpaceDN/>
              <w:jc w:val="right"/>
              <w:rPr>
                <w:sz w:val="20"/>
                <w:szCs w:val="20"/>
                <w:lang w:eastAsia="ru-RU"/>
              </w:rPr>
            </w:pPr>
            <w:r w:rsidRPr="00656845">
              <w:rPr>
                <w:sz w:val="20"/>
                <w:szCs w:val="20"/>
                <w:lang w:eastAsia="ru-RU"/>
              </w:rPr>
              <w:t>1 600,0</w:t>
            </w:r>
          </w:p>
        </w:tc>
        <w:tc>
          <w:tcPr>
            <w:tcW w:w="460" w:type="dxa"/>
            <w:tcBorders>
              <w:top w:val="nil"/>
              <w:left w:val="nil"/>
              <w:bottom w:val="single" w:sz="4" w:space="0" w:color="auto"/>
              <w:right w:val="single" w:sz="4" w:space="0" w:color="auto"/>
            </w:tcBorders>
            <w:shd w:val="clear" w:color="000000" w:fill="FFFFFF"/>
            <w:noWrap/>
            <w:hideMark/>
          </w:tcPr>
          <w:p w:rsidR="00656845" w:rsidRPr="00656845" w:rsidRDefault="00656845" w:rsidP="00656845">
            <w:pPr>
              <w:widowControl/>
              <w:autoSpaceDE/>
              <w:autoSpaceDN/>
              <w:jc w:val="right"/>
              <w:rPr>
                <w:sz w:val="20"/>
                <w:szCs w:val="20"/>
                <w:lang w:eastAsia="ru-RU"/>
              </w:rPr>
            </w:pPr>
            <w:r w:rsidRPr="00656845">
              <w:rPr>
                <w:sz w:val="20"/>
                <w:szCs w:val="20"/>
                <w:lang w:eastAsia="ru-RU"/>
              </w:rPr>
              <w:t>926,1</w:t>
            </w:r>
          </w:p>
        </w:tc>
        <w:tc>
          <w:tcPr>
            <w:tcW w:w="2248" w:type="dxa"/>
            <w:tcBorders>
              <w:top w:val="nil"/>
              <w:left w:val="nil"/>
              <w:bottom w:val="single" w:sz="4" w:space="0" w:color="auto"/>
              <w:right w:val="single" w:sz="4" w:space="0" w:color="auto"/>
            </w:tcBorders>
            <w:shd w:val="clear" w:color="auto" w:fill="auto"/>
            <w:noWrap/>
            <w:hideMark/>
          </w:tcPr>
          <w:p w:rsidR="00656845" w:rsidRPr="00656845" w:rsidRDefault="00656845" w:rsidP="00656845">
            <w:pPr>
              <w:widowControl/>
              <w:autoSpaceDE/>
              <w:autoSpaceDN/>
              <w:jc w:val="right"/>
              <w:rPr>
                <w:sz w:val="20"/>
                <w:szCs w:val="20"/>
                <w:lang w:eastAsia="ru-RU"/>
              </w:rPr>
            </w:pPr>
            <w:r w:rsidRPr="00656845">
              <w:rPr>
                <w:sz w:val="20"/>
                <w:szCs w:val="20"/>
                <w:lang w:eastAsia="ru-RU"/>
              </w:rPr>
              <w:t>57,9</w:t>
            </w:r>
          </w:p>
        </w:tc>
        <w:tc>
          <w:tcPr>
            <w:tcW w:w="33" w:type="dxa"/>
            <w:vAlign w:val="center"/>
            <w:hideMark/>
          </w:tcPr>
          <w:p w:rsidR="00656845" w:rsidRPr="00656845" w:rsidRDefault="00656845" w:rsidP="00656845">
            <w:pPr>
              <w:widowControl/>
              <w:autoSpaceDE/>
              <w:autoSpaceDN/>
              <w:rPr>
                <w:sz w:val="20"/>
                <w:szCs w:val="20"/>
                <w:lang w:eastAsia="ru-RU"/>
              </w:rPr>
            </w:pPr>
          </w:p>
        </w:tc>
      </w:tr>
      <w:tr w:rsidR="00656845" w:rsidRPr="00656845" w:rsidTr="00213EFB">
        <w:trPr>
          <w:trHeight w:val="270"/>
        </w:trPr>
        <w:tc>
          <w:tcPr>
            <w:tcW w:w="193" w:type="dxa"/>
            <w:tcBorders>
              <w:top w:val="nil"/>
              <w:left w:val="single" w:sz="4" w:space="0" w:color="auto"/>
              <w:bottom w:val="single" w:sz="4" w:space="0" w:color="auto"/>
              <w:right w:val="single" w:sz="4" w:space="0" w:color="auto"/>
            </w:tcBorders>
            <w:shd w:val="clear" w:color="auto" w:fill="auto"/>
            <w:noWrap/>
            <w:hideMark/>
          </w:tcPr>
          <w:p w:rsidR="00656845" w:rsidRPr="00656845" w:rsidRDefault="00656845" w:rsidP="00656845">
            <w:pPr>
              <w:widowControl/>
              <w:autoSpaceDE/>
              <w:autoSpaceDN/>
              <w:jc w:val="right"/>
              <w:rPr>
                <w:b/>
                <w:bCs/>
                <w:sz w:val="20"/>
                <w:szCs w:val="20"/>
                <w:lang w:eastAsia="ru-RU"/>
              </w:rPr>
            </w:pPr>
            <w:r w:rsidRPr="00656845">
              <w:rPr>
                <w:b/>
                <w:bCs/>
                <w:sz w:val="20"/>
                <w:szCs w:val="20"/>
                <w:lang w:eastAsia="ru-RU"/>
              </w:rPr>
              <w:t> </w:t>
            </w:r>
          </w:p>
        </w:tc>
        <w:tc>
          <w:tcPr>
            <w:tcW w:w="5907" w:type="dxa"/>
            <w:tcBorders>
              <w:top w:val="nil"/>
              <w:left w:val="nil"/>
              <w:bottom w:val="single" w:sz="4" w:space="0" w:color="auto"/>
              <w:right w:val="single" w:sz="4" w:space="0" w:color="auto"/>
            </w:tcBorders>
            <w:shd w:val="clear" w:color="auto" w:fill="auto"/>
            <w:hideMark/>
          </w:tcPr>
          <w:p w:rsidR="00656845" w:rsidRPr="00656845" w:rsidRDefault="00656845" w:rsidP="00656845">
            <w:pPr>
              <w:widowControl/>
              <w:autoSpaceDE/>
              <w:autoSpaceDN/>
              <w:rPr>
                <w:b/>
                <w:bCs/>
                <w:sz w:val="20"/>
                <w:szCs w:val="20"/>
                <w:lang w:eastAsia="ru-RU"/>
              </w:rPr>
            </w:pPr>
            <w:r w:rsidRPr="00656845">
              <w:rPr>
                <w:b/>
                <w:bCs/>
                <w:sz w:val="20"/>
                <w:szCs w:val="20"/>
                <w:lang w:eastAsia="ru-RU"/>
              </w:rPr>
              <w:t>НАЛОГИ НА ИМУЩЕСТВО</w:t>
            </w:r>
          </w:p>
        </w:tc>
        <w:tc>
          <w:tcPr>
            <w:tcW w:w="514" w:type="dxa"/>
            <w:tcBorders>
              <w:top w:val="nil"/>
              <w:left w:val="nil"/>
              <w:bottom w:val="single" w:sz="4" w:space="0" w:color="auto"/>
              <w:right w:val="single" w:sz="4" w:space="0" w:color="auto"/>
            </w:tcBorders>
            <w:shd w:val="clear" w:color="auto" w:fill="auto"/>
            <w:noWrap/>
            <w:hideMark/>
          </w:tcPr>
          <w:p w:rsidR="00656845" w:rsidRPr="00656845" w:rsidRDefault="00656845" w:rsidP="00656845">
            <w:pPr>
              <w:widowControl/>
              <w:autoSpaceDE/>
              <w:autoSpaceDN/>
              <w:jc w:val="right"/>
              <w:rPr>
                <w:b/>
                <w:bCs/>
                <w:sz w:val="20"/>
                <w:szCs w:val="20"/>
                <w:lang w:eastAsia="ru-RU"/>
              </w:rPr>
            </w:pPr>
            <w:r w:rsidRPr="00656845">
              <w:rPr>
                <w:b/>
                <w:bCs/>
                <w:sz w:val="20"/>
                <w:szCs w:val="20"/>
                <w:lang w:eastAsia="ru-RU"/>
              </w:rPr>
              <w:t>8 780,0</w:t>
            </w:r>
          </w:p>
        </w:tc>
        <w:tc>
          <w:tcPr>
            <w:tcW w:w="460" w:type="dxa"/>
            <w:tcBorders>
              <w:top w:val="nil"/>
              <w:left w:val="nil"/>
              <w:bottom w:val="single" w:sz="4" w:space="0" w:color="auto"/>
              <w:right w:val="single" w:sz="4" w:space="0" w:color="auto"/>
            </w:tcBorders>
            <w:shd w:val="clear" w:color="000000" w:fill="FFFFFF"/>
            <w:noWrap/>
            <w:hideMark/>
          </w:tcPr>
          <w:p w:rsidR="00656845" w:rsidRPr="00656845" w:rsidRDefault="00656845" w:rsidP="00656845">
            <w:pPr>
              <w:widowControl/>
              <w:autoSpaceDE/>
              <w:autoSpaceDN/>
              <w:jc w:val="right"/>
              <w:rPr>
                <w:b/>
                <w:bCs/>
                <w:sz w:val="20"/>
                <w:szCs w:val="20"/>
                <w:lang w:eastAsia="ru-RU"/>
              </w:rPr>
            </w:pPr>
            <w:r w:rsidRPr="00656845">
              <w:rPr>
                <w:b/>
                <w:bCs/>
                <w:sz w:val="20"/>
                <w:szCs w:val="20"/>
                <w:lang w:eastAsia="ru-RU"/>
              </w:rPr>
              <w:t>1 042,5</w:t>
            </w:r>
          </w:p>
        </w:tc>
        <w:tc>
          <w:tcPr>
            <w:tcW w:w="2248" w:type="dxa"/>
            <w:tcBorders>
              <w:top w:val="nil"/>
              <w:left w:val="nil"/>
              <w:bottom w:val="single" w:sz="4" w:space="0" w:color="auto"/>
              <w:right w:val="single" w:sz="4" w:space="0" w:color="auto"/>
            </w:tcBorders>
            <w:shd w:val="clear" w:color="auto" w:fill="auto"/>
            <w:noWrap/>
            <w:hideMark/>
          </w:tcPr>
          <w:p w:rsidR="00656845" w:rsidRPr="00656845" w:rsidRDefault="00656845" w:rsidP="00656845">
            <w:pPr>
              <w:widowControl/>
              <w:autoSpaceDE/>
              <w:autoSpaceDN/>
              <w:jc w:val="right"/>
              <w:rPr>
                <w:b/>
                <w:bCs/>
                <w:sz w:val="20"/>
                <w:szCs w:val="20"/>
                <w:lang w:eastAsia="ru-RU"/>
              </w:rPr>
            </w:pPr>
            <w:r w:rsidRPr="00656845">
              <w:rPr>
                <w:b/>
                <w:bCs/>
                <w:sz w:val="20"/>
                <w:szCs w:val="20"/>
                <w:lang w:eastAsia="ru-RU"/>
              </w:rPr>
              <w:t>11,9</w:t>
            </w:r>
          </w:p>
        </w:tc>
        <w:tc>
          <w:tcPr>
            <w:tcW w:w="33" w:type="dxa"/>
            <w:vAlign w:val="center"/>
            <w:hideMark/>
          </w:tcPr>
          <w:p w:rsidR="00656845" w:rsidRPr="00656845" w:rsidRDefault="00656845" w:rsidP="00656845">
            <w:pPr>
              <w:widowControl/>
              <w:autoSpaceDE/>
              <w:autoSpaceDN/>
              <w:rPr>
                <w:sz w:val="20"/>
                <w:szCs w:val="20"/>
                <w:lang w:eastAsia="ru-RU"/>
              </w:rPr>
            </w:pPr>
          </w:p>
        </w:tc>
      </w:tr>
      <w:tr w:rsidR="00656845" w:rsidRPr="00656845" w:rsidTr="00213EFB">
        <w:trPr>
          <w:trHeight w:val="270"/>
        </w:trPr>
        <w:tc>
          <w:tcPr>
            <w:tcW w:w="193" w:type="dxa"/>
            <w:tcBorders>
              <w:top w:val="nil"/>
              <w:left w:val="single" w:sz="4" w:space="0" w:color="auto"/>
              <w:bottom w:val="single" w:sz="4" w:space="0" w:color="auto"/>
              <w:right w:val="single" w:sz="4" w:space="0" w:color="auto"/>
            </w:tcBorders>
            <w:shd w:val="clear" w:color="auto" w:fill="auto"/>
            <w:noWrap/>
            <w:hideMark/>
          </w:tcPr>
          <w:p w:rsidR="00656845" w:rsidRPr="00656845" w:rsidRDefault="00656845" w:rsidP="00656845">
            <w:pPr>
              <w:widowControl/>
              <w:autoSpaceDE/>
              <w:autoSpaceDN/>
              <w:jc w:val="right"/>
              <w:rPr>
                <w:sz w:val="20"/>
                <w:szCs w:val="20"/>
                <w:lang w:eastAsia="ru-RU"/>
              </w:rPr>
            </w:pPr>
            <w:r w:rsidRPr="00656845">
              <w:rPr>
                <w:sz w:val="20"/>
                <w:szCs w:val="20"/>
                <w:lang w:eastAsia="ru-RU"/>
              </w:rPr>
              <w:t> </w:t>
            </w:r>
          </w:p>
        </w:tc>
        <w:tc>
          <w:tcPr>
            <w:tcW w:w="5907" w:type="dxa"/>
            <w:tcBorders>
              <w:top w:val="nil"/>
              <w:left w:val="nil"/>
              <w:bottom w:val="single" w:sz="4" w:space="0" w:color="auto"/>
              <w:right w:val="single" w:sz="4" w:space="0" w:color="auto"/>
            </w:tcBorders>
            <w:shd w:val="clear" w:color="auto" w:fill="auto"/>
            <w:hideMark/>
          </w:tcPr>
          <w:p w:rsidR="00656845" w:rsidRPr="00656845" w:rsidRDefault="00656845" w:rsidP="00656845">
            <w:pPr>
              <w:widowControl/>
              <w:autoSpaceDE/>
              <w:autoSpaceDN/>
              <w:rPr>
                <w:sz w:val="20"/>
                <w:szCs w:val="20"/>
                <w:lang w:eastAsia="ru-RU"/>
              </w:rPr>
            </w:pPr>
            <w:r w:rsidRPr="00656845">
              <w:rPr>
                <w:sz w:val="20"/>
                <w:szCs w:val="20"/>
                <w:lang w:eastAsia="ru-RU"/>
              </w:rPr>
              <w:t>Налог на имущество физических лиц</w:t>
            </w:r>
          </w:p>
        </w:tc>
        <w:tc>
          <w:tcPr>
            <w:tcW w:w="514" w:type="dxa"/>
            <w:tcBorders>
              <w:top w:val="nil"/>
              <w:left w:val="nil"/>
              <w:bottom w:val="single" w:sz="4" w:space="0" w:color="auto"/>
              <w:right w:val="single" w:sz="4" w:space="0" w:color="auto"/>
            </w:tcBorders>
            <w:shd w:val="clear" w:color="auto" w:fill="auto"/>
            <w:noWrap/>
            <w:hideMark/>
          </w:tcPr>
          <w:p w:rsidR="00656845" w:rsidRPr="00656845" w:rsidRDefault="00656845" w:rsidP="00656845">
            <w:pPr>
              <w:widowControl/>
              <w:autoSpaceDE/>
              <w:autoSpaceDN/>
              <w:jc w:val="right"/>
              <w:rPr>
                <w:sz w:val="20"/>
                <w:szCs w:val="20"/>
                <w:lang w:eastAsia="ru-RU"/>
              </w:rPr>
            </w:pPr>
            <w:r w:rsidRPr="00656845">
              <w:rPr>
                <w:sz w:val="20"/>
                <w:szCs w:val="20"/>
                <w:lang w:eastAsia="ru-RU"/>
              </w:rPr>
              <w:t>1 230,0</w:t>
            </w:r>
          </w:p>
        </w:tc>
        <w:tc>
          <w:tcPr>
            <w:tcW w:w="460" w:type="dxa"/>
            <w:tcBorders>
              <w:top w:val="nil"/>
              <w:left w:val="nil"/>
              <w:bottom w:val="single" w:sz="4" w:space="0" w:color="auto"/>
              <w:right w:val="single" w:sz="4" w:space="0" w:color="auto"/>
            </w:tcBorders>
            <w:shd w:val="clear" w:color="000000" w:fill="FFFFFF"/>
            <w:noWrap/>
            <w:hideMark/>
          </w:tcPr>
          <w:p w:rsidR="00656845" w:rsidRPr="00656845" w:rsidRDefault="00656845" w:rsidP="00656845">
            <w:pPr>
              <w:widowControl/>
              <w:autoSpaceDE/>
              <w:autoSpaceDN/>
              <w:jc w:val="right"/>
              <w:rPr>
                <w:sz w:val="20"/>
                <w:szCs w:val="20"/>
                <w:lang w:eastAsia="ru-RU"/>
              </w:rPr>
            </w:pPr>
            <w:r w:rsidRPr="00656845">
              <w:rPr>
                <w:sz w:val="20"/>
                <w:szCs w:val="20"/>
                <w:lang w:eastAsia="ru-RU"/>
              </w:rPr>
              <w:t>350,9</w:t>
            </w:r>
          </w:p>
        </w:tc>
        <w:tc>
          <w:tcPr>
            <w:tcW w:w="2248" w:type="dxa"/>
            <w:tcBorders>
              <w:top w:val="nil"/>
              <w:left w:val="nil"/>
              <w:bottom w:val="single" w:sz="4" w:space="0" w:color="auto"/>
              <w:right w:val="single" w:sz="4" w:space="0" w:color="auto"/>
            </w:tcBorders>
            <w:shd w:val="clear" w:color="auto" w:fill="auto"/>
            <w:noWrap/>
            <w:hideMark/>
          </w:tcPr>
          <w:p w:rsidR="00656845" w:rsidRPr="00656845" w:rsidRDefault="00656845" w:rsidP="00656845">
            <w:pPr>
              <w:widowControl/>
              <w:autoSpaceDE/>
              <w:autoSpaceDN/>
              <w:jc w:val="right"/>
              <w:rPr>
                <w:sz w:val="20"/>
                <w:szCs w:val="20"/>
                <w:lang w:eastAsia="ru-RU"/>
              </w:rPr>
            </w:pPr>
            <w:r w:rsidRPr="00656845">
              <w:rPr>
                <w:sz w:val="20"/>
                <w:szCs w:val="20"/>
                <w:lang w:eastAsia="ru-RU"/>
              </w:rPr>
              <w:t>28,5</w:t>
            </w:r>
          </w:p>
        </w:tc>
        <w:tc>
          <w:tcPr>
            <w:tcW w:w="33" w:type="dxa"/>
            <w:vAlign w:val="center"/>
            <w:hideMark/>
          </w:tcPr>
          <w:p w:rsidR="00656845" w:rsidRPr="00656845" w:rsidRDefault="00656845" w:rsidP="00656845">
            <w:pPr>
              <w:widowControl/>
              <w:autoSpaceDE/>
              <w:autoSpaceDN/>
              <w:rPr>
                <w:sz w:val="20"/>
                <w:szCs w:val="20"/>
                <w:lang w:eastAsia="ru-RU"/>
              </w:rPr>
            </w:pPr>
          </w:p>
        </w:tc>
      </w:tr>
      <w:tr w:rsidR="00656845" w:rsidRPr="00656845" w:rsidTr="00213EFB">
        <w:trPr>
          <w:trHeight w:val="270"/>
        </w:trPr>
        <w:tc>
          <w:tcPr>
            <w:tcW w:w="193" w:type="dxa"/>
            <w:tcBorders>
              <w:top w:val="nil"/>
              <w:left w:val="single" w:sz="4" w:space="0" w:color="auto"/>
              <w:bottom w:val="single" w:sz="4" w:space="0" w:color="auto"/>
              <w:right w:val="single" w:sz="4" w:space="0" w:color="auto"/>
            </w:tcBorders>
            <w:shd w:val="clear" w:color="auto" w:fill="auto"/>
            <w:noWrap/>
            <w:hideMark/>
          </w:tcPr>
          <w:p w:rsidR="00656845" w:rsidRPr="00656845" w:rsidRDefault="00656845" w:rsidP="00656845">
            <w:pPr>
              <w:widowControl/>
              <w:autoSpaceDE/>
              <w:autoSpaceDN/>
              <w:jc w:val="right"/>
              <w:rPr>
                <w:sz w:val="20"/>
                <w:szCs w:val="20"/>
                <w:lang w:eastAsia="ru-RU"/>
              </w:rPr>
            </w:pPr>
            <w:r w:rsidRPr="00656845">
              <w:rPr>
                <w:sz w:val="20"/>
                <w:szCs w:val="20"/>
                <w:lang w:eastAsia="ru-RU"/>
              </w:rPr>
              <w:t> </w:t>
            </w:r>
          </w:p>
        </w:tc>
        <w:tc>
          <w:tcPr>
            <w:tcW w:w="5907" w:type="dxa"/>
            <w:tcBorders>
              <w:top w:val="nil"/>
              <w:left w:val="nil"/>
              <w:bottom w:val="single" w:sz="4" w:space="0" w:color="auto"/>
              <w:right w:val="single" w:sz="4" w:space="0" w:color="auto"/>
            </w:tcBorders>
            <w:shd w:val="clear" w:color="auto" w:fill="auto"/>
            <w:hideMark/>
          </w:tcPr>
          <w:p w:rsidR="00656845" w:rsidRPr="00656845" w:rsidRDefault="00656845" w:rsidP="00656845">
            <w:pPr>
              <w:widowControl/>
              <w:autoSpaceDE/>
              <w:autoSpaceDN/>
              <w:rPr>
                <w:sz w:val="20"/>
                <w:szCs w:val="20"/>
                <w:lang w:eastAsia="ru-RU"/>
              </w:rPr>
            </w:pPr>
            <w:r w:rsidRPr="00656845">
              <w:rPr>
                <w:sz w:val="20"/>
                <w:szCs w:val="20"/>
                <w:lang w:eastAsia="ru-RU"/>
              </w:rPr>
              <w:t>Земельный налог</w:t>
            </w:r>
          </w:p>
        </w:tc>
        <w:tc>
          <w:tcPr>
            <w:tcW w:w="514" w:type="dxa"/>
            <w:tcBorders>
              <w:top w:val="nil"/>
              <w:left w:val="nil"/>
              <w:bottom w:val="single" w:sz="4" w:space="0" w:color="auto"/>
              <w:right w:val="single" w:sz="4" w:space="0" w:color="auto"/>
            </w:tcBorders>
            <w:shd w:val="clear" w:color="auto" w:fill="auto"/>
            <w:noWrap/>
            <w:hideMark/>
          </w:tcPr>
          <w:p w:rsidR="00656845" w:rsidRPr="00656845" w:rsidRDefault="00656845" w:rsidP="00656845">
            <w:pPr>
              <w:widowControl/>
              <w:autoSpaceDE/>
              <w:autoSpaceDN/>
              <w:jc w:val="right"/>
              <w:rPr>
                <w:sz w:val="20"/>
                <w:szCs w:val="20"/>
                <w:lang w:eastAsia="ru-RU"/>
              </w:rPr>
            </w:pPr>
            <w:r w:rsidRPr="00656845">
              <w:rPr>
                <w:sz w:val="20"/>
                <w:szCs w:val="20"/>
                <w:lang w:eastAsia="ru-RU"/>
              </w:rPr>
              <w:t>7 550,0</w:t>
            </w:r>
          </w:p>
        </w:tc>
        <w:tc>
          <w:tcPr>
            <w:tcW w:w="460" w:type="dxa"/>
            <w:tcBorders>
              <w:top w:val="nil"/>
              <w:left w:val="nil"/>
              <w:bottom w:val="single" w:sz="4" w:space="0" w:color="auto"/>
              <w:right w:val="single" w:sz="4" w:space="0" w:color="auto"/>
            </w:tcBorders>
            <w:shd w:val="clear" w:color="000000" w:fill="FFFFFF"/>
            <w:noWrap/>
            <w:hideMark/>
          </w:tcPr>
          <w:p w:rsidR="00656845" w:rsidRPr="00656845" w:rsidRDefault="00656845" w:rsidP="00656845">
            <w:pPr>
              <w:widowControl/>
              <w:autoSpaceDE/>
              <w:autoSpaceDN/>
              <w:jc w:val="right"/>
              <w:rPr>
                <w:sz w:val="20"/>
                <w:szCs w:val="20"/>
                <w:lang w:eastAsia="ru-RU"/>
              </w:rPr>
            </w:pPr>
            <w:r w:rsidRPr="00656845">
              <w:rPr>
                <w:sz w:val="20"/>
                <w:szCs w:val="20"/>
                <w:lang w:eastAsia="ru-RU"/>
              </w:rPr>
              <w:t>691,6</w:t>
            </w:r>
          </w:p>
        </w:tc>
        <w:tc>
          <w:tcPr>
            <w:tcW w:w="2248" w:type="dxa"/>
            <w:tcBorders>
              <w:top w:val="nil"/>
              <w:left w:val="nil"/>
              <w:bottom w:val="single" w:sz="4" w:space="0" w:color="auto"/>
              <w:right w:val="single" w:sz="4" w:space="0" w:color="auto"/>
            </w:tcBorders>
            <w:shd w:val="clear" w:color="auto" w:fill="auto"/>
            <w:noWrap/>
            <w:hideMark/>
          </w:tcPr>
          <w:p w:rsidR="00656845" w:rsidRPr="00656845" w:rsidRDefault="00656845" w:rsidP="00656845">
            <w:pPr>
              <w:widowControl/>
              <w:autoSpaceDE/>
              <w:autoSpaceDN/>
              <w:jc w:val="right"/>
              <w:rPr>
                <w:sz w:val="20"/>
                <w:szCs w:val="20"/>
                <w:lang w:eastAsia="ru-RU"/>
              </w:rPr>
            </w:pPr>
            <w:r w:rsidRPr="00656845">
              <w:rPr>
                <w:sz w:val="20"/>
                <w:szCs w:val="20"/>
                <w:lang w:eastAsia="ru-RU"/>
              </w:rPr>
              <w:t>9,2</w:t>
            </w:r>
          </w:p>
        </w:tc>
        <w:tc>
          <w:tcPr>
            <w:tcW w:w="33" w:type="dxa"/>
            <w:vAlign w:val="center"/>
            <w:hideMark/>
          </w:tcPr>
          <w:p w:rsidR="00656845" w:rsidRPr="00656845" w:rsidRDefault="00656845" w:rsidP="00656845">
            <w:pPr>
              <w:widowControl/>
              <w:autoSpaceDE/>
              <w:autoSpaceDN/>
              <w:rPr>
                <w:sz w:val="20"/>
                <w:szCs w:val="20"/>
                <w:lang w:eastAsia="ru-RU"/>
              </w:rPr>
            </w:pPr>
          </w:p>
        </w:tc>
      </w:tr>
      <w:tr w:rsidR="00656845" w:rsidRPr="00656845" w:rsidTr="00213EFB">
        <w:trPr>
          <w:trHeight w:val="270"/>
        </w:trPr>
        <w:tc>
          <w:tcPr>
            <w:tcW w:w="193" w:type="dxa"/>
            <w:tcBorders>
              <w:top w:val="nil"/>
              <w:left w:val="single" w:sz="4" w:space="0" w:color="auto"/>
              <w:bottom w:val="single" w:sz="4" w:space="0" w:color="auto"/>
              <w:right w:val="single" w:sz="4" w:space="0" w:color="auto"/>
            </w:tcBorders>
            <w:shd w:val="clear" w:color="auto" w:fill="auto"/>
            <w:noWrap/>
            <w:hideMark/>
          </w:tcPr>
          <w:p w:rsidR="00656845" w:rsidRPr="00656845" w:rsidRDefault="00656845" w:rsidP="00656845">
            <w:pPr>
              <w:widowControl/>
              <w:autoSpaceDE/>
              <w:autoSpaceDN/>
              <w:jc w:val="right"/>
              <w:rPr>
                <w:b/>
                <w:bCs/>
                <w:sz w:val="20"/>
                <w:szCs w:val="20"/>
                <w:lang w:eastAsia="ru-RU"/>
              </w:rPr>
            </w:pPr>
            <w:r w:rsidRPr="00656845">
              <w:rPr>
                <w:b/>
                <w:bCs/>
                <w:sz w:val="20"/>
                <w:szCs w:val="20"/>
                <w:lang w:eastAsia="ru-RU"/>
              </w:rPr>
              <w:t>4</w:t>
            </w:r>
          </w:p>
        </w:tc>
        <w:tc>
          <w:tcPr>
            <w:tcW w:w="5907" w:type="dxa"/>
            <w:tcBorders>
              <w:top w:val="nil"/>
              <w:left w:val="nil"/>
              <w:bottom w:val="single" w:sz="4" w:space="0" w:color="auto"/>
              <w:right w:val="single" w:sz="4" w:space="0" w:color="auto"/>
            </w:tcBorders>
            <w:shd w:val="clear" w:color="auto" w:fill="auto"/>
            <w:noWrap/>
            <w:vAlign w:val="bottom"/>
            <w:hideMark/>
          </w:tcPr>
          <w:p w:rsidR="00656845" w:rsidRPr="00656845" w:rsidRDefault="00656845" w:rsidP="00656845">
            <w:pPr>
              <w:widowControl/>
              <w:autoSpaceDE/>
              <w:autoSpaceDN/>
              <w:rPr>
                <w:b/>
                <w:bCs/>
                <w:sz w:val="20"/>
                <w:szCs w:val="20"/>
                <w:lang w:eastAsia="ru-RU"/>
              </w:rPr>
            </w:pPr>
            <w:r w:rsidRPr="00656845">
              <w:rPr>
                <w:b/>
                <w:bCs/>
                <w:sz w:val="20"/>
                <w:szCs w:val="20"/>
                <w:lang w:eastAsia="ru-RU"/>
              </w:rPr>
              <w:t xml:space="preserve">ГОСУДАРСТВЕННАЯ  ПОШЛИНА  </w:t>
            </w:r>
          </w:p>
        </w:tc>
        <w:tc>
          <w:tcPr>
            <w:tcW w:w="514" w:type="dxa"/>
            <w:tcBorders>
              <w:top w:val="nil"/>
              <w:left w:val="nil"/>
              <w:bottom w:val="single" w:sz="4" w:space="0" w:color="auto"/>
              <w:right w:val="single" w:sz="4" w:space="0" w:color="auto"/>
            </w:tcBorders>
            <w:shd w:val="clear" w:color="auto" w:fill="auto"/>
            <w:noWrap/>
            <w:hideMark/>
          </w:tcPr>
          <w:p w:rsidR="00656845" w:rsidRPr="00656845" w:rsidRDefault="00656845" w:rsidP="00656845">
            <w:pPr>
              <w:widowControl/>
              <w:autoSpaceDE/>
              <w:autoSpaceDN/>
              <w:jc w:val="right"/>
              <w:rPr>
                <w:b/>
                <w:bCs/>
                <w:sz w:val="20"/>
                <w:szCs w:val="20"/>
                <w:lang w:eastAsia="ru-RU"/>
              </w:rPr>
            </w:pPr>
            <w:r w:rsidRPr="00656845">
              <w:rPr>
                <w:b/>
                <w:bCs/>
                <w:sz w:val="20"/>
                <w:szCs w:val="20"/>
                <w:lang w:eastAsia="ru-RU"/>
              </w:rPr>
              <w:t>1 550,0</w:t>
            </w:r>
          </w:p>
        </w:tc>
        <w:tc>
          <w:tcPr>
            <w:tcW w:w="460" w:type="dxa"/>
            <w:tcBorders>
              <w:top w:val="nil"/>
              <w:left w:val="nil"/>
              <w:bottom w:val="single" w:sz="4" w:space="0" w:color="auto"/>
              <w:right w:val="single" w:sz="4" w:space="0" w:color="auto"/>
            </w:tcBorders>
            <w:shd w:val="clear" w:color="000000" w:fill="FFFFFF"/>
            <w:noWrap/>
            <w:hideMark/>
          </w:tcPr>
          <w:p w:rsidR="00656845" w:rsidRPr="00656845" w:rsidRDefault="00656845" w:rsidP="00656845">
            <w:pPr>
              <w:widowControl/>
              <w:autoSpaceDE/>
              <w:autoSpaceDN/>
              <w:jc w:val="right"/>
              <w:rPr>
                <w:b/>
                <w:bCs/>
                <w:sz w:val="20"/>
                <w:szCs w:val="20"/>
                <w:lang w:eastAsia="ru-RU"/>
              </w:rPr>
            </w:pPr>
            <w:r w:rsidRPr="00656845">
              <w:rPr>
                <w:b/>
                <w:bCs/>
                <w:sz w:val="20"/>
                <w:szCs w:val="20"/>
                <w:lang w:eastAsia="ru-RU"/>
              </w:rPr>
              <w:t>305,2</w:t>
            </w:r>
          </w:p>
        </w:tc>
        <w:tc>
          <w:tcPr>
            <w:tcW w:w="2248" w:type="dxa"/>
            <w:tcBorders>
              <w:top w:val="nil"/>
              <w:left w:val="nil"/>
              <w:bottom w:val="single" w:sz="4" w:space="0" w:color="auto"/>
              <w:right w:val="single" w:sz="4" w:space="0" w:color="auto"/>
            </w:tcBorders>
            <w:shd w:val="clear" w:color="auto" w:fill="auto"/>
            <w:noWrap/>
            <w:hideMark/>
          </w:tcPr>
          <w:p w:rsidR="00656845" w:rsidRPr="00656845" w:rsidRDefault="00656845" w:rsidP="00656845">
            <w:pPr>
              <w:widowControl/>
              <w:autoSpaceDE/>
              <w:autoSpaceDN/>
              <w:jc w:val="right"/>
              <w:rPr>
                <w:b/>
                <w:bCs/>
                <w:sz w:val="20"/>
                <w:szCs w:val="20"/>
                <w:lang w:eastAsia="ru-RU"/>
              </w:rPr>
            </w:pPr>
            <w:r w:rsidRPr="00656845">
              <w:rPr>
                <w:b/>
                <w:bCs/>
                <w:sz w:val="20"/>
                <w:szCs w:val="20"/>
                <w:lang w:eastAsia="ru-RU"/>
              </w:rPr>
              <w:t>19,7</w:t>
            </w:r>
          </w:p>
        </w:tc>
        <w:tc>
          <w:tcPr>
            <w:tcW w:w="33" w:type="dxa"/>
            <w:vAlign w:val="center"/>
            <w:hideMark/>
          </w:tcPr>
          <w:p w:rsidR="00656845" w:rsidRPr="00656845" w:rsidRDefault="00656845" w:rsidP="00656845">
            <w:pPr>
              <w:widowControl/>
              <w:autoSpaceDE/>
              <w:autoSpaceDN/>
              <w:rPr>
                <w:sz w:val="20"/>
                <w:szCs w:val="20"/>
                <w:lang w:eastAsia="ru-RU"/>
              </w:rPr>
            </w:pPr>
          </w:p>
        </w:tc>
      </w:tr>
      <w:tr w:rsidR="00656845" w:rsidRPr="00656845" w:rsidTr="00213EFB">
        <w:trPr>
          <w:trHeight w:val="810"/>
        </w:trPr>
        <w:tc>
          <w:tcPr>
            <w:tcW w:w="193" w:type="dxa"/>
            <w:tcBorders>
              <w:top w:val="nil"/>
              <w:left w:val="single" w:sz="4" w:space="0" w:color="auto"/>
              <w:bottom w:val="single" w:sz="4" w:space="0" w:color="auto"/>
              <w:right w:val="single" w:sz="4" w:space="0" w:color="auto"/>
            </w:tcBorders>
            <w:shd w:val="clear" w:color="auto" w:fill="auto"/>
            <w:noWrap/>
            <w:vAlign w:val="bottom"/>
            <w:hideMark/>
          </w:tcPr>
          <w:p w:rsidR="00656845" w:rsidRPr="00656845" w:rsidRDefault="00656845" w:rsidP="00656845">
            <w:pPr>
              <w:widowControl/>
              <w:autoSpaceDE/>
              <w:autoSpaceDN/>
              <w:jc w:val="right"/>
              <w:rPr>
                <w:sz w:val="20"/>
                <w:szCs w:val="20"/>
                <w:lang w:eastAsia="ru-RU"/>
              </w:rPr>
            </w:pPr>
            <w:r w:rsidRPr="00656845">
              <w:rPr>
                <w:sz w:val="20"/>
                <w:szCs w:val="20"/>
                <w:lang w:eastAsia="ru-RU"/>
              </w:rPr>
              <w:t> </w:t>
            </w:r>
          </w:p>
        </w:tc>
        <w:tc>
          <w:tcPr>
            <w:tcW w:w="5907" w:type="dxa"/>
            <w:tcBorders>
              <w:top w:val="nil"/>
              <w:left w:val="nil"/>
              <w:bottom w:val="single" w:sz="4" w:space="0" w:color="auto"/>
              <w:right w:val="single" w:sz="4" w:space="0" w:color="auto"/>
            </w:tcBorders>
            <w:shd w:val="clear" w:color="auto" w:fill="auto"/>
            <w:noWrap/>
            <w:vAlign w:val="bottom"/>
            <w:hideMark/>
          </w:tcPr>
          <w:p w:rsidR="00656845" w:rsidRPr="00656845" w:rsidRDefault="00656845" w:rsidP="00656845">
            <w:pPr>
              <w:widowControl/>
              <w:autoSpaceDE/>
              <w:autoSpaceDN/>
              <w:rPr>
                <w:sz w:val="20"/>
                <w:szCs w:val="20"/>
                <w:lang w:eastAsia="ru-RU"/>
              </w:rPr>
            </w:pPr>
            <w:r w:rsidRPr="00656845">
              <w:rPr>
                <w:sz w:val="20"/>
                <w:szCs w:val="20"/>
                <w:lang w:eastAsia="ru-RU"/>
              </w:rPr>
              <w:t xml:space="preserve">                                     в том числе:                                                                                         Государственная пошлина по делам, рассматриваемым в судах общей юрисдикции, мировыми судьями</w:t>
            </w:r>
          </w:p>
        </w:tc>
        <w:tc>
          <w:tcPr>
            <w:tcW w:w="514" w:type="dxa"/>
            <w:tcBorders>
              <w:top w:val="nil"/>
              <w:left w:val="nil"/>
              <w:bottom w:val="single" w:sz="4" w:space="0" w:color="auto"/>
              <w:right w:val="single" w:sz="4" w:space="0" w:color="auto"/>
            </w:tcBorders>
            <w:shd w:val="clear" w:color="auto" w:fill="auto"/>
            <w:noWrap/>
            <w:hideMark/>
          </w:tcPr>
          <w:p w:rsidR="00656845" w:rsidRPr="00656845" w:rsidRDefault="00656845" w:rsidP="00656845">
            <w:pPr>
              <w:widowControl/>
              <w:autoSpaceDE/>
              <w:autoSpaceDN/>
              <w:jc w:val="right"/>
              <w:rPr>
                <w:sz w:val="20"/>
                <w:szCs w:val="20"/>
                <w:lang w:eastAsia="ru-RU"/>
              </w:rPr>
            </w:pPr>
            <w:r w:rsidRPr="00656845">
              <w:rPr>
                <w:sz w:val="20"/>
                <w:szCs w:val="20"/>
                <w:lang w:eastAsia="ru-RU"/>
              </w:rPr>
              <w:t>1 550,0</w:t>
            </w:r>
          </w:p>
        </w:tc>
        <w:tc>
          <w:tcPr>
            <w:tcW w:w="460" w:type="dxa"/>
            <w:tcBorders>
              <w:top w:val="nil"/>
              <w:left w:val="nil"/>
              <w:bottom w:val="single" w:sz="4" w:space="0" w:color="auto"/>
              <w:right w:val="single" w:sz="4" w:space="0" w:color="auto"/>
            </w:tcBorders>
            <w:shd w:val="clear" w:color="000000" w:fill="FFFFFF"/>
            <w:noWrap/>
            <w:hideMark/>
          </w:tcPr>
          <w:p w:rsidR="00656845" w:rsidRPr="00656845" w:rsidRDefault="00656845" w:rsidP="00656845">
            <w:pPr>
              <w:widowControl/>
              <w:autoSpaceDE/>
              <w:autoSpaceDN/>
              <w:jc w:val="right"/>
              <w:rPr>
                <w:sz w:val="20"/>
                <w:szCs w:val="20"/>
                <w:lang w:eastAsia="ru-RU"/>
              </w:rPr>
            </w:pPr>
            <w:r w:rsidRPr="00656845">
              <w:rPr>
                <w:sz w:val="20"/>
                <w:szCs w:val="20"/>
                <w:lang w:eastAsia="ru-RU"/>
              </w:rPr>
              <w:t>305,2</w:t>
            </w:r>
          </w:p>
        </w:tc>
        <w:tc>
          <w:tcPr>
            <w:tcW w:w="2248" w:type="dxa"/>
            <w:tcBorders>
              <w:top w:val="nil"/>
              <w:left w:val="nil"/>
              <w:bottom w:val="single" w:sz="4" w:space="0" w:color="auto"/>
              <w:right w:val="single" w:sz="4" w:space="0" w:color="auto"/>
            </w:tcBorders>
            <w:shd w:val="clear" w:color="auto" w:fill="auto"/>
            <w:noWrap/>
            <w:hideMark/>
          </w:tcPr>
          <w:p w:rsidR="00656845" w:rsidRPr="00656845" w:rsidRDefault="00656845" w:rsidP="00656845">
            <w:pPr>
              <w:widowControl/>
              <w:autoSpaceDE/>
              <w:autoSpaceDN/>
              <w:jc w:val="right"/>
              <w:rPr>
                <w:sz w:val="20"/>
                <w:szCs w:val="20"/>
                <w:lang w:eastAsia="ru-RU"/>
              </w:rPr>
            </w:pPr>
            <w:r w:rsidRPr="00656845">
              <w:rPr>
                <w:sz w:val="20"/>
                <w:szCs w:val="20"/>
                <w:lang w:eastAsia="ru-RU"/>
              </w:rPr>
              <w:t>19,7</w:t>
            </w:r>
          </w:p>
        </w:tc>
        <w:tc>
          <w:tcPr>
            <w:tcW w:w="33" w:type="dxa"/>
            <w:vAlign w:val="center"/>
            <w:hideMark/>
          </w:tcPr>
          <w:p w:rsidR="00656845" w:rsidRPr="00656845" w:rsidRDefault="00656845" w:rsidP="00656845">
            <w:pPr>
              <w:widowControl/>
              <w:autoSpaceDE/>
              <w:autoSpaceDN/>
              <w:rPr>
                <w:sz w:val="20"/>
                <w:szCs w:val="20"/>
                <w:lang w:eastAsia="ru-RU"/>
              </w:rPr>
            </w:pPr>
          </w:p>
        </w:tc>
      </w:tr>
      <w:tr w:rsidR="00656845" w:rsidRPr="00656845" w:rsidTr="00213EFB">
        <w:trPr>
          <w:trHeight w:val="510"/>
        </w:trPr>
        <w:tc>
          <w:tcPr>
            <w:tcW w:w="193" w:type="dxa"/>
            <w:tcBorders>
              <w:top w:val="nil"/>
              <w:left w:val="single" w:sz="4" w:space="0" w:color="auto"/>
              <w:bottom w:val="single" w:sz="4" w:space="0" w:color="auto"/>
              <w:right w:val="single" w:sz="4" w:space="0" w:color="auto"/>
            </w:tcBorders>
            <w:shd w:val="clear" w:color="auto" w:fill="auto"/>
            <w:noWrap/>
            <w:hideMark/>
          </w:tcPr>
          <w:p w:rsidR="00656845" w:rsidRPr="00656845" w:rsidRDefault="00656845" w:rsidP="00656845">
            <w:pPr>
              <w:widowControl/>
              <w:autoSpaceDE/>
              <w:autoSpaceDN/>
              <w:jc w:val="right"/>
              <w:rPr>
                <w:b/>
                <w:bCs/>
                <w:sz w:val="20"/>
                <w:szCs w:val="20"/>
                <w:lang w:eastAsia="ru-RU"/>
              </w:rPr>
            </w:pPr>
            <w:r w:rsidRPr="00656845">
              <w:rPr>
                <w:b/>
                <w:bCs/>
                <w:sz w:val="20"/>
                <w:szCs w:val="20"/>
                <w:lang w:eastAsia="ru-RU"/>
              </w:rPr>
              <w:t>5</w:t>
            </w:r>
          </w:p>
        </w:tc>
        <w:tc>
          <w:tcPr>
            <w:tcW w:w="5907" w:type="dxa"/>
            <w:tcBorders>
              <w:top w:val="nil"/>
              <w:left w:val="nil"/>
              <w:bottom w:val="single" w:sz="4" w:space="0" w:color="auto"/>
              <w:right w:val="single" w:sz="4" w:space="0" w:color="auto"/>
            </w:tcBorders>
            <w:shd w:val="clear" w:color="auto" w:fill="auto"/>
            <w:hideMark/>
          </w:tcPr>
          <w:p w:rsidR="00656845" w:rsidRPr="00656845" w:rsidRDefault="00656845" w:rsidP="00656845">
            <w:pPr>
              <w:widowControl/>
              <w:autoSpaceDE/>
              <w:autoSpaceDN/>
              <w:rPr>
                <w:b/>
                <w:bCs/>
                <w:sz w:val="20"/>
                <w:szCs w:val="20"/>
                <w:lang w:eastAsia="ru-RU"/>
              </w:rPr>
            </w:pPr>
            <w:r w:rsidRPr="00656845">
              <w:rPr>
                <w:b/>
                <w:bCs/>
                <w:sz w:val="20"/>
                <w:szCs w:val="20"/>
                <w:lang w:eastAsia="ru-RU"/>
              </w:rPr>
              <w:t xml:space="preserve">ДОХОДЫ ОТ  ИСПОЛЬЗОВАНИЯ  ИМУЩЕСТВА, НАХОДЯЩЕГОСЯ В ГОСУДАРСТВЕННОЙ  И МУНИЦИПАЛЬНОЙ СОБСТВЕННОСТИ </w:t>
            </w:r>
          </w:p>
        </w:tc>
        <w:tc>
          <w:tcPr>
            <w:tcW w:w="514" w:type="dxa"/>
            <w:tcBorders>
              <w:top w:val="nil"/>
              <w:left w:val="nil"/>
              <w:bottom w:val="single" w:sz="4" w:space="0" w:color="auto"/>
              <w:right w:val="single" w:sz="4" w:space="0" w:color="auto"/>
            </w:tcBorders>
            <w:shd w:val="clear" w:color="auto" w:fill="auto"/>
            <w:noWrap/>
            <w:hideMark/>
          </w:tcPr>
          <w:p w:rsidR="00656845" w:rsidRPr="00656845" w:rsidRDefault="00656845" w:rsidP="00656845">
            <w:pPr>
              <w:widowControl/>
              <w:autoSpaceDE/>
              <w:autoSpaceDN/>
              <w:jc w:val="right"/>
              <w:rPr>
                <w:b/>
                <w:bCs/>
                <w:sz w:val="20"/>
                <w:szCs w:val="20"/>
                <w:lang w:eastAsia="ru-RU"/>
              </w:rPr>
            </w:pPr>
            <w:r w:rsidRPr="00656845">
              <w:rPr>
                <w:b/>
                <w:bCs/>
                <w:sz w:val="20"/>
                <w:szCs w:val="20"/>
                <w:lang w:eastAsia="ru-RU"/>
              </w:rPr>
              <w:t>7 700,0</w:t>
            </w:r>
          </w:p>
        </w:tc>
        <w:tc>
          <w:tcPr>
            <w:tcW w:w="460" w:type="dxa"/>
            <w:tcBorders>
              <w:top w:val="nil"/>
              <w:left w:val="nil"/>
              <w:bottom w:val="single" w:sz="4" w:space="0" w:color="auto"/>
              <w:right w:val="single" w:sz="4" w:space="0" w:color="auto"/>
            </w:tcBorders>
            <w:shd w:val="clear" w:color="000000" w:fill="FFFFFF"/>
            <w:noWrap/>
            <w:hideMark/>
          </w:tcPr>
          <w:p w:rsidR="00656845" w:rsidRPr="00656845" w:rsidRDefault="00656845" w:rsidP="00656845">
            <w:pPr>
              <w:widowControl/>
              <w:autoSpaceDE/>
              <w:autoSpaceDN/>
              <w:jc w:val="right"/>
              <w:rPr>
                <w:b/>
                <w:bCs/>
                <w:sz w:val="20"/>
                <w:szCs w:val="20"/>
                <w:lang w:eastAsia="ru-RU"/>
              </w:rPr>
            </w:pPr>
            <w:r w:rsidRPr="00656845">
              <w:rPr>
                <w:b/>
                <w:bCs/>
                <w:sz w:val="20"/>
                <w:szCs w:val="20"/>
                <w:lang w:eastAsia="ru-RU"/>
              </w:rPr>
              <w:t>492,4</w:t>
            </w:r>
          </w:p>
        </w:tc>
        <w:tc>
          <w:tcPr>
            <w:tcW w:w="2248" w:type="dxa"/>
            <w:tcBorders>
              <w:top w:val="nil"/>
              <w:left w:val="nil"/>
              <w:bottom w:val="single" w:sz="4" w:space="0" w:color="auto"/>
              <w:right w:val="single" w:sz="4" w:space="0" w:color="auto"/>
            </w:tcBorders>
            <w:shd w:val="clear" w:color="auto" w:fill="auto"/>
            <w:noWrap/>
            <w:hideMark/>
          </w:tcPr>
          <w:p w:rsidR="00656845" w:rsidRPr="00656845" w:rsidRDefault="00656845" w:rsidP="00656845">
            <w:pPr>
              <w:widowControl/>
              <w:autoSpaceDE/>
              <w:autoSpaceDN/>
              <w:jc w:val="right"/>
              <w:rPr>
                <w:b/>
                <w:bCs/>
                <w:sz w:val="20"/>
                <w:szCs w:val="20"/>
                <w:lang w:eastAsia="ru-RU"/>
              </w:rPr>
            </w:pPr>
            <w:r w:rsidRPr="00656845">
              <w:rPr>
                <w:b/>
                <w:bCs/>
                <w:sz w:val="20"/>
                <w:szCs w:val="20"/>
                <w:lang w:eastAsia="ru-RU"/>
              </w:rPr>
              <w:t>6,4</w:t>
            </w:r>
          </w:p>
        </w:tc>
        <w:tc>
          <w:tcPr>
            <w:tcW w:w="33" w:type="dxa"/>
            <w:vAlign w:val="center"/>
            <w:hideMark/>
          </w:tcPr>
          <w:p w:rsidR="00656845" w:rsidRPr="00656845" w:rsidRDefault="00656845" w:rsidP="00656845">
            <w:pPr>
              <w:widowControl/>
              <w:autoSpaceDE/>
              <w:autoSpaceDN/>
              <w:rPr>
                <w:sz w:val="20"/>
                <w:szCs w:val="20"/>
                <w:lang w:eastAsia="ru-RU"/>
              </w:rPr>
            </w:pPr>
          </w:p>
        </w:tc>
      </w:tr>
      <w:tr w:rsidR="00656845" w:rsidRPr="00656845" w:rsidTr="00213EFB">
        <w:trPr>
          <w:trHeight w:val="1065"/>
        </w:trPr>
        <w:tc>
          <w:tcPr>
            <w:tcW w:w="193" w:type="dxa"/>
            <w:tcBorders>
              <w:top w:val="nil"/>
              <w:left w:val="single" w:sz="4" w:space="0" w:color="auto"/>
              <w:bottom w:val="single" w:sz="4" w:space="0" w:color="auto"/>
              <w:right w:val="single" w:sz="4" w:space="0" w:color="auto"/>
            </w:tcBorders>
            <w:shd w:val="clear" w:color="auto" w:fill="auto"/>
            <w:noWrap/>
            <w:hideMark/>
          </w:tcPr>
          <w:p w:rsidR="00656845" w:rsidRPr="00656845" w:rsidRDefault="00656845" w:rsidP="00656845">
            <w:pPr>
              <w:widowControl/>
              <w:autoSpaceDE/>
              <w:autoSpaceDN/>
              <w:jc w:val="right"/>
              <w:rPr>
                <w:b/>
                <w:bCs/>
                <w:sz w:val="20"/>
                <w:szCs w:val="20"/>
                <w:lang w:eastAsia="ru-RU"/>
              </w:rPr>
            </w:pPr>
            <w:r w:rsidRPr="00656845">
              <w:rPr>
                <w:b/>
                <w:bCs/>
                <w:sz w:val="20"/>
                <w:szCs w:val="20"/>
                <w:lang w:eastAsia="ru-RU"/>
              </w:rPr>
              <w:t> </w:t>
            </w:r>
          </w:p>
        </w:tc>
        <w:tc>
          <w:tcPr>
            <w:tcW w:w="5907" w:type="dxa"/>
            <w:tcBorders>
              <w:top w:val="nil"/>
              <w:left w:val="nil"/>
              <w:bottom w:val="single" w:sz="4" w:space="0" w:color="auto"/>
              <w:right w:val="single" w:sz="4" w:space="0" w:color="auto"/>
            </w:tcBorders>
            <w:shd w:val="clear" w:color="auto" w:fill="auto"/>
            <w:hideMark/>
          </w:tcPr>
          <w:p w:rsidR="00656845" w:rsidRPr="00656845" w:rsidRDefault="00656845" w:rsidP="00656845">
            <w:pPr>
              <w:widowControl/>
              <w:autoSpaceDE/>
              <w:autoSpaceDN/>
              <w:rPr>
                <w:sz w:val="20"/>
                <w:szCs w:val="20"/>
                <w:lang w:eastAsia="ru-RU"/>
              </w:rPr>
            </w:pPr>
            <w:r w:rsidRPr="00656845">
              <w:rPr>
                <w:sz w:val="20"/>
                <w:szCs w:val="20"/>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c>
          <w:tcPr>
            <w:tcW w:w="514" w:type="dxa"/>
            <w:tcBorders>
              <w:top w:val="nil"/>
              <w:left w:val="nil"/>
              <w:bottom w:val="single" w:sz="4" w:space="0" w:color="auto"/>
              <w:right w:val="single" w:sz="4" w:space="0" w:color="auto"/>
            </w:tcBorders>
            <w:shd w:val="clear" w:color="auto" w:fill="auto"/>
            <w:noWrap/>
            <w:hideMark/>
          </w:tcPr>
          <w:p w:rsidR="00656845" w:rsidRPr="00656845" w:rsidRDefault="00656845" w:rsidP="00656845">
            <w:pPr>
              <w:widowControl/>
              <w:autoSpaceDE/>
              <w:autoSpaceDN/>
              <w:jc w:val="right"/>
              <w:rPr>
                <w:sz w:val="20"/>
                <w:szCs w:val="20"/>
                <w:lang w:eastAsia="ru-RU"/>
              </w:rPr>
            </w:pPr>
            <w:r w:rsidRPr="00656845">
              <w:rPr>
                <w:sz w:val="20"/>
                <w:szCs w:val="20"/>
                <w:lang w:eastAsia="ru-RU"/>
              </w:rPr>
              <w:t>6 000,0</w:t>
            </w:r>
          </w:p>
        </w:tc>
        <w:tc>
          <w:tcPr>
            <w:tcW w:w="460" w:type="dxa"/>
            <w:tcBorders>
              <w:top w:val="nil"/>
              <w:left w:val="nil"/>
              <w:bottom w:val="single" w:sz="4" w:space="0" w:color="auto"/>
              <w:right w:val="single" w:sz="4" w:space="0" w:color="auto"/>
            </w:tcBorders>
            <w:shd w:val="clear" w:color="000000" w:fill="FFFFFF"/>
            <w:noWrap/>
            <w:hideMark/>
          </w:tcPr>
          <w:p w:rsidR="00656845" w:rsidRPr="00656845" w:rsidRDefault="00656845" w:rsidP="00656845">
            <w:pPr>
              <w:widowControl/>
              <w:autoSpaceDE/>
              <w:autoSpaceDN/>
              <w:jc w:val="right"/>
              <w:rPr>
                <w:sz w:val="20"/>
                <w:szCs w:val="20"/>
                <w:lang w:eastAsia="ru-RU"/>
              </w:rPr>
            </w:pPr>
            <w:r w:rsidRPr="00656845">
              <w:rPr>
                <w:sz w:val="20"/>
                <w:szCs w:val="20"/>
                <w:lang w:eastAsia="ru-RU"/>
              </w:rPr>
              <w:t>156,6</w:t>
            </w:r>
          </w:p>
        </w:tc>
        <w:tc>
          <w:tcPr>
            <w:tcW w:w="2248" w:type="dxa"/>
            <w:tcBorders>
              <w:top w:val="nil"/>
              <w:left w:val="nil"/>
              <w:bottom w:val="single" w:sz="4" w:space="0" w:color="auto"/>
              <w:right w:val="single" w:sz="4" w:space="0" w:color="auto"/>
            </w:tcBorders>
            <w:shd w:val="clear" w:color="auto" w:fill="auto"/>
            <w:noWrap/>
            <w:hideMark/>
          </w:tcPr>
          <w:p w:rsidR="00656845" w:rsidRPr="00656845" w:rsidRDefault="00656845" w:rsidP="00656845">
            <w:pPr>
              <w:widowControl/>
              <w:autoSpaceDE/>
              <w:autoSpaceDN/>
              <w:jc w:val="right"/>
              <w:rPr>
                <w:b/>
                <w:bCs/>
                <w:sz w:val="20"/>
                <w:szCs w:val="20"/>
                <w:lang w:eastAsia="ru-RU"/>
              </w:rPr>
            </w:pPr>
            <w:r w:rsidRPr="00656845">
              <w:rPr>
                <w:b/>
                <w:bCs/>
                <w:sz w:val="20"/>
                <w:szCs w:val="20"/>
                <w:lang w:eastAsia="ru-RU"/>
              </w:rPr>
              <w:t>2,6</w:t>
            </w:r>
          </w:p>
        </w:tc>
        <w:tc>
          <w:tcPr>
            <w:tcW w:w="33" w:type="dxa"/>
            <w:vAlign w:val="center"/>
            <w:hideMark/>
          </w:tcPr>
          <w:p w:rsidR="00656845" w:rsidRPr="00656845" w:rsidRDefault="00656845" w:rsidP="00656845">
            <w:pPr>
              <w:widowControl/>
              <w:autoSpaceDE/>
              <w:autoSpaceDN/>
              <w:rPr>
                <w:sz w:val="20"/>
                <w:szCs w:val="20"/>
                <w:lang w:eastAsia="ru-RU"/>
              </w:rPr>
            </w:pPr>
          </w:p>
        </w:tc>
      </w:tr>
      <w:tr w:rsidR="00656845" w:rsidRPr="00656845" w:rsidTr="00213EFB">
        <w:trPr>
          <w:trHeight w:val="1020"/>
        </w:trPr>
        <w:tc>
          <w:tcPr>
            <w:tcW w:w="193" w:type="dxa"/>
            <w:tcBorders>
              <w:top w:val="nil"/>
              <w:left w:val="single" w:sz="4" w:space="0" w:color="auto"/>
              <w:bottom w:val="single" w:sz="4" w:space="0" w:color="auto"/>
              <w:right w:val="single" w:sz="4" w:space="0" w:color="auto"/>
            </w:tcBorders>
            <w:shd w:val="clear" w:color="auto" w:fill="auto"/>
            <w:noWrap/>
            <w:hideMark/>
          </w:tcPr>
          <w:p w:rsidR="00656845" w:rsidRPr="00656845" w:rsidRDefault="00656845" w:rsidP="00656845">
            <w:pPr>
              <w:widowControl/>
              <w:autoSpaceDE/>
              <w:autoSpaceDN/>
              <w:jc w:val="right"/>
              <w:rPr>
                <w:b/>
                <w:bCs/>
                <w:sz w:val="20"/>
                <w:szCs w:val="20"/>
                <w:lang w:eastAsia="ru-RU"/>
              </w:rPr>
            </w:pPr>
            <w:r w:rsidRPr="00656845">
              <w:rPr>
                <w:b/>
                <w:bCs/>
                <w:sz w:val="20"/>
                <w:szCs w:val="20"/>
                <w:lang w:eastAsia="ru-RU"/>
              </w:rPr>
              <w:t> </w:t>
            </w:r>
          </w:p>
        </w:tc>
        <w:tc>
          <w:tcPr>
            <w:tcW w:w="5907" w:type="dxa"/>
            <w:tcBorders>
              <w:top w:val="nil"/>
              <w:left w:val="nil"/>
              <w:bottom w:val="single" w:sz="4" w:space="0" w:color="auto"/>
              <w:right w:val="single" w:sz="4" w:space="0" w:color="auto"/>
            </w:tcBorders>
            <w:shd w:val="clear" w:color="auto" w:fill="auto"/>
            <w:hideMark/>
          </w:tcPr>
          <w:p w:rsidR="00656845" w:rsidRPr="00656845" w:rsidRDefault="00656845" w:rsidP="00656845">
            <w:pPr>
              <w:widowControl/>
              <w:autoSpaceDE/>
              <w:autoSpaceDN/>
              <w:rPr>
                <w:sz w:val="20"/>
                <w:szCs w:val="20"/>
                <w:lang w:eastAsia="ru-RU"/>
              </w:rPr>
            </w:pPr>
            <w:r w:rsidRPr="00656845">
              <w:rPr>
                <w:sz w:val="20"/>
                <w:szCs w:val="20"/>
                <w:lang w:eastAsia="ru-RU"/>
              </w:rPr>
              <w:t xml:space="preserve">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 </w:t>
            </w:r>
          </w:p>
        </w:tc>
        <w:tc>
          <w:tcPr>
            <w:tcW w:w="514" w:type="dxa"/>
            <w:tcBorders>
              <w:top w:val="nil"/>
              <w:left w:val="nil"/>
              <w:bottom w:val="single" w:sz="4" w:space="0" w:color="auto"/>
              <w:right w:val="single" w:sz="4" w:space="0" w:color="auto"/>
            </w:tcBorders>
            <w:shd w:val="clear" w:color="auto" w:fill="auto"/>
            <w:noWrap/>
            <w:hideMark/>
          </w:tcPr>
          <w:p w:rsidR="00656845" w:rsidRPr="00656845" w:rsidRDefault="00656845" w:rsidP="00656845">
            <w:pPr>
              <w:widowControl/>
              <w:autoSpaceDE/>
              <w:autoSpaceDN/>
              <w:jc w:val="right"/>
              <w:rPr>
                <w:sz w:val="20"/>
                <w:szCs w:val="20"/>
                <w:lang w:eastAsia="ru-RU"/>
              </w:rPr>
            </w:pPr>
            <w:r w:rsidRPr="00656845">
              <w:rPr>
                <w:sz w:val="20"/>
                <w:szCs w:val="20"/>
                <w:lang w:eastAsia="ru-RU"/>
              </w:rPr>
              <w:t>1 524,0</w:t>
            </w:r>
          </w:p>
        </w:tc>
        <w:tc>
          <w:tcPr>
            <w:tcW w:w="460" w:type="dxa"/>
            <w:tcBorders>
              <w:top w:val="nil"/>
              <w:left w:val="nil"/>
              <w:bottom w:val="single" w:sz="4" w:space="0" w:color="auto"/>
              <w:right w:val="single" w:sz="4" w:space="0" w:color="auto"/>
            </w:tcBorders>
            <w:shd w:val="clear" w:color="000000" w:fill="FFFFFF"/>
            <w:noWrap/>
            <w:hideMark/>
          </w:tcPr>
          <w:p w:rsidR="00656845" w:rsidRPr="00656845" w:rsidRDefault="00656845" w:rsidP="00656845">
            <w:pPr>
              <w:widowControl/>
              <w:autoSpaceDE/>
              <w:autoSpaceDN/>
              <w:jc w:val="right"/>
              <w:rPr>
                <w:sz w:val="20"/>
                <w:szCs w:val="20"/>
                <w:lang w:eastAsia="ru-RU"/>
              </w:rPr>
            </w:pPr>
            <w:r w:rsidRPr="00656845">
              <w:rPr>
                <w:sz w:val="20"/>
                <w:szCs w:val="20"/>
                <w:lang w:eastAsia="ru-RU"/>
              </w:rPr>
              <w:t>279,1</w:t>
            </w:r>
          </w:p>
        </w:tc>
        <w:tc>
          <w:tcPr>
            <w:tcW w:w="2248" w:type="dxa"/>
            <w:tcBorders>
              <w:top w:val="nil"/>
              <w:left w:val="nil"/>
              <w:bottom w:val="single" w:sz="4" w:space="0" w:color="auto"/>
              <w:right w:val="single" w:sz="4" w:space="0" w:color="auto"/>
            </w:tcBorders>
            <w:shd w:val="clear" w:color="auto" w:fill="auto"/>
            <w:noWrap/>
            <w:hideMark/>
          </w:tcPr>
          <w:p w:rsidR="00656845" w:rsidRPr="00656845" w:rsidRDefault="00656845" w:rsidP="00656845">
            <w:pPr>
              <w:widowControl/>
              <w:autoSpaceDE/>
              <w:autoSpaceDN/>
              <w:jc w:val="right"/>
              <w:rPr>
                <w:b/>
                <w:bCs/>
                <w:sz w:val="20"/>
                <w:szCs w:val="20"/>
                <w:lang w:eastAsia="ru-RU"/>
              </w:rPr>
            </w:pPr>
            <w:r w:rsidRPr="00656845">
              <w:rPr>
                <w:b/>
                <w:bCs/>
                <w:sz w:val="20"/>
                <w:szCs w:val="20"/>
                <w:lang w:eastAsia="ru-RU"/>
              </w:rPr>
              <w:t>18,3</w:t>
            </w:r>
          </w:p>
        </w:tc>
        <w:tc>
          <w:tcPr>
            <w:tcW w:w="33" w:type="dxa"/>
            <w:vAlign w:val="center"/>
            <w:hideMark/>
          </w:tcPr>
          <w:p w:rsidR="00656845" w:rsidRPr="00656845" w:rsidRDefault="00656845" w:rsidP="00656845">
            <w:pPr>
              <w:widowControl/>
              <w:autoSpaceDE/>
              <w:autoSpaceDN/>
              <w:rPr>
                <w:sz w:val="20"/>
                <w:szCs w:val="20"/>
                <w:lang w:eastAsia="ru-RU"/>
              </w:rPr>
            </w:pPr>
          </w:p>
        </w:tc>
      </w:tr>
      <w:tr w:rsidR="00656845" w:rsidRPr="00656845" w:rsidTr="00213EFB">
        <w:trPr>
          <w:trHeight w:val="840"/>
        </w:trPr>
        <w:tc>
          <w:tcPr>
            <w:tcW w:w="193" w:type="dxa"/>
            <w:tcBorders>
              <w:top w:val="nil"/>
              <w:left w:val="single" w:sz="4" w:space="0" w:color="auto"/>
              <w:bottom w:val="single" w:sz="4" w:space="0" w:color="auto"/>
              <w:right w:val="single" w:sz="4" w:space="0" w:color="auto"/>
            </w:tcBorders>
            <w:shd w:val="clear" w:color="auto" w:fill="auto"/>
            <w:noWrap/>
            <w:hideMark/>
          </w:tcPr>
          <w:p w:rsidR="00656845" w:rsidRPr="00656845" w:rsidRDefault="00656845" w:rsidP="00656845">
            <w:pPr>
              <w:widowControl/>
              <w:autoSpaceDE/>
              <w:autoSpaceDN/>
              <w:jc w:val="right"/>
              <w:rPr>
                <w:b/>
                <w:bCs/>
                <w:sz w:val="20"/>
                <w:szCs w:val="20"/>
                <w:lang w:eastAsia="ru-RU"/>
              </w:rPr>
            </w:pPr>
            <w:r w:rsidRPr="00656845">
              <w:rPr>
                <w:b/>
                <w:bCs/>
                <w:sz w:val="20"/>
                <w:szCs w:val="20"/>
                <w:lang w:eastAsia="ru-RU"/>
              </w:rPr>
              <w:t> </w:t>
            </w:r>
          </w:p>
        </w:tc>
        <w:tc>
          <w:tcPr>
            <w:tcW w:w="5907" w:type="dxa"/>
            <w:tcBorders>
              <w:top w:val="nil"/>
              <w:left w:val="nil"/>
              <w:bottom w:val="single" w:sz="4" w:space="0" w:color="auto"/>
              <w:right w:val="single" w:sz="4" w:space="0" w:color="auto"/>
            </w:tcBorders>
            <w:shd w:val="clear" w:color="auto" w:fill="auto"/>
            <w:hideMark/>
          </w:tcPr>
          <w:p w:rsidR="00656845" w:rsidRPr="00656845" w:rsidRDefault="00656845" w:rsidP="00656845">
            <w:pPr>
              <w:widowControl/>
              <w:autoSpaceDE/>
              <w:autoSpaceDN/>
              <w:rPr>
                <w:sz w:val="20"/>
                <w:szCs w:val="20"/>
                <w:lang w:eastAsia="ru-RU"/>
              </w:rPr>
            </w:pPr>
            <w:r w:rsidRPr="00656845">
              <w:rPr>
                <w:sz w:val="20"/>
                <w:szCs w:val="20"/>
                <w:lang w:eastAsia="ru-RU"/>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w:t>
            </w:r>
          </w:p>
        </w:tc>
        <w:tc>
          <w:tcPr>
            <w:tcW w:w="514" w:type="dxa"/>
            <w:tcBorders>
              <w:top w:val="nil"/>
              <w:left w:val="nil"/>
              <w:bottom w:val="single" w:sz="4" w:space="0" w:color="auto"/>
              <w:right w:val="single" w:sz="4" w:space="0" w:color="auto"/>
            </w:tcBorders>
            <w:shd w:val="clear" w:color="auto" w:fill="auto"/>
            <w:noWrap/>
            <w:hideMark/>
          </w:tcPr>
          <w:p w:rsidR="00656845" w:rsidRPr="00656845" w:rsidRDefault="00656845" w:rsidP="00656845">
            <w:pPr>
              <w:widowControl/>
              <w:autoSpaceDE/>
              <w:autoSpaceDN/>
              <w:jc w:val="right"/>
              <w:rPr>
                <w:sz w:val="20"/>
                <w:szCs w:val="20"/>
                <w:lang w:eastAsia="ru-RU"/>
              </w:rPr>
            </w:pPr>
            <w:r w:rsidRPr="00656845">
              <w:rPr>
                <w:sz w:val="20"/>
                <w:szCs w:val="20"/>
                <w:lang w:eastAsia="ru-RU"/>
              </w:rPr>
              <w:t>176,0</w:t>
            </w:r>
          </w:p>
        </w:tc>
        <w:tc>
          <w:tcPr>
            <w:tcW w:w="460" w:type="dxa"/>
            <w:tcBorders>
              <w:top w:val="nil"/>
              <w:left w:val="nil"/>
              <w:bottom w:val="single" w:sz="4" w:space="0" w:color="auto"/>
              <w:right w:val="single" w:sz="4" w:space="0" w:color="auto"/>
            </w:tcBorders>
            <w:shd w:val="clear" w:color="000000" w:fill="FFFFFF"/>
            <w:noWrap/>
            <w:hideMark/>
          </w:tcPr>
          <w:p w:rsidR="00656845" w:rsidRPr="00656845" w:rsidRDefault="00656845" w:rsidP="00656845">
            <w:pPr>
              <w:widowControl/>
              <w:autoSpaceDE/>
              <w:autoSpaceDN/>
              <w:jc w:val="right"/>
              <w:rPr>
                <w:sz w:val="20"/>
                <w:szCs w:val="20"/>
                <w:lang w:eastAsia="ru-RU"/>
              </w:rPr>
            </w:pPr>
            <w:r w:rsidRPr="00656845">
              <w:rPr>
                <w:sz w:val="20"/>
                <w:szCs w:val="20"/>
                <w:lang w:eastAsia="ru-RU"/>
              </w:rPr>
              <w:t>36,8</w:t>
            </w:r>
          </w:p>
        </w:tc>
        <w:tc>
          <w:tcPr>
            <w:tcW w:w="2248" w:type="dxa"/>
            <w:tcBorders>
              <w:top w:val="nil"/>
              <w:left w:val="nil"/>
              <w:bottom w:val="single" w:sz="4" w:space="0" w:color="auto"/>
              <w:right w:val="single" w:sz="4" w:space="0" w:color="auto"/>
            </w:tcBorders>
            <w:shd w:val="clear" w:color="auto" w:fill="auto"/>
            <w:noWrap/>
            <w:hideMark/>
          </w:tcPr>
          <w:p w:rsidR="00656845" w:rsidRPr="00656845" w:rsidRDefault="00656845" w:rsidP="00656845">
            <w:pPr>
              <w:widowControl/>
              <w:autoSpaceDE/>
              <w:autoSpaceDN/>
              <w:jc w:val="right"/>
              <w:rPr>
                <w:b/>
                <w:bCs/>
                <w:sz w:val="20"/>
                <w:szCs w:val="20"/>
                <w:lang w:eastAsia="ru-RU"/>
              </w:rPr>
            </w:pPr>
            <w:r w:rsidRPr="00656845">
              <w:rPr>
                <w:b/>
                <w:bCs/>
                <w:sz w:val="20"/>
                <w:szCs w:val="20"/>
                <w:lang w:eastAsia="ru-RU"/>
              </w:rPr>
              <w:t>20,9</w:t>
            </w:r>
          </w:p>
        </w:tc>
        <w:tc>
          <w:tcPr>
            <w:tcW w:w="33" w:type="dxa"/>
            <w:vAlign w:val="center"/>
            <w:hideMark/>
          </w:tcPr>
          <w:p w:rsidR="00656845" w:rsidRPr="00656845" w:rsidRDefault="00656845" w:rsidP="00656845">
            <w:pPr>
              <w:widowControl/>
              <w:autoSpaceDE/>
              <w:autoSpaceDN/>
              <w:rPr>
                <w:sz w:val="20"/>
                <w:szCs w:val="20"/>
                <w:lang w:eastAsia="ru-RU"/>
              </w:rPr>
            </w:pPr>
          </w:p>
        </w:tc>
      </w:tr>
      <w:tr w:rsidR="00656845" w:rsidRPr="00656845" w:rsidTr="00213EFB">
        <w:trPr>
          <w:trHeight w:val="1065"/>
        </w:trPr>
        <w:tc>
          <w:tcPr>
            <w:tcW w:w="193" w:type="dxa"/>
            <w:tcBorders>
              <w:top w:val="nil"/>
              <w:left w:val="single" w:sz="4" w:space="0" w:color="auto"/>
              <w:bottom w:val="single" w:sz="4" w:space="0" w:color="auto"/>
              <w:right w:val="single" w:sz="4" w:space="0" w:color="auto"/>
            </w:tcBorders>
            <w:shd w:val="clear" w:color="auto" w:fill="auto"/>
            <w:noWrap/>
            <w:hideMark/>
          </w:tcPr>
          <w:p w:rsidR="00656845" w:rsidRPr="00656845" w:rsidRDefault="00656845" w:rsidP="00656845">
            <w:pPr>
              <w:widowControl/>
              <w:autoSpaceDE/>
              <w:autoSpaceDN/>
              <w:jc w:val="right"/>
              <w:rPr>
                <w:b/>
                <w:bCs/>
                <w:sz w:val="20"/>
                <w:szCs w:val="20"/>
                <w:lang w:eastAsia="ru-RU"/>
              </w:rPr>
            </w:pPr>
            <w:r w:rsidRPr="00656845">
              <w:rPr>
                <w:b/>
                <w:bCs/>
                <w:sz w:val="20"/>
                <w:szCs w:val="20"/>
                <w:lang w:eastAsia="ru-RU"/>
              </w:rPr>
              <w:t> </w:t>
            </w:r>
          </w:p>
        </w:tc>
        <w:tc>
          <w:tcPr>
            <w:tcW w:w="5907" w:type="dxa"/>
            <w:tcBorders>
              <w:top w:val="nil"/>
              <w:left w:val="nil"/>
              <w:bottom w:val="single" w:sz="4" w:space="0" w:color="auto"/>
              <w:right w:val="single" w:sz="4" w:space="0" w:color="auto"/>
            </w:tcBorders>
            <w:shd w:val="clear" w:color="auto" w:fill="auto"/>
            <w:hideMark/>
          </w:tcPr>
          <w:p w:rsidR="00656845" w:rsidRPr="00656845" w:rsidRDefault="00656845" w:rsidP="00656845">
            <w:pPr>
              <w:widowControl/>
              <w:autoSpaceDE/>
              <w:autoSpaceDN/>
              <w:rPr>
                <w:sz w:val="20"/>
                <w:szCs w:val="20"/>
                <w:lang w:eastAsia="ru-RU"/>
              </w:rPr>
            </w:pPr>
            <w:r w:rsidRPr="00656845">
              <w:rPr>
                <w:sz w:val="20"/>
                <w:szCs w:val="20"/>
                <w:lang w:eastAsia="ru-RU"/>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514" w:type="dxa"/>
            <w:tcBorders>
              <w:top w:val="nil"/>
              <w:left w:val="nil"/>
              <w:bottom w:val="single" w:sz="4" w:space="0" w:color="auto"/>
              <w:right w:val="single" w:sz="4" w:space="0" w:color="auto"/>
            </w:tcBorders>
            <w:shd w:val="clear" w:color="auto" w:fill="auto"/>
            <w:noWrap/>
            <w:hideMark/>
          </w:tcPr>
          <w:p w:rsidR="00656845" w:rsidRPr="00656845" w:rsidRDefault="00656845" w:rsidP="00656845">
            <w:pPr>
              <w:widowControl/>
              <w:autoSpaceDE/>
              <w:autoSpaceDN/>
              <w:jc w:val="right"/>
              <w:rPr>
                <w:sz w:val="20"/>
                <w:szCs w:val="20"/>
                <w:lang w:eastAsia="ru-RU"/>
              </w:rPr>
            </w:pPr>
            <w:r w:rsidRPr="00656845">
              <w:rPr>
                <w:sz w:val="20"/>
                <w:szCs w:val="20"/>
                <w:lang w:eastAsia="ru-RU"/>
              </w:rPr>
              <w:t>0,0</w:t>
            </w:r>
          </w:p>
        </w:tc>
        <w:tc>
          <w:tcPr>
            <w:tcW w:w="460" w:type="dxa"/>
            <w:tcBorders>
              <w:top w:val="nil"/>
              <w:left w:val="nil"/>
              <w:bottom w:val="single" w:sz="4" w:space="0" w:color="auto"/>
              <w:right w:val="single" w:sz="4" w:space="0" w:color="auto"/>
            </w:tcBorders>
            <w:shd w:val="clear" w:color="000000" w:fill="FFFFFF"/>
            <w:noWrap/>
            <w:hideMark/>
          </w:tcPr>
          <w:p w:rsidR="00656845" w:rsidRPr="00656845" w:rsidRDefault="00656845" w:rsidP="00656845">
            <w:pPr>
              <w:widowControl/>
              <w:autoSpaceDE/>
              <w:autoSpaceDN/>
              <w:jc w:val="right"/>
              <w:rPr>
                <w:sz w:val="20"/>
                <w:szCs w:val="20"/>
                <w:lang w:eastAsia="ru-RU"/>
              </w:rPr>
            </w:pPr>
            <w:r w:rsidRPr="00656845">
              <w:rPr>
                <w:sz w:val="20"/>
                <w:szCs w:val="20"/>
                <w:lang w:eastAsia="ru-RU"/>
              </w:rPr>
              <w:t>19,9</w:t>
            </w:r>
          </w:p>
        </w:tc>
        <w:tc>
          <w:tcPr>
            <w:tcW w:w="2248" w:type="dxa"/>
            <w:tcBorders>
              <w:top w:val="nil"/>
              <w:left w:val="nil"/>
              <w:bottom w:val="single" w:sz="4" w:space="0" w:color="auto"/>
              <w:right w:val="single" w:sz="4" w:space="0" w:color="auto"/>
            </w:tcBorders>
            <w:shd w:val="clear" w:color="auto" w:fill="auto"/>
            <w:noWrap/>
            <w:hideMark/>
          </w:tcPr>
          <w:p w:rsidR="00656845" w:rsidRPr="00656845" w:rsidRDefault="00656845" w:rsidP="00656845">
            <w:pPr>
              <w:widowControl/>
              <w:autoSpaceDE/>
              <w:autoSpaceDN/>
              <w:jc w:val="right"/>
              <w:rPr>
                <w:b/>
                <w:bCs/>
                <w:sz w:val="20"/>
                <w:szCs w:val="20"/>
                <w:lang w:eastAsia="ru-RU"/>
              </w:rPr>
            </w:pPr>
            <w:r w:rsidRPr="00656845">
              <w:rPr>
                <w:b/>
                <w:bCs/>
                <w:sz w:val="20"/>
                <w:szCs w:val="20"/>
                <w:lang w:eastAsia="ru-RU"/>
              </w:rPr>
              <w:t>0,0</w:t>
            </w:r>
          </w:p>
        </w:tc>
        <w:tc>
          <w:tcPr>
            <w:tcW w:w="33" w:type="dxa"/>
            <w:vAlign w:val="center"/>
            <w:hideMark/>
          </w:tcPr>
          <w:p w:rsidR="00656845" w:rsidRPr="00656845" w:rsidRDefault="00656845" w:rsidP="00656845">
            <w:pPr>
              <w:widowControl/>
              <w:autoSpaceDE/>
              <w:autoSpaceDN/>
              <w:rPr>
                <w:sz w:val="20"/>
                <w:szCs w:val="20"/>
                <w:lang w:eastAsia="ru-RU"/>
              </w:rPr>
            </w:pPr>
          </w:p>
        </w:tc>
      </w:tr>
      <w:tr w:rsidR="00656845" w:rsidRPr="00656845" w:rsidTr="00213EFB">
        <w:trPr>
          <w:trHeight w:val="255"/>
        </w:trPr>
        <w:tc>
          <w:tcPr>
            <w:tcW w:w="193" w:type="dxa"/>
            <w:tcBorders>
              <w:top w:val="nil"/>
              <w:left w:val="single" w:sz="4" w:space="0" w:color="auto"/>
              <w:bottom w:val="single" w:sz="4" w:space="0" w:color="auto"/>
              <w:right w:val="single" w:sz="4" w:space="0" w:color="auto"/>
            </w:tcBorders>
            <w:shd w:val="clear" w:color="auto" w:fill="auto"/>
            <w:noWrap/>
            <w:hideMark/>
          </w:tcPr>
          <w:p w:rsidR="00656845" w:rsidRPr="00656845" w:rsidRDefault="00656845" w:rsidP="00656845">
            <w:pPr>
              <w:widowControl/>
              <w:autoSpaceDE/>
              <w:autoSpaceDN/>
              <w:jc w:val="right"/>
              <w:rPr>
                <w:b/>
                <w:bCs/>
                <w:sz w:val="20"/>
                <w:szCs w:val="20"/>
                <w:lang w:eastAsia="ru-RU"/>
              </w:rPr>
            </w:pPr>
            <w:r w:rsidRPr="00656845">
              <w:rPr>
                <w:b/>
                <w:bCs/>
                <w:sz w:val="20"/>
                <w:szCs w:val="20"/>
                <w:lang w:eastAsia="ru-RU"/>
              </w:rPr>
              <w:lastRenderedPageBreak/>
              <w:t>6</w:t>
            </w:r>
          </w:p>
        </w:tc>
        <w:tc>
          <w:tcPr>
            <w:tcW w:w="5907" w:type="dxa"/>
            <w:tcBorders>
              <w:top w:val="nil"/>
              <w:left w:val="nil"/>
              <w:bottom w:val="single" w:sz="4" w:space="0" w:color="auto"/>
              <w:right w:val="single" w:sz="4" w:space="0" w:color="auto"/>
            </w:tcBorders>
            <w:shd w:val="clear" w:color="auto" w:fill="auto"/>
            <w:hideMark/>
          </w:tcPr>
          <w:p w:rsidR="00656845" w:rsidRPr="00656845" w:rsidRDefault="00656845" w:rsidP="00656845">
            <w:pPr>
              <w:widowControl/>
              <w:autoSpaceDE/>
              <w:autoSpaceDN/>
              <w:rPr>
                <w:b/>
                <w:bCs/>
                <w:sz w:val="20"/>
                <w:szCs w:val="20"/>
                <w:lang w:eastAsia="ru-RU"/>
              </w:rPr>
            </w:pPr>
            <w:r w:rsidRPr="00656845">
              <w:rPr>
                <w:b/>
                <w:bCs/>
                <w:sz w:val="20"/>
                <w:szCs w:val="20"/>
                <w:lang w:eastAsia="ru-RU"/>
              </w:rPr>
              <w:t>ПЛАТЕЖИ ПРИ ПОЛЬЗОВАНИИ ПРИРОДНЫМИ РЕСУРСАМИ</w:t>
            </w:r>
          </w:p>
        </w:tc>
        <w:tc>
          <w:tcPr>
            <w:tcW w:w="514" w:type="dxa"/>
            <w:tcBorders>
              <w:top w:val="nil"/>
              <w:left w:val="nil"/>
              <w:bottom w:val="single" w:sz="4" w:space="0" w:color="auto"/>
              <w:right w:val="single" w:sz="4" w:space="0" w:color="auto"/>
            </w:tcBorders>
            <w:shd w:val="clear" w:color="auto" w:fill="auto"/>
            <w:noWrap/>
            <w:hideMark/>
          </w:tcPr>
          <w:p w:rsidR="00656845" w:rsidRPr="00656845" w:rsidRDefault="00656845" w:rsidP="00656845">
            <w:pPr>
              <w:widowControl/>
              <w:autoSpaceDE/>
              <w:autoSpaceDN/>
              <w:jc w:val="right"/>
              <w:rPr>
                <w:b/>
                <w:bCs/>
                <w:sz w:val="20"/>
                <w:szCs w:val="20"/>
                <w:lang w:eastAsia="ru-RU"/>
              </w:rPr>
            </w:pPr>
            <w:r w:rsidRPr="00656845">
              <w:rPr>
                <w:b/>
                <w:bCs/>
                <w:sz w:val="20"/>
                <w:szCs w:val="20"/>
                <w:lang w:eastAsia="ru-RU"/>
              </w:rPr>
              <w:t>7,0</w:t>
            </w:r>
          </w:p>
        </w:tc>
        <w:tc>
          <w:tcPr>
            <w:tcW w:w="460" w:type="dxa"/>
            <w:tcBorders>
              <w:top w:val="nil"/>
              <w:left w:val="nil"/>
              <w:bottom w:val="single" w:sz="4" w:space="0" w:color="auto"/>
              <w:right w:val="single" w:sz="4" w:space="0" w:color="auto"/>
            </w:tcBorders>
            <w:shd w:val="clear" w:color="000000" w:fill="FFFFFF"/>
            <w:noWrap/>
            <w:hideMark/>
          </w:tcPr>
          <w:p w:rsidR="00656845" w:rsidRPr="00656845" w:rsidRDefault="00656845" w:rsidP="00656845">
            <w:pPr>
              <w:widowControl/>
              <w:autoSpaceDE/>
              <w:autoSpaceDN/>
              <w:jc w:val="right"/>
              <w:rPr>
                <w:b/>
                <w:bCs/>
                <w:sz w:val="20"/>
                <w:szCs w:val="20"/>
                <w:lang w:eastAsia="ru-RU"/>
              </w:rPr>
            </w:pPr>
            <w:r w:rsidRPr="00656845">
              <w:rPr>
                <w:b/>
                <w:bCs/>
                <w:sz w:val="20"/>
                <w:szCs w:val="20"/>
                <w:lang w:eastAsia="ru-RU"/>
              </w:rPr>
              <w:t>10,7</w:t>
            </w:r>
          </w:p>
        </w:tc>
        <w:tc>
          <w:tcPr>
            <w:tcW w:w="2248" w:type="dxa"/>
            <w:tcBorders>
              <w:top w:val="nil"/>
              <w:left w:val="nil"/>
              <w:bottom w:val="single" w:sz="4" w:space="0" w:color="auto"/>
              <w:right w:val="single" w:sz="4" w:space="0" w:color="auto"/>
            </w:tcBorders>
            <w:shd w:val="clear" w:color="auto" w:fill="auto"/>
            <w:noWrap/>
            <w:hideMark/>
          </w:tcPr>
          <w:p w:rsidR="00656845" w:rsidRPr="00656845" w:rsidRDefault="00656845" w:rsidP="00656845">
            <w:pPr>
              <w:widowControl/>
              <w:autoSpaceDE/>
              <w:autoSpaceDN/>
              <w:jc w:val="right"/>
              <w:rPr>
                <w:b/>
                <w:bCs/>
                <w:sz w:val="20"/>
                <w:szCs w:val="20"/>
                <w:lang w:eastAsia="ru-RU"/>
              </w:rPr>
            </w:pPr>
            <w:r w:rsidRPr="00656845">
              <w:rPr>
                <w:b/>
                <w:bCs/>
                <w:sz w:val="20"/>
                <w:szCs w:val="20"/>
                <w:lang w:eastAsia="ru-RU"/>
              </w:rPr>
              <w:t>152,9</w:t>
            </w:r>
          </w:p>
        </w:tc>
        <w:tc>
          <w:tcPr>
            <w:tcW w:w="33" w:type="dxa"/>
            <w:vAlign w:val="center"/>
            <w:hideMark/>
          </w:tcPr>
          <w:p w:rsidR="00656845" w:rsidRPr="00656845" w:rsidRDefault="00656845" w:rsidP="00656845">
            <w:pPr>
              <w:widowControl/>
              <w:autoSpaceDE/>
              <w:autoSpaceDN/>
              <w:rPr>
                <w:sz w:val="20"/>
                <w:szCs w:val="20"/>
                <w:lang w:eastAsia="ru-RU"/>
              </w:rPr>
            </w:pPr>
          </w:p>
        </w:tc>
      </w:tr>
      <w:tr w:rsidR="00656845" w:rsidRPr="00656845" w:rsidTr="00213EFB">
        <w:trPr>
          <w:trHeight w:val="510"/>
        </w:trPr>
        <w:tc>
          <w:tcPr>
            <w:tcW w:w="193" w:type="dxa"/>
            <w:tcBorders>
              <w:top w:val="nil"/>
              <w:left w:val="single" w:sz="4" w:space="0" w:color="auto"/>
              <w:bottom w:val="single" w:sz="4" w:space="0" w:color="auto"/>
              <w:right w:val="single" w:sz="4" w:space="0" w:color="auto"/>
            </w:tcBorders>
            <w:shd w:val="clear" w:color="auto" w:fill="auto"/>
            <w:noWrap/>
            <w:hideMark/>
          </w:tcPr>
          <w:p w:rsidR="00656845" w:rsidRPr="00656845" w:rsidRDefault="00656845" w:rsidP="00656845">
            <w:pPr>
              <w:widowControl/>
              <w:autoSpaceDE/>
              <w:autoSpaceDN/>
              <w:jc w:val="right"/>
              <w:rPr>
                <w:b/>
                <w:bCs/>
                <w:sz w:val="20"/>
                <w:szCs w:val="20"/>
                <w:lang w:eastAsia="ru-RU"/>
              </w:rPr>
            </w:pPr>
            <w:r w:rsidRPr="00656845">
              <w:rPr>
                <w:b/>
                <w:bCs/>
                <w:sz w:val="20"/>
                <w:szCs w:val="20"/>
                <w:lang w:eastAsia="ru-RU"/>
              </w:rPr>
              <w:t> </w:t>
            </w:r>
          </w:p>
        </w:tc>
        <w:tc>
          <w:tcPr>
            <w:tcW w:w="5907" w:type="dxa"/>
            <w:tcBorders>
              <w:top w:val="nil"/>
              <w:left w:val="nil"/>
              <w:bottom w:val="single" w:sz="4" w:space="0" w:color="auto"/>
              <w:right w:val="single" w:sz="4" w:space="0" w:color="auto"/>
            </w:tcBorders>
            <w:shd w:val="clear" w:color="auto" w:fill="auto"/>
            <w:hideMark/>
          </w:tcPr>
          <w:p w:rsidR="00656845" w:rsidRPr="00656845" w:rsidRDefault="00656845" w:rsidP="00656845">
            <w:pPr>
              <w:widowControl/>
              <w:autoSpaceDE/>
              <w:autoSpaceDN/>
              <w:rPr>
                <w:sz w:val="20"/>
                <w:szCs w:val="20"/>
                <w:lang w:eastAsia="ru-RU"/>
              </w:rPr>
            </w:pPr>
            <w:r w:rsidRPr="00656845">
              <w:rPr>
                <w:sz w:val="20"/>
                <w:szCs w:val="20"/>
                <w:lang w:eastAsia="ru-RU"/>
              </w:rPr>
              <w:t>Плата за выбросы загрязняющих веществ в атмосферный воздух стационарными объектами 7</w:t>
            </w:r>
          </w:p>
        </w:tc>
        <w:tc>
          <w:tcPr>
            <w:tcW w:w="514" w:type="dxa"/>
            <w:tcBorders>
              <w:top w:val="nil"/>
              <w:left w:val="nil"/>
              <w:bottom w:val="single" w:sz="4" w:space="0" w:color="auto"/>
              <w:right w:val="single" w:sz="4" w:space="0" w:color="auto"/>
            </w:tcBorders>
            <w:shd w:val="clear" w:color="auto" w:fill="auto"/>
            <w:noWrap/>
            <w:hideMark/>
          </w:tcPr>
          <w:p w:rsidR="00656845" w:rsidRPr="00656845" w:rsidRDefault="00656845" w:rsidP="00656845">
            <w:pPr>
              <w:widowControl/>
              <w:autoSpaceDE/>
              <w:autoSpaceDN/>
              <w:jc w:val="right"/>
              <w:rPr>
                <w:sz w:val="20"/>
                <w:szCs w:val="20"/>
                <w:lang w:eastAsia="ru-RU"/>
              </w:rPr>
            </w:pPr>
            <w:r w:rsidRPr="00656845">
              <w:rPr>
                <w:sz w:val="20"/>
                <w:szCs w:val="20"/>
                <w:lang w:eastAsia="ru-RU"/>
              </w:rPr>
              <w:t>4,0</w:t>
            </w:r>
          </w:p>
        </w:tc>
        <w:tc>
          <w:tcPr>
            <w:tcW w:w="460" w:type="dxa"/>
            <w:tcBorders>
              <w:top w:val="nil"/>
              <w:left w:val="nil"/>
              <w:bottom w:val="single" w:sz="4" w:space="0" w:color="auto"/>
              <w:right w:val="single" w:sz="4" w:space="0" w:color="auto"/>
            </w:tcBorders>
            <w:shd w:val="clear" w:color="000000" w:fill="FFFFFF"/>
            <w:noWrap/>
            <w:hideMark/>
          </w:tcPr>
          <w:p w:rsidR="00656845" w:rsidRPr="00656845" w:rsidRDefault="00656845" w:rsidP="00656845">
            <w:pPr>
              <w:widowControl/>
              <w:autoSpaceDE/>
              <w:autoSpaceDN/>
              <w:jc w:val="right"/>
              <w:rPr>
                <w:sz w:val="20"/>
                <w:szCs w:val="20"/>
                <w:lang w:eastAsia="ru-RU"/>
              </w:rPr>
            </w:pPr>
            <w:r w:rsidRPr="00656845">
              <w:rPr>
                <w:sz w:val="20"/>
                <w:szCs w:val="20"/>
                <w:lang w:eastAsia="ru-RU"/>
              </w:rPr>
              <w:t>8,6</w:t>
            </w:r>
          </w:p>
        </w:tc>
        <w:tc>
          <w:tcPr>
            <w:tcW w:w="2248" w:type="dxa"/>
            <w:tcBorders>
              <w:top w:val="nil"/>
              <w:left w:val="nil"/>
              <w:bottom w:val="single" w:sz="4" w:space="0" w:color="auto"/>
              <w:right w:val="single" w:sz="4" w:space="0" w:color="auto"/>
            </w:tcBorders>
            <w:shd w:val="clear" w:color="auto" w:fill="auto"/>
            <w:noWrap/>
            <w:hideMark/>
          </w:tcPr>
          <w:p w:rsidR="00656845" w:rsidRPr="00656845" w:rsidRDefault="00656845" w:rsidP="00656845">
            <w:pPr>
              <w:widowControl/>
              <w:autoSpaceDE/>
              <w:autoSpaceDN/>
              <w:jc w:val="right"/>
              <w:rPr>
                <w:sz w:val="20"/>
                <w:szCs w:val="20"/>
                <w:lang w:eastAsia="ru-RU"/>
              </w:rPr>
            </w:pPr>
            <w:r w:rsidRPr="00656845">
              <w:rPr>
                <w:sz w:val="20"/>
                <w:szCs w:val="20"/>
                <w:lang w:eastAsia="ru-RU"/>
              </w:rPr>
              <w:t>215,0</w:t>
            </w:r>
          </w:p>
        </w:tc>
        <w:tc>
          <w:tcPr>
            <w:tcW w:w="33" w:type="dxa"/>
            <w:vAlign w:val="center"/>
            <w:hideMark/>
          </w:tcPr>
          <w:p w:rsidR="00656845" w:rsidRPr="00656845" w:rsidRDefault="00656845" w:rsidP="00656845">
            <w:pPr>
              <w:widowControl/>
              <w:autoSpaceDE/>
              <w:autoSpaceDN/>
              <w:rPr>
                <w:sz w:val="20"/>
                <w:szCs w:val="20"/>
                <w:lang w:eastAsia="ru-RU"/>
              </w:rPr>
            </w:pPr>
          </w:p>
        </w:tc>
      </w:tr>
      <w:tr w:rsidR="00656845" w:rsidRPr="00656845" w:rsidTr="00213EFB">
        <w:trPr>
          <w:trHeight w:val="255"/>
        </w:trPr>
        <w:tc>
          <w:tcPr>
            <w:tcW w:w="193" w:type="dxa"/>
            <w:tcBorders>
              <w:top w:val="nil"/>
              <w:left w:val="single" w:sz="4" w:space="0" w:color="auto"/>
              <w:bottom w:val="single" w:sz="4" w:space="0" w:color="auto"/>
              <w:right w:val="single" w:sz="4" w:space="0" w:color="auto"/>
            </w:tcBorders>
            <w:shd w:val="clear" w:color="auto" w:fill="auto"/>
            <w:noWrap/>
            <w:hideMark/>
          </w:tcPr>
          <w:p w:rsidR="00656845" w:rsidRPr="00656845" w:rsidRDefault="00656845" w:rsidP="00656845">
            <w:pPr>
              <w:widowControl/>
              <w:autoSpaceDE/>
              <w:autoSpaceDN/>
              <w:jc w:val="right"/>
              <w:rPr>
                <w:b/>
                <w:bCs/>
                <w:sz w:val="20"/>
                <w:szCs w:val="20"/>
                <w:lang w:eastAsia="ru-RU"/>
              </w:rPr>
            </w:pPr>
            <w:r w:rsidRPr="00656845">
              <w:rPr>
                <w:b/>
                <w:bCs/>
                <w:sz w:val="20"/>
                <w:szCs w:val="20"/>
                <w:lang w:eastAsia="ru-RU"/>
              </w:rPr>
              <w:t> </w:t>
            </w:r>
          </w:p>
        </w:tc>
        <w:tc>
          <w:tcPr>
            <w:tcW w:w="5907" w:type="dxa"/>
            <w:tcBorders>
              <w:top w:val="nil"/>
              <w:left w:val="nil"/>
              <w:bottom w:val="single" w:sz="4" w:space="0" w:color="auto"/>
              <w:right w:val="single" w:sz="4" w:space="0" w:color="auto"/>
            </w:tcBorders>
            <w:shd w:val="clear" w:color="auto" w:fill="auto"/>
            <w:hideMark/>
          </w:tcPr>
          <w:p w:rsidR="00656845" w:rsidRPr="00656845" w:rsidRDefault="00656845" w:rsidP="00656845">
            <w:pPr>
              <w:widowControl/>
              <w:autoSpaceDE/>
              <w:autoSpaceDN/>
              <w:rPr>
                <w:sz w:val="20"/>
                <w:szCs w:val="20"/>
                <w:lang w:eastAsia="ru-RU"/>
              </w:rPr>
            </w:pPr>
            <w:r w:rsidRPr="00656845">
              <w:rPr>
                <w:sz w:val="20"/>
                <w:szCs w:val="20"/>
                <w:lang w:eastAsia="ru-RU"/>
              </w:rPr>
              <w:t xml:space="preserve"> Плата за размещение отходов производства и потребления</w:t>
            </w:r>
          </w:p>
        </w:tc>
        <w:tc>
          <w:tcPr>
            <w:tcW w:w="514" w:type="dxa"/>
            <w:tcBorders>
              <w:top w:val="nil"/>
              <w:left w:val="nil"/>
              <w:bottom w:val="single" w:sz="4" w:space="0" w:color="auto"/>
              <w:right w:val="single" w:sz="4" w:space="0" w:color="auto"/>
            </w:tcBorders>
            <w:shd w:val="clear" w:color="auto" w:fill="auto"/>
            <w:noWrap/>
            <w:hideMark/>
          </w:tcPr>
          <w:p w:rsidR="00656845" w:rsidRPr="00656845" w:rsidRDefault="00656845" w:rsidP="00656845">
            <w:pPr>
              <w:widowControl/>
              <w:autoSpaceDE/>
              <w:autoSpaceDN/>
              <w:jc w:val="right"/>
              <w:rPr>
                <w:sz w:val="20"/>
                <w:szCs w:val="20"/>
                <w:lang w:eastAsia="ru-RU"/>
              </w:rPr>
            </w:pPr>
            <w:r w:rsidRPr="00656845">
              <w:rPr>
                <w:sz w:val="20"/>
                <w:szCs w:val="20"/>
                <w:lang w:eastAsia="ru-RU"/>
              </w:rPr>
              <w:t>3,0</w:t>
            </w:r>
          </w:p>
        </w:tc>
        <w:tc>
          <w:tcPr>
            <w:tcW w:w="460" w:type="dxa"/>
            <w:tcBorders>
              <w:top w:val="nil"/>
              <w:left w:val="nil"/>
              <w:bottom w:val="single" w:sz="4" w:space="0" w:color="auto"/>
              <w:right w:val="single" w:sz="4" w:space="0" w:color="auto"/>
            </w:tcBorders>
            <w:shd w:val="clear" w:color="000000" w:fill="FFFFFF"/>
            <w:noWrap/>
            <w:hideMark/>
          </w:tcPr>
          <w:p w:rsidR="00656845" w:rsidRPr="00656845" w:rsidRDefault="00656845" w:rsidP="00656845">
            <w:pPr>
              <w:widowControl/>
              <w:autoSpaceDE/>
              <w:autoSpaceDN/>
              <w:jc w:val="right"/>
              <w:rPr>
                <w:sz w:val="20"/>
                <w:szCs w:val="20"/>
                <w:lang w:eastAsia="ru-RU"/>
              </w:rPr>
            </w:pPr>
            <w:r w:rsidRPr="00656845">
              <w:rPr>
                <w:sz w:val="20"/>
                <w:szCs w:val="20"/>
                <w:lang w:eastAsia="ru-RU"/>
              </w:rPr>
              <w:t>2,1</w:t>
            </w:r>
          </w:p>
        </w:tc>
        <w:tc>
          <w:tcPr>
            <w:tcW w:w="2248" w:type="dxa"/>
            <w:tcBorders>
              <w:top w:val="nil"/>
              <w:left w:val="nil"/>
              <w:bottom w:val="single" w:sz="4" w:space="0" w:color="auto"/>
              <w:right w:val="single" w:sz="4" w:space="0" w:color="auto"/>
            </w:tcBorders>
            <w:shd w:val="clear" w:color="auto" w:fill="auto"/>
            <w:noWrap/>
            <w:hideMark/>
          </w:tcPr>
          <w:p w:rsidR="00656845" w:rsidRPr="00656845" w:rsidRDefault="00656845" w:rsidP="00656845">
            <w:pPr>
              <w:widowControl/>
              <w:autoSpaceDE/>
              <w:autoSpaceDN/>
              <w:jc w:val="right"/>
              <w:rPr>
                <w:b/>
                <w:bCs/>
                <w:sz w:val="20"/>
                <w:szCs w:val="20"/>
                <w:lang w:eastAsia="ru-RU"/>
              </w:rPr>
            </w:pPr>
            <w:r w:rsidRPr="00656845">
              <w:rPr>
                <w:b/>
                <w:bCs/>
                <w:sz w:val="20"/>
                <w:szCs w:val="20"/>
                <w:lang w:eastAsia="ru-RU"/>
              </w:rPr>
              <w:t>70,0</w:t>
            </w:r>
          </w:p>
        </w:tc>
        <w:tc>
          <w:tcPr>
            <w:tcW w:w="33" w:type="dxa"/>
            <w:vAlign w:val="center"/>
            <w:hideMark/>
          </w:tcPr>
          <w:p w:rsidR="00656845" w:rsidRPr="00656845" w:rsidRDefault="00656845" w:rsidP="00656845">
            <w:pPr>
              <w:widowControl/>
              <w:autoSpaceDE/>
              <w:autoSpaceDN/>
              <w:rPr>
                <w:sz w:val="20"/>
                <w:szCs w:val="20"/>
                <w:lang w:eastAsia="ru-RU"/>
              </w:rPr>
            </w:pPr>
          </w:p>
        </w:tc>
      </w:tr>
      <w:tr w:rsidR="00656845" w:rsidRPr="00656845" w:rsidTr="00213EFB">
        <w:trPr>
          <w:trHeight w:val="540"/>
        </w:trPr>
        <w:tc>
          <w:tcPr>
            <w:tcW w:w="193" w:type="dxa"/>
            <w:tcBorders>
              <w:top w:val="nil"/>
              <w:left w:val="single" w:sz="4" w:space="0" w:color="auto"/>
              <w:bottom w:val="single" w:sz="4" w:space="0" w:color="auto"/>
              <w:right w:val="single" w:sz="4" w:space="0" w:color="auto"/>
            </w:tcBorders>
            <w:shd w:val="clear" w:color="auto" w:fill="auto"/>
            <w:noWrap/>
            <w:hideMark/>
          </w:tcPr>
          <w:p w:rsidR="00656845" w:rsidRPr="00656845" w:rsidRDefault="00656845" w:rsidP="00656845">
            <w:pPr>
              <w:widowControl/>
              <w:autoSpaceDE/>
              <w:autoSpaceDN/>
              <w:jc w:val="right"/>
              <w:rPr>
                <w:b/>
                <w:bCs/>
                <w:sz w:val="20"/>
                <w:szCs w:val="20"/>
                <w:lang w:eastAsia="ru-RU"/>
              </w:rPr>
            </w:pPr>
            <w:r w:rsidRPr="00656845">
              <w:rPr>
                <w:b/>
                <w:bCs/>
                <w:sz w:val="20"/>
                <w:szCs w:val="20"/>
                <w:lang w:eastAsia="ru-RU"/>
              </w:rPr>
              <w:t>7</w:t>
            </w:r>
          </w:p>
        </w:tc>
        <w:tc>
          <w:tcPr>
            <w:tcW w:w="5907" w:type="dxa"/>
            <w:tcBorders>
              <w:top w:val="nil"/>
              <w:left w:val="nil"/>
              <w:bottom w:val="single" w:sz="4" w:space="0" w:color="auto"/>
              <w:right w:val="single" w:sz="4" w:space="0" w:color="auto"/>
            </w:tcBorders>
            <w:shd w:val="clear" w:color="auto" w:fill="auto"/>
            <w:hideMark/>
          </w:tcPr>
          <w:p w:rsidR="00656845" w:rsidRPr="00656845" w:rsidRDefault="00656845" w:rsidP="00656845">
            <w:pPr>
              <w:widowControl/>
              <w:autoSpaceDE/>
              <w:autoSpaceDN/>
              <w:rPr>
                <w:b/>
                <w:bCs/>
                <w:sz w:val="20"/>
                <w:szCs w:val="20"/>
                <w:lang w:eastAsia="ru-RU"/>
              </w:rPr>
            </w:pPr>
            <w:r w:rsidRPr="00656845">
              <w:rPr>
                <w:b/>
                <w:bCs/>
                <w:sz w:val="20"/>
                <w:szCs w:val="20"/>
                <w:lang w:eastAsia="ru-RU"/>
              </w:rPr>
              <w:t>ДОХОДЫ ОТ ОКАЗАНИЯ ПЛАТНЫХ УСЛУГ И КОМПЕНСАЦИИ ЗАТРАТ ГОСУДАРСТВА</w:t>
            </w:r>
          </w:p>
        </w:tc>
        <w:tc>
          <w:tcPr>
            <w:tcW w:w="514" w:type="dxa"/>
            <w:tcBorders>
              <w:top w:val="nil"/>
              <w:left w:val="nil"/>
              <w:bottom w:val="single" w:sz="4" w:space="0" w:color="auto"/>
              <w:right w:val="single" w:sz="4" w:space="0" w:color="auto"/>
            </w:tcBorders>
            <w:shd w:val="clear" w:color="auto" w:fill="auto"/>
            <w:noWrap/>
            <w:hideMark/>
          </w:tcPr>
          <w:p w:rsidR="00656845" w:rsidRPr="00656845" w:rsidRDefault="00656845" w:rsidP="00656845">
            <w:pPr>
              <w:widowControl/>
              <w:autoSpaceDE/>
              <w:autoSpaceDN/>
              <w:jc w:val="right"/>
              <w:rPr>
                <w:b/>
                <w:bCs/>
                <w:sz w:val="20"/>
                <w:szCs w:val="20"/>
                <w:lang w:eastAsia="ru-RU"/>
              </w:rPr>
            </w:pPr>
            <w:r w:rsidRPr="00656845">
              <w:rPr>
                <w:b/>
                <w:bCs/>
                <w:sz w:val="20"/>
                <w:szCs w:val="20"/>
                <w:lang w:eastAsia="ru-RU"/>
              </w:rPr>
              <w:t>4 200,0</w:t>
            </w:r>
          </w:p>
        </w:tc>
        <w:tc>
          <w:tcPr>
            <w:tcW w:w="460" w:type="dxa"/>
            <w:tcBorders>
              <w:top w:val="nil"/>
              <w:left w:val="nil"/>
              <w:bottom w:val="single" w:sz="4" w:space="0" w:color="auto"/>
              <w:right w:val="single" w:sz="4" w:space="0" w:color="auto"/>
            </w:tcBorders>
            <w:shd w:val="clear" w:color="000000" w:fill="FFFFFF"/>
            <w:noWrap/>
            <w:hideMark/>
          </w:tcPr>
          <w:p w:rsidR="00656845" w:rsidRPr="00656845" w:rsidRDefault="00656845" w:rsidP="00656845">
            <w:pPr>
              <w:widowControl/>
              <w:autoSpaceDE/>
              <w:autoSpaceDN/>
              <w:jc w:val="right"/>
              <w:rPr>
                <w:b/>
                <w:bCs/>
                <w:sz w:val="20"/>
                <w:szCs w:val="20"/>
                <w:lang w:eastAsia="ru-RU"/>
              </w:rPr>
            </w:pPr>
            <w:r w:rsidRPr="00656845">
              <w:rPr>
                <w:b/>
                <w:bCs/>
                <w:sz w:val="20"/>
                <w:szCs w:val="20"/>
                <w:lang w:eastAsia="ru-RU"/>
              </w:rPr>
              <w:t>1 287,0</w:t>
            </w:r>
          </w:p>
        </w:tc>
        <w:tc>
          <w:tcPr>
            <w:tcW w:w="2248" w:type="dxa"/>
            <w:tcBorders>
              <w:top w:val="nil"/>
              <w:left w:val="nil"/>
              <w:bottom w:val="single" w:sz="4" w:space="0" w:color="auto"/>
              <w:right w:val="single" w:sz="4" w:space="0" w:color="auto"/>
            </w:tcBorders>
            <w:shd w:val="clear" w:color="auto" w:fill="auto"/>
            <w:noWrap/>
            <w:hideMark/>
          </w:tcPr>
          <w:p w:rsidR="00656845" w:rsidRPr="00656845" w:rsidRDefault="00656845" w:rsidP="00656845">
            <w:pPr>
              <w:widowControl/>
              <w:autoSpaceDE/>
              <w:autoSpaceDN/>
              <w:jc w:val="right"/>
              <w:rPr>
                <w:b/>
                <w:bCs/>
                <w:sz w:val="20"/>
                <w:szCs w:val="20"/>
                <w:lang w:eastAsia="ru-RU"/>
              </w:rPr>
            </w:pPr>
            <w:r w:rsidRPr="00656845">
              <w:rPr>
                <w:b/>
                <w:bCs/>
                <w:sz w:val="20"/>
                <w:szCs w:val="20"/>
                <w:lang w:eastAsia="ru-RU"/>
              </w:rPr>
              <w:t>30,6</w:t>
            </w:r>
          </w:p>
        </w:tc>
        <w:tc>
          <w:tcPr>
            <w:tcW w:w="33" w:type="dxa"/>
            <w:vAlign w:val="center"/>
            <w:hideMark/>
          </w:tcPr>
          <w:p w:rsidR="00656845" w:rsidRPr="00656845" w:rsidRDefault="00656845" w:rsidP="00656845">
            <w:pPr>
              <w:widowControl/>
              <w:autoSpaceDE/>
              <w:autoSpaceDN/>
              <w:rPr>
                <w:sz w:val="20"/>
                <w:szCs w:val="20"/>
                <w:lang w:eastAsia="ru-RU"/>
              </w:rPr>
            </w:pPr>
          </w:p>
        </w:tc>
      </w:tr>
      <w:tr w:rsidR="00656845" w:rsidRPr="00656845" w:rsidTr="00213EFB">
        <w:trPr>
          <w:trHeight w:val="540"/>
        </w:trPr>
        <w:tc>
          <w:tcPr>
            <w:tcW w:w="193" w:type="dxa"/>
            <w:tcBorders>
              <w:top w:val="nil"/>
              <w:left w:val="single" w:sz="4" w:space="0" w:color="auto"/>
              <w:bottom w:val="single" w:sz="4" w:space="0" w:color="auto"/>
              <w:right w:val="single" w:sz="4" w:space="0" w:color="auto"/>
            </w:tcBorders>
            <w:shd w:val="clear" w:color="auto" w:fill="auto"/>
            <w:noWrap/>
            <w:hideMark/>
          </w:tcPr>
          <w:p w:rsidR="00656845" w:rsidRPr="00656845" w:rsidRDefault="00656845" w:rsidP="00656845">
            <w:pPr>
              <w:widowControl/>
              <w:autoSpaceDE/>
              <w:autoSpaceDN/>
              <w:jc w:val="right"/>
              <w:rPr>
                <w:b/>
                <w:bCs/>
                <w:sz w:val="20"/>
                <w:szCs w:val="20"/>
                <w:lang w:eastAsia="ru-RU"/>
              </w:rPr>
            </w:pPr>
            <w:r w:rsidRPr="00656845">
              <w:rPr>
                <w:b/>
                <w:bCs/>
                <w:sz w:val="20"/>
                <w:szCs w:val="20"/>
                <w:lang w:eastAsia="ru-RU"/>
              </w:rPr>
              <w:t> </w:t>
            </w:r>
          </w:p>
        </w:tc>
        <w:tc>
          <w:tcPr>
            <w:tcW w:w="5907" w:type="dxa"/>
            <w:tcBorders>
              <w:top w:val="nil"/>
              <w:left w:val="nil"/>
              <w:bottom w:val="single" w:sz="4" w:space="0" w:color="auto"/>
              <w:right w:val="single" w:sz="4" w:space="0" w:color="auto"/>
            </w:tcBorders>
            <w:shd w:val="clear" w:color="auto" w:fill="auto"/>
            <w:hideMark/>
          </w:tcPr>
          <w:p w:rsidR="00656845" w:rsidRPr="00656845" w:rsidRDefault="00656845" w:rsidP="00656845">
            <w:pPr>
              <w:widowControl/>
              <w:autoSpaceDE/>
              <w:autoSpaceDN/>
              <w:rPr>
                <w:b/>
                <w:bCs/>
                <w:sz w:val="20"/>
                <w:szCs w:val="20"/>
                <w:lang w:eastAsia="ru-RU"/>
              </w:rPr>
            </w:pPr>
            <w:r w:rsidRPr="00656845">
              <w:rPr>
                <w:b/>
                <w:bCs/>
                <w:sz w:val="20"/>
                <w:szCs w:val="20"/>
                <w:lang w:eastAsia="ru-RU"/>
              </w:rPr>
              <w:t>ДОХОДЫ ОТ ПРОДАЖИ МАТЕРИАЛЬНЫХ И НЕМАТЕРИАЛЬНЫХ АКТИВОВ</w:t>
            </w:r>
          </w:p>
        </w:tc>
        <w:tc>
          <w:tcPr>
            <w:tcW w:w="514" w:type="dxa"/>
            <w:tcBorders>
              <w:top w:val="nil"/>
              <w:left w:val="nil"/>
              <w:bottom w:val="single" w:sz="4" w:space="0" w:color="auto"/>
              <w:right w:val="single" w:sz="4" w:space="0" w:color="auto"/>
            </w:tcBorders>
            <w:shd w:val="clear" w:color="auto" w:fill="auto"/>
            <w:noWrap/>
            <w:hideMark/>
          </w:tcPr>
          <w:p w:rsidR="00656845" w:rsidRPr="00656845" w:rsidRDefault="00656845" w:rsidP="00656845">
            <w:pPr>
              <w:widowControl/>
              <w:autoSpaceDE/>
              <w:autoSpaceDN/>
              <w:jc w:val="right"/>
              <w:rPr>
                <w:b/>
                <w:bCs/>
                <w:sz w:val="20"/>
                <w:szCs w:val="20"/>
                <w:lang w:eastAsia="ru-RU"/>
              </w:rPr>
            </w:pPr>
            <w:r w:rsidRPr="00656845">
              <w:rPr>
                <w:b/>
                <w:bCs/>
                <w:sz w:val="20"/>
                <w:szCs w:val="20"/>
                <w:lang w:eastAsia="ru-RU"/>
              </w:rPr>
              <w:t>1 300,0</w:t>
            </w:r>
          </w:p>
        </w:tc>
        <w:tc>
          <w:tcPr>
            <w:tcW w:w="460" w:type="dxa"/>
            <w:tcBorders>
              <w:top w:val="nil"/>
              <w:left w:val="nil"/>
              <w:bottom w:val="single" w:sz="4" w:space="0" w:color="auto"/>
              <w:right w:val="single" w:sz="4" w:space="0" w:color="auto"/>
            </w:tcBorders>
            <w:shd w:val="clear" w:color="000000" w:fill="FFFFFF"/>
            <w:noWrap/>
            <w:hideMark/>
          </w:tcPr>
          <w:p w:rsidR="00656845" w:rsidRPr="00656845" w:rsidRDefault="00656845" w:rsidP="00656845">
            <w:pPr>
              <w:widowControl/>
              <w:autoSpaceDE/>
              <w:autoSpaceDN/>
              <w:jc w:val="right"/>
              <w:rPr>
                <w:b/>
                <w:bCs/>
                <w:sz w:val="20"/>
                <w:szCs w:val="20"/>
                <w:lang w:eastAsia="ru-RU"/>
              </w:rPr>
            </w:pPr>
            <w:r w:rsidRPr="00656845">
              <w:rPr>
                <w:b/>
                <w:bCs/>
                <w:sz w:val="20"/>
                <w:szCs w:val="20"/>
                <w:lang w:eastAsia="ru-RU"/>
              </w:rPr>
              <w:t>1 539,1</w:t>
            </w:r>
          </w:p>
        </w:tc>
        <w:tc>
          <w:tcPr>
            <w:tcW w:w="2248" w:type="dxa"/>
            <w:tcBorders>
              <w:top w:val="nil"/>
              <w:left w:val="nil"/>
              <w:bottom w:val="single" w:sz="4" w:space="0" w:color="auto"/>
              <w:right w:val="single" w:sz="4" w:space="0" w:color="auto"/>
            </w:tcBorders>
            <w:shd w:val="clear" w:color="auto" w:fill="auto"/>
            <w:noWrap/>
            <w:hideMark/>
          </w:tcPr>
          <w:p w:rsidR="00656845" w:rsidRPr="00656845" w:rsidRDefault="00656845" w:rsidP="00656845">
            <w:pPr>
              <w:widowControl/>
              <w:autoSpaceDE/>
              <w:autoSpaceDN/>
              <w:jc w:val="right"/>
              <w:rPr>
                <w:b/>
                <w:bCs/>
                <w:sz w:val="20"/>
                <w:szCs w:val="20"/>
                <w:lang w:eastAsia="ru-RU"/>
              </w:rPr>
            </w:pPr>
            <w:r w:rsidRPr="00656845">
              <w:rPr>
                <w:b/>
                <w:bCs/>
                <w:sz w:val="20"/>
                <w:szCs w:val="20"/>
                <w:lang w:eastAsia="ru-RU"/>
              </w:rPr>
              <w:t>118,4</w:t>
            </w:r>
          </w:p>
        </w:tc>
        <w:tc>
          <w:tcPr>
            <w:tcW w:w="33" w:type="dxa"/>
            <w:vAlign w:val="center"/>
            <w:hideMark/>
          </w:tcPr>
          <w:p w:rsidR="00656845" w:rsidRPr="00656845" w:rsidRDefault="00656845" w:rsidP="00656845">
            <w:pPr>
              <w:widowControl/>
              <w:autoSpaceDE/>
              <w:autoSpaceDN/>
              <w:rPr>
                <w:sz w:val="20"/>
                <w:szCs w:val="20"/>
                <w:lang w:eastAsia="ru-RU"/>
              </w:rPr>
            </w:pPr>
          </w:p>
        </w:tc>
      </w:tr>
      <w:tr w:rsidR="00656845" w:rsidRPr="00656845" w:rsidTr="00213EFB">
        <w:trPr>
          <w:trHeight w:val="1395"/>
        </w:trPr>
        <w:tc>
          <w:tcPr>
            <w:tcW w:w="193" w:type="dxa"/>
            <w:tcBorders>
              <w:top w:val="nil"/>
              <w:left w:val="single" w:sz="4" w:space="0" w:color="auto"/>
              <w:bottom w:val="single" w:sz="4" w:space="0" w:color="auto"/>
              <w:right w:val="single" w:sz="4" w:space="0" w:color="auto"/>
            </w:tcBorders>
            <w:shd w:val="clear" w:color="auto" w:fill="auto"/>
            <w:noWrap/>
            <w:hideMark/>
          </w:tcPr>
          <w:p w:rsidR="00656845" w:rsidRPr="00656845" w:rsidRDefault="00656845" w:rsidP="00656845">
            <w:pPr>
              <w:widowControl/>
              <w:autoSpaceDE/>
              <w:autoSpaceDN/>
              <w:jc w:val="right"/>
              <w:rPr>
                <w:b/>
                <w:bCs/>
                <w:sz w:val="20"/>
                <w:szCs w:val="20"/>
                <w:lang w:eastAsia="ru-RU"/>
              </w:rPr>
            </w:pPr>
            <w:r w:rsidRPr="00656845">
              <w:rPr>
                <w:b/>
                <w:bCs/>
                <w:sz w:val="20"/>
                <w:szCs w:val="20"/>
                <w:lang w:eastAsia="ru-RU"/>
              </w:rPr>
              <w:t> </w:t>
            </w:r>
          </w:p>
        </w:tc>
        <w:tc>
          <w:tcPr>
            <w:tcW w:w="5907" w:type="dxa"/>
            <w:tcBorders>
              <w:top w:val="nil"/>
              <w:left w:val="nil"/>
              <w:bottom w:val="single" w:sz="4" w:space="0" w:color="auto"/>
              <w:right w:val="single" w:sz="4" w:space="0" w:color="auto"/>
            </w:tcBorders>
            <w:shd w:val="clear" w:color="auto" w:fill="auto"/>
            <w:hideMark/>
          </w:tcPr>
          <w:p w:rsidR="00656845" w:rsidRPr="00656845" w:rsidRDefault="00656845" w:rsidP="00656845">
            <w:pPr>
              <w:widowControl/>
              <w:autoSpaceDE/>
              <w:autoSpaceDN/>
              <w:rPr>
                <w:sz w:val="20"/>
                <w:szCs w:val="20"/>
                <w:lang w:eastAsia="ru-RU"/>
              </w:rPr>
            </w:pPr>
            <w:r w:rsidRPr="00656845">
              <w:rPr>
                <w:sz w:val="20"/>
                <w:szCs w:val="20"/>
                <w:lang w:eastAsia="ru-RU"/>
              </w:rPr>
              <w:t>Доходы от реализации иного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514" w:type="dxa"/>
            <w:tcBorders>
              <w:top w:val="nil"/>
              <w:left w:val="nil"/>
              <w:bottom w:val="single" w:sz="4" w:space="0" w:color="auto"/>
              <w:right w:val="single" w:sz="4" w:space="0" w:color="auto"/>
            </w:tcBorders>
            <w:shd w:val="clear" w:color="auto" w:fill="auto"/>
            <w:noWrap/>
            <w:hideMark/>
          </w:tcPr>
          <w:p w:rsidR="00656845" w:rsidRPr="00656845" w:rsidRDefault="00656845" w:rsidP="00656845">
            <w:pPr>
              <w:widowControl/>
              <w:autoSpaceDE/>
              <w:autoSpaceDN/>
              <w:jc w:val="right"/>
              <w:rPr>
                <w:sz w:val="20"/>
                <w:szCs w:val="20"/>
                <w:lang w:eastAsia="ru-RU"/>
              </w:rPr>
            </w:pPr>
            <w:r w:rsidRPr="00656845">
              <w:rPr>
                <w:sz w:val="20"/>
                <w:szCs w:val="20"/>
                <w:lang w:eastAsia="ru-RU"/>
              </w:rPr>
              <w:t>1 200,0</w:t>
            </w:r>
          </w:p>
        </w:tc>
        <w:tc>
          <w:tcPr>
            <w:tcW w:w="460" w:type="dxa"/>
            <w:tcBorders>
              <w:top w:val="nil"/>
              <w:left w:val="nil"/>
              <w:bottom w:val="single" w:sz="4" w:space="0" w:color="auto"/>
              <w:right w:val="single" w:sz="4" w:space="0" w:color="auto"/>
            </w:tcBorders>
            <w:shd w:val="clear" w:color="000000" w:fill="FFFFFF"/>
            <w:noWrap/>
            <w:hideMark/>
          </w:tcPr>
          <w:p w:rsidR="00656845" w:rsidRPr="00656845" w:rsidRDefault="00656845" w:rsidP="00656845">
            <w:pPr>
              <w:widowControl/>
              <w:autoSpaceDE/>
              <w:autoSpaceDN/>
              <w:jc w:val="right"/>
              <w:rPr>
                <w:sz w:val="20"/>
                <w:szCs w:val="20"/>
                <w:lang w:eastAsia="ru-RU"/>
              </w:rPr>
            </w:pPr>
            <w:r w:rsidRPr="00656845">
              <w:rPr>
                <w:sz w:val="20"/>
                <w:szCs w:val="20"/>
                <w:lang w:eastAsia="ru-RU"/>
              </w:rPr>
              <w:t>1 505,8</w:t>
            </w:r>
          </w:p>
        </w:tc>
        <w:tc>
          <w:tcPr>
            <w:tcW w:w="2248" w:type="dxa"/>
            <w:tcBorders>
              <w:top w:val="nil"/>
              <w:left w:val="nil"/>
              <w:bottom w:val="single" w:sz="4" w:space="0" w:color="auto"/>
              <w:right w:val="single" w:sz="4" w:space="0" w:color="auto"/>
            </w:tcBorders>
            <w:shd w:val="clear" w:color="auto" w:fill="auto"/>
            <w:noWrap/>
            <w:hideMark/>
          </w:tcPr>
          <w:p w:rsidR="00656845" w:rsidRPr="00656845" w:rsidRDefault="00656845" w:rsidP="00656845">
            <w:pPr>
              <w:widowControl/>
              <w:autoSpaceDE/>
              <w:autoSpaceDN/>
              <w:jc w:val="right"/>
              <w:rPr>
                <w:sz w:val="20"/>
                <w:szCs w:val="20"/>
                <w:lang w:eastAsia="ru-RU"/>
              </w:rPr>
            </w:pPr>
            <w:r w:rsidRPr="00656845">
              <w:rPr>
                <w:sz w:val="20"/>
                <w:szCs w:val="20"/>
                <w:lang w:eastAsia="ru-RU"/>
              </w:rPr>
              <w:t>125,5</w:t>
            </w:r>
          </w:p>
        </w:tc>
        <w:tc>
          <w:tcPr>
            <w:tcW w:w="33" w:type="dxa"/>
            <w:vAlign w:val="center"/>
            <w:hideMark/>
          </w:tcPr>
          <w:p w:rsidR="00656845" w:rsidRPr="00656845" w:rsidRDefault="00656845" w:rsidP="00656845">
            <w:pPr>
              <w:widowControl/>
              <w:autoSpaceDE/>
              <w:autoSpaceDN/>
              <w:rPr>
                <w:sz w:val="20"/>
                <w:szCs w:val="20"/>
                <w:lang w:eastAsia="ru-RU"/>
              </w:rPr>
            </w:pPr>
          </w:p>
        </w:tc>
      </w:tr>
      <w:tr w:rsidR="00656845" w:rsidRPr="00656845" w:rsidTr="00213EFB">
        <w:trPr>
          <w:trHeight w:val="825"/>
        </w:trPr>
        <w:tc>
          <w:tcPr>
            <w:tcW w:w="193" w:type="dxa"/>
            <w:tcBorders>
              <w:top w:val="nil"/>
              <w:left w:val="single" w:sz="4" w:space="0" w:color="auto"/>
              <w:bottom w:val="single" w:sz="4" w:space="0" w:color="auto"/>
              <w:right w:val="single" w:sz="4" w:space="0" w:color="auto"/>
            </w:tcBorders>
            <w:shd w:val="clear" w:color="auto" w:fill="auto"/>
            <w:noWrap/>
            <w:hideMark/>
          </w:tcPr>
          <w:p w:rsidR="00656845" w:rsidRPr="00656845" w:rsidRDefault="00656845" w:rsidP="00656845">
            <w:pPr>
              <w:widowControl/>
              <w:autoSpaceDE/>
              <w:autoSpaceDN/>
              <w:jc w:val="right"/>
              <w:rPr>
                <w:b/>
                <w:bCs/>
                <w:sz w:val="20"/>
                <w:szCs w:val="20"/>
                <w:lang w:eastAsia="ru-RU"/>
              </w:rPr>
            </w:pPr>
            <w:r w:rsidRPr="00656845">
              <w:rPr>
                <w:b/>
                <w:bCs/>
                <w:sz w:val="20"/>
                <w:szCs w:val="20"/>
                <w:lang w:eastAsia="ru-RU"/>
              </w:rPr>
              <w:t> </w:t>
            </w:r>
          </w:p>
        </w:tc>
        <w:tc>
          <w:tcPr>
            <w:tcW w:w="5907" w:type="dxa"/>
            <w:tcBorders>
              <w:top w:val="nil"/>
              <w:left w:val="nil"/>
              <w:bottom w:val="single" w:sz="4" w:space="0" w:color="auto"/>
              <w:right w:val="single" w:sz="4" w:space="0" w:color="auto"/>
            </w:tcBorders>
            <w:shd w:val="clear" w:color="auto" w:fill="auto"/>
            <w:hideMark/>
          </w:tcPr>
          <w:p w:rsidR="00656845" w:rsidRPr="00656845" w:rsidRDefault="00656845" w:rsidP="00656845">
            <w:pPr>
              <w:widowControl/>
              <w:autoSpaceDE/>
              <w:autoSpaceDN/>
              <w:rPr>
                <w:sz w:val="20"/>
                <w:szCs w:val="20"/>
                <w:lang w:eastAsia="ru-RU"/>
              </w:rPr>
            </w:pPr>
            <w:r w:rsidRPr="00656845">
              <w:rPr>
                <w:sz w:val="20"/>
                <w:szCs w:val="20"/>
                <w:lang w:eastAsia="ru-RU"/>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округов</w:t>
            </w:r>
          </w:p>
        </w:tc>
        <w:tc>
          <w:tcPr>
            <w:tcW w:w="514" w:type="dxa"/>
            <w:tcBorders>
              <w:top w:val="nil"/>
              <w:left w:val="nil"/>
              <w:bottom w:val="single" w:sz="4" w:space="0" w:color="auto"/>
              <w:right w:val="single" w:sz="4" w:space="0" w:color="auto"/>
            </w:tcBorders>
            <w:shd w:val="clear" w:color="auto" w:fill="auto"/>
            <w:noWrap/>
            <w:hideMark/>
          </w:tcPr>
          <w:p w:rsidR="00656845" w:rsidRPr="00656845" w:rsidRDefault="00656845" w:rsidP="00656845">
            <w:pPr>
              <w:widowControl/>
              <w:autoSpaceDE/>
              <w:autoSpaceDN/>
              <w:jc w:val="right"/>
              <w:rPr>
                <w:sz w:val="20"/>
                <w:szCs w:val="20"/>
                <w:lang w:eastAsia="ru-RU"/>
              </w:rPr>
            </w:pPr>
            <w:r w:rsidRPr="00656845">
              <w:rPr>
                <w:sz w:val="20"/>
                <w:szCs w:val="20"/>
                <w:lang w:eastAsia="ru-RU"/>
              </w:rPr>
              <w:t>100,0</w:t>
            </w:r>
          </w:p>
        </w:tc>
        <w:tc>
          <w:tcPr>
            <w:tcW w:w="460" w:type="dxa"/>
            <w:tcBorders>
              <w:top w:val="nil"/>
              <w:left w:val="nil"/>
              <w:bottom w:val="single" w:sz="4" w:space="0" w:color="auto"/>
              <w:right w:val="single" w:sz="4" w:space="0" w:color="auto"/>
            </w:tcBorders>
            <w:shd w:val="clear" w:color="000000" w:fill="FFFFFF"/>
            <w:noWrap/>
            <w:hideMark/>
          </w:tcPr>
          <w:p w:rsidR="00656845" w:rsidRPr="00656845" w:rsidRDefault="00656845" w:rsidP="00656845">
            <w:pPr>
              <w:widowControl/>
              <w:autoSpaceDE/>
              <w:autoSpaceDN/>
              <w:jc w:val="right"/>
              <w:rPr>
                <w:sz w:val="20"/>
                <w:szCs w:val="20"/>
                <w:lang w:eastAsia="ru-RU"/>
              </w:rPr>
            </w:pPr>
            <w:r w:rsidRPr="00656845">
              <w:rPr>
                <w:sz w:val="20"/>
                <w:szCs w:val="20"/>
                <w:lang w:eastAsia="ru-RU"/>
              </w:rPr>
              <w:t>33,3</w:t>
            </w:r>
          </w:p>
        </w:tc>
        <w:tc>
          <w:tcPr>
            <w:tcW w:w="2248" w:type="dxa"/>
            <w:tcBorders>
              <w:top w:val="nil"/>
              <w:left w:val="nil"/>
              <w:bottom w:val="single" w:sz="4" w:space="0" w:color="auto"/>
              <w:right w:val="single" w:sz="4" w:space="0" w:color="auto"/>
            </w:tcBorders>
            <w:shd w:val="clear" w:color="auto" w:fill="auto"/>
            <w:noWrap/>
            <w:hideMark/>
          </w:tcPr>
          <w:p w:rsidR="00656845" w:rsidRPr="00656845" w:rsidRDefault="00656845" w:rsidP="00656845">
            <w:pPr>
              <w:widowControl/>
              <w:autoSpaceDE/>
              <w:autoSpaceDN/>
              <w:jc w:val="right"/>
              <w:rPr>
                <w:sz w:val="20"/>
                <w:szCs w:val="20"/>
                <w:lang w:eastAsia="ru-RU"/>
              </w:rPr>
            </w:pPr>
            <w:r w:rsidRPr="00656845">
              <w:rPr>
                <w:sz w:val="20"/>
                <w:szCs w:val="20"/>
                <w:lang w:eastAsia="ru-RU"/>
              </w:rPr>
              <w:t>33,3</w:t>
            </w:r>
          </w:p>
        </w:tc>
        <w:tc>
          <w:tcPr>
            <w:tcW w:w="33" w:type="dxa"/>
            <w:vAlign w:val="center"/>
            <w:hideMark/>
          </w:tcPr>
          <w:p w:rsidR="00656845" w:rsidRPr="00656845" w:rsidRDefault="00656845" w:rsidP="00656845">
            <w:pPr>
              <w:widowControl/>
              <w:autoSpaceDE/>
              <w:autoSpaceDN/>
              <w:rPr>
                <w:sz w:val="20"/>
                <w:szCs w:val="20"/>
                <w:lang w:eastAsia="ru-RU"/>
              </w:rPr>
            </w:pPr>
          </w:p>
        </w:tc>
      </w:tr>
      <w:tr w:rsidR="00656845" w:rsidRPr="00656845" w:rsidTr="00213EFB">
        <w:trPr>
          <w:trHeight w:val="270"/>
        </w:trPr>
        <w:tc>
          <w:tcPr>
            <w:tcW w:w="193" w:type="dxa"/>
            <w:tcBorders>
              <w:top w:val="nil"/>
              <w:left w:val="single" w:sz="4" w:space="0" w:color="auto"/>
              <w:bottom w:val="single" w:sz="4" w:space="0" w:color="auto"/>
              <w:right w:val="single" w:sz="4" w:space="0" w:color="auto"/>
            </w:tcBorders>
            <w:shd w:val="clear" w:color="auto" w:fill="auto"/>
            <w:noWrap/>
            <w:hideMark/>
          </w:tcPr>
          <w:p w:rsidR="00656845" w:rsidRPr="00656845" w:rsidRDefault="00656845" w:rsidP="00656845">
            <w:pPr>
              <w:widowControl/>
              <w:autoSpaceDE/>
              <w:autoSpaceDN/>
              <w:jc w:val="right"/>
              <w:rPr>
                <w:b/>
                <w:bCs/>
                <w:sz w:val="20"/>
                <w:szCs w:val="20"/>
                <w:lang w:eastAsia="ru-RU"/>
              </w:rPr>
            </w:pPr>
            <w:r w:rsidRPr="00656845">
              <w:rPr>
                <w:b/>
                <w:bCs/>
                <w:sz w:val="20"/>
                <w:szCs w:val="20"/>
                <w:lang w:eastAsia="ru-RU"/>
              </w:rPr>
              <w:t>8</w:t>
            </w:r>
          </w:p>
        </w:tc>
        <w:tc>
          <w:tcPr>
            <w:tcW w:w="5907" w:type="dxa"/>
            <w:tcBorders>
              <w:top w:val="nil"/>
              <w:left w:val="nil"/>
              <w:bottom w:val="single" w:sz="4" w:space="0" w:color="auto"/>
              <w:right w:val="single" w:sz="4" w:space="0" w:color="auto"/>
            </w:tcBorders>
            <w:shd w:val="clear" w:color="auto" w:fill="auto"/>
            <w:noWrap/>
            <w:hideMark/>
          </w:tcPr>
          <w:p w:rsidR="00656845" w:rsidRPr="00656845" w:rsidRDefault="00656845" w:rsidP="00656845">
            <w:pPr>
              <w:widowControl/>
              <w:autoSpaceDE/>
              <w:autoSpaceDN/>
              <w:rPr>
                <w:b/>
                <w:bCs/>
                <w:sz w:val="20"/>
                <w:szCs w:val="20"/>
                <w:lang w:eastAsia="ru-RU"/>
              </w:rPr>
            </w:pPr>
            <w:r w:rsidRPr="00656845">
              <w:rPr>
                <w:b/>
                <w:bCs/>
                <w:sz w:val="20"/>
                <w:szCs w:val="20"/>
                <w:lang w:eastAsia="ru-RU"/>
              </w:rPr>
              <w:t>ШТРАФНЫЕ  САНКЦИИ, ВОЗМЕЩЕНИЕ УЩЕРБА</w:t>
            </w:r>
          </w:p>
        </w:tc>
        <w:tc>
          <w:tcPr>
            <w:tcW w:w="514" w:type="dxa"/>
            <w:tcBorders>
              <w:top w:val="nil"/>
              <w:left w:val="nil"/>
              <w:bottom w:val="single" w:sz="4" w:space="0" w:color="auto"/>
              <w:right w:val="single" w:sz="4" w:space="0" w:color="auto"/>
            </w:tcBorders>
            <w:shd w:val="clear" w:color="auto" w:fill="auto"/>
            <w:noWrap/>
            <w:hideMark/>
          </w:tcPr>
          <w:p w:rsidR="00656845" w:rsidRPr="00656845" w:rsidRDefault="00656845" w:rsidP="00656845">
            <w:pPr>
              <w:widowControl/>
              <w:autoSpaceDE/>
              <w:autoSpaceDN/>
              <w:jc w:val="right"/>
              <w:rPr>
                <w:b/>
                <w:bCs/>
                <w:sz w:val="20"/>
                <w:szCs w:val="20"/>
                <w:lang w:eastAsia="ru-RU"/>
              </w:rPr>
            </w:pPr>
            <w:r w:rsidRPr="00656845">
              <w:rPr>
                <w:b/>
                <w:bCs/>
                <w:sz w:val="20"/>
                <w:szCs w:val="20"/>
                <w:lang w:eastAsia="ru-RU"/>
              </w:rPr>
              <w:t>600,0</w:t>
            </w:r>
          </w:p>
        </w:tc>
        <w:tc>
          <w:tcPr>
            <w:tcW w:w="460" w:type="dxa"/>
            <w:tcBorders>
              <w:top w:val="nil"/>
              <w:left w:val="nil"/>
              <w:bottom w:val="single" w:sz="4" w:space="0" w:color="auto"/>
              <w:right w:val="single" w:sz="4" w:space="0" w:color="auto"/>
            </w:tcBorders>
            <w:shd w:val="clear" w:color="000000" w:fill="FFFFFF"/>
            <w:noWrap/>
            <w:hideMark/>
          </w:tcPr>
          <w:p w:rsidR="00656845" w:rsidRPr="00656845" w:rsidRDefault="00656845" w:rsidP="00656845">
            <w:pPr>
              <w:widowControl/>
              <w:autoSpaceDE/>
              <w:autoSpaceDN/>
              <w:jc w:val="right"/>
              <w:rPr>
                <w:b/>
                <w:bCs/>
                <w:sz w:val="20"/>
                <w:szCs w:val="20"/>
                <w:lang w:eastAsia="ru-RU"/>
              </w:rPr>
            </w:pPr>
            <w:r w:rsidRPr="00656845">
              <w:rPr>
                <w:b/>
                <w:bCs/>
                <w:sz w:val="20"/>
                <w:szCs w:val="20"/>
                <w:lang w:eastAsia="ru-RU"/>
              </w:rPr>
              <w:t>114,8</w:t>
            </w:r>
          </w:p>
        </w:tc>
        <w:tc>
          <w:tcPr>
            <w:tcW w:w="2248" w:type="dxa"/>
            <w:tcBorders>
              <w:top w:val="nil"/>
              <w:left w:val="nil"/>
              <w:bottom w:val="single" w:sz="4" w:space="0" w:color="auto"/>
              <w:right w:val="single" w:sz="4" w:space="0" w:color="auto"/>
            </w:tcBorders>
            <w:shd w:val="clear" w:color="auto" w:fill="auto"/>
            <w:noWrap/>
            <w:hideMark/>
          </w:tcPr>
          <w:p w:rsidR="00656845" w:rsidRPr="00656845" w:rsidRDefault="00656845" w:rsidP="00656845">
            <w:pPr>
              <w:widowControl/>
              <w:autoSpaceDE/>
              <w:autoSpaceDN/>
              <w:jc w:val="right"/>
              <w:rPr>
                <w:b/>
                <w:bCs/>
                <w:sz w:val="20"/>
                <w:szCs w:val="20"/>
                <w:lang w:eastAsia="ru-RU"/>
              </w:rPr>
            </w:pPr>
            <w:r w:rsidRPr="00656845">
              <w:rPr>
                <w:b/>
                <w:bCs/>
                <w:sz w:val="20"/>
                <w:szCs w:val="20"/>
                <w:lang w:eastAsia="ru-RU"/>
              </w:rPr>
              <w:t>19,1</w:t>
            </w:r>
          </w:p>
        </w:tc>
        <w:tc>
          <w:tcPr>
            <w:tcW w:w="33" w:type="dxa"/>
            <w:vAlign w:val="center"/>
            <w:hideMark/>
          </w:tcPr>
          <w:p w:rsidR="00656845" w:rsidRPr="00656845" w:rsidRDefault="00656845" w:rsidP="00656845">
            <w:pPr>
              <w:widowControl/>
              <w:autoSpaceDE/>
              <w:autoSpaceDN/>
              <w:rPr>
                <w:sz w:val="20"/>
                <w:szCs w:val="20"/>
                <w:lang w:eastAsia="ru-RU"/>
              </w:rPr>
            </w:pPr>
          </w:p>
        </w:tc>
      </w:tr>
      <w:tr w:rsidR="00656845" w:rsidRPr="00656845" w:rsidTr="00213EFB">
        <w:trPr>
          <w:trHeight w:val="270"/>
        </w:trPr>
        <w:tc>
          <w:tcPr>
            <w:tcW w:w="193" w:type="dxa"/>
            <w:tcBorders>
              <w:top w:val="nil"/>
              <w:left w:val="single" w:sz="4" w:space="0" w:color="auto"/>
              <w:bottom w:val="single" w:sz="4" w:space="0" w:color="auto"/>
              <w:right w:val="single" w:sz="4" w:space="0" w:color="auto"/>
            </w:tcBorders>
            <w:shd w:val="clear" w:color="auto" w:fill="auto"/>
            <w:noWrap/>
            <w:hideMark/>
          </w:tcPr>
          <w:p w:rsidR="00656845" w:rsidRPr="00656845" w:rsidRDefault="00656845" w:rsidP="00656845">
            <w:pPr>
              <w:widowControl/>
              <w:autoSpaceDE/>
              <w:autoSpaceDN/>
              <w:jc w:val="right"/>
              <w:rPr>
                <w:b/>
                <w:bCs/>
                <w:sz w:val="20"/>
                <w:szCs w:val="20"/>
                <w:lang w:eastAsia="ru-RU"/>
              </w:rPr>
            </w:pPr>
            <w:r w:rsidRPr="00656845">
              <w:rPr>
                <w:b/>
                <w:bCs/>
                <w:sz w:val="20"/>
                <w:szCs w:val="20"/>
                <w:lang w:eastAsia="ru-RU"/>
              </w:rPr>
              <w:t>9</w:t>
            </w:r>
          </w:p>
        </w:tc>
        <w:tc>
          <w:tcPr>
            <w:tcW w:w="5907" w:type="dxa"/>
            <w:tcBorders>
              <w:top w:val="nil"/>
              <w:left w:val="nil"/>
              <w:bottom w:val="single" w:sz="4" w:space="0" w:color="auto"/>
              <w:right w:val="single" w:sz="4" w:space="0" w:color="auto"/>
            </w:tcBorders>
            <w:shd w:val="clear" w:color="auto" w:fill="auto"/>
            <w:noWrap/>
            <w:hideMark/>
          </w:tcPr>
          <w:p w:rsidR="00656845" w:rsidRPr="00656845" w:rsidRDefault="00656845" w:rsidP="00656845">
            <w:pPr>
              <w:widowControl/>
              <w:autoSpaceDE/>
              <w:autoSpaceDN/>
              <w:rPr>
                <w:b/>
                <w:bCs/>
                <w:sz w:val="20"/>
                <w:szCs w:val="20"/>
                <w:lang w:eastAsia="ru-RU"/>
              </w:rPr>
            </w:pPr>
            <w:r w:rsidRPr="00656845">
              <w:rPr>
                <w:b/>
                <w:bCs/>
                <w:sz w:val="20"/>
                <w:szCs w:val="20"/>
                <w:lang w:eastAsia="ru-RU"/>
              </w:rPr>
              <w:t>ПРОЧИЕ НЕНАЛОГОВЫЕ ДОХОДЫ</w:t>
            </w:r>
          </w:p>
        </w:tc>
        <w:tc>
          <w:tcPr>
            <w:tcW w:w="514" w:type="dxa"/>
            <w:tcBorders>
              <w:top w:val="nil"/>
              <w:left w:val="nil"/>
              <w:bottom w:val="single" w:sz="4" w:space="0" w:color="auto"/>
              <w:right w:val="single" w:sz="4" w:space="0" w:color="auto"/>
            </w:tcBorders>
            <w:shd w:val="clear" w:color="auto" w:fill="auto"/>
            <w:noWrap/>
            <w:hideMark/>
          </w:tcPr>
          <w:p w:rsidR="00656845" w:rsidRPr="00656845" w:rsidRDefault="00656845" w:rsidP="00656845">
            <w:pPr>
              <w:widowControl/>
              <w:autoSpaceDE/>
              <w:autoSpaceDN/>
              <w:rPr>
                <w:b/>
                <w:bCs/>
                <w:sz w:val="20"/>
                <w:szCs w:val="20"/>
                <w:lang w:eastAsia="ru-RU"/>
              </w:rPr>
            </w:pPr>
            <w:r w:rsidRPr="00656845">
              <w:rPr>
                <w:b/>
                <w:bCs/>
                <w:sz w:val="20"/>
                <w:szCs w:val="20"/>
                <w:lang w:eastAsia="ru-RU"/>
              </w:rPr>
              <w:t> </w:t>
            </w:r>
          </w:p>
        </w:tc>
        <w:tc>
          <w:tcPr>
            <w:tcW w:w="460" w:type="dxa"/>
            <w:tcBorders>
              <w:top w:val="nil"/>
              <w:left w:val="nil"/>
              <w:bottom w:val="single" w:sz="4" w:space="0" w:color="auto"/>
              <w:right w:val="single" w:sz="4" w:space="0" w:color="auto"/>
            </w:tcBorders>
            <w:shd w:val="clear" w:color="000000" w:fill="FFFFFF"/>
            <w:noWrap/>
            <w:hideMark/>
          </w:tcPr>
          <w:p w:rsidR="00656845" w:rsidRPr="00656845" w:rsidRDefault="00656845" w:rsidP="00656845">
            <w:pPr>
              <w:widowControl/>
              <w:autoSpaceDE/>
              <w:autoSpaceDN/>
              <w:jc w:val="right"/>
              <w:rPr>
                <w:b/>
                <w:bCs/>
                <w:sz w:val="20"/>
                <w:szCs w:val="20"/>
                <w:lang w:eastAsia="ru-RU"/>
              </w:rPr>
            </w:pPr>
            <w:r w:rsidRPr="00656845">
              <w:rPr>
                <w:b/>
                <w:bCs/>
                <w:sz w:val="20"/>
                <w:szCs w:val="20"/>
                <w:lang w:eastAsia="ru-RU"/>
              </w:rPr>
              <w:t>0,0</w:t>
            </w:r>
          </w:p>
        </w:tc>
        <w:tc>
          <w:tcPr>
            <w:tcW w:w="2248" w:type="dxa"/>
            <w:tcBorders>
              <w:top w:val="nil"/>
              <w:left w:val="nil"/>
              <w:bottom w:val="single" w:sz="4" w:space="0" w:color="auto"/>
              <w:right w:val="single" w:sz="4" w:space="0" w:color="auto"/>
            </w:tcBorders>
            <w:shd w:val="clear" w:color="auto" w:fill="auto"/>
            <w:noWrap/>
            <w:hideMark/>
          </w:tcPr>
          <w:p w:rsidR="00656845" w:rsidRPr="00656845" w:rsidRDefault="00656845" w:rsidP="00656845">
            <w:pPr>
              <w:widowControl/>
              <w:autoSpaceDE/>
              <w:autoSpaceDN/>
              <w:rPr>
                <w:b/>
                <w:bCs/>
                <w:sz w:val="20"/>
                <w:szCs w:val="20"/>
                <w:lang w:eastAsia="ru-RU"/>
              </w:rPr>
            </w:pPr>
            <w:r w:rsidRPr="00656845">
              <w:rPr>
                <w:b/>
                <w:bCs/>
                <w:sz w:val="20"/>
                <w:szCs w:val="20"/>
                <w:lang w:eastAsia="ru-RU"/>
              </w:rPr>
              <w:t> </w:t>
            </w:r>
          </w:p>
        </w:tc>
        <w:tc>
          <w:tcPr>
            <w:tcW w:w="33" w:type="dxa"/>
            <w:vAlign w:val="center"/>
            <w:hideMark/>
          </w:tcPr>
          <w:p w:rsidR="00656845" w:rsidRPr="00656845" w:rsidRDefault="00656845" w:rsidP="00656845">
            <w:pPr>
              <w:widowControl/>
              <w:autoSpaceDE/>
              <w:autoSpaceDN/>
              <w:rPr>
                <w:sz w:val="20"/>
                <w:szCs w:val="20"/>
                <w:lang w:eastAsia="ru-RU"/>
              </w:rPr>
            </w:pPr>
          </w:p>
        </w:tc>
      </w:tr>
      <w:tr w:rsidR="00656845" w:rsidRPr="00656845" w:rsidTr="00213EFB">
        <w:trPr>
          <w:trHeight w:val="270"/>
        </w:trPr>
        <w:tc>
          <w:tcPr>
            <w:tcW w:w="193" w:type="dxa"/>
            <w:tcBorders>
              <w:top w:val="nil"/>
              <w:left w:val="single" w:sz="4" w:space="0" w:color="auto"/>
              <w:bottom w:val="single" w:sz="4" w:space="0" w:color="auto"/>
              <w:right w:val="single" w:sz="4" w:space="0" w:color="auto"/>
            </w:tcBorders>
            <w:shd w:val="clear" w:color="auto" w:fill="auto"/>
            <w:noWrap/>
            <w:hideMark/>
          </w:tcPr>
          <w:p w:rsidR="00656845" w:rsidRPr="00656845" w:rsidRDefault="00656845" w:rsidP="00656845">
            <w:pPr>
              <w:widowControl/>
              <w:autoSpaceDE/>
              <w:autoSpaceDN/>
              <w:jc w:val="right"/>
              <w:rPr>
                <w:b/>
                <w:bCs/>
                <w:sz w:val="20"/>
                <w:szCs w:val="20"/>
                <w:lang w:eastAsia="ru-RU"/>
              </w:rPr>
            </w:pPr>
            <w:r w:rsidRPr="00656845">
              <w:rPr>
                <w:b/>
                <w:bCs/>
                <w:sz w:val="20"/>
                <w:szCs w:val="20"/>
                <w:lang w:eastAsia="ru-RU"/>
              </w:rPr>
              <w:t> </w:t>
            </w:r>
          </w:p>
        </w:tc>
        <w:tc>
          <w:tcPr>
            <w:tcW w:w="5907" w:type="dxa"/>
            <w:tcBorders>
              <w:top w:val="nil"/>
              <w:left w:val="nil"/>
              <w:bottom w:val="single" w:sz="4" w:space="0" w:color="auto"/>
              <w:right w:val="single" w:sz="4" w:space="0" w:color="auto"/>
            </w:tcBorders>
            <w:shd w:val="clear" w:color="auto" w:fill="auto"/>
            <w:noWrap/>
            <w:hideMark/>
          </w:tcPr>
          <w:p w:rsidR="00656845" w:rsidRPr="00656845" w:rsidRDefault="00656845" w:rsidP="00656845">
            <w:pPr>
              <w:widowControl/>
              <w:autoSpaceDE/>
              <w:autoSpaceDN/>
              <w:rPr>
                <w:sz w:val="20"/>
                <w:szCs w:val="20"/>
                <w:lang w:eastAsia="ru-RU"/>
              </w:rPr>
            </w:pPr>
            <w:r w:rsidRPr="00656845">
              <w:rPr>
                <w:sz w:val="20"/>
                <w:szCs w:val="20"/>
                <w:lang w:eastAsia="ru-RU"/>
              </w:rPr>
              <w:t xml:space="preserve">в т.ч. невыясненные поступления </w:t>
            </w:r>
          </w:p>
        </w:tc>
        <w:tc>
          <w:tcPr>
            <w:tcW w:w="514" w:type="dxa"/>
            <w:tcBorders>
              <w:top w:val="nil"/>
              <w:left w:val="nil"/>
              <w:bottom w:val="single" w:sz="4" w:space="0" w:color="auto"/>
              <w:right w:val="single" w:sz="4" w:space="0" w:color="auto"/>
            </w:tcBorders>
            <w:shd w:val="clear" w:color="auto" w:fill="auto"/>
            <w:noWrap/>
            <w:hideMark/>
          </w:tcPr>
          <w:p w:rsidR="00656845" w:rsidRPr="00656845" w:rsidRDefault="00656845" w:rsidP="00656845">
            <w:pPr>
              <w:widowControl/>
              <w:autoSpaceDE/>
              <w:autoSpaceDN/>
              <w:rPr>
                <w:sz w:val="20"/>
                <w:szCs w:val="20"/>
                <w:lang w:eastAsia="ru-RU"/>
              </w:rPr>
            </w:pPr>
            <w:r w:rsidRPr="00656845">
              <w:rPr>
                <w:sz w:val="20"/>
                <w:szCs w:val="20"/>
                <w:lang w:eastAsia="ru-RU"/>
              </w:rPr>
              <w:t> </w:t>
            </w:r>
          </w:p>
        </w:tc>
        <w:tc>
          <w:tcPr>
            <w:tcW w:w="460" w:type="dxa"/>
            <w:tcBorders>
              <w:top w:val="nil"/>
              <w:left w:val="nil"/>
              <w:bottom w:val="single" w:sz="4" w:space="0" w:color="auto"/>
              <w:right w:val="single" w:sz="4" w:space="0" w:color="auto"/>
            </w:tcBorders>
            <w:shd w:val="clear" w:color="000000" w:fill="FFFFFF"/>
            <w:noWrap/>
            <w:hideMark/>
          </w:tcPr>
          <w:p w:rsidR="00656845" w:rsidRPr="00656845" w:rsidRDefault="00656845" w:rsidP="00656845">
            <w:pPr>
              <w:widowControl/>
              <w:autoSpaceDE/>
              <w:autoSpaceDN/>
              <w:jc w:val="right"/>
              <w:rPr>
                <w:sz w:val="20"/>
                <w:szCs w:val="20"/>
                <w:lang w:eastAsia="ru-RU"/>
              </w:rPr>
            </w:pPr>
            <w:r w:rsidRPr="00656845">
              <w:rPr>
                <w:sz w:val="20"/>
                <w:szCs w:val="20"/>
                <w:lang w:eastAsia="ru-RU"/>
              </w:rPr>
              <w:t>0,0</w:t>
            </w:r>
          </w:p>
        </w:tc>
        <w:tc>
          <w:tcPr>
            <w:tcW w:w="2248" w:type="dxa"/>
            <w:tcBorders>
              <w:top w:val="nil"/>
              <w:left w:val="nil"/>
              <w:bottom w:val="single" w:sz="4" w:space="0" w:color="auto"/>
              <w:right w:val="single" w:sz="4" w:space="0" w:color="auto"/>
            </w:tcBorders>
            <w:shd w:val="clear" w:color="auto" w:fill="auto"/>
            <w:noWrap/>
            <w:hideMark/>
          </w:tcPr>
          <w:p w:rsidR="00656845" w:rsidRPr="00656845" w:rsidRDefault="00656845" w:rsidP="00656845">
            <w:pPr>
              <w:widowControl/>
              <w:autoSpaceDE/>
              <w:autoSpaceDN/>
              <w:rPr>
                <w:b/>
                <w:bCs/>
                <w:sz w:val="20"/>
                <w:szCs w:val="20"/>
                <w:lang w:eastAsia="ru-RU"/>
              </w:rPr>
            </w:pPr>
            <w:r w:rsidRPr="00656845">
              <w:rPr>
                <w:b/>
                <w:bCs/>
                <w:sz w:val="20"/>
                <w:szCs w:val="20"/>
                <w:lang w:eastAsia="ru-RU"/>
              </w:rPr>
              <w:t> </w:t>
            </w:r>
          </w:p>
        </w:tc>
        <w:tc>
          <w:tcPr>
            <w:tcW w:w="33" w:type="dxa"/>
            <w:vAlign w:val="center"/>
            <w:hideMark/>
          </w:tcPr>
          <w:p w:rsidR="00656845" w:rsidRPr="00656845" w:rsidRDefault="00656845" w:rsidP="00656845">
            <w:pPr>
              <w:widowControl/>
              <w:autoSpaceDE/>
              <w:autoSpaceDN/>
              <w:rPr>
                <w:sz w:val="20"/>
                <w:szCs w:val="20"/>
                <w:lang w:eastAsia="ru-RU"/>
              </w:rPr>
            </w:pPr>
          </w:p>
        </w:tc>
      </w:tr>
      <w:tr w:rsidR="00656845" w:rsidRPr="00656845" w:rsidTr="00213EFB">
        <w:trPr>
          <w:trHeight w:val="570"/>
        </w:trPr>
        <w:tc>
          <w:tcPr>
            <w:tcW w:w="193" w:type="dxa"/>
            <w:tcBorders>
              <w:top w:val="nil"/>
              <w:left w:val="single" w:sz="4" w:space="0" w:color="auto"/>
              <w:bottom w:val="single" w:sz="4" w:space="0" w:color="auto"/>
              <w:right w:val="single" w:sz="4" w:space="0" w:color="auto"/>
            </w:tcBorders>
            <w:shd w:val="clear" w:color="auto" w:fill="auto"/>
            <w:noWrap/>
            <w:hideMark/>
          </w:tcPr>
          <w:p w:rsidR="00656845" w:rsidRPr="00656845" w:rsidRDefault="00656845" w:rsidP="00656845">
            <w:pPr>
              <w:widowControl/>
              <w:autoSpaceDE/>
              <w:autoSpaceDN/>
              <w:jc w:val="right"/>
              <w:rPr>
                <w:b/>
                <w:bCs/>
                <w:sz w:val="20"/>
                <w:szCs w:val="20"/>
                <w:lang w:eastAsia="ru-RU"/>
              </w:rPr>
            </w:pPr>
            <w:r w:rsidRPr="00656845">
              <w:rPr>
                <w:b/>
                <w:bCs/>
                <w:sz w:val="20"/>
                <w:szCs w:val="20"/>
                <w:lang w:eastAsia="ru-RU"/>
              </w:rPr>
              <w:t>11</w:t>
            </w:r>
          </w:p>
        </w:tc>
        <w:tc>
          <w:tcPr>
            <w:tcW w:w="5907" w:type="dxa"/>
            <w:tcBorders>
              <w:top w:val="nil"/>
              <w:left w:val="nil"/>
              <w:bottom w:val="single" w:sz="4" w:space="0" w:color="auto"/>
              <w:right w:val="single" w:sz="4" w:space="0" w:color="auto"/>
            </w:tcBorders>
            <w:shd w:val="clear" w:color="auto" w:fill="auto"/>
            <w:hideMark/>
          </w:tcPr>
          <w:p w:rsidR="00656845" w:rsidRPr="00656845" w:rsidRDefault="00656845" w:rsidP="00656845">
            <w:pPr>
              <w:widowControl/>
              <w:autoSpaceDE/>
              <w:autoSpaceDN/>
              <w:rPr>
                <w:b/>
                <w:bCs/>
                <w:sz w:val="20"/>
                <w:szCs w:val="20"/>
                <w:lang w:eastAsia="ru-RU"/>
              </w:rPr>
            </w:pPr>
            <w:r w:rsidRPr="00656845">
              <w:rPr>
                <w:b/>
                <w:bCs/>
                <w:sz w:val="20"/>
                <w:szCs w:val="20"/>
                <w:lang w:eastAsia="ru-RU"/>
              </w:rPr>
              <w:t>Задолженность и перерасчеты по отмененным налогам, сборам и иным обязательным платежам</w:t>
            </w:r>
          </w:p>
        </w:tc>
        <w:tc>
          <w:tcPr>
            <w:tcW w:w="514" w:type="dxa"/>
            <w:tcBorders>
              <w:top w:val="nil"/>
              <w:left w:val="nil"/>
              <w:bottom w:val="single" w:sz="4" w:space="0" w:color="auto"/>
              <w:right w:val="single" w:sz="4" w:space="0" w:color="auto"/>
            </w:tcBorders>
            <w:shd w:val="clear" w:color="auto" w:fill="auto"/>
            <w:noWrap/>
            <w:hideMark/>
          </w:tcPr>
          <w:p w:rsidR="00656845" w:rsidRPr="00656845" w:rsidRDefault="00656845" w:rsidP="00656845">
            <w:pPr>
              <w:widowControl/>
              <w:autoSpaceDE/>
              <w:autoSpaceDN/>
              <w:rPr>
                <w:b/>
                <w:bCs/>
                <w:sz w:val="20"/>
                <w:szCs w:val="20"/>
                <w:lang w:eastAsia="ru-RU"/>
              </w:rPr>
            </w:pPr>
            <w:r w:rsidRPr="00656845">
              <w:rPr>
                <w:b/>
                <w:bCs/>
                <w:sz w:val="20"/>
                <w:szCs w:val="20"/>
                <w:lang w:eastAsia="ru-RU"/>
              </w:rPr>
              <w:t> </w:t>
            </w:r>
          </w:p>
        </w:tc>
        <w:tc>
          <w:tcPr>
            <w:tcW w:w="460" w:type="dxa"/>
            <w:tcBorders>
              <w:top w:val="nil"/>
              <w:left w:val="nil"/>
              <w:bottom w:val="single" w:sz="4" w:space="0" w:color="auto"/>
              <w:right w:val="single" w:sz="4" w:space="0" w:color="auto"/>
            </w:tcBorders>
            <w:shd w:val="clear" w:color="000000" w:fill="FFFFFF"/>
            <w:noWrap/>
            <w:hideMark/>
          </w:tcPr>
          <w:p w:rsidR="00656845" w:rsidRPr="00656845" w:rsidRDefault="00656845" w:rsidP="00656845">
            <w:pPr>
              <w:widowControl/>
              <w:autoSpaceDE/>
              <w:autoSpaceDN/>
              <w:rPr>
                <w:b/>
                <w:bCs/>
                <w:sz w:val="20"/>
                <w:szCs w:val="20"/>
                <w:lang w:eastAsia="ru-RU"/>
              </w:rPr>
            </w:pPr>
            <w:r w:rsidRPr="00656845">
              <w:rPr>
                <w:b/>
                <w:bCs/>
                <w:sz w:val="20"/>
                <w:szCs w:val="20"/>
                <w:lang w:eastAsia="ru-RU"/>
              </w:rPr>
              <w:t> </w:t>
            </w:r>
          </w:p>
        </w:tc>
        <w:tc>
          <w:tcPr>
            <w:tcW w:w="2248" w:type="dxa"/>
            <w:tcBorders>
              <w:top w:val="nil"/>
              <w:left w:val="nil"/>
              <w:bottom w:val="single" w:sz="4" w:space="0" w:color="auto"/>
              <w:right w:val="single" w:sz="4" w:space="0" w:color="auto"/>
            </w:tcBorders>
            <w:shd w:val="clear" w:color="auto" w:fill="auto"/>
            <w:noWrap/>
            <w:hideMark/>
          </w:tcPr>
          <w:p w:rsidR="00656845" w:rsidRPr="00656845" w:rsidRDefault="00656845" w:rsidP="00656845">
            <w:pPr>
              <w:widowControl/>
              <w:autoSpaceDE/>
              <w:autoSpaceDN/>
              <w:rPr>
                <w:b/>
                <w:bCs/>
                <w:sz w:val="20"/>
                <w:szCs w:val="20"/>
                <w:lang w:eastAsia="ru-RU"/>
              </w:rPr>
            </w:pPr>
            <w:r w:rsidRPr="00656845">
              <w:rPr>
                <w:b/>
                <w:bCs/>
                <w:sz w:val="20"/>
                <w:szCs w:val="20"/>
                <w:lang w:eastAsia="ru-RU"/>
              </w:rPr>
              <w:t> </w:t>
            </w:r>
          </w:p>
        </w:tc>
        <w:tc>
          <w:tcPr>
            <w:tcW w:w="33" w:type="dxa"/>
            <w:vAlign w:val="center"/>
            <w:hideMark/>
          </w:tcPr>
          <w:p w:rsidR="00656845" w:rsidRPr="00656845" w:rsidRDefault="00656845" w:rsidP="00656845">
            <w:pPr>
              <w:widowControl/>
              <w:autoSpaceDE/>
              <w:autoSpaceDN/>
              <w:rPr>
                <w:sz w:val="20"/>
                <w:szCs w:val="20"/>
                <w:lang w:eastAsia="ru-RU"/>
              </w:rPr>
            </w:pPr>
          </w:p>
        </w:tc>
      </w:tr>
      <w:tr w:rsidR="00656845" w:rsidRPr="00656845" w:rsidTr="00213EFB">
        <w:trPr>
          <w:trHeight w:val="270"/>
        </w:trPr>
        <w:tc>
          <w:tcPr>
            <w:tcW w:w="193" w:type="dxa"/>
            <w:tcBorders>
              <w:top w:val="nil"/>
              <w:left w:val="single" w:sz="4" w:space="0" w:color="auto"/>
              <w:bottom w:val="single" w:sz="4" w:space="0" w:color="auto"/>
              <w:right w:val="single" w:sz="4" w:space="0" w:color="auto"/>
            </w:tcBorders>
            <w:shd w:val="clear" w:color="auto" w:fill="auto"/>
            <w:noWrap/>
            <w:hideMark/>
          </w:tcPr>
          <w:p w:rsidR="00656845" w:rsidRPr="00656845" w:rsidRDefault="00656845" w:rsidP="00656845">
            <w:pPr>
              <w:widowControl/>
              <w:autoSpaceDE/>
              <w:autoSpaceDN/>
              <w:jc w:val="right"/>
              <w:rPr>
                <w:b/>
                <w:bCs/>
                <w:sz w:val="20"/>
                <w:szCs w:val="20"/>
                <w:lang w:eastAsia="ru-RU"/>
              </w:rPr>
            </w:pPr>
            <w:r w:rsidRPr="00656845">
              <w:rPr>
                <w:b/>
                <w:bCs/>
                <w:sz w:val="20"/>
                <w:szCs w:val="20"/>
                <w:lang w:eastAsia="ru-RU"/>
              </w:rPr>
              <w:t>12</w:t>
            </w:r>
          </w:p>
        </w:tc>
        <w:tc>
          <w:tcPr>
            <w:tcW w:w="5907" w:type="dxa"/>
            <w:tcBorders>
              <w:top w:val="nil"/>
              <w:left w:val="nil"/>
              <w:bottom w:val="single" w:sz="4" w:space="0" w:color="auto"/>
              <w:right w:val="single" w:sz="4" w:space="0" w:color="auto"/>
            </w:tcBorders>
            <w:shd w:val="clear" w:color="auto" w:fill="auto"/>
            <w:noWrap/>
            <w:hideMark/>
          </w:tcPr>
          <w:p w:rsidR="00656845" w:rsidRPr="00656845" w:rsidRDefault="00656845" w:rsidP="00656845">
            <w:pPr>
              <w:widowControl/>
              <w:autoSpaceDE/>
              <w:autoSpaceDN/>
              <w:rPr>
                <w:b/>
                <w:bCs/>
                <w:sz w:val="20"/>
                <w:szCs w:val="20"/>
                <w:lang w:eastAsia="ru-RU"/>
              </w:rPr>
            </w:pPr>
            <w:r w:rsidRPr="00656845">
              <w:rPr>
                <w:b/>
                <w:bCs/>
                <w:sz w:val="20"/>
                <w:szCs w:val="20"/>
                <w:lang w:eastAsia="ru-RU"/>
              </w:rPr>
              <w:t>ВОЗВРАТ ОСТАТКОВ СУБСИДИЙ И СУБВЕНЦИЙ</w:t>
            </w:r>
          </w:p>
        </w:tc>
        <w:tc>
          <w:tcPr>
            <w:tcW w:w="514" w:type="dxa"/>
            <w:tcBorders>
              <w:top w:val="nil"/>
              <w:left w:val="nil"/>
              <w:bottom w:val="single" w:sz="4" w:space="0" w:color="auto"/>
              <w:right w:val="single" w:sz="4" w:space="0" w:color="auto"/>
            </w:tcBorders>
            <w:shd w:val="clear" w:color="auto" w:fill="auto"/>
            <w:noWrap/>
            <w:hideMark/>
          </w:tcPr>
          <w:p w:rsidR="00656845" w:rsidRPr="00656845" w:rsidRDefault="00656845" w:rsidP="00656845">
            <w:pPr>
              <w:widowControl/>
              <w:autoSpaceDE/>
              <w:autoSpaceDN/>
              <w:rPr>
                <w:b/>
                <w:bCs/>
                <w:sz w:val="20"/>
                <w:szCs w:val="20"/>
                <w:lang w:eastAsia="ru-RU"/>
              </w:rPr>
            </w:pPr>
            <w:r w:rsidRPr="00656845">
              <w:rPr>
                <w:b/>
                <w:bCs/>
                <w:sz w:val="20"/>
                <w:szCs w:val="20"/>
                <w:lang w:eastAsia="ru-RU"/>
              </w:rPr>
              <w:t> </w:t>
            </w:r>
          </w:p>
        </w:tc>
        <w:tc>
          <w:tcPr>
            <w:tcW w:w="460" w:type="dxa"/>
            <w:tcBorders>
              <w:top w:val="nil"/>
              <w:left w:val="nil"/>
              <w:bottom w:val="single" w:sz="4" w:space="0" w:color="auto"/>
              <w:right w:val="single" w:sz="4" w:space="0" w:color="auto"/>
            </w:tcBorders>
            <w:shd w:val="clear" w:color="000000" w:fill="FFFFFF"/>
            <w:noWrap/>
            <w:hideMark/>
          </w:tcPr>
          <w:p w:rsidR="00656845" w:rsidRPr="00656845" w:rsidRDefault="00656845" w:rsidP="00656845">
            <w:pPr>
              <w:widowControl/>
              <w:autoSpaceDE/>
              <w:autoSpaceDN/>
              <w:rPr>
                <w:b/>
                <w:bCs/>
                <w:sz w:val="20"/>
                <w:szCs w:val="20"/>
                <w:lang w:eastAsia="ru-RU"/>
              </w:rPr>
            </w:pPr>
            <w:r w:rsidRPr="00656845">
              <w:rPr>
                <w:b/>
                <w:bCs/>
                <w:sz w:val="20"/>
                <w:szCs w:val="20"/>
                <w:lang w:eastAsia="ru-RU"/>
              </w:rPr>
              <w:t> </w:t>
            </w:r>
          </w:p>
        </w:tc>
        <w:tc>
          <w:tcPr>
            <w:tcW w:w="2248" w:type="dxa"/>
            <w:tcBorders>
              <w:top w:val="nil"/>
              <w:left w:val="nil"/>
              <w:bottom w:val="single" w:sz="4" w:space="0" w:color="auto"/>
              <w:right w:val="single" w:sz="4" w:space="0" w:color="auto"/>
            </w:tcBorders>
            <w:shd w:val="clear" w:color="auto" w:fill="auto"/>
            <w:noWrap/>
            <w:hideMark/>
          </w:tcPr>
          <w:p w:rsidR="00656845" w:rsidRPr="00656845" w:rsidRDefault="00656845" w:rsidP="00656845">
            <w:pPr>
              <w:widowControl/>
              <w:autoSpaceDE/>
              <w:autoSpaceDN/>
              <w:rPr>
                <w:b/>
                <w:bCs/>
                <w:sz w:val="20"/>
                <w:szCs w:val="20"/>
                <w:lang w:eastAsia="ru-RU"/>
              </w:rPr>
            </w:pPr>
            <w:r w:rsidRPr="00656845">
              <w:rPr>
                <w:b/>
                <w:bCs/>
                <w:sz w:val="20"/>
                <w:szCs w:val="20"/>
                <w:lang w:eastAsia="ru-RU"/>
              </w:rPr>
              <w:t> </w:t>
            </w:r>
          </w:p>
        </w:tc>
        <w:tc>
          <w:tcPr>
            <w:tcW w:w="33" w:type="dxa"/>
            <w:vAlign w:val="center"/>
            <w:hideMark/>
          </w:tcPr>
          <w:p w:rsidR="00656845" w:rsidRPr="00656845" w:rsidRDefault="00656845" w:rsidP="00656845">
            <w:pPr>
              <w:widowControl/>
              <w:autoSpaceDE/>
              <w:autoSpaceDN/>
              <w:rPr>
                <w:sz w:val="20"/>
                <w:szCs w:val="20"/>
                <w:lang w:eastAsia="ru-RU"/>
              </w:rPr>
            </w:pPr>
          </w:p>
        </w:tc>
      </w:tr>
      <w:tr w:rsidR="00656845" w:rsidRPr="00656845" w:rsidTr="00213EFB">
        <w:trPr>
          <w:trHeight w:val="270"/>
        </w:trPr>
        <w:tc>
          <w:tcPr>
            <w:tcW w:w="193" w:type="dxa"/>
            <w:tcBorders>
              <w:top w:val="nil"/>
              <w:left w:val="single" w:sz="4" w:space="0" w:color="auto"/>
              <w:bottom w:val="single" w:sz="4" w:space="0" w:color="auto"/>
              <w:right w:val="single" w:sz="4" w:space="0" w:color="auto"/>
            </w:tcBorders>
            <w:shd w:val="clear" w:color="auto" w:fill="auto"/>
            <w:noWrap/>
            <w:hideMark/>
          </w:tcPr>
          <w:p w:rsidR="00656845" w:rsidRPr="00656845" w:rsidRDefault="00656845" w:rsidP="00656845">
            <w:pPr>
              <w:widowControl/>
              <w:autoSpaceDE/>
              <w:autoSpaceDN/>
              <w:jc w:val="right"/>
              <w:rPr>
                <w:b/>
                <w:bCs/>
                <w:sz w:val="20"/>
                <w:szCs w:val="20"/>
                <w:lang w:eastAsia="ru-RU"/>
              </w:rPr>
            </w:pPr>
            <w:r w:rsidRPr="00656845">
              <w:rPr>
                <w:b/>
                <w:bCs/>
                <w:sz w:val="20"/>
                <w:szCs w:val="20"/>
                <w:lang w:eastAsia="ru-RU"/>
              </w:rPr>
              <w:t>13</w:t>
            </w:r>
          </w:p>
        </w:tc>
        <w:tc>
          <w:tcPr>
            <w:tcW w:w="5907" w:type="dxa"/>
            <w:tcBorders>
              <w:top w:val="nil"/>
              <w:left w:val="nil"/>
              <w:bottom w:val="single" w:sz="4" w:space="0" w:color="auto"/>
              <w:right w:val="single" w:sz="4" w:space="0" w:color="auto"/>
            </w:tcBorders>
            <w:shd w:val="clear" w:color="auto" w:fill="auto"/>
            <w:noWrap/>
            <w:hideMark/>
          </w:tcPr>
          <w:p w:rsidR="00656845" w:rsidRPr="00656845" w:rsidRDefault="00656845" w:rsidP="00656845">
            <w:pPr>
              <w:widowControl/>
              <w:autoSpaceDE/>
              <w:autoSpaceDN/>
              <w:rPr>
                <w:b/>
                <w:bCs/>
                <w:sz w:val="20"/>
                <w:szCs w:val="20"/>
                <w:lang w:eastAsia="ru-RU"/>
              </w:rPr>
            </w:pPr>
            <w:r w:rsidRPr="00656845">
              <w:rPr>
                <w:b/>
                <w:bCs/>
                <w:sz w:val="20"/>
                <w:szCs w:val="20"/>
                <w:lang w:eastAsia="ru-RU"/>
              </w:rPr>
              <w:t xml:space="preserve">БЕЗВОЗМЕЗДНЫЕ ПОСТУПЛЕНИЯ </w:t>
            </w:r>
          </w:p>
        </w:tc>
        <w:tc>
          <w:tcPr>
            <w:tcW w:w="514" w:type="dxa"/>
            <w:tcBorders>
              <w:top w:val="nil"/>
              <w:left w:val="nil"/>
              <w:bottom w:val="single" w:sz="4" w:space="0" w:color="auto"/>
              <w:right w:val="single" w:sz="4" w:space="0" w:color="auto"/>
            </w:tcBorders>
            <w:shd w:val="clear" w:color="auto" w:fill="auto"/>
            <w:noWrap/>
            <w:hideMark/>
          </w:tcPr>
          <w:p w:rsidR="00656845" w:rsidRPr="00656845" w:rsidRDefault="00656845" w:rsidP="00656845">
            <w:pPr>
              <w:widowControl/>
              <w:autoSpaceDE/>
              <w:autoSpaceDN/>
              <w:jc w:val="right"/>
              <w:rPr>
                <w:b/>
                <w:bCs/>
                <w:sz w:val="20"/>
                <w:szCs w:val="20"/>
                <w:lang w:eastAsia="ru-RU"/>
              </w:rPr>
            </w:pPr>
            <w:r w:rsidRPr="00656845">
              <w:rPr>
                <w:b/>
                <w:bCs/>
                <w:sz w:val="20"/>
                <w:szCs w:val="20"/>
                <w:lang w:eastAsia="ru-RU"/>
              </w:rPr>
              <w:t>406 684,7</w:t>
            </w:r>
          </w:p>
        </w:tc>
        <w:tc>
          <w:tcPr>
            <w:tcW w:w="460" w:type="dxa"/>
            <w:tcBorders>
              <w:top w:val="nil"/>
              <w:left w:val="nil"/>
              <w:bottom w:val="single" w:sz="4" w:space="0" w:color="auto"/>
              <w:right w:val="single" w:sz="4" w:space="0" w:color="auto"/>
            </w:tcBorders>
            <w:shd w:val="clear" w:color="000000" w:fill="FFFFFF"/>
            <w:noWrap/>
            <w:hideMark/>
          </w:tcPr>
          <w:p w:rsidR="00656845" w:rsidRPr="00656845" w:rsidRDefault="00656845" w:rsidP="00656845">
            <w:pPr>
              <w:widowControl/>
              <w:autoSpaceDE/>
              <w:autoSpaceDN/>
              <w:jc w:val="right"/>
              <w:rPr>
                <w:b/>
                <w:bCs/>
                <w:sz w:val="20"/>
                <w:szCs w:val="20"/>
                <w:lang w:eastAsia="ru-RU"/>
              </w:rPr>
            </w:pPr>
            <w:r w:rsidRPr="00656845">
              <w:rPr>
                <w:b/>
                <w:bCs/>
                <w:sz w:val="20"/>
                <w:szCs w:val="20"/>
                <w:lang w:eastAsia="ru-RU"/>
              </w:rPr>
              <w:t>116 293,6</w:t>
            </w:r>
          </w:p>
        </w:tc>
        <w:tc>
          <w:tcPr>
            <w:tcW w:w="2248" w:type="dxa"/>
            <w:tcBorders>
              <w:top w:val="nil"/>
              <w:left w:val="nil"/>
              <w:bottom w:val="single" w:sz="4" w:space="0" w:color="auto"/>
              <w:right w:val="single" w:sz="4" w:space="0" w:color="auto"/>
            </w:tcBorders>
            <w:shd w:val="clear" w:color="auto" w:fill="auto"/>
            <w:noWrap/>
            <w:hideMark/>
          </w:tcPr>
          <w:p w:rsidR="00656845" w:rsidRPr="00656845" w:rsidRDefault="00656845" w:rsidP="00656845">
            <w:pPr>
              <w:widowControl/>
              <w:autoSpaceDE/>
              <w:autoSpaceDN/>
              <w:jc w:val="right"/>
              <w:rPr>
                <w:b/>
                <w:bCs/>
                <w:sz w:val="20"/>
                <w:szCs w:val="20"/>
                <w:lang w:eastAsia="ru-RU"/>
              </w:rPr>
            </w:pPr>
            <w:r w:rsidRPr="00656845">
              <w:rPr>
                <w:b/>
                <w:bCs/>
                <w:sz w:val="20"/>
                <w:szCs w:val="20"/>
                <w:lang w:eastAsia="ru-RU"/>
              </w:rPr>
              <w:t>28,6</w:t>
            </w:r>
          </w:p>
        </w:tc>
        <w:tc>
          <w:tcPr>
            <w:tcW w:w="33" w:type="dxa"/>
            <w:vAlign w:val="center"/>
            <w:hideMark/>
          </w:tcPr>
          <w:p w:rsidR="00656845" w:rsidRPr="00656845" w:rsidRDefault="00656845" w:rsidP="00656845">
            <w:pPr>
              <w:widowControl/>
              <w:autoSpaceDE/>
              <w:autoSpaceDN/>
              <w:rPr>
                <w:sz w:val="20"/>
                <w:szCs w:val="20"/>
                <w:lang w:eastAsia="ru-RU"/>
              </w:rPr>
            </w:pPr>
          </w:p>
        </w:tc>
      </w:tr>
      <w:tr w:rsidR="00656845" w:rsidRPr="00656845" w:rsidTr="00213EFB">
        <w:trPr>
          <w:trHeight w:val="540"/>
        </w:trPr>
        <w:tc>
          <w:tcPr>
            <w:tcW w:w="193" w:type="dxa"/>
            <w:tcBorders>
              <w:top w:val="nil"/>
              <w:left w:val="single" w:sz="4" w:space="0" w:color="auto"/>
              <w:bottom w:val="single" w:sz="4" w:space="0" w:color="auto"/>
              <w:right w:val="single" w:sz="4" w:space="0" w:color="auto"/>
            </w:tcBorders>
            <w:shd w:val="clear" w:color="auto" w:fill="auto"/>
            <w:noWrap/>
            <w:hideMark/>
          </w:tcPr>
          <w:p w:rsidR="00656845" w:rsidRPr="00656845" w:rsidRDefault="00656845" w:rsidP="00656845">
            <w:pPr>
              <w:widowControl/>
              <w:autoSpaceDE/>
              <w:autoSpaceDN/>
              <w:jc w:val="right"/>
              <w:rPr>
                <w:b/>
                <w:bCs/>
                <w:sz w:val="20"/>
                <w:szCs w:val="20"/>
                <w:lang w:eastAsia="ru-RU"/>
              </w:rPr>
            </w:pPr>
            <w:r w:rsidRPr="00656845">
              <w:rPr>
                <w:b/>
                <w:bCs/>
                <w:sz w:val="20"/>
                <w:szCs w:val="20"/>
                <w:lang w:eastAsia="ru-RU"/>
              </w:rPr>
              <w:t> </w:t>
            </w:r>
          </w:p>
        </w:tc>
        <w:tc>
          <w:tcPr>
            <w:tcW w:w="5907" w:type="dxa"/>
            <w:tcBorders>
              <w:top w:val="nil"/>
              <w:left w:val="nil"/>
              <w:bottom w:val="single" w:sz="4" w:space="0" w:color="auto"/>
              <w:right w:val="single" w:sz="4" w:space="0" w:color="auto"/>
            </w:tcBorders>
            <w:shd w:val="clear" w:color="auto" w:fill="auto"/>
            <w:hideMark/>
          </w:tcPr>
          <w:p w:rsidR="00656845" w:rsidRPr="00656845" w:rsidRDefault="00656845" w:rsidP="00656845">
            <w:pPr>
              <w:widowControl/>
              <w:autoSpaceDE/>
              <w:autoSpaceDN/>
              <w:rPr>
                <w:b/>
                <w:bCs/>
                <w:sz w:val="20"/>
                <w:szCs w:val="20"/>
                <w:lang w:eastAsia="ru-RU"/>
              </w:rPr>
            </w:pPr>
            <w:r w:rsidRPr="00656845">
              <w:rPr>
                <w:b/>
                <w:bCs/>
                <w:sz w:val="20"/>
                <w:szCs w:val="20"/>
                <w:lang w:eastAsia="ru-RU"/>
              </w:rPr>
              <w:t>БЕЗВОЗМЕЗДНЫЕ ПОСТУПЛЕНИЯ ОТ ДРУГИХ БЮДЖЕТОВ БЮДЖЕТНОЙ СИСТЕМЫ РОССИЙСКОЙ ФЕДЕРАЦИИ</w:t>
            </w:r>
          </w:p>
        </w:tc>
        <w:tc>
          <w:tcPr>
            <w:tcW w:w="514" w:type="dxa"/>
            <w:tcBorders>
              <w:top w:val="nil"/>
              <w:left w:val="nil"/>
              <w:bottom w:val="single" w:sz="4" w:space="0" w:color="auto"/>
              <w:right w:val="single" w:sz="4" w:space="0" w:color="auto"/>
            </w:tcBorders>
            <w:shd w:val="clear" w:color="auto" w:fill="auto"/>
            <w:noWrap/>
            <w:hideMark/>
          </w:tcPr>
          <w:p w:rsidR="00656845" w:rsidRPr="00656845" w:rsidRDefault="00656845" w:rsidP="00656845">
            <w:pPr>
              <w:widowControl/>
              <w:autoSpaceDE/>
              <w:autoSpaceDN/>
              <w:jc w:val="right"/>
              <w:rPr>
                <w:b/>
                <w:bCs/>
                <w:sz w:val="20"/>
                <w:szCs w:val="20"/>
                <w:lang w:eastAsia="ru-RU"/>
              </w:rPr>
            </w:pPr>
            <w:r w:rsidRPr="00656845">
              <w:rPr>
                <w:b/>
                <w:bCs/>
                <w:sz w:val="20"/>
                <w:szCs w:val="20"/>
                <w:lang w:eastAsia="ru-RU"/>
              </w:rPr>
              <w:t>405 834,7</w:t>
            </w:r>
          </w:p>
        </w:tc>
        <w:tc>
          <w:tcPr>
            <w:tcW w:w="460" w:type="dxa"/>
            <w:tcBorders>
              <w:top w:val="nil"/>
              <w:left w:val="nil"/>
              <w:bottom w:val="single" w:sz="4" w:space="0" w:color="auto"/>
              <w:right w:val="single" w:sz="4" w:space="0" w:color="auto"/>
            </w:tcBorders>
            <w:shd w:val="clear" w:color="000000" w:fill="FFFFFF"/>
            <w:noWrap/>
            <w:hideMark/>
          </w:tcPr>
          <w:p w:rsidR="00656845" w:rsidRPr="00656845" w:rsidRDefault="00656845" w:rsidP="00656845">
            <w:pPr>
              <w:widowControl/>
              <w:autoSpaceDE/>
              <w:autoSpaceDN/>
              <w:jc w:val="right"/>
              <w:rPr>
                <w:b/>
                <w:bCs/>
                <w:sz w:val="20"/>
                <w:szCs w:val="20"/>
                <w:lang w:eastAsia="ru-RU"/>
              </w:rPr>
            </w:pPr>
            <w:r w:rsidRPr="00656845">
              <w:rPr>
                <w:b/>
                <w:bCs/>
                <w:sz w:val="20"/>
                <w:szCs w:val="20"/>
                <w:lang w:eastAsia="ru-RU"/>
              </w:rPr>
              <w:t>116 187,6</w:t>
            </w:r>
          </w:p>
        </w:tc>
        <w:tc>
          <w:tcPr>
            <w:tcW w:w="2248" w:type="dxa"/>
            <w:tcBorders>
              <w:top w:val="nil"/>
              <w:left w:val="nil"/>
              <w:bottom w:val="single" w:sz="4" w:space="0" w:color="auto"/>
              <w:right w:val="single" w:sz="4" w:space="0" w:color="auto"/>
            </w:tcBorders>
            <w:shd w:val="clear" w:color="auto" w:fill="auto"/>
            <w:noWrap/>
            <w:hideMark/>
          </w:tcPr>
          <w:p w:rsidR="00656845" w:rsidRPr="00656845" w:rsidRDefault="00656845" w:rsidP="00656845">
            <w:pPr>
              <w:widowControl/>
              <w:autoSpaceDE/>
              <w:autoSpaceDN/>
              <w:jc w:val="right"/>
              <w:rPr>
                <w:b/>
                <w:bCs/>
                <w:sz w:val="20"/>
                <w:szCs w:val="20"/>
                <w:lang w:eastAsia="ru-RU"/>
              </w:rPr>
            </w:pPr>
            <w:r w:rsidRPr="00656845">
              <w:rPr>
                <w:b/>
                <w:bCs/>
                <w:sz w:val="20"/>
                <w:szCs w:val="20"/>
                <w:lang w:eastAsia="ru-RU"/>
              </w:rPr>
              <w:t>28,6</w:t>
            </w:r>
          </w:p>
        </w:tc>
        <w:tc>
          <w:tcPr>
            <w:tcW w:w="33" w:type="dxa"/>
            <w:vAlign w:val="center"/>
            <w:hideMark/>
          </w:tcPr>
          <w:p w:rsidR="00656845" w:rsidRPr="00656845" w:rsidRDefault="00656845" w:rsidP="00656845">
            <w:pPr>
              <w:widowControl/>
              <w:autoSpaceDE/>
              <w:autoSpaceDN/>
              <w:rPr>
                <w:sz w:val="20"/>
                <w:szCs w:val="20"/>
                <w:lang w:eastAsia="ru-RU"/>
              </w:rPr>
            </w:pPr>
          </w:p>
        </w:tc>
      </w:tr>
      <w:tr w:rsidR="00656845" w:rsidRPr="00656845" w:rsidTr="00213EFB">
        <w:trPr>
          <w:trHeight w:val="270"/>
        </w:trPr>
        <w:tc>
          <w:tcPr>
            <w:tcW w:w="193" w:type="dxa"/>
            <w:tcBorders>
              <w:top w:val="nil"/>
              <w:left w:val="single" w:sz="4" w:space="0" w:color="auto"/>
              <w:bottom w:val="single" w:sz="4" w:space="0" w:color="auto"/>
              <w:right w:val="single" w:sz="4" w:space="0" w:color="auto"/>
            </w:tcBorders>
            <w:shd w:val="clear" w:color="auto" w:fill="auto"/>
            <w:noWrap/>
            <w:hideMark/>
          </w:tcPr>
          <w:p w:rsidR="00656845" w:rsidRPr="00656845" w:rsidRDefault="00656845" w:rsidP="00656845">
            <w:pPr>
              <w:widowControl/>
              <w:autoSpaceDE/>
              <w:autoSpaceDN/>
              <w:jc w:val="right"/>
              <w:rPr>
                <w:b/>
                <w:bCs/>
                <w:sz w:val="20"/>
                <w:szCs w:val="20"/>
                <w:lang w:eastAsia="ru-RU"/>
              </w:rPr>
            </w:pPr>
            <w:r w:rsidRPr="00656845">
              <w:rPr>
                <w:b/>
                <w:bCs/>
                <w:sz w:val="20"/>
                <w:szCs w:val="20"/>
                <w:lang w:eastAsia="ru-RU"/>
              </w:rPr>
              <w:t> </w:t>
            </w:r>
          </w:p>
        </w:tc>
        <w:tc>
          <w:tcPr>
            <w:tcW w:w="5907" w:type="dxa"/>
            <w:tcBorders>
              <w:top w:val="nil"/>
              <w:left w:val="nil"/>
              <w:bottom w:val="single" w:sz="4" w:space="0" w:color="auto"/>
              <w:right w:val="single" w:sz="4" w:space="0" w:color="auto"/>
            </w:tcBorders>
            <w:shd w:val="clear" w:color="auto" w:fill="auto"/>
            <w:noWrap/>
            <w:hideMark/>
          </w:tcPr>
          <w:p w:rsidR="00656845" w:rsidRPr="00656845" w:rsidRDefault="00656845" w:rsidP="00656845">
            <w:pPr>
              <w:widowControl/>
              <w:autoSpaceDE/>
              <w:autoSpaceDN/>
              <w:rPr>
                <w:b/>
                <w:bCs/>
                <w:sz w:val="20"/>
                <w:szCs w:val="20"/>
                <w:lang w:eastAsia="ru-RU"/>
              </w:rPr>
            </w:pPr>
            <w:r w:rsidRPr="00656845">
              <w:rPr>
                <w:b/>
                <w:bCs/>
                <w:sz w:val="20"/>
                <w:szCs w:val="20"/>
                <w:lang w:eastAsia="ru-RU"/>
              </w:rPr>
              <w:t>Дотации бюджетам муниципальных округов</w:t>
            </w:r>
          </w:p>
        </w:tc>
        <w:tc>
          <w:tcPr>
            <w:tcW w:w="514" w:type="dxa"/>
            <w:tcBorders>
              <w:top w:val="nil"/>
              <w:left w:val="nil"/>
              <w:bottom w:val="single" w:sz="4" w:space="0" w:color="auto"/>
              <w:right w:val="single" w:sz="4" w:space="0" w:color="auto"/>
            </w:tcBorders>
            <w:shd w:val="clear" w:color="auto" w:fill="auto"/>
            <w:noWrap/>
            <w:hideMark/>
          </w:tcPr>
          <w:p w:rsidR="00656845" w:rsidRPr="00656845" w:rsidRDefault="00656845" w:rsidP="00656845">
            <w:pPr>
              <w:widowControl/>
              <w:autoSpaceDE/>
              <w:autoSpaceDN/>
              <w:jc w:val="right"/>
              <w:rPr>
                <w:b/>
                <w:bCs/>
                <w:sz w:val="20"/>
                <w:szCs w:val="20"/>
                <w:lang w:eastAsia="ru-RU"/>
              </w:rPr>
            </w:pPr>
            <w:r w:rsidRPr="00656845">
              <w:rPr>
                <w:b/>
                <w:bCs/>
                <w:sz w:val="20"/>
                <w:szCs w:val="20"/>
                <w:lang w:eastAsia="ru-RU"/>
              </w:rPr>
              <w:t>233 930,0</w:t>
            </w:r>
          </w:p>
        </w:tc>
        <w:tc>
          <w:tcPr>
            <w:tcW w:w="460" w:type="dxa"/>
            <w:tcBorders>
              <w:top w:val="nil"/>
              <w:left w:val="nil"/>
              <w:bottom w:val="single" w:sz="4" w:space="0" w:color="auto"/>
              <w:right w:val="single" w:sz="4" w:space="0" w:color="auto"/>
            </w:tcBorders>
            <w:shd w:val="clear" w:color="auto" w:fill="auto"/>
            <w:noWrap/>
            <w:hideMark/>
          </w:tcPr>
          <w:p w:rsidR="00656845" w:rsidRPr="00656845" w:rsidRDefault="00656845" w:rsidP="00656845">
            <w:pPr>
              <w:widowControl/>
              <w:autoSpaceDE/>
              <w:autoSpaceDN/>
              <w:jc w:val="right"/>
              <w:rPr>
                <w:b/>
                <w:bCs/>
                <w:sz w:val="20"/>
                <w:szCs w:val="20"/>
                <w:lang w:eastAsia="ru-RU"/>
              </w:rPr>
            </w:pPr>
            <w:r w:rsidRPr="00656845">
              <w:rPr>
                <w:b/>
                <w:bCs/>
                <w:sz w:val="20"/>
                <w:szCs w:val="20"/>
                <w:lang w:eastAsia="ru-RU"/>
              </w:rPr>
              <w:t>71 965,2</w:t>
            </w:r>
          </w:p>
        </w:tc>
        <w:tc>
          <w:tcPr>
            <w:tcW w:w="2248" w:type="dxa"/>
            <w:tcBorders>
              <w:top w:val="nil"/>
              <w:left w:val="nil"/>
              <w:bottom w:val="single" w:sz="4" w:space="0" w:color="auto"/>
              <w:right w:val="single" w:sz="4" w:space="0" w:color="auto"/>
            </w:tcBorders>
            <w:shd w:val="clear" w:color="auto" w:fill="auto"/>
            <w:noWrap/>
            <w:hideMark/>
          </w:tcPr>
          <w:p w:rsidR="00656845" w:rsidRPr="00656845" w:rsidRDefault="00656845" w:rsidP="00656845">
            <w:pPr>
              <w:widowControl/>
              <w:autoSpaceDE/>
              <w:autoSpaceDN/>
              <w:jc w:val="right"/>
              <w:rPr>
                <w:b/>
                <w:bCs/>
                <w:sz w:val="20"/>
                <w:szCs w:val="20"/>
                <w:lang w:eastAsia="ru-RU"/>
              </w:rPr>
            </w:pPr>
            <w:r w:rsidRPr="00656845">
              <w:rPr>
                <w:b/>
                <w:bCs/>
                <w:sz w:val="20"/>
                <w:szCs w:val="20"/>
                <w:lang w:eastAsia="ru-RU"/>
              </w:rPr>
              <w:t>30,8</w:t>
            </w:r>
          </w:p>
        </w:tc>
        <w:tc>
          <w:tcPr>
            <w:tcW w:w="33" w:type="dxa"/>
            <w:vAlign w:val="center"/>
            <w:hideMark/>
          </w:tcPr>
          <w:p w:rsidR="00656845" w:rsidRPr="00656845" w:rsidRDefault="00656845" w:rsidP="00656845">
            <w:pPr>
              <w:widowControl/>
              <w:autoSpaceDE/>
              <w:autoSpaceDN/>
              <w:rPr>
                <w:sz w:val="20"/>
                <w:szCs w:val="20"/>
                <w:lang w:eastAsia="ru-RU"/>
              </w:rPr>
            </w:pPr>
          </w:p>
        </w:tc>
      </w:tr>
      <w:tr w:rsidR="00656845" w:rsidRPr="00656845" w:rsidTr="00213EFB">
        <w:trPr>
          <w:trHeight w:val="360"/>
        </w:trPr>
        <w:tc>
          <w:tcPr>
            <w:tcW w:w="193" w:type="dxa"/>
            <w:tcBorders>
              <w:top w:val="nil"/>
              <w:left w:val="single" w:sz="4" w:space="0" w:color="auto"/>
              <w:bottom w:val="single" w:sz="4" w:space="0" w:color="auto"/>
              <w:right w:val="single" w:sz="4" w:space="0" w:color="auto"/>
            </w:tcBorders>
            <w:shd w:val="clear" w:color="auto" w:fill="auto"/>
            <w:noWrap/>
            <w:hideMark/>
          </w:tcPr>
          <w:p w:rsidR="00656845" w:rsidRPr="00656845" w:rsidRDefault="00656845" w:rsidP="00656845">
            <w:pPr>
              <w:widowControl/>
              <w:autoSpaceDE/>
              <w:autoSpaceDN/>
              <w:jc w:val="right"/>
              <w:rPr>
                <w:b/>
                <w:bCs/>
                <w:sz w:val="20"/>
                <w:szCs w:val="20"/>
                <w:lang w:eastAsia="ru-RU"/>
              </w:rPr>
            </w:pPr>
            <w:r w:rsidRPr="00656845">
              <w:rPr>
                <w:b/>
                <w:bCs/>
                <w:sz w:val="20"/>
                <w:szCs w:val="20"/>
                <w:lang w:eastAsia="ru-RU"/>
              </w:rPr>
              <w:t> </w:t>
            </w:r>
          </w:p>
        </w:tc>
        <w:tc>
          <w:tcPr>
            <w:tcW w:w="5907" w:type="dxa"/>
            <w:tcBorders>
              <w:top w:val="nil"/>
              <w:left w:val="nil"/>
              <w:bottom w:val="single" w:sz="4" w:space="0" w:color="auto"/>
              <w:right w:val="single" w:sz="4" w:space="0" w:color="auto"/>
            </w:tcBorders>
            <w:shd w:val="clear" w:color="auto" w:fill="auto"/>
            <w:noWrap/>
            <w:hideMark/>
          </w:tcPr>
          <w:p w:rsidR="00656845" w:rsidRPr="00656845" w:rsidRDefault="00656845" w:rsidP="00656845">
            <w:pPr>
              <w:widowControl/>
              <w:autoSpaceDE/>
              <w:autoSpaceDN/>
              <w:rPr>
                <w:sz w:val="20"/>
                <w:szCs w:val="20"/>
                <w:lang w:eastAsia="ru-RU"/>
              </w:rPr>
            </w:pPr>
            <w:r w:rsidRPr="00656845">
              <w:rPr>
                <w:sz w:val="20"/>
                <w:szCs w:val="20"/>
                <w:lang w:eastAsia="ru-RU"/>
              </w:rPr>
              <w:t>Дотация  на выравнивание уровня бюджетной обеспеченности</w:t>
            </w:r>
          </w:p>
        </w:tc>
        <w:tc>
          <w:tcPr>
            <w:tcW w:w="514" w:type="dxa"/>
            <w:tcBorders>
              <w:top w:val="nil"/>
              <w:left w:val="nil"/>
              <w:bottom w:val="single" w:sz="4" w:space="0" w:color="auto"/>
              <w:right w:val="single" w:sz="4" w:space="0" w:color="auto"/>
            </w:tcBorders>
            <w:shd w:val="clear" w:color="auto" w:fill="auto"/>
            <w:noWrap/>
            <w:hideMark/>
          </w:tcPr>
          <w:p w:rsidR="00656845" w:rsidRPr="00656845" w:rsidRDefault="00656845" w:rsidP="00656845">
            <w:pPr>
              <w:widowControl/>
              <w:autoSpaceDE/>
              <w:autoSpaceDN/>
              <w:jc w:val="right"/>
              <w:rPr>
                <w:sz w:val="20"/>
                <w:szCs w:val="20"/>
                <w:lang w:eastAsia="ru-RU"/>
              </w:rPr>
            </w:pPr>
            <w:r w:rsidRPr="00656845">
              <w:rPr>
                <w:sz w:val="20"/>
                <w:szCs w:val="20"/>
                <w:lang w:eastAsia="ru-RU"/>
              </w:rPr>
              <w:t>233 930,0</w:t>
            </w:r>
          </w:p>
        </w:tc>
        <w:tc>
          <w:tcPr>
            <w:tcW w:w="460" w:type="dxa"/>
            <w:tcBorders>
              <w:top w:val="nil"/>
              <w:left w:val="nil"/>
              <w:bottom w:val="single" w:sz="4" w:space="0" w:color="auto"/>
              <w:right w:val="single" w:sz="4" w:space="0" w:color="auto"/>
            </w:tcBorders>
            <w:shd w:val="clear" w:color="000000" w:fill="FFFFFF"/>
            <w:noWrap/>
            <w:hideMark/>
          </w:tcPr>
          <w:p w:rsidR="00656845" w:rsidRPr="00656845" w:rsidRDefault="00656845" w:rsidP="00656845">
            <w:pPr>
              <w:widowControl/>
              <w:autoSpaceDE/>
              <w:autoSpaceDN/>
              <w:jc w:val="right"/>
              <w:rPr>
                <w:sz w:val="20"/>
                <w:szCs w:val="20"/>
                <w:lang w:eastAsia="ru-RU"/>
              </w:rPr>
            </w:pPr>
            <w:r w:rsidRPr="00656845">
              <w:rPr>
                <w:sz w:val="20"/>
                <w:szCs w:val="20"/>
                <w:lang w:eastAsia="ru-RU"/>
              </w:rPr>
              <w:t>71 965,2</w:t>
            </w:r>
          </w:p>
        </w:tc>
        <w:tc>
          <w:tcPr>
            <w:tcW w:w="2248" w:type="dxa"/>
            <w:tcBorders>
              <w:top w:val="nil"/>
              <w:left w:val="nil"/>
              <w:bottom w:val="single" w:sz="4" w:space="0" w:color="auto"/>
              <w:right w:val="single" w:sz="4" w:space="0" w:color="auto"/>
            </w:tcBorders>
            <w:shd w:val="clear" w:color="auto" w:fill="auto"/>
            <w:noWrap/>
            <w:hideMark/>
          </w:tcPr>
          <w:p w:rsidR="00656845" w:rsidRPr="00656845" w:rsidRDefault="00656845" w:rsidP="00656845">
            <w:pPr>
              <w:widowControl/>
              <w:autoSpaceDE/>
              <w:autoSpaceDN/>
              <w:jc w:val="right"/>
              <w:rPr>
                <w:sz w:val="20"/>
                <w:szCs w:val="20"/>
                <w:lang w:eastAsia="ru-RU"/>
              </w:rPr>
            </w:pPr>
            <w:r w:rsidRPr="00656845">
              <w:rPr>
                <w:sz w:val="20"/>
                <w:szCs w:val="20"/>
                <w:lang w:eastAsia="ru-RU"/>
              </w:rPr>
              <w:t>30,8</w:t>
            </w:r>
          </w:p>
        </w:tc>
        <w:tc>
          <w:tcPr>
            <w:tcW w:w="33" w:type="dxa"/>
            <w:vAlign w:val="center"/>
            <w:hideMark/>
          </w:tcPr>
          <w:p w:rsidR="00656845" w:rsidRPr="00656845" w:rsidRDefault="00656845" w:rsidP="00656845">
            <w:pPr>
              <w:widowControl/>
              <w:autoSpaceDE/>
              <w:autoSpaceDN/>
              <w:rPr>
                <w:sz w:val="20"/>
                <w:szCs w:val="20"/>
                <w:lang w:eastAsia="ru-RU"/>
              </w:rPr>
            </w:pPr>
          </w:p>
        </w:tc>
      </w:tr>
      <w:tr w:rsidR="00656845" w:rsidRPr="00656845" w:rsidTr="00213EFB">
        <w:trPr>
          <w:trHeight w:val="375"/>
        </w:trPr>
        <w:tc>
          <w:tcPr>
            <w:tcW w:w="193" w:type="dxa"/>
            <w:tcBorders>
              <w:top w:val="nil"/>
              <w:left w:val="single" w:sz="4" w:space="0" w:color="auto"/>
              <w:bottom w:val="single" w:sz="4" w:space="0" w:color="auto"/>
              <w:right w:val="single" w:sz="4" w:space="0" w:color="auto"/>
            </w:tcBorders>
            <w:shd w:val="clear" w:color="auto" w:fill="auto"/>
            <w:noWrap/>
            <w:hideMark/>
          </w:tcPr>
          <w:p w:rsidR="00656845" w:rsidRPr="00656845" w:rsidRDefault="00656845" w:rsidP="00656845">
            <w:pPr>
              <w:widowControl/>
              <w:autoSpaceDE/>
              <w:autoSpaceDN/>
              <w:jc w:val="right"/>
              <w:rPr>
                <w:b/>
                <w:bCs/>
                <w:sz w:val="20"/>
                <w:szCs w:val="20"/>
                <w:lang w:eastAsia="ru-RU"/>
              </w:rPr>
            </w:pPr>
            <w:r w:rsidRPr="00656845">
              <w:rPr>
                <w:b/>
                <w:bCs/>
                <w:sz w:val="20"/>
                <w:szCs w:val="20"/>
                <w:lang w:eastAsia="ru-RU"/>
              </w:rPr>
              <w:t> </w:t>
            </w:r>
          </w:p>
        </w:tc>
        <w:tc>
          <w:tcPr>
            <w:tcW w:w="5907" w:type="dxa"/>
            <w:tcBorders>
              <w:top w:val="nil"/>
              <w:left w:val="nil"/>
              <w:bottom w:val="single" w:sz="4" w:space="0" w:color="auto"/>
              <w:right w:val="single" w:sz="4" w:space="0" w:color="auto"/>
            </w:tcBorders>
            <w:shd w:val="clear" w:color="auto" w:fill="auto"/>
            <w:hideMark/>
          </w:tcPr>
          <w:p w:rsidR="00656845" w:rsidRPr="00656845" w:rsidRDefault="00656845" w:rsidP="00656845">
            <w:pPr>
              <w:widowControl/>
              <w:autoSpaceDE/>
              <w:autoSpaceDN/>
              <w:rPr>
                <w:b/>
                <w:bCs/>
                <w:sz w:val="20"/>
                <w:szCs w:val="20"/>
                <w:lang w:eastAsia="ru-RU"/>
              </w:rPr>
            </w:pPr>
            <w:r w:rsidRPr="00656845">
              <w:rPr>
                <w:b/>
                <w:bCs/>
                <w:sz w:val="20"/>
                <w:szCs w:val="20"/>
                <w:lang w:eastAsia="ru-RU"/>
              </w:rPr>
              <w:t>Субсидии бюджетам  муниципальных округов</w:t>
            </w:r>
          </w:p>
        </w:tc>
        <w:tc>
          <w:tcPr>
            <w:tcW w:w="514" w:type="dxa"/>
            <w:tcBorders>
              <w:top w:val="nil"/>
              <w:left w:val="nil"/>
              <w:bottom w:val="single" w:sz="4" w:space="0" w:color="auto"/>
              <w:right w:val="single" w:sz="4" w:space="0" w:color="auto"/>
            </w:tcBorders>
            <w:shd w:val="clear" w:color="auto" w:fill="auto"/>
            <w:noWrap/>
            <w:hideMark/>
          </w:tcPr>
          <w:p w:rsidR="00656845" w:rsidRPr="00656845" w:rsidRDefault="00656845" w:rsidP="00656845">
            <w:pPr>
              <w:widowControl/>
              <w:autoSpaceDE/>
              <w:autoSpaceDN/>
              <w:jc w:val="right"/>
              <w:rPr>
                <w:b/>
                <w:bCs/>
                <w:sz w:val="20"/>
                <w:szCs w:val="20"/>
                <w:lang w:eastAsia="ru-RU"/>
              </w:rPr>
            </w:pPr>
            <w:r w:rsidRPr="00656845">
              <w:rPr>
                <w:b/>
                <w:bCs/>
                <w:sz w:val="20"/>
                <w:szCs w:val="20"/>
                <w:lang w:eastAsia="ru-RU"/>
              </w:rPr>
              <w:t>23 573,3</w:t>
            </w:r>
          </w:p>
        </w:tc>
        <w:tc>
          <w:tcPr>
            <w:tcW w:w="460" w:type="dxa"/>
            <w:tcBorders>
              <w:top w:val="nil"/>
              <w:left w:val="nil"/>
              <w:bottom w:val="single" w:sz="4" w:space="0" w:color="auto"/>
              <w:right w:val="single" w:sz="4" w:space="0" w:color="auto"/>
            </w:tcBorders>
            <w:shd w:val="clear" w:color="000000" w:fill="FFFFFF"/>
            <w:noWrap/>
            <w:hideMark/>
          </w:tcPr>
          <w:p w:rsidR="00656845" w:rsidRPr="00656845" w:rsidRDefault="00656845" w:rsidP="00656845">
            <w:pPr>
              <w:widowControl/>
              <w:autoSpaceDE/>
              <w:autoSpaceDN/>
              <w:jc w:val="right"/>
              <w:rPr>
                <w:b/>
                <w:bCs/>
                <w:sz w:val="20"/>
                <w:szCs w:val="20"/>
                <w:lang w:eastAsia="ru-RU"/>
              </w:rPr>
            </w:pPr>
            <w:r w:rsidRPr="00656845">
              <w:rPr>
                <w:b/>
                <w:bCs/>
                <w:sz w:val="20"/>
                <w:szCs w:val="20"/>
                <w:lang w:eastAsia="ru-RU"/>
              </w:rPr>
              <w:t>2 161,6</w:t>
            </w:r>
          </w:p>
        </w:tc>
        <w:tc>
          <w:tcPr>
            <w:tcW w:w="2248" w:type="dxa"/>
            <w:tcBorders>
              <w:top w:val="nil"/>
              <w:left w:val="nil"/>
              <w:bottom w:val="single" w:sz="4" w:space="0" w:color="auto"/>
              <w:right w:val="single" w:sz="4" w:space="0" w:color="auto"/>
            </w:tcBorders>
            <w:shd w:val="clear" w:color="auto" w:fill="auto"/>
            <w:noWrap/>
            <w:hideMark/>
          </w:tcPr>
          <w:p w:rsidR="00656845" w:rsidRPr="00656845" w:rsidRDefault="00656845" w:rsidP="00656845">
            <w:pPr>
              <w:widowControl/>
              <w:autoSpaceDE/>
              <w:autoSpaceDN/>
              <w:jc w:val="right"/>
              <w:rPr>
                <w:b/>
                <w:bCs/>
                <w:sz w:val="20"/>
                <w:szCs w:val="20"/>
                <w:lang w:eastAsia="ru-RU"/>
              </w:rPr>
            </w:pPr>
            <w:r w:rsidRPr="00656845">
              <w:rPr>
                <w:b/>
                <w:bCs/>
                <w:sz w:val="20"/>
                <w:szCs w:val="20"/>
                <w:lang w:eastAsia="ru-RU"/>
              </w:rPr>
              <w:t>9,2</w:t>
            </w:r>
          </w:p>
        </w:tc>
        <w:tc>
          <w:tcPr>
            <w:tcW w:w="33" w:type="dxa"/>
            <w:vAlign w:val="center"/>
            <w:hideMark/>
          </w:tcPr>
          <w:p w:rsidR="00656845" w:rsidRPr="00656845" w:rsidRDefault="00656845" w:rsidP="00656845">
            <w:pPr>
              <w:widowControl/>
              <w:autoSpaceDE/>
              <w:autoSpaceDN/>
              <w:rPr>
                <w:sz w:val="20"/>
                <w:szCs w:val="20"/>
                <w:lang w:eastAsia="ru-RU"/>
              </w:rPr>
            </w:pPr>
          </w:p>
        </w:tc>
      </w:tr>
      <w:tr w:rsidR="00656845" w:rsidRPr="00656845" w:rsidTr="00213EFB">
        <w:trPr>
          <w:trHeight w:val="375"/>
        </w:trPr>
        <w:tc>
          <w:tcPr>
            <w:tcW w:w="193" w:type="dxa"/>
            <w:tcBorders>
              <w:top w:val="nil"/>
              <w:left w:val="single" w:sz="4" w:space="0" w:color="auto"/>
              <w:bottom w:val="single" w:sz="4" w:space="0" w:color="auto"/>
              <w:right w:val="single" w:sz="4" w:space="0" w:color="auto"/>
            </w:tcBorders>
            <w:shd w:val="clear" w:color="auto" w:fill="auto"/>
            <w:noWrap/>
            <w:hideMark/>
          </w:tcPr>
          <w:p w:rsidR="00656845" w:rsidRPr="00656845" w:rsidRDefault="00656845" w:rsidP="00656845">
            <w:pPr>
              <w:widowControl/>
              <w:autoSpaceDE/>
              <w:autoSpaceDN/>
              <w:jc w:val="right"/>
              <w:rPr>
                <w:sz w:val="20"/>
                <w:szCs w:val="20"/>
                <w:lang w:eastAsia="ru-RU"/>
              </w:rPr>
            </w:pPr>
            <w:r w:rsidRPr="00656845">
              <w:rPr>
                <w:sz w:val="20"/>
                <w:szCs w:val="20"/>
                <w:lang w:eastAsia="ru-RU"/>
              </w:rPr>
              <w:t> </w:t>
            </w:r>
          </w:p>
        </w:tc>
        <w:tc>
          <w:tcPr>
            <w:tcW w:w="5907" w:type="dxa"/>
            <w:tcBorders>
              <w:top w:val="nil"/>
              <w:left w:val="nil"/>
              <w:bottom w:val="single" w:sz="4" w:space="0" w:color="auto"/>
              <w:right w:val="nil"/>
            </w:tcBorders>
            <w:shd w:val="clear" w:color="auto" w:fill="auto"/>
            <w:hideMark/>
          </w:tcPr>
          <w:p w:rsidR="00656845" w:rsidRPr="00656845" w:rsidRDefault="00656845" w:rsidP="00656845">
            <w:pPr>
              <w:widowControl/>
              <w:autoSpaceDE/>
              <w:autoSpaceDN/>
              <w:rPr>
                <w:sz w:val="20"/>
                <w:szCs w:val="20"/>
                <w:lang w:eastAsia="ru-RU"/>
              </w:rPr>
            </w:pPr>
            <w:r w:rsidRPr="00656845">
              <w:rPr>
                <w:sz w:val="20"/>
                <w:szCs w:val="20"/>
                <w:lang w:eastAsia="ru-RU"/>
              </w:rPr>
              <w:t xml:space="preserve">Субсидии бюджетам муниципальных округов на </w:t>
            </w:r>
            <w:proofErr w:type="spellStart"/>
            <w:r w:rsidRPr="00656845">
              <w:rPr>
                <w:sz w:val="20"/>
                <w:szCs w:val="20"/>
                <w:lang w:eastAsia="ru-RU"/>
              </w:rPr>
              <w:t>софинансирование</w:t>
            </w:r>
            <w:proofErr w:type="spellEnd"/>
            <w:r w:rsidRPr="00656845">
              <w:rPr>
                <w:sz w:val="20"/>
                <w:szCs w:val="20"/>
                <w:lang w:eastAsia="ru-RU"/>
              </w:rPr>
              <w:t xml:space="preserve"> капитальных вложений в объекты муниципальной собственности</w:t>
            </w:r>
          </w:p>
        </w:tc>
        <w:tc>
          <w:tcPr>
            <w:tcW w:w="514" w:type="dxa"/>
            <w:tcBorders>
              <w:top w:val="nil"/>
              <w:left w:val="single" w:sz="4" w:space="0" w:color="auto"/>
              <w:bottom w:val="single" w:sz="4" w:space="0" w:color="auto"/>
              <w:right w:val="single" w:sz="4" w:space="0" w:color="auto"/>
            </w:tcBorders>
            <w:shd w:val="clear" w:color="auto" w:fill="auto"/>
            <w:noWrap/>
            <w:hideMark/>
          </w:tcPr>
          <w:p w:rsidR="00656845" w:rsidRPr="00656845" w:rsidRDefault="00656845" w:rsidP="00656845">
            <w:pPr>
              <w:widowControl/>
              <w:autoSpaceDE/>
              <w:autoSpaceDN/>
              <w:jc w:val="right"/>
              <w:rPr>
                <w:sz w:val="20"/>
                <w:szCs w:val="20"/>
                <w:lang w:eastAsia="ru-RU"/>
              </w:rPr>
            </w:pPr>
            <w:r w:rsidRPr="00656845">
              <w:rPr>
                <w:sz w:val="20"/>
                <w:szCs w:val="20"/>
                <w:lang w:eastAsia="ru-RU"/>
              </w:rPr>
              <w:t>1 000,0</w:t>
            </w:r>
          </w:p>
        </w:tc>
        <w:tc>
          <w:tcPr>
            <w:tcW w:w="460" w:type="dxa"/>
            <w:tcBorders>
              <w:top w:val="nil"/>
              <w:left w:val="nil"/>
              <w:bottom w:val="single" w:sz="4" w:space="0" w:color="auto"/>
              <w:right w:val="single" w:sz="4" w:space="0" w:color="auto"/>
            </w:tcBorders>
            <w:shd w:val="clear" w:color="000000" w:fill="FFFFFF"/>
            <w:noWrap/>
            <w:hideMark/>
          </w:tcPr>
          <w:p w:rsidR="00656845" w:rsidRPr="00656845" w:rsidRDefault="00656845" w:rsidP="00656845">
            <w:pPr>
              <w:widowControl/>
              <w:autoSpaceDE/>
              <w:autoSpaceDN/>
              <w:rPr>
                <w:sz w:val="20"/>
                <w:szCs w:val="20"/>
                <w:lang w:eastAsia="ru-RU"/>
              </w:rPr>
            </w:pPr>
            <w:r w:rsidRPr="00656845">
              <w:rPr>
                <w:sz w:val="20"/>
                <w:szCs w:val="20"/>
                <w:lang w:eastAsia="ru-RU"/>
              </w:rPr>
              <w:t> </w:t>
            </w:r>
          </w:p>
        </w:tc>
        <w:tc>
          <w:tcPr>
            <w:tcW w:w="2248" w:type="dxa"/>
            <w:tcBorders>
              <w:top w:val="nil"/>
              <w:left w:val="nil"/>
              <w:bottom w:val="single" w:sz="4" w:space="0" w:color="auto"/>
              <w:right w:val="single" w:sz="4" w:space="0" w:color="auto"/>
            </w:tcBorders>
            <w:shd w:val="clear" w:color="auto" w:fill="auto"/>
            <w:noWrap/>
            <w:hideMark/>
          </w:tcPr>
          <w:p w:rsidR="00656845" w:rsidRPr="00656845" w:rsidRDefault="00656845" w:rsidP="00656845">
            <w:pPr>
              <w:widowControl/>
              <w:autoSpaceDE/>
              <w:autoSpaceDN/>
              <w:rPr>
                <w:sz w:val="20"/>
                <w:szCs w:val="20"/>
                <w:lang w:eastAsia="ru-RU"/>
              </w:rPr>
            </w:pPr>
            <w:r w:rsidRPr="00656845">
              <w:rPr>
                <w:sz w:val="20"/>
                <w:szCs w:val="20"/>
                <w:lang w:eastAsia="ru-RU"/>
              </w:rPr>
              <w:t> </w:t>
            </w:r>
          </w:p>
        </w:tc>
        <w:tc>
          <w:tcPr>
            <w:tcW w:w="33" w:type="dxa"/>
            <w:vAlign w:val="center"/>
            <w:hideMark/>
          </w:tcPr>
          <w:p w:rsidR="00656845" w:rsidRPr="00656845" w:rsidRDefault="00656845" w:rsidP="00656845">
            <w:pPr>
              <w:widowControl/>
              <w:autoSpaceDE/>
              <w:autoSpaceDN/>
              <w:rPr>
                <w:sz w:val="20"/>
                <w:szCs w:val="20"/>
                <w:lang w:eastAsia="ru-RU"/>
              </w:rPr>
            </w:pPr>
          </w:p>
        </w:tc>
      </w:tr>
      <w:tr w:rsidR="00656845" w:rsidRPr="00656845" w:rsidTr="00213EFB">
        <w:trPr>
          <w:trHeight w:val="1080"/>
        </w:trPr>
        <w:tc>
          <w:tcPr>
            <w:tcW w:w="193" w:type="dxa"/>
            <w:tcBorders>
              <w:top w:val="nil"/>
              <w:left w:val="single" w:sz="4" w:space="0" w:color="auto"/>
              <w:bottom w:val="single" w:sz="4" w:space="0" w:color="auto"/>
              <w:right w:val="single" w:sz="4" w:space="0" w:color="auto"/>
            </w:tcBorders>
            <w:shd w:val="clear" w:color="auto" w:fill="auto"/>
            <w:noWrap/>
            <w:hideMark/>
          </w:tcPr>
          <w:p w:rsidR="00656845" w:rsidRPr="00656845" w:rsidRDefault="00656845" w:rsidP="00656845">
            <w:pPr>
              <w:widowControl/>
              <w:autoSpaceDE/>
              <w:autoSpaceDN/>
              <w:jc w:val="right"/>
              <w:rPr>
                <w:b/>
                <w:bCs/>
                <w:sz w:val="20"/>
                <w:szCs w:val="20"/>
                <w:lang w:eastAsia="ru-RU"/>
              </w:rPr>
            </w:pPr>
            <w:r w:rsidRPr="00656845">
              <w:rPr>
                <w:b/>
                <w:bCs/>
                <w:sz w:val="20"/>
                <w:szCs w:val="20"/>
                <w:lang w:eastAsia="ru-RU"/>
              </w:rPr>
              <w:t> </w:t>
            </w:r>
          </w:p>
        </w:tc>
        <w:tc>
          <w:tcPr>
            <w:tcW w:w="5907" w:type="dxa"/>
            <w:tcBorders>
              <w:top w:val="nil"/>
              <w:left w:val="nil"/>
              <w:bottom w:val="single" w:sz="4" w:space="0" w:color="auto"/>
              <w:right w:val="nil"/>
            </w:tcBorders>
            <w:shd w:val="clear" w:color="auto" w:fill="auto"/>
            <w:vAlign w:val="bottom"/>
            <w:hideMark/>
          </w:tcPr>
          <w:p w:rsidR="00656845" w:rsidRPr="00656845" w:rsidRDefault="00656845" w:rsidP="00656845">
            <w:pPr>
              <w:widowControl/>
              <w:autoSpaceDE/>
              <w:autoSpaceDN/>
              <w:rPr>
                <w:color w:val="000000"/>
                <w:sz w:val="20"/>
                <w:szCs w:val="20"/>
                <w:lang w:eastAsia="ru-RU"/>
              </w:rPr>
            </w:pPr>
            <w:r w:rsidRPr="00656845">
              <w:rPr>
                <w:color w:val="000000"/>
                <w:sz w:val="20"/>
                <w:szCs w:val="20"/>
                <w:lang w:eastAsia="ru-RU"/>
              </w:rPr>
              <w:t>Субсидии бюджетам муниципальных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514" w:type="dxa"/>
            <w:tcBorders>
              <w:top w:val="nil"/>
              <w:left w:val="single" w:sz="4" w:space="0" w:color="auto"/>
              <w:bottom w:val="single" w:sz="4" w:space="0" w:color="auto"/>
              <w:right w:val="single" w:sz="4" w:space="0" w:color="auto"/>
            </w:tcBorders>
            <w:shd w:val="clear" w:color="auto" w:fill="auto"/>
            <w:noWrap/>
            <w:hideMark/>
          </w:tcPr>
          <w:p w:rsidR="00656845" w:rsidRPr="00656845" w:rsidRDefault="00656845" w:rsidP="00656845">
            <w:pPr>
              <w:widowControl/>
              <w:autoSpaceDE/>
              <w:autoSpaceDN/>
              <w:jc w:val="right"/>
              <w:rPr>
                <w:sz w:val="20"/>
                <w:szCs w:val="20"/>
                <w:lang w:eastAsia="ru-RU"/>
              </w:rPr>
            </w:pPr>
            <w:r w:rsidRPr="00656845">
              <w:rPr>
                <w:sz w:val="20"/>
                <w:szCs w:val="20"/>
                <w:lang w:eastAsia="ru-RU"/>
              </w:rPr>
              <w:t>11 189,3</w:t>
            </w:r>
          </w:p>
        </w:tc>
        <w:tc>
          <w:tcPr>
            <w:tcW w:w="460" w:type="dxa"/>
            <w:tcBorders>
              <w:top w:val="nil"/>
              <w:left w:val="nil"/>
              <w:bottom w:val="single" w:sz="4" w:space="0" w:color="auto"/>
              <w:right w:val="single" w:sz="4" w:space="0" w:color="auto"/>
            </w:tcBorders>
            <w:shd w:val="clear" w:color="000000" w:fill="FFFFFF"/>
            <w:noWrap/>
            <w:hideMark/>
          </w:tcPr>
          <w:p w:rsidR="00656845" w:rsidRPr="00656845" w:rsidRDefault="00656845" w:rsidP="00656845">
            <w:pPr>
              <w:widowControl/>
              <w:autoSpaceDE/>
              <w:autoSpaceDN/>
              <w:jc w:val="right"/>
              <w:rPr>
                <w:sz w:val="20"/>
                <w:szCs w:val="20"/>
                <w:lang w:eastAsia="ru-RU"/>
              </w:rPr>
            </w:pPr>
            <w:r w:rsidRPr="00656845">
              <w:rPr>
                <w:sz w:val="20"/>
                <w:szCs w:val="20"/>
                <w:lang w:eastAsia="ru-RU"/>
              </w:rPr>
              <w:t>643,0</w:t>
            </w:r>
          </w:p>
        </w:tc>
        <w:tc>
          <w:tcPr>
            <w:tcW w:w="2248" w:type="dxa"/>
            <w:tcBorders>
              <w:top w:val="nil"/>
              <w:left w:val="nil"/>
              <w:bottom w:val="single" w:sz="4" w:space="0" w:color="auto"/>
              <w:right w:val="single" w:sz="4" w:space="0" w:color="auto"/>
            </w:tcBorders>
            <w:shd w:val="clear" w:color="auto" w:fill="auto"/>
            <w:noWrap/>
            <w:hideMark/>
          </w:tcPr>
          <w:p w:rsidR="00656845" w:rsidRPr="00656845" w:rsidRDefault="00656845" w:rsidP="00656845">
            <w:pPr>
              <w:widowControl/>
              <w:autoSpaceDE/>
              <w:autoSpaceDN/>
              <w:jc w:val="right"/>
              <w:rPr>
                <w:b/>
                <w:bCs/>
                <w:sz w:val="20"/>
                <w:szCs w:val="20"/>
                <w:lang w:eastAsia="ru-RU"/>
              </w:rPr>
            </w:pPr>
            <w:r w:rsidRPr="00656845">
              <w:rPr>
                <w:b/>
                <w:bCs/>
                <w:sz w:val="20"/>
                <w:szCs w:val="20"/>
                <w:lang w:eastAsia="ru-RU"/>
              </w:rPr>
              <w:t>5,7</w:t>
            </w:r>
          </w:p>
        </w:tc>
        <w:tc>
          <w:tcPr>
            <w:tcW w:w="33" w:type="dxa"/>
            <w:vAlign w:val="center"/>
            <w:hideMark/>
          </w:tcPr>
          <w:p w:rsidR="00656845" w:rsidRPr="00656845" w:rsidRDefault="00656845" w:rsidP="00656845">
            <w:pPr>
              <w:widowControl/>
              <w:autoSpaceDE/>
              <w:autoSpaceDN/>
              <w:rPr>
                <w:sz w:val="20"/>
                <w:szCs w:val="20"/>
                <w:lang w:eastAsia="ru-RU"/>
              </w:rPr>
            </w:pPr>
          </w:p>
        </w:tc>
      </w:tr>
      <w:tr w:rsidR="00656845" w:rsidRPr="00656845" w:rsidTr="00213EFB">
        <w:trPr>
          <w:trHeight w:val="750"/>
        </w:trPr>
        <w:tc>
          <w:tcPr>
            <w:tcW w:w="193" w:type="dxa"/>
            <w:tcBorders>
              <w:top w:val="nil"/>
              <w:left w:val="single" w:sz="4" w:space="0" w:color="auto"/>
              <w:bottom w:val="single" w:sz="4" w:space="0" w:color="auto"/>
              <w:right w:val="single" w:sz="4" w:space="0" w:color="auto"/>
            </w:tcBorders>
            <w:shd w:val="clear" w:color="auto" w:fill="auto"/>
            <w:noWrap/>
            <w:hideMark/>
          </w:tcPr>
          <w:p w:rsidR="00656845" w:rsidRPr="00656845" w:rsidRDefault="00656845" w:rsidP="00656845">
            <w:pPr>
              <w:widowControl/>
              <w:autoSpaceDE/>
              <w:autoSpaceDN/>
              <w:jc w:val="right"/>
              <w:rPr>
                <w:b/>
                <w:bCs/>
                <w:sz w:val="20"/>
                <w:szCs w:val="20"/>
                <w:lang w:eastAsia="ru-RU"/>
              </w:rPr>
            </w:pPr>
            <w:r w:rsidRPr="00656845">
              <w:rPr>
                <w:b/>
                <w:bCs/>
                <w:sz w:val="20"/>
                <w:szCs w:val="20"/>
                <w:lang w:eastAsia="ru-RU"/>
              </w:rPr>
              <w:t> </w:t>
            </w:r>
          </w:p>
        </w:tc>
        <w:tc>
          <w:tcPr>
            <w:tcW w:w="5907" w:type="dxa"/>
            <w:tcBorders>
              <w:top w:val="nil"/>
              <w:left w:val="nil"/>
              <w:bottom w:val="single" w:sz="4" w:space="0" w:color="auto"/>
              <w:right w:val="nil"/>
            </w:tcBorders>
            <w:shd w:val="clear" w:color="auto" w:fill="auto"/>
            <w:vAlign w:val="bottom"/>
            <w:hideMark/>
          </w:tcPr>
          <w:p w:rsidR="00656845" w:rsidRPr="00656845" w:rsidRDefault="00656845" w:rsidP="00656845">
            <w:pPr>
              <w:widowControl/>
              <w:autoSpaceDE/>
              <w:autoSpaceDN/>
              <w:rPr>
                <w:color w:val="000000"/>
                <w:sz w:val="20"/>
                <w:szCs w:val="20"/>
                <w:lang w:eastAsia="ru-RU"/>
              </w:rPr>
            </w:pPr>
            <w:r w:rsidRPr="00656845">
              <w:rPr>
                <w:color w:val="000000"/>
                <w:sz w:val="20"/>
                <w:szCs w:val="20"/>
                <w:lang w:eastAsia="ru-RU"/>
              </w:rPr>
              <w:t>Субсидии бюджетам муниципальных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514" w:type="dxa"/>
            <w:tcBorders>
              <w:top w:val="nil"/>
              <w:left w:val="single" w:sz="4" w:space="0" w:color="auto"/>
              <w:bottom w:val="single" w:sz="4" w:space="0" w:color="auto"/>
              <w:right w:val="single" w:sz="4" w:space="0" w:color="auto"/>
            </w:tcBorders>
            <w:shd w:val="clear" w:color="auto" w:fill="auto"/>
            <w:noWrap/>
            <w:hideMark/>
          </w:tcPr>
          <w:p w:rsidR="00656845" w:rsidRPr="00656845" w:rsidRDefault="00656845" w:rsidP="00656845">
            <w:pPr>
              <w:widowControl/>
              <w:autoSpaceDE/>
              <w:autoSpaceDN/>
              <w:jc w:val="right"/>
              <w:rPr>
                <w:sz w:val="20"/>
                <w:szCs w:val="20"/>
                <w:lang w:eastAsia="ru-RU"/>
              </w:rPr>
            </w:pPr>
            <w:r w:rsidRPr="00656845">
              <w:rPr>
                <w:sz w:val="20"/>
                <w:szCs w:val="20"/>
                <w:lang w:eastAsia="ru-RU"/>
              </w:rPr>
              <w:t>5 814,1</w:t>
            </w:r>
          </w:p>
        </w:tc>
        <w:tc>
          <w:tcPr>
            <w:tcW w:w="460" w:type="dxa"/>
            <w:tcBorders>
              <w:top w:val="nil"/>
              <w:left w:val="nil"/>
              <w:bottom w:val="single" w:sz="4" w:space="0" w:color="auto"/>
              <w:right w:val="single" w:sz="4" w:space="0" w:color="auto"/>
            </w:tcBorders>
            <w:shd w:val="clear" w:color="000000" w:fill="FFFFFF"/>
            <w:noWrap/>
            <w:hideMark/>
          </w:tcPr>
          <w:p w:rsidR="00656845" w:rsidRPr="00656845" w:rsidRDefault="00656845" w:rsidP="00656845">
            <w:pPr>
              <w:widowControl/>
              <w:autoSpaceDE/>
              <w:autoSpaceDN/>
              <w:jc w:val="right"/>
              <w:rPr>
                <w:sz w:val="20"/>
                <w:szCs w:val="20"/>
                <w:lang w:eastAsia="ru-RU"/>
              </w:rPr>
            </w:pPr>
            <w:r w:rsidRPr="00656845">
              <w:rPr>
                <w:sz w:val="20"/>
                <w:szCs w:val="20"/>
                <w:lang w:eastAsia="ru-RU"/>
              </w:rPr>
              <w:t>1 222,7</w:t>
            </w:r>
          </w:p>
        </w:tc>
        <w:tc>
          <w:tcPr>
            <w:tcW w:w="2248" w:type="dxa"/>
            <w:tcBorders>
              <w:top w:val="nil"/>
              <w:left w:val="nil"/>
              <w:bottom w:val="single" w:sz="4" w:space="0" w:color="auto"/>
              <w:right w:val="single" w:sz="4" w:space="0" w:color="auto"/>
            </w:tcBorders>
            <w:shd w:val="clear" w:color="auto" w:fill="auto"/>
            <w:noWrap/>
            <w:hideMark/>
          </w:tcPr>
          <w:p w:rsidR="00656845" w:rsidRPr="00656845" w:rsidRDefault="00656845" w:rsidP="00656845">
            <w:pPr>
              <w:widowControl/>
              <w:autoSpaceDE/>
              <w:autoSpaceDN/>
              <w:jc w:val="right"/>
              <w:rPr>
                <w:b/>
                <w:bCs/>
                <w:sz w:val="20"/>
                <w:szCs w:val="20"/>
                <w:lang w:eastAsia="ru-RU"/>
              </w:rPr>
            </w:pPr>
            <w:r w:rsidRPr="00656845">
              <w:rPr>
                <w:b/>
                <w:bCs/>
                <w:sz w:val="20"/>
                <w:szCs w:val="20"/>
                <w:lang w:eastAsia="ru-RU"/>
              </w:rPr>
              <w:t>21,0</w:t>
            </w:r>
          </w:p>
        </w:tc>
        <w:tc>
          <w:tcPr>
            <w:tcW w:w="33" w:type="dxa"/>
            <w:vAlign w:val="center"/>
            <w:hideMark/>
          </w:tcPr>
          <w:p w:rsidR="00656845" w:rsidRPr="00656845" w:rsidRDefault="00656845" w:rsidP="00656845">
            <w:pPr>
              <w:widowControl/>
              <w:autoSpaceDE/>
              <w:autoSpaceDN/>
              <w:rPr>
                <w:sz w:val="20"/>
                <w:szCs w:val="20"/>
                <w:lang w:eastAsia="ru-RU"/>
              </w:rPr>
            </w:pPr>
          </w:p>
        </w:tc>
      </w:tr>
      <w:tr w:rsidR="00656845" w:rsidRPr="00656845" w:rsidTr="00213EFB">
        <w:trPr>
          <w:trHeight w:val="570"/>
        </w:trPr>
        <w:tc>
          <w:tcPr>
            <w:tcW w:w="193" w:type="dxa"/>
            <w:tcBorders>
              <w:top w:val="nil"/>
              <w:left w:val="single" w:sz="4" w:space="0" w:color="auto"/>
              <w:bottom w:val="single" w:sz="4" w:space="0" w:color="auto"/>
              <w:right w:val="single" w:sz="4" w:space="0" w:color="auto"/>
            </w:tcBorders>
            <w:shd w:val="clear" w:color="auto" w:fill="auto"/>
            <w:noWrap/>
            <w:hideMark/>
          </w:tcPr>
          <w:p w:rsidR="00656845" w:rsidRPr="00656845" w:rsidRDefault="00656845" w:rsidP="00656845">
            <w:pPr>
              <w:widowControl/>
              <w:autoSpaceDE/>
              <w:autoSpaceDN/>
              <w:jc w:val="right"/>
              <w:rPr>
                <w:b/>
                <w:bCs/>
                <w:sz w:val="20"/>
                <w:szCs w:val="20"/>
                <w:lang w:eastAsia="ru-RU"/>
              </w:rPr>
            </w:pPr>
            <w:r w:rsidRPr="00656845">
              <w:rPr>
                <w:b/>
                <w:bCs/>
                <w:sz w:val="20"/>
                <w:szCs w:val="20"/>
                <w:lang w:eastAsia="ru-RU"/>
              </w:rPr>
              <w:t> </w:t>
            </w:r>
          </w:p>
        </w:tc>
        <w:tc>
          <w:tcPr>
            <w:tcW w:w="5907" w:type="dxa"/>
            <w:tcBorders>
              <w:top w:val="nil"/>
              <w:left w:val="nil"/>
              <w:bottom w:val="single" w:sz="4" w:space="0" w:color="auto"/>
              <w:right w:val="nil"/>
            </w:tcBorders>
            <w:shd w:val="clear" w:color="auto" w:fill="auto"/>
            <w:vAlign w:val="bottom"/>
            <w:hideMark/>
          </w:tcPr>
          <w:p w:rsidR="00656845" w:rsidRPr="00656845" w:rsidRDefault="00656845" w:rsidP="00656845">
            <w:pPr>
              <w:widowControl/>
              <w:autoSpaceDE/>
              <w:autoSpaceDN/>
              <w:rPr>
                <w:color w:val="000000"/>
                <w:sz w:val="20"/>
                <w:szCs w:val="20"/>
                <w:lang w:eastAsia="ru-RU"/>
              </w:rPr>
            </w:pPr>
            <w:r w:rsidRPr="00656845">
              <w:rPr>
                <w:color w:val="000000"/>
                <w:sz w:val="20"/>
                <w:szCs w:val="20"/>
                <w:lang w:eastAsia="ru-RU"/>
              </w:rPr>
              <w:t>Субсидии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514" w:type="dxa"/>
            <w:tcBorders>
              <w:top w:val="nil"/>
              <w:left w:val="single" w:sz="4" w:space="0" w:color="auto"/>
              <w:bottom w:val="single" w:sz="4" w:space="0" w:color="auto"/>
              <w:right w:val="single" w:sz="4" w:space="0" w:color="auto"/>
            </w:tcBorders>
            <w:shd w:val="clear" w:color="auto" w:fill="auto"/>
            <w:noWrap/>
            <w:hideMark/>
          </w:tcPr>
          <w:p w:rsidR="00656845" w:rsidRPr="00656845" w:rsidRDefault="00656845" w:rsidP="00656845">
            <w:pPr>
              <w:widowControl/>
              <w:autoSpaceDE/>
              <w:autoSpaceDN/>
              <w:jc w:val="right"/>
              <w:rPr>
                <w:sz w:val="20"/>
                <w:szCs w:val="20"/>
                <w:lang w:eastAsia="ru-RU"/>
              </w:rPr>
            </w:pPr>
            <w:r w:rsidRPr="00656845">
              <w:rPr>
                <w:sz w:val="20"/>
                <w:szCs w:val="20"/>
                <w:lang w:eastAsia="ru-RU"/>
              </w:rPr>
              <w:t>800,0</w:t>
            </w:r>
          </w:p>
        </w:tc>
        <w:tc>
          <w:tcPr>
            <w:tcW w:w="460" w:type="dxa"/>
            <w:tcBorders>
              <w:top w:val="nil"/>
              <w:left w:val="nil"/>
              <w:bottom w:val="single" w:sz="4" w:space="0" w:color="auto"/>
              <w:right w:val="single" w:sz="4" w:space="0" w:color="auto"/>
            </w:tcBorders>
            <w:shd w:val="clear" w:color="000000" w:fill="FFFFFF"/>
            <w:noWrap/>
            <w:hideMark/>
          </w:tcPr>
          <w:p w:rsidR="00656845" w:rsidRPr="00656845" w:rsidRDefault="00656845" w:rsidP="00656845">
            <w:pPr>
              <w:widowControl/>
              <w:autoSpaceDE/>
              <w:autoSpaceDN/>
              <w:jc w:val="right"/>
              <w:rPr>
                <w:sz w:val="20"/>
                <w:szCs w:val="20"/>
                <w:lang w:eastAsia="ru-RU"/>
              </w:rPr>
            </w:pPr>
            <w:r w:rsidRPr="00656845">
              <w:rPr>
                <w:sz w:val="20"/>
                <w:szCs w:val="20"/>
                <w:lang w:eastAsia="ru-RU"/>
              </w:rPr>
              <w:t>0,0</w:t>
            </w:r>
          </w:p>
        </w:tc>
        <w:tc>
          <w:tcPr>
            <w:tcW w:w="2248" w:type="dxa"/>
            <w:tcBorders>
              <w:top w:val="nil"/>
              <w:left w:val="nil"/>
              <w:bottom w:val="single" w:sz="4" w:space="0" w:color="auto"/>
              <w:right w:val="single" w:sz="4" w:space="0" w:color="auto"/>
            </w:tcBorders>
            <w:shd w:val="clear" w:color="auto" w:fill="auto"/>
            <w:noWrap/>
            <w:hideMark/>
          </w:tcPr>
          <w:p w:rsidR="00656845" w:rsidRPr="00656845" w:rsidRDefault="00656845" w:rsidP="00656845">
            <w:pPr>
              <w:widowControl/>
              <w:autoSpaceDE/>
              <w:autoSpaceDN/>
              <w:jc w:val="right"/>
              <w:rPr>
                <w:b/>
                <w:bCs/>
                <w:sz w:val="20"/>
                <w:szCs w:val="20"/>
                <w:lang w:eastAsia="ru-RU"/>
              </w:rPr>
            </w:pPr>
            <w:r w:rsidRPr="00656845">
              <w:rPr>
                <w:b/>
                <w:bCs/>
                <w:sz w:val="20"/>
                <w:szCs w:val="20"/>
                <w:lang w:eastAsia="ru-RU"/>
              </w:rPr>
              <w:t>0,0</w:t>
            </w:r>
          </w:p>
        </w:tc>
        <w:tc>
          <w:tcPr>
            <w:tcW w:w="33" w:type="dxa"/>
            <w:vAlign w:val="center"/>
            <w:hideMark/>
          </w:tcPr>
          <w:p w:rsidR="00656845" w:rsidRPr="00656845" w:rsidRDefault="00656845" w:rsidP="00656845">
            <w:pPr>
              <w:widowControl/>
              <w:autoSpaceDE/>
              <w:autoSpaceDN/>
              <w:rPr>
                <w:sz w:val="20"/>
                <w:szCs w:val="20"/>
                <w:lang w:eastAsia="ru-RU"/>
              </w:rPr>
            </w:pPr>
          </w:p>
        </w:tc>
      </w:tr>
      <w:tr w:rsidR="00656845" w:rsidRPr="00656845" w:rsidTr="00213EFB">
        <w:trPr>
          <w:trHeight w:val="270"/>
        </w:trPr>
        <w:tc>
          <w:tcPr>
            <w:tcW w:w="193" w:type="dxa"/>
            <w:tcBorders>
              <w:top w:val="nil"/>
              <w:left w:val="single" w:sz="4" w:space="0" w:color="auto"/>
              <w:bottom w:val="single" w:sz="4" w:space="0" w:color="auto"/>
              <w:right w:val="single" w:sz="4" w:space="0" w:color="auto"/>
            </w:tcBorders>
            <w:shd w:val="clear" w:color="auto" w:fill="auto"/>
            <w:noWrap/>
            <w:hideMark/>
          </w:tcPr>
          <w:p w:rsidR="00656845" w:rsidRPr="00656845" w:rsidRDefault="00656845" w:rsidP="00656845">
            <w:pPr>
              <w:widowControl/>
              <w:autoSpaceDE/>
              <w:autoSpaceDN/>
              <w:jc w:val="right"/>
              <w:rPr>
                <w:b/>
                <w:bCs/>
                <w:sz w:val="20"/>
                <w:szCs w:val="20"/>
                <w:lang w:eastAsia="ru-RU"/>
              </w:rPr>
            </w:pPr>
            <w:r w:rsidRPr="00656845">
              <w:rPr>
                <w:b/>
                <w:bCs/>
                <w:sz w:val="20"/>
                <w:szCs w:val="20"/>
                <w:lang w:eastAsia="ru-RU"/>
              </w:rPr>
              <w:t> </w:t>
            </w:r>
          </w:p>
        </w:tc>
        <w:tc>
          <w:tcPr>
            <w:tcW w:w="5907" w:type="dxa"/>
            <w:tcBorders>
              <w:top w:val="nil"/>
              <w:left w:val="nil"/>
              <w:bottom w:val="single" w:sz="4" w:space="0" w:color="auto"/>
              <w:right w:val="nil"/>
            </w:tcBorders>
            <w:shd w:val="clear" w:color="auto" w:fill="auto"/>
            <w:vAlign w:val="bottom"/>
            <w:hideMark/>
          </w:tcPr>
          <w:p w:rsidR="00656845" w:rsidRPr="00656845" w:rsidRDefault="00656845" w:rsidP="00656845">
            <w:pPr>
              <w:widowControl/>
              <w:autoSpaceDE/>
              <w:autoSpaceDN/>
              <w:rPr>
                <w:color w:val="000000"/>
                <w:sz w:val="20"/>
                <w:szCs w:val="20"/>
                <w:lang w:eastAsia="ru-RU"/>
              </w:rPr>
            </w:pPr>
            <w:r w:rsidRPr="00656845">
              <w:rPr>
                <w:color w:val="000000"/>
                <w:sz w:val="20"/>
                <w:szCs w:val="20"/>
                <w:lang w:eastAsia="ru-RU"/>
              </w:rPr>
              <w:t>Субсидии бюджетам на поддержку отрасли культуры</w:t>
            </w:r>
          </w:p>
        </w:tc>
        <w:tc>
          <w:tcPr>
            <w:tcW w:w="514" w:type="dxa"/>
            <w:tcBorders>
              <w:top w:val="nil"/>
              <w:left w:val="single" w:sz="4" w:space="0" w:color="auto"/>
              <w:bottom w:val="single" w:sz="4" w:space="0" w:color="auto"/>
              <w:right w:val="single" w:sz="4" w:space="0" w:color="auto"/>
            </w:tcBorders>
            <w:shd w:val="clear" w:color="auto" w:fill="auto"/>
            <w:noWrap/>
            <w:hideMark/>
          </w:tcPr>
          <w:p w:rsidR="00656845" w:rsidRPr="00656845" w:rsidRDefault="00656845" w:rsidP="00656845">
            <w:pPr>
              <w:widowControl/>
              <w:autoSpaceDE/>
              <w:autoSpaceDN/>
              <w:jc w:val="right"/>
              <w:rPr>
                <w:sz w:val="20"/>
                <w:szCs w:val="20"/>
                <w:lang w:eastAsia="ru-RU"/>
              </w:rPr>
            </w:pPr>
            <w:r w:rsidRPr="00656845">
              <w:rPr>
                <w:sz w:val="20"/>
                <w:szCs w:val="20"/>
                <w:lang w:eastAsia="ru-RU"/>
              </w:rPr>
              <w:t>110,0</w:t>
            </w:r>
          </w:p>
        </w:tc>
        <w:tc>
          <w:tcPr>
            <w:tcW w:w="460" w:type="dxa"/>
            <w:tcBorders>
              <w:top w:val="nil"/>
              <w:left w:val="nil"/>
              <w:bottom w:val="single" w:sz="4" w:space="0" w:color="auto"/>
              <w:right w:val="single" w:sz="4" w:space="0" w:color="auto"/>
            </w:tcBorders>
            <w:shd w:val="clear" w:color="000000" w:fill="FFFFFF"/>
            <w:noWrap/>
            <w:hideMark/>
          </w:tcPr>
          <w:p w:rsidR="00656845" w:rsidRPr="00656845" w:rsidRDefault="00656845" w:rsidP="00656845">
            <w:pPr>
              <w:widowControl/>
              <w:autoSpaceDE/>
              <w:autoSpaceDN/>
              <w:jc w:val="right"/>
              <w:rPr>
                <w:sz w:val="20"/>
                <w:szCs w:val="20"/>
                <w:lang w:eastAsia="ru-RU"/>
              </w:rPr>
            </w:pPr>
            <w:r w:rsidRPr="00656845">
              <w:rPr>
                <w:sz w:val="20"/>
                <w:szCs w:val="20"/>
                <w:lang w:eastAsia="ru-RU"/>
              </w:rPr>
              <w:t>0,0</w:t>
            </w:r>
          </w:p>
        </w:tc>
        <w:tc>
          <w:tcPr>
            <w:tcW w:w="2248" w:type="dxa"/>
            <w:tcBorders>
              <w:top w:val="nil"/>
              <w:left w:val="nil"/>
              <w:bottom w:val="single" w:sz="4" w:space="0" w:color="auto"/>
              <w:right w:val="single" w:sz="4" w:space="0" w:color="auto"/>
            </w:tcBorders>
            <w:shd w:val="clear" w:color="auto" w:fill="auto"/>
            <w:noWrap/>
            <w:hideMark/>
          </w:tcPr>
          <w:p w:rsidR="00656845" w:rsidRPr="00656845" w:rsidRDefault="00656845" w:rsidP="00656845">
            <w:pPr>
              <w:widowControl/>
              <w:autoSpaceDE/>
              <w:autoSpaceDN/>
              <w:jc w:val="right"/>
              <w:rPr>
                <w:b/>
                <w:bCs/>
                <w:sz w:val="20"/>
                <w:szCs w:val="20"/>
                <w:lang w:eastAsia="ru-RU"/>
              </w:rPr>
            </w:pPr>
            <w:r w:rsidRPr="00656845">
              <w:rPr>
                <w:b/>
                <w:bCs/>
                <w:sz w:val="20"/>
                <w:szCs w:val="20"/>
                <w:lang w:eastAsia="ru-RU"/>
              </w:rPr>
              <w:t>0,0</w:t>
            </w:r>
          </w:p>
        </w:tc>
        <w:tc>
          <w:tcPr>
            <w:tcW w:w="33" w:type="dxa"/>
            <w:vAlign w:val="center"/>
            <w:hideMark/>
          </w:tcPr>
          <w:p w:rsidR="00656845" w:rsidRPr="00656845" w:rsidRDefault="00656845" w:rsidP="00656845">
            <w:pPr>
              <w:widowControl/>
              <w:autoSpaceDE/>
              <w:autoSpaceDN/>
              <w:rPr>
                <w:sz w:val="20"/>
                <w:szCs w:val="20"/>
                <w:lang w:eastAsia="ru-RU"/>
              </w:rPr>
            </w:pPr>
          </w:p>
        </w:tc>
      </w:tr>
      <w:tr w:rsidR="00656845" w:rsidRPr="00656845" w:rsidTr="00213EFB">
        <w:trPr>
          <w:trHeight w:val="270"/>
        </w:trPr>
        <w:tc>
          <w:tcPr>
            <w:tcW w:w="193" w:type="dxa"/>
            <w:tcBorders>
              <w:top w:val="nil"/>
              <w:left w:val="single" w:sz="4" w:space="0" w:color="auto"/>
              <w:bottom w:val="single" w:sz="4" w:space="0" w:color="auto"/>
              <w:right w:val="single" w:sz="4" w:space="0" w:color="auto"/>
            </w:tcBorders>
            <w:shd w:val="clear" w:color="auto" w:fill="auto"/>
            <w:noWrap/>
            <w:hideMark/>
          </w:tcPr>
          <w:p w:rsidR="00656845" w:rsidRPr="00656845" w:rsidRDefault="00656845" w:rsidP="00656845">
            <w:pPr>
              <w:widowControl/>
              <w:autoSpaceDE/>
              <w:autoSpaceDN/>
              <w:jc w:val="right"/>
              <w:rPr>
                <w:b/>
                <w:bCs/>
                <w:sz w:val="20"/>
                <w:szCs w:val="20"/>
                <w:lang w:eastAsia="ru-RU"/>
              </w:rPr>
            </w:pPr>
            <w:r w:rsidRPr="00656845">
              <w:rPr>
                <w:b/>
                <w:bCs/>
                <w:sz w:val="20"/>
                <w:szCs w:val="20"/>
                <w:lang w:eastAsia="ru-RU"/>
              </w:rPr>
              <w:t> </w:t>
            </w:r>
          </w:p>
        </w:tc>
        <w:tc>
          <w:tcPr>
            <w:tcW w:w="5907" w:type="dxa"/>
            <w:tcBorders>
              <w:top w:val="nil"/>
              <w:left w:val="nil"/>
              <w:bottom w:val="single" w:sz="4" w:space="0" w:color="auto"/>
              <w:right w:val="nil"/>
            </w:tcBorders>
            <w:shd w:val="clear" w:color="auto" w:fill="auto"/>
            <w:vAlign w:val="bottom"/>
            <w:hideMark/>
          </w:tcPr>
          <w:p w:rsidR="00656845" w:rsidRPr="00656845" w:rsidRDefault="00656845" w:rsidP="00656845">
            <w:pPr>
              <w:widowControl/>
              <w:autoSpaceDE/>
              <w:autoSpaceDN/>
              <w:rPr>
                <w:color w:val="000000"/>
                <w:sz w:val="20"/>
                <w:szCs w:val="20"/>
                <w:lang w:eastAsia="ru-RU"/>
              </w:rPr>
            </w:pPr>
            <w:r w:rsidRPr="00656845">
              <w:rPr>
                <w:color w:val="000000"/>
                <w:sz w:val="20"/>
                <w:szCs w:val="20"/>
                <w:lang w:eastAsia="ru-RU"/>
              </w:rPr>
              <w:t>Субсидии бюджетам муниципальных округов на подготовку проектов межевания земельных участков и на проведение кадастровых работ</w:t>
            </w:r>
          </w:p>
        </w:tc>
        <w:tc>
          <w:tcPr>
            <w:tcW w:w="514" w:type="dxa"/>
            <w:tcBorders>
              <w:top w:val="nil"/>
              <w:left w:val="single" w:sz="4" w:space="0" w:color="auto"/>
              <w:bottom w:val="single" w:sz="4" w:space="0" w:color="auto"/>
              <w:right w:val="single" w:sz="4" w:space="0" w:color="auto"/>
            </w:tcBorders>
            <w:shd w:val="clear" w:color="auto" w:fill="auto"/>
            <w:noWrap/>
            <w:hideMark/>
          </w:tcPr>
          <w:p w:rsidR="00656845" w:rsidRPr="00656845" w:rsidRDefault="00656845" w:rsidP="00656845">
            <w:pPr>
              <w:widowControl/>
              <w:autoSpaceDE/>
              <w:autoSpaceDN/>
              <w:jc w:val="right"/>
              <w:rPr>
                <w:sz w:val="20"/>
                <w:szCs w:val="20"/>
                <w:lang w:eastAsia="ru-RU"/>
              </w:rPr>
            </w:pPr>
            <w:r w:rsidRPr="00656845">
              <w:rPr>
                <w:sz w:val="20"/>
                <w:szCs w:val="20"/>
                <w:lang w:eastAsia="ru-RU"/>
              </w:rPr>
              <w:t>150,0</w:t>
            </w:r>
          </w:p>
        </w:tc>
        <w:tc>
          <w:tcPr>
            <w:tcW w:w="460" w:type="dxa"/>
            <w:tcBorders>
              <w:top w:val="nil"/>
              <w:left w:val="nil"/>
              <w:bottom w:val="single" w:sz="4" w:space="0" w:color="auto"/>
              <w:right w:val="single" w:sz="4" w:space="0" w:color="auto"/>
            </w:tcBorders>
            <w:shd w:val="clear" w:color="000000" w:fill="FFFFFF"/>
            <w:noWrap/>
            <w:hideMark/>
          </w:tcPr>
          <w:p w:rsidR="00656845" w:rsidRPr="00656845" w:rsidRDefault="00656845" w:rsidP="00656845">
            <w:pPr>
              <w:widowControl/>
              <w:autoSpaceDE/>
              <w:autoSpaceDN/>
              <w:jc w:val="right"/>
              <w:rPr>
                <w:sz w:val="20"/>
                <w:szCs w:val="20"/>
                <w:lang w:eastAsia="ru-RU"/>
              </w:rPr>
            </w:pPr>
            <w:r w:rsidRPr="00656845">
              <w:rPr>
                <w:sz w:val="20"/>
                <w:szCs w:val="20"/>
                <w:lang w:eastAsia="ru-RU"/>
              </w:rPr>
              <w:t>0,0</w:t>
            </w:r>
          </w:p>
        </w:tc>
        <w:tc>
          <w:tcPr>
            <w:tcW w:w="2248" w:type="dxa"/>
            <w:tcBorders>
              <w:top w:val="nil"/>
              <w:left w:val="nil"/>
              <w:bottom w:val="single" w:sz="4" w:space="0" w:color="auto"/>
              <w:right w:val="single" w:sz="4" w:space="0" w:color="auto"/>
            </w:tcBorders>
            <w:shd w:val="clear" w:color="auto" w:fill="auto"/>
            <w:noWrap/>
            <w:hideMark/>
          </w:tcPr>
          <w:p w:rsidR="00656845" w:rsidRPr="00656845" w:rsidRDefault="00656845" w:rsidP="00656845">
            <w:pPr>
              <w:widowControl/>
              <w:autoSpaceDE/>
              <w:autoSpaceDN/>
              <w:jc w:val="right"/>
              <w:rPr>
                <w:b/>
                <w:bCs/>
                <w:sz w:val="20"/>
                <w:szCs w:val="20"/>
                <w:lang w:eastAsia="ru-RU"/>
              </w:rPr>
            </w:pPr>
            <w:r w:rsidRPr="00656845">
              <w:rPr>
                <w:b/>
                <w:bCs/>
                <w:sz w:val="20"/>
                <w:szCs w:val="20"/>
                <w:lang w:eastAsia="ru-RU"/>
              </w:rPr>
              <w:t>0,0</w:t>
            </w:r>
          </w:p>
        </w:tc>
        <w:tc>
          <w:tcPr>
            <w:tcW w:w="33" w:type="dxa"/>
            <w:vAlign w:val="center"/>
            <w:hideMark/>
          </w:tcPr>
          <w:p w:rsidR="00656845" w:rsidRPr="00656845" w:rsidRDefault="00656845" w:rsidP="00656845">
            <w:pPr>
              <w:widowControl/>
              <w:autoSpaceDE/>
              <w:autoSpaceDN/>
              <w:rPr>
                <w:sz w:val="20"/>
                <w:szCs w:val="20"/>
                <w:lang w:eastAsia="ru-RU"/>
              </w:rPr>
            </w:pPr>
          </w:p>
        </w:tc>
      </w:tr>
      <w:tr w:rsidR="00656845" w:rsidRPr="00656845" w:rsidTr="00213EFB">
        <w:trPr>
          <w:trHeight w:val="300"/>
        </w:trPr>
        <w:tc>
          <w:tcPr>
            <w:tcW w:w="193" w:type="dxa"/>
            <w:tcBorders>
              <w:top w:val="nil"/>
              <w:left w:val="single" w:sz="4" w:space="0" w:color="auto"/>
              <w:bottom w:val="single" w:sz="4" w:space="0" w:color="auto"/>
              <w:right w:val="single" w:sz="4" w:space="0" w:color="auto"/>
            </w:tcBorders>
            <w:shd w:val="clear" w:color="auto" w:fill="auto"/>
            <w:noWrap/>
            <w:hideMark/>
          </w:tcPr>
          <w:p w:rsidR="00656845" w:rsidRPr="00656845" w:rsidRDefault="00656845" w:rsidP="00656845">
            <w:pPr>
              <w:widowControl/>
              <w:autoSpaceDE/>
              <w:autoSpaceDN/>
              <w:jc w:val="right"/>
              <w:rPr>
                <w:b/>
                <w:bCs/>
                <w:sz w:val="20"/>
                <w:szCs w:val="20"/>
                <w:lang w:eastAsia="ru-RU"/>
              </w:rPr>
            </w:pPr>
            <w:r w:rsidRPr="00656845">
              <w:rPr>
                <w:b/>
                <w:bCs/>
                <w:sz w:val="20"/>
                <w:szCs w:val="20"/>
                <w:lang w:eastAsia="ru-RU"/>
              </w:rPr>
              <w:lastRenderedPageBreak/>
              <w:t> </w:t>
            </w:r>
          </w:p>
        </w:tc>
        <w:tc>
          <w:tcPr>
            <w:tcW w:w="5907" w:type="dxa"/>
            <w:tcBorders>
              <w:top w:val="nil"/>
              <w:left w:val="nil"/>
              <w:bottom w:val="single" w:sz="4" w:space="0" w:color="auto"/>
              <w:right w:val="nil"/>
            </w:tcBorders>
            <w:shd w:val="clear" w:color="auto" w:fill="auto"/>
            <w:vAlign w:val="bottom"/>
            <w:hideMark/>
          </w:tcPr>
          <w:p w:rsidR="00656845" w:rsidRPr="00656845" w:rsidRDefault="00656845" w:rsidP="00656845">
            <w:pPr>
              <w:widowControl/>
              <w:autoSpaceDE/>
              <w:autoSpaceDN/>
              <w:rPr>
                <w:color w:val="000000"/>
                <w:sz w:val="20"/>
                <w:szCs w:val="20"/>
                <w:lang w:eastAsia="ru-RU"/>
              </w:rPr>
            </w:pPr>
            <w:r w:rsidRPr="00656845">
              <w:rPr>
                <w:color w:val="000000"/>
                <w:sz w:val="20"/>
                <w:szCs w:val="20"/>
                <w:lang w:eastAsia="ru-RU"/>
              </w:rPr>
              <w:t>Прочие субсидии бюджетам муниципальных образований</w:t>
            </w:r>
          </w:p>
        </w:tc>
        <w:tc>
          <w:tcPr>
            <w:tcW w:w="514" w:type="dxa"/>
            <w:tcBorders>
              <w:top w:val="nil"/>
              <w:left w:val="single" w:sz="4" w:space="0" w:color="auto"/>
              <w:bottom w:val="single" w:sz="4" w:space="0" w:color="auto"/>
              <w:right w:val="single" w:sz="4" w:space="0" w:color="auto"/>
            </w:tcBorders>
            <w:shd w:val="clear" w:color="auto" w:fill="auto"/>
            <w:noWrap/>
            <w:hideMark/>
          </w:tcPr>
          <w:p w:rsidR="00656845" w:rsidRPr="00656845" w:rsidRDefault="00656845" w:rsidP="00656845">
            <w:pPr>
              <w:widowControl/>
              <w:autoSpaceDE/>
              <w:autoSpaceDN/>
              <w:jc w:val="right"/>
              <w:rPr>
                <w:sz w:val="20"/>
                <w:szCs w:val="20"/>
                <w:lang w:eastAsia="ru-RU"/>
              </w:rPr>
            </w:pPr>
            <w:r w:rsidRPr="00656845">
              <w:rPr>
                <w:sz w:val="20"/>
                <w:szCs w:val="20"/>
                <w:lang w:eastAsia="ru-RU"/>
              </w:rPr>
              <w:t>4 509,9</w:t>
            </w:r>
          </w:p>
        </w:tc>
        <w:tc>
          <w:tcPr>
            <w:tcW w:w="460" w:type="dxa"/>
            <w:tcBorders>
              <w:top w:val="nil"/>
              <w:left w:val="nil"/>
              <w:bottom w:val="single" w:sz="4" w:space="0" w:color="auto"/>
              <w:right w:val="single" w:sz="4" w:space="0" w:color="auto"/>
            </w:tcBorders>
            <w:shd w:val="clear" w:color="000000" w:fill="FFFFFF"/>
            <w:noWrap/>
            <w:hideMark/>
          </w:tcPr>
          <w:p w:rsidR="00656845" w:rsidRPr="00656845" w:rsidRDefault="00656845" w:rsidP="00656845">
            <w:pPr>
              <w:widowControl/>
              <w:autoSpaceDE/>
              <w:autoSpaceDN/>
              <w:jc w:val="right"/>
              <w:rPr>
                <w:sz w:val="20"/>
                <w:szCs w:val="20"/>
                <w:lang w:eastAsia="ru-RU"/>
              </w:rPr>
            </w:pPr>
            <w:r w:rsidRPr="00656845">
              <w:rPr>
                <w:sz w:val="20"/>
                <w:szCs w:val="20"/>
                <w:lang w:eastAsia="ru-RU"/>
              </w:rPr>
              <w:t>295,9</w:t>
            </w:r>
          </w:p>
        </w:tc>
        <w:tc>
          <w:tcPr>
            <w:tcW w:w="2248" w:type="dxa"/>
            <w:tcBorders>
              <w:top w:val="nil"/>
              <w:left w:val="nil"/>
              <w:bottom w:val="single" w:sz="4" w:space="0" w:color="auto"/>
              <w:right w:val="single" w:sz="4" w:space="0" w:color="auto"/>
            </w:tcBorders>
            <w:shd w:val="clear" w:color="auto" w:fill="auto"/>
            <w:noWrap/>
            <w:hideMark/>
          </w:tcPr>
          <w:p w:rsidR="00656845" w:rsidRPr="00656845" w:rsidRDefault="00656845" w:rsidP="00656845">
            <w:pPr>
              <w:widowControl/>
              <w:autoSpaceDE/>
              <w:autoSpaceDN/>
              <w:jc w:val="right"/>
              <w:rPr>
                <w:b/>
                <w:bCs/>
                <w:sz w:val="20"/>
                <w:szCs w:val="20"/>
                <w:lang w:eastAsia="ru-RU"/>
              </w:rPr>
            </w:pPr>
            <w:r w:rsidRPr="00656845">
              <w:rPr>
                <w:b/>
                <w:bCs/>
                <w:sz w:val="20"/>
                <w:szCs w:val="20"/>
                <w:lang w:eastAsia="ru-RU"/>
              </w:rPr>
              <w:t>6,6</w:t>
            </w:r>
          </w:p>
        </w:tc>
        <w:tc>
          <w:tcPr>
            <w:tcW w:w="33" w:type="dxa"/>
            <w:vAlign w:val="center"/>
            <w:hideMark/>
          </w:tcPr>
          <w:p w:rsidR="00656845" w:rsidRPr="00656845" w:rsidRDefault="00656845" w:rsidP="00656845">
            <w:pPr>
              <w:widowControl/>
              <w:autoSpaceDE/>
              <w:autoSpaceDN/>
              <w:rPr>
                <w:sz w:val="20"/>
                <w:szCs w:val="20"/>
                <w:lang w:eastAsia="ru-RU"/>
              </w:rPr>
            </w:pPr>
          </w:p>
        </w:tc>
      </w:tr>
      <w:tr w:rsidR="00656845" w:rsidRPr="00656845" w:rsidTr="00213EFB">
        <w:trPr>
          <w:trHeight w:val="270"/>
        </w:trPr>
        <w:tc>
          <w:tcPr>
            <w:tcW w:w="193" w:type="dxa"/>
            <w:tcBorders>
              <w:top w:val="nil"/>
              <w:left w:val="single" w:sz="4" w:space="0" w:color="auto"/>
              <w:bottom w:val="single" w:sz="4" w:space="0" w:color="auto"/>
              <w:right w:val="single" w:sz="4" w:space="0" w:color="auto"/>
            </w:tcBorders>
            <w:shd w:val="clear" w:color="auto" w:fill="auto"/>
            <w:noWrap/>
            <w:hideMark/>
          </w:tcPr>
          <w:p w:rsidR="00656845" w:rsidRPr="00656845" w:rsidRDefault="00656845" w:rsidP="00656845">
            <w:pPr>
              <w:widowControl/>
              <w:autoSpaceDE/>
              <w:autoSpaceDN/>
              <w:jc w:val="right"/>
              <w:rPr>
                <w:b/>
                <w:bCs/>
                <w:sz w:val="20"/>
                <w:szCs w:val="20"/>
                <w:lang w:eastAsia="ru-RU"/>
              </w:rPr>
            </w:pPr>
            <w:r w:rsidRPr="00656845">
              <w:rPr>
                <w:b/>
                <w:bCs/>
                <w:sz w:val="20"/>
                <w:szCs w:val="20"/>
                <w:lang w:eastAsia="ru-RU"/>
              </w:rPr>
              <w:t> </w:t>
            </w:r>
          </w:p>
        </w:tc>
        <w:tc>
          <w:tcPr>
            <w:tcW w:w="5907" w:type="dxa"/>
            <w:tcBorders>
              <w:top w:val="nil"/>
              <w:left w:val="nil"/>
              <w:bottom w:val="single" w:sz="4" w:space="0" w:color="auto"/>
              <w:right w:val="nil"/>
            </w:tcBorders>
            <w:shd w:val="clear" w:color="auto" w:fill="auto"/>
            <w:vAlign w:val="bottom"/>
            <w:hideMark/>
          </w:tcPr>
          <w:p w:rsidR="00656845" w:rsidRPr="00656845" w:rsidRDefault="00656845" w:rsidP="00656845">
            <w:pPr>
              <w:widowControl/>
              <w:autoSpaceDE/>
              <w:autoSpaceDN/>
              <w:rPr>
                <w:b/>
                <w:bCs/>
                <w:color w:val="000000"/>
                <w:sz w:val="20"/>
                <w:szCs w:val="20"/>
                <w:lang w:eastAsia="ru-RU"/>
              </w:rPr>
            </w:pPr>
            <w:r w:rsidRPr="00656845">
              <w:rPr>
                <w:b/>
                <w:bCs/>
                <w:color w:val="000000"/>
                <w:sz w:val="20"/>
                <w:szCs w:val="20"/>
                <w:lang w:eastAsia="ru-RU"/>
              </w:rPr>
              <w:t>Субвенции бюджетам  муниципальных округов</w:t>
            </w:r>
          </w:p>
        </w:tc>
        <w:tc>
          <w:tcPr>
            <w:tcW w:w="514" w:type="dxa"/>
            <w:tcBorders>
              <w:top w:val="nil"/>
              <w:left w:val="single" w:sz="4" w:space="0" w:color="auto"/>
              <w:bottom w:val="single" w:sz="4" w:space="0" w:color="auto"/>
              <w:right w:val="single" w:sz="4" w:space="0" w:color="auto"/>
            </w:tcBorders>
            <w:shd w:val="clear" w:color="auto" w:fill="auto"/>
            <w:noWrap/>
            <w:hideMark/>
          </w:tcPr>
          <w:p w:rsidR="00656845" w:rsidRPr="00656845" w:rsidRDefault="00656845" w:rsidP="00656845">
            <w:pPr>
              <w:widowControl/>
              <w:autoSpaceDE/>
              <w:autoSpaceDN/>
              <w:jc w:val="right"/>
              <w:rPr>
                <w:b/>
                <w:bCs/>
                <w:sz w:val="20"/>
                <w:szCs w:val="20"/>
                <w:lang w:eastAsia="ru-RU"/>
              </w:rPr>
            </w:pPr>
            <w:r w:rsidRPr="00656845">
              <w:rPr>
                <w:b/>
                <w:bCs/>
                <w:sz w:val="20"/>
                <w:szCs w:val="20"/>
                <w:lang w:eastAsia="ru-RU"/>
              </w:rPr>
              <w:t>137 528,1</w:t>
            </w:r>
          </w:p>
        </w:tc>
        <w:tc>
          <w:tcPr>
            <w:tcW w:w="460" w:type="dxa"/>
            <w:tcBorders>
              <w:top w:val="nil"/>
              <w:left w:val="nil"/>
              <w:bottom w:val="single" w:sz="4" w:space="0" w:color="auto"/>
              <w:right w:val="single" w:sz="4" w:space="0" w:color="auto"/>
            </w:tcBorders>
            <w:shd w:val="clear" w:color="000000" w:fill="FFFFFF"/>
            <w:noWrap/>
            <w:hideMark/>
          </w:tcPr>
          <w:p w:rsidR="00656845" w:rsidRPr="00656845" w:rsidRDefault="00656845" w:rsidP="00656845">
            <w:pPr>
              <w:widowControl/>
              <w:autoSpaceDE/>
              <w:autoSpaceDN/>
              <w:jc w:val="right"/>
              <w:rPr>
                <w:b/>
                <w:bCs/>
                <w:sz w:val="20"/>
                <w:szCs w:val="20"/>
                <w:lang w:eastAsia="ru-RU"/>
              </w:rPr>
            </w:pPr>
            <w:r w:rsidRPr="00656845">
              <w:rPr>
                <w:b/>
                <w:bCs/>
                <w:sz w:val="20"/>
                <w:szCs w:val="20"/>
                <w:lang w:eastAsia="ru-RU"/>
              </w:rPr>
              <w:t>39 351,3</w:t>
            </w:r>
          </w:p>
        </w:tc>
        <w:tc>
          <w:tcPr>
            <w:tcW w:w="2248" w:type="dxa"/>
            <w:tcBorders>
              <w:top w:val="nil"/>
              <w:left w:val="nil"/>
              <w:bottom w:val="single" w:sz="4" w:space="0" w:color="auto"/>
              <w:right w:val="single" w:sz="4" w:space="0" w:color="auto"/>
            </w:tcBorders>
            <w:shd w:val="clear" w:color="auto" w:fill="auto"/>
            <w:noWrap/>
            <w:hideMark/>
          </w:tcPr>
          <w:p w:rsidR="00656845" w:rsidRPr="00656845" w:rsidRDefault="00656845" w:rsidP="00656845">
            <w:pPr>
              <w:widowControl/>
              <w:autoSpaceDE/>
              <w:autoSpaceDN/>
              <w:jc w:val="right"/>
              <w:rPr>
                <w:b/>
                <w:bCs/>
                <w:sz w:val="20"/>
                <w:szCs w:val="20"/>
                <w:lang w:eastAsia="ru-RU"/>
              </w:rPr>
            </w:pPr>
            <w:r w:rsidRPr="00656845">
              <w:rPr>
                <w:b/>
                <w:bCs/>
                <w:sz w:val="20"/>
                <w:szCs w:val="20"/>
                <w:lang w:eastAsia="ru-RU"/>
              </w:rPr>
              <w:t>28,6</w:t>
            </w:r>
          </w:p>
        </w:tc>
        <w:tc>
          <w:tcPr>
            <w:tcW w:w="33" w:type="dxa"/>
            <w:vAlign w:val="center"/>
            <w:hideMark/>
          </w:tcPr>
          <w:p w:rsidR="00656845" w:rsidRPr="00656845" w:rsidRDefault="00656845" w:rsidP="00656845">
            <w:pPr>
              <w:widowControl/>
              <w:autoSpaceDE/>
              <w:autoSpaceDN/>
              <w:rPr>
                <w:sz w:val="20"/>
                <w:szCs w:val="20"/>
                <w:lang w:eastAsia="ru-RU"/>
              </w:rPr>
            </w:pPr>
          </w:p>
        </w:tc>
      </w:tr>
      <w:tr w:rsidR="00656845" w:rsidRPr="00656845" w:rsidTr="00213EFB">
        <w:trPr>
          <w:trHeight w:val="555"/>
        </w:trPr>
        <w:tc>
          <w:tcPr>
            <w:tcW w:w="193" w:type="dxa"/>
            <w:tcBorders>
              <w:top w:val="nil"/>
              <w:left w:val="single" w:sz="4" w:space="0" w:color="auto"/>
              <w:bottom w:val="single" w:sz="4" w:space="0" w:color="auto"/>
              <w:right w:val="single" w:sz="4" w:space="0" w:color="auto"/>
            </w:tcBorders>
            <w:shd w:val="clear" w:color="auto" w:fill="auto"/>
            <w:noWrap/>
            <w:hideMark/>
          </w:tcPr>
          <w:p w:rsidR="00656845" w:rsidRPr="00656845" w:rsidRDefault="00656845" w:rsidP="00656845">
            <w:pPr>
              <w:widowControl/>
              <w:autoSpaceDE/>
              <w:autoSpaceDN/>
              <w:jc w:val="right"/>
              <w:rPr>
                <w:b/>
                <w:bCs/>
                <w:sz w:val="20"/>
                <w:szCs w:val="20"/>
                <w:lang w:eastAsia="ru-RU"/>
              </w:rPr>
            </w:pPr>
            <w:r w:rsidRPr="00656845">
              <w:rPr>
                <w:b/>
                <w:bCs/>
                <w:sz w:val="20"/>
                <w:szCs w:val="20"/>
                <w:lang w:eastAsia="ru-RU"/>
              </w:rPr>
              <w:t> </w:t>
            </w:r>
          </w:p>
        </w:tc>
        <w:tc>
          <w:tcPr>
            <w:tcW w:w="5907" w:type="dxa"/>
            <w:tcBorders>
              <w:top w:val="nil"/>
              <w:left w:val="nil"/>
              <w:bottom w:val="single" w:sz="4" w:space="0" w:color="auto"/>
              <w:right w:val="nil"/>
            </w:tcBorders>
            <w:shd w:val="clear" w:color="auto" w:fill="auto"/>
            <w:vAlign w:val="bottom"/>
            <w:hideMark/>
          </w:tcPr>
          <w:p w:rsidR="00656845" w:rsidRPr="00656845" w:rsidRDefault="00656845" w:rsidP="00656845">
            <w:pPr>
              <w:widowControl/>
              <w:autoSpaceDE/>
              <w:autoSpaceDN/>
              <w:rPr>
                <w:color w:val="000000"/>
                <w:sz w:val="20"/>
                <w:szCs w:val="20"/>
                <w:lang w:eastAsia="ru-RU"/>
              </w:rPr>
            </w:pPr>
            <w:r w:rsidRPr="00656845">
              <w:rPr>
                <w:color w:val="000000"/>
                <w:sz w:val="20"/>
                <w:szCs w:val="20"/>
                <w:lang w:eastAsia="ru-RU"/>
              </w:rPr>
              <w:t>Субвенции  бюджетам муниципальных округов на выполнение передаваемых полномочий субъектов Российской Федерации</w:t>
            </w:r>
          </w:p>
        </w:tc>
        <w:tc>
          <w:tcPr>
            <w:tcW w:w="514" w:type="dxa"/>
            <w:tcBorders>
              <w:top w:val="nil"/>
              <w:left w:val="single" w:sz="4" w:space="0" w:color="auto"/>
              <w:bottom w:val="single" w:sz="4" w:space="0" w:color="auto"/>
              <w:right w:val="single" w:sz="4" w:space="0" w:color="auto"/>
            </w:tcBorders>
            <w:shd w:val="clear" w:color="auto" w:fill="auto"/>
            <w:noWrap/>
            <w:hideMark/>
          </w:tcPr>
          <w:p w:rsidR="00656845" w:rsidRPr="00656845" w:rsidRDefault="00656845" w:rsidP="00656845">
            <w:pPr>
              <w:widowControl/>
              <w:autoSpaceDE/>
              <w:autoSpaceDN/>
              <w:jc w:val="right"/>
              <w:rPr>
                <w:sz w:val="20"/>
                <w:szCs w:val="20"/>
                <w:lang w:eastAsia="ru-RU"/>
              </w:rPr>
            </w:pPr>
            <w:r w:rsidRPr="00656845">
              <w:rPr>
                <w:sz w:val="20"/>
                <w:szCs w:val="20"/>
                <w:lang w:eastAsia="ru-RU"/>
              </w:rPr>
              <w:t>24 847,0</w:t>
            </w:r>
          </w:p>
        </w:tc>
        <w:tc>
          <w:tcPr>
            <w:tcW w:w="460" w:type="dxa"/>
            <w:tcBorders>
              <w:top w:val="nil"/>
              <w:left w:val="nil"/>
              <w:bottom w:val="single" w:sz="4" w:space="0" w:color="auto"/>
              <w:right w:val="single" w:sz="4" w:space="0" w:color="auto"/>
            </w:tcBorders>
            <w:shd w:val="clear" w:color="000000" w:fill="FFFFFF"/>
            <w:noWrap/>
            <w:hideMark/>
          </w:tcPr>
          <w:p w:rsidR="00656845" w:rsidRPr="00656845" w:rsidRDefault="00656845" w:rsidP="00656845">
            <w:pPr>
              <w:widowControl/>
              <w:autoSpaceDE/>
              <w:autoSpaceDN/>
              <w:jc w:val="right"/>
              <w:rPr>
                <w:sz w:val="20"/>
                <w:szCs w:val="20"/>
                <w:lang w:eastAsia="ru-RU"/>
              </w:rPr>
            </w:pPr>
            <w:r w:rsidRPr="00656845">
              <w:rPr>
                <w:sz w:val="20"/>
                <w:szCs w:val="20"/>
                <w:lang w:eastAsia="ru-RU"/>
              </w:rPr>
              <w:t>5 739,3</w:t>
            </w:r>
          </w:p>
        </w:tc>
        <w:tc>
          <w:tcPr>
            <w:tcW w:w="2248" w:type="dxa"/>
            <w:tcBorders>
              <w:top w:val="nil"/>
              <w:left w:val="nil"/>
              <w:bottom w:val="single" w:sz="4" w:space="0" w:color="auto"/>
              <w:right w:val="single" w:sz="4" w:space="0" w:color="auto"/>
            </w:tcBorders>
            <w:shd w:val="clear" w:color="auto" w:fill="auto"/>
            <w:noWrap/>
            <w:hideMark/>
          </w:tcPr>
          <w:p w:rsidR="00656845" w:rsidRPr="00656845" w:rsidRDefault="00656845" w:rsidP="00656845">
            <w:pPr>
              <w:widowControl/>
              <w:autoSpaceDE/>
              <w:autoSpaceDN/>
              <w:jc w:val="right"/>
              <w:rPr>
                <w:b/>
                <w:bCs/>
                <w:sz w:val="20"/>
                <w:szCs w:val="20"/>
                <w:lang w:eastAsia="ru-RU"/>
              </w:rPr>
            </w:pPr>
            <w:r w:rsidRPr="00656845">
              <w:rPr>
                <w:b/>
                <w:bCs/>
                <w:sz w:val="20"/>
                <w:szCs w:val="20"/>
                <w:lang w:eastAsia="ru-RU"/>
              </w:rPr>
              <w:t>23,1</w:t>
            </w:r>
          </w:p>
        </w:tc>
        <w:tc>
          <w:tcPr>
            <w:tcW w:w="33" w:type="dxa"/>
            <w:vAlign w:val="center"/>
            <w:hideMark/>
          </w:tcPr>
          <w:p w:rsidR="00656845" w:rsidRPr="00656845" w:rsidRDefault="00656845" w:rsidP="00656845">
            <w:pPr>
              <w:widowControl/>
              <w:autoSpaceDE/>
              <w:autoSpaceDN/>
              <w:rPr>
                <w:sz w:val="20"/>
                <w:szCs w:val="20"/>
                <w:lang w:eastAsia="ru-RU"/>
              </w:rPr>
            </w:pPr>
          </w:p>
        </w:tc>
      </w:tr>
      <w:tr w:rsidR="00656845" w:rsidRPr="00656845" w:rsidTr="00213EFB">
        <w:trPr>
          <w:trHeight w:val="555"/>
        </w:trPr>
        <w:tc>
          <w:tcPr>
            <w:tcW w:w="193" w:type="dxa"/>
            <w:tcBorders>
              <w:top w:val="nil"/>
              <w:left w:val="single" w:sz="4" w:space="0" w:color="auto"/>
              <w:bottom w:val="single" w:sz="4" w:space="0" w:color="auto"/>
              <w:right w:val="single" w:sz="4" w:space="0" w:color="auto"/>
            </w:tcBorders>
            <w:shd w:val="clear" w:color="auto" w:fill="auto"/>
            <w:noWrap/>
            <w:hideMark/>
          </w:tcPr>
          <w:p w:rsidR="00656845" w:rsidRPr="00656845" w:rsidRDefault="00656845" w:rsidP="00656845">
            <w:pPr>
              <w:widowControl/>
              <w:autoSpaceDE/>
              <w:autoSpaceDN/>
              <w:jc w:val="right"/>
              <w:rPr>
                <w:b/>
                <w:bCs/>
                <w:sz w:val="20"/>
                <w:szCs w:val="20"/>
                <w:lang w:eastAsia="ru-RU"/>
              </w:rPr>
            </w:pPr>
            <w:r w:rsidRPr="00656845">
              <w:rPr>
                <w:b/>
                <w:bCs/>
                <w:sz w:val="20"/>
                <w:szCs w:val="20"/>
                <w:lang w:eastAsia="ru-RU"/>
              </w:rPr>
              <w:t> </w:t>
            </w:r>
          </w:p>
        </w:tc>
        <w:tc>
          <w:tcPr>
            <w:tcW w:w="5907" w:type="dxa"/>
            <w:tcBorders>
              <w:top w:val="nil"/>
              <w:left w:val="nil"/>
              <w:bottom w:val="single" w:sz="4" w:space="0" w:color="auto"/>
              <w:right w:val="single" w:sz="4" w:space="0" w:color="auto"/>
            </w:tcBorders>
            <w:shd w:val="clear" w:color="auto" w:fill="auto"/>
            <w:hideMark/>
          </w:tcPr>
          <w:p w:rsidR="00656845" w:rsidRPr="00656845" w:rsidRDefault="00656845" w:rsidP="00656845">
            <w:pPr>
              <w:widowControl/>
              <w:autoSpaceDE/>
              <w:autoSpaceDN/>
              <w:rPr>
                <w:sz w:val="20"/>
                <w:szCs w:val="20"/>
                <w:lang w:eastAsia="ru-RU"/>
              </w:rPr>
            </w:pPr>
            <w:r w:rsidRPr="00656845">
              <w:rPr>
                <w:sz w:val="20"/>
                <w:szCs w:val="20"/>
                <w:lang w:eastAsia="ru-RU"/>
              </w:rPr>
              <w:t>Субвенции бюджетам муниципальных округов,  на осуществление  первичного воинского учета на территориях, где отсутствуют военные комиссариаты</w:t>
            </w:r>
          </w:p>
        </w:tc>
        <w:tc>
          <w:tcPr>
            <w:tcW w:w="514" w:type="dxa"/>
            <w:tcBorders>
              <w:top w:val="nil"/>
              <w:left w:val="nil"/>
              <w:bottom w:val="single" w:sz="4" w:space="0" w:color="auto"/>
              <w:right w:val="single" w:sz="4" w:space="0" w:color="auto"/>
            </w:tcBorders>
            <w:shd w:val="clear" w:color="auto" w:fill="auto"/>
            <w:noWrap/>
            <w:hideMark/>
          </w:tcPr>
          <w:p w:rsidR="00656845" w:rsidRPr="00656845" w:rsidRDefault="00656845" w:rsidP="00656845">
            <w:pPr>
              <w:widowControl/>
              <w:autoSpaceDE/>
              <w:autoSpaceDN/>
              <w:jc w:val="right"/>
              <w:rPr>
                <w:sz w:val="20"/>
                <w:szCs w:val="20"/>
                <w:lang w:eastAsia="ru-RU"/>
              </w:rPr>
            </w:pPr>
            <w:r w:rsidRPr="00656845">
              <w:rPr>
                <w:sz w:val="20"/>
                <w:szCs w:val="20"/>
                <w:lang w:eastAsia="ru-RU"/>
              </w:rPr>
              <w:t>792,3</w:t>
            </w:r>
          </w:p>
        </w:tc>
        <w:tc>
          <w:tcPr>
            <w:tcW w:w="460" w:type="dxa"/>
            <w:tcBorders>
              <w:top w:val="nil"/>
              <w:left w:val="nil"/>
              <w:bottom w:val="single" w:sz="4" w:space="0" w:color="auto"/>
              <w:right w:val="single" w:sz="4" w:space="0" w:color="auto"/>
            </w:tcBorders>
            <w:shd w:val="clear" w:color="000000" w:fill="FFFFFF"/>
            <w:noWrap/>
            <w:hideMark/>
          </w:tcPr>
          <w:p w:rsidR="00656845" w:rsidRPr="00656845" w:rsidRDefault="00656845" w:rsidP="00656845">
            <w:pPr>
              <w:widowControl/>
              <w:autoSpaceDE/>
              <w:autoSpaceDN/>
              <w:jc w:val="right"/>
              <w:rPr>
                <w:sz w:val="20"/>
                <w:szCs w:val="20"/>
                <w:lang w:eastAsia="ru-RU"/>
              </w:rPr>
            </w:pPr>
            <w:r w:rsidRPr="00656845">
              <w:rPr>
                <w:sz w:val="20"/>
                <w:szCs w:val="20"/>
                <w:lang w:eastAsia="ru-RU"/>
              </w:rPr>
              <w:t>169,5</w:t>
            </w:r>
          </w:p>
        </w:tc>
        <w:tc>
          <w:tcPr>
            <w:tcW w:w="2248" w:type="dxa"/>
            <w:tcBorders>
              <w:top w:val="nil"/>
              <w:left w:val="nil"/>
              <w:bottom w:val="single" w:sz="4" w:space="0" w:color="auto"/>
              <w:right w:val="single" w:sz="4" w:space="0" w:color="auto"/>
            </w:tcBorders>
            <w:shd w:val="clear" w:color="auto" w:fill="auto"/>
            <w:noWrap/>
            <w:hideMark/>
          </w:tcPr>
          <w:p w:rsidR="00656845" w:rsidRPr="00656845" w:rsidRDefault="00656845" w:rsidP="00656845">
            <w:pPr>
              <w:widowControl/>
              <w:autoSpaceDE/>
              <w:autoSpaceDN/>
              <w:jc w:val="right"/>
              <w:rPr>
                <w:b/>
                <w:bCs/>
                <w:sz w:val="20"/>
                <w:szCs w:val="20"/>
                <w:lang w:eastAsia="ru-RU"/>
              </w:rPr>
            </w:pPr>
            <w:r w:rsidRPr="00656845">
              <w:rPr>
                <w:b/>
                <w:bCs/>
                <w:sz w:val="20"/>
                <w:szCs w:val="20"/>
                <w:lang w:eastAsia="ru-RU"/>
              </w:rPr>
              <w:t>21,4</w:t>
            </w:r>
          </w:p>
        </w:tc>
        <w:tc>
          <w:tcPr>
            <w:tcW w:w="33" w:type="dxa"/>
            <w:vAlign w:val="center"/>
            <w:hideMark/>
          </w:tcPr>
          <w:p w:rsidR="00656845" w:rsidRPr="00656845" w:rsidRDefault="00656845" w:rsidP="00656845">
            <w:pPr>
              <w:widowControl/>
              <w:autoSpaceDE/>
              <w:autoSpaceDN/>
              <w:rPr>
                <w:sz w:val="20"/>
                <w:szCs w:val="20"/>
                <w:lang w:eastAsia="ru-RU"/>
              </w:rPr>
            </w:pPr>
          </w:p>
        </w:tc>
      </w:tr>
      <w:tr w:rsidR="00656845" w:rsidRPr="00656845" w:rsidTr="00213EFB">
        <w:trPr>
          <w:trHeight w:val="555"/>
        </w:trPr>
        <w:tc>
          <w:tcPr>
            <w:tcW w:w="193" w:type="dxa"/>
            <w:tcBorders>
              <w:top w:val="nil"/>
              <w:left w:val="single" w:sz="4" w:space="0" w:color="auto"/>
              <w:bottom w:val="single" w:sz="4" w:space="0" w:color="auto"/>
              <w:right w:val="single" w:sz="4" w:space="0" w:color="auto"/>
            </w:tcBorders>
            <w:shd w:val="clear" w:color="auto" w:fill="auto"/>
            <w:noWrap/>
            <w:hideMark/>
          </w:tcPr>
          <w:p w:rsidR="00656845" w:rsidRPr="00656845" w:rsidRDefault="00656845" w:rsidP="00656845">
            <w:pPr>
              <w:widowControl/>
              <w:autoSpaceDE/>
              <w:autoSpaceDN/>
              <w:jc w:val="right"/>
              <w:rPr>
                <w:b/>
                <w:bCs/>
                <w:sz w:val="20"/>
                <w:szCs w:val="20"/>
                <w:lang w:eastAsia="ru-RU"/>
              </w:rPr>
            </w:pPr>
            <w:r w:rsidRPr="00656845">
              <w:rPr>
                <w:b/>
                <w:bCs/>
                <w:sz w:val="20"/>
                <w:szCs w:val="20"/>
                <w:lang w:eastAsia="ru-RU"/>
              </w:rPr>
              <w:t> </w:t>
            </w:r>
          </w:p>
        </w:tc>
        <w:tc>
          <w:tcPr>
            <w:tcW w:w="5907" w:type="dxa"/>
            <w:tcBorders>
              <w:top w:val="nil"/>
              <w:left w:val="nil"/>
              <w:bottom w:val="single" w:sz="4" w:space="0" w:color="auto"/>
              <w:right w:val="single" w:sz="4" w:space="0" w:color="auto"/>
            </w:tcBorders>
            <w:shd w:val="clear" w:color="auto" w:fill="auto"/>
            <w:hideMark/>
          </w:tcPr>
          <w:p w:rsidR="00656845" w:rsidRPr="00656845" w:rsidRDefault="00656845" w:rsidP="00656845">
            <w:pPr>
              <w:widowControl/>
              <w:autoSpaceDE/>
              <w:autoSpaceDN/>
              <w:rPr>
                <w:sz w:val="20"/>
                <w:szCs w:val="20"/>
                <w:lang w:eastAsia="ru-RU"/>
              </w:rPr>
            </w:pPr>
            <w:r w:rsidRPr="00656845">
              <w:rPr>
                <w:sz w:val="20"/>
                <w:szCs w:val="20"/>
                <w:lang w:eastAsia="ru-RU"/>
              </w:rPr>
              <w:t xml:space="preserve">  Субвенции бюджетам муниципальных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14" w:type="dxa"/>
            <w:tcBorders>
              <w:top w:val="nil"/>
              <w:left w:val="nil"/>
              <w:bottom w:val="single" w:sz="4" w:space="0" w:color="auto"/>
              <w:right w:val="single" w:sz="4" w:space="0" w:color="auto"/>
            </w:tcBorders>
            <w:shd w:val="clear" w:color="auto" w:fill="auto"/>
            <w:noWrap/>
            <w:hideMark/>
          </w:tcPr>
          <w:p w:rsidR="00656845" w:rsidRPr="00656845" w:rsidRDefault="00656845" w:rsidP="00656845">
            <w:pPr>
              <w:widowControl/>
              <w:autoSpaceDE/>
              <w:autoSpaceDN/>
              <w:jc w:val="right"/>
              <w:rPr>
                <w:sz w:val="20"/>
                <w:szCs w:val="20"/>
                <w:lang w:eastAsia="ru-RU"/>
              </w:rPr>
            </w:pPr>
            <w:r w:rsidRPr="00656845">
              <w:rPr>
                <w:sz w:val="20"/>
                <w:szCs w:val="20"/>
                <w:lang w:eastAsia="ru-RU"/>
              </w:rPr>
              <w:t>0,9</w:t>
            </w:r>
          </w:p>
        </w:tc>
        <w:tc>
          <w:tcPr>
            <w:tcW w:w="460" w:type="dxa"/>
            <w:tcBorders>
              <w:top w:val="nil"/>
              <w:left w:val="nil"/>
              <w:bottom w:val="single" w:sz="4" w:space="0" w:color="auto"/>
              <w:right w:val="single" w:sz="4" w:space="0" w:color="auto"/>
            </w:tcBorders>
            <w:shd w:val="clear" w:color="000000" w:fill="FFFFFF"/>
            <w:noWrap/>
            <w:hideMark/>
          </w:tcPr>
          <w:p w:rsidR="00656845" w:rsidRPr="00656845" w:rsidRDefault="00656845" w:rsidP="00656845">
            <w:pPr>
              <w:widowControl/>
              <w:autoSpaceDE/>
              <w:autoSpaceDN/>
              <w:jc w:val="right"/>
              <w:rPr>
                <w:sz w:val="20"/>
                <w:szCs w:val="20"/>
                <w:lang w:eastAsia="ru-RU"/>
              </w:rPr>
            </w:pPr>
            <w:r w:rsidRPr="00656845">
              <w:rPr>
                <w:sz w:val="20"/>
                <w:szCs w:val="20"/>
                <w:lang w:eastAsia="ru-RU"/>
              </w:rPr>
              <w:t>0,0</w:t>
            </w:r>
          </w:p>
        </w:tc>
        <w:tc>
          <w:tcPr>
            <w:tcW w:w="2248" w:type="dxa"/>
            <w:tcBorders>
              <w:top w:val="nil"/>
              <w:left w:val="nil"/>
              <w:bottom w:val="single" w:sz="4" w:space="0" w:color="auto"/>
              <w:right w:val="single" w:sz="4" w:space="0" w:color="auto"/>
            </w:tcBorders>
            <w:shd w:val="clear" w:color="auto" w:fill="auto"/>
            <w:noWrap/>
            <w:hideMark/>
          </w:tcPr>
          <w:p w:rsidR="00656845" w:rsidRPr="00656845" w:rsidRDefault="00656845" w:rsidP="00656845">
            <w:pPr>
              <w:widowControl/>
              <w:autoSpaceDE/>
              <w:autoSpaceDN/>
              <w:jc w:val="right"/>
              <w:rPr>
                <w:b/>
                <w:bCs/>
                <w:sz w:val="20"/>
                <w:szCs w:val="20"/>
                <w:lang w:eastAsia="ru-RU"/>
              </w:rPr>
            </w:pPr>
            <w:r w:rsidRPr="00656845">
              <w:rPr>
                <w:b/>
                <w:bCs/>
                <w:sz w:val="20"/>
                <w:szCs w:val="20"/>
                <w:lang w:eastAsia="ru-RU"/>
              </w:rPr>
              <w:t>0,0</w:t>
            </w:r>
          </w:p>
        </w:tc>
        <w:tc>
          <w:tcPr>
            <w:tcW w:w="33" w:type="dxa"/>
            <w:vAlign w:val="center"/>
            <w:hideMark/>
          </w:tcPr>
          <w:p w:rsidR="00656845" w:rsidRPr="00656845" w:rsidRDefault="00656845" w:rsidP="00656845">
            <w:pPr>
              <w:widowControl/>
              <w:autoSpaceDE/>
              <w:autoSpaceDN/>
              <w:rPr>
                <w:sz w:val="20"/>
                <w:szCs w:val="20"/>
                <w:lang w:eastAsia="ru-RU"/>
              </w:rPr>
            </w:pPr>
          </w:p>
        </w:tc>
      </w:tr>
      <w:tr w:rsidR="00656845" w:rsidRPr="00656845" w:rsidTr="00213EFB">
        <w:trPr>
          <w:trHeight w:val="555"/>
        </w:trPr>
        <w:tc>
          <w:tcPr>
            <w:tcW w:w="193" w:type="dxa"/>
            <w:tcBorders>
              <w:top w:val="nil"/>
              <w:left w:val="single" w:sz="4" w:space="0" w:color="auto"/>
              <w:bottom w:val="single" w:sz="4" w:space="0" w:color="auto"/>
              <w:right w:val="single" w:sz="4" w:space="0" w:color="auto"/>
            </w:tcBorders>
            <w:shd w:val="clear" w:color="auto" w:fill="auto"/>
            <w:noWrap/>
            <w:hideMark/>
          </w:tcPr>
          <w:p w:rsidR="00656845" w:rsidRPr="00656845" w:rsidRDefault="00656845" w:rsidP="00656845">
            <w:pPr>
              <w:widowControl/>
              <w:autoSpaceDE/>
              <w:autoSpaceDN/>
              <w:jc w:val="right"/>
              <w:rPr>
                <w:b/>
                <w:bCs/>
                <w:sz w:val="20"/>
                <w:szCs w:val="20"/>
                <w:lang w:eastAsia="ru-RU"/>
              </w:rPr>
            </w:pPr>
            <w:r w:rsidRPr="00656845">
              <w:rPr>
                <w:b/>
                <w:bCs/>
                <w:sz w:val="20"/>
                <w:szCs w:val="20"/>
                <w:lang w:eastAsia="ru-RU"/>
              </w:rPr>
              <w:t> </w:t>
            </w:r>
          </w:p>
        </w:tc>
        <w:tc>
          <w:tcPr>
            <w:tcW w:w="5907" w:type="dxa"/>
            <w:tcBorders>
              <w:top w:val="nil"/>
              <w:left w:val="nil"/>
              <w:bottom w:val="single" w:sz="4" w:space="0" w:color="auto"/>
              <w:right w:val="single" w:sz="4" w:space="0" w:color="auto"/>
            </w:tcBorders>
            <w:shd w:val="clear" w:color="000000" w:fill="FFFFFF"/>
            <w:hideMark/>
          </w:tcPr>
          <w:p w:rsidR="00656845" w:rsidRPr="00656845" w:rsidRDefault="00656845" w:rsidP="00656845">
            <w:pPr>
              <w:widowControl/>
              <w:autoSpaceDE/>
              <w:autoSpaceDN/>
              <w:rPr>
                <w:sz w:val="20"/>
                <w:szCs w:val="20"/>
                <w:lang w:eastAsia="ru-RU"/>
              </w:rPr>
            </w:pPr>
            <w:r w:rsidRPr="00656845">
              <w:rPr>
                <w:sz w:val="20"/>
                <w:szCs w:val="20"/>
                <w:lang w:eastAsia="ru-RU"/>
              </w:rPr>
              <w:t>Субвенции бюджетам муниципальных округов на государственную регистрацию актов гражданского состояния</w:t>
            </w:r>
          </w:p>
        </w:tc>
        <w:tc>
          <w:tcPr>
            <w:tcW w:w="514" w:type="dxa"/>
            <w:tcBorders>
              <w:top w:val="nil"/>
              <w:left w:val="nil"/>
              <w:bottom w:val="single" w:sz="4" w:space="0" w:color="auto"/>
              <w:right w:val="single" w:sz="4" w:space="0" w:color="auto"/>
            </w:tcBorders>
            <w:shd w:val="clear" w:color="auto" w:fill="auto"/>
            <w:noWrap/>
            <w:hideMark/>
          </w:tcPr>
          <w:p w:rsidR="00656845" w:rsidRPr="00656845" w:rsidRDefault="00656845" w:rsidP="00656845">
            <w:pPr>
              <w:widowControl/>
              <w:autoSpaceDE/>
              <w:autoSpaceDN/>
              <w:jc w:val="right"/>
              <w:rPr>
                <w:sz w:val="20"/>
                <w:szCs w:val="20"/>
                <w:lang w:eastAsia="ru-RU"/>
              </w:rPr>
            </w:pPr>
            <w:r w:rsidRPr="00656845">
              <w:rPr>
                <w:sz w:val="20"/>
                <w:szCs w:val="20"/>
                <w:lang w:eastAsia="ru-RU"/>
              </w:rPr>
              <w:t>1 319,0</w:t>
            </w:r>
          </w:p>
        </w:tc>
        <w:tc>
          <w:tcPr>
            <w:tcW w:w="460" w:type="dxa"/>
            <w:tcBorders>
              <w:top w:val="nil"/>
              <w:left w:val="nil"/>
              <w:bottom w:val="single" w:sz="4" w:space="0" w:color="auto"/>
              <w:right w:val="single" w:sz="4" w:space="0" w:color="auto"/>
            </w:tcBorders>
            <w:shd w:val="clear" w:color="000000" w:fill="FFFFFF"/>
            <w:noWrap/>
            <w:hideMark/>
          </w:tcPr>
          <w:p w:rsidR="00656845" w:rsidRPr="00656845" w:rsidRDefault="00656845" w:rsidP="00656845">
            <w:pPr>
              <w:widowControl/>
              <w:autoSpaceDE/>
              <w:autoSpaceDN/>
              <w:jc w:val="right"/>
              <w:rPr>
                <w:sz w:val="20"/>
                <w:szCs w:val="20"/>
                <w:lang w:eastAsia="ru-RU"/>
              </w:rPr>
            </w:pPr>
            <w:r w:rsidRPr="00656845">
              <w:rPr>
                <w:sz w:val="20"/>
                <w:szCs w:val="20"/>
                <w:lang w:eastAsia="ru-RU"/>
              </w:rPr>
              <w:t>254,5</w:t>
            </w:r>
          </w:p>
        </w:tc>
        <w:tc>
          <w:tcPr>
            <w:tcW w:w="2248" w:type="dxa"/>
            <w:tcBorders>
              <w:top w:val="nil"/>
              <w:left w:val="nil"/>
              <w:bottom w:val="single" w:sz="4" w:space="0" w:color="auto"/>
              <w:right w:val="single" w:sz="4" w:space="0" w:color="auto"/>
            </w:tcBorders>
            <w:shd w:val="clear" w:color="auto" w:fill="auto"/>
            <w:noWrap/>
            <w:hideMark/>
          </w:tcPr>
          <w:p w:rsidR="00656845" w:rsidRPr="00656845" w:rsidRDefault="00656845" w:rsidP="00656845">
            <w:pPr>
              <w:widowControl/>
              <w:autoSpaceDE/>
              <w:autoSpaceDN/>
              <w:jc w:val="right"/>
              <w:rPr>
                <w:b/>
                <w:bCs/>
                <w:sz w:val="20"/>
                <w:szCs w:val="20"/>
                <w:lang w:eastAsia="ru-RU"/>
              </w:rPr>
            </w:pPr>
            <w:r w:rsidRPr="00656845">
              <w:rPr>
                <w:b/>
                <w:bCs/>
                <w:sz w:val="20"/>
                <w:szCs w:val="20"/>
                <w:lang w:eastAsia="ru-RU"/>
              </w:rPr>
              <w:t>19,3</w:t>
            </w:r>
          </w:p>
        </w:tc>
        <w:tc>
          <w:tcPr>
            <w:tcW w:w="33" w:type="dxa"/>
            <w:vAlign w:val="center"/>
            <w:hideMark/>
          </w:tcPr>
          <w:p w:rsidR="00656845" w:rsidRPr="00656845" w:rsidRDefault="00656845" w:rsidP="00656845">
            <w:pPr>
              <w:widowControl/>
              <w:autoSpaceDE/>
              <w:autoSpaceDN/>
              <w:rPr>
                <w:sz w:val="20"/>
                <w:szCs w:val="20"/>
                <w:lang w:eastAsia="ru-RU"/>
              </w:rPr>
            </w:pPr>
          </w:p>
        </w:tc>
      </w:tr>
      <w:tr w:rsidR="00656845" w:rsidRPr="00656845" w:rsidTr="00213EFB">
        <w:trPr>
          <w:trHeight w:val="270"/>
        </w:trPr>
        <w:tc>
          <w:tcPr>
            <w:tcW w:w="193" w:type="dxa"/>
            <w:tcBorders>
              <w:top w:val="nil"/>
              <w:left w:val="single" w:sz="4" w:space="0" w:color="auto"/>
              <w:bottom w:val="single" w:sz="4" w:space="0" w:color="auto"/>
              <w:right w:val="single" w:sz="4" w:space="0" w:color="auto"/>
            </w:tcBorders>
            <w:shd w:val="clear" w:color="auto" w:fill="auto"/>
            <w:noWrap/>
            <w:hideMark/>
          </w:tcPr>
          <w:p w:rsidR="00656845" w:rsidRPr="00656845" w:rsidRDefault="00656845" w:rsidP="00656845">
            <w:pPr>
              <w:widowControl/>
              <w:autoSpaceDE/>
              <w:autoSpaceDN/>
              <w:jc w:val="right"/>
              <w:rPr>
                <w:b/>
                <w:bCs/>
                <w:sz w:val="20"/>
                <w:szCs w:val="20"/>
                <w:lang w:eastAsia="ru-RU"/>
              </w:rPr>
            </w:pPr>
            <w:r w:rsidRPr="00656845">
              <w:rPr>
                <w:b/>
                <w:bCs/>
                <w:sz w:val="20"/>
                <w:szCs w:val="20"/>
                <w:lang w:eastAsia="ru-RU"/>
              </w:rPr>
              <w:t> </w:t>
            </w:r>
          </w:p>
        </w:tc>
        <w:tc>
          <w:tcPr>
            <w:tcW w:w="5907" w:type="dxa"/>
            <w:tcBorders>
              <w:top w:val="nil"/>
              <w:left w:val="nil"/>
              <w:bottom w:val="single" w:sz="4" w:space="0" w:color="auto"/>
              <w:right w:val="single" w:sz="4" w:space="0" w:color="auto"/>
            </w:tcBorders>
            <w:shd w:val="clear" w:color="auto" w:fill="auto"/>
            <w:hideMark/>
          </w:tcPr>
          <w:p w:rsidR="00656845" w:rsidRPr="00656845" w:rsidRDefault="00656845" w:rsidP="00656845">
            <w:pPr>
              <w:widowControl/>
              <w:autoSpaceDE/>
              <w:autoSpaceDN/>
              <w:rPr>
                <w:sz w:val="20"/>
                <w:szCs w:val="20"/>
                <w:lang w:eastAsia="ru-RU"/>
              </w:rPr>
            </w:pPr>
            <w:r w:rsidRPr="00656845">
              <w:rPr>
                <w:sz w:val="20"/>
                <w:szCs w:val="20"/>
                <w:lang w:eastAsia="ru-RU"/>
              </w:rPr>
              <w:t>Прочие субвенции бюджетам муниципальных образований</w:t>
            </w:r>
          </w:p>
        </w:tc>
        <w:tc>
          <w:tcPr>
            <w:tcW w:w="514" w:type="dxa"/>
            <w:tcBorders>
              <w:top w:val="nil"/>
              <w:left w:val="nil"/>
              <w:bottom w:val="single" w:sz="4" w:space="0" w:color="auto"/>
              <w:right w:val="single" w:sz="4" w:space="0" w:color="auto"/>
            </w:tcBorders>
            <w:shd w:val="clear" w:color="auto" w:fill="auto"/>
            <w:noWrap/>
            <w:hideMark/>
          </w:tcPr>
          <w:p w:rsidR="00656845" w:rsidRPr="00656845" w:rsidRDefault="00656845" w:rsidP="00656845">
            <w:pPr>
              <w:widowControl/>
              <w:autoSpaceDE/>
              <w:autoSpaceDN/>
              <w:jc w:val="right"/>
              <w:rPr>
                <w:sz w:val="20"/>
                <w:szCs w:val="20"/>
                <w:lang w:eastAsia="ru-RU"/>
              </w:rPr>
            </w:pPr>
            <w:r w:rsidRPr="00656845">
              <w:rPr>
                <w:sz w:val="20"/>
                <w:szCs w:val="20"/>
                <w:lang w:eastAsia="ru-RU"/>
              </w:rPr>
              <w:t>110 568,9</w:t>
            </w:r>
          </w:p>
        </w:tc>
        <w:tc>
          <w:tcPr>
            <w:tcW w:w="460" w:type="dxa"/>
            <w:tcBorders>
              <w:top w:val="nil"/>
              <w:left w:val="nil"/>
              <w:bottom w:val="single" w:sz="4" w:space="0" w:color="auto"/>
              <w:right w:val="single" w:sz="4" w:space="0" w:color="auto"/>
            </w:tcBorders>
            <w:shd w:val="clear" w:color="000000" w:fill="FFFFFF"/>
            <w:noWrap/>
            <w:hideMark/>
          </w:tcPr>
          <w:p w:rsidR="00656845" w:rsidRPr="00656845" w:rsidRDefault="00656845" w:rsidP="00656845">
            <w:pPr>
              <w:widowControl/>
              <w:autoSpaceDE/>
              <w:autoSpaceDN/>
              <w:jc w:val="right"/>
              <w:rPr>
                <w:sz w:val="20"/>
                <w:szCs w:val="20"/>
                <w:lang w:eastAsia="ru-RU"/>
              </w:rPr>
            </w:pPr>
            <w:r w:rsidRPr="00656845">
              <w:rPr>
                <w:sz w:val="20"/>
                <w:szCs w:val="20"/>
                <w:lang w:eastAsia="ru-RU"/>
              </w:rPr>
              <w:t>33 188,0</w:t>
            </w:r>
          </w:p>
        </w:tc>
        <w:tc>
          <w:tcPr>
            <w:tcW w:w="2248" w:type="dxa"/>
            <w:tcBorders>
              <w:top w:val="nil"/>
              <w:left w:val="nil"/>
              <w:bottom w:val="single" w:sz="4" w:space="0" w:color="auto"/>
              <w:right w:val="single" w:sz="4" w:space="0" w:color="auto"/>
            </w:tcBorders>
            <w:shd w:val="clear" w:color="auto" w:fill="auto"/>
            <w:noWrap/>
            <w:hideMark/>
          </w:tcPr>
          <w:p w:rsidR="00656845" w:rsidRPr="00656845" w:rsidRDefault="00656845" w:rsidP="00656845">
            <w:pPr>
              <w:widowControl/>
              <w:autoSpaceDE/>
              <w:autoSpaceDN/>
              <w:jc w:val="right"/>
              <w:rPr>
                <w:sz w:val="20"/>
                <w:szCs w:val="20"/>
                <w:lang w:eastAsia="ru-RU"/>
              </w:rPr>
            </w:pPr>
            <w:r w:rsidRPr="00656845">
              <w:rPr>
                <w:sz w:val="20"/>
                <w:szCs w:val="20"/>
                <w:lang w:eastAsia="ru-RU"/>
              </w:rPr>
              <w:t>30,0</w:t>
            </w:r>
          </w:p>
        </w:tc>
        <w:tc>
          <w:tcPr>
            <w:tcW w:w="33" w:type="dxa"/>
            <w:vAlign w:val="center"/>
            <w:hideMark/>
          </w:tcPr>
          <w:p w:rsidR="00656845" w:rsidRPr="00656845" w:rsidRDefault="00656845" w:rsidP="00656845">
            <w:pPr>
              <w:widowControl/>
              <w:autoSpaceDE/>
              <w:autoSpaceDN/>
              <w:rPr>
                <w:sz w:val="20"/>
                <w:szCs w:val="20"/>
                <w:lang w:eastAsia="ru-RU"/>
              </w:rPr>
            </w:pPr>
          </w:p>
        </w:tc>
      </w:tr>
      <w:tr w:rsidR="00656845" w:rsidRPr="00656845" w:rsidTr="00213EFB">
        <w:trPr>
          <w:trHeight w:val="360"/>
        </w:trPr>
        <w:tc>
          <w:tcPr>
            <w:tcW w:w="193" w:type="dxa"/>
            <w:tcBorders>
              <w:top w:val="nil"/>
              <w:left w:val="single" w:sz="4" w:space="0" w:color="auto"/>
              <w:bottom w:val="single" w:sz="4" w:space="0" w:color="auto"/>
              <w:right w:val="single" w:sz="4" w:space="0" w:color="auto"/>
            </w:tcBorders>
            <w:shd w:val="clear" w:color="auto" w:fill="auto"/>
            <w:noWrap/>
            <w:hideMark/>
          </w:tcPr>
          <w:p w:rsidR="00656845" w:rsidRPr="00656845" w:rsidRDefault="00656845" w:rsidP="00656845">
            <w:pPr>
              <w:widowControl/>
              <w:autoSpaceDE/>
              <w:autoSpaceDN/>
              <w:jc w:val="right"/>
              <w:rPr>
                <w:b/>
                <w:bCs/>
                <w:sz w:val="20"/>
                <w:szCs w:val="20"/>
                <w:lang w:eastAsia="ru-RU"/>
              </w:rPr>
            </w:pPr>
            <w:r w:rsidRPr="00656845">
              <w:rPr>
                <w:b/>
                <w:bCs/>
                <w:sz w:val="20"/>
                <w:szCs w:val="20"/>
                <w:lang w:eastAsia="ru-RU"/>
              </w:rPr>
              <w:t> </w:t>
            </w:r>
          </w:p>
        </w:tc>
        <w:tc>
          <w:tcPr>
            <w:tcW w:w="5907" w:type="dxa"/>
            <w:tcBorders>
              <w:top w:val="nil"/>
              <w:left w:val="nil"/>
              <w:bottom w:val="single" w:sz="4" w:space="0" w:color="auto"/>
              <w:right w:val="single" w:sz="4" w:space="0" w:color="auto"/>
            </w:tcBorders>
            <w:shd w:val="clear" w:color="auto" w:fill="auto"/>
            <w:hideMark/>
          </w:tcPr>
          <w:p w:rsidR="00656845" w:rsidRPr="00656845" w:rsidRDefault="00656845" w:rsidP="00656845">
            <w:pPr>
              <w:widowControl/>
              <w:autoSpaceDE/>
              <w:autoSpaceDN/>
              <w:rPr>
                <w:b/>
                <w:bCs/>
                <w:sz w:val="20"/>
                <w:szCs w:val="20"/>
                <w:lang w:eastAsia="ru-RU"/>
              </w:rPr>
            </w:pPr>
            <w:r w:rsidRPr="00656845">
              <w:rPr>
                <w:b/>
                <w:bCs/>
                <w:sz w:val="20"/>
                <w:szCs w:val="20"/>
                <w:lang w:eastAsia="ru-RU"/>
              </w:rPr>
              <w:t>Иные межбюджетные трансферты</w:t>
            </w:r>
          </w:p>
        </w:tc>
        <w:tc>
          <w:tcPr>
            <w:tcW w:w="514" w:type="dxa"/>
            <w:tcBorders>
              <w:top w:val="nil"/>
              <w:left w:val="nil"/>
              <w:bottom w:val="single" w:sz="4" w:space="0" w:color="auto"/>
              <w:right w:val="single" w:sz="4" w:space="0" w:color="auto"/>
            </w:tcBorders>
            <w:shd w:val="clear" w:color="auto" w:fill="auto"/>
            <w:noWrap/>
            <w:hideMark/>
          </w:tcPr>
          <w:p w:rsidR="00656845" w:rsidRPr="00656845" w:rsidRDefault="00656845" w:rsidP="00656845">
            <w:pPr>
              <w:widowControl/>
              <w:autoSpaceDE/>
              <w:autoSpaceDN/>
              <w:jc w:val="right"/>
              <w:rPr>
                <w:b/>
                <w:bCs/>
                <w:sz w:val="20"/>
                <w:szCs w:val="20"/>
                <w:lang w:eastAsia="ru-RU"/>
              </w:rPr>
            </w:pPr>
            <w:r w:rsidRPr="00656845">
              <w:rPr>
                <w:b/>
                <w:bCs/>
                <w:sz w:val="20"/>
                <w:szCs w:val="20"/>
                <w:lang w:eastAsia="ru-RU"/>
              </w:rPr>
              <w:t>10 803,3</w:t>
            </w:r>
          </w:p>
        </w:tc>
        <w:tc>
          <w:tcPr>
            <w:tcW w:w="460" w:type="dxa"/>
            <w:tcBorders>
              <w:top w:val="nil"/>
              <w:left w:val="nil"/>
              <w:bottom w:val="single" w:sz="4" w:space="0" w:color="auto"/>
              <w:right w:val="single" w:sz="4" w:space="0" w:color="auto"/>
            </w:tcBorders>
            <w:shd w:val="clear" w:color="000000" w:fill="FFFFFF"/>
            <w:noWrap/>
            <w:hideMark/>
          </w:tcPr>
          <w:p w:rsidR="00656845" w:rsidRPr="00656845" w:rsidRDefault="00656845" w:rsidP="00656845">
            <w:pPr>
              <w:widowControl/>
              <w:autoSpaceDE/>
              <w:autoSpaceDN/>
              <w:jc w:val="right"/>
              <w:rPr>
                <w:b/>
                <w:bCs/>
                <w:sz w:val="20"/>
                <w:szCs w:val="20"/>
                <w:lang w:eastAsia="ru-RU"/>
              </w:rPr>
            </w:pPr>
            <w:r w:rsidRPr="00656845">
              <w:rPr>
                <w:b/>
                <w:bCs/>
                <w:sz w:val="20"/>
                <w:szCs w:val="20"/>
                <w:lang w:eastAsia="ru-RU"/>
              </w:rPr>
              <w:t>2 709,5</w:t>
            </w:r>
          </w:p>
        </w:tc>
        <w:tc>
          <w:tcPr>
            <w:tcW w:w="2248" w:type="dxa"/>
            <w:tcBorders>
              <w:top w:val="nil"/>
              <w:left w:val="nil"/>
              <w:bottom w:val="single" w:sz="4" w:space="0" w:color="auto"/>
              <w:right w:val="single" w:sz="4" w:space="0" w:color="auto"/>
            </w:tcBorders>
            <w:shd w:val="clear" w:color="auto" w:fill="auto"/>
            <w:noWrap/>
            <w:hideMark/>
          </w:tcPr>
          <w:p w:rsidR="00656845" w:rsidRPr="00656845" w:rsidRDefault="00656845" w:rsidP="00656845">
            <w:pPr>
              <w:widowControl/>
              <w:autoSpaceDE/>
              <w:autoSpaceDN/>
              <w:jc w:val="right"/>
              <w:rPr>
                <w:b/>
                <w:bCs/>
                <w:sz w:val="20"/>
                <w:szCs w:val="20"/>
                <w:lang w:eastAsia="ru-RU"/>
              </w:rPr>
            </w:pPr>
            <w:r w:rsidRPr="00656845">
              <w:rPr>
                <w:b/>
                <w:bCs/>
                <w:sz w:val="20"/>
                <w:szCs w:val="20"/>
                <w:lang w:eastAsia="ru-RU"/>
              </w:rPr>
              <w:t>25,1</w:t>
            </w:r>
          </w:p>
        </w:tc>
        <w:tc>
          <w:tcPr>
            <w:tcW w:w="33" w:type="dxa"/>
            <w:vAlign w:val="center"/>
            <w:hideMark/>
          </w:tcPr>
          <w:p w:rsidR="00656845" w:rsidRPr="00656845" w:rsidRDefault="00656845" w:rsidP="00656845">
            <w:pPr>
              <w:widowControl/>
              <w:autoSpaceDE/>
              <w:autoSpaceDN/>
              <w:rPr>
                <w:sz w:val="20"/>
                <w:szCs w:val="20"/>
                <w:lang w:eastAsia="ru-RU"/>
              </w:rPr>
            </w:pPr>
          </w:p>
        </w:tc>
      </w:tr>
      <w:tr w:rsidR="00656845" w:rsidRPr="00656845" w:rsidTr="00213EFB">
        <w:trPr>
          <w:trHeight w:val="360"/>
        </w:trPr>
        <w:tc>
          <w:tcPr>
            <w:tcW w:w="193" w:type="dxa"/>
            <w:tcBorders>
              <w:top w:val="nil"/>
              <w:left w:val="single" w:sz="4" w:space="0" w:color="auto"/>
              <w:bottom w:val="single" w:sz="4" w:space="0" w:color="auto"/>
              <w:right w:val="single" w:sz="4" w:space="0" w:color="auto"/>
            </w:tcBorders>
            <w:shd w:val="clear" w:color="auto" w:fill="auto"/>
            <w:noWrap/>
            <w:hideMark/>
          </w:tcPr>
          <w:p w:rsidR="00656845" w:rsidRPr="00656845" w:rsidRDefault="00656845" w:rsidP="00656845">
            <w:pPr>
              <w:widowControl/>
              <w:autoSpaceDE/>
              <w:autoSpaceDN/>
              <w:jc w:val="right"/>
              <w:rPr>
                <w:sz w:val="20"/>
                <w:szCs w:val="20"/>
                <w:lang w:eastAsia="ru-RU"/>
              </w:rPr>
            </w:pPr>
            <w:r w:rsidRPr="00656845">
              <w:rPr>
                <w:sz w:val="20"/>
                <w:szCs w:val="20"/>
                <w:lang w:eastAsia="ru-RU"/>
              </w:rPr>
              <w:t> </w:t>
            </w:r>
          </w:p>
        </w:tc>
        <w:tc>
          <w:tcPr>
            <w:tcW w:w="5907" w:type="dxa"/>
            <w:tcBorders>
              <w:top w:val="nil"/>
              <w:left w:val="nil"/>
              <w:bottom w:val="single" w:sz="4" w:space="0" w:color="auto"/>
              <w:right w:val="single" w:sz="4" w:space="0" w:color="auto"/>
            </w:tcBorders>
            <w:shd w:val="clear" w:color="auto" w:fill="auto"/>
            <w:hideMark/>
          </w:tcPr>
          <w:p w:rsidR="00656845" w:rsidRPr="00656845" w:rsidRDefault="00656845" w:rsidP="00656845">
            <w:pPr>
              <w:widowControl/>
              <w:autoSpaceDE/>
              <w:autoSpaceDN/>
              <w:rPr>
                <w:sz w:val="20"/>
                <w:szCs w:val="20"/>
                <w:lang w:eastAsia="ru-RU"/>
              </w:rPr>
            </w:pPr>
            <w:r w:rsidRPr="00656845">
              <w:rPr>
                <w:sz w:val="20"/>
                <w:szCs w:val="20"/>
                <w:lang w:eastAsia="ru-RU"/>
              </w:rPr>
              <w:t>Межбюджетные трансферты, передаваемые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14" w:type="dxa"/>
            <w:tcBorders>
              <w:top w:val="nil"/>
              <w:left w:val="nil"/>
              <w:bottom w:val="single" w:sz="4" w:space="0" w:color="auto"/>
              <w:right w:val="single" w:sz="4" w:space="0" w:color="auto"/>
            </w:tcBorders>
            <w:shd w:val="clear" w:color="auto" w:fill="auto"/>
            <w:noWrap/>
            <w:hideMark/>
          </w:tcPr>
          <w:p w:rsidR="00656845" w:rsidRPr="00656845" w:rsidRDefault="00656845" w:rsidP="00656845">
            <w:pPr>
              <w:widowControl/>
              <w:autoSpaceDE/>
              <w:autoSpaceDN/>
              <w:jc w:val="right"/>
              <w:rPr>
                <w:sz w:val="20"/>
                <w:szCs w:val="20"/>
                <w:lang w:eastAsia="ru-RU"/>
              </w:rPr>
            </w:pPr>
            <w:r w:rsidRPr="00656845">
              <w:rPr>
                <w:sz w:val="20"/>
                <w:szCs w:val="20"/>
                <w:lang w:eastAsia="ru-RU"/>
              </w:rPr>
              <w:t>377,3</w:t>
            </w:r>
          </w:p>
        </w:tc>
        <w:tc>
          <w:tcPr>
            <w:tcW w:w="460" w:type="dxa"/>
            <w:tcBorders>
              <w:top w:val="nil"/>
              <w:left w:val="nil"/>
              <w:bottom w:val="single" w:sz="4" w:space="0" w:color="auto"/>
              <w:right w:val="single" w:sz="4" w:space="0" w:color="auto"/>
            </w:tcBorders>
            <w:shd w:val="clear" w:color="000000" w:fill="FFFFFF"/>
            <w:noWrap/>
            <w:hideMark/>
          </w:tcPr>
          <w:p w:rsidR="00656845" w:rsidRPr="00656845" w:rsidRDefault="00656845" w:rsidP="00656845">
            <w:pPr>
              <w:widowControl/>
              <w:autoSpaceDE/>
              <w:autoSpaceDN/>
              <w:jc w:val="right"/>
              <w:rPr>
                <w:sz w:val="20"/>
                <w:szCs w:val="20"/>
                <w:lang w:eastAsia="ru-RU"/>
              </w:rPr>
            </w:pPr>
            <w:r w:rsidRPr="00656845">
              <w:rPr>
                <w:sz w:val="20"/>
                <w:szCs w:val="20"/>
                <w:lang w:eastAsia="ru-RU"/>
              </w:rPr>
              <w:t>74,9</w:t>
            </w:r>
          </w:p>
        </w:tc>
        <w:tc>
          <w:tcPr>
            <w:tcW w:w="2248" w:type="dxa"/>
            <w:tcBorders>
              <w:top w:val="nil"/>
              <w:left w:val="nil"/>
              <w:bottom w:val="single" w:sz="4" w:space="0" w:color="auto"/>
              <w:right w:val="single" w:sz="4" w:space="0" w:color="auto"/>
            </w:tcBorders>
            <w:shd w:val="clear" w:color="auto" w:fill="auto"/>
            <w:noWrap/>
            <w:hideMark/>
          </w:tcPr>
          <w:p w:rsidR="00656845" w:rsidRPr="00656845" w:rsidRDefault="00656845" w:rsidP="00656845">
            <w:pPr>
              <w:widowControl/>
              <w:autoSpaceDE/>
              <w:autoSpaceDN/>
              <w:jc w:val="right"/>
              <w:rPr>
                <w:b/>
                <w:bCs/>
                <w:sz w:val="20"/>
                <w:szCs w:val="20"/>
                <w:lang w:eastAsia="ru-RU"/>
              </w:rPr>
            </w:pPr>
            <w:r w:rsidRPr="00656845">
              <w:rPr>
                <w:b/>
                <w:bCs/>
                <w:sz w:val="20"/>
                <w:szCs w:val="20"/>
                <w:lang w:eastAsia="ru-RU"/>
              </w:rPr>
              <w:t>19,9</w:t>
            </w:r>
          </w:p>
        </w:tc>
        <w:tc>
          <w:tcPr>
            <w:tcW w:w="33" w:type="dxa"/>
            <w:vAlign w:val="center"/>
            <w:hideMark/>
          </w:tcPr>
          <w:p w:rsidR="00656845" w:rsidRPr="00656845" w:rsidRDefault="00656845" w:rsidP="00656845">
            <w:pPr>
              <w:widowControl/>
              <w:autoSpaceDE/>
              <w:autoSpaceDN/>
              <w:rPr>
                <w:sz w:val="20"/>
                <w:szCs w:val="20"/>
                <w:lang w:eastAsia="ru-RU"/>
              </w:rPr>
            </w:pPr>
          </w:p>
        </w:tc>
      </w:tr>
      <w:tr w:rsidR="00656845" w:rsidRPr="00656845" w:rsidTr="00213EFB">
        <w:trPr>
          <w:trHeight w:val="1080"/>
        </w:trPr>
        <w:tc>
          <w:tcPr>
            <w:tcW w:w="193" w:type="dxa"/>
            <w:tcBorders>
              <w:top w:val="nil"/>
              <w:left w:val="single" w:sz="4" w:space="0" w:color="auto"/>
              <w:bottom w:val="single" w:sz="4" w:space="0" w:color="auto"/>
              <w:right w:val="single" w:sz="4" w:space="0" w:color="auto"/>
            </w:tcBorders>
            <w:shd w:val="clear" w:color="auto" w:fill="auto"/>
            <w:noWrap/>
            <w:hideMark/>
          </w:tcPr>
          <w:p w:rsidR="00656845" w:rsidRPr="00656845" w:rsidRDefault="00656845" w:rsidP="00656845">
            <w:pPr>
              <w:widowControl/>
              <w:autoSpaceDE/>
              <w:autoSpaceDN/>
              <w:jc w:val="right"/>
              <w:rPr>
                <w:b/>
                <w:bCs/>
                <w:sz w:val="20"/>
                <w:szCs w:val="20"/>
                <w:lang w:eastAsia="ru-RU"/>
              </w:rPr>
            </w:pPr>
            <w:r w:rsidRPr="00656845">
              <w:rPr>
                <w:b/>
                <w:bCs/>
                <w:sz w:val="20"/>
                <w:szCs w:val="20"/>
                <w:lang w:eastAsia="ru-RU"/>
              </w:rPr>
              <w:t> </w:t>
            </w:r>
          </w:p>
        </w:tc>
        <w:tc>
          <w:tcPr>
            <w:tcW w:w="5907" w:type="dxa"/>
            <w:tcBorders>
              <w:top w:val="nil"/>
              <w:left w:val="nil"/>
              <w:bottom w:val="single" w:sz="4" w:space="0" w:color="auto"/>
              <w:right w:val="single" w:sz="4" w:space="0" w:color="auto"/>
            </w:tcBorders>
            <w:shd w:val="clear" w:color="auto" w:fill="auto"/>
            <w:hideMark/>
          </w:tcPr>
          <w:p w:rsidR="00656845" w:rsidRPr="00656845" w:rsidRDefault="00656845" w:rsidP="00656845">
            <w:pPr>
              <w:widowControl/>
              <w:autoSpaceDE/>
              <w:autoSpaceDN/>
              <w:rPr>
                <w:sz w:val="20"/>
                <w:szCs w:val="20"/>
                <w:lang w:eastAsia="ru-RU"/>
              </w:rPr>
            </w:pPr>
            <w:r w:rsidRPr="00656845">
              <w:rPr>
                <w:sz w:val="20"/>
                <w:szCs w:val="20"/>
                <w:lang w:eastAsia="ru-RU"/>
              </w:rPr>
              <w:t>Межбюджетные трансферты, передаваемые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514" w:type="dxa"/>
            <w:tcBorders>
              <w:top w:val="nil"/>
              <w:left w:val="nil"/>
              <w:bottom w:val="single" w:sz="4" w:space="0" w:color="auto"/>
              <w:right w:val="single" w:sz="4" w:space="0" w:color="auto"/>
            </w:tcBorders>
            <w:shd w:val="clear" w:color="auto" w:fill="auto"/>
            <w:noWrap/>
            <w:hideMark/>
          </w:tcPr>
          <w:p w:rsidR="00656845" w:rsidRPr="00656845" w:rsidRDefault="00656845" w:rsidP="00656845">
            <w:pPr>
              <w:widowControl/>
              <w:autoSpaceDE/>
              <w:autoSpaceDN/>
              <w:jc w:val="right"/>
              <w:rPr>
                <w:sz w:val="20"/>
                <w:szCs w:val="20"/>
                <w:lang w:eastAsia="ru-RU"/>
              </w:rPr>
            </w:pPr>
            <w:r w:rsidRPr="00656845">
              <w:rPr>
                <w:sz w:val="20"/>
                <w:szCs w:val="20"/>
                <w:lang w:eastAsia="ru-RU"/>
              </w:rPr>
              <w:t>8 894,0</w:t>
            </w:r>
          </w:p>
        </w:tc>
        <w:tc>
          <w:tcPr>
            <w:tcW w:w="460" w:type="dxa"/>
            <w:tcBorders>
              <w:top w:val="nil"/>
              <w:left w:val="nil"/>
              <w:bottom w:val="single" w:sz="4" w:space="0" w:color="auto"/>
              <w:right w:val="single" w:sz="4" w:space="0" w:color="auto"/>
            </w:tcBorders>
            <w:shd w:val="clear" w:color="000000" w:fill="FFFFFF"/>
            <w:noWrap/>
            <w:hideMark/>
          </w:tcPr>
          <w:p w:rsidR="00656845" w:rsidRPr="00656845" w:rsidRDefault="00656845" w:rsidP="00656845">
            <w:pPr>
              <w:widowControl/>
              <w:autoSpaceDE/>
              <w:autoSpaceDN/>
              <w:jc w:val="right"/>
              <w:rPr>
                <w:sz w:val="20"/>
                <w:szCs w:val="20"/>
                <w:lang w:eastAsia="ru-RU"/>
              </w:rPr>
            </w:pPr>
            <w:r w:rsidRPr="00656845">
              <w:rPr>
                <w:sz w:val="20"/>
                <w:szCs w:val="20"/>
                <w:lang w:eastAsia="ru-RU"/>
              </w:rPr>
              <w:t>1 475,0</w:t>
            </w:r>
          </w:p>
        </w:tc>
        <w:tc>
          <w:tcPr>
            <w:tcW w:w="2248" w:type="dxa"/>
            <w:tcBorders>
              <w:top w:val="nil"/>
              <w:left w:val="nil"/>
              <w:bottom w:val="single" w:sz="4" w:space="0" w:color="auto"/>
              <w:right w:val="single" w:sz="4" w:space="0" w:color="auto"/>
            </w:tcBorders>
            <w:shd w:val="clear" w:color="auto" w:fill="auto"/>
            <w:noWrap/>
            <w:hideMark/>
          </w:tcPr>
          <w:p w:rsidR="00656845" w:rsidRPr="00656845" w:rsidRDefault="00656845" w:rsidP="00656845">
            <w:pPr>
              <w:widowControl/>
              <w:autoSpaceDE/>
              <w:autoSpaceDN/>
              <w:jc w:val="right"/>
              <w:rPr>
                <w:b/>
                <w:bCs/>
                <w:sz w:val="20"/>
                <w:szCs w:val="20"/>
                <w:lang w:eastAsia="ru-RU"/>
              </w:rPr>
            </w:pPr>
            <w:r w:rsidRPr="00656845">
              <w:rPr>
                <w:b/>
                <w:bCs/>
                <w:sz w:val="20"/>
                <w:szCs w:val="20"/>
                <w:lang w:eastAsia="ru-RU"/>
              </w:rPr>
              <w:t>16,6</w:t>
            </w:r>
          </w:p>
        </w:tc>
        <w:tc>
          <w:tcPr>
            <w:tcW w:w="33" w:type="dxa"/>
            <w:vAlign w:val="center"/>
            <w:hideMark/>
          </w:tcPr>
          <w:p w:rsidR="00656845" w:rsidRPr="00656845" w:rsidRDefault="00656845" w:rsidP="00656845">
            <w:pPr>
              <w:widowControl/>
              <w:autoSpaceDE/>
              <w:autoSpaceDN/>
              <w:rPr>
                <w:sz w:val="20"/>
                <w:szCs w:val="20"/>
                <w:lang w:eastAsia="ru-RU"/>
              </w:rPr>
            </w:pPr>
          </w:p>
        </w:tc>
      </w:tr>
      <w:tr w:rsidR="00656845" w:rsidRPr="00656845" w:rsidTr="00213EFB">
        <w:trPr>
          <w:trHeight w:val="540"/>
        </w:trPr>
        <w:tc>
          <w:tcPr>
            <w:tcW w:w="193" w:type="dxa"/>
            <w:tcBorders>
              <w:top w:val="nil"/>
              <w:left w:val="single" w:sz="4" w:space="0" w:color="auto"/>
              <w:bottom w:val="single" w:sz="4" w:space="0" w:color="auto"/>
              <w:right w:val="single" w:sz="4" w:space="0" w:color="auto"/>
            </w:tcBorders>
            <w:shd w:val="clear" w:color="auto" w:fill="auto"/>
            <w:noWrap/>
            <w:hideMark/>
          </w:tcPr>
          <w:p w:rsidR="00656845" w:rsidRPr="00656845" w:rsidRDefault="00656845" w:rsidP="00656845">
            <w:pPr>
              <w:widowControl/>
              <w:autoSpaceDE/>
              <w:autoSpaceDN/>
              <w:jc w:val="right"/>
              <w:rPr>
                <w:b/>
                <w:bCs/>
                <w:sz w:val="20"/>
                <w:szCs w:val="20"/>
                <w:lang w:eastAsia="ru-RU"/>
              </w:rPr>
            </w:pPr>
            <w:r w:rsidRPr="00656845">
              <w:rPr>
                <w:b/>
                <w:bCs/>
                <w:sz w:val="20"/>
                <w:szCs w:val="20"/>
                <w:lang w:eastAsia="ru-RU"/>
              </w:rPr>
              <w:t> </w:t>
            </w:r>
          </w:p>
        </w:tc>
        <w:tc>
          <w:tcPr>
            <w:tcW w:w="5907" w:type="dxa"/>
            <w:tcBorders>
              <w:top w:val="nil"/>
              <w:left w:val="nil"/>
              <w:bottom w:val="single" w:sz="4" w:space="0" w:color="auto"/>
              <w:right w:val="single" w:sz="4" w:space="0" w:color="auto"/>
            </w:tcBorders>
            <w:shd w:val="clear" w:color="auto" w:fill="auto"/>
            <w:hideMark/>
          </w:tcPr>
          <w:p w:rsidR="00656845" w:rsidRPr="00656845" w:rsidRDefault="00656845" w:rsidP="00656845">
            <w:pPr>
              <w:widowControl/>
              <w:autoSpaceDE/>
              <w:autoSpaceDN/>
              <w:rPr>
                <w:sz w:val="20"/>
                <w:szCs w:val="20"/>
                <w:lang w:eastAsia="ru-RU"/>
              </w:rPr>
            </w:pPr>
            <w:r w:rsidRPr="00656845">
              <w:rPr>
                <w:sz w:val="20"/>
                <w:szCs w:val="20"/>
                <w:lang w:eastAsia="ru-RU"/>
              </w:rPr>
              <w:t>Прочие межбюджетные трансферты, передаваемые бюджетам муниципальных округов</w:t>
            </w:r>
          </w:p>
        </w:tc>
        <w:tc>
          <w:tcPr>
            <w:tcW w:w="514" w:type="dxa"/>
            <w:tcBorders>
              <w:top w:val="nil"/>
              <w:left w:val="nil"/>
              <w:bottom w:val="single" w:sz="4" w:space="0" w:color="auto"/>
              <w:right w:val="single" w:sz="4" w:space="0" w:color="auto"/>
            </w:tcBorders>
            <w:shd w:val="clear" w:color="auto" w:fill="auto"/>
            <w:noWrap/>
            <w:hideMark/>
          </w:tcPr>
          <w:p w:rsidR="00656845" w:rsidRPr="00656845" w:rsidRDefault="00656845" w:rsidP="00656845">
            <w:pPr>
              <w:widowControl/>
              <w:autoSpaceDE/>
              <w:autoSpaceDN/>
              <w:jc w:val="right"/>
              <w:rPr>
                <w:sz w:val="20"/>
                <w:szCs w:val="20"/>
                <w:lang w:eastAsia="ru-RU"/>
              </w:rPr>
            </w:pPr>
            <w:r w:rsidRPr="00656845">
              <w:rPr>
                <w:sz w:val="20"/>
                <w:szCs w:val="20"/>
                <w:lang w:eastAsia="ru-RU"/>
              </w:rPr>
              <w:t>1 532,0</w:t>
            </w:r>
          </w:p>
        </w:tc>
        <w:tc>
          <w:tcPr>
            <w:tcW w:w="460" w:type="dxa"/>
            <w:tcBorders>
              <w:top w:val="nil"/>
              <w:left w:val="nil"/>
              <w:bottom w:val="single" w:sz="4" w:space="0" w:color="auto"/>
              <w:right w:val="single" w:sz="4" w:space="0" w:color="auto"/>
            </w:tcBorders>
            <w:shd w:val="clear" w:color="000000" w:fill="FFFFFF"/>
            <w:noWrap/>
            <w:hideMark/>
          </w:tcPr>
          <w:p w:rsidR="00656845" w:rsidRPr="00656845" w:rsidRDefault="00656845" w:rsidP="00656845">
            <w:pPr>
              <w:widowControl/>
              <w:autoSpaceDE/>
              <w:autoSpaceDN/>
              <w:jc w:val="right"/>
              <w:rPr>
                <w:sz w:val="20"/>
                <w:szCs w:val="20"/>
                <w:lang w:eastAsia="ru-RU"/>
              </w:rPr>
            </w:pPr>
            <w:r w:rsidRPr="00656845">
              <w:rPr>
                <w:sz w:val="20"/>
                <w:szCs w:val="20"/>
                <w:lang w:eastAsia="ru-RU"/>
              </w:rPr>
              <w:t>1 159,6</w:t>
            </w:r>
          </w:p>
        </w:tc>
        <w:tc>
          <w:tcPr>
            <w:tcW w:w="2248" w:type="dxa"/>
            <w:tcBorders>
              <w:top w:val="nil"/>
              <w:left w:val="nil"/>
              <w:bottom w:val="single" w:sz="4" w:space="0" w:color="auto"/>
              <w:right w:val="single" w:sz="4" w:space="0" w:color="auto"/>
            </w:tcBorders>
            <w:shd w:val="clear" w:color="auto" w:fill="auto"/>
            <w:noWrap/>
            <w:hideMark/>
          </w:tcPr>
          <w:p w:rsidR="00656845" w:rsidRPr="00656845" w:rsidRDefault="00656845" w:rsidP="00656845">
            <w:pPr>
              <w:widowControl/>
              <w:autoSpaceDE/>
              <w:autoSpaceDN/>
              <w:jc w:val="right"/>
              <w:rPr>
                <w:b/>
                <w:bCs/>
                <w:sz w:val="20"/>
                <w:szCs w:val="20"/>
                <w:lang w:eastAsia="ru-RU"/>
              </w:rPr>
            </w:pPr>
            <w:r w:rsidRPr="00656845">
              <w:rPr>
                <w:b/>
                <w:bCs/>
                <w:sz w:val="20"/>
                <w:szCs w:val="20"/>
                <w:lang w:eastAsia="ru-RU"/>
              </w:rPr>
              <w:t>75,7</w:t>
            </w:r>
          </w:p>
        </w:tc>
        <w:tc>
          <w:tcPr>
            <w:tcW w:w="33" w:type="dxa"/>
            <w:vAlign w:val="center"/>
            <w:hideMark/>
          </w:tcPr>
          <w:p w:rsidR="00656845" w:rsidRPr="00656845" w:rsidRDefault="00656845" w:rsidP="00656845">
            <w:pPr>
              <w:widowControl/>
              <w:autoSpaceDE/>
              <w:autoSpaceDN/>
              <w:rPr>
                <w:sz w:val="20"/>
                <w:szCs w:val="20"/>
                <w:lang w:eastAsia="ru-RU"/>
              </w:rPr>
            </w:pPr>
          </w:p>
        </w:tc>
      </w:tr>
      <w:tr w:rsidR="00656845" w:rsidRPr="00656845" w:rsidTr="00213EFB">
        <w:trPr>
          <w:trHeight w:val="390"/>
        </w:trPr>
        <w:tc>
          <w:tcPr>
            <w:tcW w:w="193" w:type="dxa"/>
            <w:tcBorders>
              <w:top w:val="nil"/>
              <w:left w:val="single" w:sz="4" w:space="0" w:color="auto"/>
              <w:bottom w:val="single" w:sz="4" w:space="0" w:color="auto"/>
              <w:right w:val="single" w:sz="4" w:space="0" w:color="auto"/>
            </w:tcBorders>
            <w:shd w:val="clear" w:color="auto" w:fill="auto"/>
            <w:noWrap/>
            <w:hideMark/>
          </w:tcPr>
          <w:p w:rsidR="00656845" w:rsidRPr="00656845" w:rsidRDefault="00656845" w:rsidP="00656845">
            <w:pPr>
              <w:widowControl/>
              <w:autoSpaceDE/>
              <w:autoSpaceDN/>
              <w:jc w:val="right"/>
              <w:rPr>
                <w:b/>
                <w:bCs/>
                <w:sz w:val="20"/>
                <w:szCs w:val="20"/>
                <w:lang w:eastAsia="ru-RU"/>
              </w:rPr>
            </w:pPr>
            <w:r w:rsidRPr="00656845">
              <w:rPr>
                <w:b/>
                <w:bCs/>
                <w:sz w:val="20"/>
                <w:szCs w:val="20"/>
                <w:lang w:eastAsia="ru-RU"/>
              </w:rPr>
              <w:t> </w:t>
            </w:r>
          </w:p>
        </w:tc>
        <w:tc>
          <w:tcPr>
            <w:tcW w:w="5907" w:type="dxa"/>
            <w:tcBorders>
              <w:top w:val="nil"/>
              <w:left w:val="nil"/>
              <w:bottom w:val="single" w:sz="4" w:space="0" w:color="auto"/>
              <w:right w:val="single" w:sz="4" w:space="0" w:color="auto"/>
            </w:tcBorders>
            <w:shd w:val="clear" w:color="auto" w:fill="auto"/>
            <w:hideMark/>
          </w:tcPr>
          <w:p w:rsidR="00656845" w:rsidRPr="00656845" w:rsidRDefault="00656845" w:rsidP="00656845">
            <w:pPr>
              <w:widowControl/>
              <w:autoSpaceDE/>
              <w:autoSpaceDN/>
              <w:rPr>
                <w:b/>
                <w:bCs/>
                <w:sz w:val="20"/>
                <w:szCs w:val="20"/>
                <w:lang w:eastAsia="ru-RU"/>
              </w:rPr>
            </w:pPr>
            <w:r w:rsidRPr="00656845">
              <w:rPr>
                <w:b/>
                <w:bCs/>
                <w:sz w:val="20"/>
                <w:szCs w:val="20"/>
                <w:lang w:eastAsia="ru-RU"/>
              </w:rPr>
              <w:t xml:space="preserve">ПРОЧИЕ БЕЗВОЗМЕЗДНЫЕ ПОСТУПЛЕНИЯ </w:t>
            </w:r>
          </w:p>
        </w:tc>
        <w:tc>
          <w:tcPr>
            <w:tcW w:w="514" w:type="dxa"/>
            <w:tcBorders>
              <w:top w:val="nil"/>
              <w:left w:val="nil"/>
              <w:bottom w:val="single" w:sz="4" w:space="0" w:color="auto"/>
              <w:right w:val="single" w:sz="4" w:space="0" w:color="auto"/>
            </w:tcBorders>
            <w:shd w:val="clear" w:color="auto" w:fill="auto"/>
            <w:noWrap/>
            <w:hideMark/>
          </w:tcPr>
          <w:p w:rsidR="00656845" w:rsidRPr="00656845" w:rsidRDefault="00656845" w:rsidP="00656845">
            <w:pPr>
              <w:widowControl/>
              <w:autoSpaceDE/>
              <w:autoSpaceDN/>
              <w:jc w:val="right"/>
              <w:rPr>
                <w:b/>
                <w:bCs/>
                <w:sz w:val="20"/>
                <w:szCs w:val="20"/>
                <w:lang w:eastAsia="ru-RU"/>
              </w:rPr>
            </w:pPr>
            <w:r w:rsidRPr="00656845">
              <w:rPr>
                <w:b/>
                <w:bCs/>
                <w:sz w:val="20"/>
                <w:szCs w:val="20"/>
                <w:lang w:eastAsia="ru-RU"/>
              </w:rPr>
              <w:t>850,0</w:t>
            </w:r>
          </w:p>
        </w:tc>
        <w:tc>
          <w:tcPr>
            <w:tcW w:w="460" w:type="dxa"/>
            <w:tcBorders>
              <w:top w:val="nil"/>
              <w:left w:val="nil"/>
              <w:bottom w:val="single" w:sz="4" w:space="0" w:color="auto"/>
              <w:right w:val="single" w:sz="4" w:space="0" w:color="auto"/>
            </w:tcBorders>
            <w:shd w:val="clear" w:color="000000" w:fill="FFFFFF"/>
            <w:noWrap/>
            <w:hideMark/>
          </w:tcPr>
          <w:p w:rsidR="00656845" w:rsidRPr="00656845" w:rsidRDefault="00656845" w:rsidP="00656845">
            <w:pPr>
              <w:widowControl/>
              <w:autoSpaceDE/>
              <w:autoSpaceDN/>
              <w:jc w:val="right"/>
              <w:rPr>
                <w:b/>
                <w:bCs/>
                <w:sz w:val="20"/>
                <w:szCs w:val="20"/>
                <w:lang w:eastAsia="ru-RU"/>
              </w:rPr>
            </w:pPr>
            <w:r w:rsidRPr="00656845">
              <w:rPr>
                <w:b/>
                <w:bCs/>
                <w:sz w:val="20"/>
                <w:szCs w:val="20"/>
                <w:lang w:eastAsia="ru-RU"/>
              </w:rPr>
              <w:t>106,0</w:t>
            </w:r>
          </w:p>
        </w:tc>
        <w:tc>
          <w:tcPr>
            <w:tcW w:w="2248" w:type="dxa"/>
            <w:tcBorders>
              <w:top w:val="nil"/>
              <w:left w:val="nil"/>
              <w:bottom w:val="single" w:sz="4" w:space="0" w:color="auto"/>
              <w:right w:val="single" w:sz="4" w:space="0" w:color="auto"/>
            </w:tcBorders>
            <w:shd w:val="clear" w:color="auto" w:fill="auto"/>
            <w:noWrap/>
            <w:hideMark/>
          </w:tcPr>
          <w:p w:rsidR="00656845" w:rsidRPr="00656845" w:rsidRDefault="00656845" w:rsidP="00656845">
            <w:pPr>
              <w:widowControl/>
              <w:autoSpaceDE/>
              <w:autoSpaceDN/>
              <w:jc w:val="right"/>
              <w:rPr>
                <w:b/>
                <w:bCs/>
                <w:sz w:val="20"/>
                <w:szCs w:val="20"/>
                <w:lang w:eastAsia="ru-RU"/>
              </w:rPr>
            </w:pPr>
            <w:r w:rsidRPr="00656845">
              <w:rPr>
                <w:b/>
                <w:bCs/>
                <w:sz w:val="20"/>
                <w:szCs w:val="20"/>
                <w:lang w:eastAsia="ru-RU"/>
              </w:rPr>
              <w:t>12,5</w:t>
            </w:r>
          </w:p>
        </w:tc>
        <w:tc>
          <w:tcPr>
            <w:tcW w:w="33" w:type="dxa"/>
            <w:vAlign w:val="center"/>
            <w:hideMark/>
          </w:tcPr>
          <w:p w:rsidR="00656845" w:rsidRPr="00656845" w:rsidRDefault="00656845" w:rsidP="00656845">
            <w:pPr>
              <w:widowControl/>
              <w:autoSpaceDE/>
              <w:autoSpaceDN/>
              <w:rPr>
                <w:sz w:val="20"/>
                <w:szCs w:val="20"/>
                <w:lang w:eastAsia="ru-RU"/>
              </w:rPr>
            </w:pPr>
          </w:p>
        </w:tc>
      </w:tr>
      <w:tr w:rsidR="00656845" w:rsidRPr="00656845" w:rsidTr="00213EFB">
        <w:trPr>
          <w:trHeight w:val="270"/>
        </w:trPr>
        <w:tc>
          <w:tcPr>
            <w:tcW w:w="193" w:type="dxa"/>
            <w:tcBorders>
              <w:top w:val="nil"/>
              <w:left w:val="single" w:sz="4" w:space="0" w:color="auto"/>
              <w:bottom w:val="single" w:sz="4" w:space="0" w:color="auto"/>
              <w:right w:val="single" w:sz="4" w:space="0" w:color="auto"/>
            </w:tcBorders>
            <w:shd w:val="clear" w:color="000000" w:fill="FFFFFF"/>
            <w:noWrap/>
            <w:hideMark/>
          </w:tcPr>
          <w:p w:rsidR="00656845" w:rsidRPr="00656845" w:rsidRDefault="00656845" w:rsidP="00656845">
            <w:pPr>
              <w:widowControl/>
              <w:autoSpaceDE/>
              <w:autoSpaceDN/>
              <w:jc w:val="right"/>
              <w:rPr>
                <w:sz w:val="20"/>
                <w:szCs w:val="20"/>
                <w:lang w:eastAsia="ru-RU"/>
              </w:rPr>
            </w:pPr>
            <w:r w:rsidRPr="00656845">
              <w:rPr>
                <w:sz w:val="20"/>
                <w:szCs w:val="20"/>
                <w:lang w:eastAsia="ru-RU"/>
              </w:rPr>
              <w:t> </w:t>
            </w:r>
          </w:p>
        </w:tc>
        <w:tc>
          <w:tcPr>
            <w:tcW w:w="5907" w:type="dxa"/>
            <w:tcBorders>
              <w:top w:val="nil"/>
              <w:left w:val="nil"/>
              <w:bottom w:val="single" w:sz="4" w:space="0" w:color="auto"/>
              <w:right w:val="single" w:sz="4" w:space="0" w:color="auto"/>
            </w:tcBorders>
            <w:shd w:val="clear" w:color="000000" w:fill="FFFFFF"/>
            <w:noWrap/>
            <w:hideMark/>
          </w:tcPr>
          <w:p w:rsidR="00656845" w:rsidRPr="00656845" w:rsidRDefault="00656845" w:rsidP="00656845">
            <w:pPr>
              <w:widowControl/>
              <w:autoSpaceDE/>
              <w:autoSpaceDN/>
              <w:rPr>
                <w:b/>
                <w:bCs/>
                <w:sz w:val="20"/>
                <w:szCs w:val="20"/>
                <w:lang w:eastAsia="ru-RU"/>
              </w:rPr>
            </w:pPr>
            <w:r w:rsidRPr="00656845">
              <w:rPr>
                <w:b/>
                <w:bCs/>
                <w:sz w:val="20"/>
                <w:szCs w:val="20"/>
                <w:lang w:eastAsia="ru-RU"/>
              </w:rPr>
              <w:t xml:space="preserve">ВСЕГО  ДОХОДОВ     </w:t>
            </w:r>
          </w:p>
        </w:tc>
        <w:tc>
          <w:tcPr>
            <w:tcW w:w="514" w:type="dxa"/>
            <w:tcBorders>
              <w:top w:val="nil"/>
              <w:left w:val="nil"/>
              <w:bottom w:val="single" w:sz="4" w:space="0" w:color="auto"/>
              <w:right w:val="single" w:sz="4" w:space="0" w:color="auto"/>
            </w:tcBorders>
            <w:shd w:val="clear" w:color="auto" w:fill="auto"/>
            <w:noWrap/>
            <w:hideMark/>
          </w:tcPr>
          <w:p w:rsidR="00656845" w:rsidRPr="00656845" w:rsidRDefault="00656845" w:rsidP="00656845">
            <w:pPr>
              <w:widowControl/>
              <w:autoSpaceDE/>
              <w:autoSpaceDN/>
              <w:jc w:val="right"/>
              <w:rPr>
                <w:b/>
                <w:bCs/>
                <w:sz w:val="20"/>
                <w:szCs w:val="20"/>
                <w:lang w:eastAsia="ru-RU"/>
              </w:rPr>
            </w:pPr>
            <w:r w:rsidRPr="00656845">
              <w:rPr>
                <w:b/>
                <w:bCs/>
                <w:sz w:val="20"/>
                <w:szCs w:val="20"/>
                <w:lang w:eastAsia="ru-RU"/>
              </w:rPr>
              <w:t>487 150,7</w:t>
            </w:r>
          </w:p>
        </w:tc>
        <w:tc>
          <w:tcPr>
            <w:tcW w:w="460" w:type="dxa"/>
            <w:tcBorders>
              <w:top w:val="nil"/>
              <w:left w:val="nil"/>
              <w:bottom w:val="single" w:sz="4" w:space="0" w:color="auto"/>
              <w:right w:val="single" w:sz="4" w:space="0" w:color="auto"/>
            </w:tcBorders>
            <w:shd w:val="clear" w:color="000000" w:fill="FFFFFF"/>
            <w:noWrap/>
            <w:hideMark/>
          </w:tcPr>
          <w:p w:rsidR="00656845" w:rsidRPr="00656845" w:rsidRDefault="00656845" w:rsidP="00656845">
            <w:pPr>
              <w:widowControl/>
              <w:autoSpaceDE/>
              <w:autoSpaceDN/>
              <w:jc w:val="right"/>
              <w:rPr>
                <w:b/>
                <w:bCs/>
                <w:sz w:val="20"/>
                <w:szCs w:val="20"/>
                <w:lang w:eastAsia="ru-RU"/>
              </w:rPr>
            </w:pPr>
            <w:r w:rsidRPr="00656845">
              <w:rPr>
                <w:b/>
                <w:bCs/>
                <w:sz w:val="20"/>
                <w:szCs w:val="20"/>
                <w:lang w:eastAsia="ru-RU"/>
              </w:rPr>
              <w:t>135 276,9</w:t>
            </w:r>
          </w:p>
        </w:tc>
        <w:tc>
          <w:tcPr>
            <w:tcW w:w="2248" w:type="dxa"/>
            <w:tcBorders>
              <w:top w:val="nil"/>
              <w:left w:val="nil"/>
              <w:bottom w:val="nil"/>
              <w:right w:val="single" w:sz="4" w:space="0" w:color="auto"/>
            </w:tcBorders>
            <w:shd w:val="clear" w:color="auto" w:fill="auto"/>
            <w:noWrap/>
            <w:hideMark/>
          </w:tcPr>
          <w:p w:rsidR="00656845" w:rsidRPr="00656845" w:rsidRDefault="00656845" w:rsidP="00656845">
            <w:pPr>
              <w:widowControl/>
              <w:autoSpaceDE/>
              <w:autoSpaceDN/>
              <w:jc w:val="right"/>
              <w:rPr>
                <w:b/>
                <w:bCs/>
                <w:sz w:val="20"/>
                <w:szCs w:val="20"/>
                <w:lang w:eastAsia="ru-RU"/>
              </w:rPr>
            </w:pPr>
            <w:r w:rsidRPr="00656845">
              <w:rPr>
                <w:b/>
                <w:bCs/>
                <w:sz w:val="20"/>
                <w:szCs w:val="20"/>
                <w:lang w:eastAsia="ru-RU"/>
              </w:rPr>
              <w:t>27,8</w:t>
            </w:r>
          </w:p>
        </w:tc>
        <w:tc>
          <w:tcPr>
            <w:tcW w:w="33" w:type="dxa"/>
            <w:vAlign w:val="center"/>
            <w:hideMark/>
          </w:tcPr>
          <w:p w:rsidR="00656845" w:rsidRPr="00656845" w:rsidRDefault="00656845" w:rsidP="00656845">
            <w:pPr>
              <w:widowControl/>
              <w:autoSpaceDE/>
              <w:autoSpaceDN/>
              <w:rPr>
                <w:sz w:val="20"/>
                <w:szCs w:val="20"/>
                <w:lang w:eastAsia="ru-RU"/>
              </w:rPr>
            </w:pPr>
          </w:p>
        </w:tc>
      </w:tr>
      <w:tr w:rsidR="00656845" w:rsidRPr="00656845" w:rsidTr="00213EFB">
        <w:trPr>
          <w:trHeight w:val="330"/>
        </w:trPr>
        <w:tc>
          <w:tcPr>
            <w:tcW w:w="193" w:type="dxa"/>
            <w:tcBorders>
              <w:top w:val="nil"/>
              <w:left w:val="single" w:sz="4" w:space="0" w:color="auto"/>
              <w:bottom w:val="nil"/>
              <w:right w:val="single" w:sz="4" w:space="0" w:color="auto"/>
            </w:tcBorders>
            <w:shd w:val="clear" w:color="auto" w:fill="auto"/>
            <w:noWrap/>
            <w:hideMark/>
          </w:tcPr>
          <w:p w:rsidR="00656845" w:rsidRPr="00656845" w:rsidRDefault="00656845" w:rsidP="00656845">
            <w:pPr>
              <w:widowControl/>
              <w:autoSpaceDE/>
              <w:autoSpaceDN/>
              <w:rPr>
                <w:b/>
                <w:bCs/>
                <w:sz w:val="20"/>
                <w:szCs w:val="20"/>
                <w:lang w:eastAsia="ru-RU"/>
              </w:rPr>
            </w:pPr>
            <w:r w:rsidRPr="00656845">
              <w:rPr>
                <w:b/>
                <w:bCs/>
                <w:sz w:val="20"/>
                <w:szCs w:val="20"/>
                <w:lang w:eastAsia="ru-RU"/>
              </w:rPr>
              <w:t> </w:t>
            </w:r>
          </w:p>
        </w:tc>
        <w:tc>
          <w:tcPr>
            <w:tcW w:w="5907" w:type="dxa"/>
            <w:tcBorders>
              <w:top w:val="nil"/>
              <w:left w:val="nil"/>
              <w:bottom w:val="nil"/>
              <w:right w:val="single" w:sz="4" w:space="0" w:color="auto"/>
            </w:tcBorders>
            <w:shd w:val="clear" w:color="auto" w:fill="auto"/>
            <w:noWrap/>
            <w:hideMark/>
          </w:tcPr>
          <w:p w:rsidR="00656845" w:rsidRPr="00656845" w:rsidRDefault="00656845" w:rsidP="00656845">
            <w:pPr>
              <w:widowControl/>
              <w:autoSpaceDE/>
              <w:autoSpaceDN/>
              <w:rPr>
                <w:b/>
                <w:bCs/>
                <w:i/>
                <w:iCs/>
                <w:sz w:val="20"/>
                <w:szCs w:val="20"/>
                <w:lang w:eastAsia="ru-RU"/>
              </w:rPr>
            </w:pPr>
            <w:r w:rsidRPr="00656845">
              <w:rPr>
                <w:b/>
                <w:bCs/>
                <w:i/>
                <w:iCs/>
                <w:sz w:val="20"/>
                <w:szCs w:val="20"/>
                <w:lang w:eastAsia="ru-RU"/>
              </w:rPr>
              <w:t xml:space="preserve">                         РАСХОДЫ</w:t>
            </w:r>
          </w:p>
        </w:tc>
        <w:tc>
          <w:tcPr>
            <w:tcW w:w="514" w:type="dxa"/>
            <w:tcBorders>
              <w:top w:val="nil"/>
              <w:left w:val="nil"/>
              <w:bottom w:val="nil"/>
              <w:right w:val="single" w:sz="4" w:space="0" w:color="auto"/>
            </w:tcBorders>
            <w:shd w:val="clear" w:color="auto" w:fill="auto"/>
            <w:noWrap/>
            <w:hideMark/>
          </w:tcPr>
          <w:p w:rsidR="00656845" w:rsidRPr="00656845" w:rsidRDefault="00656845" w:rsidP="00656845">
            <w:pPr>
              <w:widowControl/>
              <w:autoSpaceDE/>
              <w:autoSpaceDN/>
              <w:rPr>
                <w:b/>
                <w:bCs/>
                <w:sz w:val="20"/>
                <w:szCs w:val="20"/>
                <w:lang w:eastAsia="ru-RU"/>
              </w:rPr>
            </w:pPr>
            <w:r w:rsidRPr="00656845">
              <w:rPr>
                <w:b/>
                <w:bCs/>
                <w:sz w:val="20"/>
                <w:szCs w:val="20"/>
                <w:lang w:eastAsia="ru-RU"/>
              </w:rPr>
              <w:t> </w:t>
            </w:r>
          </w:p>
        </w:tc>
        <w:tc>
          <w:tcPr>
            <w:tcW w:w="460" w:type="dxa"/>
            <w:tcBorders>
              <w:top w:val="nil"/>
              <w:left w:val="single" w:sz="4" w:space="0" w:color="auto"/>
              <w:bottom w:val="nil"/>
              <w:right w:val="nil"/>
            </w:tcBorders>
            <w:shd w:val="clear" w:color="000000" w:fill="FFFFFF"/>
            <w:noWrap/>
            <w:hideMark/>
          </w:tcPr>
          <w:p w:rsidR="00656845" w:rsidRPr="00656845" w:rsidRDefault="00656845" w:rsidP="00656845">
            <w:pPr>
              <w:widowControl/>
              <w:autoSpaceDE/>
              <w:autoSpaceDN/>
              <w:rPr>
                <w:b/>
                <w:bCs/>
                <w:sz w:val="20"/>
                <w:szCs w:val="20"/>
                <w:lang w:eastAsia="ru-RU"/>
              </w:rPr>
            </w:pPr>
            <w:r w:rsidRPr="00656845">
              <w:rPr>
                <w:b/>
                <w:bCs/>
                <w:sz w:val="20"/>
                <w:szCs w:val="20"/>
                <w:lang w:eastAsia="ru-RU"/>
              </w:rPr>
              <w:t> </w:t>
            </w:r>
          </w:p>
        </w:tc>
        <w:tc>
          <w:tcPr>
            <w:tcW w:w="2248" w:type="dxa"/>
            <w:tcBorders>
              <w:top w:val="single" w:sz="4" w:space="0" w:color="auto"/>
              <w:left w:val="single" w:sz="4" w:space="0" w:color="auto"/>
              <w:bottom w:val="nil"/>
              <w:right w:val="single" w:sz="4" w:space="0" w:color="auto"/>
            </w:tcBorders>
            <w:shd w:val="clear" w:color="auto" w:fill="auto"/>
            <w:noWrap/>
            <w:hideMark/>
          </w:tcPr>
          <w:p w:rsidR="00656845" w:rsidRPr="00656845" w:rsidRDefault="00656845" w:rsidP="00656845">
            <w:pPr>
              <w:widowControl/>
              <w:autoSpaceDE/>
              <w:autoSpaceDN/>
              <w:rPr>
                <w:b/>
                <w:bCs/>
                <w:sz w:val="20"/>
                <w:szCs w:val="20"/>
                <w:lang w:eastAsia="ru-RU"/>
              </w:rPr>
            </w:pPr>
            <w:r w:rsidRPr="00656845">
              <w:rPr>
                <w:b/>
                <w:bCs/>
                <w:sz w:val="20"/>
                <w:szCs w:val="20"/>
                <w:lang w:eastAsia="ru-RU"/>
              </w:rPr>
              <w:t> </w:t>
            </w:r>
          </w:p>
        </w:tc>
        <w:tc>
          <w:tcPr>
            <w:tcW w:w="33" w:type="dxa"/>
            <w:vAlign w:val="center"/>
            <w:hideMark/>
          </w:tcPr>
          <w:p w:rsidR="00656845" w:rsidRPr="00656845" w:rsidRDefault="00656845" w:rsidP="00656845">
            <w:pPr>
              <w:widowControl/>
              <w:autoSpaceDE/>
              <w:autoSpaceDN/>
              <w:rPr>
                <w:sz w:val="20"/>
                <w:szCs w:val="20"/>
                <w:lang w:eastAsia="ru-RU"/>
              </w:rPr>
            </w:pPr>
          </w:p>
        </w:tc>
      </w:tr>
      <w:tr w:rsidR="00656845" w:rsidRPr="00656845" w:rsidTr="00213EFB">
        <w:trPr>
          <w:trHeight w:val="270"/>
        </w:trPr>
        <w:tc>
          <w:tcPr>
            <w:tcW w:w="1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6845" w:rsidRPr="00656845" w:rsidRDefault="00656845" w:rsidP="00656845">
            <w:pPr>
              <w:widowControl/>
              <w:autoSpaceDE/>
              <w:autoSpaceDN/>
              <w:jc w:val="right"/>
              <w:rPr>
                <w:b/>
                <w:bCs/>
                <w:sz w:val="20"/>
                <w:szCs w:val="20"/>
                <w:lang w:eastAsia="ru-RU"/>
              </w:rPr>
            </w:pPr>
            <w:r w:rsidRPr="00656845">
              <w:rPr>
                <w:b/>
                <w:bCs/>
                <w:sz w:val="20"/>
                <w:szCs w:val="20"/>
                <w:lang w:eastAsia="ru-RU"/>
              </w:rPr>
              <w:t>0100</w:t>
            </w:r>
          </w:p>
        </w:tc>
        <w:tc>
          <w:tcPr>
            <w:tcW w:w="5907" w:type="dxa"/>
            <w:tcBorders>
              <w:top w:val="nil"/>
              <w:left w:val="nil"/>
              <w:bottom w:val="single" w:sz="4" w:space="0" w:color="auto"/>
              <w:right w:val="single" w:sz="4" w:space="0" w:color="auto"/>
            </w:tcBorders>
            <w:shd w:val="clear" w:color="auto" w:fill="auto"/>
            <w:noWrap/>
            <w:vAlign w:val="bottom"/>
            <w:hideMark/>
          </w:tcPr>
          <w:p w:rsidR="00656845" w:rsidRPr="00656845" w:rsidRDefault="00656845" w:rsidP="00656845">
            <w:pPr>
              <w:widowControl/>
              <w:autoSpaceDE/>
              <w:autoSpaceDN/>
              <w:rPr>
                <w:b/>
                <w:bCs/>
                <w:sz w:val="20"/>
                <w:szCs w:val="20"/>
                <w:lang w:eastAsia="ru-RU"/>
              </w:rPr>
            </w:pPr>
            <w:r w:rsidRPr="00656845">
              <w:rPr>
                <w:b/>
                <w:bCs/>
                <w:sz w:val="20"/>
                <w:szCs w:val="20"/>
                <w:lang w:eastAsia="ru-RU"/>
              </w:rPr>
              <w:t>ОБЩЕГОСУДАРСТВЕННЫЕ ВОПРОСЫ</w:t>
            </w:r>
          </w:p>
        </w:tc>
        <w:tc>
          <w:tcPr>
            <w:tcW w:w="514" w:type="dxa"/>
            <w:tcBorders>
              <w:top w:val="nil"/>
              <w:left w:val="nil"/>
              <w:bottom w:val="single" w:sz="4" w:space="0" w:color="auto"/>
              <w:right w:val="single" w:sz="4" w:space="0" w:color="auto"/>
            </w:tcBorders>
            <w:shd w:val="clear" w:color="auto" w:fill="auto"/>
            <w:noWrap/>
            <w:hideMark/>
          </w:tcPr>
          <w:p w:rsidR="00656845" w:rsidRPr="00656845" w:rsidRDefault="00656845" w:rsidP="00656845">
            <w:pPr>
              <w:widowControl/>
              <w:autoSpaceDE/>
              <w:autoSpaceDN/>
              <w:jc w:val="right"/>
              <w:rPr>
                <w:b/>
                <w:bCs/>
                <w:sz w:val="20"/>
                <w:szCs w:val="20"/>
                <w:lang w:eastAsia="ru-RU"/>
              </w:rPr>
            </w:pPr>
            <w:r w:rsidRPr="00656845">
              <w:rPr>
                <w:b/>
                <w:bCs/>
                <w:sz w:val="20"/>
                <w:szCs w:val="20"/>
                <w:lang w:eastAsia="ru-RU"/>
              </w:rPr>
              <w:t>61 506,2</w:t>
            </w:r>
          </w:p>
        </w:tc>
        <w:tc>
          <w:tcPr>
            <w:tcW w:w="460" w:type="dxa"/>
            <w:tcBorders>
              <w:top w:val="nil"/>
              <w:left w:val="nil"/>
              <w:bottom w:val="single" w:sz="4" w:space="0" w:color="auto"/>
              <w:right w:val="single" w:sz="4" w:space="0" w:color="auto"/>
            </w:tcBorders>
            <w:shd w:val="clear" w:color="000000" w:fill="FFFFFF"/>
            <w:noWrap/>
            <w:hideMark/>
          </w:tcPr>
          <w:p w:rsidR="00656845" w:rsidRPr="00656845" w:rsidRDefault="00656845" w:rsidP="00656845">
            <w:pPr>
              <w:widowControl/>
              <w:autoSpaceDE/>
              <w:autoSpaceDN/>
              <w:jc w:val="right"/>
              <w:rPr>
                <w:b/>
                <w:bCs/>
                <w:sz w:val="20"/>
                <w:szCs w:val="20"/>
                <w:lang w:eastAsia="ru-RU"/>
              </w:rPr>
            </w:pPr>
            <w:r w:rsidRPr="00656845">
              <w:rPr>
                <w:b/>
                <w:bCs/>
                <w:sz w:val="20"/>
                <w:szCs w:val="20"/>
                <w:lang w:eastAsia="ru-RU"/>
              </w:rPr>
              <w:t>12 628,6</w:t>
            </w:r>
          </w:p>
        </w:tc>
        <w:tc>
          <w:tcPr>
            <w:tcW w:w="2248" w:type="dxa"/>
            <w:tcBorders>
              <w:top w:val="nil"/>
              <w:left w:val="nil"/>
              <w:bottom w:val="single" w:sz="4" w:space="0" w:color="auto"/>
              <w:right w:val="single" w:sz="4" w:space="0" w:color="auto"/>
            </w:tcBorders>
            <w:shd w:val="clear" w:color="auto" w:fill="auto"/>
            <w:noWrap/>
            <w:hideMark/>
          </w:tcPr>
          <w:p w:rsidR="00656845" w:rsidRPr="00656845" w:rsidRDefault="00656845" w:rsidP="00656845">
            <w:pPr>
              <w:widowControl/>
              <w:autoSpaceDE/>
              <w:autoSpaceDN/>
              <w:jc w:val="right"/>
              <w:rPr>
                <w:b/>
                <w:bCs/>
                <w:sz w:val="20"/>
                <w:szCs w:val="20"/>
                <w:lang w:eastAsia="ru-RU"/>
              </w:rPr>
            </w:pPr>
            <w:r w:rsidRPr="00656845">
              <w:rPr>
                <w:b/>
                <w:bCs/>
                <w:sz w:val="20"/>
                <w:szCs w:val="20"/>
                <w:lang w:eastAsia="ru-RU"/>
              </w:rPr>
              <w:t>20,5</w:t>
            </w:r>
          </w:p>
        </w:tc>
        <w:tc>
          <w:tcPr>
            <w:tcW w:w="33" w:type="dxa"/>
            <w:vAlign w:val="center"/>
            <w:hideMark/>
          </w:tcPr>
          <w:p w:rsidR="00656845" w:rsidRPr="00656845" w:rsidRDefault="00656845" w:rsidP="00656845">
            <w:pPr>
              <w:widowControl/>
              <w:autoSpaceDE/>
              <w:autoSpaceDN/>
              <w:rPr>
                <w:sz w:val="20"/>
                <w:szCs w:val="20"/>
                <w:lang w:eastAsia="ru-RU"/>
              </w:rPr>
            </w:pPr>
          </w:p>
        </w:tc>
      </w:tr>
      <w:tr w:rsidR="00656845" w:rsidRPr="00656845" w:rsidTr="00213EFB">
        <w:trPr>
          <w:trHeight w:val="315"/>
        </w:trPr>
        <w:tc>
          <w:tcPr>
            <w:tcW w:w="193" w:type="dxa"/>
            <w:tcBorders>
              <w:top w:val="nil"/>
              <w:left w:val="single" w:sz="4" w:space="0" w:color="auto"/>
              <w:bottom w:val="single" w:sz="4" w:space="0" w:color="auto"/>
              <w:right w:val="single" w:sz="4" w:space="0" w:color="auto"/>
            </w:tcBorders>
            <w:shd w:val="clear" w:color="auto" w:fill="auto"/>
            <w:noWrap/>
            <w:vAlign w:val="bottom"/>
            <w:hideMark/>
          </w:tcPr>
          <w:p w:rsidR="00656845" w:rsidRPr="00656845" w:rsidRDefault="00656845" w:rsidP="00656845">
            <w:pPr>
              <w:widowControl/>
              <w:autoSpaceDE/>
              <w:autoSpaceDN/>
              <w:jc w:val="right"/>
              <w:rPr>
                <w:sz w:val="20"/>
                <w:szCs w:val="20"/>
                <w:lang w:eastAsia="ru-RU"/>
              </w:rPr>
            </w:pPr>
            <w:r w:rsidRPr="00656845">
              <w:rPr>
                <w:sz w:val="20"/>
                <w:szCs w:val="20"/>
                <w:lang w:eastAsia="ru-RU"/>
              </w:rPr>
              <w:t>0102</w:t>
            </w:r>
          </w:p>
        </w:tc>
        <w:tc>
          <w:tcPr>
            <w:tcW w:w="5907" w:type="dxa"/>
            <w:tcBorders>
              <w:top w:val="nil"/>
              <w:left w:val="nil"/>
              <w:bottom w:val="single" w:sz="4" w:space="0" w:color="auto"/>
              <w:right w:val="single" w:sz="4" w:space="0" w:color="auto"/>
            </w:tcBorders>
            <w:shd w:val="clear" w:color="auto" w:fill="auto"/>
            <w:noWrap/>
            <w:vAlign w:val="bottom"/>
            <w:hideMark/>
          </w:tcPr>
          <w:p w:rsidR="00656845" w:rsidRPr="00656845" w:rsidRDefault="00656845" w:rsidP="00656845">
            <w:pPr>
              <w:widowControl/>
              <w:autoSpaceDE/>
              <w:autoSpaceDN/>
              <w:rPr>
                <w:sz w:val="20"/>
                <w:szCs w:val="20"/>
                <w:lang w:eastAsia="ru-RU"/>
              </w:rPr>
            </w:pPr>
            <w:r w:rsidRPr="00656845">
              <w:rPr>
                <w:sz w:val="20"/>
                <w:szCs w:val="20"/>
                <w:lang w:eastAsia="ru-RU"/>
              </w:rPr>
              <w:t>Функционирование высшего должностного лица муниципального образования</w:t>
            </w:r>
          </w:p>
        </w:tc>
        <w:tc>
          <w:tcPr>
            <w:tcW w:w="514" w:type="dxa"/>
            <w:tcBorders>
              <w:top w:val="nil"/>
              <w:left w:val="nil"/>
              <w:bottom w:val="single" w:sz="4" w:space="0" w:color="auto"/>
              <w:right w:val="single" w:sz="4" w:space="0" w:color="auto"/>
            </w:tcBorders>
            <w:shd w:val="clear" w:color="auto" w:fill="auto"/>
            <w:noWrap/>
            <w:hideMark/>
          </w:tcPr>
          <w:p w:rsidR="00656845" w:rsidRPr="00656845" w:rsidRDefault="00656845" w:rsidP="00656845">
            <w:pPr>
              <w:widowControl/>
              <w:autoSpaceDE/>
              <w:autoSpaceDN/>
              <w:jc w:val="right"/>
              <w:rPr>
                <w:sz w:val="20"/>
                <w:szCs w:val="20"/>
                <w:lang w:eastAsia="ru-RU"/>
              </w:rPr>
            </w:pPr>
            <w:r w:rsidRPr="00656845">
              <w:rPr>
                <w:sz w:val="20"/>
                <w:szCs w:val="20"/>
                <w:lang w:eastAsia="ru-RU"/>
              </w:rPr>
              <w:t>1 627,0</w:t>
            </w:r>
          </w:p>
        </w:tc>
        <w:tc>
          <w:tcPr>
            <w:tcW w:w="460" w:type="dxa"/>
            <w:tcBorders>
              <w:top w:val="nil"/>
              <w:left w:val="single" w:sz="4" w:space="0" w:color="auto"/>
              <w:bottom w:val="single" w:sz="4" w:space="0" w:color="auto"/>
              <w:right w:val="nil"/>
            </w:tcBorders>
            <w:shd w:val="clear" w:color="000000" w:fill="FFFFFF"/>
            <w:noWrap/>
            <w:hideMark/>
          </w:tcPr>
          <w:p w:rsidR="00656845" w:rsidRPr="00656845" w:rsidRDefault="00656845" w:rsidP="00656845">
            <w:pPr>
              <w:widowControl/>
              <w:autoSpaceDE/>
              <w:autoSpaceDN/>
              <w:jc w:val="right"/>
              <w:rPr>
                <w:sz w:val="20"/>
                <w:szCs w:val="20"/>
                <w:lang w:eastAsia="ru-RU"/>
              </w:rPr>
            </w:pPr>
            <w:r w:rsidRPr="00656845">
              <w:rPr>
                <w:sz w:val="20"/>
                <w:szCs w:val="20"/>
                <w:lang w:eastAsia="ru-RU"/>
              </w:rPr>
              <w:t>446,7</w:t>
            </w:r>
          </w:p>
        </w:tc>
        <w:tc>
          <w:tcPr>
            <w:tcW w:w="2248" w:type="dxa"/>
            <w:tcBorders>
              <w:top w:val="nil"/>
              <w:left w:val="single" w:sz="4" w:space="0" w:color="auto"/>
              <w:bottom w:val="single" w:sz="4" w:space="0" w:color="auto"/>
              <w:right w:val="single" w:sz="4" w:space="0" w:color="auto"/>
            </w:tcBorders>
            <w:shd w:val="clear" w:color="auto" w:fill="auto"/>
            <w:noWrap/>
            <w:hideMark/>
          </w:tcPr>
          <w:p w:rsidR="00656845" w:rsidRPr="00656845" w:rsidRDefault="00656845" w:rsidP="00656845">
            <w:pPr>
              <w:widowControl/>
              <w:autoSpaceDE/>
              <w:autoSpaceDN/>
              <w:jc w:val="right"/>
              <w:rPr>
                <w:b/>
                <w:bCs/>
                <w:sz w:val="20"/>
                <w:szCs w:val="20"/>
                <w:lang w:eastAsia="ru-RU"/>
              </w:rPr>
            </w:pPr>
            <w:r w:rsidRPr="00656845">
              <w:rPr>
                <w:b/>
                <w:bCs/>
                <w:sz w:val="20"/>
                <w:szCs w:val="20"/>
                <w:lang w:eastAsia="ru-RU"/>
              </w:rPr>
              <w:t>27,5</w:t>
            </w:r>
          </w:p>
        </w:tc>
        <w:tc>
          <w:tcPr>
            <w:tcW w:w="33" w:type="dxa"/>
            <w:vAlign w:val="center"/>
            <w:hideMark/>
          </w:tcPr>
          <w:p w:rsidR="00656845" w:rsidRPr="00656845" w:rsidRDefault="00656845" w:rsidP="00656845">
            <w:pPr>
              <w:widowControl/>
              <w:autoSpaceDE/>
              <w:autoSpaceDN/>
              <w:rPr>
                <w:sz w:val="20"/>
                <w:szCs w:val="20"/>
                <w:lang w:eastAsia="ru-RU"/>
              </w:rPr>
            </w:pPr>
          </w:p>
        </w:tc>
      </w:tr>
      <w:tr w:rsidR="00656845" w:rsidRPr="00656845" w:rsidTr="00213EFB">
        <w:trPr>
          <w:trHeight w:val="315"/>
        </w:trPr>
        <w:tc>
          <w:tcPr>
            <w:tcW w:w="193" w:type="dxa"/>
            <w:tcBorders>
              <w:top w:val="nil"/>
              <w:left w:val="single" w:sz="4" w:space="0" w:color="auto"/>
              <w:bottom w:val="single" w:sz="4" w:space="0" w:color="auto"/>
              <w:right w:val="single" w:sz="4" w:space="0" w:color="auto"/>
            </w:tcBorders>
            <w:shd w:val="clear" w:color="auto" w:fill="auto"/>
            <w:noWrap/>
            <w:vAlign w:val="bottom"/>
            <w:hideMark/>
          </w:tcPr>
          <w:p w:rsidR="00656845" w:rsidRPr="00656845" w:rsidRDefault="00656845" w:rsidP="00656845">
            <w:pPr>
              <w:widowControl/>
              <w:autoSpaceDE/>
              <w:autoSpaceDN/>
              <w:jc w:val="right"/>
              <w:rPr>
                <w:sz w:val="20"/>
                <w:szCs w:val="20"/>
                <w:lang w:eastAsia="ru-RU"/>
              </w:rPr>
            </w:pPr>
            <w:r w:rsidRPr="00656845">
              <w:rPr>
                <w:sz w:val="20"/>
                <w:szCs w:val="20"/>
                <w:lang w:eastAsia="ru-RU"/>
              </w:rPr>
              <w:t>0103</w:t>
            </w:r>
          </w:p>
        </w:tc>
        <w:tc>
          <w:tcPr>
            <w:tcW w:w="5907" w:type="dxa"/>
            <w:tcBorders>
              <w:top w:val="nil"/>
              <w:left w:val="nil"/>
              <w:bottom w:val="single" w:sz="4" w:space="0" w:color="auto"/>
              <w:right w:val="single" w:sz="4" w:space="0" w:color="auto"/>
            </w:tcBorders>
            <w:shd w:val="clear" w:color="auto" w:fill="auto"/>
            <w:noWrap/>
            <w:vAlign w:val="bottom"/>
            <w:hideMark/>
          </w:tcPr>
          <w:p w:rsidR="00656845" w:rsidRPr="00656845" w:rsidRDefault="00656845" w:rsidP="00656845">
            <w:pPr>
              <w:widowControl/>
              <w:autoSpaceDE/>
              <w:autoSpaceDN/>
              <w:rPr>
                <w:sz w:val="20"/>
                <w:szCs w:val="20"/>
                <w:lang w:eastAsia="ru-RU"/>
              </w:rPr>
            </w:pPr>
            <w:r w:rsidRPr="00656845">
              <w:rPr>
                <w:sz w:val="20"/>
                <w:szCs w:val="20"/>
                <w:lang w:eastAsia="ru-RU"/>
              </w:rPr>
              <w:t>Функционирование представительных  органов муниципальных образований</w:t>
            </w:r>
          </w:p>
        </w:tc>
        <w:tc>
          <w:tcPr>
            <w:tcW w:w="514" w:type="dxa"/>
            <w:tcBorders>
              <w:top w:val="nil"/>
              <w:left w:val="nil"/>
              <w:bottom w:val="single" w:sz="4" w:space="0" w:color="auto"/>
              <w:right w:val="single" w:sz="4" w:space="0" w:color="auto"/>
            </w:tcBorders>
            <w:shd w:val="clear" w:color="auto" w:fill="auto"/>
            <w:noWrap/>
            <w:hideMark/>
          </w:tcPr>
          <w:p w:rsidR="00656845" w:rsidRPr="00656845" w:rsidRDefault="00656845" w:rsidP="00656845">
            <w:pPr>
              <w:widowControl/>
              <w:autoSpaceDE/>
              <w:autoSpaceDN/>
              <w:jc w:val="right"/>
              <w:rPr>
                <w:sz w:val="20"/>
                <w:szCs w:val="20"/>
                <w:lang w:eastAsia="ru-RU"/>
              </w:rPr>
            </w:pPr>
            <w:r w:rsidRPr="00656845">
              <w:rPr>
                <w:sz w:val="20"/>
                <w:szCs w:val="20"/>
                <w:lang w:eastAsia="ru-RU"/>
              </w:rPr>
              <w:t>811,0</w:t>
            </w:r>
          </w:p>
        </w:tc>
        <w:tc>
          <w:tcPr>
            <w:tcW w:w="460" w:type="dxa"/>
            <w:tcBorders>
              <w:top w:val="nil"/>
              <w:left w:val="single" w:sz="4" w:space="0" w:color="auto"/>
              <w:bottom w:val="single" w:sz="4" w:space="0" w:color="auto"/>
              <w:right w:val="nil"/>
            </w:tcBorders>
            <w:shd w:val="clear" w:color="000000" w:fill="FFFFFF"/>
            <w:noWrap/>
            <w:hideMark/>
          </w:tcPr>
          <w:p w:rsidR="00656845" w:rsidRPr="00656845" w:rsidRDefault="00656845" w:rsidP="00656845">
            <w:pPr>
              <w:widowControl/>
              <w:autoSpaceDE/>
              <w:autoSpaceDN/>
              <w:jc w:val="right"/>
              <w:rPr>
                <w:sz w:val="20"/>
                <w:szCs w:val="20"/>
                <w:lang w:eastAsia="ru-RU"/>
              </w:rPr>
            </w:pPr>
            <w:r w:rsidRPr="00656845">
              <w:rPr>
                <w:sz w:val="20"/>
                <w:szCs w:val="20"/>
                <w:lang w:eastAsia="ru-RU"/>
              </w:rPr>
              <w:t>121,5</w:t>
            </w:r>
          </w:p>
        </w:tc>
        <w:tc>
          <w:tcPr>
            <w:tcW w:w="2248" w:type="dxa"/>
            <w:tcBorders>
              <w:top w:val="nil"/>
              <w:left w:val="single" w:sz="4" w:space="0" w:color="auto"/>
              <w:bottom w:val="single" w:sz="4" w:space="0" w:color="auto"/>
              <w:right w:val="single" w:sz="4" w:space="0" w:color="auto"/>
            </w:tcBorders>
            <w:shd w:val="clear" w:color="auto" w:fill="auto"/>
            <w:noWrap/>
            <w:hideMark/>
          </w:tcPr>
          <w:p w:rsidR="00656845" w:rsidRPr="00656845" w:rsidRDefault="00656845" w:rsidP="00656845">
            <w:pPr>
              <w:widowControl/>
              <w:autoSpaceDE/>
              <w:autoSpaceDN/>
              <w:jc w:val="right"/>
              <w:rPr>
                <w:b/>
                <w:bCs/>
                <w:sz w:val="20"/>
                <w:szCs w:val="20"/>
                <w:lang w:eastAsia="ru-RU"/>
              </w:rPr>
            </w:pPr>
            <w:r w:rsidRPr="00656845">
              <w:rPr>
                <w:b/>
                <w:bCs/>
                <w:sz w:val="20"/>
                <w:szCs w:val="20"/>
                <w:lang w:eastAsia="ru-RU"/>
              </w:rPr>
              <w:t>15,0</w:t>
            </w:r>
          </w:p>
        </w:tc>
        <w:tc>
          <w:tcPr>
            <w:tcW w:w="33" w:type="dxa"/>
            <w:vAlign w:val="center"/>
            <w:hideMark/>
          </w:tcPr>
          <w:p w:rsidR="00656845" w:rsidRPr="00656845" w:rsidRDefault="00656845" w:rsidP="00656845">
            <w:pPr>
              <w:widowControl/>
              <w:autoSpaceDE/>
              <w:autoSpaceDN/>
              <w:rPr>
                <w:sz w:val="20"/>
                <w:szCs w:val="20"/>
                <w:lang w:eastAsia="ru-RU"/>
              </w:rPr>
            </w:pPr>
          </w:p>
        </w:tc>
      </w:tr>
      <w:tr w:rsidR="00656845" w:rsidRPr="00656845" w:rsidTr="00213EFB">
        <w:trPr>
          <w:trHeight w:val="270"/>
        </w:trPr>
        <w:tc>
          <w:tcPr>
            <w:tcW w:w="193" w:type="dxa"/>
            <w:tcBorders>
              <w:top w:val="nil"/>
              <w:left w:val="single" w:sz="4" w:space="0" w:color="auto"/>
              <w:bottom w:val="single" w:sz="4" w:space="0" w:color="auto"/>
              <w:right w:val="single" w:sz="4" w:space="0" w:color="auto"/>
            </w:tcBorders>
            <w:shd w:val="clear" w:color="auto" w:fill="auto"/>
            <w:noWrap/>
            <w:vAlign w:val="bottom"/>
            <w:hideMark/>
          </w:tcPr>
          <w:p w:rsidR="00656845" w:rsidRPr="00656845" w:rsidRDefault="00656845" w:rsidP="00656845">
            <w:pPr>
              <w:widowControl/>
              <w:autoSpaceDE/>
              <w:autoSpaceDN/>
              <w:jc w:val="right"/>
              <w:rPr>
                <w:sz w:val="20"/>
                <w:szCs w:val="20"/>
                <w:lang w:eastAsia="ru-RU"/>
              </w:rPr>
            </w:pPr>
            <w:r w:rsidRPr="00656845">
              <w:rPr>
                <w:sz w:val="20"/>
                <w:szCs w:val="20"/>
                <w:lang w:eastAsia="ru-RU"/>
              </w:rPr>
              <w:t>0104</w:t>
            </w:r>
          </w:p>
        </w:tc>
        <w:tc>
          <w:tcPr>
            <w:tcW w:w="5907" w:type="dxa"/>
            <w:tcBorders>
              <w:top w:val="nil"/>
              <w:left w:val="nil"/>
              <w:bottom w:val="single" w:sz="4" w:space="0" w:color="auto"/>
              <w:right w:val="single" w:sz="4" w:space="0" w:color="auto"/>
            </w:tcBorders>
            <w:shd w:val="clear" w:color="auto" w:fill="auto"/>
            <w:noWrap/>
            <w:vAlign w:val="bottom"/>
            <w:hideMark/>
          </w:tcPr>
          <w:p w:rsidR="00656845" w:rsidRPr="00656845" w:rsidRDefault="00656845" w:rsidP="00656845">
            <w:pPr>
              <w:widowControl/>
              <w:autoSpaceDE/>
              <w:autoSpaceDN/>
              <w:rPr>
                <w:sz w:val="20"/>
                <w:szCs w:val="20"/>
                <w:lang w:eastAsia="ru-RU"/>
              </w:rPr>
            </w:pPr>
            <w:r w:rsidRPr="00656845">
              <w:rPr>
                <w:sz w:val="20"/>
                <w:szCs w:val="20"/>
                <w:lang w:eastAsia="ru-RU"/>
              </w:rPr>
              <w:t>Функционирование  местной администрации</w:t>
            </w:r>
          </w:p>
        </w:tc>
        <w:tc>
          <w:tcPr>
            <w:tcW w:w="514" w:type="dxa"/>
            <w:tcBorders>
              <w:top w:val="nil"/>
              <w:left w:val="nil"/>
              <w:bottom w:val="single" w:sz="4" w:space="0" w:color="auto"/>
              <w:right w:val="single" w:sz="4" w:space="0" w:color="auto"/>
            </w:tcBorders>
            <w:shd w:val="clear" w:color="auto" w:fill="auto"/>
            <w:noWrap/>
            <w:hideMark/>
          </w:tcPr>
          <w:p w:rsidR="00656845" w:rsidRPr="00656845" w:rsidRDefault="00656845" w:rsidP="00656845">
            <w:pPr>
              <w:widowControl/>
              <w:autoSpaceDE/>
              <w:autoSpaceDN/>
              <w:jc w:val="right"/>
              <w:rPr>
                <w:sz w:val="20"/>
                <w:szCs w:val="20"/>
                <w:lang w:eastAsia="ru-RU"/>
              </w:rPr>
            </w:pPr>
            <w:r w:rsidRPr="00656845">
              <w:rPr>
                <w:sz w:val="20"/>
                <w:szCs w:val="20"/>
                <w:lang w:eastAsia="ru-RU"/>
              </w:rPr>
              <w:t>26 477,1</w:t>
            </w:r>
          </w:p>
        </w:tc>
        <w:tc>
          <w:tcPr>
            <w:tcW w:w="460" w:type="dxa"/>
            <w:tcBorders>
              <w:top w:val="nil"/>
              <w:left w:val="single" w:sz="4" w:space="0" w:color="auto"/>
              <w:bottom w:val="single" w:sz="4" w:space="0" w:color="auto"/>
              <w:right w:val="nil"/>
            </w:tcBorders>
            <w:shd w:val="clear" w:color="000000" w:fill="FFFFFF"/>
            <w:noWrap/>
            <w:hideMark/>
          </w:tcPr>
          <w:p w:rsidR="00656845" w:rsidRPr="00656845" w:rsidRDefault="00656845" w:rsidP="00656845">
            <w:pPr>
              <w:widowControl/>
              <w:autoSpaceDE/>
              <w:autoSpaceDN/>
              <w:jc w:val="right"/>
              <w:rPr>
                <w:sz w:val="20"/>
                <w:szCs w:val="20"/>
                <w:lang w:eastAsia="ru-RU"/>
              </w:rPr>
            </w:pPr>
            <w:r w:rsidRPr="00656845">
              <w:rPr>
                <w:sz w:val="20"/>
                <w:szCs w:val="20"/>
                <w:lang w:eastAsia="ru-RU"/>
              </w:rPr>
              <w:t>6 381,9</w:t>
            </w:r>
          </w:p>
        </w:tc>
        <w:tc>
          <w:tcPr>
            <w:tcW w:w="2248" w:type="dxa"/>
            <w:tcBorders>
              <w:top w:val="nil"/>
              <w:left w:val="single" w:sz="4" w:space="0" w:color="auto"/>
              <w:bottom w:val="single" w:sz="4" w:space="0" w:color="auto"/>
              <w:right w:val="single" w:sz="4" w:space="0" w:color="auto"/>
            </w:tcBorders>
            <w:shd w:val="clear" w:color="auto" w:fill="auto"/>
            <w:noWrap/>
            <w:hideMark/>
          </w:tcPr>
          <w:p w:rsidR="00656845" w:rsidRPr="00656845" w:rsidRDefault="00656845" w:rsidP="00656845">
            <w:pPr>
              <w:widowControl/>
              <w:autoSpaceDE/>
              <w:autoSpaceDN/>
              <w:jc w:val="right"/>
              <w:rPr>
                <w:b/>
                <w:bCs/>
                <w:sz w:val="20"/>
                <w:szCs w:val="20"/>
                <w:lang w:eastAsia="ru-RU"/>
              </w:rPr>
            </w:pPr>
            <w:r w:rsidRPr="00656845">
              <w:rPr>
                <w:b/>
                <w:bCs/>
                <w:sz w:val="20"/>
                <w:szCs w:val="20"/>
                <w:lang w:eastAsia="ru-RU"/>
              </w:rPr>
              <w:t>24,1</w:t>
            </w:r>
          </w:p>
        </w:tc>
        <w:tc>
          <w:tcPr>
            <w:tcW w:w="33" w:type="dxa"/>
            <w:vAlign w:val="center"/>
            <w:hideMark/>
          </w:tcPr>
          <w:p w:rsidR="00656845" w:rsidRPr="00656845" w:rsidRDefault="00656845" w:rsidP="00656845">
            <w:pPr>
              <w:widowControl/>
              <w:autoSpaceDE/>
              <w:autoSpaceDN/>
              <w:rPr>
                <w:sz w:val="20"/>
                <w:szCs w:val="20"/>
                <w:lang w:eastAsia="ru-RU"/>
              </w:rPr>
            </w:pPr>
          </w:p>
        </w:tc>
      </w:tr>
      <w:tr w:rsidR="00656845" w:rsidRPr="00656845" w:rsidTr="00213EFB">
        <w:trPr>
          <w:trHeight w:val="270"/>
        </w:trPr>
        <w:tc>
          <w:tcPr>
            <w:tcW w:w="193" w:type="dxa"/>
            <w:tcBorders>
              <w:top w:val="nil"/>
              <w:left w:val="single" w:sz="4" w:space="0" w:color="auto"/>
              <w:bottom w:val="single" w:sz="4" w:space="0" w:color="auto"/>
              <w:right w:val="single" w:sz="4" w:space="0" w:color="auto"/>
            </w:tcBorders>
            <w:shd w:val="clear" w:color="auto" w:fill="auto"/>
            <w:noWrap/>
            <w:vAlign w:val="bottom"/>
            <w:hideMark/>
          </w:tcPr>
          <w:p w:rsidR="00656845" w:rsidRPr="00656845" w:rsidRDefault="00656845" w:rsidP="00656845">
            <w:pPr>
              <w:widowControl/>
              <w:autoSpaceDE/>
              <w:autoSpaceDN/>
              <w:jc w:val="right"/>
              <w:rPr>
                <w:sz w:val="20"/>
                <w:szCs w:val="20"/>
                <w:lang w:eastAsia="ru-RU"/>
              </w:rPr>
            </w:pPr>
            <w:r w:rsidRPr="00656845">
              <w:rPr>
                <w:sz w:val="20"/>
                <w:szCs w:val="20"/>
                <w:lang w:eastAsia="ru-RU"/>
              </w:rPr>
              <w:t>0105</w:t>
            </w:r>
          </w:p>
        </w:tc>
        <w:tc>
          <w:tcPr>
            <w:tcW w:w="5907" w:type="dxa"/>
            <w:tcBorders>
              <w:top w:val="nil"/>
              <w:left w:val="nil"/>
              <w:bottom w:val="single" w:sz="4" w:space="0" w:color="auto"/>
              <w:right w:val="single" w:sz="4" w:space="0" w:color="auto"/>
            </w:tcBorders>
            <w:shd w:val="clear" w:color="auto" w:fill="auto"/>
            <w:noWrap/>
            <w:vAlign w:val="bottom"/>
            <w:hideMark/>
          </w:tcPr>
          <w:p w:rsidR="00656845" w:rsidRPr="00656845" w:rsidRDefault="00656845" w:rsidP="00656845">
            <w:pPr>
              <w:widowControl/>
              <w:autoSpaceDE/>
              <w:autoSpaceDN/>
              <w:rPr>
                <w:sz w:val="20"/>
                <w:szCs w:val="20"/>
                <w:lang w:eastAsia="ru-RU"/>
              </w:rPr>
            </w:pPr>
            <w:r w:rsidRPr="00656845">
              <w:rPr>
                <w:sz w:val="20"/>
                <w:szCs w:val="20"/>
                <w:lang w:eastAsia="ru-RU"/>
              </w:rPr>
              <w:t>Судебная система</w:t>
            </w:r>
          </w:p>
        </w:tc>
        <w:tc>
          <w:tcPr>
            <w:tcW w:w="514" w:type="dxa"/>
            <w:tcBorders>
              <w:top w:val="nil"/>
              <w:left w:val="nil"/>
              <w:bottom w:val="single" w:sz="4" w:space="0" w:color="auto"/>
              <w:right w:val="single" w:sz="4" w:space="0" w:color="auto"/>
            </w:tcBorders>
            <w:shd w:val="clear" w:color="auto" w:fill="auto"/>
            <w:noWrap/>
            <w:hideMark/>
          </w:tcPr>
          <w:p w:rsidR="00656845" w:rsidRPr="00656845" w:rsidRDefault="00656845" w:rsidP="00656845">
            <w:pPr>
              <w:widowControl/>
              <w:autoSpaceDE/>
              <w:autoSpaceDN/>
              <w:jc w:val="right"/>
              <w:rPr>
                <w:sz w:val="20"/>
                <w:szCs w:val="20"/>
                <w:lang w:eastAsia="ru-RU"/>
              </w:rPr>
            </w:pPr>
            <w:r w:rsidRPr="00656845">
              <w:rPr>
                <w:sz w:val="20"/>
                <w:szCs w:val="20"/>
                <w:lang w:eastAsia="ru-RU"/>
              </w:rPr>
              <w:t>0,9</w:t>
            </w:r>
          </w:p>
        </w:tc>
        <w:tc>
          <w:tcPr>
            <w:tcW w:w="460" w:type="dxa"/>
            <w:tcBorders>
              <w:top w:val="nil"/>
              <w:left w:val="single" w:sz="4" w:space="0" w:color="auto"/>
              <w:bottom w:val="single" w:sz="4" w:space="0" w:color="auto"/>
              <w:right w:val="nil"/>
            </w:tcBorders>
            <w:shd w:val="clear" w:color="000000" w:fill="FFFFFF"/>
            <w:noWrap/>
            <w:hideMark/>
          </w:tcPr>
          <w:p w:rsidR="00656845" w:rsidRPr="00656845" w:rsidRDefault="00656845" w:rsidP="00656845">
            <w:pPr>
              <w:widowControl/>
              <w:autoSpaceDE/>
              <w:autoSpaceDN/>
              <w:jc w:val="right"/>
              <w:rPr>
                <w:sz w:val="20"/>
                <w:szCs w:val="20"/>
                <w:lang w:eastAsia="ru-RU"/>
              </w:rPr>
            </w:pPr>
            <w:r w:rsidRPr="00656845">
              <w:rPr>
                <w:sz w:val="20"/>
                <w:szCs w:val="20"/>
                <w:lang w:eastAsia="ru-RU"/>
              </w:rPr>
              <w:t>0,0</w:t>
            </w:r>
          </w:p>
        </w:tc>
        <w:tc>
          <w:tcPr>
            <w:tcW w:w="2248" w:type="dxa"/>
            <w:tcBorders>
              <w:top w:val="nil"/>
              <w:left w:val="single" w:sz="4" w:space="0" w:color="auto"/>
              <w:bottom w:val="single" w:sz="4" w:space="0" w:color="auto"/>
              <w:right w:val="single" w:sz="4" w:space="0" w:color="auto"/>
            </w:tcBorders>
            <w:shd w:val="clear" w:color="auto" w:fill="auto"/>
            <w:noWrap/>
            <w:hideMark/>
          </w:tcPr>
          <w:p w:rsidR="00656845" w:rsidRPr="00656845" w:rsidRDefault="00656845" w:rsidP="00656845">
            <w:pPr>
              <w:widowControl/>
              <w:autoSpaceDE/>
              <w:autoSpaceDN/>
              <w:jc w:val="right"/>
              <w:rPr>
                <w:b/>
                <w:bCs/>
                <w:sz w:val="20"/>
                <w:szCs w:val="20"/>
                <w:lang w:eastAsia="ru-RU"/>
              </w:rPr>
            </w:pPr>
            <w:r w:rsidRPr="00656845">
              <w:rPr>
                <w:b/>
                <w:bCs/>
                <w:sz w:val="20"/>
                <w:szCs w:val="20"/>
                <w:lang w:eastAsia="ru-RU"/>
              </w:rPr>
              <w:t>0,0</w:t>
            </w:r>
          </w:p>
        </w:tc>
        <w:tc>
          <w:tcPr>
            <w:tcW w:w="33" w:type="dxa"/>
            <w:vAlign w:val="center"/>
            <w:hideMark/>
          </w:tcPr>
          <w:p w:rsidR="00656845" w:rsidRPr="00656845" w:rsidRDefault="00656845" w:rsidP="00656845">
            <w:pPr>
              <w:widowControl/>
              <w:autoSpaceDE/>
              <w:autoSpaceDN/>
              <w:rPr>
                <w:sz w:val="20"/>
                <w:szCs w:val="20"/>
                <w:lang w:eastAsia="ru-RU"/>
              </w:rPr>
            </w:pPr>
          </w:p>
        </w:tc>
      </w:tr>
      <w:tr w:rsidR="00656845" w:rsidRPr="00656845" w:rsidTr="00213EFB">
        <w:trPr>
          <w:trHeight w:val="270"/>
        </w:trPr>
        <w:tc>
          <w:tcPr>
            <w:tcW w:w="193" w:type="dxa"/>
            <w:tcBorders>
              <w:top w:val="nil"/>
              <w:left w:val="single" w:sz="4" w:space="0" w:color="auto"/>
              <w:bottom w:val="single" w:sz="4" w:space="0" w:color="auto"/>
              <w:right w:val="single" w:sz="4" w:space="0" w:color="auto"/>
            </w:tcBorders>
            <w:shd w:val="clear" w:color="auto" w:fill="auto"/>
            <w:noWrap/>
            <w:vAlign w:val="bottom"/>
            <w:hideMark/>
          </w:tcPr>
          <w:p w:rsidR="00656845" w:rsidRPr="00656845" w:rsidRDefault="00656845" w:rsidP="00656845">
            <w:pPr>
              <w:widowControl/>
              <w:autoSpaceDE/>
              <w:autoSpaceDN/>
              <w:jc w:val="right"/>
              <w:rPr>
                <w:sz w:val="20"/>
                <w:szCs w:val="20"/>
                <w:lang w:eastAsia="ru-RU"/>
              </w:rPr>
            </w:pPr>
            <w:r w:rsidRPr="00656845">
              <w:rPr>
                <w:sz w:val="20"/>
                <w:szCs w:val="20"/>
                <w:lang w:eastAsia="ru-RU"/>
              </w:rPr>
              <w:t>0106</w:t>
            </w:r>
          </w:p>
        </w:tc>
        <w:tc>
          <w:tcPr>
            <w:tcW w:w="5907" w:type="dxa"/>
            <w:tcBorders>
              <w:top w:val="nil"/>
              <w:left w:val="nil"/>
              <w:bottom w:val="single" w:sz="4" w:space="0" w:color="auto"/>
              <w:right w:val="single" w:sz="4" w:space="0" w:color="auto"/>
            </w:tcBorders>
            <w:shd w:val="clear" w:color="auto" w:fill="auto"/>
            <w:noWrap/>
            <w:vAlign w:val="bottom"/>
            <w:hideMark/>
          </w:tcPr>
          <w:p w:rsidR="00656845" w:rsidRPr="00656845" w:rsidRDefault="00656845" w:rsidP="00656845">
            <w:pPr>
              <w:widowControl/>
              <w:autoSpaceDE/>
              <w:autoSpaceDN/>
              <w:rPr>
                <w:sz w:val="20"/>
                <w:szCs w:val="20"/>
                <w:lang w:eastAsia="ru-RU"/>
              </w:rPr>
            </w:pPr>
            <w:r w:rsidRPr="00656845">
              <w:rPr>
                <w:sz w:val="20"/>
                <w:szCs w:val="20"/>
                <w:lang w:eastAsia="ru-RU"/>
              </w:rPr>
              <w:t>Обеспечение деятельности  финансовых органов</w:t>
            </w:r>
          </w:p>
        </w:tc>
        <w:tc>
          <w:tcPr>
            <w:tcW w:w="514" w:type="dxa"/>
            <w:tcBorders>
              <w:top w:val="nil"/>
              <w:left w:val="nil"/>
              <w:bottom w:val="single" w:sz="4" w:space="0" w:color="auto"/>
              <w:right w:val="single" w:sz="4" w:space="0" w:color="auto"/>
            </w:tcBorders>
            <w:shd w:val="clear" w:color="auto" w:fill="auto"/>
            <w:noWrap/>
            <w:hideMark/>
          </w:tcPr>
          <w:p w:rsidR="00656845" w:rsidRPr="00656845" w:rsidRDefault="00656845" w:rsidP="00656845">
            <w:pPr>
              <w:widowControl/>
              <w:autoSpaceDE/>
              <w:autoSpaceDN/>
              <w:jc w:val="right"/>
              <w:rPr>
                <w:sz w:val="20"/>
                <w:szCs w:val="20"/>
                <w:lang w:eastAsia="ru-RU"/>
              </w:rPr>
            </w:pPr>
            <w:r w:rsidRPr="00656845">
              <w:rPr>
                <w:sz w:val="20"/>
                <w:szCs w:val="20"/>
                <w:lang w:eastAsia="ru-RU"/>
              </w:rPr>
              <w:t>23 604,0</w:t>
            </w:r>
          </w:p>
        </w:tc>
        <w:tc>
          <w:tcPr>
            <w:tcW w:w="460" w:type="dxa"/>
            <w:tcBorders>
              <w:top w:val="nil"/>
              <w:left w:val="single" w:sz="4" w:space="0" w:color="auto"/>
              <w:bottom w:val="single" w:sz="4" w:space="0" w:color="auto"/>
              <w:right w:val="nil"/>
            </w:tcBorders>
            <w:shd w:val="clear" w:color="000000" w:fill="FFFFFF"/>
            <w:noWrap/>
            <w:hideMark/>
          </w:tcPr>
          <w:p w:rsidR="00656845" w:rsidRPr="00656845" w:rsidRDefault="00656845" w:rsidP="00656845">
            <w:pPr>
              <w:widowControl/>
              <w:autoSpaceDE/>
              <w:autoSpaceDN/>
              <w:jc w:val="right"/>
              <w:rPr>
                <w:sz w:val="20"/>
                <w:szCs w:val="20"/>
                <w:lang w:eastAsia="ru-RU"/>
              </w:rPr>
            </w:pPr>
            <w:r w:rsidRPr="00656845">
              <w:rPr>
                <w:sz w:val="20"/>
                <w:szCs w:val="20"/>
                <w:lang w:eastAsia="ru-RU"/>
              </w:rPr>
              <w:t>5 221,4</w:t>
            </w:r>
          </w:p>
        </w:tc>
        <w:tc>
          <w:tcPr>
            <w:tcW w:w="2248" w:type="dxa"/>
            <w:tcBorders>
              <w:top w:val="nil"/>
              <w:left w:val="single" w:sz="4" w:space="0" w:color="auto"/>
              <w:bottom w:val="single" w:sz="4" w:space="0" w:color="auto"/>
              <w:right w:val="single" w:sz="4" w:space="0" w:color="auto"/>
            </w:tcBorders>
            <w:shd w:val="clear" w:color="auto" w:fill="auto"/>
            <w:noWrap/>
            <w:hideMark/>
          </w:tcPr>
          <w:p w:rsidR="00656845" w:rsidRPr="00656845" w:rsidRDefault="00656845" w:rsidP="00656845">
            <w:pPr>
              <w:widowControl/>
              <w:autoSpaceDE/>
              <w:autoSpaceDN/>
              <w:jc w:val="right"/>
              <w:rPr>
                <w:b/>
                <w:bCs/>
                <w:sz w:val="20"/>
                <w:szCs w:val="20"/>
                <w:lang w:eastAsia="ru-RU"/>
              </w:rPr>
            </w:pPr>
            <w:r w:rsidRPr="00656845">
              <w:rPr>
                <w:b/>
                <w:bCs/>
                <w:sz w:val="20"/>
                <w:szCs w:val="20"/>
                <w:lang w:eastAsia="ru-RU"/>
              </w:rPr>
              <w:t>22,1</w:t>
            </w:r>
          </w:p>
        </w:tc>
        <w:tc>
          <w:tcPr>
            <w:tcW w:w="33" w:type="dxa"/>
            <w:vAlign w:val="center"/>
            <w:hideMark/>
          </w:tcPr>
          <w:p w:rsidR="00656845" w:rsidRPr="00656845" w:rsidRDefault="00656845" w:rsidP="00656845">
            <w:pPr>
              <w:widowControl/>
              <w:autoSpaceDE/>
              <w:autoSpaceDN/>
              <w:rPr>
                <w:sz w:val="20"/>
                <w:szCs w:val="20"/>
                <w:lang w:eastAsia="ru-RU"/>
              </w:rPr>
            </w:pPr>
          </w:p>
        </w:tc>
      </w:tr>
      <w:tr w:rsidR="00656845" w:rsidRPr="00656845" w:rsidTr="00213EFB">
        <w:trPr>
          <w:trHeight w:val="225"/>
        </w:trPr>
        <w:tc>
          <w:tcPr>
            <w:tcW w:w="193" w:type="dxa"/>
            <w:tcBorders>
              <w:top w:val="nil"/>
              <w:left w:val="single" w:sz="4" w:space="0" w:color="auto"/>
              <w:bottom w:val="single" w:sz="4" w:space="0" w:color="auto"/>
              <w:right w:val="single" w:sz="4" w:space="0" w:color="auto"/>
            </w:tcBorders>
            <w:shd w:val="clear" w:color="auto" w:fill="auto"/>
            <w:noWrap/>
            <w:vAlign w:val="bottom"/>
            <w:hideMark/>
          </w:tcPr>
          <w:p w:rsidR="00656845" w:rsidRPr="00656845" w:rsidRDefault="00656845" w:rsidP="00656845">
            <w:pPr>
              <w:widowControl/>
              <w:autoSpaceDE/>
              <w:autoSpaceDN/>
              <w:jc w:val="right"/>
              <w:rPr>
                <w:sz w:val="20"/>
                <w:szCs w:val="20"/>
                <w:lang w:eastAsia="ru-RU"/>
              </w:rPr>
            </w:pPr>
            <w:r w:rsidRPr="00656845">
              <w:rPr>
                <w:sz w:val="20"/>
                <w:szCs w:val="20"/>
                <w:lang w:eastAsia="ru-RU"/>
              </w:rPr>
              <w:t>0111</w:t>
            </w:r>
          </w:p>
        </w:tc>
        <w:tc>
          <w:tcPr>
            <w:tcW w:w="5907" w:type="dxa"/>
            <w:tcBorders>
              <w:top w:val="nil"/>
              <w:left w:val="nil"/>
              <w:bottom w:val="single" w:sz="4" w:space="0" w:color="auto"/>
              <w:right w:val="single" w:sz="4" w:space="0" w:color="auto"/>
            </w:tcBorders>
            <w:shd w:val="clear" w:color="auto" w:fill="auto"/>
            <w:noWrap/>
            <w:vAlign w:val="bottom"/>
            <w:hideMark/>
          </w:tcPr>
          <w:p w:rsidR="00656845" w:rsidRPr="00656845" w:rsidRDefault="00656845" w:rsidP="00656845">
            <w:pPr>
              <w:widowControl/>
              <w:autoSpaceDE/>
              <w:autoSpaceDN/>
              <w:rPr>
                <w:sz w:val="20"/>
                <w:szCs w:val="20"/>
                <w:lang w:eastAsia="ru-RU"/>
              </w:rPr>
            </w:pPr>
            <w:r w:rsidRPr="00656845">
              <w:rPr>
                <w:sz w:val="20"/>
                <w:szCs w:val="20"/>
                <w:lang w:eastAsia="ru-RU"/>
              </w:rPr>
              <w:t>Резервные фонды</w:t>
            </w:r>
          </w:p>
        </w:tc>
        <w:tc>
          <w:tcPr>
            <w:tcW w:w="514" w:type="dxa"/>
            <w:tcBorders>
              <w:top w:val="nil"/>
              <w:left w:val="nil"/>
              <w:bottom w:val="single" w:sz="4" w:space="0" w:color="auto"/>
              <w:right w:val="single" w:sz="4" w:space="0" w:color="auto"/>
            </w:tcBorders>
            <w:shd w:val="clear" w:color="auto" w:fill="auto"/>
            <w:noWrap/>
            <w:hideMark/>
          </w:tcPr>
          <w:p w:rsidR="00656845" w:rsidRPr="00656845" w:rsidRDefault="00656845" w:rsidP="00656845">
            <w:pPr>
              <w:widowControl/>
              <w:autoSpaceDE/>
              <w:autoSpaceDN/>
              <w:jc w:val="right"/>
              <w:rPr>
                <w:sz w:val="20"/>
                <w:szCs w:val="20"/>
                <w:lang w:eastAsia="ru-RU"/>
              </w:rPr>
            </w:pPr>
            <w:r w:rsidRPr="00656845">
              <w:rPr>
                <w:sz w:val="20"/>
                <w:szCs w:val="20"/>
                <w:lang w:eastAsia="ru-RU"/>
              </w:rPr>
              <w:t>6 979,9</w:t>
            </w:r>
          </w:p>
        </w:tc>
        <w:tc>
          <w:tcPr>
            <w:tcW w:w="460" w:type="dxa"/>
            <w:tcBorders>
              <w:top w:val="nil"/>
              <w:left w:val="single" w:sz="4" w:space="0" w:color="auto"/>
              <w:bottom w:val="single" w:sz="4" w:space="0" w:color="auto"/>
              <w:right w:val="nil"/>
            </w:tcBorders>
            <w:shd w:val="clear" w:color="000000" w:fill="FFFFFF"/>
            <w:noWrap/>
            <w:hideMark/>
          </w:tcPr>
          <w:p w:rsidR="00656845" w:rsidRPr="00656845" w:rsidRDefault="00656845" w:rsidP="00656845">
            <w:pPr>
              <w:widowControl/>
              <w:autoSpaceDE/>
              <w:autoSpaceDN/>
              <w:rPr>
                <w:sz w:val="20"/>
                <w:szCs w:val="20"/>
                <w:lang w:eastAsia="ru-RU"/>
              </w:rPr>
            </w:pPr>
            <w:r w:rsidRPr="00656845">
              <w:rPr>
                <w:sz w:val="20"/>
                <w:szCs w:val="20"/>
                <w:lang w:eastAsia="ru-RU"/>
              </w:rPr>
              <w:t> </w:t>
            </w:r>
          </w:p>
        </w:tc>
        <w:tc>
          <w:tcPr>
            <w:tcW w:w="2248" w:type="dxa"/>
            <w:tcBorders>
              <w:top w:val="nil"/>
              <w:left w:val="single" w:sz="4" w:space="0" w:color="auto"/>
              <w:bottom w:val="single" w:sz="4" w:space="0" w:color="auto"/>
              <w:right w:val="single" w:sz="4" w:space="0" w:color="auto"/>
            </w:tcBorders>
            <w:shd w:val="clear" w:color="auto" w:fill="auto"/>
            <w:noWrap/>
            <w:hideMark/>
          </w:tcPr>
          <w:p w:rsidR="00656845" w:rsidRPr="00656845" w:rsidRDefault="00656845" w:rsidP="00656845">
            <w:pPr>
              <w:widowControl/>
              <w:autoSpaceDE/>
              <w:autoSpaceDN/>
              <w:jc w:val="right"/>
              <w:rPr>
                <w:b/>
                <w:bCs/>
                <w:sz w:val="20"/>
                <w:szCs w:val="20"/>
                <w:lang w:eastAsia="ru-RU"/>
              </w:rPr>
            </w:pPr>
            <w:r w:rsidRPr="00656845">
              <w:rPr>
                <w:b/>
                <w:bCs/>
                <w:sz w:val="20"/>
                <w:szCs w:val="20"/>
                <w:lang w:eastAsia="ru-RU"/>
              </w:rPr>
              <w:t>0,0</w:t>
            </w:r>
          </w:p>
        </w:tc>
        <w:tc>
          <w:tcPr>
            <w:tcW w:w="33" w:type="dxa"/>
            <w:vAlign w:val="center"/>
            <w:hideMark/>
          </w:tcPr>
          <w:p w:rsidR="00656845" w:rsidRPr="00656845" w:rsidRDefault="00656845" w:rsidP="00656845">
            <w:pPr>
              <w:widowControl/>
              <w:autoSpaceDE/>
              <w:autoSpaceDN/>
              <w:rPr>
                <w:sz w:val="20"/>
                <w:szCs w:val="20"/>
                <w:lang w:eastAsia="ru-RU"/>
              </w:rPr>
            </w:pPr>
          </w:p>
        </w:tc>
      </w:tr>
      <w:tr w:rsidR="00656845" w:rsidRPr="00656845" w:rsidTr="00213EFB">
        <w:trPr>
          <w:trHeight w:val="270"/>
        </w:trPr>
        <w:tc>
          <w:tcPr>
            <w:tcW w:w="193" w:type="dxa"/>
            <w:tcBorders>
              <w:top w:val="nil"/>
              <w:left w:val="single" w:sz="4" w:space="0" w:color="auto"/>
              <w:bottom w:val="single" w:sz="4" w:space="0" w:color="auto"/>
              <w:right w:val="single" w:sz="4" w:space="0" w:color="auto"/>
            </w:tcBorders>
            <w:shd w:val="clear" w:color="auto" w:fill="auto"/>
            <w:noWrap/>
            <w:vAlign w:val="bottom"/>
            <w:hideMark/>
          </w:tcPr>
          <w:p w:rsidR="00656845" w:rsidRPr="00656845" w:rsidRDefault="00656845" w:rsidP="00656845">
            <w:pPr>
              <w:widowControl/>
              <w:autoSpaceDE/>
              <w:autoSpaceDN/>
              <w:jc w:val="right"/>
              <w:rPr>
                <w:sz w:val="20"/>
                <w:szCs w:val="20"/>
                <w:lang w:eastAsia="ru-RU"/>
              </w:rPr>
            </w:pPr>
            <w:r w:rsidRPr="00656845">
              <w:rPr>
                <w:sz w:val="20"/>
                <w:szCs w:val="20"/>
                <w:lang w:eastAsia="ru-RU"/>
              </w:rPr>
              <w:t>0113</w:t>
            </w:r>
          </w:p>
        </w:tc>
        <w:tc>
          <w:tcPr>
            <w:tcW w:w="5907" w:type="dxa"/>
            <w:tcBorders>
              <w:top w:val="nil"/>
              <w:left w:val="nil"/>
              <w:bottom w:val="single" w:sz="4" w:space="0" w:color="auto"/>
              <w:right w:val="single" w:sz="4" w:space="0" w:color="auto"/>
            </w:tcBorders>
            <w:shd w:val="clear" w:color="auto" w:fill="auto"/>
            <w:noWrap/>
            <w:vAlign w:val="bottom"/>
            <w:hideMark/>
          </w:tcPr>
          <w:p w:rsidR="00656845" w:rsidRPr="00656845" w:rsidRDefault="00656845" w:rsidP="00656845">
            <w:pPr>
              <w:widowControl/>
              <w:autoSpaceDE/>
              <w:autoSpaceDN/>
              <w:rPr>
                <w:sz w:val="20"/>
                <w:szCs w:val="20"/>
                <w:lang w:eastAsia="ru-RU"/>
              </w:rPr>
            </w:pPr>
            <w:r w:rsidRPr="00656845">
              <w:rPr>
                <w:sz w:val="20"/>
                <w:szCs w:val="20"/>
                <w:lang w:eastAsia="ru-RU"/>
              </w:rPr>
              <w:t>Другие общегосударственные вопросы</w:t>
            </w:r>
          </w:p>
        </w:tc>
        <w:tc>
          <w:tcPr>
            <w:tcW w:w="514" w:type="dxa"/>
            <w:tcBorders>
              <w:top w:val="nil"/>
              <w:left w:val="nil"/>
              <w:bottom w:val="single" w:sz="4" w:space="0" w:color="auto"/>
              <w:right w:val="single" w:sz="4" w:space="0" w:color="auto"/>
            </w:tcBorders>
            <w:shd w:val="clear" w:color="auto" w:fill="auto"/>
            <w:noWrap/>
            <w:hideMark/>
          </w:tcPr>
          <w:p w:rsidR="00656845" w:rsidRPr="00656845" w:rsidRDefault="00656845" w:rsidP="00656845">
            <w:pPr>
              <w:widowControl/>
              <w:autoSpaceDE/>
              <w:autoSpaceDN/>
              <w:jc w:val="right"/>
              <w:rPr>
                <w:sz w:val="20"/>
                <w:szCs w:val="20"/>
                <w:lang w:eastAsia="ru-RU"/>
              </w:rPr>
            </w:pPr>
            <w:r w:rsidRPr="00656845">
              <w:rPr>
                <w:sz w:val="20"/>
                <w:szCs w:val="20"/>
                <w:lang w:eastAsia="ru-RU"/>
              </w:rPr>
              <w:t>2 006,3</w:t>
            </w:r>
          </w:p>
        </w:tc>
        <w:tc>
          <w:tcPr>
            <w:tcW w:w="460" w:type="dxa"/>
            <w:tcBorders>
              <w:top w:val="nil"/>
              <w:left w:val="single" w:sz="4" w:space="0" w:color="auto"/>
              <w:bottom w:val="single" w:sz="4" w:space="0" w:color="auto"/>
              <w:right w:val="nil"/>
            </w:tcBorders>
            <w:shd w:val="clear" w:color="000000" w:fill="FFFFFF"/>
            <w:noWrap/>
            <w:hideMark/>
          </w:tcPr>
          <w:p w:rsidR="00656845" w:rsidRPr="00656845" w:rsidRDefault="00656845" w:rsidP="00656845">
            <w:pPr>
              <w:widowControl/>
              <w:autoSpaceDE/>
              <w:autoSpaceDN/>
              <w:jc w:val="right"/>
              <w:rPr>
                <w:sz w:val="20"/>
                <w:szCs w:val="20"/>
                <w:lang w:eastAsia="ru-RU"/>
              </w:rPr>
            </w:pPr>
            <w:r w:rsidRPr="00656845">
              <w:rPr>
                <w:sz w:val="20"/>
                <w:szCs w:val="20"/>
                <w:lang w:eastAsia="ru-RU"/>
              </w:rPr>
              <w:t>457,1</w:t>
            </w:r>
          </w:p>
        </w:tc>
        <w:tc>
          <w:tcPr>
            <w:tcW w:w="2248" w:type="dxa"/>
            <w:tcBorders>
              <w:top w:val="nil"/>
              <w:left w:val="single" w:sz="4" w:space="0" w:color="auto"/>
              <w:bottom w:val="single" w:sz="4" w:space="0" w:color="auto"/>
              <w:right w:val="single" w:sz="4" w:space="0" w:color="auto"/>
            </w:tcBorders>
            <w:shd w:val="clear" w:color="auto" w:fill="auto"/>
            <w:noWrap/>
            <w:hideMark/>
          </w:tcPr>
          <w:p w:rsidR="00656845" w:rsidRPr="00656845" w:rsidRDefault="00656845" w:rsidP="00656845">
            <w:pPr>
              <w:widowControl/>
              <w:autoSpaceDE/>
              <w:autoSpaceDN/>
              <w:jc w:val="right"/>
              <w:rPr>
                <w:b/>
                <w:bCs/>
                <w:sz w:val="20"/>
                <w:szCs w:val="20"/>
                <w:lang w:eastAsia="ru-RU"/>
              </w:rPr>
            </w:pPr>
            <w:r w:rsidRPr="00656845">
              <w:rPr>
                <w:b/>
                <w:bCs/>
                <w:sz w:val="20"/>
                <w:szCs w:val="20"/>
                <w:lang w:eastAsia="ru-RU"/>
              </w:rPr>
              <w:t>22,8</w:t>
            </w:r>
          </w:p>
        </w:tc>
        <w:tc>
          <w:tcPr>
            <w:tcW w:w="33" w:type="dxa"/>
            <w:vAlign w:val="center"/>
            <w:hideMark/>
          </w:tcPr>
          <w:p w:rsidR="00656845" w:rsidRPr="00656845" w:rsidRDefault="00656845" w:rsidP="00656845">
            <w:pPr>
              <w:widowControl/>
              <w:autoSpaceDE/>
              <w:autoSpaceDN/>
              <w:rPr>
                <w:sz w:val="20"/>
                <w:szCs w:val="20"/>
                <w:lang w:eastAsia="ru-RU"/>
              </w:rPr>
            </w:pPr>
          </w:p>
        </w:tc>
      </w:tr>
      <w:tr w:rsidR="00656845" w:rsidRPr="00656845" w:rsidTr="00213EFB">
        <w:trPr>
          <w:trHeight w:val="270"/>
        </w:trPr>
        <w:tc>
          <w:tcPr>
            <w:tcW w:w="193" w:type="dxa"/>
            <w:tcBorders>
              <w:top w:val="nil"/>
              <w:left w:val="single" w:sz="4" w:space="0" w:color="auto"/>
              <w:bottom w:val="single" w:sz="4" w:space="0" w:color="auto"/>
              <w:right w:val="single" w:sz="4" w:space="0" w:color="auto"/>
            </w:tcBorders>
            <w:shd w:val="clear" w:color="auto" w:fill="auto"/>
            <w:noWrap/>
            <w:vAlign w:val="bottom"/>
            <w:hideMark/>
          </w:tcPr>
          <w:p w:rsidR="00656845" w:rsidRPr="00656845" w:rsidRDefault="00656845" w:rsidP="00656845">
            <w:pPr>
              <w:widowControl/>
              <w:autoSpaceDE/>
              <w:autoSpaceDN/>
              <w:jc w:val="right"/>
              <w:rPr>
                <w:b/>
                <w:bCs/>
                <w:sz w:val="20"/>
                <w:szCs w:val="20"/>
                <w:lang w:eastAsia="ru-RU"/>
              </w:rPr>
            </w:pPr>
            <w:r w:rsidRPr="00656845">
              <w:rPr>
                <w:b/>
                <w:bCs/>
                <w:sz w:val="20"/>
                <w:szCs w:val="20"/>
                <w:lang w:eastAsia="ru-RU"/>
              </w:rPr>
              <w:t>0200</w:t>
            </w:r>
          </w:p>
        </w:tc>
        <w:tc>
          <w:tcPr>
            <w:tcW w:w="5907" w:type="dxa"/>
            <w:tcBorders>
              <w:top w:val="nil"/>
              <w:left w:val="nil"/>
              <w:bottom w:val="single" w:sz="4" w:space="0" w:color="auto"/>
              <w:right w:val="single" w:sz="4" w:space="0" w:color="auto"/>
            </w:tcBorders>
            <w:shd w:val="clear" w:color="auto" w:fill="auto"/>
            <w:noWrap/>
            <w:vAlign w:val="bottom"/>
            <w:hideMark/>
          </w:tcPr>
          <w:p w:rsidR="00656845" w:rsidRPr="00656845" w:rsidRDefault="00656845" w:rsidP="00656845">
            <w:pPr>
              <w:widowControl/>
              <w:autoSpaceDE/>
              <w:autoSpaceDN/>
              <w:rPr>
                <w:b/>
                <w:bCs/>
                <w:sz w:val="20"/>
                <w:szCs w:val="20"/>
                <w:lang w:eastAsia="ru-RU"/>
              </w:rPr>
            </w:pPr>
            <w:r w:rsidRPr="00656845">
              <w:rPr>
                <w:b/>
                <w:bCs/>
                <w:sz w:val="20"/>
                <w:szCs w:val="20"/>
                <w:lang w:eastAsia="ru-RU"/>
              </w:rPr>
              <w:t xml:space="preserve">Национальная оборона </w:t>
            </w:r>
          </w:p>
        </w:tc>
        <w:tc>
          <w:tcPr>
            <w:tcW w:w="514" w:type="dxa"/>
            <w:tcBorders>
              <w:top w:val="nil"/>
              <w:left w:val="nil"/>
              <w:bottom w:val="single" w:sz="4" w:space="0" w:color="auto"/>
              <w:right w:val="single" w:sz="4" w:space="0" w:color="auto"/>
            </w:tcBorders>
            <w:shd w:val="clear" w:color="auto" w:fill="auto"/>
            <w:noWrap/>
            <w:hideMark/>
          </w:tcPr>
          <w:p w:rsidR="00656845" w:rsidRPr="00656845" w:rsidRDefault="00656845" w:rsidP="00656845">
            <w:pPr>
              <w:widowControl/>
              <w:autoSpaceDE/>
              <w:autoSpaceDN/>
              <w:jc w:val="right"/>
              <w:rPr>
                <w:b/>
                <w:bCs/>
                <w:sz w:val="20"/>
                <w:szCs w:val="20"/>
                <w:lang w:eastAsia="ru-RU"/>
              </w:rPr>
            </w:pPr>
            <w:r w:rsidRPr="00656845">
              <w:rPr>
                <w:b/>
                <w:bCs/>
                <w:sz w:val="20"/>
                <w:szCs w:val="20"/>
                <w:lang w:eastAsia="ru-RU"/>
              </w:rPr>
              <w:t>792,3</w:t>
            </w:r>
          </w:p>
        </w:tc>
        <w:tc>
          <w:tcPr>
            <w:tcW w:w="460" w:type="dxa"/>
            <w:tcBorders>
              <w:top w:val="nil"/>
              <w:left w:val="single" w:sz="4" w:space="0" w:color="auto"/>
              <w:bottom w:val="single" w:sz="4" w:space="0" w:color="auto"/>
              <w:right w:val="single" w:sz="4" w:space="0" w:color="auto"/>
            </w:tcBorders>
            <w:shd w:val="clear" w:color="000000" w:fill="FFFFFF"/>
            <w:noWrap/>
            <w:hideMark/>
          </w:tcPr>
          <w:p w:rsidR="00656845" w:rsidRPr="00656845" w:rsidRDefault="00656845" w:rsidP="00656845">
            <w:pPr>
              <w:widowControl/>
              <w:autoSpaceDE/>
              <w:autoSpaceDN/>
              <w:jc w:val="right"/>
              <w:rPr>
                <w:b/>
                <w:bCs/>
                <w:sz w:val="20"/>
                <w:szCs w:val="20"/>
                <w:lang w:eastAsia="ru-RU"/>
              </w:rPr>
            </w:pPr>
            <w:r w:rsidRPr="00656845">
              <w:rPr>
                <w:b/>
                <w:bCs/>
                <w:sz w:val="20"/>
                <w:szCs w:val="20"/>
                <w:lang w:eastAsia="ru-RU"/>
              </w:rPr>
              <w:t>169,5</w:t>
            </w:r>
          </w:p>
        </w:tc>
        <w:tc>
          <w:tcPr>
            <w:tcW w:w="2248" w:type="dxa"/>
            <w:tcBorders>
              <w:top w:val="nil"/>
              <w:left w:val="nil"/>
              <w:bottom w:val="single" w:sz="4" w:space="0" w:color="auto"/>
              <w:right w:val="single" w:sz="4" w:space="0" w:color="auto"/>
            </w:tcBorders>
            <w:shd w:val="clear" w:color="auto" w:fill="auto"/>
            <w:noWrap/>
            <w:hideMark/>
          </w:tcPr>
          <w:p w:rsidR="00656845" w:rsidRPr="00656845" w:rsidRDefault="00656845" w:rsidP="00656845">
            <w:pPr>
              <w:widowControl/>
              <w:autoSpaceDE/>
              <w:autoSpaceDN/>
              <w:jc w:val="right"/>
              <w:rPr>
                <w:b/>
                <w:bCs/>
                <w:sz w:val="20"/>
                <w:szCs w:val="20"/>
                <w:lang w:eastAsia="ru-RU"/>
              </w:rPr>
            </w:pPr>
            <w:r w:rsidRPr="00656845">
              <w:rPr>
                <w:b/>
                <w:bCs/>
                <w:sz w:val="20"/>
                <w:szCs w:val="20"/>
                <w:lang w:eastAsia="ru-RU"/>
              </w:rPr>
              <w:t>21,4</w:t>
            </w:r>
          </w:p>
        </w:tc>
        <w:tc>
          <w:tcPr>
            <w:tcW w:w="33" w:type="dxa"/>
            <w:vAlign w:val="center"/>
            <w:hideMark/>
          </w:tcPr>
          <w:p w:rsidR="00656845" w:rsidRPr="00656845" w:rsidRDefault="00656845" w:rsidP="00656845">
            <w:pPr>
              <w:widowControl/>
              <w:autoSpaceDE/>
              <w:autoSpaceDN/>
              <w:rPr>
                <w:sz w:val="20"/>
                <w:szCs w:val="20"/>
                <w:lang w:eastAsia="ru-RU"/>
              </w:rPr>
            </w:pPr>
          </w:p>
        </w:tc>
      </w:tr>
      <w:tr w:rsidR="00656845" w:rsidRPr="00656845" w:rsidTr="00213EFB">
        <w:trPr>
          <w:trHeight w:val="270"/>
        </w:trPr>
        <w:tc>
          <w:tcPr>
            <w:tcW w:w="193" w:type="dxa"/>
            <w:tcBorders>
              <w:top w:val="nil"/>
              <w:left w:val="single" w:sz="4" w:space="0" w:color="auto"/>
              <w:bottom w:val="single" w:sz="4" w:space="0" w:color="auto"/>
              <w:right w:val="single" w:sz="4" w:space="0" w:color="auto"/>
            </w:tcBorders>
            <w:shd w:val="clear" w:color="auto" w:fill="auto"/>
            <w:noWrap/>
            <w:vAlign w:val="bottom"/>
            <w:hideMark/>
          </w:tcPr>
          <w:p w:rsidR="00656845" w:rsidRPr="00656845" w:rsidRDefault="00656845" w:rsidP="00656845">
            <w:pPr>
              <w:widowControl/>
              <w:autoSpaceDE/>
              <w:autoSpaceDN/>
              <w:jc w:val="right"/>
              <w:rPr>
                <w:sz w:val="20"/>
                <w:szCs w:val="20"/>
                <w:lang w:eastAsia="ru-RU"/>
              </w:rPr>
            </w:pPr>
            <w:r w:rsidRPr="00656845">
              <w:rPr>
                <w:sz w:val="20"/>
                <w:szCs w:val="20"/>
                <w:lang w:eastAsia="ru-RU"/>
              </w:rPr>
              <w:t>0203</w:t>
            </w:r>
          </w:p>
        </w:tc>
        <w:tc>
          <w:tcPr>
            <w:tcW w:w="5907" w:type="dxa"/>
            <w:tcBorders>
              <w:top w:val="nil"/>
              <w:left w:val="nil"/>
              <w:bottom w:val="single" w:sz="4" w:space="0" w:color="auto"/>
              <w:right w:val="single" w:sz="4" w:space="0" w:color="auto"/>
            </w:tcBorders>
            <w:shd w:val="clear" w:color="auto" w:fill="auto"/>
            <w:noWrap/>
            <w:vAlign w:val="bottom"/>
            <w:hideMark/>
          </w:tcPr>
          <w:p w:rsidR="00656845" w:rsidRPr="00656845" w:rsidRDefault="00656845" w:rsidP="00656845">
            <w:pPr>
              <w:widowControl/>
              <w:autoSpaceDE/>
              <w:autoSpaceDN/>
              <w:rPr>
                <w:sz w:val="20"/>
                <w:szCs w:val="20"/>
                <w:lang w:eastAsia="ru-RU"/>
              </w:rPr>
            </w:pPr>
            <w:r w:rsidRPr="00656845">
              <w:rPr>
                <w:sz w:val="20"/>
                <w:szCs w:val="20"/>
                <w:lang w:eastAsia="ru-RU"/>
              </w:rPr>
              <w:t xml:space="preserve">Мобилизационная и вневойсковая подготовка </w:t>
            </w:r>
          </w:p>
        </w:tc>
        <w:tc>
          <w:tcPr>
            <w:tcW w:w="514" w:type="dxa"/>
            <w:tcBorders>
              <w:top w:val="nil"/>
              <w:left w:val="nil"/>
              <w:bottom w:val="single" w:sz="4" w:space="0" w:color="auto"/>
              <w:right w:val="single" w:sz="4" w:space="0" w:color="auto"/>
            </w:tcBorders>
            <w:shd w:val="clear" w:color="auto" w:fill="auto"/>
            <w:noWrap/>
            <w:hideMark/>
          </w:tcPr>
          <w:p w:rsidR="00656845" w:rsidRPr="00656845" w:rsidRDefault="00656845" w:rsidP="00656845">
            <w:pPr>
              <w:widowControl/>
              <w:autoSpaceDE/>
              <w:autoSpaceDN/>
              <w:jc w:val="right"/>
              <w:rPr>
                <w:sz w:val="20"/>
                <w:szCs w:val="20"/>
                <w:lang w:eastAsia="ru-RU"/>
              </w:rPr>
            </w:pPr>
            <w:r w:rsidRPr="00656845">
              <w:rPr>
                <w:sz w:val="20"/>
                <w:szCs w:val="20"/>
                <w:lang w:eastAsia="ru-RU"/>
              </w:rPr>
              <w:t>792,3</w:t>
            </w:r>
          </w:p>
        </w:tc>
        <w:tc>
          <w:tcPr>
            <w:tcW w:w="460" w:type="dxa"/>
            <w:tcBorders>
              <w:top w:val="nil"/>
              <w:left w:val="single" w:sz="4" w:space="0" w:color="auto"/>
              <w:bottom w:val="single" w:sz="4" w:space="0" w:color="auto"/>
              <w:right w:val="nil"/>
            </w:tcBorders>
            <w:shd w:val="clear" w:color="000000" w:fill="FFFFFF"/>
            <w:noWrap/>
            <w:hideMark/>
          </w:tcPr>
          <w:p w:rsidR="00656845" w:rsidRPr="00656845" w:rsidRDefault="00656845" w:rsidP="00656845">
            <w:pPr>
              <w:widowControl/>
              <w:autoSpaceDE/>
              <w:autoSpaceDN/>
              <w:jc w:val="right"/>
              <w:rPr>
                <w:sz w:val="20"/>
                <w:szCs w:val="20"/>
                <w:lang w:eastAsia="ru-RU"/>
              </w:rPr>
            </w:pPr>
            <w:r w:rsidRPr="00656845">
              <w:rPr>
                <w:sz w:val="20"/>
                <w:szCs w:val="20"/>
                <w:lang w:eastAsia="ru-RU"/>
              </w:rPr>
              <w:t>169,5</w:t>
            </w:r>
          </w:p>
        </w:tc>
        <w:tc>
          <w:tcPr>
            <w:tcW w:w="2248" w:type="dxa"/>
            <w:tcBorders>
              <w:top w:val="nil"/>
              <w:left w:val="single" w:sz="4" w:space="0" w:color="auto"/>
              <w:bottom w:val="single" w:sz="4" w:space="0" w:color="auto"/>
              <w:right w:val="single" w:sz="4" w:space="0" w:color="auto"/>
            </w:tcBorders>
            <w:shd w:val="clear" w:color="auto" w:fill="auto"/>
            <w:noWrap/>
            <w:hideMark/>
          </w:tcPr>
          <w:p w:rsidR="00656845" w:rsidRPr="00656845" w:rsidRDefault="00656845" w:rsidP="00656845">
            <w:pPr>
              <w:widowControl/>
              <w:autoSpaceDE/>
              <w:autoSpaceDN/>
              <w:jc w:val="right"/>
              <w:rPr>
                <w:b/>
                <w:bCs/>
                <w:sz w:val="20"/>
                <w:szCs w:val="20"/>
                <w:lang w:eastAsia="ru-RU"/>
              </w:rPr>
            </w:pPr>
            <w:r w:rsidRPr="00656845">
              <w:rPr>
                <w:b/>
                <w:bCs/>
                <w:sz w:val="20"/>
                <w:szCs w:val="20"/>
                <w:lang w:eastAsia="ru-RU"/>
              </w:rPr>
              <w:t>21,4</w:t>
            </w:r>
          </w:p>
        </w:tc>
        <w:tc>
          <w:tcPr>
            <w:tcW w:w="33" w:type="dxa"/>
            <w:vAlign w:val="center"/>
            <w:hideMark/>
          </w:tcPr>
          <w:p w:rsidR="00656845" w:rsidRPr="00656845" w:rsidRDefault="00656845" w:rsidP="00656845">
            <w:pPr>
              <w:widowControl/>
              <w:autoSpaceDE/>
              <w:autoSpaceDN/>
              <w:rPr>
                <w:sz w:val="20"/>
                <w:szCs w:val="20"/>
                <w:lang w:eastAsia="ru-RU"/>
              </w:rPr>
            </w:pPr>
          </w:p>
        </w:tc>
      </w:tr>
      <w:tr w:rsidR="00656845" w:rsidRPr="00656845" w:rsidTr="00213EFB">
        <w:trPr>
          <w:trHeight w:val="540"/>
        </w:trPr>
        <w:tc>
          <w:tcPr>
            <w:tcW w:w="193" w:type="dxa"/>
            <w:tcBorders>
              <w:top w:val="nil"/>
              <w:left w:val="single" w:sz="4" w:space="0" w:color="auto"/>
              <w:bottom w:val="single" w:sz="4" w:space="0" w:color="auto"/>
              <w:right w:val="single" w:sz="4" w:space="0" w:color="auto"/>
            </w:tcBorders>
            <w:shd w:val="clear" w:color="auto" w:fill="auto"/>
            <w:noWrap/>
            <w:hideMark/>
          </w:tcPr>
          <w:p w:rsidR="00656845" w:rsidRPr="00656845" w:rsidRDefault="00656845" w:rsidP="00656845">
            <w:pPr>
              <w:widowControl/>
              <w:autoSpaceDE/>
              <w:autoSpaceDN/>
              <w:jc w:val="right"/>
              <w:rPr>
                <w:b/>
                <w:bCs/>
                <w:sz w:val="20"/>
                <w:szCs w:val="20"/>
                <w:lang w:eastAsia="ru-RU"/>
              </w:rPr>
            </w:pPr>
            <w:r w:rsidRPr="00656845">
              <w:rPr>
                <w:b/>
                <w:bCs/>
                <w:sz w:val="20"/>
                <w:szCs w:val="20"/>
                <w:lang w:eastAsia="ru-RU"/>
              </w:rPr>
              <w:t>0300</w:t>
            </w:r>
          </w:p>
        </w:tc>
        <w:tc>
          <w:tcPr>
            <w:tcW w:w="5907" w:type="dxa"/>
            <w:tcBorders>
              <w:top w:val="nil"/>
              <w:left w:val="nil"/>
              <w:bottom w:val="single" w:sz="4" w:space="0" w:color="auto"/>
              <w:right w:val="single" w:sz="4" w:space="0" w:color="auto"/>
            </w:tcBorders>
            <w:shd w:val="clear" w:color="auto" w:fill="auto"/>
            <w:hideMark/>
          </w:tcPr>
          <w:p w:rsidR="00656845" w:rsidRPr="00656845" w:rsidRDefault="00656845" w:rsidP="00656845">
            <w:pPr>
              <w:widowControl/>
              <w:autoSpaceDE/>
              <w:autoSpaceDN/>
              <w:rPr>
                <w:b/>
                <w:bCs/>
                <w:sz w:val="20"/>
                <w:szCs w:val="20"/>
                <w:lang w:eastAsia="ru-RU"/>
              </w:rPr>
            </w:pPr>
            <w:r w:rsidRPr="00656845">
              <w:rPr>
                <w:b/>
                <w:bCs/>
                <w:sz w:val="20"/>
                <w:szCs w:val="20"/>
                <w:lang w:eastAsia="ru-RU"/>
              </w:rPr>
              <w:t>НАЦИОНАЛЬНАЯ БЕЗОПАСНОСТЬ И ПРАВООХРАНИТЕЛЬНАЯ ДЕЯТЕЛЬНОСТЬ</w:t>
            </w:r>
          </w:p>
        </w:tc>
        <w:tc>
          <w:tcPr>
            <w:tcW w:w="514" w:type="dxa"/>
            <w:tcBorders>
              <w:top w:val="nil"/>
              <w:left w:val="nil"/>
              <w:bottom w:val="single" w:sz="4" w:space="0" w:color="auto"/>
              <w:right w:val="single" w:sz="4" w:space="0" w:color="auto"/>
            </w:tcBorders>
            <w:shd w:val="clear" w:color="auto" w:fill="auto"/>
            <w:noWrap/>
            <w:hideMark/>
          </w:tcPr>
          <w:p w:rsidR="00656845" w:rsidRPr="00656845" w:rsidRDefault="00656845" w:rsidP="00656845">
            <w:pPr>
              <w:widowControl/>
              <w:autoSpaceDE/>
              <w:autoSpaceDN/>
              <w:jc w:val="right"/>
              <w:rPr>
                <w:b/>
                <w:bCs/>
                <w:sz w:val="20"/>
                <w:szCs w:val="20"/>
                <w:lang w:eastAsia="ru-RU"/>
              </w:rPr>
            </w:pPr>
            <w:r w:rsidRPr="00656845">
              <w:rPr>
                <w:b/>
                <w:bCs/>
                <w:sz w:val="20"/>
                <w:szCs w:val="20"/>
                <w:lang w:eastAsia="ru-RU"/>
              </w:rPr>
              <w:t>28 763,5</w:t>
            </w:r>
          </w:p>
        </w:tc>
        <w:tc>
          <w:tcPr>
            <w:tcW w:w="460" w:type="dxa"/>
            <w:tcBorders>
              <w:top w:val="nil"/>
              <w:left w:val="nil"/>
              <w:bottom w:val="single" w:sz="4" w:space="0" w:color="auto"/>
              <w:right w:val="single" w:sz="4" w:space="0" w:color="auto"/>
            </w:tcBorders>
            <w:shd w:val="clear" w:color="000000" w:fill="FFFFFF"/>
            <w:noWrap/>
            <w:hideMark/>
          </w:tcPr>
          <w:p w:rsidR="00656845" w:rsidRPr="00656845" w:rsidRDefault="00656845" w:rsidP="00656845">
            <w:pPr>
              <w:widowControl/>
              <w:autoSpaceDE/>
              <w:autoSpaceDN/>
              <w:jc w:val="right"/>
              <w:rPr>
                <w:b/>
                <w:bCs/>
                <w:sz w:val="20"/>
                <w:szCs w:val="20"/>
                <w:lang w:eastAsia="ru-RU"/>
              </w:rPr>
            </w:pPr>
            <w:r w:rsidRPr="00656845">
              <w:rPr>
                <w:b/>
                <w:bCs/>
                <w:sz w:val="20"/>
                <w:szCs w:val="20"/>
                <w:lang w:eastAsia="ru-RU"/>
              </w:rPr>
              <w:t>5 657,9</w:t>
            </w:r>
          </w:p>
        </w:tc>
        <w:tc>
          <w:tcPr>
            <w:tcW w:w="2248" w:type="dxa"/>
            <w:tcBorders>
              <w:top w:val="nil"/>
              <w:left w:val="nil"/>
              <w:bottom w:val="single" w:sz="4" w:space="0" w:color="auto"/>
              <w:right w:val="single" w:sz="4" w:space="0" w:color="auto"/>
            </w:tcBorders>
            <w:shd w:val="clear" w:color="auto" w:fill="auto"/>
            <w:noWrap/>
            <w:hideMark/>
          </w:tcPr>
          <w:p w:rsidR="00656845" w:rsidRPr="00656845" w:rsidRDefault="00656845" w:rsidP="00656845">
            <w:pPr>
              <w:widowControl/>
              <w:autoSpaceDE/>
              <w:autoSpaceDN/>
              <w:jc w:val="right"/>
              <w:rPr>
                <w:b/>
                <w:bCs/>
                <w:sz w:val="20"/>
                <w:szCs w:val="20"/>
                <w:lang w:eastAsia="ru-RU"/>
              </w:rPr>
            </w:pPr>
            <w:r w:rsidRPr="00656845">
              <w:rPr>
                <w:b/>
                <w:bCs/>
                <w:sz w:val="20"/>
                <w:szCs w:val="20"/>
                <w:lang w:eastAsia="ru-RU"/>
              </w:rPr>
              <w:t>19,7</w:t>
            </w:r>
          </w:p>
        </w:tc>
        <w:tc>
          <w:tcPr>
            <w:tcW w:w="33" w:type="dxa"/>
            <w:vAlign w:val="center"/>
            <w:hideMark/>
          </w:tcPr>
          <w:p w:rsidR="00656845" w:rsidRPr="00656845" w:rsidRDefault="00656845" w:rsidP="00656845">
            <w:pPr>
              <w:widowControl/>
              <w:autoSpaceDE/>
              <w:autoSpaceDN/>
              <w:rPr>
                <w:sz w:val="20"/>
                <w:szCs w:val="20"/>
                <w:lang w:eastAsia="ru-RU"/>
              </w:rPr>
            </w:pPr>
          </w:p>
        </w:tc>
      </w:tr>
      <w:tr w:rsidR="00656845" w:rsidRPr="00656845" w:rsidTr="00213EFB">
        <w:trPr>
          <w:trHeight w:val="510"/>
        </w:trPr>
        <w:tc>
          <w:tcPr>
            <w:tcW w:w="193" w:type="dxa"/>
            <w:tcBorders>
              <w:top w:val="nil"/>
              <w:left w:val="single" w:sz="4" w:space="0" w:color="auto"/>
              <w:bottom w:val="nil"/>
              <w:right w:val="single" w:sz="4" w:space="0" w:color="auto"/>
            </w:tcBorders>
            <w:shd w:val="clear" w:color="auto" w:fill="auto"/>
            <w:noWrap/>
            <w:hideMark/>
          </w:tcPr>
          <w:p w:rsidR="00656845" w:rsidRPr="00656845" w:rsidRDefault="00656845" w:rsidP="00656845">
            <w:pPr>
              <w:widowControl/>
              <w:autoSpaceDE/>
              <w:autoSpaceDN/>
              <w:jc w:val="right"/>
              <w:rPr>
                <w:sz w:val="20"/>
                <w:szCs w:val="20"/>
                <w:lang w:eastAsia="ru-RU"/>
              </w:rPr>
            </w:pPr>
            <w:r w:rsidRPr="00656845">
              <w:rPr>
                <w:sz w:val="20"/>
                <w:szCs w:val="20"/>
                <w:lang w:eastAsia="ru-RU"/>
              </w:rPr>
              <w:t>0309</w:t>
            </w:r>
          </w:p>
        </w:tc>
        <w:tc>
          <w:tcPr>
            <w:tcW w:w="5907" w:type="dxa"/>
            <w:tcBorders>
              <w:top w:val="nil"/>
              <w:left w:val="nil"/>
              <w:bottom w:val="single" w:sz="4" w:space="0" w:color="auto"/>
              <w:right w:val="single" w:sz="4" w:space="0" w:color="auto"/>
            </w:tcBorders>
            <w:shd w:val="clear" w:color="auto" w:fill="auto"/>
            <w:hideMark/>
          </w:tcPr>
          <w:p w:rsidR="00656845" w:rsidRPr="00656845" w:rsidRDefault="00656845" w:rsidP="00656845">
            <w:pPr>
              <w:widowControl/>
              <w:autoSpaceDE/>
              <w:autoSpaceDN/>
              <w:rPr>
                <w:sz w:val="20"/>
                <w:szCs w:val="20"/>
                <w:lang w:eastAsia="ru-RU"/>
              </w:rPr>
            </w:pPr>
            <w:r w:rsidRPr="00656845">
              <w:rPr>
                <w:sz w:val="20"/>
                <w:szCs w:val="20"/>
                <w:lang w:eastAsia="ru-RU"/>
              </w:rPr>
              <w:t>Защита населения и территорий от последствий чрезвычайных ситуаций природного и техногенного характера, гражданская оборона</w:t>
            </w:r>
          </w:p>
        </w:tc>
        <w:tc>
          <w:tcPr>
            <w:tcW w:w="514" w:type="dxa"/>
            <w:tcBorders>
              <w:top w:val="nil"/>
              <w:left w:val="nil"/>
              <w:bottom w:val="single" w:sz="4" w:space="0" w:color="auto"/>
              <w:right w:val="single" w:sz="4" w:space="0" w:color="auto"/>
            </w:tcBorders>
            <w:shd w:val="clear" w:color="auto" w:fill="auto"/>
            <w:noWrap/>
            <w:hideMark/>
          </w:tcPr>
          <w:p w:rsidR="00656845" w:rsidRPr="00656845" w:rsidRDefault="00656845" w:rsidP="00656845">
            <w:pPr>
              <w:widowControl/>
              <w:autoSpaceDE/>
              <w:autoSpaceDN/>
              <w:jc w:val="right"/>
              <w:rPr>
                <w:sz w:val="20"/>
                <w:szCs w:val="20"/>
                <w:lang w:eastAsia="ru-RU"/>
              </w:rPr>
            </w:pPr>
            <w:r w:rsidRPr="00656845">
              <w:rPr>
                <w:sz w:val="20"/>
                <w:szCs w:val="20"/>
                <w:lang w:eastAsia="ru-RU"/>
              </w:rPr>
              <w:t>4 030,0</w:t>
            </w:r>
          </w:p>
        </w:tc>
        <w:tc>
          <w:tcPr>
            <w:tcW w:w="460" w:type="dxa"/>
            <w:tcBorders>
              <w:top w:val="nil"/>
              <w:left w:val="nil"/>
              <w:bottom w:val="single" w:sz="4" w:space="0" w:color="auto"/>
              <w:right w:val="single" w:sz="4" w:space="0" w:color="auto"/>
            </w:tcBorders>
            <w:shd w:val="clear" w:color="000000" w:fill="FFFFFF"/>
            <w:noWrap/>
            <w:hideMark/>
          </w:tcPr>
          <w:p w:rsidR="00656845" w:rsidRPr="00656845" w:rsidRDefault="00656845" w:rsidP="00656845">
            <w:pPr>
              <w:widowControl/>
              <w:autoSpaceDE/>
              <w:autoSpaceDN/>
              <w:jc w:val="right"/>
              <w:rPr>
                <w:sz w:val="20"/>
                <w:szCs w:val="20"/>
                <w:lang w:eastAsia="ru-RU"/>
              </w:rPr>
            </w:pPr>
            <w:r w:rsidRPr="00656845">
              <w:rPr>
                <w:sz w:val="20"/>
                <w:szCs w:val="20"/>
                <w:lang w:eastAsia="ru-RU"/>
              </w:rPr>
              <w:t>430,6</w:t>
            </w:r>
          </w:p>
        </w:tc>
        <w:tc>
          <w:tcPr>
            <w:tcW w:w="2248" w:type="dxa"/>
            <w:tcBorders>
              <w:top w:val="nil"/>
              <w:left w:val="nil"/>
              <w:bottom w:val="single" w:sz="4" w:space="0" w:color="auto"/>
              <w:right w:val="single" w:sz="4" w:space="0" w:color="auto"/>
            </w:tcBorders>
            <w:shd w:val="clear" w:color="auto" w:fill="auto"/>
            <w:noWrap/>
            <w:hideMark/>
          </w:tcPr>
          <w:p w:rsidR="00656845" w:rsidRPr="00656845" w:rsidRDefault="00656845" w:rsidP="00656845">
            <w:pPr>
              <w:widowControl/>
              <w:autoSpaceDE/>
              <w:autoSpaceDN/>
              <w:jc w:val="right"/>
              <w:rPr>
                <w:b/>
                <w:bCs/>
                <w:sz w:val="20"/>
                <w:szCs w:val="20"/>
                <w:lang w:eastAsia="ru-RU"/>
              </w:rPr>
            </w:pPr>
            <w:r w:rsidRPr="00656845">
              <w:rPr>
                <w:b/>
                <w:bCs/>
                <w:sz w:val="20"/>
                <w:szCs w:val="20"/>
                <w:lang w:eastAsia="ru-RU"/>
              </w:rPr>
              <w:t>10,7</w:t>
            </w:r>
          </w:p>
        </w:tc>
        <w:tc>
          <w:tcPr>
            <w:tcW w:w="33" w:type="dxa"/>
            <w:vAlign w:val="center"/>
            <w:hideMark/>
          </w:tcPr>
          <w:p w:rsidR="00656845" w:rsidRPr="00656845" w:rsidRDefault="00656845" w:rsidP="00656845">
            <w:pPr>
              <w:widowControl/>
              <w:autoSpaceDE/>
              <w:autoSpaceDN/>
              <w:rPr>
                <w:sz w:val="20"/>
                <w:szCs w:val="20"/>
                <w:lang w:eastAsia="ru-RU"/>
              </w:rPr>
            </w:pPr>
          </w:p>
        </w:tc>
      </w:tr>
      <w:tr w:rsidR="00656845" w:rsidRPr="00656845" w:rsidTr="00213EFB">
        <w:trPr>
          <w:trHeight w:val="225"/>
        </w:trPr>
        <w:tc>
          <w:tcPr>
            <w:tcW w:w="193" w:type="dxa"/>
            <w:tcBorders>
              <w:top w:val="nil"/>
              <w:left w:val="single" w:sz="4" w:space="0" w:color="auto"/>
              <w:bottom w:val="nil"/>
              <w:right w:val="single" w:sz="4" w:space="0" w:color="auto"/>
            </w:tcBorders>
            <w:shd w:val="clear" w:color="auto" w:fill="auto"/>
            <w:noWrap/>
            <w:hideMark/>
          </w:tcPr>
          <w:p w:rsidR="00656845" w:rsidRPr="00656845" w:rsidRDefault="00656845" w:rsidP="00656845">
            <w:pPr>
              <w:widowControl/>
              <w:autoSpaceDE/>
              <w:autoSpaceDN/>
              <w:jc w:val="right"/>
              <w:rPr>
                <w:sz w:val="20"/>
                <w:szCs w:val="20"/>
                <w:lang w:eastAsia="ru-RU"/>
              </w:rPr>
            </w:pPr>
            <w:r w:rsidRPr="00656845">
              <w:rPr>
                <w:sz w:val="20"/>
                <w:szCs w:val="20"/>
                <w:lang w:eastAsia="ru-RU"/>
              </w:rPr>
              <w:lastRenderedPageBreak/>
              <w:t>0310</w:t>
            </w:r>
          </w:p>
        </w:tc>
        <w:tc>
          <w:tcPr>
            <w:tcW w:w="5907" w:type="dxa"/>
            <w:tcBorders>
              <w:top w:val="nil"/>
              <w:left w:val="nil"/>
              <w:bottom w:val="single" w:sz="4" w:space="0" w:color="auto"/>
              <w:right w:val="single" w:sz="4" w:space="0" w:color="auto"/>
            </w:tcBorders>
            <w:shd w:val="clear" w:color="auto" w:fill="auto"/>
            <w:hideMark/>
          </w:tcPr>
          <w:p w:rsidR="00656845" w:rsidRPr="00656845" w:rsidRDefault="00656845" w:rsidP="00656845">
            <w:pPr>
              <w:widowControl/>
              <w:autoSpaceDE/>
              <w:autoSpaceDN/>
              <w:rPr>
                <w:sz w:val="20"/>
                <w:szCs w:val="20"/>
                <w:lang w:eastAsia="ru-RU"/>
              </w:rPr>
            </w:pPr>
            <w:r w:rsidRPr="00656845">
              <w:rPr>
                <w:sz w:val="20"/>
                <w:szCs w:val="20"/>
                <w:lang w:eastAsia="ru-RU"/>
              </w:rPr>
              <w:t xml:space="preserve">Обеспечение пожарной безопасности </w:t>
            </w:r>
          </w:p>
        </w:tc>
        <w:tc>
          <w:tcPr>
            <w:tcW w:w="514" w:type="dxa"/>
            <w:tcBorders>
              <w:top w:val="nil"/>
              <w:left w:val="nil"/>
              <w:bottom w:val="single" w:sz="4" w:space="0" w:color="auto"/>
              <w:right w:val="single" w:sz="4" w:space="0" w:color="auto"/>
            </w:tcBorders>
            <w:shd w:val="clear" w:color="auto" w:fill="auto"/>
            <w:noWrap/>
            <w:hideMark/>
          </w:tcPr>
          <w:p w:rsidR="00656845" w:rsidRPr="00656845" w:rsidRDefault="00656845" w:rsidP="00656845">
            <w:pPr>
              <w:widowControl/>
              <w:autoSpaceDE/>
              <w:autoSpaceDN/>
              <w:jc w:val="right"/>
              <w:rPr>
                <w:sz w:val="20"/>
                <w:szCs w:val="20"/>
                <w:lang w:eastAsia="ru-RU"/>
              </w:rPr>
            </w:pPr>
            <w:r w:rsidRPr="00656845">
              <w:rPr>
                <w:sz w:val="20"/>
                <w:szCs w:val="20"/>
                <w:lang w:eastAsia="ru-RU"/>
              </w:rPr>
              <w:t>24 733,5</w:t>
            </w:r>
          </w:p>
        </w:tc>
        <w:tc>
          <w:tcPr>
            <w:tcW w:w="460" w:type="dxa"/>
            <w:tcBorders>
              <w:top w:val="nil"/>
              <w:left w:val="nil"/>
              <w:bottom w:val="single" w:sz="4" w:space="0" w:color="auto"/>
              <w:right w:val="single" w:sz="4" w:space="0" w:color="auto"/>
            </w:tcBorders>
            <w:shd w:val="clear" w:color="000000" w:fill="FFFFFF"/>
            <w:noWrap/>
            <w:hideMark/>
          </w:tcPr>
          <w:p w:rsidR="00656845" w:rsidRPr="00656845" w:rsidRDefault="00656845" w:rsidP="00656845">
            <w:pPr>
              <w:widowControl/>
              <w:autoSpaceDE/>
              <w:autoSpaceDN/>
              <w:jc w:val="right"/>
              <w:rPr>
                <w:sz w:val="20"/>
                <w:szCs w:val="20"/>
                <w:lang w:eastAsia="ru-RU"/>
              </w:rPr>
            </w:pPr>
            <w:r w:rsidRPr="00656845">
              <w:rPr>
                <w:sz w:val="20"/>
                <w:szCs w:val="20"/>
                <w:lang w:eastAsia="ru-RU"/>
              </w:rPr>
              <w:t>5 227,3</w:t>
            </w:r>
          </w:p>
        </w:tc>
        <w:tc>
          <w:tcPr>
            <w:tcW w:w="2248" w:type="dxa"/>
            <w:tcBorders>
              <w:top w:val="nil"/>
              <w:left w:val="nil"/>
              <w:bottom w:val="single" w:sz="4" w:space="0" w:color="auto"/>
              <w:right w:val="single" w:sz="4" w:space="0" w:color="auto"/>
            </w:tcBorders>
            <w:shd w:val="clear" w:color="auto" w:fill="auto"/>
            <w:noWrap/>
            <w:hideMark/>
          </w:tcPr>
          <w:p w:rsidR="00656845" w:rsidRPr="00656845" w:rsidRDefault="00656845" w:rsidP="00656845">
            <w:pPr>
              <w:widowControl/>
              <w:autoSpaceDE/>
              <w:autoSpaceDN/>
              <w:jc w:val="right"/>
              <w:rPr>
                <w:b/>
                <w:bCs/>
                <w:sz w:val="20"/>
                <w:szCs w:val="20"/>
                <w:lang w:eastAsia="ru-RU"/>
              </w:rPr>
            </w:pPr>
            <w:r w:rsidRPr="00656845">
              <w:rPr>
                <w:b/>
                <w:bCs/>
                <w:sz w:val="20"/>
                <w:szCs w:val="20"/>
                <w:lang w:eastAsia="ru-RU"/>
              </w:rPr>
              <w:t>21,1</w:t>
            </w:r>
          </w:p>
        </w:tc>
        <w:tc>
          <w:tcPr>
            <w:tcW w:w="33" w:type="dxa"/>
            <w:vAlign w:val="center"/>
            <w:hideMark/>
          </w:tcPr>
          <w:p w:rsidR="00656845" w:rsidRPr="00656845" w:rsidRDefault="00656845" w:rsidP="00656845">
            <w:pPr>
              <w:widowControl/>
              <w:autoSpaceDE/>
              <w:autoSpaceDN/>
              <w:rPr>
                <w:sz w:val="20"/>
                <w:szCs w:val="20"/>
                <w:lang w:eastAsia="ru-RU"/>
              </w:rPr>
            </w:pPr>
          </w:p>
        </w:tc>
      </w:tr>
      <w:tr w:rsidR="00656845" w:rsidRPr="00656845" w:rsidTr="00213EFB">
        <w:trPr>
          <w:trHeight w:val="270"/>
        </w:trPr>
        <w:tc>
          <w:tcPr>
            <w:tcW w:w="193" w:type="dxa"/>
            <w:tcBorders>
              <w:top w:val="nil"/>
              <w:left w:val="single" w:sz="4" w:space="0" w:color="auto"/>
              <w:bottom w:val="nil"/>
              <w:right w:val="single" w:sz="4" w:space="0" w:color="auto"/>
            </w:tcBorders>
            <w:shd w:val="clear" w:color="auto" w:fill="auto"/>
            <w:noWrap/>
            <w:hideMark/>
          </w:tcPr>
          <w:p w:rsidR="00656845" w:rsidRPr="00656845" w:rsidRDefault="00656845" w:rsidP="00656845">
            <w:pPr>
              <w:widowControl/>
              <w:autoSpaceDE/>
              <w:autoSpaceDN/>
              <w:jc w:val="right"/>
              <w:rPr>
                <w:b/>
                <w:bCs/>
                <w:sz w:val="20"/>
                <w:szCs w:val="20"/>
                <w:lang w:eastAsia="ru-RU"/>
              </w:rPr>
            </w:pPr>
            <w:r w:rsidRPr="00656845">
              <w:rPr>
                <w:b/>
                <w:bCs/>
                <w:sz w:val="20"/>
                <w:szCs w:val="20"/>
                <w:lang w:eastAsia="ru-RU"/>
              </w:rPr>
              <w:t>0400</w:t>
            </w:r>
          </w:p>
        </w:tc>
        <w:tc>
          <w:tcPr>
            <w:tcW w:w="5907" w:type="dxa"/>
            <w:tcBorders>
              <w:top w:val="nil"/>
              <w:left w:val="nil"/>
              <w:bottom w:val="single" w:sz="4" w:space="0" w:color="auto"/>
              <w:right w:val="single" w:sz="4" w:space="0" w:color="auto"/>
            </w:tcBorders>
            <w:shd w:val="clear" w:color="auto" w:fill="auto"/>
            <w:hideMark/>
          </w:tcPr>
          <w:p w:rsidR="00656845" w:rsidRPr="00656845" w:rsidRDefault="00656845" w:rsidP="00656845">
            <w:pPr>
              <w:widowControl/>
              <w:autoSpaceDE/>
              <w:autoSpaceDN/>
              <w:rPr>
                <w:b/>
                <w:bCs/>
                <w:sz w:val="20"/>
                <w:szCs w:val="20"/>
                <w:lang w:eastAsia="ru-RU"/>
              </w:rPr>
            </w:pPr>
            <w:r w:rsidRPr="00656845">
              <w:rPr>
                <w:b/>
                <w:bCs/>
                <w:sz w:val="20"/>
                <w:szCs w:val="20"/>
                <w:lang w:eastAsia="ru-RU"/>
              </w:rPr>
              <w:t xml:space="preserve">НАЦИОНАЛЬНАЯ ЭКОНОМИКА </w:t>
            </w:r>
          </w:p>
        </w:tc>
        <w:tc>
          <w:tcPr>
            <w:tcW w:w="514" w:type="dxa"/>
            <w:tcBorders>
              <w:top w:val="nil"/>
              <w:left w:val="nil"/>
              <w:bottom w:val="single" w:sz="4" w:space="0" w:color="auto"/>
              <w:right w:val="single" w:sz="4" w:space="0" w:color="auto"/>
            </w:tcBorders>
            <w:shd w:val="clear" w:color="auto" w:fill="auto"/>
            <w:noWrap/>
            <w:hideMark/>
          </w:tcPr>
          <w:p w:rsidR="00656845" w:rsidRPr="00656845" w:rsidRDefault="00656845" w:rsidP="00656845">
            <w:pPr>
              <w:widowControl/>
              <w:autoSpaceDE/>
              <w:autoSpaceDN/>
              <w:jc w:val="right"/>
              <w:rPr>
                <w:b/>
                <w:bCs/>
                <w:sz w:val="20"/>
                <w:szCs w:val="20"/>
                <w:lang w:eastAsia="ru-RU"/>
              </w:rPr>
            </w:pPr>
            <w:r w:rsidRPr="00656845">
              <w:rPr>
                <w:b/>
                <w:bCs/>
                <w:sz w:val="20"/>
                <w:szCs w:val="20"/>
                <w:lang w:eastAsia="ru-RU"/>
              </w:rPr>
              <w:t>23 076,3</w:t>
            </w:r>
          </w:p>
        </w:tc>
        <w:tc>
          <w:tcPr>
            <w:tcW w:w="460" w:type="dxa"/>
            <w:tcBorders>
              <w:top w:val="nil"/>
              <w:left w:val="nil"/>
              <w:bottom w:val="single" w:sz="4" w:space="0" w:color="auto"/>
              <w:right w:val="single" w:sz="4" w:space="0" w:color="auto"/>
            </w:tcBorders>
            <w:shd w:val="clear" w:color="000000" w:fill="FFFFFF"/>
            <w:noWrap/>
            <w:hideMark/>
          </w:tcPr>
          <w:p w:rsidR="00656845" w:rsidRPr="00656845" w:rsidRDefault="00656845" w:rsidP="00656845">
            <w:pPr>
              <w:widowControl/>
              <w:autoSpaceDE/>
              <w:autoSpaceDN/>
              <w:jc w:val="right"/>
              <w:rPr>
                <w:b/>
                <w:bCs/>
                <w:sz w:val="20"/>
                <w:szCs w:val="20"/>
                <w:lang w:eastAsia="ru-RU"/>
              </w:rPr>
            </w:pPr>
            <w:r w:rsidRPr="00656845">
              <w:rPr>
                <w:b/>
                <w:bCs/>
                <w:sz w:val="20"/>
                <w:szCs w:val="20"/>
                <w:lang w:eastAsia="ru-RU"/>
              </w:rPr>
              <w:t>3 193,4</w:t>
            </w:r>
          </w:p>
        </w:tc>
        <w:tc>
          <w:tcPr>
            <w:tcW w:w="2248" w:type="dxa"/>
            <w:tcBorders>
              <w:top w:val="nil"/>
              <w:left w:val="nil"/>
              <w:bottom w:val="single" w:sz="4" w:space="0" w:color="auto"/>
              <w:right w:val="single" w:sz="4" w:space="0" w:color="auto"/>
            </w:tcBorders>
            <w:shd w:val="clear" w:color="auto" w:fill="auto"/>
            <w:noWrap/>
            <w:hideMark/>
          </w:tcPr>
          <w:p w:rsidR="00656845" w:rsidRPr="00656845" w:rsidRDefault="00656845" w:rsidP="00656845">
            <w:pPr>
              <w:widowControl/>
              <w:autoSpaceDE/>
              <w:autoSpaceDN/>
              <w:jc w:val="right"/>
              <w:rPr>
                <w:b/>
                <w:bCs/>
                <w:sz w:val="20"/>
                <w:szCs w:val="20"/>
                <w:lang w:eastAsia="ru-RU"/>
              </w:rPr>
            </w:pPr>
            <w:r w:rsidRPr="00656845">
              <w:rPr>
                <w:b/>
                <w:bCs/>
                <w:sz w:val="20"/>
                <w:szCs w:val="20"/>
                <w:lang w:eastAsia="ru-RU"/>
              </w:rPr>
              <w:t>13,8</w:t>
            </w:r>
          </w:p>
        </w:tc>
        <w:tc>
          <w:tcPr>
            <w:tcW w:w="33" w:type="dxa"/>
            <w:vAlign w:val="center"/>
            <w:hideMark/>
          </w:tcPr>
          <w:p w:rsidR="00656845" w:rsidRPr="00656845" w:rsidRDefault="00656845" w:rsidP="00656845">
            <w:pPr>
              <w:widowControl/>
              <w:autoSpaceDE/>
              <w:autoSpaceDN/>
              <w:rPr>
                <w:sz w:val="20"/>
                <w:szCs w:val="20"/>
                <w:lang w:eastAsia="ru-RU"/>
              </w:rPr>
            </w:pPr>
          </w:p>
        </w:tc>
      </w:tr>
      <w:tr w:rsidR="00656845" w:rsidRPr="00656845" w:rsidTr="00213EFB">
        <w:trPr>
          <w:trHeight w:val="315"/>
        </w:trPr>
        <w:tc>
          <w:tcPr>
            <w:tcW w:w="193" w:type="dxa"/>
            <w:tcBorders>
              <w:top w:val="nil"/>
              <w:left w:val="single" w:sz="4" w:space="0" w:color="auto"/>
              <w:bottom w:val="nil"/>
              <w:right w:val="single" w:sz="4" w:space="0" w:color="auto"/>
            </w:tcBorders>
            <w:shd w:val="clear" w:color="auto" w:fill="auto"/>
            <w:noWrap/>
            <w:hideMark/>
          </w:tcPr>
          <w:p w:rsidR="00656845" w:rsidRPr="00656845" w:rsidRDefault="00656845" w:rsidP="00656845">
            <w:pPr>
              <w:widowControl/>
              <w:autoSpaceDE/>
              <w:autoSpaceDN/>
              <w:jc w:val="right"/>
              <w:rPr>
                <w:sz w:val="20"/>
                <w:szCs w:val="20"/>
                <w:lang w:eastAsia="ru-RU"/>
              </w:rPr>
            </w:pPr>
            <w:r w:rsidRPr="00656845">
              <w:rPr>
                <w:sz w:val="20"/>
                <w:szCs w:val="20"/>
                <w:lang w:eastAsia="ru-RU"/>
              </w:rPr>
              <w:t>0401</w:t>
            </w:r>
          </w:p>
        </w:tc>
        <w:tc>
          <w:tcPr>
            <w:tcW w:w="5907" w:type="dxa"/>
            <w:tcBorders>
              <w:top w:val="nil"/>
              <w:left w:val="nil"/>
              <w:bottom w:val="single" w:sz="4" w:space="0" w:color="auto"/>
              <w:right w:val="single" w:sz="4" w:space="0" w:color="auto"/>
            </w:tcBorders>
            <w:shd w:val="clear" w:color="auto" w:fill="auto"/>
            <w:hideMark/>
          </w:tcPr>
          <w:p w:rsidR="00656845" w:rsidRPr="00656845" w:rsidRDefault="00656845" w:rsidP="00656845">
            <w:pPr>
              <w:widowControl/>
              <w:autoSpaceDE/>
              <w:autoSpaceDN/>
              <w:rPr>
                <w:sz w:val="20"/>
                <w:szCs w:val="20"/>
                <w:lang w:eastAsia="ru-RU"/>
              </w:rPr>
            </w:pPr>
            <w:r w:rsidRPr="00656845">
              <w:rPr>
                <w:sz w:val="20"/>
                <w:szCs w:val="20"/>
                <w:lang w:eastAsia="ru-RU"/>
              </w:rPr>
              <w:t xml:space="preserve">Общеэкономические вопросы </w:t>
            </w:r>
          </w:p>
        </w:tc>
        <w:tc>
          <w:tcPr>
            <w:tcW w:w="514" w:type="dxa"/>
            <w:tcBorders>
              <w:top w:val="nil"/>
              <w:left w:val="nil"/>
              <w:bottom w:val="single" w:sz="4" w:space="0" w:color="auto"/>
              <w:right w:val="single" w:sz="4" w:space="0" w:color="auto"/>
            </w:tcBorders>
            <w:shd w:val="clear" w:color="auto" w:fill="auto"/>
            <w:noWrap/>
            <w:hideMark/>
          </w:tcPr>
          <w:p w:rsidR="00656845" w:rsidRPr="00656845" w:rsidRDefault="00656845" w:rsidP="00656845">
            <w:pPr>
              <w:widowControl/>
              <w:autoSpaceDE/>
              <w:autoSpaceDN/>
              <w:jc w:val="right"/>
              <w:rPr>
                <w:sz w:val="20"/>
                <w:szCs w:val="20"/>
                <w:lang w:eastAsia="ru-RU"/>
              </w:rPr>
            </w:pPr>
            <w:r w:rsidRPr="00656845">
              <w:rPr>
                <w:sz w:val="20"/>
                <w:szCs w:val="20"/>
                <w:lang w:eastAsia="ru-RU"/>
              </w:rPr>
              <w:t>760,0</w:t>
            </w:r>
          </w:p>
        </w:tc>
        <w:tc>
          <w:tcPr>
            <w:tcW w:w="460" w:type="dxa"/>
            <w:tcBorders>
              <w:top w:val="nil"/>
              <w:left w:val="nil"/>
              <w:bottom w:val="single" w:sz="4" w:space="0" w:color="auto"/>
              <w:right w:val="single" w:sz="4" w:space="0" w:color="auto"/>
            </w:tcBorders>
            <w:shd w:val="clear" w:color="000000" w:fill="FFFFFF"/>
            <w:noWrap/>
            <w:hideMark/>
          </w:tcPr>
          <w:p w:rsidR="00656845" w:rsidRPr="00656845" w:rsidRDefault="00656845" w:rsidP="00656845">
            <w:pPr>
              <w:widowControl/>
              <w:autoSpaceDE/>
              <w:autoSpaceDN/>
              <w:jc w:val="right"/>
              <w:rPr>
                <w:sz w:val="20"/>
                <w:szCs w:val="20"/>
                <w:lang w:eastAsia="ru-RU"/>
              </w:rPr>
            </w:pPr>
            <w:r w:rsidRPr="00656845">
              <w:rPr>
                <w:sz w:val="20"/>
                <w:szCs w:val="20"/>
                <w:lang w:eastAsia="ru-RU"/>
              </w:rPr>
              <w:t>0,0</w:t>
            </w:r>
          </w:p>
        </w:tc>
        <w:tc>
          <w:tcPr>
            <w:tcW w:w="2248" w:type="dxa"/>
            <w:tcBorders>
              <w:top w:val="nil"/>
              <w:left w:val="nil"/>
              <w:bottom w:val="single" w:sz="4" w:space="0" w:color="auto"/>
              <w:right w:val="single" w:sz="4" w:space="0" w:color="auto"/>
            </w:tcBorders>
            <w:shd w:val="clear" w:color="auto" w:fill="auto"/>
            <w:noWrap/>
            <w:hideMark/>
          </w:tcPr>
          <w:p w:rsidR="00656845" w:rsidRPr="00656845" w:rsidRDefault="00656845" w:rsidP="00656845">
            <w:pPr>
              <w:widowControl/>
              <w:autoSpaceDE/>
              <w:autoSpaceDN/>
              <w:jc w:val="right"/>
              <w:rPr>
                <w:sz w:val="20"/>
                <w:szCs w:val="20"/>
                <w:lang w:eastAsia="ru-RU"/>
              </w:rPr>
            </w:pPr>
            <w:r w:rsidRPr="00656845">
              <w:rPr>
                <w:sz w:val="20"/>
                <w:szCs w:val="20"/>
                <w:lang w:eastAsia="ru-RU"/>
              </w:rPr>
              <w:t>0,0</w:t>
            </w:r>
          </w:p>
        </w:tc>
        <w:tc>
          <w:tcPr>
            <w:tcW w:w="33" w:type="dxa"/>
            <w:vAlign w:val="center"/>
            <w:hideMark/>
          </w:tcPr>
          <w:p w:rsidR="00656845" w:rsidRPr="00656845" w:rsidRDefault="00656845" w:rsidP="00656845">
            <w:pPr>
              <w:widowControl/>
              <w:autoSpaceDE/>
              <w:autoSpaceDN/>
              <w:rPr>
                <w:sz w:val="20"/>
                <w:szCs w:val="20"/>
                <w:lang w:eastAsia="ru-RU"/>
              </w:rPr>
            </w:pPr>
          </w:p>
        </w:tc>
      </w:tr>
      <w:tr w:rsidR="00656845" w:rsidRPr="00656845" w:rsidTr="00213EFB">
        <w:trPr>
          <w:trHeight w:val="285"/>
        </w:trPr>
        <w:tc>
          <w:tcPr>
            <w:tcW w:w="193" w:type="dxa"/>
            <w:tcBorders>
              <w:top w:val="nil"/>
              <w:left w:val="single" w:sz="4" w:space="0" w:color="auto"/>
              <w:bottom w:val="nil"/>
              <w:right w:val="single" w:sz="4" w:space="0" w:color="auto"/>
            </w:tcBorders>
            <w:shd w:val="clear" w:color="auto" w:fill="auto"/>
            <w:noWrap/>
            <w:hideMark/>
          </w:tcPr>
          <w:p w:rsidR="00656845" w:rsidRPr="00656845" w:rsidRDefault="00656845" w:rsidP="00656845">
            <w:pPr>
              <w:widowControl/>
              <w:autoSpaceDE/>
              <w:autoSpaceDN/>
              <w:jc w:val="right"/>
              <w:rPr>
                <w:sz w:val="20"/>
                <w:szCs w:val="20"/>
                <w:lang w:eastAsia="ru-RU"/>
              </w:rPr>
            </w:pPr>
            <w:r w:rsidRPr="00656845">
              <w:rPr>
                <w:sz w:val="20"/>
                <w:szCs w:val="20"/>
                <w:lang w:eastAsia="ru-RU"/>
              </w:rPr>
              <w:t>0405</w:t>
            </w:r>
          </w:p>
        </w:tc>
        <w:tc>
          <w:tcPr>
            <w:tcW w:w="5907" w:type="dxa"/>
            <w:tcBorders>
              <w:top w:val="nil"/>
              <w:left w:val="nil"/>
              <w:bottom w:val="single" w:sz="4" w:space="0" w:color="auto"/>
              <w:right w:val="single" w:sz="4" w:space="0" w:color="auto"/>
            </w:tcBorders>
            <w:shd w:val="clear" w:color="auto" w:fill="auto"/>
            <w:hideMark/>
          </w:tcPr>
          <w:p w:rsidR="00656845" w:rsidRPr="00656845" w:rsidRDefault="00656845" w:rsidP="00656845">
            <w:pPr>
              <w:widowControl/>
              <w:autoSpaceDE/>
              <w:autoSpaceDN/>
              <w:rPr>
                <w:sz w:val="20"/>
                <w:szCs w:val="20"/>
                <w:lang w:eastAsia="ru-RU"/>
              </w:rPr>
            </w:pPr>
            <w:r w:rsidRPr="00656845">
              <w:rPr>
                <w:sz w:val="20"/>
                <w:szCs w:val="20"/>
                <w:lang w:eastAsia="ru-RU"/>
              </w:rPr>
              <w:t>Сельское хозяйство и рыболовство</w:t>
            </w:r>
          </w:p>
        </w:tc>
        <w:tc>
          <w:tcPr>
            <w:tcW w:w="514" w:type="dxa"/>
            <w:tcBorders>
              <w:top w:val="nil"/>
              <w:left w:val="nil"/>
              <w:bottom w:val="single" w:sz="4" w:space="0" w:color="auto"/>
              <w:right w:val="single" w:sz="4" w:space="0" w:color="auto"/>
            </w:tcBorders>
            <w:shd w:val="clear" w:color="auto" w:fill="auto"/>
            <w:noWrap/>
            <w:hideMark/>
          </w:tcPr>
          <w:p w:rsidR="00656845" w:rsidRPr="00656845" w:rsidRDefault="00656845" w:rsidP="00656845">
            <w:pPr>
              <w:widowControl/>
              <w:autoSpaceDE/>
              <w:autoSpaceDN/>
              <w:jc w:val="right"/>
              <w:rPr>
                <w:sz w:val="20"/>
                <w:szCs w:val="20"/>
                <w:lang w:eastAsia="ru-RU"/>
              </w:rPr>
            </w:pPr>
            <w:r w:rsidRPr="00656845">
              <w:rPr>
                <w:sz w:val="20"/>
                <w:szCs w:val="20"/>
                <w:lang w:eastAsia="ru-RU"/>
              </w:rPr>
              <w:t>284,0</w:t>
            </w:r>
          </w:p>
        </w:tc>
        <w:tc>
          <w:tcPr>
            <w:tcW w:w="460" w:type="dxa"/>
            <w:tcBorders>
              <w:top w:val="nil"/>
              <w:left w:val="nil"/>
              <w:bottom w:val="single" w:sz="4" w:space="0" w:color="auto"/>
              <w:right w:val="single" w:sz="4" w:space="0" w:color="auto"/>
            </w:tcBorders>
            <w:shd w:val="clear" w:color="000000" w:fill="FFFFFF"/>
            <w:noWrap/>
            <w:hideMark/>
          </w:tcPr>
          <w:p w:rsidR="00656845" w:rsidRPr="00656845" w:rsidRDefault="00656845" w:rsidP="00656845">
            <w:pPr>
              <w:widowControl/>
              <w:autoSpaceDE/>
              <w:autoSpaceDN/>
              <w:jc w:val="right"/>
              <w:rPr>
                <w:sz w:val="20"/>
                <w:szCs w:val="20"/>
                <w:lang w:eastAsia="ru-RU"/>
              </w:rPr>
            </w:pPr>
            <w:r w:rsidRPr="00656845">
              <w:rPr>
                <w:sz w:val="20"/>
                <w:szCs w:val="20"/>
                <w:lang w:eastAsia="ru-RU"/>
              </w:rPr>
              <w:t>0,0</w:t>
            </w:r>
          </w:p>
        </w:tc>
        <w:tc>
          <w:tcPr>
            <w:tcW w:w="2248" w:type="dxa"/>
            <w:tcBorders>
              <w:top w:val="nil"/>
              <w:left w:val="nil"/>
              <w:bottom w:val="single" w:sz="4" w:space="0" w:color="auto"/>
              <w:right w:val="single" w:sz="4" w:space="0" w:color="auto"/>
            </w:tcBorders>
            <w:shd w:val="clear" w:color="auto" w:fill="auto"/>
            <w:noWrap/>
            <w:hideMark/>
          </w:tcPr>
          <w:p w:rsidR="00656845" w:rsidRPr="00656845" w:rsidRDefault="00656845" w:rsidP="00656845">
            <w:pPr>
              <w:widowControl/>
              <w:autoSpaceDE/>
              <w:autoSpaceDN/>
              <w:jc w:val="right"/>
              <w:rPr>
                <w:b/>
                <w:bCs/>
                <w:sz w:val="20"/>
                <w:szCs w:val="20"/>
                <w:lang w:eastAsia="ru-RU"/>
              </w:rPr>
            </w:pPr>
            <w:r w:rsidRPr="00656845">
              <w:rPr>
                <w:b/>
                <w:bCs/>
                <w:sz w:val="20"/>
                <w:szCs w:val="20"/>
                <w:lang w:eastAsia="ru-RU"/>
              </w:rPr>
              <w:t>0,0</w:t>
            </w:r>
          </w:p>
        </w:tc>
        <w:tc>
          <w:tcPr>
            <w:tcW w:w="33" w:type="dxa"/>
            <w:vAlign w:val="center"/>
            <w:hideMark/>
          </w:tcPr>
          <w:p w:rsidR="00656845" w:rsidRPr="00656845" w:rsidRDefault="00656845" w:rsidP="00656845">
            <w:pPr>
              <w:widowControl/>
              <w:autoSpaceDE/>
              <w:autoSpaceDN/>
              <w:rPr>
                <w:sz w:val="20"/>
                <w:szCs w:val="20"/>
                <w:lang w:eastAsia="ru-RU"/>
              </w:rPr>
            </w:pPr>
          </w:p>
        </w:tc>
      </w:tr>
      <w:tr w:rsidR="00656845" w:rsidRPr="00656845" w:rsidTr="00213EFB">
        <w:trPr>
          <w:trHeight w:val="285"/>
        </w:trPr>
        <w:tc>
          <w:tcPr>
            <w:tcW w:w="193" w:type="dxa"/>
            <w:tcBorders>
              <w:top w:val="nil"/>
              <w:left w:val="single" w:sz="4" w:space="0" w:color="auto"/>
              <w:bottom w:val="nil"/>
              <w:right w:val="single" w:sz="4" w:space="0" w:color="auto"/>
            </w:tcBorders>
            <w:shd w:val="clear" w:color="auto" w:fill="auto"/>
            <w:noWrap/>
            <w:hideMark/>
          </w:tcPr>
          <w:p w:rsidR="00656845" w:rsidRPr="00656845" w:rsidRDefault="00656845" w:rsidP="00656845">
            <w:pPr>
              <w:widowControl/>
              <w:autoSpaceDE/>
              <w:autoSpaceDN/>
              <w:jc w:val="right"/>
              <w:rPr>
                <w:sz w:val="20"/>
                <w:szCs w:val="20"/>
                <w:lang w:eastAsia="ru-RU"/>
              </w:rPr>
            </w:pPr>
            <w:r w:rsidRPr="00656845">
              <w:rPr>
                <w:sz w:val="20"/>
                <w:szCs w:val="20"/>
                <w:lang w:eastAsia="ru-RU"/>
              </w:rPr>
              <w:t>0409</w:t>
            </w:r>
          </w:p>
        </w:tc>
        <w:tc>
          <w:tcPr>
            <w:tcW w:w="5907" w:type="dxa"/>
            <w:tcBorders>
              <w:top w:val="nil"/>
              <w:left w:val="nil"/>
              <w:bottom w:val="single" w:sz="4" w:space="0" w:color="auto"/>
              <w:right w:val="single" w:sz="4" w:space="0" w:color="auto"/>
            </w:tcBorders>
            <w:shd w:val="clear" w:color="auto" w:fill="auto"/>
            <w:hideMark/>
          </w:tcPr>
          <w:p w:rsidR="00656845" w:rsidRPr="00656845" w:rsidRDefault="00656845" w:rsidP="00656845">
            <w:pPr>
              <w:widowControl/>
              <w:autoSpaceDE/>
              <w:autoSpaceDN/>
              <w:rPr>
                <w:sz w:val="20"/>
                <w:szCs w:val="20"/>
                <w:lang w:eastAsia="ru-RU"/>
              </w:rPr>
            </w:pPr>
            <w:r w:rsidRPr="00656845">
              <w:rPr>
                <w:sz w:val="20"/>
                <w:szCs w:val="20"/>
                <w:lang w:eastAsia="ru-RU"/>
              </w:rPr>
              <w:t>Дорожное хозяйство (дорожные фонды)</w:t>
            </w:r>
          </w:p>
        </w:tc>
        <w:tc>
          <w:tcPr>
            <w:tcW w:w="514" w:type="dxa"/>
            <w:tcBorders>
              <w:top w:val="nil"/>
              <w:left w:val="nil"/>
              <w:bottom w:val="single" w:sz="4" w:space="0" w:color="auto"/>
              <w:right w:val="single" w:sz="4" w:space="0" w:color="auto"/>
            </w:tcBorders>
            <w:shd w:val="clear" w:color="auto" w:fill="auto"/>
            <w:noWrap/>
            <w:hideMark/>
          </w:tcPr>
          <w:p w:rsidR="00656845" w:rsidRPr="00656845" w:rsidRDefault="00656845" w:rsidP="00656845">
            <w:pPr>
              <w:widowControl/>
              <w:autoSpaceDE/>
              <w:autoSpaceDN/>
              <w:jc w:val="right"/>
              <w:rPr>
                <w:sz w:val="20"/>
                <w:szCs w:val="20"/>
                <w:lang w:eastAsia="ru-RU"/>
              </w:rPr>
            </w:pPr>
            <w:r w:rsidRPr="00656845">
              <w:rPr>
                <w:sz w:val="20"/>
                <w:szCs w:val="20"/>
                <w:lang w:eastAsia="ru-RU"/>
              </w:rPr>
              <w:t>21 302,3</w:t>
            </w:r>
          </w:p>
        </w:tc>
        <w:tc>
          <w:tcPr>
            <w:tcW w:w="460" w:type="dxa"/>
            <w:tcBorders>
              <w:top w:val="nil"/>
              <w:left w:val="nil"/>
              <w:bottom w:val="single" w:sz="4" w:space="0" w:color="auto"/>
              <w:right w:val="single" w:sz="4" w:space="0" w:color="auto"/>
            </w:tcBorders>
            <w:shd w:val="clear" w:color="000000" w:fill="FFFFFF"/>
            <w:noWrap/>
            <w:hideMark/>
          </w:tcPr>
          <w:p w:rsidR="00656845" w:rsidRPr="00656845" w:rsidRDefault="00656845" w:rsidP="00656845">
            <w:pPr>
              <w:widowControl/>
              <w:autoSpaceDE/>
              <w:autoSpaceDN/>
              <w:jc w:val="right"/>
              <w:rPr>
                <w:sz w:val="20"/>
                <w:szCs w:val="20"/>
                <w:lang w:eastAsia="ru-RU"/>
              </w:rPr>
            </w:pPr>
            <w:r w:rsidRPr="00656845">
              <w:rPr>
                <w:sz w:val="20"/>
                <w:szCs w:val="20"/>
                <w:lang w:eastAsia="ru-RU"/>
              </w:rPr>
              <w:t>3 151,6</w:t>
            </w:r>
          </w:p>
        </w:tc>
        <w:tc>
          <w:tcPr>
            <w:tcW w:w="2248" w:type="dxa"/>
            <w:tcBorders>
              <w:top w:val="nil"/>
              <w:left w:val="nil"/>
              <w:bottom w:val="single" w:sz="4" w:space="0" w:color="auto"/>
              <w:right w:val="single" w:sz="4" w:space="0" w:color="auto"/>
            </w:tcBorders>
            <w:shd w:val="clear" w:color="auto" w:fill="auto"/>
            <w:noWrap/>
            <w:hideMark/>
          </w:tcPr>
          <w:p w:rsidR="00656845" w:rsidRPr="00656845" w:rsidRDefault="00656845" w:rsidP="00656845">
            <w:pPr>
              <w:widowControl/>
              <w:autoSpaceDE/>
              <w:autoSpaceDN/>
              <w:jc w:val="right"/>
              <w:rPr>
                <w:b/>
                <w:bCs/>
                <w:sz w:val="20"/>
                <w:szCs w:val="20"/>
                <w:lang w:eastAsia="ru-RU"/>
              </w:rPr>
            </w:pPr>
            <w:r w:rsidRPr="00656845">
              <w:rPr>
                <w:b/>
                <w:bCs/>
                <w:sz w:val="20"/>
                <w:szCs w:val="20"/>
                <w:lang w:eastAsia="ru-RU"/>
              </w:rPr>
              <w:t>14,8</w:t>
            </w:r>
          </w:p>
        </w:tc>
        <w:tc>
          <w:tcPr>
            <w:tcW w:w="33" w:type="dxa"/>
            <w:vAlign w:val="center"/>
            <w:hideMark/>
          </w:tcPr>
          <w:p w:rsidR="00656845" w:rsidRPr="00656845" w:rsidRDefault="00656845" w:rsidP="00656845">
            <w:pPr>
              <w:widowControl/>
              <w:autoSpaceDE/>
              <w:autoSpaceDN/>
              <w:rPr>
                <w:sz w:val="20"/>
                <w:szCs w:val="20"/>
                <w:lang w:eastAsia="ru-RU"/>
              </w:rPr>
            </w:pPr>
          </w:p>
        </w:tc>
      </w:tr>
      <w:tr w:rsidR="00656845" w:rsidRPr="00656845" w:rsidTr="00213EFB">
        <w:trPr>
          <w:trHeight w:val="270"/>
        </w:trPr>
        <w:tc>
          <w:tcPr>
            <w:tcW w:w="193" w:type="dxa"/>
            <w:tcBorders>
              <w:top w:val="nil"/>
              <w:left w:val="single" w:sz="4" w:space="0" w:color="auto"/>
              <w:bottom w:val="nil"/>
              <w:right w:val="single" w:sz="4" w:space="0" w:color="auto"/>
            </w:tcBorders>
            <w:shd w:val="clear" w:color="auto" w:fill="auto"/>
            <w:noWrap/>
            <w:hideMark/>
          </w:tcPr>
          <w:p w:rsidR="00656845" w:rsidRPr="00656845" w:rsidRDefault="00656845" w:rsidP="00656845">
            <w:pPr>
              <w:widowControl/>
              <w:autoSpaceDE/>
              <w:autoSpaceDN/>
              <w:jc w:val="right"/>
              <w:rPr>
                <w:sz w:val="20"/>
                <w:szCs w:val="20"/>
                <w:lang w:eastAsia="ru-RU"/>
              </w:rPr>
            </w:pPr>
            <w:r w:rsidRPr="00656845">
              <w:rPr>
                <w:sz w:val="20"/>
                <w:szCs w:val="20"/>
                <w:lang w:eastAsia="ru-RU"/>
              </w:rPr>
              <w:t>0412</w:t>
            </w:r>
          </w:p>
        </w:tc>
        <w:tc>
          <w:tcPr>
            <w:tcW w:w="5907" w:type="dxa"/>
            <w:tcBorders>
              <w:top w:val="nil"/>
              <w:left w:val="nil"/>
              <w:bottom w:val="single" w:sz="4" w:space="0" w:color="auto"/>
              <w:right w:val="single" w:sz="4" w:space="0" w:color="auto"/>
            </w:tcBorders>
            <w:shd w:val="clear" w:color="auto" w:fill="auto"/>
            <w:hideMark/>
          </w:tcPr>
          <w:p w:rsidR="00656845" w:rsidRPr="00656845" w:rsidRDefault="00656845" w:rsidP="00656845">
            <w:pPr>
              <w:widowControl/>
              <w:autoSpaceDE/>
              <w:autoSpaceDN/>
              <w:rPr>
                <w:sz w:val="20"/>
                <w:szCs w:val="20"/>
                <w:lang w:eastAsia="ru-RU"/>
              </w:rPr>
            </w:pPr>
            <w:r w:rsidRPr="00656845">
              <w:rPr>
                <w:sz w:val="20"/>
                <w:szCs w:val="20"/>
                <w:lang w:eastAsia="ru-RU"/>
              </w:rPr>
              <w:t>Другие  вопросы в области национальной экономики</w:t>
            </w:r>
          </w:p>
        </w:tc>
        <w:tc>
          <w:tcPr>
            <w:tcW w:w="514" w:type="dxa"/>
            <w:tcBorders>
              <w:top w:val="nil"/>
              <w:left w:val="nil"/>
              <w:bottom w:val="single" w:sz="4" w:space="0" w:color="auto"/>
              <w:right w:val="single" w:sz="4" w:space="0" w:color="auto"/>
            </w:tcBorders>
            <w:shd w:val="clear" w:color="auto" w:fill="auto"/>
            <w:noWrap/>
            <w:hideMark/>
          </w:tcPr>
          <w:p w:rsidR="00656845" w:rsidRPr="00656845" w:rsidRDefault="00656845" w:rsidP="00656845">
            <w:pPr>
              <w:widowControl/>
              <w:autoSpaceDE/>
              <w:autoSpaceDN/>
              <w:jc w:val="right"/>
              <w:rPr>
                <w:sz w:val="20"/>
                <w:szCs w:val="20"/>
                <w:lang w:eastAsia="ru-RU"/>
              </w:rPr>
            </w:pPr>
            <w:r w:rsidRPr="00656845">
              <w:rPr>
                <w:sz w:val="20"/>
                <w:szCs w:val="20"/>
                <w:lang w:eastAsia="ru-RU"/>
              </w:rPr>
              <w:t>730,0</w:t>
            </w:r>
          </w:p>
        </w:tc>
        <w:tc>
          <w:tcPr>
            <w:tcW w:w="460" w:type="dxa"/>
            <w:tcBorders>
              <w:top w:val="nil"/>
              <w:left w:val="nil"/>
              <w:bottom w:val="single" w:sz="4" w:space="0" w:color="auto"/>
              <w:right w:val="single" w:sz="4" w:space="0" w:color="auto"/>
            </w:tcBorders>
            <w:shd w:val="clear" w:color="000000" w:fill="FFFFFF"/>
            <w:noWrap/>
            <w:hideMark/>
          </w:tcPr>
          <w:p w:rsidR="00656845" w:rsidRPr="00656845" w:rsidRDefault="00656845" w:rsidP="00656845">
            <w:pPr>
              <w:widowControl/>
              <w:autoSpaceDE/>
              <w:autoSpaceDN/>
              <w:jc w:val="right"/>
              <w:rPr>
                <w:sz w:val="20"/>
                <w:szCs w:val="20"/>
                <w:lang w:eastAsia="ru-RU"/>
              </w:rPr>
            </w:pPr>
            <w:r w:rsidRPr="00656845">
              <w:rPr>
                <w:sz w:val="20"/>
                <w:szCs w:val="20"/>
                <w:lang w:eastAsia="ru-RU"/>
              </w:rPr>
              <w:t>41,8</w:t>
            </w:r>
          </w:p>
        </w:tc>
        <w:tc>
          <w:tcPr>
            <w:tcW w:w="2248" w:type="dxa"/>
            <w:tcBorders>
              <w:top w:val="nil"/>
              <w:left w:val="nil"/>
              <w:bottom w:val="single" w:sz="4" w:space="0" w:color="auto"/>
              <w:right w:val="single" w:sz="4" w:space="0" w:color="auto"/>
            </w:tcBorders>
            <w:shd w:val="clear" w:color="auto" w:fill="auto"/>
            <w:noWrap/>
            <w:hideMark/>
          </w:tcPr>
          <w:p w:rsidR="00656845" w:rsidRPr="00656845" w:rsidRDefault="00656845" w:rsidP="00656845">
            <w:pPr>
              <w:widowControl/>
              <w:autoSpaceDE/>
              <w:autoSpaceDN/>
              <w:jc w:val="right"/>
              <w:rPr>
                <w:b/>
                <w:bCs/>
                <w:sz w:val="20"/>
                <w:szCs w:val="20"/>
                <w:lang w:eastAsia="ru-RU"/>
              </w:rPr>
            </w:pPr>
            <w:r w:rsidRPr="00656845">
              <w:rPr>
                <w:b/>
                <w:bCs/>
                <w:sz w:val="20"/>
                <w:szCs w:val="20"/>
                <w:lang w:eastAsia="ru-RU"/>
              </w:rPr>
              <w:t>5,7</w:t>
            </w:r>
          </w:p>
        </w:tc>
        <w:tc>
          <w:tcPr>
            <w:tcW w:w="33" w:type="dxa"/>
            <w:vAlign w:val="center"/>
            <w:hideMark/>
          </w:tcPr>
          <w:p w:rsidR="00656845" w:rsidRPr="00656845" w:rsidRDefault="00656845" w:rsidP="00656845">
            <w:pPr>
              <w:widowControl/>
              <w:autoSpaceDE/>
              <w:autoSpaceDN/>
              <w:rPr>
                <w:sz w:val="20"/>
                <w:szCs w:val="20"/>
                <w:lang w:eastAsia="ru-RU"/>
              </w:rPr>
            </w:pPr>
          </w:p>
        </w:tc>
      </w:tr>
      <w:tr w:rsidR="00656845" w:rsidRPr="00656845" w:rsidTr="00213EFB">
        <w:trPr>
          <w:trHeight w:val="270"/>
        </w:trPr>
        <w:tc>
          <w:tcPr>
            <w:tcW w:w="193" w:type="dxa"/>
            <w:tcBorders>
              <w:top w:val="single" w:sz="4" w:space="0" w:color="auto"/>
              <w:left w:val="single" w:sz="4" w:space="0" w:color="auto"/>
              <w:bottom w:val="single" w:sz="4" w:space="0" w:color="auto"/>
              <w:right w:val="single" w:sz="4" w:space="0" w:color="auto"/>
            </w:tcBorders>
            <w:shd w:val="clear" w:color="auto" w:fill="auto"/>
            <w:noWrap/>
            <w:hideMark/>
          </w:tcPr>
          <w:p w:rsidR="00656845" w:rsidRPr="00656845" w:rsidRDefault="00656845" w:rsidP="00656845">
            <w:pPr>
              <w:widowControl/>
              <w:autoSpaceDE/>
              <w:autoSpaceDN/>
              <w:jc w:val="right"/>
              <w:rPr>
                <w:b/>
                <w:bCs/>
                <w:sz w:val="20"/>
                <w:szCs w:val="20"/>
                <w:lang w:eastAsia="ru-RU"/>
              </w:rPr>
            </w:pPr>
            <w:r w:rsidRPr="00656845">
              <w:rPr>
                <w:b/>
                <w:bCs/>
                <w:sz w:val="20"/>
                <w:szCs w:val="20"/>
                <w:lang w:eastAsia="ru-RU"/>
              </w:rPr>
              <w:t>0500</w:t>
            </w:r>
          </w:p>
        </w:tc>
        <w:tc>
          <w:tcPr>
            <w:tcW w:w="5907" w:type="dxa"/>
            <w:tcBorders>
              <w:top w:val="nil"/>
              <w:left w:val="nil"/>
              <w:bottom w:val="single" w:sz="4" w:space="0" w:color="auto"/>
              <w:right w:val="single" w:sz="4" w:space="0" w:color="auto"/>
            </w:tcBorders>
            <w:shd w:val="clear" w:color="auto" w:fill="auto"/>
            <w:noWrap/>
            <w:hideMark/>
          </w:tcPr>
          <w:p w:rsidR="00656845" w:rsidRPr="00656845" w:rsidRDefault="00656845" w:rsidP="00656845">
            <w:pPr>
              <w:widowControl/>
              <w:autoSpaceDE/>
              <w:autoSpaceDN/>
              <w:rPr>
                <w:b/>
                <w:bCs/>
                <w:sz w:val="20"/>
                <w:szCs w:val="20"/>
                <w:lang w:eastAsia="ru-RU"/>
              </w:rPr>
            </w:pPr>
            <w:r w:rsidRPr="00656845">
              <w:rPr>
                <w:b/>
                <w:bCs/>
                <w:sz w:val="20"/>
                <w:szCs w:val="20"/>
                <w:lang w:eastAsia="ru-RU"/>
              </w:rPr>
              <w:t>ЖИЛИЩНО-КОММУНАЛЬН0Е ХОЗЯЙСТВО</w:t>
            </w:r>
          </w:p>
        </w:tc>
        <w:tc>
          <w:tcPr>
            <w:tcW w:w="514" w:type="dxa"/>
            <w:tcBorders>
              <w:top w:val="nil"/>
              <w:left w:val="nil"/>
              <w:bottom w:val="single" w:sz="4" w:space="0" w:color="auto"/>
              <w:right w:val="single" w:sz="4" w:space="0" w:color="auto"/>
            </w:tcBorders>
            <w:shd w:val="clear" w:color="auto" w:fill="auto"/>
            <w:noWrap/>
            <w:hideMark/>
          </w:tcPr>
          <w:p w:rsidR="00656845" w:rsidRPr="00656845" w:rsidRDefault="00656845" w:rsidP="00656845">
            <w:pPr>
              <w:widowControl/>
              <w:autoSpaceDE/>
              <w:autoSpaceDN/>
              <w:jc w:val="right"/>
              <w:rPr>
                <w:b/>
                <w:bCs/>
                <w:sz w:val="20"/>
                <w:szCs w:val="20"/>
                <w:lang w:eastAsia="ru-RU"/>
              </w:rPr>
            </w:pPr>
            <w:r w:rsidRPr="00656845">
              <w:rPr>
                <w:b/>
                <w:bCs/>
                <w:sz w:val="20"/>
                <w:szCs w:val="20"/>
                <w:lang w:eastAsia="ru-RU"/>
              </w:rPr>
              <w:t>33 911,8</w:t>
            </w:r>
          </w:p>
        </w:tc>
        <w:tc>
          <w:tcPr>
            <w:tcW w:w="460" w:type="dxa"/>
            <w:tcBorders>
              <w:top w:val="nil"/>
              <w:left w:val="nil"/>
              <w:bottom w:val="single" w:sz="4" w:space="0" w:color="auto"/>
              <w:right w:val="single" w:sz="4" w:space="0" w:color="auto"/>
            </w:tcBorders>
            <w:shd w:val="clear" w:color="000000" w:fill="FFFFFF"/>
            <w:noWrap/>
            <w:hideMark/>
          </w:tcPr>
          <w:p w:rsidR="00656845" w:rsidRPr="00656845" w:rsidRDefault="00656845" w:rsidP="00656845">
            <w:pPr>
              <w:widowControl/>
              <w:autoSpaceDE/>
              <w:autoSpaceDN/>
              <w:jc w:val="right"/>
              <w:rPr>
                <w:b/>
                <w:bCs/>
                <w:sz w:val="20"/>
                <w:szCs w:val="20"/>
                <w:lang w:eastAsia="ru-RU"/>
              </w:rPr>
            </w:pPr>
            <w:r w:rsidRPr="00656845">
              <w:rPr>
                <w:b/>
                <w:bCs/>
                <w:sz w:val="20"/>
                <w:szCs w:val="20"/>
                <w:lang w:eastAsia="ru-RU"/>
              </w:rPr>
              <w:t>7 175,5</w:t>
            </w:r>
          </w:p>
        </w:tc>
        <w:tc>
          <w:tcPr>
            <w:tcW w:w="2248" w:type="dxa"/>
            <w:tcBorders>
              <w:top w:val="nil"/>
              <w:left w:val="nil"/>
              <w:bottom w:val="single" w:sz="4" w:space="0" w:color="auto"/>
              <w:right w:val="single" w:sz="4" w:space="0" w:color="auto"/>
            </w:tcBorders>
            <w:shd w:val="clear" w:color="auto" w:fill="auto"/>
            <w:noWrap/>
            <w:hideMark/>
          </w:tcPr>
          <w:p w:rsidR="00656845" w:rsidRPr="00656845" w:rsidRDefault="00656845" w:rsidP="00656845">
            <w:pPr>
              <w:widowControl/>
              <w:autoSpaceDE/>
              <w:autoSpaceDN/>
              <w:jc w:val="right"/>
              <w:rPr>
                <w:b/>
                <w:bCs/>
                <w:sz w:val="20"/>
                <w:szCs w:val="20"/>
                <w:lang w:eastAsia="ru-RU"/>
              </w:rPr>
            </w:pPr>
            <w:r w:rsidRPr="00656845">
              <w:rPr>
                <w:b/>
                <w:bCs/>
                <w:sz w:val="20"/>
                <w:szCs w:val="20"/>
                <w:lang w:eastAsia="ru-RU"/>
              </w:rPr>
              <w:t>21,2</w:t>
            </w:r>
          </w:p>
        </w:tc>
        <w:tc>
          <w:tcPr>
            <w:tcW w:w="33" w:type="dxa"/>
            <w:vAlign w:val="center"/>
            <w:hideMark/>
          </w:tcPr>
          <w:p w:rsidR="00656845" w:rsidRPr="00656845" w:rsidRDefault="00656845" w:rsidP="00656845">
            <w:pPr>
              <w:widowControl/>
              <w:autoSpaceDE/>
              <w:autoSpaceDN/>
              <w:rPr>
                <w:sz w:val="20"/>
                <w:szCs w:val="20"/>
                <w:lang w:eastAsia="ru-RU"/>
              </w:rPr>
            </w:pPr>
          </w:p>
        </w:tc>
      </w:tr>
      <w:tr w:rsidR="00656845" w:rsidRPr="00656845" w:rsidTr="00213EFB">
        <w:trPr>
          <w:trHeight w:val="300"/>
        </w:trPr>
        <w:tc>
          <w:tcPr>
            <w:tcW w:w="193" w:type="dxa"/>
            <w:tcBorders>
              <w:top w:val="nil"/>
              <w:left w:val="single" w:sz="4" w:space="0" w:color="auto"/>
              <w:bottom w:val="single" w:sz="4" w:space="0" w:color="auto"/>
              <w:right w:val="single" w:sz="4" w:space="0" w:color="auto"/>
            </w:tcBorders>
            <w:shd w:val="clear" w:color="auto" w:fill="auto"/>
            <w:noWrap/>
            <w:hideMark/>
          </w:tcPr>
          <w:p w:rsidR="00656845" w:rsidRPr="00656845" w:rsidRDefault="00656845" w:rsidP="00656845">
            <w:pPr>
              <w:widowControl/>
              <w:autoSpaceDE/>
              <w:autoSpaceDN/>
              <w:jc w:val="right"/>
              <w:rPr>
                <w:sz w:val="20"/>
                <w:szCs w:val="20"/>
                <w:lang w:eastAsia="ru-RU"/>
              </w:rPr>
            </w:pPr>
            <w:r w:rsidRPr="00656845">
              <w:rPr>
                <w:sz w:val="20"/>
                <w:szCs w:val="20"/>
                <w:lang w:eastAsia="ru-RU"/>
              </w:rPr>
              <w:t>0501</w:t>
            </w:r>
          </w:p>
        </w:tc>
        <w:tc>
          <w:tcPr>
            <w:tcW w:w="5907" w:type="dxa"/>
            <w:tcBorders>
              <w:top w:val="nil"/>
              <w:left w:val="nil"/>
              <w:bottom w:val="single" w:sz="4" w:space="0" w:color="auto"/>
              <w:right w:val="single" w:sz="4" w:space="0" w:color="auto"/>
            </w:tcBorders>
            <w:shd w:val="clear" w:color="auto" w:fill="auto"/>
            <w:noWrap/>
            <w:hideMark/>
          </w:tcPr>
          <w:p w:rsidR="00656845" w:rsidRPr="00656845" w:rsidRDefault="00656845" w:rsidP="00656845">
            <w:pPr>
              <w:widowControl/>
              <w:autoSpaceDE/>
              <w:autoSpaceDN/>
              <w:rPr>
                <w:sz w:val="20"/>
                <w:szCs w:val="20"/>
                <w:lang w:eastAsia="ru-RU"/>
              </w:rPr>
            </w:pPr>
            <w:r w:rsidRPr="00656845">
              <w:rPr>
                <w:sz w:val="20"/>
                <w:szCs w:val="20"/>
                <w:lang w:eastAsia="ru-RU"/>
              </w:rPr>
              <w:t>Жилищное хозяйство</w:t>
            </w:r>
          </w:p>
        </w:tc>
        <w:tc>
          <w:tcPr>
            <w:tcW w:w="514" w:type="dxa"/>
            <w:tcBorders>
              <w:top w:val="nil"/>
              <w:left w:val="nil"/>
              <w:bottom w:val="single" w:sz="4" w:space="0" w:color="auto"/>
              <w:right w:val="single" w:sz="4" w:space="0" w:color="auto"/>
            </w:tcBorders>
            <w:shd w:val="clear" w:color="auto" w:fill="auto"/>
            <w:noWrap/>
            <w:hideMark/>
          </w:tcPr>
          <w:p w:rsidR="00656845" w:rsidRPr="00656845" w:rsidRDefault="00656845" w:rsidP="00656845">
            <w:pPr>
              <w:widowControl/>
              <w:autoSpaceDE/>
              <w:autoSpaceDN/>
              <w:jc w:val="right"/>
              <w:rPr>
                <w:sz w:val="20"/>
                <w:szCs w:val="20"/>
                <w:lang w:eastAsia="ru-RU"/>
              </w:rPr>
            </w:pPr>
            <w:r w:rsidRPr="00656845">
              <w:rPr>
                <w:sz w:val="20"/>
                <w:szCs w:val="20"/>
                <w:lang w:eastAsia="ru-RU"/>
              </w:rPr>
              <w:t>31,0</w:t>
            </w:r>
          </w:p>
        </w:tc>
        <w:tc>
          <w:tcPr>
            <w:tcW w:w="460" w:type="dxa"/>
            <w:tcBorders>
              <w:top w:val="nil"/>
              <w:left w:val="nil"/>
              <w:bottom w:val="single" w:sz="4" w:space="0" w:color="auto"/>
              <w:right w:val="single" w:sz="4" w:space="0" w:color="auto"/>
            </w:tcBorders>
            <w:shd w:val="clear" w:color="000000" w:fill="FFFFFF"/>
            <w:noWrap/>
            <w:hideMark/>
          </w:tcPr>
          <w:p w:rsidR="00656845" w:rsidRPr="00656845" w:rsidRDefault="00656845" w:rsidP="00656845">
            <w:pPr>
              <w:widowControl/>
              <w:autoSpaceDE/>
              <w:autoSpaceDN/>
              <w:jc w:val="right"/>
              <w:rPr>
                <w:sz w:val="20"/>
                <w:szCs w:val="20"/>
                <w:lang w:eastAsia="ru-RU"/>
              </w:rPr>
            </w:pPr>
            <w:r w:rsidRPr="00656845">
              <w:rPr>
                <w:sz w:val="20"/>
                <w:szCs w:val="20"/>
                <w:lang w:eastAsia="ru-RU"/>
              </w:rPr>
              <w:t>0,0</w:t>
            </w:r>
          </w:p>
        </w:tc>
        <w:tc>
          <w:tcPr>
            <w:tcW w:w="2248" w:type="dxa"/>
            <w:tcBorders>
              <w:top w:val="nil"/>
              <w:left w:val="nil"/>
              <w:bottom w:val="single" w:sz="4" w:space="0" w:color="auto"/>
              <w:right w:val="single" w:sz="4" w:space="0" w:color="auto"/>
            </w:tcBorders>
            <w:shd w:val="clear" w:color="auto" w:fill="auto"/>
            <w:noWrap/>
            <w:hideMark/>
          </w:tcPr>
          <w:p w:rsidR="00656845" w:rsidRPr="00656845" w:rsidRDefault="00656845" w:rsidP="00656845">
            <w:pPr>
              <w:widowControl/>
              <w:autoSpaceDE/>
              <w:autoSpaceDN/>
              <w:jc w:val="right"/>
              <w:rPr>
                <w:b/>
                <w:bCs/>
                <w:sz w:val="20"/>
                <w:szCs w:val="20"/>
                <w:lang w:eastAsia="ru-RU"/>
              </w:rPr>
            </w:pPr>
            <w:r w:rsidRPr="00656845">
              <w:rPr>
                <w:b/>
                <w:bCs/>
                <w:sz w:val="20"/>
                <w:szCs w:val="20"/>
                <w:lang w:eastAsia="ru-RU"/>
              </w:rPr>
              <w:t>0,0</w:t>
            </w:r>
          </w:p>
        </w:tc>
        <w:tc>
          <w:tcPr>
            <w:tcW w:w="33" w:type="dxa"/>
            <w:vAlign w:val="center"/>
            <w:hideMark/>
          </w:tcPr>
          <w:p w:rsidR="00656845" w:rsidRPr="00656845" w:rsidRDefault="00656845" w:rsidP="00656845">
            <w:pPr>
              <w:widowControl/>
              <w:autoSpaceDE/>
              <w:autoSpaceDN/>
              <w:rPr>
                <w:sz w:val="20"/>
                <w:szCs w:val="20"/>
                <w:lang w:eastAsia="ru-RU"/>
              </w:rPr>
            </w:pPr>
          </w:p>
        </w:tc>
      </w:tr>
      <w:tr w:rsidR="00656845" w:rsidRPr="00656845" w:rsidTr="00213EFB">
        <w:trPr>
          <w:trHeight w:val="315"/>
        </w:trPr>
        <w:tc>
          <w:tcPr>
            <w:tcW w:w="193" w:type="dxa"/>
            <w:tcBorders>
              <w:top w:val="nil"/>
              <w:left w:val="single" w:sz="4" w:space="0" w:color="auto"/>
              <w:bottom w:val="single" w:sz="4" w:space="0" w:color="auto"/>
              <w:right w:val="single" w:sz="4" w:space="0" w:color="auto"/>
            </w:tcBorders>
            <w:shd w:val="clear" w:color="auto" w:fill="auto"/>
            <w:noWrap/>
            <w:hideMark/>
          </w:tcPr>
          <w:p w:rsidR="00656845" w:rsidRPr="00656845" w:rsidRDefault="00656845" w:rsidP="00656845">
            <w:pPr>
              <w:widowControl/>
              <w:autoSpaceDE/>
              <w:autoSpaceDN/>
              <w:jc w:val="right"/>
              <w:rPr>
                <w:sz w:val="20"/>
                <w:szCs w:val="20"/>
                <w:lang w:eastAsia="ru-RU"/>
              </w:rPr>
            </w:pPr>
            <w:r w:rsidRPr="00656845">
              <w:rPr>
                <w:sz w:val="20"/>
                <w:szCs w:val="20"/>
                <w:lang w:eastAsia="ru-RU"/>
              </w:rPr>
              <w:t>0502</w:t>
            </w:r>
          </w:p>
        </w:tc>
        <w:tc>
          <w:tcPr>
            <w:tcW w:w="5907" w:type="dxa"/>
            <w:tcBorders>
              <w:top w:val="nil"/>
              <w:left w:val="nil"/>
              <w:bottom w:val="single" w:sz="4" w:space="0" w:color="auto"/>
              <w:right w:val="single" w:sz="4" w:space="0" w:color="auto"/>
            </w:tcBorders>
            <w:shd w:val="clear" w:color="auto" w:fill="auto"/>
            <w:noWrap/>
            <w:hideMark/>
          </w:tcPr>
          <w:p w:rsidR="00656845" w:rsidRPr="00656845" w:rsidRDefault="00656845" w:rsidP="00656845">
            <w:pPr>
              <w:widowControl/>
              <w:autoSpaceDE/>
              <w:autoSpaceDN/>
              <w:rPr>
                <w:sz w:val="20"/>
                <w:szCs w:val="20"/>
                <w:lang w:eastAsia="ru-RU"/>
              </w:rPr>
            </w:pPr>
            <w:r w:rsidRPr="00656845">
              <w:rPr>
                <w:sz w:val="20"/>
                <w:szCs w:val="20"/>
                <w:lang w:eastAsia="ru-RU"/>
              </w:rPr>
              <w:t>Коммунальное хозяйство</w:t>
            </w:r>
          </w:p>
        </w:tc>
        <w:tc>
          <w:tcPr>
            <w:tcW w:w="514" w:type="dxa"/>
            <w:tcBorders>
              <w:top w:val="nil"/>
              <w:left w:val="nil"/>
              <w:bottom w:val="single" w:sz="4" w:space="0" w:color="auto"/>
              <w:right w:val="single" w:sz="4" w:space="0" w:color="auto"/>
            </w:tcBorders>
            <w:shd w:val="clear" w:color="auto" w:fill="auto"/>
            <w:noWrap/>
            <w:hideMark/>
          </w:tcPr>
          <w:p w:rsidR="00656845" w:rsidRPr="00656845" w:rsidRDefault="00656845" w:rsidP="00656845">
            <w:pPr>
              <w:widowControl/>
              <w:autoSpaceDE/>
              <w:autoSpaceDN/>
              <w:jc w:val="right"/>
              <w:rPr>
                <w:sz w:val="20"/>
                <w:szCs w:val="20"/>
                <w:lang w:eastAsia="ru-RU"/>
              </w:rPr>
            </w:pPr>
            <w:r w:rsidRPr="00656845">
              <w:rPr>
                <w:sz w:val="20"/>
                <w:szCs w:val="20"/>
                <w:lang w:eastAsia="ru-RU"/>
              </w:rPr>
              <w:t>2 401,0</w:t>
            </w:r>
          </w:p>
        </w:tc>
        <w:tc>
          <w:tcPr>
            <w:tcW w:w="460" w:type="dxa"/>
            <w:tcBorders>
              <w:top w:val="nil"/>
              <w:left w:val="nil"/>
              <w:bottom w:val="single" w:sz="4" w:space="0" w:color="auto"/>
              <w:right w:val="single" w:sz="4" w:space="0" w:color="auto"/>
            </w:tcBorders>
            <w:shd w:val="clear" w:color="000000" w:fill="FFFFFF"/>
            <w:noWrap/>
            <w:hideMark/>
          </w:tcPr>
          <w:p w:rsidR="00656845" w:rsidRPr="00656845" w:rsidRDefault="00656845" w:rsidP="00656845">
            <w:pPr>
              <w:widowControl/>
              <w:autoSpaceDE/>
              <w:autoSpaceDN/>
              <w:jc w:val="right"/>
              <w:rPr>
                <w:sz w:val="20"/>
                <w:szCs w:val="20"/>
                <w:lang w:eastAsia="ru-RU"/>
              </w:rPr>
            </w:pPr>
            <w:r w:rsidRPr="00656845">
              <w:rPr>
                <w:sz w:val="20"/>
                <w:szCs w:val="20"/>
                <w:lang w:eastAsia="ru-RU"/>
              </w:rPr>
              <w:t>14,0</w:t>
            </w:r>
          </w:p>
        </w:tc>
        <w:tc>
          <w:tcPr>
            <w:tcW w:w="2248" w:type="dxa"/>
            <w:tcBorders>
              <w:top w:val="nil"/>
              <w:left w:val="nil"/>
              <w:bottom w:val="single" w:sz="4" w:space="0" w:color="auto"/>
              <w:right w:val="single" w:sz="4" w:space="0" w:color="auto"/>
            </w:tcBorders>
            <w:shd w:val="clear" w:color="auto" w:fill="auto"/>
            <w:noWrap/>
            <w:hideMark/>
          </w:tcPr>
          <w:p w:rsidR="00656845" w:rsidRPr="00656845" w:rsidRDefault="00656845" w:rsidP="00656845">
            <w:pPr>
              <w:widowControl/>
              <w:autoSpaceDE/>
              <w:autoSpaceDN/>
              <w:jc w:val="right"/>
              <w:rPr>
                <w:b/>
                <w:bCs/>
                <w:sz w:val="20"/>
                <w:szCs w:val="20"/>
                <w:lang w:eastAsia="ru-RU"/>
              </w:rPr>
            </w:pPr>
            <w:r w:rsidRPr="00656845">
              <w:rPr>
                <w:b/>
                <w:bCs/>
                <w:sz w:val="20"/>
                <w:szCs w:val="20"/>
                <w:lang w:eastAsia="ru-RU"/>
              </w:rPr>
              <w:t>0,6</w:t>
            </w:r>
          </w:p>
        </w:tc>
        <w:tc>
          <w:tcPr>
            <w:tcW w:w="33" w:type="dxa"/>
            <w:vAlign w:val="center"/>
            <w:hideMark/>
          </w:tcPr>
          <w:p w:rsidR="00656845" w:rsidRPr="00656845" w:rsidRDefault="00656845" w:rsidP="00656845">
            <w:pPr>
              <w:widowControl/>
              <w:autoSpaceDE/>
              <w:autoSpaceDN/>
              <w:rPr>
                <w:sz w:val="20"/>
                <w:szCs w:val="20"/>
                <w:lang w:eastAsia="ru-RU"/>
              </w:rPr>
            </w:pPr>
          </w:p>
        </w:tc>
      </w:tr>
      <w:tr w:rsidR="00656845" w:rsidRPr="00656845" w:rsidTr="00213EFB">
        <w:trPr>
          <w:trHeight w:val="345"/>
        </w:trPr>
        <w:tc>
          <w:tcPr>
            <w:tcW w:w="193" w:type="dxa"/>
            <w:tcBorders>
              <w:top w:val="nil"/>
              <w:left w:val="single" w:sz="4" w:space="0" w:color="auto"/>
              <w:bottom w:val="single" w:sz="4" w:space="0" w:color="auto"/>
              <w:right w:val="single" w:sz="4" w:space="0" w:color="auto"/>
            </w:tcBorders>
            <w:shd w:val="clear" w:color="auto" w:fill="auto"/>
            <w:noWrap/>
            <w:hideMark/>
          </w:tcPr>
          <w:p w:rsidR="00656845" w:rsidRPr="00656845" w:rsidRDefault="00656845" w:rsidP="00656845">
            <w:pPr>
              <w:widowControl/>
              <w:autoSpaceDE/>
              <w:autoSpaceDN/>
              <w:jc w:val="right"/>
              <w:rPr>
                <w:sz w:val="20"/>
                <w:szCs w:val="20"/>
                <w:lang w:eastAsia="ru-RU"/>
              </w:rPr>
            </w:pPr>
            <w:r w:rsidRPr="00656845">
              <w:rPr>
                <w:sz w:val="20"/>
                <w:szCs w:val="20"/>
                <w:lang w:eastAsia="ru-RU"/>
              </w:rPr>
              <w:t>0503</w:t>
            </w:r>
          </w:p>
        </w:tc>
        <w:tc>
          <w:tcPr>
            <w:tcW w:w="5907" w:type="dxa"/>
            <w:tcBorders>
              <w:top w:val="nil"/>
              <w:left w:val="nil"/>
              <w:bottom w:val="single" w:sz="4" w:space="0" w:color="auto"/>
              <w:right w:val="single" w:sz="4" w:space="0" w:color="auto"/>
            </w:tcBorders>
            <w:shd w:val="clear" w:color="auto" w:fill="auto"/>
            <w:noWrap/>
            <w:hideMark/>
          </w:tcPr>
          <w:p w:rsidR="00656845" w:rsidRPr="00656845" w:rsidRDefault="00656845" w:rsidP="00656845">
            <w:pPr>
              <w:widowControl/>
              <w:autoSpaceDE/>
              <w:autoSpaceDN/>
              <w:rPr>
                <w:sz w:val="20"/>
                <w:szCs w:val="20"/>
                <w:lang w:eastAsia="ru-RU"/>
              </w:rPr>
            </w:pPr>
            <w:r w:rsidRPr="00656845">
              <w:rPr>
                <w:sz w:val="20"/>
                <w:szCs w:val="20"/>
                <w:lang w:eastAsia="ru-RU"/>
              </w:rPr>
              <w:t>Благоустройство</w:t>
            </w:r>
          </w:p>
        </w:tc>
        <w:tc>
          <w:tcPr>
            <w:tcW w:w="514" w:type="dxa"/>
            <w:tcBorders>
              <w:top w:val="nil"/>
              <w:left w:val="nil"/>
              <w:bottom w:val="single" w:sz="4" w:space="0" w:color="auto"/>
              <w:right w:val="single" w:sz="4" w:space="0" w:color="auto"/>
            </w:tcBorders>
            <w:shd w:val="clear" w:color="auto" w:fill="auto"/>
            <w:noWrap/>
            <w:hideMark/>
          </w:tcPr>
          <w:p w:rsidR="00656845" w:rsidRPr="00656845" w:rsidRDefault="00656845" w:rsidP="00656845">
            <w:pPr>
              <w:widowControl/>
              <w:autoSpaceDE/>
              <w:autoSpaceDN/>
              <w:jc w:val="right"/>
              <w:rPr>
                <w:sz w:val="20"/>
                <w:szCs w:val="20"/>
                <w:lang w:eastAsia="ru-RU"/>
              </w:rPr>
            </w:pPr>
            <w:r w:rsidRPr="00656845">
              <w:rPr>
                <w:sz w:val="20"/>
                <w:szCs w:val="20"/>
                <w:lang w:eastAsia="ru-RU"/>
              </w:rPr>
              <w:t>9 681,0</w:t>
            </w:r>
          </w:p>
        </w:tc>
        <w:tc>
          <w:tcPr>
            <w:tcW w:w="460" w:type="dxa"/>
            <w:tcBorders>
              <w:top w:val="nil"/>
              <w:left w:val="nil"/>
              <w:bottom w:val="single" w:sz="4" w:space="0" w:color="auto"/>
              <w:right w:val="single" w:sz="4" w:space="0" w:color="auto"/>
            </w:tcBorders>
            <w:shd w:val="clear" w:color="000000" w:fill="FFFFFF"/>
            <w:noWrap/>
            <w:hideMark/>
          </w:tcPr>
          <w:p w:rsidR="00656845" w:rsidRPr="00656845" w:rsidRDefault="00656845" w:rsidP="00656845">
            <w:pPr>
              <w:widowControl/>
              <w:autoSpaceDE/>
              <w:autoSpaceDN/>
              <w:jc w:val="right"/>
              <w:rPr>
                <w:sz w:val="20"/>
                <w:szCs w:val="20"/>
                <w:lang w:eastAsia="ru-RU"/>
              </w:rPr>
            </w:pPr>
            <w:r w:rsidRPr="00656845">
              <w:rPr>
                <w:sz w:val="20"/>
                <w:szCs w:val="20"/>
                <w:lang w:eastAsia="ru-RU"/>
              </w:rPr>
              <w:t>2 358,3</w:t>
            </w:r>
          </w:p>
        </w:tc>
        <w:tc>
          <w:tcPr>
            <w:tcW w:w="2248" w:type="dxa"/>
            <w:tcBorders>
              <w:top w:val="nil"/>
              <w:left w:val="nil"/>
              <w:bottom w:val="single" w:sz="4" w:space="0" w:color="auto"/>
              <w:right w:val="single" w:sz="4" w:space="0" w:color="auto"/>
            </w:tcBorders>
            <w:shd w:val="clear" w:color="auto" w:fill="auto"/>
            <w:noWrap/>
            <w:hideMark/>
          </w:tcPr>
          <w:p w:rsidR="00656845" w:rsidRPr="00656845" w:rsidRDefault="00656845" w:rsidP="00656845">
            <w:pPr>
              <w:widowControl/>
              <w:autoSpaceDE/>
              <w:autoSpaceDN/>
              <w:jc w:val="right"/>
              <w:rPr>
                <w:b/>
                <w:bCs/>
                <w:sz w:val="20"/>
                <w:szCs w:val="20"/>
                <w:lang w:eastAsia="ru-RU"/>
              </w:rPr>
            </w:pPr>
            <w:r w:rsidRPr="00656845">
              <w:rPr>
                <w:b/>
                <w:bCs/>
                <w:sz w:val="20"/>
                <w:szCs w:val="20"/>
                <w:lang w:eastAsia="ru-RU"/>
              </w:rPr>
              <w:t>24,4</w:t>
            </w:r>
          </w:p>
        </w:tc>
        <w:tc>
          <w:tcPr>
            <w:tcW w:w="33" w:type="dxa"/>
            <w:vAlign w:val="center"/>
            <w:hideMark/>
          </w:tcPr>
          <w:p w:rsidR="00656845" w:rsidRPr="00656845" w:rsidRDefault="00656845" w:rsidP="00656845">
            <w:pPr>
              <w:widowControl/>
              <w:autoSpaceDE/>
              <w:autoSpaceDN/>
              <w:rPr>
                <w:sz w:val="20"/>
                <w:szCs w:val="20"/>
                <w:lang w:eastAsia="ru-RU"/>
              </w:rPr>
            </w:pPr>
          </w:p>
        </w:tc>
      </w:tr>
      <w:tr w:rsidR="00656845" w:rsidRPr="00656845" w:rsidTr="00213EFB">
        <w:trPr>
          <w:trHeight w:val="315"/>
        </w:trPr>
        <w:tc>
          <w:tcPr>
            <w:tcW w:w="193" w:type="dxa"/>
            <w:tcBorders>
              <w:top w:val="nil"/>
              <w:left w:val="single" w:sz="4" w:space="0" w:color="auto"/>
              <w:bottom w:val="single" w:sz="4" w:space="0" w:color="auto"/>
              <w:right w:val="single" w:sz="4" w:space="0" w:color="auto"/>
            </w:tcBorders>
            <w:shd w:val="clear" w:color="auto" w:fill="auto"/>
            <w:noWrap/>
            <w:hideMark/>
          </w:tcPr>
          <w:p w:rsidR="00656845" w:rsidRPr="00656845" w:rsidRDefault="00656845" w:rsidP="00656845">
            <w:pPr>
              <w:widowControl/>
              <w:autoSpaceDE/>
              <w:autoSpaceDN/>
              <w:jc w:val="right"/>
              <w:rPr>
                <w:sz w:val="20"/>
                <w:szCs w:val="20"/>
                <w:lang w:eastAsia="ru-RU"/>
              </w:rPr>
            </w:pPr>
            <w:r w:rsidRPr="00656845">
              <w:rPr>
                <w:sz w:val="20"/>
                <w:szCs w:val="20"/>
                <w:lang w:eastAsia="ru-RU"/>
              </w:rPr>
              <w:t>0505</w:t>
            </w:r>
          </w:p>
        </w:tc>
        <w:tc>
          <w:tcPr>
            <w:tcW w:w="5907" w:type="dxa"/>
            <w:tcBorders>
              <w:top w:val="nil"/>
              <w:left w:val="nil"/>
              <w:bottom w:val="single" w:sz="4" w:space="0" w:color="auto"/>
              <w:right w:val="single" w:sz="4" w:space="0" w:color="auto"/>
            </w:tcBorders>
            <w:shd w:val="clear" w:color="auto" w:fill="auto"/>
            <w:hideMark/>
          </w:tcPr>
          <w:p w:rsidR="00656845" w:rsidRPr="00656845" w:rsidRDefault="00656845" w:rsidP="00656845">
            <w:pPr>
              <w:widowControl/>
              <w:autoSpaceDE/>
              <w:autoSpaceDN/>
              <w:rPr>
                <w:sz w:val="20"/>
                <w:szCs w:val="20"/>
                <w:lang w:eastAsia="ru-RU"/>
              </w:rPr>
            </w:pPr>
            <w:r w:rsidRPr="00656845">
              <w:rPr>
                <w:sz w:val="20"/>
                <w:szCs w:val="20"/>
                <w:lang w:eastAsia="ru-RU"/>
              </w:rPr>
              <w:t>Другие вопросы в области жилищно-коммунального хозяйства</w:t>
            </w:r>
          </w:p>
        </w:tc>
        <w:tc>
          <w:tcPr>
            <w:tcW w:w="514" w:type="dxa"/>
            <w:tcBorders>
              <w:top w:val="nil"/>
              <w:left w:val="nil"/>
              <w:bottom w:val="single" w:sz="4" w:space="0" w:color="auto"/>
              <w:right w:val="single" w:sz="4" w:space="0" w:color="auto"/>
            </w:tcBorders>
            <w:shd w:val="clear" w:color="auto" w:fill="auto"/>
            <w:noWrap/>
            <w:hideMark/>
          </w:tcPr>
          <w:p w:rsidR="00656845" w:rsidRPr="00656845" w:rsidRDefault="00656845" w:rsidP="00656845">
            <w:pPr>
              <w:widowControl/>
              <w:autoSpaceDE/>
              <w:autoSpaceDN/>
              <w:jc w:val="right"/>
              <w:rPr>
                <w:sz w:val="20"/>
                <w:szCs w:val="20"/>
                <w:lang w:eastAsia="ru-RU"/>
              </w:rPr>
            </w:pPr>
            <w:r w:rsidRPr="00656845">
              <w:rPr>
                <w:sz w:val="20"/>
                <w:szCs w:val="20"/>
                <w:lang w:eastAsia="ru-RU"/>
              </w:rPr>
              <w:t>21 798,8</w:t>
            </w:r>
          </w:p>
        </w:tc>
        <w:tc>
          <w:tcPr>
            <w:tcW w:w="460" w:type="dxa"/>
            <w:tcBorders>
              <w:top w:val="nil"/>
              <w:left w:val="nil"/>
              <w:bottom w:val="single" w:sz="4" w:space="0" w:color="auto"/>
              <w:right w:val="single" w:sz="4" w:space="0" w:color="auto"/>
            </w:tcBorders>
            <w:shd w:val="clear" w:color="000000" w:fill="FFFFFF"/>
            <w:noWrap/>
            <w:hideMark/>
          </w:tcPr>
          <w:p w:rsidR="00656845" w:rsidRPr="00656845" w:rsidRDefault="00656845" w:rsidP="00656845">
            <w:pPr>
              <w:widowControl/>
              <w:autoSpaceDE/>
              <w:autoSpaceDN/>
              <w:jc w:val="right"/>
              <w:rPr>
                <w:sz w:val="20"/>
                <w:szCs w:val="20"/>
                <w:lang w:eastAsia="ru-RU"/>
              </w:rPr>
            </w:pPr>
            <w:r w:rsidRPr="00656845">
              <w:rPr>
                <w:sz w:val="20"/>
                <w:szCs w:val="20"/>
                <w:lang w:eastAsia="ru-RU"/>
              </w:rPr>
              <w:t>4 803,2</w:t>
            </w:r>
          </w:p>
        </w:tc>
        <w:tc>
          <w:tcPr>
            <w:tcW w:w="2248" w:type="dxa"/>
            <w:tcBorders>
              <w:top w:val="nil"/>
              <w:left w:val="nil"/>
              <w:bottom w:val="single" w:sz="4" w:space="0" w:color="auto"/>
              <w:right w:val="single" w:sz="4" w:space="0" w:color="auto"/>
            </w:tcBorders>
            <w:shd w:val="clear" w:color="auto" w:fill="auto"/>
            <w:noWrap/>
            <w:hideMark/>
          </w:tcPr>
          <w:p w:rsidR="00656845" w:rsidRPr="00656845" w:rsidRDefault="00656845" w:rsidP="00656845">
            <w:pPr>
              <w:widowControl/>
              <w:autoSpaceDE/>
              <w:autoSpaceDN/>
              <w:jc w:val="right"/>
              <w:rPr>
                <w:b/>
                <w:bCs/>
                <w:sz w:val="20"/>
                <w:szCs w:val="20"/>
                <w:lang w:eastAsia="ru-RU"/>
              </w:rPr>
            </w:pPr>
            <w:r w:rsidRPr="00656845">
              <w:rPr>
                <w:b/>
                <w:bCs/>
                <w:sz w:val="20"/>
                <w:szCs w:val="20"/>
                <w:lang w:eastAsia="ru-RU"/>
              </w:rPr>
              <w:t>22,0</w:t>
            </w:r>
          </w:p>
        </w:tc>
        <w:tc>
          <w:tcPr>
            <w:tcW w:w="33" w:type="dxa"/>
            <w:vAlign w:val="center"/>
            <w:hideMark/>
          </w:tcPr>
          <w:p w:rsidR="00656845" w:rsidRPr="00656845" w:rsidRDefault="00656845" w:rsidP="00656845">
            <w:pPr>
              <w:widowControl/>
              <w:autoSpaceDE/>
              <w:autoSpaceDN/>
              <w:rPr>
                <w:sz w:val="20"/>
                <w:szCs w:val="20"/>
                <w:lang w:eastAsia="ru-RU"/>
              </w:rPr>
            </w:pPr>
          </w:p>
        </w:tc>
      </w:tr>
      <w:tr w:rsidR="00656845" w:rsidRPr="00656845" w:rsidTr="00213EFB">
        <w:trPr>
          <w:trHeight w:val="270"/>
        </w:trPr>
        <w:tc>
          <w:tcPr>
            <w:tcW w:w="193" w:type="dxa"/>
            <w:tcBorders>
              <w:top w:val="nil"/>
              <w:left w:val="single" w:sz="4" w:space="0" w:color="auto"/>
              <w:bottom w:val="single" w:sz="4" w:space="0" w:color="auto"/>
              <w:right w:val="single" w:sz="4" w:space="0" w:color="auto"/>
            </w:tcBorders>
            <w:shd w:val="clear" w:color="auto" w:fill="auto"/>
            <w:noWrap/>
            <w:hideMark/>
          </w:tcPr>
          <w:p w:rsidR="00656845" w:rsidRPr="00656845" w:rsidRDefault="00656845" w:rsidP="00656845">
            <w:pPr>
              <w:widowControl/>
              <w:autoSpaceDE/>
              <w:autoSpaceDN/>
              <w:jc w:val="right"/>
              <w:rPr>
                <w:b/>
                <w:bCs/>
                <w:sz w:val="20"/>
                <w:szCs w:val="20"/>
                <w:lang w:eastAsia="ru-RU"/>
              </w:rPr>
            </w:pPr>
            <w:r w:rsidRPr="00656845">
              <w:rPr>
                <w:b/>
                <w:bCs/>
                <w:sz w:val="20"/>
                <w:szCs w:val="20"/>
                <w:lang w:eastAsia="ru-RU"/>
              </w:rPr>
              <w:t>0700</w:t>
            </w:r>
          </w:p>
        </w:tc>
        <w:tc>
          <w:tcPr>
            <w:tcW w:w="5907" w:type="dxa"/>
            <w:tcBorders>
              <w:top w:val="nil"/>
              <w:left w:val="nil"/>
              <w:bottom w:val="single" w:sz="4" w:space="0" w:color="auto"/>
              <w:right w:val="single" w:sz="4" w:space="0" w:color="auto"/>
            </w:tcBorders>
            <w:shd w:val="clear" w:color="auto" w:fill="auto"/>
            <w:noWrap/>
            <w:hideMark/>
          </w:tcPr>
          <w:p w:rsidR="00656845" w:rsidRPr="00656845" w:rsidRDefault="00656845" w:rsidP="00656845">
            <w:pPr>
              <w:widowControl/>
              <w:autoSpaceDE/>
              <w:autoSpaceDN/>
              <w:rPr>
                <w:b/>
                <w:bCs/>
                <w:sz w:val="20"/>
                <w:szCs w:val="20"/>
                <w:lang w:eastAsia="ru-RU"/>
              </w:rPr>
            </w:pPr>
            <w:r w:rsidRPr="00656845">
              <w:rPr>
                <w:b/>
                <w:bCs/>
                <w:sz w:val="20"/>
                <w:szCs w:val="20"/>
                <w:lang w:eastAsia="ru-RU"/>
              </w:rPr>
              <w:t>ОБРАЗОВАНИЕ</w:t>
            </w:r>
          </w:p>
        </w:tc>
        <w:tc>
          <w:tcPr>
            <w:tcW w:w="514" w:type="dxa"/>
            <w:tcBorders>
              <w:top w:val="nil"/>
              <w:left w:val="nil"/>
              <w:bottom w:val="single" w:sz="4" w:space="0" w:color="auto"/>
              <w:right w:val="single" w:sz="4" w:space="0" w:color="auto"/>
            </w:tcBorders>
            <w:shd w:val="clear" w:color="auto" w:fill="auto"/>
            <w:noWrap/>
            <w:hideMark/>
          </w:tcPr>
          <w:p w:rsidR="00656845" w:rsidRPr="00656845" w:rsidRDefault="00656845" w:rsidP="00656845">
            <w:pPr>
              <w:widowControl/>
              <w:autoSpaceDE/>
              <w:autoSpaceDN/>
              <w:jc w:val="right"/>
              <w:rPr>
                <w:b/>
                <w:bCs/>
                <w:sz w:val="20"/>
                <w:szCs w:val="20"/>
                <w:lang w:eastAsia="ru-RU"/>
              </w:rPr>
            </w:pPr>
            <w:r w:rsidRPr="00656845">
              <w:rPr>
                <w:b/>
                <w:bCs/>
                <w:sz w:val="20"/>
                <w:szCs w:val="20"/>
                <w:lang w:eastAsia="ru-RU"/>
              </w:rPr>
              <w:t>270 238,3</w:t>
            </w:r>
          </w:p>
        </w:tc>
        <w:tc>
          <w:tcPr>
            <w:tcW w:w="460" w:type="dxa"/>
            <w:tcBorders>
              <w:top w:val="nil"/>
              <w:left w:val="nil"/>
              <w:bottom w:val="single" w:sz="4" w:space="0" w:color="auto"/>
              <w:right w:val="single" w:sz="4" w:space="0" w:color="auto"/>
            </w:tcBorders>
            <w:shd w:val="clear" w:color="000000" w:fill="FFFFFF"/>
            <w:noWrap/>
            <w:hideMark/>
          </w:tcPr>
          <w:p w:rsidR="00656845" w:rsidRPr="00656845" w:rsidRDefault="00656845" w:rsidP="00656845">
            <w:pPr>
              <w:widowControl/>
              <w:autoSpaceDE/>
              <w:autoSpaceDN/>
              <w:jc w:val="right"/>
              <w:rPr>
                <w:b/>
                <w:bCs/>
                <w:sz w:val="20"/>
                <w:szCs w:val="20"/>
                <w:lang w:eastAsia="ru-RU"/>
              </w:rPr>
            </w:pPr>
            <w:r w:rsidRPr="00656845">
              <w:rPr>
                <w:b/>
                <w:bCs/>
                <w:sz w:val="20"/>
                <w:szCs w:val="20"/>
                <w:lang w:eastAsia="ru-RU"/>
              </w:rPr>
              <w:t>65 779,2</w:t>
            </w:r>
          </w:p>
        </w:tc>
        <w:tc>
          <w:tcPr>
            <w:tcW w:w="2248" w:type="dxa"/>
            <w:tcBorders>
              <w:top w:val="nil"/>
              <w:left w:val="nil"/>
              <w:bottom w:val="single" w:sz="4" w:space="0" w:color="auto"/>
              <w:right w:val="single" w:sz="4" w:space="0" w:color="auto"/>
            </w:tcBorders>
            <w:shd w:val="clear" w:color="auto" w:fill="auto"/>
            <w:noWrap/>
            <w:hideMark/>
          </w:tcPr>
          <w:p w:rsidR="00656845" w:rsidRPr="00656845" w:rsidRDefault="00656845" w:rsidP="00656845">
            <w:pPr>
              <w:widowControl/>
              <w:autoSpaceDE/>
              <w:autoSpaceDN/>
              <w:jc w:val="right"/>
              <w:rPr>
                <w:b/>
                <w:bCs/>
                <w:sz w:val="20"/>
                <w:szCs w:val="20"/>
                <w:lang w:eastAsia="ru-RU"/>
              </w:rPr>
            </w:pPr>
            <w:r w:rsidRPr="00656845">
              <w:rPr>
                <w:b/>
                <w:bCs/>
                <w:sz w:val="20"/>
                <w:szCs w:val="20"/>
                <w:lang w:eastAsia="ru-RU"/>
              </w:rPr>
              <w:t>24,3</w:t>
            </w:r>
          </w:p>
        </w:tc>
        <w:tc>
          <w:tcPr>
            <w:tcW w:w="33" w:type="dxa"/>
            <w:vAlign w:val="center"/>
            <w:hideMark/>
          </w:tcPr>
          <w:p w:rsidR="00656845" w:rsidRPr="00656845" w:rsidRDefault="00656845" w:rsidP="00656845">
            <w:pPr>
              <w:widowControl/>
              <w:autoSpaceDE/>
              <w:autoSpaceDN/>
              <w:rPr>
                <w:sz w:val="20"/>
                <w:szCs w:val="20"/>
                <w:lang w:eastAsia="ru-RU"/>
              </w:rPr>
            </w:pPr>
          </w:p>
        </w:tc>
      </w:tr>
      <w:tr w:rsidR="00656845" w:rsidRPr="00656845" w:rsidTr="00213EFB">
        <w:trPr>
          <w:trHeight w:val="270"/>
        </w:trPr>
        <w:tc>
          <w:tcPr>
            <w:tcW w:w="193" w:type="dxa"/>
            <w:tcBorders>
              <w:top w:val="nil"/>
              <w:left w:val="single" w:sz="4" w:space="0" w:color="auto"/>
              <w:bottom w:val="single" w:sz="4" w:space="0" w:color="auto"/>
              <w:right w:val="single" w:sz="4" w:space="0" w:color="auto"/>
            </w:tcBorders>
            <w:shd w:val="clear" w:color="auto" w:fill="auto"/>
            <w:noWrap/>
            <w:hideMark/>
          </w:tcPr>
          <w:p w:rsidR="00656845" w:rsidRPr="00656845" w:rsidRDefault="00656845" w:rsidP="00656845">
            <w:pPr>
              <w:widowControl/>
              <w:autoSpaceDE/>
              <w:autoSpaceDN/>
              <w:jc w:val="right"/>
              <w:rPr>
                <w:sz w:val="20"/>
                <w:szCs w:val="20"/>
                <w:lang w:eastAsia="ru-RU"/>
              </w:rPr>
            </w:pPr>
            <w:r w:rsidRPr="00656845">
              <w:rPr>
                <w:sz w:val="20"/>
                <w:szCs w:val="20"/>
                <w:lang w:eastAsia="ru-RU"/>
              </w:rPr>
              <w:t>0701</w:t>
            </w:r>
          </w:p>
        </w:tc>
        <w:tc>
          <w:tcPr>
            <w:tcW w:w="5907" w:type="dxa"/>
            <w:tcBorders>
              <w:top w:val="nil"/>
              <w:left w:val="nil"/>
              <w:bottom w:val="single" w:sz="4" w:space="0" w:color="auto"/>
              <w:right w:val="single" w:sz="4" w:space="0" w:color="auto"/>
            </w:tcBorders>
            <w:shd w:val="clear" w:color="auto" w:fill="auto"/>
            <w:noWrap/>
            <w:hideMark/>
          </w:tcPr>
          <w:p w:rsidR="00656845" w:rsidRPr="00656845" w:rsidRDefault="00656845" w:rsidP="00656845">
            <w:pPr>
              <w:widowControl/>
              <w:autoSpaceDE/>
              <w:autoSpaceDN/>
              <w:rPr>
                <w:sz w:val="20"/>
                <w:szCs w:val="20"/>
                <w:lang w:eastAsia="ru-RU"/>
              </w:rPr>
            </w:pPr>
            <w:r w:rsidRPr="00656845">
              <w:rPr>
                <w:sz w:val="20"/>
                <w:szCs w:val="20"/>
                <w:lang w:eastAsia="ru-RU"/>
              </w:rPr>
              <w:t>Дошкольное образование</w:t>
            </w:r>
          </w:p>
        </w:tc>
        <w:tc>
          <w:tcPr>
            <w:tcW w:w="514" w:type="dxa"/>
            <w:tcBorders>
              <w:top w:val="nil"/>
              <w:left w:val="nil"/>
              <w:bottom w:val="single" w:sz="4" w:space="0" w:color="auto"/>
              <w:right w:val="single" w:sz="4" w:space="0" w:color="auto"/>
            </w:tcBorders>
            <w:shd w:val="clear" w:color="auto" w:fill="auto"/>
            <w:noWrap/>
            <w:hideMark/>
          </w:tcPr>
          <w:p w:rsidR="00656845" w:rsidRPr="00656845" w:rsidRDefault="00656845" w:rsidP="00656845">
            <w:pPr>
              <w:widowControl/>
              <w:autoSpaceDE/>
              <w:autoSpaceDN/>
              <w:jc w:val="right"/>
              <w:rPr>
                <w:sz w:val="20"/>
                <w:szCs w:val="20"/>
                <w:lang w:eastAsia="ru-RU"/>
              </w:rPr>
            </w:pPr>
            <w:r w:rsidRPr="00656845">
              <w:rPr>
                <w:sz w:val="20"/>
                <w:szCs w:val="20"/>
                <w:lang w:eastAsia="ru-RU"/>
              </w:rPr>
              <w:t>50 629,2</w:t>
            </w:r>
          </w:p>
        </w:tc>
        <w:tc>
          <w:tcPr>
            <w:tcW w:w="460" w:type="dxa"/>
            <w:tcBorders>
              <w:top w:val="nil"/>
              <w:left w:val="nil"/>
              <w:bottom w:val="single" w:sz="4" w:space="0" w:color="auto"/>
              <w:right w:val="single" w:sz="4" w:space="0" w:color="auto"/>
            </w:tcBorders>
            <w:shd w:val="clear" w:color="000000" w:fill="FFFFFF"/>
            <w:noWrap/>
            <w:hideMark/>
          </w:tcPr>
          <w:p w:rsidR="00656845" w:rsidRPr="00656845" w:rsidRDefault="00656845" w:rsidP="00656845">
            <w:pPr>
              <w:widowControl/>
              <w:autoSpaceDE/>
              <w:autoSpaceDN/>
              <w:jc w:val="right"/>
              <w:rPr>
                <w:sz w:val="20"/>
                <w:szCs w:val="20"/>
                <w:lang w:eastAsia="ru-RU"/>
              </w:rPr>
            </w:pPr>
            <w:r w:rsidRPr="00656845">
              <w:rPr>
                <w:sz w:val="20"/>
                <w:szCs w:val="20"/>
                <w:lang w:eastAsia="ru-RU"/>
              </w:rPr>
              <w:t>11 489,0</w:t>
            </w:r>
          </w:p>
        </w:tc>
        <w:tc>
          <w:tcPr>
            <w:tcW w:w="2248" w:type="dxa"/>
            <w:tcBorders>
              <w:top w:val="nil"/>
              <w:left w:val="nil"/>
              <w:bottom w:val="single" w:sz="4" w:space="0" w:color="auto"/>
              <w:right w:val="single" w:sz="4" w:space="0" w:color="auto"/>
            </w:tcBorders>
            <w:shd w:val="clear" w:color="auto" w:fill="auto"/>
            <w:noWrap/>
            <w:hideMark/>
          </w:tcPr>
          <w:p w:rsidR="00656845" w:rsidRPr="00656845" w:rsidRDefault="00656845" w:rsidP="00656845">
            <w:pPr>
              <w:widowControl/>
              <w:autoSpaceDE/>
              <w:autoSpaceDN/>
              <w:jc w:val="right"/>
              <w:rPr>
                <w:b/>
                <w:bCs/>
                <w:sz w:val="20"/>
                <w:szCs w:val="20"/>
                <w:lang w:eastAsia="ru-RU"/>
              </w:rPr>
            </w:pPr>
            <w:r w:rsidRPr="00656845">
              <w:rPr>
                <w:b/>
                <w:bCs/>
                <w:sz w:val="20"/>
                <w:szCs w:val="20"/>
                <w:lang w:eastAsia="ru-RU"/>
              </w:rPr>
              <w:t>22,7</w:t>
            </w:r>
          </w:p>
        </w:tc>
        <w:tc>
          <w:tcPr>
            <w:tcW w:w="33" w:type="dxa"/>
            <w:vAlign w:val="center"/>
            <w:hideMark/>
          </w:tcPr>
          <w:p w:rsidR="00656845" w:rsidRPr="00656845" w:rsidRDefault="00656845" w:rsidP="00656845">
            <w:pPr>
              <w:widowControl/>
              <w:autoSpaceDE/>
              <w:autoSpaceDN/>
              <w:rPr>
                <w:sz w:val="20"/>
                <w:szCs w:val="20"/>
                <w:lang w:eastAsia="ru-RU"/>
              </w:rPr>
            </w:pPr>
          </w:p>
        </w:tc>
      </w:tr>
      <w:tr w:rsidR="00656845" w:rsidRPr="00656845" w:rsidTr="00213EFB">
        <w:trPr>
          <w:trHeight w:val="270"/>
        </w:trPr>
        <w:tc>
          <w:tcPr>
            <w:tcW w:w="193" w:type="dxa"/>
            <w:tcBorders>
              <w:top w:val="nil"/>
              <w:left w:val="single" w:sz="4" w:space="0" w:color="auto"/>
              <w:bottom w:val="single" w:sz="4" w:space="0" w:color="auto"/>
              <w:right w:val="single" w:sz="4" w:space="0" w:color="auto"/>
            </w:tcBorders>
            <w:shd w:val="clear" w:color="auto" w:fill="auto"/>
            <w:noWrap/>
            <w:hideMark/>
          </w:tcPr>
          <w:p w:rsidR="00656845" w:rsidRPr="00656845" w:rsidRDefault="00656845" w:rsidP="00656845">
            <w:pPr>
              <w:widowControl/>
              <w:autoSpaceDE/>
              <w:autoSpaceDN/>
              <w:jc w:val="right"/>
              <w:rPr>
                <w:sz w:val="20"/>
                <w:szCs w:val="20"/>
                <w:lang w:eastAsia="ru-RU"/>
              </w:rPr>
            </w:pPr>
            <w:r w:rsidRPr="00656845">
              <w:rPr>
                <w:sz w:val="20"/>
                <w:szCs w:val="20"/>
                <w:lang w:eastAsia="ru-RU"/>
              </w:rPr>
              <w:t>0702</w:t>
            </w:r>
          </w:p>
        </w:tc>
        <w:tc>
          <w:tcPr>
            <w:tcW w:w="5907" w:type="dxa"/>
            <w:tcBorders>
              <w:top w:val="nil"/>
              <w:left w:val="nil"/>
              <w:bottom w:val="single" w:sz="4" w:space="0" w:color="auto"/>
              <w:right w:val="single" w:sz="4" w:space="0" w:color="auto"/>
            </w:tcBorders>
            <w:shd w:val="clear" w:color="auto" w:fill="auto"/>
            <w:noWrap/>
            <w:hideMark/>
          </w:tcPr>
          <w:p w:rsidR="00656845" w:rsidRPr="00656845" w:rsidRDefault="00656845" w:rsidP="00656845">
            <w:pPr>
              <w:widowControl/>
              <w:autoSpaceDE/>
              <w:autoSpaceDN/>
              <w:rPr>
                <w:sz w:val="20"/>
                <w:szCs w:val="20"/>
                <w:lang w:eastAsia="ru-RU"/>
              </w:rPr>
            </w:pPr>
            <w:r w:rsidRPr="00656845">
              <w:rPr>
                <w:sz w:val="20"/>
                <w:szCs w:val="20"/>
                <w:lang w:eastAsia="ru-RU"/>
              </w:rPr>
              <w:t>Общее образование</w:t>
            </w:r>
          </w:p>
        </w:tc>
        <w:tc>
          <w:tcPr>
            <w:tcW w:w="514" w:type="dxa"/>
            <w:tcBorders>
              <w:top w:val="nil"/>
              <w:left w:val="nil"/>
              <w:bottom w:val="single" w:sz="4" w:space="0" w:color="auto"/>
              <w:right w:val="single" w:sz="4" w:space="0" w:color="auto"/>
            </w:tcBorders>
            <w:shd w:val="clear" w:color="auto" w:fill="auto"/>
            <w:noWrap/>
            <w:hideMark/>
          </w:tcPr>
          <w:p w:rsidR="00656845" w:rsidRPr="00656845" w:rsidRDefault="00656845" w:rsidP="00656845">
            <w:pPr>
              <w:widowControl/>
              <w:autoSpaceDE/>
              <w:autoSpaceDN/>
              <w:jc w:val="right"/>
              <w:rPr>
                <w:sz w:val="20"/>
                <w:szCs w:val="20"/>
                <w:lang w:eastAsia="ru-RU"/>
              </w:rPr>
            </w:pPr>
            <w:r w:rsidRPr="00656845">
              <w:rPr>
                <w:sz w:val="20"/>
                <w:szCs w:val="20"/>
                <w:lang w:eastAsia="ru-RU"/>
              </w:rPr>
              <w:t>186 342,4</w:t>
            </w:r>
          </w:p>
        </w:tc>
        <w:tc>
          <w:tcPr>
            <w:tcW w:w="460" w:type="dxa"/>
            <w:tcBorders>
              <w:top w:val="nil"/>
              <w:left w:val="nil"/>
              <w:bottom w:val="single" w:sz="4" w:space="0" w:color="auto"/>
              <w:right w:val="single" w:sz="4" w:space="0" w:color="auto"/>
            </w:tcBorders>
            <w:shd w:val="clear" w:color="000000" w:fill="FFFFFF"/>
            <w:noWrap/>
            <w:hideMark/>
          </w:tcPr>
          <w:p w:rsidR="00656845" w:rsidRPr="00656845" w:rsidRDefault="00656845" w:rsidP="00656845">
            <w:pPr>
              <w:widowControl/>
              <w:autoSpaceDE/>
              <w:autoSpaceDN/>
              <w:jc w:val="right"/>
              <w:rPr>
                <w:sz w:val="20"/>
                <w:szCs w:val="20"/>
                <w:lang w:eastAsia="ru-RU"/>
              </w:rPr>
            </w:pPr>
            <w:r w:rsidRPr="00656845">
              <w:rPr>
                <w:sz w:val="20"/>
                <w:szCs w:val="20"/>
                <w:lang w:eastAsia="ru-RU"/>
              </w:rPr>
              <w:t>47 330,6</w:t>
            </w:r>
          </w:p>
        </w:tc>
        <w:tc>
          <w:tcPr>
            <w:tcW w:w="2248" w:type="dxa"/>
            <w:tcBorders>
              <w:top w:val="nil"/>
              <w:left w:val="nil"/>
              <w:bottom w:val="single" w:sz="4" w:space="0" w:color="auto"/>
              <w:right w:val="single" w:sz="4" w:space="0" w:color="auto"/>
            </w:tcBorders>
            <w:shd w:val="clear" w:color="auto" w:fill="auto"/>
            <w:noWrap/>
            <w:hideMark/>
          </w:tcPr>
          <w:p w:rsidR="00656845" w:rsidRPr="00656845" w:rsidRDefault="00656845" w:rsidP="00656845">
            <w:pPr>
              <w:widowControl/>
              <w:autoSpaceDE/>
              <w:autoSpaceDN/>
              <w:jc w:val="right"/>
              <w:rPr>
                <w:b/>
                <w:bCs/>
                <w:sz w:val="20"/>
                <w:szCs w:val="20"/>
                <w:lang w:eastAsia="ru-RU"/>
              </w:rPr>
            </w:pPr>
            <w:r w:rsidRPr="00656845">
              <w:rPr>
                <w:b/>
                <w:bCs/>
                <w:sz w:val="20"/>
                <w:szCs w:val="20"/>
                <w:lang w:eastAsia="ru-RU"/>
              </w:rPr>
              <w:t>25,4</w:t>
            </w:r>
          </w:p>
        </w:tc>
        <w:tc>
          <w:tcPr>
            <w:tcW w:w="33" w:type="dxa"/>
            <w:vAlign w:val="center"/>
            <w:hideMark/>
          </w:tcPr>
          <w:p w:rsidR="00656845" w:rsidRPr="00656845" w:rsidRDefault="00656845" w:rsidP="00656845">
            <w:pPr>
              <w:widowControl/>
              <w:autoSpaceDE/>
              <w:autoSpaceDN/>
              <w:rPr>
                <w:sz w:val="20"/>
                <w:szCs w:val="20"/>
                <w:lang w:eastAsia="ru-RU"/>
              </w:rPr>
            </w:pPr>
          </w:p>
        </w:tc>
      </w:tr>
      <w:tr w:rsidR="00656845" w:rsidRPr="00656845" w:rsidTr="00213EFB">
        <w:trPr>
          <w:trHeight w:val="270"/>
        </w:trPr>
        <w:tc>
          <w:tcPr>
            <w:tcW w:w="193" w:type="dxa"/>
            <w:tcBorders>
              <w:top w:val="nil"/>
              <w:left w:val="single" w:sz="4" w:space="0" w:color="auto"/>
              <w:bottom w:val="single" w:sz="4" w:space="0" w:color="auto"/>
              <w:right w:val="single" w:sz="4" w:space="0" w:color="auto"/>
            </w:tcBorders>
            <w:shd w:val="clear" w:color="auto" w:fill="auto"/>
            <w:noWrap/>
            <w:hideMark/>
          </w:tcPr>
          <w:p w:rsidR="00656845" w:rsidRPr="00656845" w:rsidRDefault="00656845" w:rsidP="00656845">
            <w:pPr>
              <w:widowControl/>
              <w:autoSpaceDE/>
              <w:autoSpaceDN/>
              <w:jc w:val="right"/>
              <w:rPr>
                <w:sz w:val="20"/>
                <w:szCs w:val="20"/>
                <w:lang w:eastAsia="ru-RU"/>
              </w:rPr>
            </w:pPr>
            <w:r w:rsidRPr="00656845">
              <w:rPr>
                <w:sz w:val="20"/>
                <w:szCs w:val="20"/>
                <w:lang w:eastAsia="ru-RU"/>
              </w:rPr>
              <w:t>0703</w:t>
            </w:r>
          </w:p>
        </w:tc>
        <w:tc>
          <w:tcPr>
            <w:tcW w:w="5907" w:type="dxa"/>
            <w:tcBorders>
              <w:top w:val="nil"/>
              <w:left w:val="nil"/>
              <w:bottom w:val="single" w:sz="4" w:space="0" w:color="auto"/>
              <w:right w:val="single" w:sz="4" w:space="0" w:color="auto"/>
            </w:tcBorders>
            <w:shd w:val="clear" w:color="auto" w:fill="auto"/>
            <w:noWrap/>
            <w:hideMark/>
          </w:tcPr>
          <w:p w:rsidR="00656845" w:rsidRPr="00656845" w:rsidRDefault="00656845" w:rsidP="00656845">
            <w:pPr>
              <w:widowControl/>
              <w:autoSpaceDE/>
              <w:autoSpaceDN/>
              <w:rPr>
                <w:sz w:val="20"/>
                <w:szCs w:val="20"/>
                <w:lang w:eastAsia="ru-RU"/>
              </w:rPr>
            </w:pPr>
            <w:r w:rsidRPr="00656845">
              <w:rPr>
                <w:sz w:val="20"/>
                <w:szCs w:val="20"/>
                <w:lang w:eastAsia="ru-RU"/>
              </w:rPr>
              <w:t>Дополнительное образование детей</w:t>
            </w:r>
          </w:p>
        </w:tc>
        <w:tc>
          <w:tcPr>
            <w:tcW w:w="514" w:type="dxa"/>
            <w:tcBorders>
              <w:top w:val="nil"/>
              <w:left w:val="nil"/>
              <w:bottom w:val="single" w:sz="4" w:space="0" w:color="auto"/>
              <w:right w:val="single" w:sz="4" w:space="0" w:color="auto"/>
            </w:tcBorders>
            <w:shd w:val="clear" w:color="auto" w:fill="auto"/>
            <w:noWrap/>
            <w:hideMark/>
          </w:tcPr>
          <w:p w:rsidR="00656845" w:rsidRPr="00656845" w:rsidRDefault="00656845" w:rsidP="00656845">
            <w:pPr>
              <w:widowControl/>
              <w:autoSpaceDE/>
              <w:autoSpaceDN/>
              <w:jc w:val="right"/>
              <w:rPr>
                <w:sz w:val="20"/>
                <w:szCs w:val="20"/>
                <w:lang w:eastAsia="ru-RU"/>
              </w:rPr>
            </w:pPr>
            <w:r w:rsidRPr="00656845">
              <w:rPr>
                <w:sz w:val="20"/>
                <w:szCs w:val="20"/>
                <w:lang w:eastAsia="ru-RU"/>
              </w:rPr>
              <w:t>22 252,6</w:t>
            </w:r>
          </w:p>
        </w:tc>
        <w:tc>
          <w:tcPr>
            <w:tcW w:w="460" w:type="dxa"/>
            <w:tcBorders>
              <w:top w:val="nil"/>
              <w:left w:val="nil"/>
              <w:bottom w:val="single" w:sz="4" w:space="0" w:color="auto"/>
              <w:right w:val="single" w:sz="4" w:space="0" w:color="auto"/>
            </w:tcBorders>
            <w:shd w:val="clear" w:color="000000" w:fill="FFFFFF"/>
            <w:noWrap/>
            <w:hideMark/>
          </w:tcPr>
          <w:p w:rsidR="00656845" w:rsidRPr="00656845" w:rsidRDefault="00656845" w:rsidP="00656845">
            <w:pPr>
              <w:widowControl/>
              <w:autoSpaceDE/>
              <w:autoSpaceDN/>
              <w:jc w:val="right"/>
              <w:rPr>
                <w:sz w:val="20"/>
                <w:szCs w:val="20"/>
                <w:lang w:eastAsia="ru-RU"/>
              </w:rPr>
            </w:pPr>
            <w:r w:rsidRPr="00656845">
              <w:rPr>
                <w:sz w:val="20"/>
                <w:szCs w:val="20"/>
                <w:lang w:eastAsia="ru-RU"/>
              </w:rPr>
              <w:t>3 964,6</w:t>
            </w:r>
          </w:p>
        </w:tc>
        <w:tc>
          <w:tcPr>
            <w:tcW w:w="2248" w:type="dxa"/>
            <w:tcBorders>
              <w:top w:val="nil"/>
              <w:left w:val="nil"/>
              <w:bottom w:val="single" w:sz="4" w:space="0" w:color="auto"/>
              <w:right w:val="single" w:sz="4" w:space="0" w:color="auto"/>
            </w:tcBorders>
            <w:shd w:val="clear" w:color="auto" w:fill="auto"/>
            <w:noWrap/>
            <w:hideMark/>
          </w:tcPr>
          <w:p w:rsidR="00656845" w:rsidRPr="00656845" w:rsidRDefault="00656845" w:rsidP="00656845">
            <w:pPr>
              <w:widowControl/>
              <w:autoSpaceDE/>
              <w:autoSpaceDN/>
              <w:jc w:val="right"/>
              <w:rPr>
                <w:b/>
                <w:bCs/>
                <w:sz w:val="20"/>
                <w:szCs w:val="20"/>
                <w:lang w:eastAsia="ru-RU"/>
              </w:rPr>
            </w:pPr>
            <w:r w:rsidRPr="00656845">
              <w:rPr>
                <w:b/>
                <w:bCs/>
                <w:sz w:val="20"/>
                <w:szCs w:val="20"/>
                <w:lang w:eastAsia="ru-RU"/>
              </w:rPr>
              <w:t>17,8</w:t>
            </w:r>
          </w:p>
        </w:tc>
        <w:tc>
          <w:tcPr>
            <w:tcW w:w="33" w:type="dxa"/>
            <w:vAlign w:val="center"/>
            <w:hideMark/>
          </w:tcPr>
          <w:p w:rsidR="00656845" w:rsidRPr="00656845" w:rsidRDefault="00656845" w:rsidP="00656845">
            <w:pPr>
              <w:widowControl/>
              <w:autoSpaceDE/>
              <w:autoSpaceDN/>
              <w:rPr>
                <w:sz w:val="20"/>
                <w:szCs w:val="20"/>
                <w:lang w:eastAsia="ru-RU"/>
              </w:rPr>
            </w:pPr>
          </w:p>
        </w:tc>
      </w:tr>
      <w:tr w:rsidR="00656845" w:rsidRPr="00656845" w:rsidTr="00213EFB">
        <w:trPr>
          <w:trHeight w:val="300"/>
        </w:trPr>
        <w:tc>
          <w:tcPr>
            <w:tcW w:w="193" w:type="dxa"/>
            <w:tcBorders>
              <w:top w:val="nil"/>
              <w:left w:val="single" w:sz="4" w:space="0" w:color="auto"/>
              <w:bottom w:val="single" w:sz="4" w:space="0" w:color="auto"/>
              <w:right w:val="single" w:sz="4" w:space="0" w:color="auto"/>
            </w:tcBorders>
            <w:shd w:val="clear" w:color="auto" w:fill="auto"/>
            <w:noWrap/>
            <w:hideMark/>
          </w:tcPr>
          <w:p w:rsidR="00656845" w:rsidRPr="00656845" w:rsidRDefault="00656845" w:rsidP="00656845">
            <w:pPr>
              <w:widowControl/>
              <w:autoSpaceDE/>
              <w:autoSpaceDN/>
              <w:jc w:val="right"/>
              <w:rPr>
                <w:sz w:val="20"/>
                <w:szCs w:val="20"/>
                <w:lang w:eastAsia="ru-RU"/>
              </w:rPr>
            </w:pPr>
            <w:r w:rsidRPr="00656845">
              <w:rPr>
                <w:sz w:val="20"/>
                <w:szCs w:val="20"/>
                <w:lang w:eastAsia="ru-RU"/>
              </w:rPr>
              <w:t>0705</w:t>
            </w:r>
          </w:p>
        </w:tc>
        <w:tc>
          <w:tcPr>
            <w:tcW w:w="5907" w:type="dxa"/>
            <w:tcBorders>
              <w:top w:val="nil"/>
              <w:left w:val="nil"/>
              <w:bottom w:val="single" w:sz="4" w:space="0" w:color="auto"/>
              <w:right w:val="single" w:sz="4" w:space="0" w:color="auto"/>
            </w:tcBorders>
            <w:shd w:val="clear" w:color="auto" w:fill="auto"/>
            <w:hideMark/>
          </w:tcPr>
          <w:p w:rsidR="00656845" w:rsidRPr="00656845" w:rsidRDefault="00656845" w:rsidP="00656845">
            <w:pPr>
              <w:widowControl/>
              <w:autoSpaceDE/>
              <w:autoSpaceDN/>
              <w:rPr>
                <w:sz w:val="20"/>
                <w:szCs w:val="20"/>
                <w:lang w:eastAsia="ru-RU"/>
              </w:rPr>
            </w:pPr>
            <w:r w:rsidRPr="00656845">
              <w:rPr>
                <w:sz w:val="20"/>
                <w:szCs w:val="20"/>
                <w:lang w:eastAsia="ru-RU"/>
              </w:rPr>
              <w:t xml:space="preserve">Профессиональная подготовка, </w:t>
            </w:r>
            <w:proofErr w:type="spellStart"/>
            <w:r w:rsidRPr="00656845">
              <w:rPr>
                <w:sz w:val="20"/>
                <w:szCs w:val="20"/>
                <w:lang w:eastAsia="ru-RU"/>
              </w:rPr>
              <w:t>преподготовка</w:t>
            </w:r>
            <w:proofErr w:type="spellEnd"/>
            <w:r w:rsidRPr="00656845">
              <w:rPr>
                <w:sz w:val="20"/>
                <w:szCs w:val="20"/>
                <w:lang w:eastAsia="ru-RU"/>
              </w:rPr>
              <w:t xml:space="preserve"> и повышение квалификации</w:t>
            </w:r>
          </w:p>
        </w:tc>
        <w:tc>
          <w:tcPr>
            <w:tcW w:w="514" w:type="dxa"/>
            <w:tcBorders>
              <w:top w:val="nil"/>
              <w:left w:val="nil"/>
              <w:bottom w:val="single" w:sz="4" w:space="0" w:color="auto"/>
              <w:right w:val="single" w:sz="4" w:space="0" w:color="auto"/>
            </w:tcBorders>
            <w:shd w:val="clear" w:color="auto" w:fill="auto"/>
            <w:noWrap/>
            <w:hideMark/>
          </w:tcPr>
          <w:p w:rsidR="00656845" w:rsidRPr="00656845" w:rsidRDefault="00656845" w:rsidP="00656845">
            <w:pPr>
              <w:widowControl/>
              <w:autoSpaceDE/>
              <w:autoSpaceDN/>
              <w:jc w:val="right"/>
              <w:rPr>
                <w:sz w:val="20"/>
                <w:szCs w:val="20"/>
                <w:lang w:eastAsia="ru-RU"/>
              </w:rPr>
            </w:pPr>
            <w:r w:rsidRPr="00656845">
              <w:rPr>
                <w:sz w:val="20"/>
                <w:szCs w:val="20"/>
                <w:lang w:eastAsia="ru-RU"/>
              </w:rPr>
              <w:t>250,0</w:t>
            </w:r>
          </w:p>
        </w:tc>
        <w:tc>
          <w:tcPr>
            <w:tcW w:w="460" w:type="dxa"/>
            <w:tcBorders>
              <w:top w:val="nil"/>
              <w:left w:val="nil"/>
              <w:bottom w:val="single" w:sz="4" w:space="0" w:color="auto"/>
              <w:right w:val="single" w:sz="4" w:space="0" w:color="auto"/>
            </w:tcBorders>
            <w:shd w:val="clear" w:color="000000" w:fill="FFFFFF"/>
            <w:noWrap/>
            <w:hideMark/>
          </w:tcPr>
          <w:p w:rsidR="00656845" w:rsidRPr="00656845" w:rsidRDefault="00656845" w:rsidP="00656845">
            <w:pPr>
              <w:widowControl/>
              <w:autoSpaceDE/>
              <w:autoSpaceDN/>
              <w:jc w:val="right"/>
              <w:rPr>
                <w:sz w:val="20"/>
                <w:szCs w:val="20"/>
                <w:lang w:eastAsia="ru-RU"/>
              </w:rPr>
            </w:pPr>
            <w:r w:rsidRPr="00656845">
              <w:rPr>
                <w:sz w:val="20"/>
                <w:szCs w:val="20"/>
                <w:lang w:eastAsia="ru-RU"/>
              </w:rPr>
              <w:t>15,0</w:t>
            </w:r>
          </w:p>
        </w:tc>
        <w:tc>
          <w:tcPr>
            <w:tcW w:w="2248" w:type="dxa"/>
            <w:tcBorders>
              <w:top w:val="nil"/>
              <w:left w:val="nil"/>
              <w:bottom w:val="single" w:sz="4" w:space="0" w:color="auto"/>
              <w:right w:val="single" w:sz="4" w:space="0" w:color="auto"/>
            </w:tcBorders>
            <w:shd w:val="clear" w:color="auto" w:fill="auto"/>
            <w:noWrap/>
            <w:hideMark/>
          </w:tcPr>
          <w:p w:rsidR="00656845" w:rsidRPr="00656845" w:rsidRDefault="00656845" w:rsidP="00656845">
            <w:pPr>
              <w:widowControl/>
              <w:autoSpaceDE/>
              <w:autoSpaceDN/>
              <w:jc w:val="right"/>
              <w:rPr>
                <w:b/>
                <w:bCs/>
                <w:sz w:val="20"/>
                <w:szCs w:val="20"/>
                <w:lang w:eastAsia="ru-RU"/>
              </w:rPr>
            </w:pPr>
            <w:r w:rsidRPr="00656845">
              <w:rPr>
                <w:b/>
                <w:bCs/>
                <w:sz w:val="20"/>
                <w:szCs w:val="20"/>
                <w:lang w:eastAsia="ru-RU"/>
              </w:rPr>
              <w:t>6,0</w:t>
            </w:r>
          </w:p>
        </w:tc>
        <w:tc>
          <w:tcPr>
            <w:tcW w:w="33" w:type="dxa"/>
            <w:vAlign w:val="center"/>
            <w:hideMark/>
          </w:tcPr>
          <w:p w:rsidR="00656845" w:rsidRPr="00656845" w:rsidRDefault="00656845" w:rsidP="00656845">
            <w:pPr>
              <w:widowControl/>
              <w:autoSpaceDE/>
              <w:autoSpaceDN/>
              <w:rPr>
                <w:sz w:val="20"/>
                <w:szCs w:val="20"/>
                <w:lang w:eastAsia="ru-RU"/>
              </w:rPr>
            </w:pPr>
          </w:p>
        </w:tc>
      </w:tr>
      <w:tr w:rsidR="00656845" w:rsidRPr="00656845" w:rsidTr="00213EFB">
        <w:trPr>
          <w:trHeight w:val="270"/>
        </w:trPr>
        <w:tc>
          <w:tcPr>
            <w:tcW w:w="193" w:type="dxa"/>
            <w:tcBorders>
              <w:top w:val="nil"/>
              <w:left w:val="single" w:sz="4" w:space="0" w:color="auto"/>
              <w:bottom w:val="single" w:sz="4" w:space="0" w:color="auto"/>
              <w:right w:val="single" w:sz="4" w:space="0" w:color="auto"/>
            </w:tcBorders>
            <w:shd w:val="clear" w:color="auto" w:fill="auto"/>
            <w:noWrap/>
            <w:hideMark/>
          </w:tcPr>
          <w:p w:rsidR="00656845" w:rsidRPr="00656845" w:rsidRDefault="00656845" w:rsidP="00656845">
            <w:pPr>
              <w:widowControl/>
              <w:autoSpaceDE/>
              <w:autoSpaceDN/>
              <w:jc w:val="right"/>
              <w:rPr>
                <w:sz w:val="20"/>
                <w:szCs w:val="20"/>
                <w:lang w:eastAsia="ru-RU"/>
              </w:rPr>
            </w:pPr>
            <w:r w:rsidRPr="00656845">
              <w:rPr>
                <w:sz w:val="20"/>
                <w:szCs w:val="20"/>
                <w:lang w:eastAsia="ru-RU"/>
              </w:rPr>
              <w:t>0707</w:t>
            </w:r>
          </w:p>
        </w:tc>
        <w:tc>
          <w:tcPr>
            <w:tcW w:w="5907" w:type="dxa"/>
            <w:tcBorders>
              <w:top w:val="nil"/>
              <w:left w:val="nil"/>
              <w:bottom w:val="single" w:sz="4" w:space="0" w:color="auto"/>
              <w:right w:val="single" w:sz="4" w:space="0" w:color="auto"/>
            </w:tcBorders>
            <w:shd w:val="clear" w:color="auto" w:fill="auto"/>
            <w:noWrap/>
            <w:hideMark/>
          </w:tcPr>
          <w:p w:rsidR="00656845" w:rsidRPr="00656845" w:rsidRDefault="00656845" w:rsidP="00656845">
            <w:pPr>
              <w:widowControl/>
              <w:autoSpaceDE/>
              <w:autoSpaceDN/>
              <w:rPr>
                <w:sz w:val="20"/>
                <w:szCs w:val="20"/>
                <w:lang w:eastAsia="ru-RU"/>
              </w:rPr>
            </w:pPr>
            <w:r w:rsidRPr="00656845">
              <w:rPr>
                <w:sz w:val="20"/>
                <w:szCs w:val="20"/>
                <w:lang w:eastAsia="ru-RU"/>
              </w:rPr>
              <w:t>Молодежная политика и оздоровление детей</w:t>
            </w:r>
          </w:p>
        </w:tc>
        <w:tc>
          <w:tcPr>
            <w:tcW w:w="514" w:type="dxa"/>
            <w:tcBorders>
              <w:top w:val="nil"/>
              <w:left w:val="nil"/>
              <w:bottom w:val="single" w:sz="4" w:space="0" w:color="auto"/>
              <w:right w:val="single" w:sz="4" w:space="0" w:color="auto"/>
            </w:tcBorders>
            <w:shd w:val="clear" w:color="auto" w:fill="auto"/>
            <w:noWrap/>
            <w:hideMark/>
          </w:tcPr>
          <w:p w:rsidR="00656845" w:rsidRPr="00656845" w:rsidRDefault="00656845" w:rsidP="00656845">
            <w:pPr>
              <w:widowControl/>
              <w:autoSpaceDE/>
              <w:autoSpaceDN/>
              <w:jc w:val="right"/>
              <w:rPr>
                <w:sz w:val="20"/>
                <w:szCs w:val="20"/>
                <w:lang w:eastAsia="ru-RU"/>
              </w:rPr>
            </w:pPr>
            <w:r w:rsidRPr="00656845">
              <w:rPr>
                <w:sz w:val="20"/>
                <w:szCs w:val="20"/>
                <w:lang w:eastAsia="ru-RU"/>
              </w:rPr>
              <w:t>440,0</w:t>
            </w:r>
          </w:p>
        </w:tc>
        <w:tc>
          <w:tcPr>
            <w:tcW w:w="460" w:type="dxa"/>
            <w:tcBorders>
              <w:top w:val="nil"/>
              <w:left w:val="nil"/>
              <w:bottom w:val="single" w:sz="4" w:space="0" w:color="auto"/>
              <w:right w:val="single" w:sz="4" w:space="0" w:color="auto"/>
            </w:tcBorders>
            <w:shd w:val="clear" w:color="000000" w:fill="FFFFFF"/>
            <w:noWrap/>
            <w:hideMark/>
          </w:tcPr>
          <w:p w:rsidR="00656845" w:rsidRPr="00656845" w:rsidRDefault="00656845" w:rsidP="00656845">
            <w:pPr>
              <w:widowControl/>
              <w:autoSpaceDE/>
              <w:autoSpaceDN/>
              <w:jc w:val="right"/>
              <w:rPr>
                <w:sz w:val="20"/>
                <w:szCs w:val="20"/>
                <w:lang w:eastAsia="ru-RU"/>
              </w:rPr>
            </w:pPr>
            <w:r w:rsidRPr="00656845">
              <w:rPr>
                <w:sz w:val="20"/>
                <w:szCs w:val="20"/>
                <w:lang w:eastAsia="ru-RU"/>
              </w:rPr>
              <w:t>33,7</w:t>
            </w:r>
          </w:p>
        </w:tc>
        <w:tc>
          <w:tcPr>
            <w:tcW w:w="2248" w:type="dxa"/>
            <w:tcBorders>
              <w:top w:val="nil"/>
              <w:left w:val="nil"/>
              <w:bottom w:val="single" w:sz="4" w:space="0" w:color="auto"/>
              <w:right w:val="single" w:sz="4" w:space="0" w:color="auto"/>
            </w:tcBorders>
            <w:shd w:val="clear" w:color="auto" w:fill="auto"/>
            <w:noWrap/>
            <w:hideMark/>
          </w:tcPr>
          <w:p w:rsidR="00656845" w:rsidRPr="00656845" w:rsidRDefault="00656845" w:rsidP="00656845">
            <w:pPr>
              <w:widowControl/>
              <w:autoSpaceDE/>
              <w:autoSpaceDN/>
              <w:jc w:val="right"/>
              <w:rPr>
                <w:b/>
                <w:bCs/>
                <w:sz w:val="20"/>
                <w:szCs w:val="20"/>
                <w:lang w:eastAsia="ru-RU"/>
              </w:rPr>
            </w:pPr>
            <w:r w:rsidRPr="00656845">
              <w:rPr>
                <w:b/>
                <w:bCs/>
                <w:sz w:val="20"/>
                <w:szCs w:val="20"/>
                <w:lang w:eastAsia="ru-RU"/>
              </w:rPr>
              <w:t>7,7</w:t>
            </w:r>
          </w:p>
        </w:tc>
        <w:tc>
          <w:tcPr>
            <w:tcW w:w="33" w:type="dxa"/>
            <w:vAlign w:val="center"/>
            <w:hideMark/>
          </w:tcPr>
          <w:p w:rsidR="00656845" w:rsidRPr="00656845" w:rsidRDefault="00656845" w:rsidP="00656845">
            <w:pPr>
              <w:widowControl/>
              <w:autoSpaceDE/>
              <w:autoSpaceDN/>
              <w:rPr>
                <w:sz w:val="20"/>
                <w:szCs w:val="20"/>
                <w:lang w:eastAsia="ru-RU"/>
              </w:rPr>
            </w:pPr>
          </w:p>
        </w:tc>
      </w:tr>
      <w:tr w:rsidR="00656845" w:rsidRPr="00656845" w:rsidTr="00213EFB">
        <w:trPr>
          <w:trHeight w:val="270"/>
        </w:trPr>
        <w:tc>
          <w:tcPr>
            <w:tcW w:w="193" w:type="dxa"/>
            <w:tcBorders>
              <w:top w:val="nil"/>
              <w:left w:val="single" w:sz="4" w:space="0" w:color="auto"/>
              <w:bottom w:val="single" w:sz="4" w:space="0" w:color="auto"/>
              <w:right w:val="single" w:sz="4" w:space="0" w:color="auto"/>
            </w:tcBorders>
            <w:shd w:val="clear" w:color="auto" w:fill="auto"/>
            <w:noWrap/>
            <w:hideMark/>
          </w:tcPr>
          <w:p w:rsidR="00656845" w:rsidRPr="00656845" w:rsidRDefault="00656845" w:rsidP="00656845">
            <w:pPr>
              <w:widowControl/>
              <w:autoSpaceDE/>
              <w:autoSpaceDN/>
              <w:jc w:val="right"/>
              <w:rPr>
                <w:sz w:val="20"/>
                <w:szCs w:val="20"/>
                <w:lang w:eastAsia="ru-RU"/>
              </w:rPr>
            </w:pPr>
            <w:r w:rsidRPr="00656845">
              <w:rPr>
                <w:sz w:val="20"/>
                <w:szCs w:val="20"/>
                <w:lang w:eastAsia="ru-RU"/>
              </w:rPr>
              <w:t>0709</w:t>
            </w:r>
          </w:p>
        </w:tc>
        <w:tc>
          <w:tcPr>
            <w:tcW w:w="5907" w:type="dxa"/>
            <w:tcBorders>
              <w:top w:val="nil"/>
              <w:left w:val="nil"/>
              <w:bottom w:val="single" w:sz="4" w:space="0" w:color="auto"/>
              <w:right w:val="single" w:sz="4" w:space="0" w:color="auto"/>
            </w:tcBorders>
            <w:shd w:val="clear" w:color="auto" w:fill="auto"/>
            <w:noWrap/>
            <w:hideMark/>
          </w:tcPr>
          <w:p w:rsidR="00656845" w:rsidRPr="00656845" w:rsidRDefault="00656845" w:rsidP="00656845">
            <w:pPr>
              <w:widowControl/>
              <w:autoSpaceDE/>
              <w:autoSpaceDN/>
              <w:rPr>
                <w:sz w:val="20"/>
                <w:szCs w:val="20"/>
                <w:lang w:eastAsia="ru-RU"/>
              </w:rPr>
            </w:pPr>
            <w:r w:rsidRPr="00656845">
              <w:rPr>
                <w:sz w:val="20"/>
                <w:szCs w:val="20"/>
                <w:lang w:eastAsia="ru-RU"/>
              </w:rPr>
              <w:t>Другие вопросы в области образования</w:t>
            </w:r>
          </w:p>
        </w:tc>
        <w:tc>
          <w:tcPr>
            <w:tcW w:w="514" w:type="dxa"/>
            <w:tcBorders>
              <w:top w:val="nil"/>
              <w:left w:val="nil"/>
              <w:bottom w:val="single" w:sz="4" w:space="0" w:color="auto"/>
              <w:right w:val="single" w:sz="4" w:space="0" w:color="auto"/>
            </w:tcBorders>
            <w:shd w:val="clear" w:color="auto" w:fill="auto"/>
            <w:noWrap/>
            <w:hideMark/>
          </w:tcPr>
          <w:p w:rsidR="00656845" w:rsidRPr="00656845" w:rsidRDefault="00656845" w:rsidP="00656845">
            <w:pPr>
              <w:widowControl/>
              <w:autoSpaceDE/>
              <w:autoSpaceDN/>
              <w:jc w:val="right"/>
              <w:rPr>
                <w:sz w:val="20"/>
                <w:szCs w:val="20"/>
                <w:lang w:eastAsia="ru-RU"/>
              </w:rPr>
            </w:pPr>
            <w:r w:rsidRPr="00656845">
              <w:rPr>
                <w:sz w:val="20"/>
                <w:szCs w:val="20"/>
                <w:lang w:eastAsia="ru-RU"/>
              </w:rPr>
              <w:t>10 324,1</w:t>
            </w:r>
          </w:p>
        </w:tc>
        <w:tc>
          <w:tcPr>
            <w:tcW w:w="460" w:type="dxa"/>
            <w:tcBorders>
              <w:top w:val="nil"/>
              <w:left w:val="nil"/>
              <w:bottom w:val="single" w:sz="4" w:space="0" w:color="auto"/>
              <w:right w:val="single" w:sz="4" w:space="0" w:color="auto"/>
            </w:tcBorders>
            <w:shd w:val="clear" w:color="000000" w:fill="FFFFFF"/>
            <w:noWrap/>
            <w:hideMark/>
          </w:tcPr>
          <w:p w:rsidR="00656845" w:rsidRPr="00656845" w:rsidRDefault="00656845" w:rsidP="00656845">
            <w:pPr>
              <w:widowControl/>
              <w:autoSpaceDE/>
              <w:autoSpaceDN/>
              <w:jc w:val="right"/>
              <w:rPr>
                <w:sz w:val="20"/>
                <w:szCs w:val="20"/>
                <w:lang w:eastAsia="ru-RU"/>
              </w:rPr>
            </w:pPr>
            <w:r w:rsidRPr="00656845">
              <w:rPr>
                <w:sz w:val="20"/>
                <w:szCs w:val="20"/>
                <w:lang w:eastAsia="ru-RU"/>
              </w:rPr>
              <w:t>2 946,3</w:t>
            </w:r>
          </w:p>
        </w:tc>
        <w:tc>
          <w:tcPr>
            <w:tcW w:w="2248" w:type="dxa"/>
            <w:tcBorders>
              <w:top w:val="nil"/>
              <w:left w:val="nil"/>
              <w:bottom w:val="single" w:sz="4" w:space="0" w:color="auto"/>
              <w:right w:val="single" w:sz="4" w:space="0" w:color="auto"/>
            </w:tcBorders>
            <w:shd w:val="clear" w:color="auto" w:fill="auto"/>
            <w:noWrap/>
            <w:hideMark/>
          </w:tcPr>
          <w:p w:rsidR="00656845" w:rsidRPr="00656845" w:rsidRDefault="00656845" w:rsidP="00656845">
            <w:pPr>
              <w:widowControl/>
              <w:autoSpaceDE/>
              <w:autoSpaceDN/>
              <w:jc w:val="right"/>
              <w:rPr>
                <w:b/>
                <w:bCs/>
                <w:sz w:val="20"/>
                <w:szCs w:val="20"/>
                <w:lang w:eastAsia="ru-RU"/>
              </w:rPr>
            </w:pPr>
            <w:r w:rsidRPr="00656845">
              <w:rPr>
                <w:b/>
                <w:bCs/>
                <w:sz w:val="20"/>
                <w:szCs w:val="20"/>
                <w:lang w:eastAsia="ru-RU"/>
              </w:rPr>
              <w:t>28,5</w:t>
            </w:r>
          </w:p>
        </w:tc>
        <w:tc>
          <w:tcPr>
            <w:tcW w:w="33" w:type="dxa"/>
            <w:vAlign w:val="center"/>
            <w:hideMark/>
          </w:tcPr>
          <w:p w:rsidR="00656845" w:rsidRPr="00656845" w:rsidRDefault="00656845" w:rsidP="00656845">
            <w:pPr>
              <w:widowControl/>
              <w:autoSpaceDE/>
              <w:autoSpaceDN/>
              <w:rPr>
                <w:sz w:val="20"/>
                <w:szCs w:val="20"/>
                <w:lang w:eastAsia="ru-RU"/>
              </w:rPr>
            </w:pPr>
          </w:p>
        </w:tc>
      </w:tr>
      <w:tr w:rsidR="00656845" w:rsidRPr="00656845" w:rsidTr="00213EFB">
        <w:trPr>
          <w:trHeight w:val="315"/>
        </w:trPr>
        <w:tc>
          <w:tcPr>
            <w:tcW w:w="193" w:type="dxa"/>
            <w:tcBorders>
              <w:top w:val="nil"/>
              <w:left w:val="single" w:sz="4" w:space="0" w:color="auto"/>
              <w:bottom w:val="single" w:sz="4" w:space="0" w:color="auto"/>
              <w:right w:val="single" w:sz="4" w:space="0" w:color="auto"/>
            </w:tcBorders>
            <w:shd w:val="clear" w:color="auto" w:fill="auto"/>
            <w:noWrap/>
            <w:hideMark/>
          </w:tcPr>
          <w:p w:rsidR="00656845" w:rsidRPr="00656845" w:rsidRDefault="00656845" w:rsidP="00656845">
            <w:pPr>
              <w:widowControl/>
              <w:autoSpaceDE/>
              <w:autoSpaceDN/>
              <w:jc w:val="right"/>
              <w:rPr>
                <w:b/>
                <w:bCs/>
                <w:sz w:val="20"/>
                <w:szCs w:val="20"/>
                <w:lang w:eastAsia="ru-RU"/>
              </w:rPr>
            </w:pPr>
            <w:r w:rsidRPr="00656845">
              <w:rPr>
                <w:b/>
                <w:bCs/>
                <w:sz w:val="20"/>
                <w:szCs w:val="20"/>
                <w:lang w:eastAsia="ru-RU"/>
              </w:rPr>
              <w:t>0800</w:t>
            </w:r>
          </w:p>
        </w:tc>
        <w:tc>
          <w:tcPr>
            <w:tcW w:w="5907" w:type="dxa"/>
            <w:tcBorders>
              <w:top w:val="nil"/>
              <w:left w:val="nil"/>
              <w:bottom w:val="single" w:sz="4" w:space="0" w:color="auto"/>
              <w:right w:val="single" w:sz="4" w:space="0" w:color="auto"/>
            </w:tcBorders>
            <w:shd w:val="clear" w:color="auto" w:fill="auto"/>
            <w:noWrap/>
            <w:hideMark/>
          </w:tcPr>
          <w:p w:rsidR="00656845" w:rsidRPr="00656845" w:rsidRDefault="00656845" w:rsidP="00656845">
            <w:pPr>
              <w:widowControl/>
              <w:autoSpaceDE/>
              <w:autoSpaceDN/>
              <w:rPr>
                <w:b/>
                <w:bCs/>
                <w:sz w:val="20"/>
                <w:szCs w:val="20"/>
                <w:lang w:eastAsia="ru-RU"/>
              </w:rPr>
            </w:pPr>
            <w:r w:rsidRPr="00656845">
              <w:rPr>
                <w:b/>
                <w:bCs/>
                <w:sz w:val="20"/>
                <w:szCs w:val="20"/>
                <w:lang w:eastAsia="ru-RU"/>
              </w:rPr>
              <w:t xml:space="preserve">КУЛЬТУРА,  КИНЕМАТОГРАФИЯ </w:t>
            </w:r>
          </w:p>
        </w:tc>
        <w:tc>
          <w:tcPr>
            <w:tcW w:w="514" w:type="dxa"/>
            <w:tcBorders>
              <w:top w:val="nil"/>
              <w:left w:val="nil"/>
              <w:bottom w:val="single" w:sz="4" w:space="0" w:color="auto"/>
              <w:right w:val="single" w:sz="4" w:space="0" w:color="auto"/>
            </w:tcBorders>
            <w:shd w:val="clear" w:color="auto" w:fill="auto"/>
            <w:noWrap/>
            <w:hideMark/>
          </w:tcPr>
          <w:p w:rsidR="00656845" w:rsidRPr="00656845" w:rsidRDefault="00656845" w:rsidP="00656845">
            <w:pPr>
              <w:widowControl/>
              <w:autoSpaceDE/>
              <w:autoSpaceDN/>
              <w:jc w:val="right"/>
              <w:rPr>
                <w:b/>
                <w:bCs/>
                <w:sz w:val="20"/>
                <w:szCs w:val="20"/>
                <w:lang w:eastAsia="ru-RU"/>
              </w:rPr>
            </w:pPr>
            <w:r w:rsidRPr="00656845">
              <w:rPr>
                <w:b/>
                <w:bCs/>
                <w:sz w:val="20"/>
                <w:szCs w:val="20"/>
                <w:lang w:eastAsia="ru-RU"/>
              </w:rPr>
              <w:t>65 742,3</w:t>
            </w:r>
          </w:p>
        </w:tc>
        <w:tc>
          <w:tcPr>
            <w:tcW w:w="460" w:type="dxa"/>
            <w:tcBorders>
              <w:top w:val="nil"/>
              <w:left w:val="nil"/>
              <w:bottom w:val="single" w:sz="4" w:space="0" w:color="auto"/>
              <w:right w:val="single" w:sz="4" w:space="0" w:color="auto"/>
            </w:tcBorders>
            <w:shd w:val="clear" w:color="000000" w:fill="FFFFFF"/>
            <w:noWrap/>
            <w:hideMark/>
          </w:tcPr>
          <w:p w:rsidR="00656845" w:rsidRPr="00656845" w:rsidRDefault="00656845" w:rsidP="00656845">
            <w:pPr>
              <w:widowControl/>
              <w:autoSpaceDE/>
              <w:autoSpaceDN/>
              <w:jc w:val="right"/>
              <w:rPr>
                <w:b/>
                <w:bCs/>
                <w:sz w:val="20"/>
                <w:szCs w:val="20"/>
                <w:lang w:eastAsia="ru-RU"/>
              </w:rPr>
            </w:pPr>
            <w:r w:rsidRPr="00656845">
              <w:rPr>
                <w:b/>
                <w:bCs/>
                <w:sz w:val="20"/>
                <w:szCs w:val="20"/>
                <w:lang w:eastAsia="ru-RU"/>
              </w:rPr>
              <w:t>17 548,2</w:t>
            </w:r>
          </w:p>
        </w:tc>
        <w:tc>
          <w:tcPr>
            <w:tcW w:w="2248" w:type="dxa"/>
            <w:tcBorders>
              <w:top w:val="nil"/>
              <w:left w:val="nil"/>
              <w:bottom w:val="single" w:sz="4" w:space="0" w:color="auto"/>
              <w:right w:val="single" w:sz="4" w:space="0" w:color="auto"/>
            </w:tcBorders>
            <w:shd w:val="clear" w:color="auto" w:fill="auto"/>
            <w:noWrap/>
            <w:hideMark/>
          </w:tcPr>
          <w:p w:rsidR="00656845" w:rsidRPr="00656845" w:rsidRDefault="00656845" w:rsidP="00656845">
            <w:pPr>
              <w:widowControl/>
              <w:autoSpaceDE/>
              <w:autoSpaceDN/>
              <w:jc w:val="right"/>
              <w:rPr>
                <w:b/>
                <w:bCs/>
                <w:sz w:val="20"/>
                <w:szCs w:val="20"/>
                <w:lang w:eastAsia="ru-RU"/>
              </w:rPr>
            </w:pPr>
            <w:r w:rsidRPr="00656845">
              <w:rPr>
                <w:b/>
                <w:bCs/>
                <w:sz w:val="20"/>
                <w:szCs w:val="20"/>
                <w:lang w:eastAsia="ru-RU"/>
              </w:rPr>
              <w:t>26,7</w:t>
            </w:r>
          </w:p>
        </w:tc>
        <w:tc>
          <w:tcPr>
            <w:tcW w:w="33" w:type="dxa"/>
            <w:vAlign w:val="center"/>
            <w:hideMark/>
          </w:tcPr>
          <w:p w:rsidR="00656845" w:rsidRPr="00656845" w:rsidRDefault="00656845" w:rsidP="00656845">
            <w:pPr>
              <w:widowControl/>
              <w:autoSpaceDE/>
              <w:autoSpaceDN/>
              <w:rPr>
                <w:sz w:val="20"/>
                <w:szCs w:val="20"/>
                <w:lang w:eastAsia="ru-RU"/>
              </w:rPr>
            </w:pPr>
          </w:p>
        </w:tc>
      </w:tr>
      <w:tr w:rsidR="00656845" w:rsidRPr="00656845" w:rsidTr="00213EFB">
        <w:trPr>
          <w:trHeight w:val="315"/>
        </w:trPr>
        <w:tc>
          <w:tcPr>
            <w:tcW w:w="193" w:type="dxa"/>
            <w:tcBorders>
              <w:top w:val="nil"/>
              <w:left w:val="single" w:sz="4" w:space="0" w:color="auto"/>
              <w:bottom w:val="single" w:sz="4" w:space="0" w:color="auto"/>
              <w:right w:val="single" w:sz="4" w:space="0" w:color="auto"/>
            </w:tcBorders>
            <w:shd w:val="clear" w:color="auto" w:fill="auto"/>
            <w:noWrap/>
            <w:hideMark/>
          </w:tcPr>
          <w:p w:rsidR="00656845" w:rsidRPr="00656845" w:rsidRDefault="00656845" w:rsidP="00656845">
            <w:pPr>
              <w:widowControl/>
              <w:autoSpaceDE/>
              <w:autoSpaceDN/>
              <w:jc w:val="right"/>
              <w:rPr>
                <w:sz w:val="20"/>
                <w:szCs w:val="20"/>
                <w:lang w:eastAsia="ru-RU"/>
              </w:rPr>
            </w:pPr>
            <w:r w:rsidRPr="00656845">
              <w:rPr>
                <w:sz w:val="20"/>
                <w:szCs w:val="20"/>
                <w:lang w:eastAsia="ru-RU"/>
              </w:rPr>
              <w:t>0801</w:t>
            </w:r>
          </w:p>
        </w:tc>
        <w:tc>
          <w:tcPr>
            <w:tcW w:w="5907" w:type="dxa"/>
            <w:tcBorders>
              <w:top w:val="nil"/>
              <w:left w:val="nil"/>
              <w:bottom w:val="single" w:sz="4" w:space="0" w:color="auto"/>
              <w:right w:val="single" w:sz="4" w:space="0" w:color="auto"/>
            </w:tcBorders>
            <w:shd w:val="clear" w:color="auto" w:fill="auto"/>
            <w:noWrap/>
            <w:hideMark/>
          </w:tcPr>
          <w:p w:rsidR="00656845" w:rsidRPr="00656845" w:rsidRDefault="00656845" w:rsidP="00656845">
            <w:pPr>
              <w:widowControl/>
              <w:autoSpaceDE/>
              <w:autoSpaceDN/>
              <w:rPr>
                <w:sz w:val="20"/>
                <w:szCs w:val="20"/>
                <w:lang w:eastAsia="ru-RU"/>
              </w:rPr>
            </w:pPr>
            <w:r w:rsidRPr="00656845">
              <w:rPr>
                <w:sz w:val="20"/>
                <w:szCs w:val="20"/>
                <w:lang w:eastAsia="ru-RU"/>
              </w:rPr>
              <w:t>Культура</w:t>
            </w:r>
          </w:p>
        </w:tc>
        <w:tc>
          <w:tcPr>
            <w:tcW w:w="514" w:type="dxa"/>
            <w:tcBorders>
              <w:top w:val="nil"/>
              <w:left w:val="nil"/>
              <w:bottom w:val="single" w:sz="4" w:space="0" w:color="auto"/>
              <w:right w:val="single" w:sz="4" w:space="0" w:color="auto"/>
            </w:tcBorders>
            <w:shd w:val="clear" w:color="auto" w:fill="auto"/>
            <w:noWrap/>
            <w:hideMark/>
          </w:tcPr>
          <w:p w:rsidR="00656845" w:rsidRPr="00656845" w:rsidRDefault="00656845" w:rsidP="00656845">
            <w:pPr>
              <w:widowControl/>
              <w:autoSpaceDE/>
              <w:autoSpaceDN/>
              <w:jc w:val="right"/>
              <w:rPr>
                <w:sz w:val="20"/>
                <w:szCs w:val="20"/>
                <w:lang w:eastAsia="ru-RU"/>
              </w:rPr>
            </w:pPr>
            <w:r w:rsidRPr="00656845">
              <w:rPr>
                <w:sz w:val="20"/>
                <w:szCs w:val="20"/>
                <w:lang w:eastAsia="ru-RU"/>
              </w:rPr>
              <w:t>52 349,3</w:t>
            </w:r>
          </w:p>
        </w:tc>
        <w:tc>
          <w:tcPr>
            <w:tcW w:w="460" w:type="dxa"/>
            <w:tcBorders>
              <w:top w:val="nil"/>
              <w:left w:val="nil"/>
              <w:bottom w:val="single" w:sz="4" w:space="0" w:color="auto"/>
              <w:right w:val="single" w:sz="4" w:space="0" w:color="auto"/>
            </w:tcBorders>
            <w:shd w:val="clear" w:color="000000" w:fill="FFFFFF"/>
            <w:noWrap/>
            <w:hideMark/>
          </w:tcPr>
          <w:p w:rsidR="00656845" w:rsidRPr="00656845" w:rsidRDefault="00656845" w:rsidP="00656845">
            <w:pPr>
              <w:widowControl/>
              <w:autoSpaceDE/>
              <w:autoSpaceDN/>
              <w:jc w:val="right"/>
              <w:rPr>
                <w:sz w:val="20"/>
                <w:szCs w:val="20"/>
                <w:lang w:eastAsia="ru-RU"/>
              </w:rPr>
            </w:pPr>
            <w:r w:rsidRPr="00656845">
              <w:rPr>
                <w:sz w:val="20"/>
                <w:szCs w:val="20"/>
                <w:lang w:eastAsia="ru-RU"/>
              </w:rPr>
              <w:t>14 130,5</w:t>
            </w:r>
          </w:p>
        </w:tc>
        <w:tc>
          <w:tcPr>
            <w:tcW w:w="2248" w:type="dxa"/>
            <w:tcBorders>
              <w:top w:val="nil"/>
              <w:left w:val="nil"/>
              <w:bottom w:val="single" w:sz="4" w:space="0" w:color="auto"/>
              <w:right w:val="single" w:sz="4" w:space="0" w:color="auto"/>
            </w:tcBorders>
            <w:shd w:val="clear" w:color="auto" w:fill="auto"/>
            <w:noWrap/>
            <w:hideMark/>
          </w:tcPr>
          <w:p w:rsidR="00656845" w:rsidRPr="00656845" w:rsidRDefault="00656845" w:rsidP="00656845">
            <w:pPr>
              <w:widowControl/>
              <w:autoSpaceDE/>
              <w:autoSpaceDN/>
              <w:jc w:val="right"/>
              <w:rPr>
                <w:b/>
                <w:bCs/>
                <w:sz w:val="20"/>
                <w:szCs w:val="20"/>
                <w:lang w:eastAsia="ru-RU"/>
              </w:rPr>
            </w:pPr>
            <w:r w:rsidRPr="00656845">
              <w:rPr>
                <w:b/>
                <w:bCs/>
                <w:sz w:val="20"/>
                <w:szCs w:val="20"/>
                <w:lang w:eastAsia="ru-RU"/>
              </w:rPr>
              <w:t>27,0</w:t>
            </w:r>
          </w:p>
        </w:tc>
        <w:tc>
          <w:tcPr>
            <w:tcW w:w="33" w:type="dxa"/>
            <w:vAlign w:val="center"/>
            <w:hideMark/>
          </w:tcPr>
          <w:p w:rsidR="00656845" w:rsidRPr="00656845" w:rsidRDefault="00656845" w:rsidP="00656845">
            <w:pPr>
              <w:widowControl/>
              <w:autoSpaceDE/>
              <w:autoSpaceDN/>
              <w:rPr>
                <w:sz w:val="20"/>
                <w:szCs w:val="20"/>
                <w:lang w:eastAsia="ru-RU"/>
              </w:rPr>
            </w:pPr>
          </w:p>
        </w:tc>
      </w:tr>
      <w:tr w:rsidR="00656845" w:rsidRPr="00656845" w:rsidTr="00213EFB">
        <w:trPr>
          <w:trHeight w:val="300"/>
        </w:trPr>
        <w:tc>
          <w:tcPr>
            <w:tcW w:w="193" w:type="dxa"/>
            <w:tcBorders>
              <w:top w:val="nil"/>
              <w:left w:val="single" w:sz="4" w:space="0" w:color="auto"/>
              <w:bottom w:val="single" w:sz="4" w:space="0" w:color="auto"/>
              <w:right w:val="single" w:sz="4" w:space="0" w:color="auto"/>
            </w:tcBorders>
            <w:shd w:val="clear" w:color="auto" w:fill="auto"/>
            <w:noWrap/>
            <w:hideMark/>
          </w:tcPr>
          <w:p w:rsidR="00656845" w:rsidRPr="00656845" w:rsidRDefault="00656845" w:rsidP="00656845">
            <w:pPr>
              <w:widowControl/>
              <w:autoSpaceDE/>
              <w:autoSpaceDN/>
              <w:jc w:val="right"/>
              <w:rPr>
                <w:sz w:val="20"/>
                <w:szCs w:val="20"/>
                <w:lang w:eastAsia="ru-RU"/>
              </w:rPr>
            </w:pPr>
            <w:r w:rsidRPr="00656845">
              <w:rPr>
                <w:sz w:val="20"/>
                <w:szCs w:val="20"/>
                <w:lang w:eastAsia="ru-RU"/>
              </w:rPr>
              <w:t>0804</w:t>
            </w:r>
          </w:p>
        </w:tc>
        <w:tc>
          <w:tcPr>
            <w:tcW w:w="5907" w:type="dxa"/>
            <w:tcBorders>
              <w:top w:val="nil"/>
              <w:left w:val="nil"/>
              <w:bottom w:val="single" w:sz="4" w:space="0" w:color="auto"/>
              <w:right w:val="single" w:sz="4" w:space="0" w:color="auto"/>
            </w:tcBorders>
            <w:shd w:val="clear" w:color="auto" w:fill="auto"/>
            <w:noWrap/>
            <w:hideMark/>
          </w:tcPr>
          <w:p w:rsidR="00656845" w:rsidRPr="00656845" w:rsidRDefault="00656845" w:rsidP="00656845">
            <w:pPr>
              <w:widowControl/>
              <w:autoSpaceDE/>
              <w:autoSpaceDN/>
              <w:rPr>
                <w:sz w:val="20"/>
                <w:szCs w:val="20"/>
                <w:lang w:eastAsia="ru-RU"/>
              </w:rPr>
            </w:pPr>
            <w:r w:rsidRPr="00656845">
              <w:rPr>
                <w:sz w:val="20"/>
                <w:szCs w:val="20"/>
                <w:lang w:eastAsia="ru-RU"/>
              </w:rPr>
              <w:t>Другие вопросы в области культуры</w:t>
            </w:r>
          </w:p>
        </w:tc>
        <w:tc>
          <w:tcPr>
            <w:tcW w:w="514" w:type="dxa"/>
            <w:tcBorders>
              <w:top w:val="nil"/>
              <w:left w:val="nil"/>
              <w:bottom w:val="single" w:sz="4" w:space="0" w:color="auto"/>
              <w:right w:val="single" w:sz="4" w:space="0" w:color="auto"/>
            </w:tcBorders>
            <w:shd w:val="clear" w:color="auto" w:fill="auto"/>
            <w:noWrap/>
            <w:hideMark/>
          </w:tcPr>
          <w:p w:rsidR="00656845" w:rsidRPr="00656845" w:rsidRDefault="00656845" w:rsidP="00656845">
            <w:pPr>
              <w:widowControl/>
              <w:autoSpaceDE/>
              <w:autoSpaceDN/>
              <w:jc w:val="right"/>
              <w:rPr>
                <w:sz w:val="20"/>
                <w:szCs w:val="20"/>
                <w:lang w:eastAsia="ru-RU"/>
              </w:rPr>
            </w:pPr>
            <w:r w:rsidRPr="00656845">
              <w:rPr>
                <w:sz w:val="20"/>
                <w:szCs w:val="20"/>
                <w:lang w:eastAsia="ru-RU"/>
              </w:rPr>
              <w:t>13 393,0</w:t>
            </w:r>
          </w:p>
        </w:tc>
        <w:tc>
          <w:tcPr>
            <w:tcW w:w="460" w:type="dxa"/>
            <w:tcBorders>
              <w:top w:val="nil"/>
              <w:left w:val="nil"/>
              <w:bottom w:val="single" w:sz="4" w:space="0" w:color="auto"/>
              <w:right w:val="single" w:sz="4" w:space="0" w:color="auto"/>
            </w:tcBorders>
            <w:shd w:val="clear" w:color="000000" w:fill="FFFFFF"/>
            <w:noWrap/>
            <w:hideMark/>
          </w:tcPr>
          <w:p w:rsidR="00656845" w:rsidRPr="00656845" w:rsidRDefault="00656845" w:rsidP="00656845">
            <w:pPr>
              <w:widowControl/>
              <w:autoSpaceDE/>
              <w:autoSpaceDN/>
              <w:jc w:val="right"/>
              <w:rPr>
                <w:sz w:val="20"/>
                <w:szCs w:val="20"/>
                <w:lang w:eastAsia="ru-RU"/>
              </w:rPr>
            </w:pPr>
            <w:r w:rsidRPr="00656845">
              <w:rPr>
                <w:sz w:val="20"/>
                <w:szCs w:val="20"/>
                <w:lang w:eastAsia="ru-RU"/>
              </w:rPr>
              <w:t>3 417,7</w:t>
            </w:r>
          </w:p>
        </w:tc>
        <w:tc>
          <w:tcPr>
            <w:tcW w:w="2248" w:type="dxa"/>
            <w:tcBorders>
              <w:top w:val="nil"/>
              <w:left w:val="nil"/>
              <w:bottom w:val="single" w:sz="4" w:space="0" w:color="auto"/>
              <w:right w:val="single" w:sz="4" w:space="0" w:color="auto"/>
            </w:tcBorders>
            <w:shd w:val="clear" w:color="auto" w:fill="auto"/>
            <w:noWrap/>
            <w:hideMark/>
          </w:tcPr>
          <w:p w:rsidR="00656845" w:rsidRPr="00656845" w:rsidRDefault="00656845" w:rsidP="00656845">
            <w:pPr>
              <w:widowControl/>
              <w:autoSpaceDE/>
              <w:autoSpaceDN/>
              <w:jc w:val="right"/>
              <w:rPr>
                <w:b/>
                <w:bCs/>
                <w:sz w:val="20"/>
                <w:szCs w:val="20"/>
                <w:lang w:eastAsia="ru-RU"/>
              </w:rPr>
            </w:pPr>
            <w:r w:rsidRPr="00656845">
              <w:rPr>
                <w:b/>
                <w:bCs/>
                <w:sz w:val="20"/>
                <w:szCs w:val="20"/>
                <w:lang w:eastAsia="ru-RU"/>
              </w:rPr>
              <w:t>25,5</w:t>
            </w:r>
          </w:p>
        </w:tc>
        <w:tc>
          <w:tcPr>
            <w:tcW w:w="33" w:type="dxa"/>
            <w:vAlign w:val="center"/>
            <w:hideMark/>
          </w:tcPr>
          <w:p w:rsidR="00656845" w:rsidRPr="00656845" w:rsidRDefault="00656845" w:rsidP="00656845">
            <w:pPr>
              <w:widowControl/>
              <w:autoSpaceDE/>
              <w:autoSpaceDN/>
              <w:rPr>
                <w:sz w:val="20"/>
                <w:szCs w:val="20"/>
                <w:lang w:eastAsia="ru-RU"/>
              </w:rPr>
            </w:pPr>
          </w:p>
        </w:tc>
      </w:tr>
      <w:tr w:rsidR="00656845" w:rsidRPr="00656845" w:rsidTr="00213EFB">
        <w:trPr>
          <w:trHeight w:val="270"/>
        </w:trPr>
        <w:tc>
          <w:tcPr>
            <w:tcW w:w="193" w:type="dxa"/>
            <w:tcBorders>
              <w:top w:val="nil"/>
              <w:left w:val="single" w:sz="4" w:space="0" w:color="auto"/>
              <w:bottom w:val="single" w:sz="4" w:space="0" w:color="auto"/>
              <w:right w:val="single" w:sz="4" w:space="0" w:color="auto"/>
            </w:tcBorders>
            <w:shd w:val="clear" w:color="auto" w:fill="auto"/>
            <w:noWrap/>
            <w:hideMark/>
          </w:tcPr>
          <w:p w:rsidR="00656845" w:rsidRPr="00656845" w:rsidRDefault="00656845" w:rsidP="00656845">
            <w:pPr>
              <w:widowControl/>
              <w:autoSpaceDE/>
              <w:autoSpaceDN/>
              <w:jc w:val="right"/>
              <w:rPr>
                <w:b/>
                <w:bCs/>
                <w:sz w:val="20"/>
                <w:szCs w:val="20"/>
                <w:lang w:eastAsia="ru-RU"/>
              </w:rPr>
            </w:pPr>
            <w:r w:rsidRPr="00656845">
              <w:rPr>
                <w:b/>
                <w:bCs/>
                <w:sz w:val="20"/>
                <w:szCs w:val="20"/>
                <w:lang w:eastAsia="ru-RU"/>
              </w:rPr>
              <w:t>1000</w:t>
            </w:r>
          </w:p>
        </w:tc>
        <w:tc>
          <w:tcPr>
            <w:tcW w:w="5907" w:type="dxa"/>
            <w:tcBorders>
              <w:top w:val="nil"/>
              <w:left w:val="nil"/>
              <w:bottom w:val="single" w:sz="4" w:space="0" w:color="auto"/>
              <w:right w:val="single" w:sz="4" w:space="0" w:color="auto"/>
            </w:tcBorders>
            <w:shd w:val="clear" w:color="auto" w:fill="auto"/>
            <w:noWrap/>
            <w:hideMark/>
          </w:tcPr>
          <w:p w:rsidR="00656845" w:rsidRPr="00656845" w:rsidRDefault="00656845" w:rsidP="00656845">
            <w:pPr>
              <w:widowControl/>
              <w:autoSpaceDE/>
              <w:autoSpaceDN/>
              <w:rPr>
                <w:b/>
                <w:bCs/>
                <w:sz w:val="20"/>
                <w:szCs w:val="20"/>
                <w:lang w:eastAsia="ru-RU"/>
              </w:rPr>
            </w:pPr>
            <w:r w:rsidRPr="00656845">
              <w:rPr>
                <w:b/>
                <w:bCs/>
                <w:sz w:val="20"/>
                <w:szCs w:val="20"/>
                <w:lang w:eastAsia="ru-RU"/>
              </w:rPr>
              <w:t>СОЦИАЛЬНАЯ ПОЛИТИКА</w:t>
            </w:r>
          </w:p>
        </w:tc>
        <w:tc>
          <w:tcPr>
            <w:tcW w:w="514" w:type="dxa"/>
            <w:tcBorders>
              <w:top w:val="nil"/>
              <w:left w:val="nil"/>
              <w:bottom w:val="single" w:sz="4" w:space="0" w:color="auto"/>
              <w:right w:val="single" w:sz="4" w:space="0" w:color="auto"/>
            </w:tcBorders>
            <w:shd w:val="clear" w:color="auto" w:fill="auto"/>
            <w:noWrap/>
            <w:hideMark/>
          </w:tcPr>
          <w:p w:rsidR="00656845" w:rsidRPr="00656845" w:rsidRDefault="00656845" w:rsidP="00656845">
            <w:pPr>
              <w:widowControl/>
              <w:autoSpaceDE/>
              <w:autoSpaceDN/>
              <w:jc w:val="right"/>
              <w:rPr>
                <w:b/>
                <w:bCs/>
                <w:sz w:val="20"/>
                <w:szCs w:val="20"/>
                <w:lang w:eastAsia="ru-RU"/>
              </w:rPr>
            </w:pPr>
            <w:r w:rsidRPr="00656845">
              <w:rPr>
                <w:b/>
                <w:bCs/>
                <w:sz w:val="20"/>
                <w:szCs w:val="20"/>
                <w:lang w:eastAsia="ru-RU"/>
              </w:rPr>
              <w:t>17 485,6</w:t>
            </w:r>
          </w:p>
        </w:tc>
        <w:tc>
          <w:tcPr>
            <w:tcW w:w="460" w:type="dxa"/>
            <w:tcBorders>
              <w:top w:val="nil"/>
              <w:left w:val="nil"/>
              <w:bottom w:val="single" w:sz="4" w:space="0" w:color="auto"/>
              <w:right w:val="single" w:sz="4" w:space="0" w:color="auto"/>
            </w:tcBorders>
            <w:shd w:val="clear" w:color="000000" w:fill="FFFFFF"/>
            <w:noWrap/>
            <w:hideMark/>
          </w:tcPr>
          <w:p w:rsidR="00656845" w:rsidRPr="00656845" w:rsidRDefault="00656845" w:rsidP="00656845">
            <w:pPr>
              <w:widowControl/>
              <w:autoSpaceDE/>
              <w:autoSpaceDN/>
              <w:jc w:val="right"/>
              <w:rPr>
                <w:b/>
                <w:bCs/>
                <w:sz w:val="20"/>
                <w:szCs w:val="20"/>
                <w:lang w:eastAsia="ru-RU"/>
              </w:rPr>
            </w:pPr>
            <w:r w:rsidRPr="00656845">
              <w:rPr>
                <w:b/>
                <w:bCs/>
                <w:sz w:val="20"/>
                <w:szCs w:val="20"/>
                <w:lang w:eastAsia="ru-RU"/>
              </w:rPr>
              <w:t>4 776,9</w:t>
            </w:r>
          </w:p>
        </w:tc>
        <w:tc>
          <w:tcPr>
            <w:tcW w:w="2248" w:type="dxa"/>
            <w:tcBorders>
              <w:top w:val="nil"/>
              <w:left w:val="nil"/>
              <w:bottom w:val="single" w:sz="4" w:space="0" w:color="auto"/>
              <w:right w:val="single" w:sz="4" w:space="0" w:color="auto"/>
            </w:tcBorders>
            <w:shd w:val="clear" w:color="auto" w:fill="auto"/>
            <w:noWrap/>
            <w:hideMark/>
          </w:tcPr>
          <w:p w:rsidR="00656845" w:rsidRPr="00656845" w:rsidRDefault="00656845" w:rsidP="00656845">
            <w:pPr>
              <w:widowControl/>
              <w:autoSpaceDE/>
              <w:autoSpaceDN/>
              <w:jc w:val="right"/>
              <w:rPr>
                <w:b/>
                <w:bCs/>
                <w:sz w:val="20"/>
                <w:szCs w:val="20"/>
                <w:lang w:eastAsia="ru-RU"/>
              </w:rPr>
            </w:pPr>
            <w:r w:rsidRPr="00656845">
              <w:rPr>
                <w:b/>
                <w:bCs/>
                <w:sz w:val="20"/>
                <w:szCs w:val="20"/>
                <w:lang w:eastAsia="ru-RU"/>
              </w:rPr>
              <w:t>27,3</w:t>
            </w:r>
          </w:p>
        </w:tc>
        <w:tc>
          <w:tcPr>
            <w:tcW w:w="33" w:type="dxa"/>
            <w:vAlign w:val="center"/>
            <w:hideMark/>
          </w:tcPr>
          <w:p w:rsidR="00656845" w:rsidRPr="00656845" w:rsidRDefault="00656845" w:rsidP="00656845">
            <w:pPr>
              <w:widowControl/>
              <w:autoSpaceDE/>
              <w:autoSpaceDN/>
              <w:rPr>
                <w:sz w:val="20"/>
                <w:szCs w:val="20"/>
                <w:lang w:eastAsia="ru-RU"/>
              </w:rPr>
            </w:pPr>
          </w:p>
        </w:tc>
      </w:tr>
      <w:tr w:rsidR="00656845" w:rsidRPr="00656845" w:rsidTr="00213EFB">
        <w:trPr>
          <w:trHeight w:val="270"/>
        </w:trPr>
        <w:tc>
          <w:tcPr>
            <w:tcW w:w="193" w:type="dxa"/>
            <w:tcBorders>
              <w:top w:val="nil"/>
              <w:left w:val="single" w:sz="4" w:space="0" w:color="auto"/>
              <w:bottom w:val="nil"/>
              <w:right w:val="single" w:sz="4" w:space="0" w:color="auto"/>
            </w:tcBorders>
            <w:shd w:val="clear" w:color="auto" w:fill="auto"/>
            <w:noWrap/>
            <w:hideMark/>
          </w:tcPr>
          <w:p w:rsidR="00656845" w:rsidRPr="00656845" w:rsidRDefault="00656845" w:rsidP="00656845">
            <w:pPr>
              <w:widowControl/>
              <w:autoSpaceDE/>
              <w:autoSpaceDN/>
              <w:jc w:val="right"/>
              <w:rPr>
                <w:sz w:val="20"/>
                <w:szCs w:val="20"/>
                <w:lang w:eastAsia="ru-RU"/>
              </w:rPr>
            </w:pPr>
            <w:r w:rsidRPr="00656845">
              <w:rPr>
                <w:sz w:val="20"/>
                <w:szCs w:val="20"/>
                <w:lang w:eastAsia="ru-RU"/>
              </w:rPr>
              <w:t>1003</w:t>
            </w:r>
          </w:p>
        </w:tc>
        <w:tc>
          <w:tcPr>
            <w:tcW w:w="5907" w:type="dxa"/>
            <w:tcBorders>
              <w:top w:val="nil"/>
              <w:left w:val="nil"/>
              <w:bottom w:val="single" w:sz="4" w:space="0" w:color="auto"/>
              <w:right w:val="single" w:sz="4" w:space="0" w:color="auto"/>
            </w:tcBorders>
            <w:shd w:val="clear" w:color="auto" w:fill="auto"/>
            <w:noWrap/>
            <w:hideMark/>
          </w:tcPr>
          <w:p w:rsidR="00656845" w:rsidRPr="00656845" w:rsidRDefault="00656845" w:rsidP="00656845">
            <w:pPr>
              <w:widowControl/>
              <w:autoSpaceDE/>
              <w:autoSpaceDN/>
              <w:rPr>
                <w:sz w:val="20"/>
                <w:szCs w:val="20"/>
                <w:lang w:eastAsia="ru-RU"/>
              </w:rPr>
            </w:pPr>
            <w:r w:rsidRPr="00656845">
              <w:rPr>
                <w:sz w:val="20"/>
                <w:szCs w:val="20"/>
                <w:lang w:eastAsia="ru-RU"/>
              </w:rPr>
              <w:t>Социальное обеспечение населения</w:t>
            </w:r>
          </w:p>
        </w:tc>
        <w:tc>
          <w:tcPr>
            <w:tcW w:w="514" w:type="dxa"/>
            <w:tcBorders>
              <w:top w:val="nil"/>
              <w:left w:val="nil"/>
              <w:bottom w:val="single" w:sz="4" w:space="0" w:color="auto"/>
              <w:right w:val="single" w:sz="4" w:space="0" w:color="auto"/>
            </w:tcBorders>
            <w:shd w:val="clear" w:color="auto" w:fill="auto"/>
            <w:noWrap/>
            <w:hideMark/>
          </w:tcPr>
          <w:p w:rsidR="00656845" w:rsidRPr="00656845" w:rsidRDefault="00656845" w:rsidP="00656845">
            <w:pPr>
              <w:widowControl/>
              <w:autoSpaceDE/>
              <w:autoSpaceDN/>
              <w:jc w:val="right"/>
              <w:rPr>
                <w:sz w:val="20"/>
                <w:szCs w:val="20"/>
                <w:lang w:eastAsia="ru-RU"/>
              </w:rPr>
            </w:pPr>
            <w:r w:rsidRPr="00656845">
              <w:rPr>
                <w:sz w:val="20"/>
                <w:szCs w:val="20"/>
                <w:lang w:eastAsia="ru-RU"/>
              </w:rPr>
              <w:t>1 820,0</w:t>
            </w:r>
          </w:p>
        </w:tc>
        <w:tc>
          <w:tcPr>
            <w:tcW w:w="460" w:type="dxa"/>
            <w:tcBorders>
              <w:top w:val="nil"/>
              <w:left w:val="nil"/>
              <w:bottom w:val="single" w:sz="4" w:space="0" w:color="auto"/>
              <w:right w:val="single" w:sz="4" w:space="0" w:color="auto"/>
            </w:tcBorders>
            <w:shd w:val="clear" w:color="000000" w:fill="FFFFFF"/>
            <w:noWrap/>
            <w:hideMark/>
          </w:tcPr>
          <w:p w:rsidR="00656845" w:rsidRPr="00656845" w:rsidRDefault="00656845" w:rsidP="00656845">
            <w:pPr>
              <w:widowControl/>
              <w:autoSpaceDE/>
              <w:autoSpaceDN/>
              <w:jc w:val="right"/>
              <w:rPr>
                <w:sz w:val="20"/>
                <w:szCs w:val="20"/>
                <w:lang w:eastAsia="ru-RU"/>
              </w:rPr>
            </w:pPr>
            <w:r w:rsidRPr="00656845">
              <w:rPr>
                <w:sz w:val="20"/>
                <w:szCs w:val="20"/>
                <w:lang w:eastAsia="ru-RU"/>
              </w:rPr>
              <w:t>1 275,0</w:t>
            </w:r>
          </w:p>
        </w:tc>
        <w:tc>
          <w:tcPr>
            <w:tcW w:w="2248" w:type="dxa"/>
            <w:tcBorders>
              <w:top w:val="nil"/>
              <w:left w:val="nil"/>
              <w:bottom w:val="single" w:sz="4" w:space="0" w:color="auto"/>
              <w:right w:val="single" w:sz="4" w:space="0" w:color="auto"/>
            </w:tcBorders>
            <w:shd w:val="clear" w:color="auto" w:fill="auto"/>
            <w:noWrap/>
            <w:hideMark/>
          </w:tcPr>
          <w:p w:rsidR="00656845" w:rsidRPr="00656845" w:rsidRDefault="00656845" w:rsidP="00656845">
            <w:pPr>
              <w:widowControl/>
              <w:autoSpaceDE/>
              <w:autoSpaceDN/>
              <w:jc w:val="right"/>
              <w:rPr>
                <w:b/>
                <w:bCs/>
                <w:sz w:val="20"/>
                <w:szCs w:val="20"/>
                <w:lang w:eastAsia="ru-RU"/>
              </w:rPr>
            </w:pPr>
            <w:r w:rsidRPr="00656845">
              <w:rPr>
                <w:b/>
                <w:bCs/>
                <w:sz w:val="20"/>
                <w:szCs w:val="20"/>
                <w:lang w:eastAsia="ru-RU"/>
              </w:rPr>
              <w:t>70,1</w:t>
            </w:r>
          </w:p>
        </w:tc>
        <w:tc>
          <w:tcPr>
            <w:tcW w:w="33" w:type="dxa"/>
            <w:vAlign w:val="center"/>
            <w:hideMark/>
          </w:tcPr>
          <w:p w:rsidR="00656845" w:rsidRPr="00656845" w:rsidRDefault="00656845" w:rsidP="00656845">
            <w:pPr>
              <w:widowControl/>
              <w:autoSpaceDE/>
              <w:autoSpaceDN/>
              <w:rPr>
                <w:sz w:val="20"/>
                <w:szCs w:val="20"/>
                <w:lang w:eastAsia="ru-RU"/>
              </w:rPr>
            </w:pPr>
          </w:p>
        </w:tc>
      </w:tr>
      <w:tr w:rsidR="00656845" w:rsidRPr="00656845" w:rsidTr="00213EFB">
        <w:trPr>
          <w:trHeight w:val="270"/>
        </w:trPr>
        <w:tc>
          <w:tcPr>
            <w:tcW w:w="193" w:type="dxa"/>
            <w:tcBorders>
              <w:top w:val="single" w:sz="4" w:space="0" w:color="auto"/>
              <w:left w:val="single" w:sz="4" w:space="0" w:color="auto"/>
              <w:bottom w:val="nil"/>
              <w:right w:val="single" w:sz="4" w:space="0" w:color="auto"/>
            </w:tcBorders>
            <w:shd w:val="clear" w:color="auto" w:fill="auto"/>
            <w:noWrap/>
            <w:hideMark/>
          </w:tcPr>
          <w:p w:rsidR="00656845" w:rsidRPr="00656845" w:rsidRDefault="00656845" w:rsidP="00656845">
            <w:pPr>
              <w:widowControl/>
              <w:autoSpaceDE/>
              <w:autoSpaceDN/>
              <w:jc w:val="right"/>
              <w:rPr>
                <w:sz w:val="20"/>
                <w:szCs w:val="20"/>
                <w:lang w:eastAsia="ru-RU"/>
              </w:rPr>
            </w:pPr>
            <w:r w:rsidRPr="00656845">
              <w:rPr>
                <w:sz w:val="20"/>
                <w:szCs w:val="20"/>
                <w:lang w:eastAsia="ru-RU"/>
              </w:rPr>
              <w:t>1004</w:t>
            </w:r>
          </w:p>
        </w:tc>
        <w:tc>
          <w:tcPr>
            <w:tcW w:w="5907" w:type="dxa"/>
            <w:tcBorders>
              <w:top w:val="nil"/>
              <w:left w:val="nil"/>
              <w:bottom w:val="single" w:sz="4" w:space="0" w:color="auto"/>
              <w:right w:val="single" w:sz="4" w:space="0" w:color="auto"/>
            </w:tcBorders>
            <w:shd w:val="clear" w:color="auto" w:fill="auto"/>
            <w:noWrap/>
            <w:hideMark/>
          </w:tcPr>
          <w:p w:rsidR="00656845" w:rsidRPr="00656845" w:rsidRDefault="00656845" w:rsidP="00656845">
            <w:pPr>
              <w:widowControl/>
              <w:autoSpaceDE/>
              <w:autoSpaceDN/>
              <w:rPr>
                <w:sz w:val="20"/>
                <w:szCs w:val="20"/>
                <w:lang w:eastAsia="ru-RU"/>
              </w:rPr>
            </w:pPr>
            <w:r w:rsidRPr="00656845">
              <w:rPr>
                <w:sz w:val="20"/>
                <w:szCs w:val="20"/>
                <w:lang w:eastAsia="ru-RU"/>
              </w:rPr>
              <w:t>Охрана семьи и детства</w:t>
            </w:r>
          </w:p>
        </w:tc>
        <w:tc>
          <w:tcPr>
            <w:tcW w:w="514" w:type="dxa"/>
            <w:tcBorders>
              <w:top w:val="nil"/>
              <w:left w:val="nil"/>
              <w:bottom w:val="single" w:sz="4" w:space="0" w:color="auto"/>
              <w:right w:val="single" w:sz="4" w:space="0" w:color="auto"/>
            </w:tcBorders>
            <w:shd w:val="clear" w:color="auto" w:fill="auto"/>
            <w:noWrap/>
            <w:hideMark/>
          </w:tcPr>
          <w:p w:rsidR="00656845" w:rsidRPr="00656845" w:rsidRDefault="00656845" w:rsidP="00656845">
            <w:pPr>
              <w:widowControl/>
              <w:autoSpaceDE/>
              <w:autoSpaceDN/>
              <w:jc w:val="right"/>
              <w:rPr>
                <w:sz w:val="20"/>
                <w:szCs w:val="20"/>
                <w:lang w:eastAsia="ru-RU"/>
              </w:rPr>
            </w:pPr>
            <w:r w:rsidRPr="00656845">
              <w:rPr>
                <w:sz w:val="20"/>
                <w:szCs w:val="20"/>
                <w:lang w:eastAsia="ru-RU"/>
              </w:rPr>
              <w:t>15 665,6</w:t>
            </w:r>
          </w:p>
        </w:tc>
        <w:tc>
          <w:tcPr>
            <w:tcW w:w="460" w:type="dxa"/>
            <w:tcBorders>
              <w:top w:val="nil"/>
              <w:left w:val="nil"/>
              <w:bottom w:val="single" w:sz="4" w:space="0" w:color="auto"/>
              <w:right w:val="single" w:sz="4" w:space="0" w:color="auto"/>
            </w:tcBorders>
            <w:shd w:val="clear" w:color="000000" w:fill="FFFFFF"/>
            <w:noWrap/>
            <w:hideMark/>
          </w:tcPr>
          <w:p w:rsidR="00656845" w:rsidRPr="00656845" w:rsidRDefault="00656845" w:rsidP="00656845">
            <w:pPr>
              <w:widowControl/>
              <w:autoSpaceDE/>
              <w:autoSpaceDN/>
              <w:jc w:val="right"/>
              <w:rPr>
                <w:sz w:val="20"/>
                <w:szCs w:val="20"/>
                <w:lang w:eastAsia="ru-RU"/>
              </w:rPr>
            </w:pPr>
            <w:r w:rsidRPr="00656845">
              <w:rPr>
                <w:sz w:val="20"/>
                <w:szCs w:val="20"/>
                <w:lang w:eastAsia="ru-RU"/>
              </w:rPr>
              <w:t>3 501,9</w:t>
            </w:r>
          </w:p>
        </w:tc>
        <w:tc>
          <w:tcPr>
            <w:tcW w:w="2248" w:type="dxa"/>
            <w:tcBorders>
              <w:top w:val="nil"/>
              <w:left w:val="nil"/>
              <w:bottom w:val="single" w:sz="4" w:space="0" w:color="auto"/>
              <w:right w:val="single" w:sz="4" w:space="0" w:color="auto"/>
            </w:tcBorders>
            <w:shd w:val="clear" w:color="auto" w:fill="auto"/>
            <w:noWrap/>
            <w:hideMark/>
          </w:tcPr>
          <w:p w:rsidR="00656845" w:rsidRPr="00656845" w:rsidRDefault="00656845" w:rsidP="00656845">
            <w:pPr>
              <w:widowControl/>
              <w:autoSpaceDE/>
              <w:autoSpaceDN/>
              <w:jc w:val="right"/>
              <w:rPr>
                <w:b/>
                <w:bCs/>
                <w:sz w:val="20"/>
                <w:szCs w:val="20"/>
                <w:lang w:eastAsia="ru-RU"/>
              </w:rPr>
            </w:pPr>
            <w:r w:rsidRPr="00656845">
              <w:rPr>
                <w:b/>
                <w:bCs/>
                <w:sz w:val="20"/>
                <w:szCs w:val="20"/>
                <w:lang w:eastAsia="ru-RU"/>
              </w:rPr>
              <w:t>22,4</w:t>
            </w:r>
          </w:p>
        </w:tc>
        <w:tc>
          <w:tcPr>
            <w:tcW w:w="33" w:type="dxa"/>
            <w:vAlign w:val="center"/>
            <w:hideMark/>
          </w:tcPr>
          <w:p w:rsidR="00656845" w:rsidRPr="00656845" w:rsidRDefault="00656845" w:rsidP="00656845">
            <w:pPr>
              <w:widowControl/>
              <w:autoSpaceDE/>
              <w:autoSpaceDN/>
              <w:rPr>
                <w:sz w:val="20"/>
                <w:szCs w:val="20"/>
                <w:lang w:eastAsia="ru-RU"/>
              </w:rPr>
            </w:pPr>
          </w:p>
        </w:tc>
      </w:tr>
      <w:tr w:rsidR="00656845" w:rsidRPr="00656845" w:rsidTr="00213EFB">
        <w:trPr>
          <w:trHeight w:val="270"/>
        </w:trPr>
        <w:tc>
          <w:tcPr>
            <w:tcW w:w="193" w:type="dxa"/>
            <w:tcBorders>
              <w:top w:val="single" w:sz="4" w:space="0" w:color="auto"/>
              <w:left w:val="single" w:sz="4" w:space="0" w:color="auto"/>
              <w:bottom w:val="nil"/>
              <w:right w:val="single" w:sz="4" w:space="0" w:color="auto"/>
            </w:tcBorders>
            <w:shd w:val="clear" w:color="auto" w:fill="auto"/>
            <w:noWrap/>
            <w:hideMark/>
          </w:tcPr>
          <w:p w:rsidR="00656845" w:rsidRPr="00656845" w:rsidRDefault="00656845" w:rsidP="00656845">
            <w:pPr>
              <w:widowControl/>
              <w:autoSpaceDE/>
              <w:autoSpaceDN/>
              <w:jc w:val="right"/>
              <w:rPr>
                <w:b/>
                <w:bCs/>
                <w:sz w:val="20"/>
                <w:szCs w:val="20"/>
                <w:lang w:eastAsia="ru-RU"/>
              </w:rPr>
            </w:pPr>
            <w:r w:rsidRPr="00656845">
              <w:rPr>
                <w:b/>
                <w:bCs/>
                <w:sz w:val="20"/>
                <w:szCs w:val="20"/>
                <w:lang w:eastAsia="ru-RU"/>
              </w:rPr>
              <w:t>1100</w:t>
            </w:r>
          </w:p>
        </w:tc>
        <w:tc>
          <w:tcPr>
            <w:tcW w:w="5907" w:type="dxa"/>
            <w:tcBorders>
              <w:top w:val="nil"/>
              <w:left w:val="nil"/>
              <w:bottom w:val="single" w:sz="4" w:space="0" w:color="auto"/>
              <w:right w:val="single" w:sz="4" w:space="0" w:color="auto"/>
            </w:tcBorders>
            <w:shd w:val="clear" w:color="auto" w:fill="auto"/>
            <w:noWrap/>
            <w:hideMark/>
          </w:tcPr>
          <w:p w:rsidR="00656845" w:rsidRPr="00656845" w:rsidRDefault="00656845" w:rsidP="00656845">
            <w:pPr>
              <w:widowControl/>
              <w:autoSpaceDE/>
              <w:autoSpaceDN/>
              <w:rPr>
                <w:b/>
                <w:bCs/>
                <w:sz w:val="20"/>
                <w:szCs w:val="20"/>
                <w:lang w:eastAsia="ru-RU"/>
              </w:rPr>
            </w:pPr>
            <w:r w:rsidRPr="00656845">
              <w:rPr>
                <w:b/>
                <w:bCs/>
                <w:sz w:val="20"/>
                <w:szCs w:val="20"/>
                <w:lang w:eastAsia="ru-RU"/>
              </w:rPr>
              <w:t>ФИЗИЧЕСКАЯ КУЛЬТУРА И СПОРТ</w:t>
            </w:r>
          </w:p>
        </w:tc>
        <w:tc>
          <w:tcPr>
            <w:tcW w:w="514" w:type="dxa"/>
            <w:tcBorders>
              <w:top w:val="nil"/>
              <w:left w:val="nil"/>
              <w:bottom w:val="single" w:sz="4" w:space="0" w:color="auto"/>
              <w:right w:val="single" w:sz="4" w:space="0" w:color="auto"/>
            </w:tcBorders>
            <w:shd w:val="clear" w:color="auto" w:fill="auto"/>
            <w:noWrap/>
            <w:hideMark/>
          </w:tcPr>
          <w:p w:rsidR="00656845" w:rsidRPr="00656845" w:rsidRDefault="00656845" w:rsidP="00656845">
            <w:pPr>
              <w:widowControl/>
              <w:autoSpaceDE/>
              <w:autoSpaceDN/>
              <w:jc w:val="right"/>
              <w:rPr>
                <w:b/>
                <w:bCs/>
                <w:sz w:val="20"/>
                <w:szCs w:val="20"/>
                <w:lang w:eastAsia="ru-RU"/>
              </w:rPr>
            </w:pPr>
            <w:r w:rsidRPr="00656845">
              <w:rPr>
                <w:b/>
                <w:bCs/>
                <w:sz w:val="20"/>
                <w:szCs w:val="20"/>
                <w:lang w:eastAsia="ru-RU"/>
              </w:rPr>
              <w:t>1 240,4</w:t>
            </w:r>
          </w:p>
        </w:tc>
        <w:tc>
          <w:tcPr>
            <w:tcW w:w="460" w:type="dxa"/>
            <w:tcBorders>
              <w:top w:val="nil"/>
              <w:left w:val="nil"/>
              <w:bottom w:val="single" w:sz="4" w:space="0" w:color="auto"/>
              <w:right w:val="single" w:sz="4" w:space="0" w:color="auto"/>
            </w:tcBorders>
            <w:shd w:val="clear" w:color="000000" w:fill="FFFFFF"/>
            <w:noWrap/>
            <w:hideMark/>
          </w:tcPr>
          <w:p w:rsidR="00656845" w:rsidRPr="00656845" w:rsidRDefault="00656845" w:rsidP="00656845">
            <w:pPr>
              <w:widowControl/>
              <w:autoSpaceDE/>
              <w:autoSpaceDN/>
              <w:jc w:val="right"/>
              <w:rPr>
                <w:b/>
                <w:bCs/>
                <w:sz w:val="20"/>
                <w:szCs w:val="20"/>
                <w:lang w:eastAsia="ru-RU"/>
              </w:rPr>
            </w:pPr>
            <w:r w:rsidRPr="00656845">
              <w:rPr>
                <w:b/>
                <w:bCs/>
                <w:sz w:val="20"/>
                <w:szCs w:val="20"/>
                <w:lang w:eastAsia="ru-RU"/>
              </w:rPr>
              <w:t>160,4</w:t>
            </w:r>
          </w:p>
        </w:tc>
        <w:tc>
          <w:tcPr>
            <w:tcW w:w="2248" w:type="dxa"/>
            <w:tcBorders>
              <w:top w:val="nil"/>
              <w:left w:val="nil"/>
              <w:bottom w:val="single" w:sz="4" w:space="0" w:color="auto"/>
              <w:right w:val="single" w:sz="4" w:space="0" w:color="auto"/>
            </w:tcBorders>
            <w:shd w:val="clear" w:color="auto" w:fill="auto"/>
            <w:noWrap/>
            <w:hideMark/>
          </w:tcPr>
          <w:p w:rsidR="00656845" w:rsidRPr="00656845" w:rsidRDefault="00656845" w:rsidP="00656845">
            <w:pPr>
              <w:widowControl/>
              <w:autoSpaceDE/>
              <w:autoSpaceDN/>
              <w:jc w:val="right"/>
              <w:rPr>
                <w:b/>
                <w:bCs/>
                <w:sz w:val="20"/>
                <w:szCs w:val="20"/>
                <w:lang w:eastAsia="ru-RU"/>
              </w:rPr>
            </w:pPr>
            <w:r w:rsidRPr="00656845">
              <w:rPr>
                <w:b/>
                <w:bCs/>
                <w:sz w:val="20"/>
                <w:szCs w:val="20"/>
                <w:lang w:eastAsia="ru-RU"/>
              </w:rPr>
              <w:t>12,9</w:t>
            </w:r>
          </w:p>
        </w:tc>
        <w:tc>
          <w:tcPr>
            <w:tcW w:w="33" w:type="dxa"/>
            <w:vAlign w:val="center"/>
            <w:hideMark/>
          </w:tcPr>
          <w:p w:rsidR="00656845" w:rsidRPr="00656845" w:rsidRDefault="00656845" w:rsidP="00656845">
            <w:pPr>
              <w:widowControl/>
              <w:autoSpaceDE/>
              <w:autoSpaceDN/>
              <w:rPr>
                <w:sz w:val="20"/>
                <w:szCs w:val="20"/>
                <w:lang w:eastAsia="ru-RU"/>
              </w:rPr>
            </w:pPr>
          </w:p>
        </w:tc>
      </w:tr>
      <w:tr w:rsidR="00656845" w:rsidRPr="00656845" w:rsidTr="00213EFB">
        <w:trPr>
          <w:trHeight w:val="300"/>
        </w:trPr>
        <w:tc>
          <w:tcPr>
            <w:tcW w:w="193" w:type="dxa"/>
            <w:tcBorders>
              <w:top w:val="single" w:sz="4" w:space="0" w:color="auto"/>
              <w:left w:val="single" w:sz="4" w:space="0" w:color="auto"/>
              <w:bottom w:val="nil"/>
              <w:right w:val="single" w:sz="4" w:space="0" w:color="auto"/>
            </w:tcBorders>
            <w:shd w:val="clear" w:color="auto" w:fill="auto"/>
            <w:noWrap/>
            <w:hideMark/>
          </w:tcPr>
          <w:p w:rsidR="00656845" w:rsidRPr="00656845" w:rsidRDefault="00656845" w:rsidP="00656845">
            <w:pPr>
              <w:widowControl/>
              <w:autoSpaceDE/>
              <w:autoSpaceDN/>
              <w:jc w:val="right"/>
              <w:rPr>
                <w:sz w:val="20"/>
                <w:szCs w:val="20"/>
                <w:lang w:eastAsia="ru-RU"/>
              </w:rPr>
            </w:pPr>
            <w:r w:rsidRPr="00656845">
              <w:rPr>
                <w:sz w:val="20"/>
                <w:szCs w:val="20"/>
                <w:lang w:eastAsia="ru-RU"/>
              </w:rPr>
              <w:t>1101</w:t>
            </w:r>
          </w:p>
        </w:tc>
        <w:tc>
          <w:tcPr>
            <w:tcW w:w="5907" w:type="dxa"/>
            <w:tcBorders>
              <w:top w:val="nil"/>
              <w:left w:val="nil"/>
              <w:bottom w:val="single" w:sz="4" w:space="0" w:color="auto"/>
              <w:right w:val="single" w:sz="4" w:space="0" w:color="auto"/>
            </w:tcBorders>
            <w:shd w:val="clear" w:color="auto" w:fill="auto"/>
            <w:noWrap/>
            <w:hideMark/>
          </w:tcPr>
          <w:p w:rsidR="00656845" w:rsidRPr="00656845" w:rsidRDefault="00656845" w:rsidP="00656845">
            <w:pPr>
              <w:widowControl/>
              <w:autoSpaceDE/>
              <w:autoSpaceDN/>
              <w:rPr>
                <w:sz w:val="20"/>
                <w:szCs w:val="20"/>
                <w:lang w:eastAsia="ru-RU"/>
              </w:rPr>
            </w:pPr>
            <w:r w:rsidRPr="00656845">
              <w:rPr>
                <w:sz w:val="20"/>
                <w:szCs w:val="20"/>
                <w:lang w:eastAsia="ru-RU"/>
              </w:rPr>
              <w:t>Физическая культура и спорт</w:t>
            </w:r>
          </w:p>
        </w:tc>
        <w:tc>
          <w:tcPr>
            <w:tcW w:w="514" w:type="dxa"/>
            <w:tcBorders>
              <w:top w:val="nil"/>
              <w:left w:val="nil"/>
              <w:bottom w:val="single" w:sz="4" w:space="0" w:color="auto"/>
              <w:right w:val="single" w:sz="4" w:space="0" w:color="auto"/>
            </w:tcBorders>
            <w:shd w:val="clear" w:color="auto" w:fill="auto"/>
            <w:noWrap/>
            <w:hideMark/>
          </w:tcPr>
          <w:p w:rsidR="00656845" w:rsidRPr="00656845" w:rsidRDefault="00656845" w:rsidP="00656845">
            <w:pPr>
              <w:widowControl/>
              <w:autoSpaceDE/>
              <w:autoSpaceDN/>
              <w:jc w:val="right"/>
              <w:rPr>
                <w:sz w:val="20"/>
                <w:szCs w:val="20"/>
                <w:lang w:eastAsia="ru-RU"/>
              </w:rPr>
            </w:pPr>
            <w:r w:rsidRPr="00656845">
              <w:rPr>
                <w:sz w:val="20"/>
                <w:szCs w:val="20"/>
                <w:lang w:eastAsia="ru-RU"/>
              </w:rPr>
              <w:t>505,0</w:t>
            </w:r>
          </w:p>
        </w:tc>
        <w:tc>
          <w:tcPr>
            <w:tcW w:w="460" w:type="dxa"/>
            <w:tcBorders>
              <w:top w:val="nil"/>
              <w:left w:val="nil"/>
              <w:bottom w:val="single" w:sz="4" w:space="0" w:color="auto"/>
              <w:right w:val="single" w:sz="4" w:space="0" w:color="auto"/>
            </w:tcBorders>
            <w:shd w:val="clear" w:color="000000" w:fill="FFFFFF"/>
            <w:noWrap/>
            <w:hideMark/>
          </w:tcPr>
          <w:p w:rsidR="00656845" w:rsidRPr="00656845" w:rsidRDefault="00656845" w:rsidP="00656845">
            <w:pPr>
              <w:widowControl/>
              <w:autoSpaceDE/>
              <w:autoSpaceDN/>
              <w:jc w:val="right"/>
              <w:rPr>
                <w:sz w:val="20"/>
                <w:szCs w:val="20"/>
                <w:lang w:eastAsia="ru-RU"/>
              </w:rPr>
            </w:pPr>
            <w:r w:rsidRPr="00656845">
              <w:rPr>
                <w:sz w:val="20"/>
                <w:szCs w:val="20"/>
                <w:lang w:eastAsia="ru-RU"/>
              </w:rPr>
              <w:t>48,8</w:t>
            </w:r>
          </w:p>
        </w:tc>
        <w:tc>
          <w:tcPr>
            <w:tcW w:w="2248" w:type="dxa"/>
            <w:tcBorders>
              <w:top w:val="nil"/>
              <w:left w:val="nil"/>
              <w:bottom w:val="single" w:sz="4" w:space="0" w:color="auto"/>
              <w:right w:val="single" w:sz="4" w:space="0" w:color="auto"/>
            </w:tcBorders>
            <w:shd w:val="clear" w:color="auto" w:fill="auto"/>
            <w:noWrap/>
            <w:hideMark/>
          </w:tcPr>
          <w:p w:rsidR="00656845" w:rsidRPr="00656845" w:rsidRDefault="00656845" w:rsidP="00656845">
            <w:pPr>
              <w:widowControl/>
              <w:autoSpaceDE/>
              <w:autoSpaceDN/>
              <w:jc w:val="right"/>
              <w:rPr>
                <w:b/>
                <w:bCs/>
                <w:sz w:val="20"/>
                <w:szCs w:val="20"/>
                <w:lang w:eastAsia="ru-RU"/>
              </w:rPr>
            </w:pPr>
            <w:r w:rsidRPr="00656845">
              <w:rPr>
                <w:b/>
                <w:bCs/>
                <w:sz w:val="20"/>
                <w:szCs w:val="20"/>
                <w:lang w:eastAsia="ru-RU"/>
              </w:rPr>
              <w:t>9,7</w:t>
            </w:r>
          </w:p>
        </w:tc>
        <w:tc>
          <w:tcPr>
            <w:tcW w:w="33" w:type="dxa"/>
            <w:vAlign w:val="center"/>
            <w:hideMark/>
          </w:tcPr>
          <w:p w:rsidR="00656845" w:rsidRPr="00656845" w:rsidRDefault="00656845" w:rsidP="00656845">
            <w:pPr>
              <w:widowControl/>
              <w:autoSpaceDE/>
              <w:autoSpaceDN/>
              <w:rPr>
                <w:sz w:val="20"/>
                <w:szCs w:val="20"/>
                <w:lang w:eastAsia="ru-RU"/>
              </w:rPr>
            </w:pPr>
          </w:p>
        </w:tc>
      </w:tr>
      <w:tr w:rsidR="00656845" w:rsidRPr="00656845" w:rsidTr="00213EFB">
        <w:trPr>
          <w:trHeight w:val="300"/>
        </w:trPr>
        <w:tc>
          <w:tcPr>
            <w:tcW w:w="193" w:type="dxa"/>
            <w:tcBorders>
              <w:top w:val="single" w:sz="4" w:space="0" w:color="auto"/>
              <w:left w:val="single" w:sz="4" w:space="0" w:color="auto"/>
              <w:bottom w:val="nil"/>
              <w:right w:val="single" w:sz="4" w:space="0" w:color="auto"/>
            </w:tcBorders>
            <w:shd w:val="clear" w:color="auto" w:fill="auto"/>
            <w:noWrap/>
            <w:hideMark/>
          </w:tcPr>
          <w:p w:rsidR="00656845" w:rsidRPr="00656845" w:rsidRDefault="00656845" w:rsidP="00656845">
            <w:pPr>
              <w:widowControl/>
              <w:autoSpaceDE/>
              <w:autoSpaceDN/>
              <w:jc w:val="right"/>
              <w:rPr>
                <w:sz w:val="20"/>
                <w:szCs w:val="20"/>
                <w:lang w:eastAsia="ru-RU"/>
              </w:rPr>
            </w:pPr>
            <w:r w:rsidRPr="00656845">
              <w:rPr>
                <w:sz w:val="20"/>
                <w:szCs w:val="20"/>
                <w:lang w:eastAsia="ru-RU"/>
              </w:rPr>
              <w:t>1103</w:t>
            </w:r>
          </w:p>
        </w:tc>
        <w:tc>
          <w:tcPr>
            <w:tcW w:w="5907" w:type="dxa"/>
            <w:tcBorders>
              <w:top w:val="nil"/>
              <w:left w:val="nil"/>
              <w:bottom w:val="nil"/>
              <w:right w:val="single" w:sz="4" w:space="0" w:color="auto"/>
            </w:tcBorders>
            <w:shd w:val="clear" w:color="auto" w:fill="auto"/>
            <w:noWrap/>
            <w:hideMark/>
          </w:tcPr>
          <w:p w:rsidR="00656845" w:rsidRPr="00656845" w:rsidRDefault="00656845" w:rsidP="00656845">
            <w:pPr>
              <w:widowControl/>
              <w:autoSpaceDE/>
              <w:autoSpaceDN/>
              <w:rPr>
                <w:sz w:val="20"/>
                <w:szCs w:val="20"/>
                <w:lang w:eastAsia="ru-RU"/>
              </w:rPr>
            </w:pPr>
            <w:r w:rsidRPr="00656845">
              <w:rPr>
                <w:sz w:val="20"/>
                <w:szCs w:val="20"/>
                <w:lang w:eastAsia="ru-RU"/>
              </w:rPr>
              <w:t>Развитие дополнительного образования и воспитания детей</w:t>
            </w:r>
          </w:p>
        </w:tc>
        <w:tc>
          <w:tcPr>
            <w:tcW w:w="514" w:type="dxa"/>
            <w:tcBorders>
              <w:top w:val="nil"/>
              <w:left w:val="nil"/>
              <w:bottom w:val="nil"/>
              <w:right w:val="single" w:sz="4" w:space="0" w:color="auto"/>
            </w:tcBorders>
            <w:shd w:val="clear" w:color="auto" w:fill="auto"/>
            <w:noWrap/>
            <w:hideMark/>
          </w:tcPr>
          <w:p w:rsidR="00656845" w:rsidRPr="00656845" w:rsidRDefault="00656845" w:rsidP="00656845">
            <w:pPr>
              <w:widowControl/>
              <w:autoSpaceDE/>
              <w:autoSpaceDN/>
              <w:jc w:val="right"/>
              <w:rPr>
                <w:sz w:val="20"/>
                <w:szCs w:val="20"/>
                <w:lang w:eastAsia="ru-RU"/>
              </w:rPr>
            </w:pPr>
            <w:r w:rsidRPr="00656845">
              <w:rPr>
                <w:sz w:val="20"/>
                <w:szCs w:val="20"/>
                <w:lang w:eastAsia="ru-RU"/>
              </w:rPr>
              <w:t>735,4</w:t>
            </w:r>
          </w:p>
        </w:tc>
        <w:tc>
          <w:tcPr>
            <w:tcW w:w="460" w:type="dxa"/>
            <w:tcBorders>
              <w:top w:val="nil"/>
              <w:left w:val="nil"/>
              <w:bottom w:val="nil"/>
              <w:right w:val="single" w:sz="4" w:space="0" w:color="auto"/>
            </w:tcBorders>
            <w:shd w:val="clear" w:color="000000" w:fill="FFFFFF"/>
            <w:noWrap/>
            <w:hideMark/>
          </w:tcPr>
          <w:p w:rsidR="00656845" w:rsidRPr="00656845" w:rsidRDefault="00656845" w:rsidP="00656845">
            <w:pPr>
              <w:widowControl/>
              <w:autoSpaceDE/>
              <w:autoSpaceDN/>
              <w:jc w:val="right"/>
              <w:rPr>
                <w:sz w:val="20"/>
                <w:szCs w:val="20"/>
                <w:lang w:eastAsia="ru-RU"/>
              </w:rPr>
            </w:pPr>
            <w:r w:rsidRPr="00656845">
              <w:rPr>
                <w:sz w:val="20"/>
                <w:szCs w:val="20"/>
                <w:lang w:eastAsia="ru-RU"/>
              </w:rPr>
              <w:t>111,6</w:t>
            </w:r>
          </w:p>
        </w:tc>
        <w:tc>
          <w:tcPr>
            <w:tcW w:w="2248" w:type="dxa"/>
            <w:tcBorders>
              <w:top w:val="nil"/>
              <w:left w:val="nil"/>
              <w:bottom w:val="nil"/>
              <w:right w:val="single" w:sz="4" w:space="0" w:color="auto"/>
            </w:tcBorders>
            <w:shd w:val="clear" w:color="auto" w:fill="auto"/>
            <w:noWrap/>
            <w:hideMark/>
          </w:tcPr>
          <w:p w:rsidR="00656845" w:rsidRPr="00656845" w:rsidRDefault="00656845" w:rsidP="00656845">
            <w:pPr>
              <w:widowControl/>
              <w:autoSpaceDE/>
              <w:autoSpaceDN/>
              <w:jc w:val="right"/>
              <w:rPr>
                <w:b/>
                <w:bCs/>
                <w:sz w:val="20"/>
                <w:szCs w:val="20"/>
                <w:lang w:eastAsia="ru-RU"/>
              </w:rPr>
            </w:pPr>
            <w:r w:rsidRPr="00656845">
              <w:rPr>
                <w:b/>
                <w:bCs/>
                <w:sz w:val="20"/>
                <w:szCs w:val="20"/>
                <w:lang w:eastAsia="ru-RU"/>
              </w:rPr>
              <w:t>15,2</w:t>
            </w:r>
          </w:p>
        </w:tc>
        <w:tc>
          <w:tcPr>
            <w:tcW w:w="33" w:type="dxa"/>
            <w:vAlign w:val="center"/>
            <w:hideMark/>
          </w:tcPr>
          <w:p w:rsidR="00656845" w:rsidRPr="00656845" w:rsidRDefault="00656845" w:rsidP="00656845">
            <w:pPr>
              <w:widowControl/>
              <w:autoSpaceDE/>
              <w:autoSpaceDN/>
              <w:rPr>
                <w:sz w:val="20"/>
                <w:szCs w:val="20"/>
                <w:lang w:eastAsia="ru-RU"/>
              </w:rPr>
            </w:pPr>
          </w:p>
        </w:tc>
      </w:tr>
      <w:tr w:rsidR="00656845" w:rsidRPr="00656845" w:rsidTr="00213EFB">
        <w:trPr>
          <w:trHeight w:val="270"/>
        </w:trPr>
        <w:tc>
          <w:tcPr>
            <w:tcW w:w="193" w:type="dxa"/>
            <w:tcBorders>
              <w:top w:val="single" w:sz="4" w:space="0" w:color="auto"/>
              <w:left w:val="single" w:sz="4" w:space="0" w:color="auto"/>
              <w:bottom w:val="nil"/>
              <w:right w:val="single" w:sz="4" w:space="0" w:color="auto"/>
            </w:tcBorders>
            <w:shd w:val="clear" w:color="000000" w:fill="FFFFFF"/>
            <w:noWrap/>
            <w:hideMark/>
          </w:tcPr>
          <w:p w:rsidR="00656845" w:rsidRPr="00656845" w:rsidRDefault="00656845" w:rsidP="00656845">
            <w:pPr>
              <w:widowControl/>
              <w:autoSpaceDE/>
              <w:autoSpaceDN/>
              <w:jc w:val="right"/>
              <w:rPr>
                <w:b/>
                <w:bCs/>
                <w:sz w:val="20"/>
                <w:szCs w:val="20"/>
                <w:lang w:eastAsia="ru-RU"/>
              </w:rPr>
            </w:pPr>
            <w:r w:rsidRPr="00656845">
              <w:rPr>
                <w:b/>
                <w:bCs/>
                <w:sz w:val="20"/>
                <w:szCs w:val="20"/>
                <w:lang w:eastAsia="ru-RU"/>
              </w:rPr>
              <w:t> </w:t>
            </w:r>
          </w:p>
        </w:tc>
        <w:tc>
          <w:tcPr>
            <w:tcW w:w="5907" w:type="dxa"/>
            <w:tcBorders>
              <w:top w:val="single" w:sz="4" w:space="0" w:color="auto"/>
              <w:left w:val="nil"/>
              <w:bottom w:val="nil"/>
              <w:right w:val="single" w:sz="4" w:space="0" w:color="auto"/>
            </w:tcBorders>
            <w:shd w:val="clear" w:color="000000" w:fill="FFFFFF"/>
            <w:noWrap/>
            <w:vAlign w:val="bottom"/>
            <w:hideMark/>
          </w:tcPr>
          <w:p w:rsidR="00656845" w:rsidRPr="00656845" w:rsidRDefault="00656845" w:rsidP="00656845">
            <w:pPr>
              <w:widowControl/>
              <w:autoSpaceDE/>
              <w:autoSpaceDN/>
              <w:rPr>
                <w:b/>
                <w:bCs/>
                <w:sz w:val="20"/>
                <w:szCs w:val="20"/>
                <w:lang w:eastAsia="ru-RU"/>
              </w:rPr>
            </w:pPr>
            <w:r w:rsidRPr="00656845">
              <w:rPr>
                <w:b/>
                <w:bCs/>
                <w:sz w:val="20"/>
                <w:szCs w:val="20"/>
                <w:lang w:eastAsia="ru-RU"/>
              </w:rPr>
              <w:t xml:space="preserve">ВСЕГО РАСХОДОВ </w:t>
            </w:r>
          </w:p>
        </w:tc>
        <w:tc>
          <w:tcPr>
            <w:tcW w:w="514" w:type="dxa"/>
            <w:tcBorders>
              <w:top w:val="single" w:sz="4" w:space="0" w:color="auto"/>
              <w:left w:val="nil"/>
              <w:bottom w:val="nil"/>
              <w:right w:val="single" w:sz="4" w:space="0" w:color="auto"/>
            </w:tcBorders>
            <w:shd w:val="clear" w:color="auto" w:fill="auto"/>
            <w:noWrap/>
            <w:hideMark/>
          </w:tcPr>
          <w:p w:rsidR="00656845" w:rsidRPr="00656845" w:rsidRDefault="00656845" w:rsidP="00656845">
            <w:pPr>
              <w:widowControl/>
              <w:autoSpaceDE/>
              <w:autoSpaceDN/>
              <w:jc w:val="right"/>
              <w:rPr>
                <w:b/>
                <w:bCs/>
                <w:sz w:val="20"/>
                <w:szCs w:val="20"/>
                <w:lang w:eastAsia="ru-RU"/>
              </w:rPr>
            </w:pPr>
            <w:r w:rsidRPr="00656845">
              <w:rPr>
                <w:b/>
                <w:bCs/>
                <w:sz w:val="20"/>
                <w:szCs w:val="20"/>
                <w:lang w:eastAsia="ru-RU"/>
              </w:rPr>
              <w:t>502 756,7</w:t>
            </w:r>
          </w:p>
        </w:tc>
        <w:tc>
          <w:tcPr>
            <w:tcW w:w="460" w:type="dxa"/>
            <w:tcBorders>
              <w:top w:val="single" w:sz="4" w:space="0" w:color="auto"/>
              <w:left w:val="nil"/>
              <w:bottom w:val="nil"/>
              <w:right w:val="single" w:sz="4" w:space="0" w:color="auto"/>
            </w:tcBorders>
            <w:shd w:val="clear" w:color="000000" w:fill="FFFFFF"/>
            <w:noWrap/>
            <w:hideMark/>
          </w:tcPr>
          <w:p w:rsidR="00656845" w:rsidRPr="00656845" w:rsidRDefault="00656845" w:rsidP="00656845">
            <w:pPr>
              <w:widowControl/>
              <w:autoSpaceDE/>
              <w:autoSpaceDN/>
              <w:jc w:val="right"/>
              <w:rPr>
                <w:b/>
                <w:bCs/>
                <w:sz w:val="20"/>
                <w:szCs w:val="20"/>
                <w:lang w:eastAsia="ru-RU"/>
              </w:rPr>
            </w:pPr>
            <w:r w:rsidRPr="00656845">
              <w:rPr>
                <w:b/>
                <w:bCs/>
                <w:sz w:val="20"/>
                <w:szCs w:val="20"/>
                <w:lang w:eastAsia="ru-RU"/>
              </w:rPr>
              <w:t>117 089,6</w:t>
            </w:r>
          </w:p>
        </w:tc>
        <w:tc>
          <w:tcPr>
            <w:tcW w:w="2248" w:type="dxa"/>
            <w:tcBorders>
              <w:top w:val="single" w:sz="4" w:space="0" w:color="auto"/>
              <w:left w:val="nil"/>
              <w:bottom w:val="nil"/>
              <w:right w:val="single" w:sz="4" w:space="0" w:color="auto"/>
            </w:tcBorders>
            <w:shd w:val="clear" w:color="auto" w:fill="auto"/>
            <w:noWrap/>
            <w:hideMark/>
          </w:tcPr>
          <w:p w:rsidR="00656845" w:rsidRPr="00656845" w:rsidRDefault="00656845" w:rsidP="00656845">
            <w:pPr>
              <w:widowControl/>
              <w:autoSpaceDE/>
              <w:autoSpaceDN/>
              <w:jc w:val="right"/>
              <w:rPr>
                <w:b/>
                <w:bCs/>
                <w:sz w:val="20"/>
                <w:szCs w:val="20"/>
                <w:lang w:eastAsia="ru-RU"/>
              </w:rPr>
            </w:pPr>
            <w:r w:rsidRPr="00656845">
              <w:rPr>
                <w:b/>
                <w:bCs/>
                <w:sz w:val="20"/>
                <w:szCs w:val="20"/>
                <w:lang w:eastAsia="ru-RU"/>
              </w:rPr>
              <w:t>23,3</w:t>
            </w:r>
          </w:p>
        </w:tc>
        <w:tc>
          <w:tcPr>
            <w:tcW w:w="33" w:type="dxa"/>
            <w:vAlign w:val="center"/>
            <w:hideMark/>
          </w:tcPr>
          <w:p w:rsidR="00656845" w:rsidRPr="00656845" w:rsidRDefault="00656845" w:rsidP="00656845">
            <w:pPr>
              <w:widowControl/>
              <w:autoSpaceDE/>
              <w:autoSpaceDN/>
              <w:rPr>
                <w:sz w:val="20"/>
                <w:szCs w:val="20"/>
                <w:lang w:eastAsia="ru-RU"/>
              </w:rPr>
            </w:pPr>
          </w:p>
        </w:tc>
      </w:tr>
      <w:tr w:rsidR="00656845" w:rsidRPr="00656845" w:rsidTr="00213EFB">
        <w:trPr>
          <w:trHeight w:val="270"/>
        </w:trPr>
        <w:tc>
          <w:tcPr>
            <w:tcW w:w="1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6845" w:rsidRPr="00656845" w:rsidRDefault="00656845" w:rsidP="00656845">
            <w:pPr>
              <w:widowControl/>
              <w:autoSpaceDE/>
              <w:autoSpaceDN/>
              <w:jc w:val="right"/>
              <w:rPr>
                <w:b/>
                <w:bCs/>
                <w:sz w:val="20"/>
                <w:szCs w:val="20"/>
                <w:lang w:eastAsia="ru-RU"/>
              </w:rPr>
            </w:pPr>
            <w:r w:rsidRPr="00656845">
              <w:rPr>
                <w:b/>
                <w:bCs/>
                <w:sz w:val="20"/>
                <w:szCs w:val="20"/>
                <w:lang w:eastAsia="ru-RU"/>
              </w:rPr>
              <w:t> </w:t>
            </w:r>
          </w:p>
        </w:tc>
        <w:tc>
          <w:tcPr>
            <w:tcW w:w="5907" w:type="dxa"/>
            <w:tcBorders>
              <w:top w:val="single" w:sz="4" w:space="0" w:color="auto"/>
              <w:left w:val="nil"/>
              <w:bottom w:val="single" w:sz="4" w:space="0" w:color="auto"/>
              <w:right w:val="single" w:sz="4" w:space="0" w:color="auto"/>
            </w:tcBorders>
            <w:shd w:val="clear" w:color="auto" w:fill="auto"/>
            <w:noWrap/>
            <w:vAlign w:val="bottom"/>
            <w:hideMark/>
          </w:tcPr>
          <w:p w:rsidR="00656845" w:rsidRPr="00656845" w:rsidRDefault="00656845" w:rsidP="00656845">
            <w:pPr>
              <w:widowControl/>
              <w:autoSpaceDE/>
              <w:autoSpaceDN/>
              <w:rPr>
                <w:b/>
                <w:bCs/>
                <w:sz w:val="20"/>
                <w:szCs w:val="20"/>
                <w:lang w:eastAsia="ru-RU"/>
              </w:rPr>
            </w:pPr>
            <w:r w:rsidRPr="00656845">
              <w:rPr>
                <w:b/>
                <w:bCs/>
                <w:sz w:val="20"/>
                <w:szCs w:val="20"/>
                <w:lang w:eastAsia="ru-RU"/>
              </w:rPr>
              <w:t>ПРЕВЫШЕНИЕ  ДОХОДОВ  НАД РАСХОДАМИ (ДЕФИЦИТ +;-)</w:t>
            </w:r>
          </w:p>
        </w:tc>
        <w:tc>
          <w:tcPr>
            <w:tcW w:w="514" w:type="dxa"/>
            <w:tcBorders>
              <w:top w:val="single" w:sz="4" w:space="0" w:color="auto"/>
              <w:left w:val="nil"/>
              <w:bottom w:val="single" w:sz="4" w:space="0" w:color="auto"/>
              <w:right w:val="single" w:sz="4" w:space="0" w:color="auto"/>
            </w:tcBorders>
            <w:shd w:val="clear" w:color="auto" w:fill="auto"/>
            <w:noWrap/>
            <w:hideMark/>
          </w:tcPr>
          <w:p w:rsidR="00656845" w:rsidRPr="00656845" w:rsidRDefault="00656845" w:rsidP="00656845">
            <w:pPr>
              <w:widowControl/>
              <w:autoSpaceDE/>
              <w:autoSpaceDN/>
              <w:jc w:val="right"/>
              <w:rPr>
                <w:b/>
                <w:bCs/>
                <w:sz w:val="20"/>
                <w:szCs w:val="20"/>
                <w:lang w:eastAsia="ru-RU"/>
              </w:rPr>
            </w:pPr>
            <w:r w:rsidRPr="00656845">
              <w:rPr>
                <w:b/>
                <w:bCs/>
                <w:sz w:val="20"/>
                <w:szCs w:val="20"/>
                <w:lang w:eastAsia="ru-RU"/>
              </w:rPr>
              <w:t>-15 606,0</w:t>
            </w:r>
          </w:p>
        </w:tc>
        <w:tc>
          <w:tcPr>
            <w:tcW w:w="460" w:type="dxa"/>
            <w:tcBorders>
              <w:top w:val="single" w:sz="4" w:space="0" w:color="auto"/>
              <w:left w:val="nil"/>
              <w:bottom w:val="single" w:sz="4" w:space="0" w:color="auto"/>
              <w:right w:val="single" w:sz="4" w:space="0" w:color="auto"/>
            </w:tcBorders>
            <w:shd w:val="clear" w:color="000000" w:fill="FFFFFF"/>
            <w:noWrap/>
            <w:hideMark/>
          </w:tcPr>
          <w:p w:rsidR="00656845" w:rsidRPr="00656845" w:rsidRDefault="00656845" w:rsidP="00656845">
            <w:pPr>
              <w:widowControl/>
              <w:autoSpaceDE/>
              <w:autoSpaceDN/>
              <w:jc w:val="right"/>
              <w:rPr>
                <w:b/>
                <w:bCs/>
                <w:sz w:val="20"/>
                <w:szCs w:val="20"/>
                <w:lang w:eastAsia="ru-RU"/>
              </w:rPr>
            </w:pPr>
            <w:r w:rsidRPr="00656845">
              <w:rPr>
                <w:b/>
                <w:bCs/>
                <w:sz w:val="20"/>
                <w:szCs w:val="20"/>
                <w:lang w:eastAsia="ru-RU"/>
              </w:rPr>
              <w:t>18 187,3</w:t>
            </w:r>
          </w:p>
        </w:tc>
        <w:tc>
          <w:tcPr>
            <w:tcW w:w="2248" w:type="dxa"/>
            <w:tcBorders>
              <w:top w:val="single" w:sz="4" w:space="0" w:color="auto"/>
              <w:left w:val="nil"/>
              <w:bottom w:val="single" w:sz="4" w:space="0" w:color="auto"/>
              <w:right w:val="single" w:sz="4" w:space="0" w:color="auto"/>
            </w:tcBorders>
            <w:shd w:val="clear" w:color="auto" w:fill="auto"/>
            <w:noWrap/>
            <w:hideMark/>
          </w:tcPr>
          <w:p w:rsidR="00656845" w:rsidRPr="00656845" w:rsidRDefault="00656845" w:rsidP="00656845">
            <w:pPr>
              <w:widowControl/>
              <w:autoSpaceDE/>
              <w:autoSpaceDN/>
              <w:rPr>
                <w:b/>
                <w:bCs/>
                <w:sz w:val="20"/>
                <w:szCs w:val="20"/>
                <w:lang w:eastAsia="ru-RU"/>
              </w:rPr>
            </w:pPr>
            <w:r w:rsidRPr="00656845">
              <w:rPr>
                <w:b/>
                <w:bCs/>
                <w:sz w:val="20"/>
                <w:szCs w:val="20"/>
                <w:lang w:eastAsia="ru-RU"/>
              </w:rPr>
              <w:t> </w:t>
            </w:r>
          </w:p>
        </w:tc>
        <w:tc>
          <w:tcPr>
            <w:tcW w:w="33" w:type="dxa"/>
            <w:vAlign w:val="center"/>
            <w:hideMark/>
          </w:tcPr>
          <w:p w:rsidR="00656845" w:rsidRPr="00656845" w:rsidRDefault="00656845" w:rsidP="00656845">
            <w:pPr>
              <w:widowControl/>
              <w:autoSpaceDE/>
              <w:autoSpaceDN/>
              <w:rPr>
                <w:sz w:val="20"/>
                <w:szCs w:val="20"/>
                <w:lang w:eastAsia="ru-RU"/>
              </w:rPr>
            </w:pPr>
          </w:p>
        </w:tc>
      </w:tr>
    </w:tbl>
    <w:p w:rsidR="00656845" w:rsidRPr="00656845" w:rsidRDefault="00656845" w:rsidP="00656845">
      <w:pPr>
        <w:widowControl/>
        <w:autoSpaceDE/>
        <w:autoSpaceDN/>
        <w:rPr>
          <w:sz w:val="20"/>
          <w:szCs w:val="20"/>
          <w:lang w:eastAsia="ru-RU"/>
        </w:rPr>
      </w:pPr>
      <w:r w:rsidRPr="00656845">
        <w:rPr>
          <w:b/>
          <w:bCs/>
          <w:sz w:val="20"/>
          <w:szCs w:val="20"/>
          <w:lang w:eastAsia="ru-RU"/>
        </w:rPr>
        <w:t xml:space="preserve">                                                                                     </w:t>
      </w:r>
      <w:r w:rsidRPr="00656845">
        <w:rPr>
          <w:sz w:val="20"/>
          <w:szCs w:val="20"/>
          <w:lang w:eastAsia="ru-RU"/>
        </w:rPr>
        <w:t xml:space="preserve">  </w:t>
      </w:r>
    </w:p>
    <w:p w:rsidR="000B132C" w:rsidRDefault="000B132C" w:rsidP="00987FEB">
      <w:pPr>
        <w:pStyle w:val="a3"/>
        <w:ind w:left="0" w:firstLine="0"/>
        <w:rPr>
          <w:sz w:val="20"/>
          <w:szCs w:val="20"/>
        </w:rPr>
      </w:pPr>
    </w:p>
    <w:p w:rsidR="000B132C" w:rsidRDefault="000B132C" w:rsidP="00987FEB">
      <w:pPr>
        <w:pStyle w:val="a3"/>
        <w:ind w:left="0" w:firstLine="0"/>
        <w:rPr>
          <w:sz w:val="20"/>
          <w:szCs w:val="20"/>
        </w:rPr>
      </w:pPr>
    </w:p>
    <w:p w:rsidR="000B132C" w:rsidRDefault="000B132C" w:rsidP="00987FEB">
      <w:pPr>
        <w:pStyle w:val="a3"/>
        <w:ind w:left="0" w:firstLine="0"/>
        <w:rPr>
          <w:sz w:val="20"/>
          <w:szCs w:val="20"/>
        </w:rPr>
      </w:pPr>
    </w:p>
    <w:p w:rsidR="000B132C" w:rsidRDefault="000B132C" w:rsidP="00987FEB">
      <w:pPr>
        <w:pStyle w:val="a3"/>
        <w:ind w:left="0" w:firstLine="0"/>
        <w:rPr>
          <w:sz w:val="20"/>
          <w:szCs w:val="20"/>
        </w:rPr>
      </w:pPr>
    </w:p>
    <w:p w:rsidR="000B132C" w:rsidRDefault="000B132C" w:rsidP="00987FEB">
      <w:pPr>
        <w:pStyle w:val="a3"/>
        <w:ind w:left="0" w:firstLine="0"/>
        <w:rPr>
          <w:sz w:val="20"/>
          <w:szCs w:val="20"/>
        </w:rPr>
      </w:pPr>
    </w:p>
    <w:p w:rsidR="000B132C" w:rsidRDefault="000B132C" w:rsidP="00987FEB">
      <w:pPr>
        <w:pStyle w:val="a3"/>
        <w:ind w:left="0" w:firstLine="0"/>
        <w:rPr>
          <w:sz w:val="20"/>
          <w:szCs w:val="20"/>
        </w:rPr>
      </w:pPr>
    </w:p>
    <w:p w:rsidR="000B132C" w:rsidRDefault="000B132C" w:rsidP="00987FEB">
      <w:pPr>
        <w:pStyle w:val="a3"/>
        <w:ind w:left="0" w:firstLine="0"/>
        <w:rPr>
          <w:sz w:val="20"/>
          <w:szCs w:val="20"/>
        </w:rPr>
      </w:pPr>
    </w:p>
    <w:p w:rsidR="005626A7" w:rsidRPr="005626A7" w:rsidRDefault="005626A7" w:rsidP="005626A7">
      <w:pPr>
        <w:widowControl/>
        <w:autoSpaceDE/>
        <w:autoSpaceDN/>
        <w:jc w:val="right"/>
        <w:rPr>
          <w:b/>
          <w:sz w:val="28"/>
          <w:szCs w:val="20"/>
          <w:lang w:eastAsia="ru-RU"/>
        </w:rPr>
      </w:pPr>
      <w:r w:rsidRPr="005626A7">
        <w:rPr>
          <w:b/>
          <w:noProof/>
          <w:sz w:val="28"/>
          <w:szCs w:val="20"/>
          <w:lang w:eastAsia="ru-RU"/>
        </w:rPr>
        <w:lastRenderedPageBreak/>
        <w:drawing>
          <wp:anchor distT="0" distB="0" distL="114300" distR="114300" simplePos="0" relativeHeight="251678720" behindDoc="0" locked="0" layoutInCell="1" allowOverlap="1">
            <wp:simplePos x="0" y="0"/>
            <wp:positionH relativeFrom="column">
              <wp:posOffset>2819400</wp:posOffset>
            </wp:positionH>
            <wp:positionV relativeFrom="paragraph">
              <wp:posOffset>205740</wp:posOffset>
            </wp:positionV>
            <wp:extent cx="584200" cy="685800"/>
            <wp:effectExtent l="0" t="0" r="6350" b="0"/>
            <wp:wrapSquare wrapText="left"/>
            <wp:docPr id="9" name="Рисунок 9" descr="ГЕРБ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ГЕРБ РАЙОНА"/>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4200"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626A7" w:rsidRPr="005626A7" w:rsidRDefault="005626A7" w:rsidP="005626A7">
      <w:pPr>
        <w:widowControl/>
        <w:autoSpaceDE/>
        <w:autoSpaceDN/>
        <w:jc w:val="center"/>
        <w:rPr>
          <w:b/>
          <w:sz w:val="28"/>
          <w:szCs w:val="20"/>
          <w:lang w:eastAsia="ru-RU"/>
        </w:rPr>
      </w:pPr>
    </w:p>
    <w:p w:rsidR="005626A7" w:rsidRPr="005626A7" w:rsidRDefault="005626A7" w:rsidP="005626A7">
      <w:pPr>
        <w:widowControl/>
        <w:autoSpaceDE/>
        <w:autoSpaceDN/>
        <w:rPr>
          <w:b/>
          <w:sz w:val="28"/>
          <w:szCs w:val="20"/>
          <w:lang w:eastAsia="ru-RU"/>
        </w:rPr>
      </w:pPr>
    </w:p>
    <w:p w:rsidR="005626A7" w:rsidRPr="005626A7" w:rsidRDefault="005626A7" w:rsidP="005626A7">
      <w:pPr>
        <w:widowControl/>
        <w:autoSpaceDE/>
        <w:autoSpaceDN/>
        <w:jc w:val="center"/>
        <w:rPr>
          <w:b/>
          <w:sz w:val="28"/>
          <w:szCs w:val="20"/>
          <w:lang w:eastAsia="ru-RU"/>
        </w:rPr>
      </w:pPr>
    </w:p>
    <w:p w:rsidR="005626A7" w:rsidRPr="005626A7" w:rsidRDefault="005626A7" w:rsidP="005626A7">
      <w:pPr>
        <w:widowControl/>
        <w:autoSpaceDE/>
        <w:autoSpaceDN/>
        <w:jc w:val="center"/>
        <w:rPr>
          <w:b/>
          <w:bCs/>
          <w:sz w:val="20"/>
          <w:szCs w:val="20"/>
          <w:lang w:eastAsia="ru-RU"/>
        </w:rPr>
      </w:pPr>
      <w:r w:rsidRPr="005626A7">
        <w:rPr>
          <w:b/>
          <w:bCs/>
          <w:sz w:val="20"/>
          <w:szCs w:val="20"/>
          <w:lang w:eastAsia="ru-RU"/>
        </w:rPr>
        <w:t xml:space="preserve"> </w:t>
      </w:r>
    </w:p>
    <w:p w:rsidR="005626A7" w:rsidRPr="005626A7" w:rsidRDefault="005626A7" w:rsidP="005626A7">
      <w:pPr>
        <w:widowControl/>
        <w:autoSpaceDE/>
        <w:autoSpaceDN/>
        <w:jc w:val="center"/>
        <w:rPr>
          <w:sz w:val="20"/>
          <w:szCs w:val="20"/>
          <w:lang w:eastAsia="ru-RU"/>
        </w:rPr>
      </w:pPr>
      <w:r w:rsidRPr="005626A7">
        <w:rPr>
          <w:sz w:val="20"/>
          <w:szCs w:val="20"/>
          <w:lang w:eastAsia="ru-RU"/>
        </w:rPr>
        <w:t>КУРГАНСКАЯ ОБЛАСТЬ</w:t>
      </w:r>
    </w:p>
    <w:p w:rsidR="005626A7" w:rsidRPr="005626A7" w:rsidRDefault="005626A7" w:rsidP="005626A7">
      <w:pPr>
        <w:widowControl/>
        <w:autoSpaceDE/>
        <w:autoSpaceDN/>
        <w:jc w:val="center"/>
        <w:rPr>
          <w:sz w:val="20"/>
          <w:szCs w:val="20"/>
          <w:lang w:eastAsia="ru-RU"/>
        </w:rPr>
      </w:pPr>
      <w:r w:rsidRPr="005626A7">
        <w:rPr>
          <w:sz w:val="20"/>
          <w:szCs w:val="20"/>
          <w:lang w:eastAsia="ru-RU"/>
        </w:rPr>
        <w:t>МОКРОУСОВСКИЙ МУНИЦИПАЛЬНЫЙ ОКРУГ</w:t>
      </w:r>
    </w:p>
    <w:p w:rsidR="005626A7" w:rsidRPr="005626A7" w:rsidRDefault="005626A7" w:rsidP="005626A7">
      <w:pPr>
        <w:widowControl/>
        <w:autoSpaceDE/>
        <w:autoSpaceDN/>
        <w:jc w:val="center"/>
        <w:rPr>
          <w:sz w:val="20"/>
          <w:szCs w:val="20"/>
          <w:lang w:eastAsia="ru-RU"/>
        </w:rPr>
      </w:pPr>
      <w:r w:rsidRPr="005626A7">
        <w:rPr>
          <w:sz w:val="20"/>
          <w:szCs w:val="20"/>
          <w:lang w:eastAsia="ru-RU"/>
        </w:rPr>
        <w:t>АДМИНИСТРАЦИЯ МОКРОУСОВСКОГО МУНИЦИПАЛЬНОГО ОКРУГА</w:t>
      </w:r>
    </w:p>
    <w:p w:rsidR="005626A7" w:rsidRPr="005626A7" w:rsidRDefault="005626A7" w:rsidP="005626A7">
      <w:pPr>
        <w:widowControl/>
        <w:autoSpaceDE/>
        <w:autoSpaceDN/>
        <w:jc w:val="center"/>
        <w:rPr>
          <w:sz w:val="20"/>
          <w:szCs w:val="20"/>
          <w:lang w:eastAsia="ru-RU"/>
        </w:rPr>
      </w:pPr>
      <w:r w:rsidRPr="005626A7">
        <w:rPr>
          <w:sz w:val="20"/>
          <w:szCs w:val="20"/>
          <w:lang w:eastAsia="ru-RU"/>
        </w:rPr>
        <w:t>КУРГАНСКОЙ ОБЛАСТИ</w:t>
      </w:r>
    </w:p>
    <w:p w:rsidR="005626A7" w:rsidRPr="005626A7" w:rsidRDefault="005626A7" w:rsidP="005626A7">
      <w:pPr>
        <w:widowControl/>
        <w:autoSpaceDE/>
        <w:autoSpaceDN/>
        <w:rPr>
          <w:sz w:val="20"/>
          <w:szCs w:val="20"/>
          <w:lang w:eastAsia="ru-RU"/>
        </w:rPr>
      </w:pPr>
    </w:p>
    <w:p w:rsidR="005626A7" w:rsidRPr="005626A7" w:rsidRDefault="005626A7" w:rsidP="005626A7">
      <w:pPr>
        <w:widowControl/>
        <w:autoSpaceDE/>
        <w:autoSpaceDN/>
        <w:jc w:val="center"/>
        <w:rPr>
          <w:sz w:val="20"/>
          <w:szCs w:val="20"/>
          <w:lang w:eastAsia="ru-RU"/>
        </w:rPr>
      </w:pPr>
      <w:r w:rsidRPr="005626A7">
        <w:rPr>
          <w:sz w:val="20"/>
          <w:szCs w:val="20"/>
          <w:lang w:eastAsia="ru-RU"/>
        </w:rPr>
        <w:t>ПОСТАНОВЛЕНИЕ</w:t>
      </w:r>
    </w:p>
    <w:p w:rsidR="005626A7" w:rsidRPr="005626A7" w:rsidRDefault="005626A7" w:rsidP="005626A7">
      <w:pPr>
        <w:widowControl/>
        <w:autoSpaceDE/>
        <w:autoSpaceDN/>
        <w:jc w:val="center"/>
        <w:rPr>
          <w:bCs/>
          <w:sz w:val="20"/>
          <w:szCs w:val="20"/>
          <w:lang w:eastAsia="ru-RU"/>
        </w:rPr>
      </w:pPr>
    </w:p>
    <w:p w:rsidR="005626A7" w:rsidRPr="005626A7" w:rsidRDefault="005626A7" w:rsidP="005626A7">
      <w:pPr>
        <w:widowControl/>
        <w:autoSpaceDE/>
        <w:autoSpaceDN/>
        <w:rPr>
          <w:sz w:val="20"/>
          <w:szCs w:val="20"/>
          <w:lang w:eastAsia="ru-RU"/>
        </w:rPr>
      </w:pPr>
      <w:r w:rsidRPr="005626A7">
        <w:rPr>
          <w:sz w:val="20"/>
          <w:szCs w:val="20"/>
          <w:lang w:eastAsia="ru-RU"/>
        </w:rPr>
        <w:t>от 13 августа 2024 года   № 617</w:t>
      </w:r>
    </w:p>
    <w:p w:rsidR="005626A7" w:rsidRPr="005626A7" w:rsidRDefault="005626A7" w:rsidP="005626A7">
      <w:pPr>
        <w:widowControl/>
        <w:autoSpaceDE/>
        <w:autoSpaceDN/>
        <w:rPr>
          <w:sz w:val="20"/>
          <w:szCs w:val="20"/>
          <w:lang w:eastAsia="ru-RU"/>
        </w:rPr>
      </w:pPr>
      <w:r w:rsidRPr="005626A7">
        <w:rPr>
          <w:sz w:val="20"/>
          <w:szCs w:val="20"/>
          <w:lang w:eastAsia="ru-RU"/>
        </w:rPr>
        <w:t xml:space="preserve">      с. Мокроусово</w:t>
      </w:r>
    </w:p>
    <w:p w:rsidR="005626A7" w:rsidRPr="005626A7" w:rsidRDefault="005626A7" w:rsidP="005626A7">
      <w:pPr>
        <w:widowControl/>
        <w:autoSpaceDE/>
        <w:autoSpaceDN/>
        <w:rPr>
          <w:sz w:val="20"/>
          <w:szCs w:val="20"/>
          <w:lang w:eastAsia="ru-RU"/>
        </w:rPr>
      </w:pPr>
    </w:p>
    <w:p w:rsidR="005626A7" w:rsidRPr="005626A7" w:rsidRDefault="005626A7" w:rsidP="005626A7">
      <w:pPr>
        <w:widowControl/>
        <w:autoSpaceDE/>
        <w:autoSpaceDN/>
        <w:rPr>
          <w:sz w:val="20"/>
          <w:szCs w:val="20"/>
          <w:lang w:eastAsia="ru-RU"/>
        </w:rPr>
      </w:pPr>
      <w:r w:rsidRPr="005626A7">
        <w:rPr>
          <w:sz w:val="20"/>
          <w:szCs w:val="20"/>
          <w:lang w:eastAsia="ru-RU"/>
        </w:rPr>
        <w:t xml:space="preserve">Об исполнении бюджета </w:t>
      </w:r>
      <w:proofErr w:type="spellStart"/>
      <w:r w:rsidRPr="005626A7">
        <w:rPr>
          <w:sz w:val="20"/>
          <w:szCs w:val="20"/>
          <w:lang w:eastAsia="ru-RU"/>
        </w:rPr>
        <w:t>Мокроусовского</w:t>
      </w:r>
      <w:proofErr w:type="spellEnd"/>
      <w:r w:rsidRPr="005626A7">
        <w:rPr>
          <w:sz w:val="20"/>
          <w:szCs w:val="20"/>
          <w:lang w:eastAsia="ru-RU"/>
        </w:rPr>
        <w:t xml:space="preserve"> муниципального </w:t>
      </w:r>
    </w:p>
    <w:p w:rsidR="005626A7" w:rsidRPr="005626A7" w:rsidRDefault="005626A7" w:rsidP="005626A7">
      <w:pPr>
        <w:widowControl/>
        <w:autoSpaceDE/>
        <w:autoSpaceDN/>
        <w:rPr>
          <w:sz w:val="20"/>
          <w:szCs w:val="20"/>
          <w:lang w:eastAsia="ru-RU"/>
        </w:rPr>
      </w:pPr>
      <w:r w:rsidRPr="005626A7">
        <w:rPr>
          <w:sz w:val="20"/>
          <w:szCs w:val="20"/>
          <w:lang w:eastAsia="ru-RU"/>
        </w:rPr>
        <w:t>округа Курганской области за 1 полугодие 2024 года</w:t>
      </w:r>
    </w:p>
    <w:p w:rsidR="005626A7" w:rsidRPr="005626A7" w:rsidRDefault="005626A7" w:rsidP="005626A7">
      <w:pPr>
        <w:widowControl/>
        <w:autoSpaceDE/>
        <w:autoSpaceDN/>
        <w:rPr>
          <w:b/>
          <w:bCs/>
          <w:sz w:val="20"/>
          <w:szCs w:val="20"/>
          <w:lang w:eastAsia="ru-RU"/>
        </w:rPr>
      </w:pPr>
    </w:p>
    <w:p w:rsidR="005626A7" w:rsidRPr="005626A7" w:rsidRDefault="005626A7" w:rsidP="005626A7">
      <w:pPr>
        <w:widowControl/>
        <w:autoSpaceDE/>
        <w:autoSpaceDN/>
        <w:rPr>
          <w:b/>
          <w:bCs/>
          <w:sz w:val="20"/>
          <w:szCs w:val="20"/>
          <w:lang w:eastAsia="ru-RU"/>
        </w:rPr>
      </w:pPr>
    </w:p>
    <w:p w:rsidR="005626A7" w:rsidRPr="005626A7" w:rsidRDefault="005626A7" w:rsidP="005626A7">
      <w:pPr>
        <w:widowControl/>
        <w:autoSpaceDE/>
        <w:autoSpaceDN/>
        <w:jc w:val="both"/>
        <w:rPr>
          <w:bCs/>
          <w:sz w:val="20"/>
          <w:szCs w:val="20"/>
          <w:lang w:eastAsia="ru-RU"/>
        </w:rPr>
      </w:pPr>
      <w:r w:rsidRPr="005626A7">
        <w:rPr>
          <w:b/>
          <w:bCs/>
          <w:sz w:val="20"/>
          <w:szCs w:val="20"/>
          <w:lang w:eastAsia="ru-RU"/>
        </w:rPr>
        <w:t xml:space="preserve">      </w:t>
      </w:r>
      <w:r w:rsidRPr="005626A7">
        <w:rPr>
          <w:bCs/>
          <w:sz w:val="20"/>
          <w:szCs w:val="20"/>
          <w:lang w:eastAsia="ru-RU"/>
        </w:rPr>
        <w:t xml:space="preserve">В соответствии со статьей 264.2 Бюджетного кодекса Российской Федерации, статьей 39 решения Думы </w:t>
      </w:r>
      <w:proofErr w:type="spellStart"/>
      <w:r w:rsidRPr="005626A7">
        <w:rPr>
          <w:bCs/>
          <w:sz w:val="20"/>
          <w:szCs w:val="20"/>
          <w:lang w:eastAsia="ru-RU"/>
        </w:rPr>
        <w:t>Мокроусовского</w:t>
      </w:r>
      <w:proofErr w:type="spellEnd"/>
      <w:r w:rsidRPr="005626A7">
        <w:rPr>
          <w:bCs/>
          <w:sz w:val="20"/>
          <w:szCs w:val="20"/>
          <w:lang w:eastAsia="ru-RU"/>
        </w:rPr>
        <w:t xml:space="preserve"> муниципального округа от 15.05.2022 года № 15 «Об утверждении Положения о бюджетном процессе в </w:t>
      </w:r>
      <w:proofErr w:type="spellStart"/>
      <w:r w:rsidRPr="005626A7">
        <w:rPr>
          <w:bCs/>
          <w:sz w:val="20"/>
          <w:szCs w:val="20"/>
          <w:lang w:eastAsia="ru-RU"/>
        </w:rPr>
        <w:t>Мокроусовском</w:t>
      </w:r>
      <w:proofErr w:type="spellEnd"/>
      <w:r w:rsidRPr="005626A7">
        <w:rPr>
          <w:bCs/>
          <w:sz w:val="20"/>
          <w:szCs w:val="20"/>
          <w:lang w:eastAsia="ru-RU"/>
        </w:rPr>
        <w:t xml:space="preserve"> муниципальном округе Курганской области»:</w:t>
      </w:r>
    </w:p>
    <w:p w:rsidR="005626A7" w:rsidRPr="005626A7" w:rsidRDefault="005626A7" w:rsidP="005626A7">
      <w:pPr>
        <w:widowControl/>
        <w:autoSpaceDE/>
        <w:autoSpaceDN/>
        <w:jc w:val="both"/>
        <w:rPr>
          <w:sz w:val="20"/>
          <w:szCs w:val="20"/>
          <w:lang w:eastAsia="ru-RU"/>
        </w:rPr>
      </w:pPr>
      <w:r w:rsidRPr="005626A7">
        <w:rPr>
          <w:sz w:val="20"/>
          <w:szCs w:val="20"/>
          <w:lang w:eastAsia="ru-RU"/>
        </w:rPr>
        <w:t xml:space="preserve">    1. Утвердить отчёт   об исполнении   бюджета </w:t>
      </w:r>
      <w:proofErr w:type="spellStart"/>
      <w:r w:rsidRPr="005626A7">
        <w:rPr>
          <w:sz w:val="20"/>
          <w:szCs w:val="20"/>
          <w:lang w:eastAsia="ru-RU"/>
        </w:rPr>
        <w:t>Мокроусовского</w:t>
      </w:r>
      <w:proofErr w:type="spellEnd"/>
      <w:r w:rsidRPr="005626A7">
        <w:rPr>
          <w:sz w:val="20"/>
          <w:szCs w:val="20"/>
          <w:lang w:eastAsia="ru-RU"/>
        </w:rPr>
        <w:t xml:space="preserve"> муниципального округа Курганской области за 1 полугодие 2024 года по доходам в сумме 288086,9 тыс. руб., по расходам в сумме 276228,1 тыс. руб., превышение доходов над расходами (профицит бюджета) в сумме 11858,8 тыс. руб. </w:t>
      </w:r>
    </w:p>
    <w:p w:rsidR="005626A7" w:rsidRPr="005626A7" w:rsidRDefault="005626A7" w:rsidP="005626A7">
      <w:pPr>
        <w:widowControl/>
        <w:autoSpaceDE/>
        <w:autoSpaceDN/>
        <w:jc w:val="both"/>
        <w:rPr>
          <w:sz w:val="20"/>
          <w:szCs w:val="20"/>
          <w:lang w:eastAsia="ru-RU"/>
        </w:rPr>
      </w:pPr>
      <w:r w:rsidRPr="005626A7">
        <w:rPr>
          <w:sz w:val="20"/>
          <w:szCs w:val="20"/>
          <w:lang w:eastAsia="ru-RU"/>
        </w:rPr>
        <w:t xml:space="preserve">     2. Для сведения направить отчет об исполнении бюджета </w:t>
      </w:r>
      <w:proofErr w:type="spellStart"/>
      <w:r w:rsidRPr="005626A7">
        <w:rPr>
          <w:sz w:val="20"/>
          <w:szCs w:val="20"/>
          <w:lang w:eastAsia="ru-RU"/>
        </w:rPr>
        <w:t>Мокроусовского</w:t>
      </w:r>
      <w:proofErr w:type="spellEnd"/>
      <w:r w:rsidRPr="005626A7">
        <w:rPr>
          <w:sz w:val="20"/>
          <w:szCs w:val="20"/>
          <w:lang w:eastAsia="ru-RU"/>
        </w:rPr>
        <w:t xml:space="preserve"> муниципального округа Курганской области за 1 полугодие 2024 года в Думу </w:t>
      </w:r>
      <w:proofErr w:type="spellStart"/>
      <w:r w:rsidRPr="005626A7">
        <w:rPr>
          <w:bCs/>
          <w:sz w:val="20"/>
          <w:szCs w:val="20"/>
          <w:lang w:eastAsia="ru-RU"/>
        </w:rPr>
        <w:t>Мокроусовского</w:t>
      </w:r>
      <w:proofErr w:type="spellEnd"/>
      <w:r w:rsidRPr="005626A7">
        <w:rPr>
          <w:bCs/>
          <w:sz w:val="20"/>
          <w:szCs w:val="20"/>
          <w:lang w:eastAsia="ru-RU"/>
        </w:rPr>
        <w:t xml:space="preserve"> муниципального округа</w:t>
      </w:r>
      <w:r w:rsidRPr="005626A7">
        <w:rPr>
          <w:sz w:val="20"/>
          <w:szCs w:val="20"/>
          <w:lang w:eastAsia="ru-RU"/>
        </w:rPr>
        <w:t xml:space="preserve"> (приложение).</w:t>
      </w:r>
    </w:p>
    <w:p w:rsidR="005626A7" w:rsidRPr="005626A7" w:rsidRDefault="005626A7" w:rsidP="005626A7">
      <w:pPr>
        <w:widowControl/>
        <w:autoSpaceDE/>
        <w:autoSpaceDN/>
        <w:jc w:val="both"/>
        <w:rPr>
          <w:sz w:val="20"/>
          <w:szCs w:val="20"/>
          <w:lang w:eastAsia="ru-RU"/>
        </w:rPr>
      </w:pPr>
      <w:r w:rsidRPr="005626A7">
        <w:rPr>
          <w:sz w:val="20"/>
          <w:szCs w:val="20"/>
          <w:lang w:eastAsia="ru-RU"/>
        </w:rPr>
        <w:t xml:space="preserve">      3. Опубликовать настоящее постановление в «Информационном вестнике </w:t>
      </w:r>
      <w:proofErr w:type="spellStart"/>
      <w:r w:rsidRPr="005626A7">
        <w:rPr>
          <w:sz w:val="20"/>
          <w:szCs w:val="20"/>
          <w:lang w:eastAsia="ru-RU"/>
        </w:rPr>
        <w:t>Мокроусовского</w:t>
      </w:r>
      <w:proofErr w:type="spellEnd"/>
      <w:r w:rsidRPr="005626A7">
        <w:rPr>
          <w:sz w:val="20"/>
          <w:szCs w:val="20"/>
          <w:lang w:eastAsia="ru-RU"/>
        </w:rPr>
        <w:t xml:space="preserve"> муниципального округа Курганской области».</w:t>
      </w:r>
    </w:p>
    <w:p w:rsidR="005626A7" w:rsidRPr="005626A7" w:rsidRDefault="005626A7" w:rsidP="005626A7">
      <w:pPr>
        <w:widowControl/>
        <w:autoSpaceDE/>
        <w:autoSpaceDN/>
        <w:jc w:val="both"/>
        <w:rPr>
          <w:sz w:val="20"/>
          <w:szCs w:val="20"/>
          <w:lang w:eastAsia="ru-RU"/>
        </w:rPr>
      </w:pPr>
    </w:p>
    <w:p w:rsidR="005626A7" w:rsidRPr="005626A7" w:rsidRDefault="005626A7" w:rsidP="005626A7">
      <w:pPr>
        <w:widowControl/>
        <w:autoSpaceDE/>
        <w:autoSpaceDN/>
        <w:jc w:val="both"/>
        <w:rPr>
          <w:sz w:val="20"/>
          <w:szCs w:val="20"/>
          <w:lang w:eastAsia="ru-RU"/>
        </w:rPr>
      </w:pPr>
    </w:p>
    <w:p w:rsidR="005626A7" w:rsidRPr="005626A7" w:rsidRDefault="005626A7" w:rsidP="005626A7">
      <w:pPr>
        <w:widowControl/>
        <w:autoSpaceDE/>
        <w:autoSpaceDN/>
        <w:jc w:val="both"/>
        <w:rPr>
          <w:sz w:val="20"/>
          <w:szCs w:val="20"/>
          <w:lang w:eastAsia="ru-RU"/>
        </w:rPr>
      </w:pPr>
    </w:p>
    <w:p w:rsidR="005626A7" w:rsidRPr="005626A7" w:rsidRDefault="005626A7" w:rsidP="005626A7">
      <w:pPr>
        <w:widowControl/>
        <w:autoSpaceDE/>
        <w:autoSpaceDN/>
        <w:jc w:val="both"/>
        <w:rPr>
          <w:sz w:val="20"/>
          <w:szCs w:val="20"/>
          <w:lang w:eastAsia="ru-RU"/>
        </w:rPr>
      </w:pPr>
      <w:r w:rsidRPr="005626A7">
        <w:rPr>
          <w:sz w:val="20"/>
          <w:szCs w:val="20"/>
          <w:lang w:eastAsia="ru-RU"/>
        </w:rPr>
        <w:t xml:space="preserve">Глава </w:t>
      </w:r>
      <w:proofErr w:type="spellStart"/>
      <w:r w:rsidRPr="005626A7">
        <w:rPr>
          <w:sz w:val="20"/>
          <w:szCs w:val="20"/>
          <w:lang w:eastAsia="ru-RU"/>
        </w:rPr>
        <w:t>Мокроусовского</w:t>
      </w:r>
      <w:proofErr w:type="spellEnd"/>
      <w:r w:rsidRPr="005626A7">
        <w:rPr>
          <w:sz w:val="20"/>
          <w:szCs w:val="20"/>
          <w:lang w:eastAsia="ru-RU"/>
        </w:rPr>
        <w:t xml:space="preserve"> муниципального округа                                       </w:t>
      </w:r>
      <w:r>
        <w:rPr>
          <w:sz w:val="20"/>
          <w:szCs w:val="20"/>
          <w:lang w:eastAsia="ru-RU"/>
        </w:rPr>
        <w:t xml:space="preserve">              </w:t>
      </w:r>
      <w:r w:rsidRPr="005626A7">
        <w:rPr>
          <w:sz w:val="20"/>
          <w:szCs w:val="20"/>
          <w:lang w:eastAsia="ru-RU"/>
        </w:rPr>
        <w:t xml:space="preserve">  В.В. </w:t>
      </w:r>
      <w:proofErr w:type="spellStart"/>
      <w:r w:rsidRPr="005626A7">
        <w:rPr>
          <w:sz w:val="20"/>
          <w:szCs w:val="20"/>
          <w:lang w:eastAsia="ru-RU"/>
        </w:rPr>
        <w:t>Демешкин</w:t>
      </w:r>
      <w:proofErr w:type="spellEnd"/>
      <w:r w:rsidRPr="005626A7">
        <w:rPr>
          <w:sz w:val="20"/>
          <w:szCs w:val="20"/>
          <w:lang w:eastAsia="ru-RU"/>
        </w:rPr>
        <w:t xml:space="preserve">                       </w:t>
      </w:r>
    </w:p>
    <w:p w:rsidR="005626A7" w:rsidRPr="005626A7" w:rsidRDefault="005626A7" w:rsidP="005626A7">
      <w:pPr>
        <w:widowControl/>
        <w:autoSpaceDE/>
        <w:autoSpaceDN/>
        <w:jc w:val="both"/>
        <w:rPr>
          <w:sz w:val="20"/>
          <w:szCs w:val="20"/>
          <w:lang w:eastAsia="ru-RU"/>
        </w:rPr>
      </w:pPr>
    </w:p>
    <w:p w:rsidR="005626A7" w:rsidRDefault="005626A7" w:rsidP="005626A7">
      <w:pPr>
        <w:widowControl/>
        <w:autoSpaceDE/>
        <w:autoSpaceDN/>
        <w:rPr>
          <w:sz w:val="20"/>
          <w:szCs w:val="20"/>
          <w:lang w:eastAsia="ru-RU"/>
        </w:rPr>
      </w:pPr>
    </w:p>
    <w:p w:rsidR="005626A7" w:rsidRDefault="005626A7" w:rsidP="005626A7">
      <w:pPr>
        <w:widowControl/>
        <w:autoSpaceDE/>
        <w:autoSpaceDN/>
        <w:rPr>
          <w:sz w:val="20"/>
          <w:szCs w:val="20"/>
          <w:lang w:eastAsia="ru-RU"/>
        </w:rPr>
      </w:pPr>
    </w:p>
    <w:p w:rsidR="005626A7" w:rsidRDefault="005626A7" w:rsidP="005626A7">
      <w:pPr>
        <w:widowControl/>
        <w:autoSpaceDE/>
        <w:autoSpaceDN/>
        <w:rPr>
          <w:sz w:val="20"/>
          <w:szCs w:val="20"/>
          <w:lang w:eastAsia="ru-RU"/>
        </w:rPr>
      </w:pPr>
    </w:p>
    <w:p w:rsidR="005626A7" w:rsidRPr="005626A7" w:rsidRDefault="005626A7" w:rsidP="005626A7">
      <w:pPr>
        <w:widowControl/>
        <w:autoSpaceDE/>
        <w:autoSpaceDN/>
        <w:rPr>
          <w:sz w:val="20"/>
          <w:szCs w:val="20"/>
          <w:lang w:eastAsia="ru-RU"/>
        </w:rPr>
      </w:pPr>
    </w:p>
    <w:p w:rsidR="005626A7" w:rsidRPr="005626A7" w:rsidRDefault="005626A7" w:rsidP="005626A7">
      <w:pPr>
        <w:widowControl/>
        <w:autoSpaceDE/>
        <w:autoSpaceDN/>
        <w:rPr>
          <w:b/>
          <w:bCs/>
          <w:sz w:val="20"/>
          <w:szCs w:val="20"/>
          <w:lang w:eastAsia="ru-RU"/>
        </w:rPr>
      </w:pPr>
    </w:p>
    <w:tbl>
      <w:tblPr>
        <w:tblW w:w="9355" w:type="dxa"/>
        <w:tblInd w:w="108" w:type="dxa"/>
        <w:tblLook w:val="04A0" w:firstRow="1" w:lastRow="0" w:firstColumn="1" w:lastColumn="0" w:noHBand="0" w:noVBand="1"/>
      </w:tblPr>
      <w:tblGrid>
        <w:gridCol w:w="608"/>
        <w:gridCol w:w="5062"/>
        <w:gridCol w:w="1004"/>
        <w:gridCol w:w="1023"/>
        <w:gridCol w:w="1946"/>
        <w:gridCol w:w="221"/>
      </w:tblGrid>
      <w:tr w:rsidR="005626A7" w:rsidRPr="005626A7" w:rsidTr="00213EFB">
        <w:trPr>
          <w:gridAfter w:val="1"/>
          <w:wAfter w:w="8" w:type="dxa"/>
          <w:trHeight w:val="315"/>
        </w:trPr>
        <w:tc>
          <w:tcPr>
            <w:tcW w:w="194" w:type="dxa"/>
            <w:tcBorders>
              <w:top w:val="nil"/>
              <w:left w:val="nil"/>
              <w:bottom w:val="nil"/>
              <w:right w:val="nil"/>
            </w:tcBorders>
            <w:shd w:val="clear" w:color="auto" w:fill="auto"/>
            <w:noWrap/>
            <w:vAlign w:val="bottom"/>
            <w:hideMark/>
          </w:tcPr>
          <w:p w:rsidR="005626A7" w:rsidRPr="005626A7" w:rsidRDefault="005626A7" w:rsidP="005626A7">
            <w:pPr>
              <w:widowControl/>
              <w:autoSpaceDE/>
              <w:autoSpaceDN/>
              <w:rPr>
                <w:sz w:val="20"/>
                <w:szCs w:val="20"/>
                <w:lang w:eastAsia="ru-RU"/>
              </w:rPr>
            </w:pPr>
          </w:p>
        </w:tc>
        <w:tc>
          <w:tcPr>
            <w:tcW w:w="5923" w:type="dxa"/>
            <w:tcBorders>
              <w:top w:val="nil"/>
              <w:left w:val="nil"/>
              <w:bottom w:val="nil"/>
              <w:right w:val="nil"/>
            </w:tcBorders>
            <w:shd w:val="clear" w:color="auto" w:fill="auto"/>
            <w:noWrap/>
            <w:vAlign w:val="bottom"/>
            <w:hideMark/>
          </w:tcPr>
          <w:p w:rsidR="005626A7" w:rsidRPr="005626A7" w:rsidRDefault="005626A7" w:rsidP="005626A7">
            <w:pPr>
              <w:widowControl/>
              <w:autoSpaceDE/>
              <w:autoSpaceDN/>
              <w:rPr>
                <w:sz w:val="20"/>
                <w:szCs w:val="20"/>
                <w:lang w:eastAsia="ru-RU"/>
              </w:rPr>
            </w:pPr>
          </w:p>
        </w:tc>
        <w:tc>
          <w:tcPr>
            <w:tcW w:w="515" w:type="dxa"/>
            <w:tcBorders>
              <w:top w:val="nil"/>
              <w:left w:val="nil"/>
              <w:bottom w:val="nil"/>
              <w:right w:val="nil"/>
            </w:tcBorders>
            <w:shd w:val="clear" w:color="auto" w:fill="auto"/>
            <w:noWrap/>
            <w:vAlign w:val="bottom"/>
            <w:hideMark/>
          </w:tcPr>
          <w:p w:rsidR="005626A7" w:rsidRPr="005626A7" w:rsidRDefault="005626A7" w:rsidP="005626A7">
            <w:pPr>
              <w:widowControl/>
              <w:autoSpaceDE/>
              <w:autoSpaceDN/>
              <w:rPr>
                <w:sz w:val="20"/>
                <w:szCs w:val="20"/>
                <w:lang w:eastAsia="ru-RU"/>
              </w:rPr>
            </w:pPr>
          </w:p>
        </w:tc>
        <w:tc>
          <w:tcPr>
            <w:tcW w:w="461" w:type="dxa"/>
            <w:tcBorders>
              <w:top w:val="nil"/>
              <w:left w:val="nil"/>
              <w:bottom w:val="nil"/>
              <w:right w:val="nil"/>
            </w:tcBorders>
            <w:shd w:val="clear" w:color="auto" w:fill="auto"/>
            <w:noWrap/>
            <w:vAlign w:val="bottom"/>
            <w:hideMark/>
          </w:tcPr>
          <w:p w:rsidR="005626A7" w:rsidRPr="005626A7" w:rsidRDefault="005626A7" w:rsidP="005626A7">
            <w:pPr>
              <w:widowControl/>
              <w:autoSpaceDE/>
              <w:autoSpaceDN/>
              <w:rPr>
                <w:sz w:val="20"/>
                <w:szCs w:val="20"/>
                <w:lang w:eastAsia="ru-RU"/>
              </w:rPr>
            </w:pPr>
          </w:p>
        </w:tc>
        <w:tc>
          <w:tcPr>
            <w:tcW w:w="2254" w:type="dxa"/>
            <w:tcBorders>
              <w:top w:val="nil"/>
              <w:left w:val="nil"/>
              <w:bottom w:val="nil"/>
              <w:right w:val="nil"/>
            </w:tcBorders>
            <w:shd w:val="clear" w:color="auto" w:fill="auto"/>
            <w:noWrap/>
            <w:vAlign w:val="bottom"/>
            <w:hideMark/>
          </w:tcPr>
          <w:p w:rsidR="005626A7" w:rsidRPr="005626A7" w:rsidRDefault="005626A7" w:rsidP="005626A7">
            <w:pPr>
              <w:widowControl/>
              <w:autoSpaceDE/>
              <w:autoSpaceDN/>
              <w:rPr>
                <w:sz w:val="20"/>
                <w:szCs w:val="20"/>
                <w:lang w:eastAsia="ru-RU"/>
              </w:rPr>
            </w:pPr>
            <w:r w:rsidRPr="005626A7">
              <w:rPr>
                <w:sz w:val="20"/>
                <w:szCs w:val="20"/>
                <w:lang w:eastAsia="ru-RU"/>
              </w:rPr>
              <w:t>Приложение</w:t>
            </w:r>
          </w:p>
        </w:tc>
      </w:tr>
      <w:tr w:rsidR="005626A7" w:rsidRPr="005626A7" w:rsidTr="00213EFB">
        <w:trPr>
          <w:gridAfter w:val="1"/>
          <w:wAfter w:w="8" w:type="dxa"/>
          <w:trHeight w:val="225"/>
        </w:trPr>
        <w:tc>
          <w:tcPr>
            <w:tcW w:w="194" w:type="dxa"/>
            <w:tcBorders>
              <w:top w:val="nil"/>
              <w:left w:val="nil"/>
              <w:bottom w:val="nil"/>
              <w:right w:val="nil"/>
            </w:tcBorders>
            <w:shd w:val="clear" w:color="auto" w:fill="auto"/>
            <w:noWrap/>
            <w:vAlign w:val="bottom"/>
            <w:hideMark/>
          </w:tcPr>
          <w:p w:rsidR="005626A7" w:rsidRPr="005626A7" w:rsidRDefault="005626A7" w:rsidP="005626A7">
            <w:pPr>
              <w:widowControl/>
              <w:autoSpaceDE/>
              <w:autoSpaceDN/>
              <w:rPr>
                <w:sz w:val="20"/>
                <w:szCs w:val="20"/>
                <w:lang w:eastAsia="ru-RU"/>
              </w:rPr>
            </w:pPr>
          </w:p>
        </w:tc>
        <w:tc>
          <w:tcPr>
            <w:tcW w:w="5923" w:type="dxa"/>
            <w:tcBorders>
              <w:top w:val="nil"/>
              <w:left w:val="nil"/>
              <w:bottom w:val="nil"/>
              <w:right w:val="nil"/>
            </w:tcBorders>
            <w:shd w:val="clear" w:color="auto" w:fill="auto"/>
            <w:noWrap/>
            <w:vAlign w:val="bottom"/>
            <w:hideMark/>
          </w:tcPr>
          <w:p w:rsidR="005626A7" w:rsidRPr="005626A7" w:rsidRDefault="005626A7" w:rsidP="005626A7">
            <w:pPr>
              <w:widowControl/>
              <w:autoSpaceDE/>
              <w:autoSpaceDN/>
              <w:rPr>
                <w:sz w:val="20"/>
                <w:szCs w:val="20"/>
                <w:lang w:eastAsia="ru-RU"/>
              </w:rPr>
            </w:pPr>
          </w:p>
        </w:tc>
        <w:tc>
          <w:tcPr>
            <w:tcW w:w="515" w:type="dxa"/>
            <w:tcBorders>
              <w:top w:val="nil"/>
              <w:left w:val="nil"/>
              <w:bottom w:val="nil"/>
              <w:right w:val="nil"/>
            </w:tcBorders>
            <w:shd w:val="clear" w:color="auto" w:fill="auto"/>
            <w:noWrap/>
            <w:vAlign w:val="bottom"/>
            <w:hideMark/>
          </w:tcPr>
          <w:p w:rsidR="005626A7" w:rsidRPr="005626A7" w:rsidRDefault="005626A7" w:rsidP="005626A7">
            <w:pPr>
              <w:widowControl/>
              <w:autoSpaceDE/>
              <w:autoSpaceDN/>
              <w:rPr>
                <w:sz w:val="20"/>
                <w:szCs w:val="20"/>
                <w:lang w:eastAsia="ru-RU"/>
              </w:rPr>
            </w:pPr>
          </w:p>
        </w:tc>
        <w:tc>
          <w:tcPr>
            <w:tcW w:w="461" w:type="dxa"/>
            <w:tcBorders>
              <w:top w:val="nil"/>
              <w:left w:val="nil"/>
              <w:bottom w:val="nil"/>
              <w:right w:val="nil"/>
            </w:tcBorders>
            <w:shd w:val="clear" w:color="auto" w:fill="auto"/>
            <w:noWrap/>
            <w:vAlign w:val="bottom"/>
            <w:hideMark/>
          </w:tcPr>
          <w:p w:rsidR="005626A7" w:rsidRPr="005626A7" w:rsidRDefault="005626A7" w:rsidP="005626A7">
            <w:pPr>
              <w:widowControl/>
              <w:autoSpaceDE/>
              <w:autoSpaceDN/>
              <w:rPr>
                <w:sz w:val="20"/>
                <w:szCs w:val="20"/>
                <w:lang w:eastAsia="ru-RU"/>
              </w:rPr>
            </w:pPr>
          </w:p>
        </w:tc>
        <w:tc>
          <w:tcPr>
            <w:tcW w:w="2254" w:type="dxa"/>
            <w:tcBorders>
              <w:top w:val="nil"/>
              <w:left w:val="nil"/>
              <w:bottom w:val="nil"/>
              <w:right w:val="nil"/>
            </w:tcBorders>
            <w:shd w:val="clear" w:color="auto" w:fill="auto"/>
            <w:noWrap/>
            <w:vAlign w:val="bottom"/>
            <w:hideMark/>
          </w:tcPr>
          <w:p w:rsidR="005626A7" w:rsidRPr="005626A7" w:rsidRDefault="005626A7" w:rsidP="005626A7">
            <w:pPr>
              <w:widowControl/>
              <w:autoSpaceDE/>
              <w:autoSpaceDN/>
              <w:jc w:val="right"/>
              <w:rPr>
                <w:sz w:val="20"/>
                <w:szCs w:val="20"/>
                <w:lang w:eastAsia="ru-RU"/>
              </w:rPr>
            </w:pPr>
            <w:r w:rsidRPr="005626A7">
              <w:rPr>
                <w:sz w:val="20"/>
                <w:szCs w:val="20"/>
                <w:lang w:eastAsia="ru-RU"/>
              </w:rPr>
              <w:t xml:space="preserve">к  постановлению Администрации </w:t>
            </w:r>
          </w:p>
        </w:tc>
      </w:tr>
      <w:tr w:rsidR="005626A7" w:rsidRPr="005626A7" w:rsidTr="00213EFB">
        <w:trPr>
          <w:gridAfter w:val="1"/>
          <w:wAfter w:w="8" w:type="dxa"/>
          <w:trHeight w:val="240"/>
        </w:trPr>
        <w:tc>
          <w:tcPr>
            <w:tcW w:w="194" w:type="dxa"/>
            <w:tcBorders>
              <w:top w:val="nil"/>
              <w:left w:val="nil"/>
              <w:bottom w:val="nil"/>
              <w:right w:val="nil"/>
            </w:tcBorders>
            <w:shd w:val="clear" w:color="auto" w:fill="auto"/>
            <w:noWrap/>
            <w:vAlign w:val="bottom"/>
            <w:hideMark/>
          </w:tcPr>
          <w:p w:rsidR="005626A7" w:rsidRPr="005626A7" w:rsidRDefault="005626A7" w:rsidP="005626A7">
            <w:pPr>
              <w:widowControl/>
              <w:autoSpaceDE/>
              <w:autoSpaceDN/>
              <w:jc w:val="right"/>
              <w:rPr>
                <w:sz w:val="20"/>
                <w:szCs w:val="20"/>
                <w:lang w:eastAsia="ru-RU"/>
              </w:rPr>
            </w:pPr>
          </w:p>
        </w:tc>
        <w:tc>
          <w:tcPr>
            <w:tcW w:w="5923" w:type="dxa"/>
            <w:tcBorders>
              <w:top w:val="nil"/>
              <w:left w:val="nil"/>
              <w:bottom w:val="nil"/>
              <w:right w:val="nil"/>
            </w:tcBorders>
            <w:shd w:val="clear" w:color="auto" w:fill="auto"/>
            <w:noWrap/>
            <w:vAlign w:val="bottom"/>
            <w:hideMark/>
          </w:tcPr>
          <w:p w:rsidR="005626A7" w:rsidRPr="005626A7" w:rsidRDefault="005626A7" w:rsidP="005626A7">
            <w:pPr>
              <w:widowControl/>
              <w:autoSpaceDE/>
              <w:autoSpaceDN/>
              <w:rPr>
                <w:sz w:val="20"/>
                <w:szCs w:val="20"/>
                <w:lang w:eastAsia="ru-RU"/>
              </w:rPr>
            </w:pPr>
          </w:p>
        </w:tc>
        <w:tc>
          <w:tcPr>
            <w:tcW w:w="515" w:type="dxa"/>
            <w:tcBorders>
              <w:top w:val="nil"/>
              <w:left w:val="nil"/>
              <w:bottom w:val="nil"/>
              <w:right w:val="nil"/>
            </w:tcBorders>
            <w:shd w:val="clear" w:color="auto" w:fill="auto"/>
            <w:noWrap/>
            <w:vAlign w:val="bottom"/>
            <w:hideMark/>
          </w:tcPr>
          <w:p w:rsidR="005626A7" w:rsidRPr="005626A7" w:rsidRDefault="005626A7" w:rsidP="005626A7">
            <w:pPr>
              <w:widowControl/>
              <w:autoSpaceDE/>
              <w:autoSpaceDN/>
              <w:rPr>
                <w:sz w:val="20"/>
                <w:szCs w:val="20"/>
                <w:lang w:eastAsia="ru-RU"/>
              </w:rPr>
            </w:pPr>
          </w:p>
        </w:tc>
        <w:tc>
          <w:tcPr>
            <w:tcW w:w="461" w:type="dxa"/>
            <w:tcBorders>
              <w:top w:val="nil"/>
              <w:left w:val="nil"/>
              <w:bottom w:val="nil"/>
              <w:right w:val="nil"/>
            </w:tcBorders>
            <w:shd w:val="clear" w:color="auto" w:fill="auto"/>
            <w:noWrap/>
            <w:vAlign w:val="bottom"/>
            <w:hideMark/>
          </w:tcPr>
          <w:p w:rsidR="005626A7" w:rsidRPr="005626A7" w:rsidRDefault="005626A7" w:rsidP="005626A7">
            <w:pPr>
              <w:widowControl/>
              <w:autoSpaceDE/>
              <w:autoSpaceDN/>
              <w:rPr>
                <w:sz w:val="20"/>
                <w:szCs w:val="20"/>
                <w:lang w:eastAsia="ru-RU"/>
              </w:rPr>
            </w:pPr>
          </w:p>
        </w:tc>
        <w:tc>
          <w:tcPr>
            <w:tcW w:w="2254" w:type="dxa"/>
            <w:tcBorders>
              <w:top w:val="nil"/>
              <w:left w:val="nil"/>
              <w:bottom w:val="nil"/>
              <w:right w:val="nil"/>
            </w:tcBorders>
            <w:shd w:val="clear" w:color="auto" w:fill="auto"/>
            <w:noWrap/>
            <w:vAlign w:val="bottom"/>
            <w:hideMark/>
          </w:tcPr>
          <w:p w:rsidR="005626A7" w:rsidRPr="005626A7" w:rsidRDefault="005626A7" w:rsidP="005626A7">
            <w:pPr>
              <w:widowControl/>
              <w:autoSpaceDE/>
              <w:autoSpaceDN/>
              <w:jc w:val="right"/>
              <w:rPr>
                <w:sz w:val="20"/>
                <w:szCs w:val="20"/>
                <w:lang w:eastAsia="ru-RU"/>
              </w:rPr>
            </w:pPr>
            <w:proofErr w:type="spellStart"/>
            <w:r w:rsidRPr="005626A7">
              <w:rPr>
                <w:sz w:val="20"/>
                <w:szCs w:val="20"/>
                <w:lang w:eastAsia="ru-RU"/>
              </w:rPr>
              <w:t>Мокроусовского</w:t>
            </w:r>
            <w:proofErr w:type="spellEnd"/>
            <w:r w:rsidRPr="005626A7">
              <w:rPr>
                <w:sz w:val="20"/>
                <w:szCs w:val="20"/>
                <w:lang w:eastAsia="ru-RU"/>
              </w:rPr>
              <w:t xml:space="preserve"> муниципального округа Курганской области  </w:t>
            </w:r>
          </w:p>
        </w:tc>
      </w:tr>
      <w:tr w:rsidR="005626A7" w:rsidRPr="005626A7" w:rsidTr="00213EFB">
        <w:trPr>
          <w:gridAfter w:val="1"/>
          <w:wAfter w:w="8" w:type="dxa"/>
          <w:trHeight w:val="240"/>
        </w:trPr>
        <w:tc>
          <w:tcPr>
            <w:tcW w:w="194" w:type="dxa"/>
            <w:tcBorders>
              <w:top w:val="nil"/>
              <w:left w:val="nil"/>
              <w:bottom w:val="nil"/>
              <w:right w:val="nil"/>
            </w:tcBorders>
            <w:shd w:val="clear" w:color="auto" w:fill="auto"/>
            <w:noWrap/>
            <w:vAlign w:val="bottom"/>
            <w:hideMark/>
          </w:tcPr>
          <w:p w:rsidR="005626A7" w:rsidRPr="005626A7" w:rsidRDefault="005626A7" w:rsidP="005626A7">
            <w:pPr>
              <w:widowControl/>
              <w:autoSpaceDE/>
              <w:autoSpaceDN/>
              <w:jc w:val="right"/>
              <w:rPr>
                <w:sz w:val="20"/>
                <w:szCs w:val="20"/>
                <w:lang w:eastAsia="ru-RU"/>
              </w:rPr>
            </w:pPr>
          </w:p>
        </w:tc>
        <w:tc>
          <w:tcPr>
            <w:tcW w:w="5923" w:type="dxa"/>
            <w:tcBorders>
              <w:top w:val="nil"/>
              <w:left w:val="nil"/>
              <w:bottom w:val="nil"/>
              <w:right w:val="nil"/>
            </w:tcBorders>
            <w:shd w:val="clear" w:color="auto" w:fill="auto"/>
            <w:noWrap/>
            <w:vAlign w:val="bottom"/>
            <w:hideMark/>
          </w:tcPr>
          <w:p w:rsidR="005626A7" w:rsidRPr="005626A7" w:rsidRDefault="005626A7" w:rsidP="005626A7">
            <w:pPr>
              <w:widowControl/>
              <w:autoSpaceDE/>
              <w:autoSpaceDN/>
              <w:rPr>
                <w:sz w:val="20"/>
                <w:szCs w:val="20"/>
                <w:lang w:eastAsia="ru-RU"/>
              </w:rPr>
            </w:pPr>
          </w:p>
        </w:tc>
        <w:tc>
          <w:tcPr>
            <w:tcW w:w="515" w:type="dxa"/>
            <w:tcBorders>
              <w:top w:val="nil"/>
              <w:left w:val="nil"/>
              <w:bottom w:val="nil"/>
              <w:right w:val="nil"/>
            </w:tcBorders>
            <w:shd w:val="clear" w:color="auto" w:fill="auto"/>
            <w:noWrap/>
            <w:vAlign w:val="bottom"/>
            <w:hideMark/>
          </w:tcPr>
          <w:p w:rsidR="005626A7" w:rsidRPr="005626A7" w:rsidRDefault="005626A7" w:rsidP="005626A7">
            <w:pPr>
              <w:widowControl/>
              <w:autoSpaceDE/>
              <w:autoSpaceDN/>
              <w:rPr>
                <w:sz w:val="20"/>
                <w:szCs w:val="20"/>
                <w:lang w:eastAsia="ru-RU"/>
              </w:rPr>
            </w:pPr>
          </w:p>
        </w:tc>
        <w:tc>
          <w:tcPr>
            <w:tcW w:w="461" w:type="dxa"/>
            <w:tcBorders>
              <w:top w:val="nil"/>
              <w:left w:val="nil"/>
              <w:bottom w:val="nil"/>
              <w:right w:val="nil"/>
            </w:tcBorders>
            <w:shd w:val="clear" w:color="auto" w:fill="auto"/>
            <w:noWrap/>
            <w:vAlign w:val="bottom"/>
            <w:hideMark/>
          </w:tcPr>
          <w:p w:rsidR="005626A7" w:rsidRPr="005626A7" w:rsidRDefault="005626A7" w:rsidP="005626A7">
            <w:pPr>
              <w:widowControl/>
              <w:autoSpaceDE/>
              <w:autoSpaceDN/>
              <w:rPr>
                <w:sz w:val="20"/>
                <w:szCs w:val="20"/>
                <w:lang w:eastAsia="ru-RU"/>
              </w:rPr>
            </w:pPr>
          </w:p>
        </w:tc>
        <w:tc>
          <w:tcPr>
            <w:tcW w:w="2254" w:type="dxa"/>
            <w:tcBorders>
              <w:top w:val="nil"/>
              <w:left w:val="nil"/>
              <w:bottom w:val="nil"/>
              <w:right w:val="nil"/>
            </w:tcBorders>
            <w:shd w:val="clear" w:color="auto" w:fill="auto"/>
            <w:noWrap/>
            <w:vAlign w:val="bottom"/>
            <w:hideMark/>
          </w:tcPr>
          <w:p w:rsidR="005626A7" w:rsidRPr="005626A7" w:rsidRDefault="005626A7" w:rsidP="005626A7">
            <w:pPr>
              <w:widowControl/>
              <w:autoSpaceDE/>
              <w:autoSpaceDN/>
              <w:jc w:val="right"/>
              <w:rPr>
                <w:sz w:val="20"/>
                <w:szCs w:val="20"/>
                <w:lang w:eastAsia="ru-RU"/>
              </w:rPr>
            </w:pPr>
            <w:r w:rsidRPr="005626A7">
              <w:rPr>
                <w:sz w:val="20"/>
                <w:szCs w:val="20"/>
                <w:lang w:eastAsia="ru-RU"/>
              </w:rPr>
              <w:t>от 13 августа 2024 года №617</w:t>
            </w:r>
          </w:p>
        </w:tc>
      </w:tr>
      <w:tr w:rsidR="005626A7" w:rsidRPr="005626A7" w:rsidTr="00213EFB">
        <w:trPr>
          <w:gridAfter w:val="1"/>
          <w:wAfter w:w="8" w:type="dxa"/>
          <w:trHeight w:val="270"/>
        </w:trPr>
        <w:tc>
          <w:tcPr>
            <w:tcW w:w="194" w:type="dxa"/>
            <w:tcBorders>
              <w:top w:val="nil"/>
              <w:left w:val="nil"/>
              <w:bottom w:val="nil"/>
              <w:right w:val="nil"/>
            </w:tcBorders>
            <w:shd w:val="clear" w:color="auto" w:fill="auto"/>
            <w:noWrap/>
            <w:vAlign w:val="bottom"/>
            <w:hideMark/>
          </w:tcPr>
          <w:p w:rsidR="005626A7" w:rsidRPr="005626A7" w:rsidRDefault="005626A7" w:rsidP="005626A7">
            <w:pPr>
              <w:widowControl/>
              <w:autoSpaceDE/>
              <w:autoSpaceDN/>
              <w:jc w:val="right"/>
              <w:rPr>
                <w:sz w:val="20"/>
                <w:szCs w:val="20"/>
                <w:lang w:eastAsia="ru-RU"/>
              </w:rPr>
            </w:pPr>
          </w:p>
        </w:tc>
        <w:tc>
          <w:tcPr>
            <w:tcW w:w="5923" w:type="dxa"/>
            <w:tcBorders>
              <w:top w:val="nil"/>
              <w:left w:val="nil"/>
              <w:bottom w:val="nil"/>
              <w:right w:val="nil"/>
            </w:tcBorders>
            <w:shd w:val="clear" w:color="auto" w:fill="auto"/>
            <w:noWrap/>
            <w:vAlign w:val="bottom"/>
            <w:hideMark/>
          </w:tcPr>
          <w:p w:rsidR="005626A7" w:rsidRPr="005626A7" w:rsidRDefault="005626A7" w:rsidP="005626A7">
            <w:pPr>
              <w:widowControl/>
              <w:autoSpaceDE/>
              <w:autoSpaceDN/>
              <w:rPr>
                <w:sz w:val="20"/>
                <w:szCs w:val="20"/>
                <w:lang w:eastAsia="ru-RU"/>
              </w:rPr>
            </w:pPr>
          </w:p>
        </w:tc>
        <w:tc>
          <w:tcPr>
            <w:tcW w:w="515" w:type="dxa"/>
            <w:tcBorders>
              <w:top w:val="nil"/>
              <w:left w:val="nil"/>
              <w:bottom w:val="nil"/>
              <w:right w:val="nil"/>
            </w:tcBorders>
            <w:shd w:val="clear" w:color="auto" w:fill="auto"/>
            <w:noWrap/>
            <w:vAlign w:val="bottom"/>
            <w:hideMark/>
          </w:tcPr>
          <w:p w:rsidR="005626A7" w:rsidRPr="005626A7" w:rsidRDefault="005626A7" w:rsidP="005626A7">
            <w:pPr>
              <w:widowControl/>
              <w:autoSpaceDE/>
              <w:autoSpaceDN/>
              <w:rPr>
                <w:sz w:val="20"/>
                <w:szCs w:val="20"/>
                <w:lang w:eastAsia="ru-RU"/>
              </w:rPr>
            </w:pPr>
          </w:p>
        </w:tc>
        <w:tc>
          <w:tcPr>
            <w:tcW w:w="461" w:type="dxa"/>
            <w:tcBorders>
              <w:top w:val="nil"/>
              <w:left w:val="nil"/>
              <w:bottom w:val="nil"/>
              <w:right w:val="nil"/>
            </w:tcBorders>
            <w:shd w:val="clear" w:color="auto" w:fill="auto"/>
            <w:noWrap/>
            <w:vAlign w:val="bottom"/>
            <w:hideMark/>
          </w:tcPr>
          <w:p w:rsidR="005626A7" w:rsidRPr="005626A7" w:rsidRDefault="005626A7" w:rsidP="005626A7">
            <w:pPr>
              <w:widowControl/>
              <w:autoSpaceDE/>
              <w:autoSpaceDN/>
              <w:rPr>
                <w:sz w:val="20"/>
                <w:szCs w:val="20"/>
                <w:lang w:eastAsia="ru-RU"/>
              </w:rPr>
            </w:pPr>
          </w:p>
        </w:tc>
        <w:tc>
          <w:tcPr>
            <w:tcW w:w="2254" w:type="dxa"/>
            <w:tcBorders>
              <w:top w:val="nil"/>
              <w:left w:val="nil"/>
              <w:bottom w:val="nil"/>
              <w:right w:val="nil"/>
            </w:tcBorders>
            <w:shd w:val="clear" w:color="auto" w:fill="auto"/>
            <w:noWrap/>
            <w:vAlign w:val="bottom"/>
            <w:hideMark/>
          </w:tcPr>
          <w:p w:rsidR="005626A7" w:rsidRPr="005626A7" w:rsidRDefault="005626A7" w:rsidP="005626A7">
            <w:pPr>
              <w:widowControl/>
              <w:autoSpaceDE/>
              <w:autoSpaceDN/>
              <w:jc w:val="right"/>
              <w:rPr>
                <w:sz w:val="20"/>
                <w:szCs w:val="20"/>
                <w:lang w:eastAsia="ru-RU"/>
              </w:rPr>
            </w:pPr>
            <w:r w:rsidRPr="005626A7">
              <w:rPr>
                <w:sz w:val="20"/>
                <w:szCs w:val="20"/>
                <w:lang w:eastAsia="ru-RU"/>
              </w:rPr>
              <w:t xml:space="preserve">Об исполнении бюджета </w:t>
            </w:r>
            <w:proofErr w:type="spellStart"/>
            <w:r w:rsidRPr="005626A7">
              <w:rPr>
                <w:sz w:val="20"/>
                <w:szCs w:val="20"/>
                <w:lang w:eastAsia="ru-RU"/>
              </w:rPr>
              <w:t>Мокроусовского</w:t>
            </w:r>
            <w:proofErr w:type="spellEnd"/>
            <w:r w:rsidRPr="005626A7">
              <w:rPr>
                <w:sz w:val="20"/>
                <w:szCs w:val="20"/>
                <w:lang w:eastAsia="ru-RU"/>
              </w:rPr>
              <w:t xml:space="preserve"> муниципального округа </w:t>
            </w:r>
          </w:p>
        </w:tc>
      </w:tr>
      <w:tr w:rsidR="005626A7" w:rsidRPr="005626A7" w:rsidTr="00213EFB">
        <w:trPr>
          <w:gridAfter w:val="1"/>
          <w:wAfter w:w="8" w:type="dxa"/>
          <w:trHeight w:val="255"/>
        </w:trPr>
        <w:tc>
          <w:tcPr>
            <w:tcW w:w="194" w:type="dxa"/>
            <w:tcBorders>
              <w:top w:val="nil"/>
              <w:left w:val="nil"/>
              <w:bottom w:val="nil"/>
              <w:right w:val="nil"/>
            </w:tcBorders>
            <w:shd w:val="clear" w:color="auto" w:fill="auto"/>
            <w:noWrap/>
            <w:vAlign w:val="bottom"/>
            <w:hideMark/>
          </w:tcPr>
          <w:p w:rsidR="005626A7" w:rsidRPr="005626A7" w:rsidRDefault="005626A7" w:rsidP="005626A7">
            <w:pPr>
              <w:widowControl/>
              <w:autoSpaceDE/>
              <w:autoSpaceDN/>
              <w:jc w:val="right"/>
              <w:rPr>
                <w:sz w:val="20"/>
                <w:szCs w:val="20"/>
                <w:lang w:eastAsia="ru-RU"/>
              </w:rPr>
            </w:pPr>
          </w:p>
        </w:tc>
        <w:tc>
          <w:tcPr>
            <w:tcW w:w="5923" w:type="dxa"/>
            <w:tcBorders>
              <w:top w:val="nil"/>
              <w:left w:val="nil"/>
              <w:bottom w:val="nil"/>
              <w:right w:val="nil"/>
            </w:tcBorders>
            <w:shd w:val="clear" w:color="auto" w:fill="auto"/>
            <w:noWrap/>
            <w:vAlign w:val="bottom"/>
            <w:hideMark/>
          </w:tcPr>
          <w:p w:rsidR="005626A7" w:rsidRPr="005626A7" w:rsidRDefault="005626A7" w:rsidP="005626A7">
            <w:pPr>
              <w:widowControl/>
              <w:autoSpaceDE/>
              <w:autoSpaceDN/>
              <w:rPr>
                <w:sz w:val="20"/>
                <w:szCs w:val="20"/>
                <w:lang w:eastAsia="ru-RU"/>
              </w:rPr>
            </w:pPr>
          </w:p>
        </w:tc>
        <w:tc>
          <w:tcPr>
            <w:tcW w:w="515" w:type="dxa"/>
            <w:tcBorders>
              <w:top w:val="nil"/>
              <w:left w:val="nil"/>
              <w:bottom w:val="nil"/>
              <w:right w:val="nil"/>
            </w:tcBorders>
            <w:shd w:val="clear" w:color="auto" w:fill="auto"/>
            <w:noWrap/>
            <w:vAlign w:val="bottom"/>
            <w:hideMark/>
          </w:tcPr>
          <w:p w:rsidR="005626A7" w:rsidRPr="005626A7" w:rsidRDefault="005626A7" w:rsidP="005626A7">
            <w:pPr>
              <w:widowControl/>
              <w:autoSpaceDE/>
              <w:autoSpaceDN/>
              <w:rPr>
                <w:sz w:val="20"/>
                <w:szCs w:val="20"/>
                <w:lang w:eastAsia="ru-RU"/>
              </w:rPr>
            </w:pPr>
          </w:p>
        </w:tc>
        <w:tc>
          <w:tcPr>
            <w:tcW w:w="461" w:type="dxa"/>
            <w:tcBorders>
              <w:top w:val="nil"/>
              <w:left w:val="nil"/>
              <w:bottom w:val="nil"/>
              <w:right w:val="nil"/>
            </w:tcBorders>
            <w:shd w:val="clear" w:color="auto" w:fill="auto"/>
            <w:noWrap/>
            <w:vAlign w:val="bottom"/>
            <w:hideMark/>
          </w:tcPr>
          <w:p w:rsidR="005626A7" w:rsidRPr="005626A7" w:rsidRDefault="005626A7" w:rsidP="005626A7">
            <w:pPr>
              <w:widowControl/>
              <w:autoSpaceDE/>
              <w:autoSpaceDN/>
              <w:rPr>
                <w:sz w:val="20"/>
                <w:szCs w:val="20"/>
                <w:lang w:eastAsia="ru-RU"/>
              </w:rPr>
            </w:pPr>
          </w:p>
        </w:tc>
        <w:tc>
          <w:tcPr>
            <w:tcW w:w="2254" w:type="dxa"/>
            <w:tcBorders>
              <w:top w:val="nil"/>
              <w:left w:val="nil"/>
              <w:bottom w:val="nil"/>
              <w:right w:val="nil"/>
            </w:tcBorders>
            <w:shd w:val="clear" w:color="auto" w:fill="auto"/>
            <w:noWrap/>
            <w:vAlign w:val="bottom"/>
            <w:hideMark/>
          </w:tcPr>
          <w:p w:rsidR="005626A7" w:rsidRPr="005626A7" w:rsidRDefault="005626A7" w:rsidP="005626A7">
            <w:pPr>
              <w:widowControl/>
              <w:autoSpaceDE/>
              <w:autoSpaceDN/>
              <w:jc w:val="right"/>
              <w:rPr>
                <w:sz w:val="20"/>
                <w:szCs w:val="20"/>
                <w:lang w:eastAsia="ru-RU"/>
              </w:rPr>
            </w:pPr>
            <w:r w:rsidRPr="005626A7">
              <w:rPr>
                <w:sz w:val="20"/>
                <w:szCs w:val="20"/>
                <w:lang w:eastAsia="ru-RU"/>
              </w:rPr>
              <w:t xml:space="preserve">Курганской области на 2024 год и на плановый </w:t>
            </w:r>
          </w:p>
        </w:tc>
      </w:tr>
      <w:tr w:rsidR="005626A7" w:rsidRPr="005626A7" w:rsidTr="00213EFB">
        <w:trPr>
          <w:gridAfter w:val="1"/>
          <w:wAfter w:w="8" w:type="dxa"/>
          <w:trHeight w:val="255"/>
        </w:trPr>
        <w:tc>
          <w:tcPr>
            <w:tcW w:w="194" w:type="dxa"/>
            <w:tcBorders>
              <w:top w:val="nil"/>
              <w:left w:val="nil"/>
              <w:bottom w:val="nil"/>
              <w:right w:val="nil"/>
            </w:tcBorders>
            <w:shd w:val="clear" w:color="auto" w:fill="auto"/>
            <w:noWrap/>
            <w:vAlign w:val="bottom"/>
            <w:hideMark/>
          </w:tcPr>
          <w:p w:rsidR="005626A7" w:rsidRPr="005626A7" w:rsidRDefault="005626A7" w:rsidP="005626A7">
            <w:pPr>
              <w:widowControl/>
              <w:autoSpaceDE/>
              <w:autoSpaceDN/>
              <w:jc w:val="right"/>
              <w:rPr>
                <w:sz w:val="20"/>
                <w:szCs w:val="20"/>
                <w:lang w:eastAsia="ru-RU"/>
              </w:rPr>
            </w:pPr>
          </w:p>
        </w:tc>
        <w:tc>
          <w:tcPr>
            <w:tcW w:w="5923" w:type="dxa"/>
            <w:tcBorders>
              <w:top w:val="nil"/>
              <w:left w:val="nil"/>
              <w:bottom w:val="nil"/>
              <w:right w:val="nil"/>
            </w:tcBorders>
            <w:shd w:val="clear" w:color="auto" w:fill="auto"/>
            <w:noWrap/>
            <w:vAlign w:val="bottom"/>
            <w:hideMark/>
          </w:tcPr>
          <w:p w:rsidR="005626A7" w:rsidRPr="005626A7" w:rsidRDefault="005626A7" w:rsidP="005626A7">
            <w:pPr>
              <w:widowControl/>
              <w:autoSpaceDE/>
              <w:autoSpaceDN/>
              <w:rPr>
                <w:sz w:val="20"/>
                <w:szCs w:val="20"/>
                <w:lang w:eastAsia="ru-RU"/>
              </w:rPr>
            </w:pPr>
          </w:p>
        </w:tc>
        <w:tc>
          <w:tcPr>
            <w:tcW w:w="515" w:type="dxa"/>
            <w:tcBorders>
              <w:top w:val="nil"/>
              <w:left w:val="nil"/>
              <w:bottom w:val="nil"/>
              <w:right w:val="nil"/>
            </w:tcBorders>
            <w:shd w:val="clear" w:color="auto" w:fill="auto"/>
            <w:noWrap/>
            <w:vAlign w:val="bottom"/>
            <w:hideMark/>
          </w:tcPr>
          <w:p w:rsidR="005626A7" w:rsidRPr="005626A7" w:rsidRDefault="005626A7" w:rsidP="005626A7">
            <w:pPr>
              <w:widowControl/>
              <w:autoSpaceDE/>
              <w:autoSpaceDN/>
              <w:rPr>
                <w:sz w:val="20"/>
                <w:szCs w:val="20"/>
                <w:lang w:eastAsia="ru-RU"/>
              </w:rPr>
            </w:pPr>
          </w:p>
        </w:tc>
        <w:tc>
          <w:tcPr>
            <w:tcW w:w="461" w:type="dxa"/>
            <w:tcBorders>
              <w:top w:val="nil"/>
              <w:left w:val="nil"/>
              <w:bottom w:val="nil"/>
              <w:right w:val="nil"/>
            </w:tcBorders>
            <w:shd w:val="clear" w:color="auto" w:fill="auto"/>
            <w:noWrap/>
            <w:vAlign w:val="bottom"/>
            <w:hideMark/>
          </w:tcPr>
          <w:p w:rsidR="005626A7" w:rsidRPr="005626A7" w:rsidRDefault="005626A7" w:rsidP="005626A7">
            <w:pPr>
              <w:widowControl/>
              <w:autoSpaceDE/>
              <w:autoSpaceDN/>
              <w:rPr>
                <w:sz w:val="20"/>
                <w:szCs w:val="20"/>
                <w:lang w:eastAsia="ru-RU"/>
              </w:rPr>
            </w:pPr>
          </w:p>
        </w:tc>
        <w:tc>
          <w:tcPr>
            <w:tcW w:w="2254" w:type="dxa"/>
            <w:tcBorders>
              <w:top w:val="nil"/>
              <w:left w:val="nil"/>
              <w:bottom w:val="nil"/>
              <w:right w:val="nil"/>
            </w:tcBorders>
            <w:shd w:val="clear" w:color="auto" w:fill="auto"/>
            <w:noWrap/>
            <w:vAlign w:val="bottom"/>
            <w:hideMark/>
          </w:tcPr>
          <w:p w:rsidR="005626A7" w:rsidRPr="005626A7" w:rsidRDefault="005626A7" w:rsidP="005626A7">
            <w:pPr>
              <w:widowControl/>
              <w:autoSpaceDE/>
              <w:autoSpaceDN/>
              <w:jc w:val="right"/>
              <w:rPr>
                <w:sz w:val="20"/>
                <w:szCs w:val="20"/>
                <w:lang w:eastAsia="ru-RU"/>
              </w:rPr>
            </w:pPr>
            <w:r w:rsidRPr="005626A7">
              <w:rPr>
                <w:sz w:val="20"/>
                <w:szCs w:val="20"/>
                <w:lang w:eastAsia="ru-RU"/>
              </w:rPr>
              <w:t>период 2025 и 2026 годов за 1 полугодие 2024 года»</w:t>
            </w:r>
          </w:p>
        </w:tc>
      </w:tr>
      <w:tr w:rsidR="005626A7" w:rsidRPr="005626A7" w:rsidTr="00213EFB">
        <w:trPr>
          <w:gridAfter w:val="1"/>
          <w:wAfter w:w="8" w:type="dxa"/>
          <w:trHeight w:val="285"/>
        </w:trPr>
        <w:tc>
          <w:tcPr>
            <w:tcW w:w="194" w:type="dxa"/>
            <w:tcBorders>
              <w:top w:val="nil"/>
              <w:left w:val="nil"/>
              <w:bottom w:val="nil"/>
              <w:right w:val="nil"/>
            </w:tcBorders>
            <w:shd w:val="clear" w:color="auto" w:fill="auto"/>
            <w:noWrap/>
            <w:vAlign w:val="bottom"/>
            <w:hideMark/>
          </w:tcPr>
          <w:p w:rsidR="005626A7" w:rsidRPr="005626A7" w:rsidRDefault="005626A7" w:rsidP="005626A7">
            <w:pPr>
              <w:widowControl/>
              <w:autoSpaceDE/>
              <w:autoSpaceDN/>
              <w:jc w:val="right"/>
              <w:rPr>
                <w:sz w:val="20"/>
                <w:szCs w:val="20"/>
                <w:lang w:eastAsia="ru-RU"/>
              </w:rPr>
            </w:pPr>
          </w:p>
        </w:tc>
        <w:tc>
          <w:tcPr>
            <w:tcW w:w="5923" w:type="dxa"/>
            <w:tcBorders>
              <w:top w:val="nil"/>
              <w:left w:val="nil"/>
              <w:bottom w:val="nil"/>
              <w:right w:val="nil"/>
            </w:tcBorders>
            <w:shd w:val="clear" w:color="auto" w:fill="auto"/>
            <w:noWrap/>
            <w:vAlign w:val="bottom"/>
            <w:hideMark/>
          </w:tcPr>
          <w:p w:rsidR="005626A7" w:rsidRPr="005626A7" w:rsidRDefault="005626A7" w:rsidP="005626A7">
            <w:pPr>
              <w:widowControl/>
              <w:autoSpaceDE/>
              <w:autoSpaceDN/>
              <w:rPr>
                <w:sz w:val="20"/>
                <w:szCs w:val="20"/>
                <w:lang w:eastAsia="ru-RU"/>
              </w:rPr>
            </w:pPr>
          </w:p>
        </w:tc>
        <w:tc>
          <w:tcPr>
            <w:tcW w:w="515" w:type="dxa"/>
            <w:tcBorders>
              <w:top w:val="nil"/>
              <w:left w:val="nil"/>
              <w:bottom w:val="nil"/>
              <w:right w:val="nil"/>
            </w:tcBorders>
            <w:shd w:val="clear" w:color="auto" w:fill="auto"/>
            <w:noWrap/>
            <w:vAlign w:val="bottom"/>
            <w:hideMark/>
          </w:tcPr>
          <w:p w:rsidR="005626A7" w:rsidRPr="005626A7" w:rsidRDefault="005626A7" w:rsidP="005626A7">
            <w:pPr>
              <w:widowControl/>
              <w:autoSpaceDE/>
              <w:autoSpaceDN/>
              <w:rPr>
                <w:sz w:val="20"/>
                <w:szCs w:val="20"/>
                <w:lang w:eastAsia="ru-RU"/>
              </w:rPr>
            </w:pPr>
          </w:p>
        </w:tc>
        <w:tc>
          <w:tcPr>
            <w:tcW w:w="461" w:type="dxa"/>
            <w:tcBorders>
              <w:top w:val="nil"/>
              <w:left w:val="nil"/>
              <w:bottom w:val="nil"/>
              <w:right w:val="nil"/>
            </w:tcBorders>
            <w:shd w:val="clear" w:color="auto" w:fill="auto"/>
            <w:noWrap/>
            <w:vAlign w:val="bottom"/>
            <w:hideMark/>
          </w:tcPr>
          <w:p w:rsidR="005626A7" w:rsidRPr="005626A7" w:rsidRDefault="005626A7" w:rsidP="005626A7">
            <w:pPr>
              <w:widowControl/>
              <w:autoSpaceDE/>
              <w:autoSpaceDN/>
              <w:rPr>
                <w:sz w:val="20"/>
                <w:szCs w:val="20"/>
                <w:lang w:eastAsia="ru-RU"/>
              </w:rPr>
            </w:pPr>
          </w:p>
        </w:tc>
        <w:tc>
          <w:tcPr>
            <w:tcW w:w="2254" w:type="dxa"/>
            <w:tcBorders>
              <w:top w:val="nil"/>
              <w:left w:val="nil"/>
              <w:bottom w:val="nil"/>
              <w:right w:val="nil"/>
            </w:tcBorders>
            <w:shd w:val="clear" w:color="auto" w:fill="auto"/>
            <w:noWrap/>
            <w:vAlign w:val="bottom"/>
            <w:hideMark/>
          </w:tcPr>
          <w:p w:rsidR="005626A7" w:rsidRPr="005626A7" w:rsidRDefault="005626A7" w:rsidP="005626A7">
            <w:pPr>
              <w:widowControl/>
              <w:autoSpaceDE/>
              <w:autoSpaceDN/>
              <w:rPr>
                <w:sz w:val="20"/>
                <w:szCs w:val="20"/>
                <w:lang w:eastAsia="ru-RU"/>
              </w:rPr>
            </w:pPr>
          </w:p>
        </w:tc>
      </w:tr>
      <w:tr w:rsidR="005626A7" w:rsidRPr="005626A7" w:rsidTr="00213EFB">
        <w:trPr>
          <w:trHeight w:val="330"/>
        </w:trPr>
        <w:tc>
          <w:tcPr>
            <w:tcW w:w="194" w:type="dxa"/>
            <w:tcBorders>
              <w:top w:val="nil"/>
              <w:left w:val="nil"/>
              <w:bottom w:val="nil"/>
              <w:right w:val="nil"/>
            </w:tcBorders>
            <w:shd w:val="clear" w:color="auto" w:fill="auto"/>
            <w:noWrap/>
            <w:hideMark/>
          </w:tcPr>
          <w:p w:rsidR="005626A7" w:rsidRPr="005626A7" w:rsidRDefault="005626A7" w:rsidP="005626A7">
            <w:pPr>
              <w:widowControl/>
              <w:autoSpaceDE/>
              <w:autoSpaceDN/>
              <w:rPr>
                <w:sz w:val="20"/>
                <w:szCs w:val="20"/>
                <w:lang w:eastAsia="ru-RU"/>
              </w:rPr>
            </w:pPr>
          </w:p>
        </w:tc>
        <w:tc>
          <w:tcPr>
            <w:tcW w:w="9161" w:type="dxa"/>
            <w:gridSpan w:val="5"/>
            <w:tcBorders>
              <w:top w:val="nil"/>
              <w:left w:val="nil"/>
              <w:bottom w:val="nil"/>
              <w:right w:val="nil"/>
            </w:tcBorders>
            <w:shd w:val="clear" w:color="auto" w:fill="auto"/>
            <w:noWrap/>
            <w:hideMark/>
          </w:tcPr>
          <w:p w:rsidR="005626A7" w:rsidRPr="005626A7" w:rsidRDefault="005626A7" w:rsidP="005626A7">
            <w:pPr>
              <w:widowControl/>
              <w:autoSpaceDE/>
              <w:autoSpaceDN/>
              <w:rPr>
                <w:b/>
                <w:bCs/>
                <w:sz w:val="20"/>
                <w:szCs w:val="20"/>
                <w:lang w:eastAsia="ru-RU"/>
              </w:rPr>
            </w:pPr>
            <w:r w:rsidRPr="005626A7">
              <w:rPr>
                <w:b/>
                <w:bCs/>
                <w:sz w:val="20"/>
                <w:szCs w:val="20"/>
                <w:lang w:eastAsia="ru-RU"/>
              </w:rPr>
              <w:t xml:space="preserve">Отчет об исполнении бюджета </w:t>
            </w:r>
            <w:proofErr w:type="spellStart"/>
            <w:r w:rsidRPr="005626A7">
              <w:rPr>
                <w:b/>
                <w:bCs/>
                <w:sz w:val="20"/>
                <w:szCs w:val="20"/>
                <w:lang w:eastAsia="ru-RU"/>
              </w:rPr>
              <w:t>Мокроусовского</w:t>
            </w:r>
            <w:proofErr w:type="spellEnd"/>
            <w:r w:rsidRPr="005626A7">
              <w:rPr>
                <w:b/>
                <w:bCs/>
                <w:sz w:val="20"/>
                <w:szCs w:val="20"/>
                <w:lang w:eastAsia="ru-RU"/>
              </w:rPr>
              <w:t xml:space="preserve"> муниципального округа Курганской </w:t>
            </w:r>
          </w:p>
        </w:tc>
      </w:tr>
      <w:tr w:rsidR="005626A7" w:rsidRPr="005626A7" w:rsidTr="00213EFB">
        <w:trPr>
          <w:trHeight w:val="285"/>
        </w:trPr>
        <w:tc>
          <w:tcPr>
            <w:tcW w:w="194" w:type="dxa"/>
            <w:tcBorders>
              <w:top w:val="nil"/>
              <w:left w:val="nil"/>
              <w:bottom w:val="nil"/>
              <w:right w:val="nil"/>
            </w:tcBorders>
            <w:shd w:val="clear" w:color="auto" w:fill="auto"/>
            <w:noWrap/>
            <w:hideMark/>
          </w:tcPr>
          <w:p w:rsidR="005626A7" w:rsidRPr="005626A7" w:rsidRDefault="005626A7" w:rsidP="005626A7">
            <w:pPr>
              <w:widowControl/>
              <w:autoSpaceDE/>
              <w:autoSpaceDN/>
              <w:rPr>
                <w:b/>
                <w:bCs/>
                <w:sz w:val="20"/>
                <w:szCs w:val="20"/>
                <w:lang w:eastAsia="ru-RU"/>
              </w:rPr>
            </w:pPr>
          </w:p>
        </w:tc>
        <w:tc>
          <w:tcPr>
            <w:tcW w:w="9153" w:type="dxa"/>
            <w:gridSpan w:val="4"/>
            <w:tcBorders>
              <w:top w:val="nil"/>
              <w:left w:val="nil"/>
              <w:bottom w:val="nil"/>
              <w:right w:val="nil"/>
            </w:tcBorders>
            <w:shd w:val="clear" w:color="auto" w:fill="auto"/>
            <w:noWrap/>
            <w:hideMark/>
          </w:tcPr>
          <w:p w:rsidR="005626A7" w:rsidRPr="005626A7" w:rsidRDefault="005626A7" w:rsidP="005626A7">
            <w:pPr>
              <w:widowControl/>
              <w:autoSpaceDE/>
              <w:autoSpaceDN/>
              <w:jc w:val="center"/>
              <w:rPr>
                <w:b/>
                <w:bCs/>
                <w:sz w:val="20"/>
                <w:szCs w:val="20"/>
                <w:lang w:eastAsia="ru-RU"/>
              </w:rPr>
            </w:pPr>
            <w:r w:rsidRPr="005626A7">
              <w:rPr>
                <w:b/>
                <w:bCs/>
                <w:sz w:val="20"/>
                <w:szCs w:val="20"/>
                <w:lang w:eastAsia="ru-RU"/>
              </w:rPr>
              <w:t>области на 2024 год и на плановый период 2025 и 2026 годов за 1 полугодие 2024 года</w:t>
            </w:r>
          </w:p>
        </w:tc>
        <w:tc>
          <w:tcPr>
            <w:tcW w:w="8" w:type="dxa"/>
            <w:vAlign w:val="center"/>
            <w:hideMark/>
          </w:tcPr>
          <w:p w:rsidR="005626A7" w:rsidRPr="005626A7" w:rsidRDefault="005626A7" w:rsidP="005626A7">
            <w:pPr>
              <w:widowControl/>
              <w:autoSpaceDE/>
              <w:autoSpaceDN/>
              <w:rPr>
                <w:sz w:val="20"/>
                <w:szCs w:val="20"/>
                <w:lang w:eastAsia="ru-RU"/>
              </w:rPr>
            </w:pPr>
          </w:p>
        </w:tc>
      </w:tr>
      <w:tr w:rsidR="005626A7" w:rsidRPr="005626A7" w:rsidTr="00213EFB">
        <w:trPr>
          <w:trHeight w:val="330"/>
        </w:trPr>
        <w:tc>
          <w:tcPr>
            <w:tcW w:w="194" w:type="dxa"/>
            <w:tcBorders>
              <w:top w:val="nil"/>
              <w:left w:val="nil"/>
              <w:bottom w:val="single" w:sz="4" w:space="0" w:color="auto"/>
              <w:right w:val="nil"/>
            </w:tcBorders>
            <w:shd w:val="clear" w:color="auto" w:fill="auto"/>
            <w:noWrap/>
            <w:hideMark/>
          </w:tcPr>
          <w:p w:rsidR="005626A7" w:rsidRPr="005626A7" w:rsidRDefault="005626A7" w:rsidP="005626A7">
            <w:pPr>
              <w:widowControl/>
              <w:autoSpaceDE/>
              <w:autoSpaceDN/>
              <w:jc w:val="right"/>
              <w:rPr>
                <w:sz w:val="20"/>
                <w:szCs w:val="20"/>
                <w:lang w:eastAsia="ru-RU"/>
              </w:rPr>
            </w:pPr>
            <w:r w:rsidRPr="005626A7">
              <w:rPr>
                <w:sz w:val="20"/>
                <w:szCs w:val="20"/>
                <w:lang w:eastAsia="ru-RU"/>
              </w:rPr>
              <w:lastRenderedPageBreak/>
              <w:t> </w:t>
            </w:r>
          </w:p>
        </w:tc>
        <w:tc>
          <w:tcPr>
            <w:tcW w:w="5923" w:type="dxa"/>
            <w:tcBorders>
              <w:top w:val="nil"/>
              <w:left w:val="nil"/>
              <w:bottom w:val="single" w:sz="4" w:space="0" w:color="auto"/>
              <w:right w:val="nil"/>
            </w:tcBorders>
            <w:shd w:val="clear" w:color="auto" w:fill="auto"/>
            <w:noWrap/>
            <w:hideMark/>
          </w:tcPr>
          <w:p w:rsidR="005626A7" w:rsidRPr="005626A7" w:rsidRDefault="005626A7" w:rsidP="005626A7">
            <w:pPr>
              <w:widowControl/>
              <w:autoSpaceDE/>
              <w:autoSpaceDN/>
              <w:rPr>
                <w:b/>
                <w:bCs/>
                <w:sz w:val="20"/>
                <w:szCs w:val="20"/>
                <w:lang w:eastAsia="ru-RU"/>
              </w:rPr>
            </w:pPr>
            <w:r w:rsidRPr="005626A7">
              <w:rPr>
                <w:b/>
                <w:bCs/>
                <w:sz w:val="20"/>
                <w:szCs w:val="20"/>
                <w:lang w:eastAsia="ru-RU"/>
              </w:rPr>
              <w:t> </w:t>
            </w:r>
          </w:p>
        </w:tc>
        <w:tc>
          <w:tcPr>
            <w:tcW w:w="515" w:type="dxa"/>
            <w:tcBorders>
              <w:top w:val="nil"/>
              <w:left w:val="nil"/>
              <w:bottom w:val="single" w:sz="4" w:space="0" w:color="auto"/>
              <w:right w:val="nil"/>
            </w:tcBorders>
            <w:shd w:val="clear" w:color="auto" w:fill="auto"/>
            <w:noWrap/>
            <w:hideMark/>
          </w:tcPr>
          <w:p w:rsidR="005626A7" w:rsidRPr="005626A7" w:rsidRDefault="005626A7" w:rsidP="005626A7">
            <w:pPr>
              <w:widowControl/>
              <w:autoSpaceDE/>
              <w:autoSpaceDN/>
              <w:rPr>
                <w:sz w:val="20"/>
                <w:szCs w:val="20"/>
                <w:lang w:eastAsia="ru-RU"/>
              </w:rPr>
            </w:pPr>
            <w:r w:rsidRPr="005626A7">
              <w:rPr>
                <w:sz w:val="20"/>
                <w:szCs w:val="20"/>
                <w:lang w:eastAsia="ru-RU"/>
              </w:rPr>
              <w:t> </w:t>
            </w:r>
          </w:p>
        </w:tc>
        <w:tc>
          <w:tcPr>
            <w:tcW w:w="461" w:type="dxa"/>
            <w:tcBorders>
              <w:top w:val="nil"/>
              <w:left w:val="nil"/>
              <w:bottom w:val="single" w:sz="4" w:space="0" w:color="auto"/>
              <w:right w:val="nil"/>
            </w:tcBorders>
            <w:shd w:val="clear" w:color="auto" w:fill="auto"/>
            <w:noWrap/>
            <w:hideMark/>
          </w:tcPr>
          <w:p w:rsidR="005626A7" w:rsidRPr="005626A7" w:rsidRDefault="005626A7" w:rsidP="005626A7">
            <w:pPr>
              <w:widowControl/>
              <w:autoSpaceDE/>
              <w:autoSpaceDN/>
              <w:rPr>
                <w:sz w:val="20"/>
                <w:szCs w:val="20"/>
                <w:lang w:eastAsia="ru-RU"/>
              </w:rPr>
            </w:pPr>
            <w:r w:rsidRPr="005626A7">
              <w:rPr>
                <w:sz w:val="20"/>
                <w:szCs w:val="20"/>
                <w:lang w:eastAsia="ru-RU"/>
              </w:rPr>
              <w:t> </w:t>
            </w:r>
          </w:p>
        </w:tc>
        <w:tc>
          <w:tcPr>
            <w:tcW w:w="2254" w:type="dxa"/>
            <w:tcBorders>
              <w:top w:val="nil"/>
              <w:left w:val="nil"/>
              <w:bottom w:val="single" w:sz="4" w:space="0" w:color="auto"/>
              <w:right w:val="nil"/>
            </w:tcBorders>
            <w:shd w:val="clear" w:color="auto" w:fill="auto"/>
            <w:noWrap/>
            <w:hideMark/>
          </w:tcPr>
          <w:p w:rsidR="005626A7" w:rsidRPr="005626A7" w:rsidRDefault="005626A7" w:rsidP="005626A7">
            <w:pPr>
              <w:widowControl/>
              <w:autoSpaceDE/>
              <w:autoSpaceDN/>
              <w:rPr>
                <w:sz w:val="20"/>
                <w:szCs w:val="20"/>
                <w:lang w:eastAsia="ru-RU"/>
              </w:rPr>
            </w:pPr>
            <w:r w:rsidRPr="005626A7">
              <w:rPr>
                <w:sz w:val="20"/>
                <w:szCs w:val="20"/>
                <w:lang w:eastAsia="ru-RU"/>
              </w:rPr>
              <w:t xml:space="preserve">в тыс. рублей. </w:t>
            </w:r>
          </w:p>
        </w:tc>
        <w:tc>
          <w:tcPr>
            <w:tcW w:w="8" w:type="dxa"/>
            <w:vAlign w:val="center"/>
            <w:hideMark/>
          </w:tcPr>
          <w:p w:rsidR="005626A7" w:rsidRPr="005626A7" w:rsidRDefault="005626A7" w:rsidP="005626A7">
            <w:pPr>
              <w:widowControl/>
              <w:autoSpaceDE/>
              <w:autoSpaceDN/>
              <w:rPr>
                <w:sz w:val="20"/>
                <w:szCs w:val="20"/>
                <w:lang w:eastAsia="ru-RU"/>
              </w:rPr>
            </w:pPr>
          </w:p>
        </w:tc>
      </w:tr>
      <w:tr w:rsidR="005626A7" w:rsidRPr="005626A7" w:rsidTr="00213EFB">
        <w:trPr>
          <w:trHeight w:val="255"/>
        </w:trPr>
        <w:tc>
          <w:tcPr>
            <w:tcW w:w="194" w:type="dxa"/>
            <w:tcBorders>
              <w:top w:val="nil"/>
              <w:left w:val="single" w:sz="4" w:space="0" w:color="auto"/>
              <w:bottom w:val="single" w:sz="4" w:space="0" w:color="auto"/>
              <w:right w:val="single" w:sz="4" w:space="0" w:color="auto"/>
            </w:tcBorders>
            <w:shd w:val="clear" w:color="auto" w:fill="auto"/>
            <w:noWrap/>
            <w:hideMark/>
          </w:tcPr>
          <w:p w:rsidR="005626A7" w:rsidRPr="005626A7" w:rsidRDefault="005626A7" w:rsidP="005626A7">
            <w:pPr>
              <w:widowControl/>
              <w:autoSpaceDE/>
              <w:autoSpaceDN/>
              <w:jc w:val="center"/>
              <w:rPr>
                <w:sz w:val="20"/>
                <w:szCs w:val="20"/>
                <w:lang w:eastAsia="ru-RU"/>
              </w:rPr>
            </w:pPr>
            <w:r w:rsidRPr="005626A7">
              <w:rPr>
                <w:sz w:val="20"/>
                <w:szCs w:val="20"/>
                <w:lang w:eastAsia="ru-RU"/>
              </w:rPr>
              <w:t>№п\п</w:t>
            </w:r>
          </w:p>
        </w:tc>
        <w:tc>
          <w:tcPr>
            <w:tcW w:w="5923" w:type="dxa"/>
            <w:vMerge w:val="restart"/>
            <w:tcBorders>
              <w:top w:val="nil"/>
              <w:left w:val="single" w:sz="4" w:space="0" w:color="auto"/>
              <w:bottom w:val="single" w:sz="4" w:space="0" w:color="000000"/>
              <w:right w:val="single" w:sz="4" w:space="0" w:color="auto"/>
            </w:tcBorders>
            <w:shd w:val="clear" w:color="auto" w:fill="auto"/>
            <w:noWrap/>
            <w:hideMark/>
          </w:tcPr>
          <w:p w:rsidR="005626A7" w:rsidRPr="005626A7" w:rsidRDefault="005626A7" w:rsidP="005626A7">
            <w:pPr>
              <w:widowControl/>
              <w:autoSpaceDE/>
              <w:autoSpaceDN/>
              <w:jc w:val="center"/>
              <w:rPr>
                <w:sz w:val="20"/>
                <w:szCs w:val="20"/>
                <w:lang w:eastAsia="ru-RU"/>
              </w:rPr>
            </w:pPr>
            <w:r w:rsidRPr="005626A7">
              <w:rPr>
                <w:sz w:val="20"/>
                <w:szCs w:val="20"/>
                <w:lang w:eastAsia="ru-RU"/>
              </w:rPr>
              <w:t>Наименование показателей</w:t>
            </w:r>
          </w:p>
        </w:tc>
        <w:tc>
          <w:tcPr>
            <w:tcW w:w="515" w:type="dxa"/>
            <w:vMerge w:val="restart"/>
            <w:tcBorders>
              <w:top w:val="nil"/>
              <w:left w:val="single" w:sz="4" w:space="0" w:color="auto"/>
              <w:bottom w:val="single" w:sz="4" w:space="0" w:color="000000"/>
              <w:right w:val="single" w:sz="4" w:space="0" w:color="auto"/>
            </w:tcBorders>
            <w:shd w:val="clear" w:color="auto" w:fill="auto"/>
            <w:hideMark/>
          </w:tcPr>
          <w:p w:rsidR="005626A7" w:rsidRPr="005626A7" w:rsidRDefault="005626A7" w:rsidP="005626A7">
            <w:pPr>
              <w:widowControl/>
              <w:autoSpaceDE/>
              <w:autoSpaceDN/>
              <w:jc w:val="center"/>
              <w:rPr>
                <w:b/>
                <w:bCs/>
                <w:sz w:val="20"/>
                <w:szCs w:val="20"/>
                <w:lang w:eastAsia="ru-RU"/>
              </w:rPr>
            </w:pPr>
            <w:r w:rsidRPr="005626A7">
              <w:rPr>
                <w:b/>
                <w:bCs/>
                <w:sz w:val="20"/>
                <w:szCs w:val="20"/>
                <w:lang w:eastAsia="ru-RU"/>
              </w:rPr>
              <w:t>назначено (</w:t>
            </w:r>
            <w:proofErr w:type="spellStart"/>
            <w:r w:rsidRPr="005626A7">
              <w:rPr>
                <w:b/>
                <w:bCs/>
                <w:sz w:val="20"/>
                <w:szCs w:val="20"/>
                <w:lang w:eastAsia="ru-RU"/>
              </w:rPr>
              <w:t>тыс.руб</w:t>
            </w:r>
            <w:proofErr w:type="spellEnd"/>
            <w:r w:rsidRPr="005626A7">
              <w:rPr>
                <w:b/>
                <w:bCs/>
                <w:sz w:val="20"/>
                <w:szCs w:val="20"/>
                <w:lang w:eastAsia="ru-RU"/>
              </w:rPr>
              <w:t>.)</w:t>
            </w:r>
          </w:p>
        </w:tc>
        <w:tc>
          <w:tcPr>
            <w:tcW w:w="461" w:type="dxa"/>
            <w:vMerge w:val="restart"/>
            <w:tcBorders>
              <w:top w:val="nil"/>
              <w:left w:val="single" w:sz="4" w:space="0" w:color="auto"/>
              <w:bottom w:val="single" w:sz="4" w:space="0" w:color="000000"/>
              <w:right w:val="single" w:sz="4" w:space="0" w:color="auto"/>
            </w:tcBorders>
            <w:shd w:val="clear" w:color="auto" w:fill="auto"/>
            <w:hideMark/>
          </w:tcPr>
          <w:p w:rsidR="005626A7" w:rsidRPr="005626A7" w:rsidRDefault="005626A7" w:rsidP="005626A7">
            <w:pPr>
              <w:widowControl/>
              <w:autoSpaceDE/>
              <w:autoSpaceDN/>
              <w:jc w:val="center"/>
              <w:rPr>
                <w:b/>
                <w:bCs/>
                <w:sz w:val="20"/>
                <w:szCs w:val="20"/>
                <w:lang w:eastAsia="ru-RU"/>
              </w:rPr>
            </w:pPr>
            <w:r w:rsidRPr="005626A7">
              <w:rPr>
                <w:b/>
                <w:bCs/>
                <w:sz w:val="20"/>
                <w:szCs w:val="20"/>
                <w:lang w:eastAsia="ru-RU"/>
              </w:rPr>
              <w:t>исполнено (</w:t>
            </w:r>
            <w:proofErr w:type="spellStart"/>
            <w:r w:rsidRPr="005626A7">
              <w:rPr>
                <w:b/>
                <w:bCs/>
                <w:sz w:val="20"/>
                <w:szCs w:val="20"/>
                <w:lang w:eastAsia="ru-RU"/>
              </w:rPr>
              <w:t>тыс.руб</w:t>
            </w:r>
            <w:proofErr w:type="spellEnd"/>
            <w:r w:rsidRPr="005626A7">
              <w:rPr>
                <w:b/>
                <w:bCs/>
                <w:sz w:val="20"/>
                <w:szCs w:val="20"/>
                <w:lang w:eastAsia="ru-RU"/>
              </w:rPr>
              <w:t>.)</w:t>
            </w:r>
          </w:p>
        </w:tc>
        <w:tc>
          <w:tcPr>
            <w:tcW w:w="2254" w:type="dxa"/>
            <w:vMerge w:val="restart"/>
            <w:tcBorders>
              <w:top w:val="nil"/>
              <w:left w:val="single" w:sz="4" w:space="0" w:color="auto"/>
              <w:bottom w:val="single" w:sz="4" w:space="0" w:color="000000"/>
              <w:right w:val="single" w:sz="4" w:space="0" w:color="auto"/>
            </w:tcBorders>
            <w:shd w:val="clear" w:color="auto" w:fill="auto"/>
            <w:noWrap/>
            <w:hideMark/>
          </w:tcPr>
          <w:p w:rsidR="005626A7" w:rsidRPr="005626A7" w:rsidRDefault="005626A7" w:rsidP="005626A7">
            <w:pPr>
              <w:widowControl/>
              <w:autoSpaceDE/>
              <w:autoSpaceDN/>
              <w:rPr>
                <w:b/>
                <w:bCs/>
                <w:sz w:val="20"/>
                <w:szCs w:val="20"/>
                <w:lang w:eastAsia="ru-RU"/>
              </w:rPr>
            </w:pPr>
            <w:r w:rsidRPr="005626A7">
              <w:rPr>
                <w:b/>
                <w:bCs/>
                <w:sz w:val="20"/>
                <w:szCs w:val="20"/>
                <w:lang w:eastAsia="ru-RU"/>
              </w:rPr>
              <w:t>% исполнения</w:t>
            </w:r>
          </w:p>
        </w:tc>
        <w:tc>
          <w:tcPr>
            <w:tcW w:w="8" w:type="dxa"/>
            <w:vAlign w:val="center"/>
            <w:hideMark/>
          </w:tcPr>
          <w:p w:rsidR="005626A7" w:rsidRPr="005626A7" w:rsidRDefault="005626A7" w:rsidP="005626A7">
            <w:pPr>
              <w:widowControl/>
              <w:autoSpaceDE/>
              <w:autoSpaceDN/>
              <w:rPr>
                <w:sz w:val="20"/>
                <w:szCs w:val="20"/>
                <w:lang w:eastAsia="ru-RU"/>
              </w:rPr>
            </w:pPr>
          </w:p>
        </w:tc>
      </w:tr>
      <w:tr w:rsidR="005626A7" w:rsidRPr="005626A7" w:rsidTr="00213EFB">
        <w:trPr>
          <w:trHeight w:val="255"/>
        </w:trPr>
        <w:tc>
          <w:tcPr>
            <w:tcW w:w="194" w:type="dxa"/>
            <w:tcBorders>
              <w:top w:val="nil"/>
              <w:left w:val="single" w:sz="4" w:space="0" w:color="auto"/>
              <w:bottom w:val="single" w:sz="4" w:space="0" w:color="auto"/>
              <w:right w:val="single" w:sz="4" w:space="0" w:color="auto"/>
            </w:tcBorders>
            <w:shd w:val="clear" w:color="auto" w:fill="auto"/>
            <w:noWrap/>
            <w:hideMark/>
          </w:tcPr>
          <w:p w:rsidR="005626A7" w:rsidRPr="005626A7" w:rsidRDefault="005626A7" w:rsidP="005626A7">
            <w:pPr>
              <w:widowControl/>
              <w:autoSpaceDE/>
              <w:autoSpaceDN/>
              <w:jc w:val="center"/>
              <w:rPr>
                <w:sz w:val="20"/>
                <w:szCs w:val="20"/>
                <w:lang w:eastAsia="ru-RU"/>
              </w:rPr>
            </w:pPr>
            <w:r w:rsidRPr="005626A7">
              <w:rPr>
                <w:sz w:val="20"/>
                <w:szCs w:val="20"/>
                <w:lang w:eastAsia="ru-RU"/>
              </w:rPr>
              <w:t> </w:t>
            </w:r>
          </w:p>
        </w:tc>
        <w:tc>
          <w:tcPr>
            <w:tcW w:w="5923" w:type="dxa"/>
            <w:vMerge/>
            <w:tcBorders>
              <w:top w:val="nil"/>
              <w:left w:val="single" w:sz="4" w:space="0" w:color="auto"/>
              <w:bottom w:val="single" w:sz="4" w:space="0" w:color="000000"/>
              <w:right w:val="single" w:sz="4" w:space="0" w:color="auto"/>
            </w:tcBorders>
            <w:vAlign w:val="center"/>
            <w:hideMark/>
          </w:tcPr>
          <w:p w:rsidR="005626A7" w:rsidRPr="005626A7" w:rsidRDefault="005626A7" w:rsidP="005626A7">
            <w:pPr>
              <w:widowControl/>
              <w:autoSpaceDE/>
              <w:autoSpaceDN/>
              <w:rPr>
                <w:sz w:val="20"/>
                <w:szCs w:val="20"/>
                <w:lang w:eastAsia="ru-RU"/>
              </w:rPr>
            </w:pPr>
          </w:p>
        </w:tc>
        <w:tc>
          <w:tcPr>
            <w:tcW w:w="515" w:type="dxa"/>
            <w:vMerge/>
            <w:tcBorders>
              <w:top w:val="nil"/>
              <w:left w:val="single" w:sz="4" w:space="0" w:color="auto"/>
              <w:bottom w:val="single" w:sz="4" w:space="0" w:color="000000"/>
              <w:right w:val="single" w:sz="4" w:space="0" w:color="auto"/>
            </w:tcBorders>
            <w:vAlign w:val="center"/>
            <w:hideMark/>
          </w:tcPr>
          <w:p w:rsidR="005626A7" w:rsidRPr="005626A7" w:rsidRDefault="005626A7" w:rsidP="005626A7">
            <w:pPr>
              <w:widowControl/>
              <w:autoSpaceDE/>
              <w:autoSpaceDN/>
              <w:rPr>
                <w:b/>
                <w:bCs/>
                <w:sz w:val="20"/>
                <w:szCs w:val="20"/>
                <w:lang w:eastAsia="ru-RU"/>
              </w:rPr>
            </w:pPr>
          </w:p>
        </w:tc>
        <w:tc>
          <w:tcPr>
            <w:tcW w:w="461" w:type="dxa"/>
            <w:vMerge/>
            <w:tcBorders>
              <w:top w:val="nil"/>
              <w:left w:val="single" w:sz="4" w:space="0" w:color="auto"/>
              <w:bottom w:val="single" w:sz="4" w:space="0" w:color="000000"/>
              <w:right w:val="single" w:sz="4" w:space="0" w:color="auto"/>
            </w:tcBorders>
            <w:vAlign w:val="center"/>
            <w:hideMark/>
          </w:tcPr>
          <w:p w:rsidR="005626A7" w:rsidRPr="005626A7" w:rsidRDefault="005626A7" w:rsidP="005626A7">
            <w:pPr>
              <w:widowControl/>
              <w:autoSpaceDE/>
              <w:autoSpaceDN/>
              <w:rPr>
                <w:b/>
                <w:bCs/>
                <w:sz w:val="20"/>
                <w:szCs w:val="20"/>
                <w:lang w:eastAsia="ru-RU"/>
              </w:rPr>
            </w:pPr>
          </w:p>
        </w:tc>
        <w:tc>
          <w:tcPr>
            <w:tcW w:w="2254" w:type="dxa"/>
            <w:vMerge/>
            <w:tcBorders>
              <w:top w:val="nil"/>
              <w:left w:val="single" w:sz="4" w:space="0" w:color="auto"/>
              <w:bottom w:val="single" w:sz="4" w:space="0" w:color="000000"/>
              <w:right w:val="single" w:sz="4" w:space="0" w:color="auto"/>
            </w:tcBorders>
            <w:vAlign w:val="center"/>
            <w:hideMark/>
          </w:tcPr>
          <w:p w:rsidR="005626A7" w:rsidRPr="005626A7" w:rsidRDefault="005626A7" w:rsidP="005626A7">
            <w:pPr>
              <w:widowControl/>
              <w:autoSpaceDE/>
              <w:autoSpaceDN/>
              <w:rPr>
                <w:b/>
                <w:bCs/>
                <w:sz w:val="20"/>
                <w:szCs w:val="20"/>
                <w:lang w:eastAsia="ru-RU"/>
              </w:rPr>
            </w:pPr>
          </w:p>
        </w:tc>
        <w:tc>
          <w:tcPr>
            <w:tcW w:w="8" w:type="dxa"/>
            <w:vAlign w:val="center"/>
            <w:hideMark/>
          </w:tcPr>
          <w:p w:rsidR="005626A7" w:rsidRPr="005626A7" w:rsidRDefault="005626A7" w:rsidP="005626A7">
            <w:pPr>
              <w:widowControl/>
              <w:autoSpaceDE/>
              <w:autoSpaceDN/>
              <w:rPr>
                <w:sz w:val="20"/>
                <w:szCs w:val="20"/>
                <w:lang w:eastAsia="ru-RU"/>
              </w:rPr>
            </w:pPr>
          </w:p>
        </w:tc>
      </w:tr>
      <w:tr w:rsidR="005626A7" w:rsidRPr="005626A7" w:rsidTr="00213EFB">
        <w:trPr>
          <w:trHeight w:val="270"/>
        </w:trPr>
        <w:tc>
          <w:tcPr>
            <w:tcW w:w="194" w:type="dxa"/>
            <w:tcBorders>
              <w:top w:val="nil"/>
              <w:left w:val="single" w:sz="4" w:space="0" w:color="auto"/>
              <w:bottom w:val="single" w:sz="4" w:space="0" w:color="auto"/>
              <w:right w:val="single" w:sz="4" w:space="0" w:color="auto"/>
            </w:tcBorders>
            <w:shd w:val="clear" w:color="auto" w:fill="auto"/>
            <w:noWrap/>
            <w:vAlign w:val="center"/>
            <w:hideMark/>
          </w:tcPr>
          <w:p w:rsidR="005626A7" w:rsidRPr="005626A7" w:rsidRDefault="005626A7" w:rsidP="005626A7">
            <w:pPr>
              <w:widowControl/>
              <w:autoSpaceDE/>
              <w:autoSpaceDN/>
              <w:jc w:val="center"/>
              <w:rPr>
                <w:sz w:val="20"/>
                <w:szCs w:val="20"/>
                <w:lang w:eastAsia="ru-RU"/>
              </w:rPr>
            </w:pPr>
            <w:r w:rsidRPr="005626A7">
              <w:rPr>
                <w:sz w:val="20"/>
                <w:szCs w:val="20"/>
                <w:lang w:eastAsia="ru-RU"/>
              </w:rPr>
              <w:t>1</w:t>
            </w:r>
          </w:p>
        </w:tc>
        <w:tc>
          <w:tcPr>
            <w:tcW w:w="5923" w:type="dxa"/>
            <w:tcBorders>
              <w:top w:val="nil"/>
              <w:left w:val="nil"/>
              <w:bottom w:val="single" w:sz="4" w:space="0" w:color="auto"/>
              <w:right w:val="single" w:sz="4" w:space="0" w:color="auto"/>
            </w:tcBorders>
            <w:shd w:val="clear" w:color="auto" w:fill="auto"/>
            <w:noWrap/>
            <w:vAlign w:val="center"/>
            <w:hideMark/>
          </w:tcPr>
          <w:p w:rsidR="005626A7" w:rsidRPr="005626A7" w:rsidRDefault="005626A7" w:rsidP="005626A7">
            <w:pPr>
              <w:widowControl/>
              <w:autoSpaceDE/>
              <w:autoSpaceDN/>
              <w:jc w:val="center"/>
              <w:rPr>
                <w:sz w:val="20"/>
                <w:szCs w:val="20"/>
                <w:lang w:eastAsia="ru-RU"/>
              </w:rPr>
            </w:pPr>
            <w:r w:rsidRPr="005626A7">
              <w:rPr>
                <w:sz w:val="20"/>
                <w:szCs w:val="20"/>
                <w:lang w:eastAsia="ru-RU"/>
              </w:rPr>
              <w:t>2</w:t>
            </w:r>
          </w:p>
        </w:tc>
        <w:tc>
          <w:tcPr>
            <w:tcW w:w="515" w:type="dxa"/>
            <w:tcBorders>
              <w:top w:val="nil"/>
              <w:left w:val="nil"/>
              <w:bottom w:val="single" w:sz="4" w:space="0" w:color="auto"/>
              <w:right w:val="single" w:sz="4" w:space="0" w:color="auto"/>
            </w:tcBorders>
            <w:shd w:val="clear" w:color="auto" w:fill="auto"/>
            <w:noWrap/>
            <w:vAlign w:val="center"/>
            <w:hideMark/>
          </w:tcPr>
          <w:p w:rsidR="005626A7" w:rsidRPr="005626A7" w:rsidRDefault="005626A7" w:rsidP="005626A7">
            <w:pPr>
              <w:widowControl/>
              <w:autoSpaceDE/>
              <w:autoSpaceDN/>
              <w:jc w:val="center"/>
              <w:rPr>
                <w:sz w:val="20"/>
                <w:szCs w:val="20"/>
                <w:lang w:eastAsia="ru-RU"/>
              </w:rPr>
            </w:pPr>
            <w:r w:rsidRPr="005626A7">
              <w:rPr>
                <w:sz w:val="20"/>
                <w:szCs w:val="20"/>
                <w:lang w:eastAsia="ru-RU"/>
              </w:rPr>
              <w:t>3,0</w:t>
            </w:r>
          </w:p>
        </w:tc>
        <w:tc>
          <w:tcPr>
            <w:tcW w:w="461" w:type="dxa"/>
            <w:tcBorders>
              <w:top w:val="nil"/>
              <w:left w:val="nil"/>
              <w:bottom w:val="single" w:sz="4" w:space="0" w:color="auto"/>
              <w:right w:val="single" w:sz="4" w:space="0" w:color="auto"/>
            </w:tcBorders>
            <w:shd w:val="clear" w:color="auto" w:fill="auto"/>
            <w:noWrap/>
            <w:vAlign w:val="center"/>
            <w:hideMark/>
          </w:tcPr>
          <w:p w:rsidR="005626A7" w:rsidRPr="005626A7" w:rsidRDefault="005626A7" w:rsidP="005626A7">
            <w:pPr>
              <w:widowControl/>
              <w:autoSpaceDE/>
              <w:autoSpaceDN/>
              <w:jc w:val="center"/>
              <w:rPr>
                <w:sz w:val="20"/>
                <w:szCs w:val="20"/>
                <w:lang w:eastAsia="ru-RU"/>
              </w:rPr>
            </w:pPr>
            <w:r w:rsidRPr="005626A7">
              <w:rPr>
                <w:sz w:val="20"/>
                <w:szCs w:val="20"/>
                <w:lang w:eastAsia="ru-RU"/>
              </w:rPr>
              <w:t>5,0</w:t>
            </w:r>
          </w:p>
        </w:tc>
        <w:tc>
          <w:tcPr>
            <w:tcW w:w="2254" w:type="dxa"/>
            <w:tcBorders>
              <w:top w:val="nil"/>
              <w:left w:val="nil"/>
              <w:bottom w:val="single" w:sz="4" w:space="0" w:color="auto"/>
              <w:right w:val="single" w:sz="4" w:space="0" w:color="auto"/>
            </w:tcBorders>
            <w:shd w:val="clear" w:color="auto" w:fill="auto"/>
            <w:noWrap/>
            <w:vAlign w:val="bottom"/>
            <w:hideMark/>
          </w:tcPr>
          <w:p w:rsidR="005626A7" w:rsidRPr="005626A7" w:rsidRDefault="005626A7" w:rsidP="005626A7">
            <w:pPr>
              <w:widowControl/>
              <w:autoSpaceDE/>
              <w:autoSpaceDN/>
              <w:jc w:val="center"/>
              <w:rPr>
                <w:sz w:val="20"/>
                <w:szCs w:val="20"/>
                <w:lang w:eastAsia="ru-RU"/>
              </w:rPr>
            </w:pPr>
            <w:r w:rsidRPr="005626A7">
              <w:rPr>
                <w:sz w:val="20"/>
                <w:szCs w:val="20"/>
                <w:lang w:eastAsia="ru-RU"/>
              </w:rPr>
              <w:t>6</w:t>
            </w:r>
          </w:p>
        </w:tc>
        <w:tc>
          <w:tcPr>
            <w:tcW w:w="8" w:type="dxa"/>
            <w:vAlign w:val="center"/>
            <w:hideMark/>
          </w:tcPr>
          <w:p w:rsidR="005626A7" w:rsidRPr="005626A7" w:rsidRDefault="005626A7" w:rsidP="005626A7">
            <w:pPr>
              <w:widowControl/>
              <w:autoSpaceDE/>
              <w:autoSpaceDN/>
              <w:rPr>
                <w:sz w:val="20"/>
                <w:szCs w:val="20"/>
                <w:lang w:eastAsia="ru-RU"/>
              </w:rPr>
            </w:pPr>
          </w:p>
        </w:tc>
      </w:tr>
      <w:tr w:rsidR="005626A7" w:rsidRPr="005626A7" w:rsidTr="00213EFB">
        <w:trPr>
          <w:trHeight w:val="270"/>
        </w:trPr>
        <w:tc>
          <w:tcPr>
            <w:tcW w:w="194" w:type="dxa"/>
            <w:tcBorders>
              <w:top w:val="nil"/>
              <w:left w:val="single" w:sz="4" w:space="0" w:color="auto"/>
              <w:bottom w:val="single" w:sz="4" w:space="0" w:color="auto"/>
              <w:right w:val="single" w:sz="4" w:space="0" w:color="auto"/>
            </w:tcBorders>
            <w:shd w:val="clear" w:color="auto" w:fill="auto"/>
            <w:noWrap/>
            <w:vAlign w:val="bottom"/>
            <w:hideMark/>
          </w:tcPr>
          <w:p w:rsidR="005626A7" w:rsidRPr="005626A7" w:rsidRDefault="005626A7" w:rsidP="005626A7">
            <w:pPr>
              <w:widowControl/>
              <w:autoSpaceDE/>
              <w:autoSpaceDN/>
              <w:jc w:val="right"/>
              <w:rPr>
                <w:b/>
                <w:bCs/>
                <w:sz w:val="20"/>
                <w:szCs w:val="20"/>
                <w:lang w:eastAsia="ru-RU"/>
              </w:rPr>
            </w:pPr>
            <w:r w:rsidRPr="005626A7">
              <w:rPr>
                <w:b/>
                <w:bCs/>
                <w:sz w:val="20"/>
                <w:szCs w:val="20"/>
                <w:lang w:eastAsia="ru-RU"/>
              </w:rPr>
              <w:t> </w:t>
            </w:r>
          </w:p>
        </w:tc>
        <w:tc>
          <w:tcPr>
            <w:tcW w:w="5923" w:type="dxa"/>
            <w:tcBorders>
              <w:top w:val="nil"/>
              <w:left w:val="nil"/>
              <w:bottom w:val="single" w:sz="4" w:space="0" w:color="auto"/>
              <w:right w:val="single" w:sz="4" w:space="0" w:color="auto"/>
            </w:tcBorders>
            <w:shd w:val="clear" w:color="auto" w:fill="auto"/>
            <w:noWrap/>
            <w:vAlign w:val="bottom"/>
            <w:hideMark/>
          </w:tcPr>
          <w:p w:rsidR="005626A7" w:rsidRPr="005626A7" w:rsidRDefault="005626A7" w:rsidP="005626A7">
            <w:pPr>
              <w:widowControl/>
              <w:autoSpaceDE/>
              <w:autoSpaceDN/>
              <w:rPr>
                <w:b/>
                <w:bCs/>
                <w:i/>
                <w:iCs/>
                <w:sz w:val="20"/>
                <w:szCs w:val="20"/>
                <w:lang w:eastAsia="ru-RU"/>
              </w:rPr>
            </w:pPr>
            <w:r w:rsidRPr="005626A7">
              <w:rPr>
                <w:b/>
                <w:bCs/>
                <w:i/>
                <w:iCs/>
                <w:sz w:val="20"/>
                <w:szCs w:val="20"/>
                <w:lang w:eastAsia="ru-RU"/>
              </w:rPr>
              <w:t xml:space="preserve">                                ДОХОДЫ </w:t>
            </w:r>
            <w:r w:rsidRPr="005626A7">
              <w:rPr>
                <w:b/>
                <w:bCs/>
                <w:sz w:val="20"/>
                <w:szCs w:val="20"/>
                <w:u w:val="single"/>
                <w:lang w:eastAsia="ru-RU"/>
              </w:rPr>
              <w:t xml:space="preserve">  </w:t>
            </w:r>
            <w:r w:rsidRPr="005626A7">
              <w:rPr>
                <w:b/>
                <w:bCs/>
                <w:i/>
                <w:iCs/>
                <w:sz w:val="20"/>
                <w:szCs w:val="20"/>
                <w:lang w:eastAsia="ru-RU"/>
              </w:rPr>
              <w:t xml:space="preserve"> налоговые и не налоговые        </w:t>
            </w:r>
            <w:r w:rsidRPr="005626A7">
              <w:rPr>
                <w:b/>
                <w:bCs/>
                <w:sz w:val="20"/>
                <w:szCs w:val="20"/>
                <w:lang w:eastAsia="ru-RU"/>
              </w:rPr>
              <w:t xml:space="preserve">                                  </w:t>
            </w:r>
          </w:p>
        </w:tc>
        <w:tc>
          <w:tcPr>
            <w:tcW w:w="515" w:type="dxa"/>
            <w:tcBorders>
              <w:top w:val="nil"/>
              <w:left w:val="nil"/>
              <w:bottom w:val="single" w:sz="4" w:space="0" w:color="auto"/>
              <w:right w:val="single" w:sz="4" w:space="0" w:color="auto"/>
            </w:tcBorders>
            <w:shd w:val="clear" w:color="auto" w:fill="auto"/>
            <w:noWrap/>
            <w:hideMark/>
          </w:tcPr>
          <w:p w:rsidR="005626A7" w:rsidRPr="005626A7" w:rsidRDefault="005626A7" w:rsidP="005626A7">
            <w:pPr>
              <w:widowControl/>
              <w:autoSpaceDE/>
              <w:autoSpaceDN/>
              <w:jc w:val="right"/>
              <w:rPr>
                <w:b/>
                <w:bCs/>
                <w:sz w:val="20"/>
                <w:szCs w:val="20"/>
                <w:lang w:eastAsia="ru-RU"/>
              </w:rPr>
            </w:pPr>
            <w:r w:rsidRPr="005626A7">
              <w:rPr>
                <w:b/>
                <w:bCs/>
                <w:sz w:val="20"/>
                <w:szCs w:val="20"/>
                <w:lang w:eastAsia="ru-RU"/>
              </w:rPr>
              <w:t>80 466,0</w:t>
            </w:r>
          </w:p>
        </w:tc>
        <w:tc>
          <w:tcPr>
            <w:tcW w:w="461" w:type="dxa"/>
            <w:tcBorders>
              <w:top w:val="nil"/>
              <w:left w:val="nil"/>
              <w:bottom w:val="single" w:sz="4" w:space="0" w:color="auto"/>
              <w:right w:val="single" w:sz="4" w:space="0" w:color="auto"/>
            </w:tcBorders>
            <w:shd w:val="clear" w:color="auto" w:fill="auto"/>
            <w:noWrap/>
            <w:hideMark/>
          </w:tcPr>
          <w:p w:rsidR="005626A7" w:rsidRPr="005626A7" w:rsidRDefault="005626A7" w:rsidP="005626A7">
            <w:pPr>
              <w:widowControl/>
              <w:autoSpaceDE/>
              <w:autoSpaceDN/>
              <w:jc w:val="right"/>
              <w:rPr>
                <w:b/>
                <w:bCs/>
                <w:sz w:val="20"/>
                <w:szCs w:val="20"/>
                <w:lang w:eastAsia="ru-RU"/>
              </w:rPr>
            </w:pPr>
            <w:r w:rsidRPr="005626A7">
              <w:rPr>
                <w:b/>
                <w:bCs/>
                <w:sz w:val="20"/>
                <w:szCs w:val="20"/>
                <w:lang w:eastAsia="ru-RU"/>
              </w:rPr>
              <w:t>37 439,8</w:t>
            </w:r>
          </w:p>
        </w:tc>
        <w:tc>
          <w:tcPr>
            <w:tcW w:w="2254" w:type="dxa"/>
            <w:tcBorders>
              <w:top w:val="nil"/>
              <w:left w:val="nil"/>
              <w:bottom w:val="single" w:sz="4" w:space="0" w:color="auto"/>
              <w:right w:val="single" w:sz="4" w:space="0" w:color="auto"/>
            </w:tcBorders>
            <w:shd w:val="clear" w:color="auto" w:fill="auto"/>
            <w:noWrap/>
            <w:hideMark/>
          </w:tcPr>
          <w:p w:rsidR="005626A7" w:rsidRPr="005626A7" w:rsidRDefault="005626A7" w:rsidP="005626A7">
            <w:pPr>
              <w:widowControl/>
              <w:autoSpaceDE/>
              <w:autoSpaceDN/>
              <w:jc w:val="right"/>
              <w:rPr>
                <w:b/>
                <w:bCs/>
                <w:sz w:val="20"/>
                <w:szCs w:val="20"/>
                <w:lang w:eastAsia="ru-RU"/>
              </w:rPr>
            </w:pPr>
            <w:r w:rsidRPr="005626A7">
              <w:rPr>
                <w:b/>
                <w:bCs/>
                <w:sz w:val="20"/>
                <w:szCs w:val="20"/>
                <w:lang w:eastAsia="ru-RU"/>
              </w:rPr>
              <w:t>46,5</w:t>
            </w:r>
          </w:p>
        </w:tc>
        <w:tc>
          <w:tcPr>
            <w:tcW w:w="8" w:type="dxa"/>
            <w:vAlign w:val="center"/>
            <w:hideMark/>
          </w:tcPr>
          <w:p w:rsidR="005626A7" w:rsidRPr="005626A7" w:rsidRDefault="005626A7" w:rsidP="005626A7">
            <w:pPr>
              <w:widowControl/>
              <w:autoSpaceDE/>
              <w:autoSpaceDN/>
              <w:rPr>
                <w:sz w:val="20"/>
                <w:szCs w:val="20"/>
                <w:lang w:eastAsia="ru-RU"/>
              </w:rPr>
            </w:pPr>
          </w:p>
        </w:tc>
      </w:tr>
      <w:tr w:rsidR="005626A7" w:rsidRPr="005626A7" w:rsidTr="00213EFB">
        <w:trPr>
          <w:trHeight w:val="270"/>
        </w:trPr>
        <w:tc>
          <w:tcPr>
            <w:tcW w:w="194" w:type="dxa"/>
            <w:tcBorders>
              <w:top w:val="nil"/>
              <w:left w:val="single" w:sz="4" w:space="0" w:color="auto"/>
              <w:bottom w:val="single" w:sz="4" w:space="0" w:color="auto"/>
              <w:right w:val="single" w:sz="4" w:space="0" w:color="auto"/>
            </w:tcBorders>
            <w:shd w:val="clear" w:color="auto" w:fill="auto"/>
            <w:noWrap/>
            <w:hideMark/>
          </w:tcPr>
          <w:p w:rsidR="005626A7" w:rsidRPr="005626A7" w:rsidRDefault="005626A7" w:rsidP="005626A7">
            <w:pPr>
              <w:widowControl/>
              <w:autoSpaceDE/>
              <w:autoSpaceDN/>
              <w:jc w:val="right"/>
              <w:rPr>
                <w:b/>
                <w:bCs/>
                <w:sz w:val="20"/>
                <w:szCs w:val="20"/>
                <w:lang w:eastAsia="ru-RU"/>
              </w:rPr>
            </w:pPr>
            <w:r w:rsidRPr="005626A7">
              <w:rPr>
                <w:b/>
                <w:bCs/>
                <w:sz w:val="20"/>
                <w:szCs w:val="20"/>
                <w:lang w:eastAsia="ru-RU"/>
              </w:rPr>
              <w:t>1</w:t>
            </w:r>
          </w:p>
        </w:tc>
        <w:tc>
          <w:tcPr>
            <w:tcW w:w="5923" w:type="dxa"/>
            <w:tcBorders>
              <w:top w:val="nil"/>
              <w:left w:val="nil"/>
              <w:bottom w:val="single" w:sz="4" w:space="0" w:color="auto"/>
              <w:right w:val="single" w:sz="4" w:space="0" w:color="auto"/>
            </w:tcBorders>
            <w:shd w:val="clear" w:color="auto" w:fill="auto"/>
            <w:hideMark/>
          </w:tcPr>
          <w:p w:rsidR="005626A7" w:rsidRPr="005626A7" w:rsidRDefault="005626A7" w:rsidP="005626A7">
            <w:pPr>
              <w:widowControl/>
              <w:autoSpaceDE/>
              <w:autoSpaceDN/>
              <w:rPr>
                <w:b/>
                <w:bCs/>
                <w:sz w:val="20"/>
                <w:szCs w:val="20"/>
                <w:lang w:eastAsia="ru-RU"/>
              </w:rPr>
            </w:pPr>
            <w:r w:rsidRPr="005626A7">
              <w:rPr>
                <w:b/>
                <w:bCs/>
                <w:sz w:val="20"/>
                <w:szCs w:val="20"/>
                <w:lang w:eastAsia="ru-RU"/>
              </w:rPr>
              <w:t xml:space="preserve">НАЛОГИ НА ПРИБЫЛЬ </w:t>
            </w:r>
          </w:p>
        </w:tc>
        <w:tc>
          <w:tcPr>
            <w:tcW w:w="515" w:type="dxa"/>
            <w:tcBorders>
              <w:top w:val="nil"/>
              <w:left w:val="nil"/>
              <w:bottom w:val="single" w:sz="4" w:space="0" w:color="auto"/>
              <w:right w:val="single" w:sz="4" w:space="0" w:color="auto"/>
            </w:tcBorders>
            <w:shd w:val="clear" w:color="auto" w:fill="auto"/>
            <w:noWrap/>
            <w:hideMark/>
          </w:tcPr>
          <w:p w:rsidR="005626A7" w:rsidRPr="005626A7" w:rsidRDefault="005626A7" w:rsidP="005626A7">
            <w:pPr>
              <w:widowControl/>
              <w:autoSpaceDE/>
              <w:autoSpaceDN/>
              <w:jc w:val="right"/>
              <w:rPr>
                <w:b/>
                <w:bCs/>
                <w:sz w:val="20"/>
                <w:szCs w:val="20"/>
                <w:lang w:eastAsia="ru-RU"/>
              </w:rPr>
            </w:pPr>
            <w:r w:rsidRPr="005626A7">
              <w:rPr>
                <w:b/>
                <w:bCs/>
                <w:sz w:val="20"/>
                <w:szCs w:val="20"/>
                <w:lang w:eastAsia="ru-RU"/>
              </w:rPr>
              <w:t>41 000,0</w:t>
            </w:r>
          </w:p>
        </w:tc>
        <w:tc>
          <w:tcPr>
            <w:tcW w:w="461" w:type="dxa"/>
            <w:tcBorders>
              <w:top w:val="nil"/>
              <w:left w:val="nil"/>
              <w:bottom w:val="single" w:sz="4" w:space="0" w:color="auto"/>
              <w:right w:val="single" w:sz="4" w:space="0" w:color="auto"/>
            </w:tcBorders>
            <w:shd w:val="clear" w:color="auto" w:fill="auto"/>
            <w:noWrap/>
            <w:hideMark/>
          </w:tcPr>
          <w:p w:rsidR="005626A7" w:rsidRPr="005626A7" w:rsidRDefault="005626A7" w:rsidP="005626A7">
            <w:pPr>
              <w:widowControl/>
              <w:autoSpaceDE/>
              <w:autoSpaceDN/>
              <w:jc w:val="right"/>
              <w:rPr>
                <w:b/>
                <w:bCs/>
                <w:sz w:val="20"/>
                <w:szCs w:val="20"/>
                <w:lang w:eastAsia="ru-RU"/>
              </w:rPr>
            </w:pPr>
            <w:r w:rsidRPr="005626A7">
              <w:rPr>
                <w:b/>
                <w:bCs/>
                <w:sz w:val="20"/>
                <w:szCs w:val="20"/>
                <w:lang w:eastAsia="ru-RU"/>
              </w:rPr>
              <w:t>17 137,1</w:t>
            </w:r>
          </w:p>
        </w:tc>
        <w:tc>
          <w:tcPr>
            <w:tcW w:w="2254" w:type="dxa"/>
            <w:tcBorders>
              <w:top w:val="nil"/>
              <w:left w:val="nil"/>
              <w:bottom w:val="single" w:sz="4" w:space="0" w:color="auto"/>
              <w:right w:val="single" w:sz="4" w:space="0" w:color="auto"/>
            </w:tcBorders>
            <w:shd w:val="clear" w:color="auto" w:fill="auto"/>
            <w:noWrap/>
            <w:hideMark/>
          </w:tcPr>
          <w:p w:rsidR="005626A7" w:rsidRPr="005626A7" w:rsidRDefault="005626A7" w:rsidP="005626A7">
            <w:pPr>
              <w:widowControl/>
              <w:autoSpaceDE/>
              <w:autoSpaceDN/>
              <w:jc w:val="right"/>
              <w:rPr>
                <w:b/>
                <w:bCs/>
                <w:sz w:val="20"/>
                <w:szCs w:val="20"/>
                <w:lang w:eastAsia="ru-RU"/>
              </w:rPr>
            </w:pPr>
            <w:r w:rsidRPr="005626A7">
              <w:rPr>
                <w:b/>
                <w:bCs/>
                <w:sz w:val="20"/>
                <w:szCs w:val="20"/>
                <w:lang w:eastAsia="ru-RU"/>
              </w:rPr>
              <w:t>41,8</w:t>
            </w:r>
          </w:p>
        </w:tc>
        <w:tc>
          <w:tcPr>
            <w:tcW w:w="8" w:type="dxa"/>
            <w:vAlign w:val="center"/>
            <w:hideMark/>
          </w:tcPr>
          <w:p w:rsidR="005626A7" w:rsidRPr="005626A7" w:rsidRDefault="005626A7" w:rsidP="005626A7">
            <w:pPr>
              <w:widowControl/>
              <w:autoSpaceDE/>
              <w:autoSpaceDN/>
              <w:rPr>
                <w:sz w:val="20"/>
                <w:szCs w:val="20"/>
                <w:lang w:eastAsia="ru-RU"/>
              </w:rPr>
            </w:pPr>
          </w:p>
        </w:tc>
      </w:tr>
      <w:tr w:rsidR="005626A7" w:rsidRPr="005626A7" w:rsidTr="00213EFB">
        <w:trPr>
          <w:trHeight w:val="270"/>
        </w:trPr>
        <w:tc>
          <w:tcPr>
            <w:tcW w:w="194" w:type="dxa"/>
            <w:tcBorders>
              <w:top w:val="nil"/>
              <w:left w:val="single" w:sz="4" w:space="0" w:color="auto"/>
              <w:bottom w:val="single" w:sz="4" w:space="0" w:color="auto"/>
              <w:right w:val="single" w:sz="4" w:space="0" w:color="auto"/>
            </w:tcBorders>
            <w:shd w:val="clear" w:color="auto" w:fill="auto"/>
            <w:noWrap/>
            <w:vAlign w:val="bottom"/>
            <w:hideMark/>
          </w:tcPr>
          <w:p w:rsidR="005626A7" w:rsidRPr="005626A7" w:rsidRDefault="005626A7" w:rsidP="005626A7">
            <w:pPr>
              <w:widowControl/>
              <w:autoSpaceDE/>
              <w:autoSpaceDN/>
              <w:jc w:val="right"/>
              <w:rPr>
                <w:sz w:val="20"/>
                <w:szCs w:val="20"/>
                <w:lang w:eastAsia="ru-RU"/>
              </w:rPr>
            </w:pPr>
            <w:r w:rsidRPr="005626A7">
              <w:rPr>
                <w:sz w:val="20"/>
                <w:szCs w:val="20"/>
                <w:lang w:eastAsia="ru-RU"/>
              </w:rPr>
              <w:t> </w:t>
            </w:r>
          </w:p>
        </w:tc>
        <w:tc>
          <w:tcPr>
            <w:tcW w:w="5923" w:type="dxa"/>
            <w:tcBorders>
              <w:top w:val="nil"/>
              <w:left w:val="nil"/>
              <w:bottom w:val="single" w:sz="4" w:space="0" w:color="auto"/>
              <w:right w:val="single" w:sz="4" w:space="0" w:color="auto"/>
            </w:tcBorders>
            <w:shd w:val="clear" w:color="auto" w:fill="auto"/>
            <w:noWrap/>
            <w:vAlign w:val="bottom"/>
            <w:hideMark/>
          </w:tcPr>
          <w:p w:rsidR="005626A7" w:rsidRPr="005626A7" w:rsidRDefault="005626A7" w:rsidP="005626A7">
            <w:pPr>
              <w:widowControl/>
              <w:autoSpaceDE/>
              <w:autoSpaceDN/>
              <w:rPr>
                <w:sz w:val="20"/>
                <w:szCs w:val="20"/>
                <w:lang w:eastAsia="ru-RU"/>
              </w:rPr>
            </w:pPr>
            <w:r w:rsidRPr="005626A7">
              <w:rPr>
                <w:sz w:val="20"/>
                <w:szCs w:val="20"/>
                <w:lang w:eastAsia="ru-RU"/>
              </w:rPr>
              <w:t xml:space="preserve">                                  в том числе:                                                                                                </w:t>
            </w:r>
          </w:p>
        </w:tc>
        <w:tc>
          <w:tcPr>
            <w:tcW w:w="515" w:type="dxa"/>
            <w:tcBorders>
              <w:top w:val="nil"/>
              <w:left w:val="nil"/>
              <w:bottom w:val="single" w:sz="4" w:space="0" w:color="auto"/>
              <w:right w:val="single" w:sz="4" w:space="0" w:color="auto"/>
            </w:tcBorders>
            <w:shd w:val="clear" w:color="auto" w:fill="auto"/>
            <w:noWrap/>
            <w:hideMark/>
          </w:tcPr>
          <w:p w:rsidR="005626A7" w:rsidRPr="005626A7" w:rsidRDefault="005626A7" w:rsidP="005626A7">
            <w:pPr>
              <w:widowControl/>
              <w:autoSpaceDE/>
              <w:autoSpaceDN/>
              <w:rPr>
                <w:sz w:val="20"/>
                <w:szCs w:val="20"/>
                <w:lang w:eastAsia="ru-RU"/>
              </w:rPr>
            </w:pPr>
            <w:r w:rsidRPr="005626A7">
              <w:rPr>
                <w:sz w:val="20"/>
                <w:szCs w:val="20"/>
                <w:lang w:eastAsia="ru-RU"/>
              </w:rPr>
              <w:t> </w:t>
            </w:r>
          </w:p>
        </w:tc>
        <w:tc>
          <w:tcPr>
            <w:tcW w:w="461" w:type="dxa"/>
            <w:tcBorders>
              <w:top w:val="nil"/>
              <w:left w:val="nil"/>
              <w:bottom w:val="single" w:sz="4" w:space="0" w:color="auto"/>
              <w:right w:val="single" w:sz="4" w:space="0" w:color="auto"/>
            </w:tcBorders>
            <w:shd w:val="clear" w:color="auto" w:fill="auto"/>
            <w:noWrap/>
            <w:hideMark/>
          </w:tcPr>
          <w:p w:rsidR="005626A7" w:rsidRPr="005626A7" w:rsidRDefault="005626A7" w:rsidP="005626A7">
            <w:pPr>
              <w:widowControl/>
              <w:autoSpaceDE/>
              <w:autoSpaceDN/>
              <w:rPr>
                <w:sz w:val="20"/>
                <w:szCs w:val="20"/>
                <w:lang w:eastAsia="ru-RU"/>
              </w:rPr>
            </w:pPr>
            <w:r w:rsidRPr="005626A7">
              <w:rPr>
                <w:sz w:val="20"/>
                <w:szCs w:val="20"/>
                <w:lang w:eastAsia="ru-RU"/>
              </w:rPr>
              <w:t> </w:t>
            </w:r>
          </w:p>
        </w:tc>
        <w:tc>
          <w:tcPr>
            <w:tcW w:w="2254" w:type="dxa"/>
            <w:tcBorders>
              <w:top w:val="nil"/>
              <w:left w:val="nil"/>
              <w:bottom w:val="single" w:sz="4" w:space="0" w:color="auto"/>
              <w:right w:val="single" w:sz="4" w:space="0" w:color="auto"/>
            </w:tcBorders>
            <w:shd w:val="clear" w:color="auto" w:fill="auto"/>
            <w:noWrap/>
            <w:hideMark/>
          </w:tcPr>
          <w:p w:rsidR="005626A7" w:rsidRPr="005626A7" w:rsidRDefault="005626A7" w:rsidP="005626A7">
            <w:pPr>
              <w:widowControl/>
              <w:autoSpaceDE/>
              <w:autoSpaceDN/>
              <w:rPr>
                <w:b/>
                <w:bCs/>
                <w:sz w:val="20"/>
                <w:szCs w:val="20"/>
                <w:lang w:eastAsia="ru-RU"/>
              </w:rPr>
            </w:pPr>
            <w:r w:rsidRPr="005626A7">
              <w:rPr>
                <w:b/>
                <w:bCs/>
                <w:sz w:val="20"/>
                <w:szCs w:val="20"/>
                <w:lang w:eastAsia="ru-RU"/>
              </w:rPr>
              <w:t> </w:t>
            </w:r>
          </w:p>
        </w:tc>
        <w:tc>
          <w:tcPr>
            <w:tcW w:w="8" w:type="dxa"/>
            <w:vAlign w:val="center"/>
            <w:hideMark/>
          </w:tcPr>
          <w:p w:rsidR="005626A7" w:rsidRPr="005626A7" w:rsidRDefault="005626A7" w:rsidP="005626A7">
            <w:pPr>
              <w:widowControl/>
              <w:autoSpaceDE/>
              <w:autoSpaceDN/>
              <w:rPr>
                <w:sz w:val="20"/>
                <w:szCs w:val="20"/>
                <w:lang w:eastAsia="ru-RU"/>
              </w:rPr>
            </w:pPr>
          </w:p>
        </w:tc>
      </w:tr>
      <w:tr w:rsidR="005626A7" w:rsidRPr="005626A7" w:rsidTr="00213EFB">
        <w:trPr>
          <w:trHeight w:val="270"/>
        </w:trPr>
        <w:tc>
          <w:tcPr>
            <w:tcW w:w="194" w:type="dxa"/>
            <w:tcBorders>
              <w:top w:val="nil"/>
              <w:left w:val="single" w:sz="4" w:space="0" w:color="auto"/>
              <w:bottom w:val="single" w:sz="4" w:space="0" w:color="auto"/>
              <w:right w:val="single" w:sz="4" w:space="0" w:color="auto"/>
            </w:tcBorders>
            <w:shd w:val="clear" w:color="auto" w:fill="auto"/>
            <w:noWrap/>
            <w:hideMark/>
          </w:tcPr>
          <w:p w:rsidR="005626A7" w:rsidRPr="005626A7" w:rsidRDefault="005626A7" w:rsidP="005626A7">
            <w:pPr>
              <w:widowControl/>
              <w:autoSpaceDE/>
              <w:autoSpaceDN/>
              <w:jc w:val="right"/>
              <w:rPr>
                <w:sz w:val="20"/>
                <w:szCs w:val="20"/>
                <w:lang w:eastAsia="ru-RU"/>
              </w:rPr>
            </w:pPr>
            <w:r w:rsidRPr="005626A7">
              <w:rPr>
                <w:sz w:val="20"/>
                <w:szCs w:val="20"/>
                <w:lang w:eastAsia="ru-RU"/>
              </w:rPr>
              <w:t> </w:t>
            </w:r>
          </w:p>
        </w:tc>
        <w:tc>
          <w:tcPr>
            <w:tcW w:w="5923" w:type="dxa"/>
            <w:tcBorders>
              <w:top w:val="nil"/>
              <w:left w:val="nil"/>
              <w:bottom w:val="single" w:sz="4" w:space="0" w:color="auto"/>
              <w:right w:val="single" w:sz="4" w:space="0" w:color="auto"/>
            </w:tcBorders>
            <w:shd w:val="clear" w:color="auto" w:fill="auto"/>
            <w:noWrap/>
            <w:hideMark/>
          </w:tcPr>
          <w:p w:rsidR="005626A7" w:rsidRPr="005626A7" w:rsidRDefault="005626A7" w:rsidP="005626A7">
            <w:pPr>
              <w:widowControl/>
              <w:autoSpaceDE/>
              <w:autoSpaceDN/>
              <w:rPr>
                <w:sz w:val="20"/>
                <w:szCs w:val="20"/>
                <w:lang w:eastAsia="ru-RU"/>
              </w:rPr>
            </w:pPr>
            <w:r w:rsidRPr="005626A7">
              <w:rPr>
                <w:sz w:val="20"/>
                <w:szCs w:val="20"/>
                <w:lang w:eastAsia="ru-RU"/>
              </w:rPr>
              <w:t>Налог на доходы физических лиц</w:t>
            </w:r>
          </w:p>
        </w:tc>
        <w:tc>
          <w:tcPr>
            <w:tcW w:w="515" w:type="dxa"/>
            <w:tcBorders>
              <w:top w:val="nil"/>
              <w:left w:val="nil"/>
              <w:bottom w:val="single" w:sz="4" w:space="0" w:color="auto"/>
              <w:right w:val="single" w:sz="4" w:space="0" w:color="auto"/>
            </w:tcBorders>
            <w:shd w:val="clear" w:color="auto" w:fill="auto"/>
            <w:noWrap/>
            <w:hideMark/>
          </w:tcPr>
          <w:p w:rsidR="005626A7" w:rsidRPr="005626A7" w:rsidRDefault="005626A7" w:rsidP="005626A7">
            <w:pPr>
              <w:widowControl/>
              <w:autoSpaceDE/>
              <w:autoSpaceDN/>
              <w:jc w:val="right"/>
              <w:rPr>
                <w:sz w:val="20"/>
                <w:szCs w:val="20"/>
                <w:lang w:eastAsia="ru-RU"/>
              </w:rPr>
            </w:pPr>
            <w:r w:rsidRPr="005626A7">
              <w:rPr>
                <w:sz w:val="20"/>
                <w:szCs w:val="20"/>
                <w:lang w:eastAsia="ru-RU"/>
              </w:rPr>
              <w:t>41 000,0</w:t>
            </w:r>
          </w:p>
        </w:tc>
        <w:tc>
          <w:tcPr>
            <w:tcW w:w="461" w:type="dxa"/>
            <w:tcBorders>
              <w:top w:val="nil"/>
              <w:left w:val="nil"/>
              <w:bottom w:val="single" w:sz="4" w:space="0" w:color="auto"/>
              <w:right w:val="single" w:sz="4" w:space="0" w:color="auto"/>
            </w:tcBorders>
            <w:shd w:val="clear" w:color="auto" w:fill="auto"/>
            <w:noWrap/>
            <w:hideMark/>
          </w:tcPr>
          <w:p w:rsidR="005626A7" w:rsidRPr="005626A7" w:rsidRDefault="005626A7" w:rsidP="005626A7">
            <w:pPr>
              <w:widowControl/>
              <w:autoSpaceDE/>
              <w:autoSpaceDN/>
              <w:jc w:val="right"/>
              <w:rPr>
                <w:sz w:val="20"/>
                <w:szCs w:val="20"/>
                <w:lang w:eastAsia="ru-RU"/>
              </w:rPr>
            </w:pPr>
            <w:r w:rsidRPr="005626A7">
              <w:rPr>
                <w:sz w:val="20"/>
                <w:szCs w:val="20"/>
                <w:lang w:eastAsia="ru-RU"/>
              </w:rPr>
              <w:t>17 137,1</w:t>
            </w:r>
          </w:p>
        </w:tc>
        <w:tc>
          <w:tcPr>
            <w:tcW w:w="2254" w:type="dxa"/>
            <w:tcBorders>
              <w:top w:val="nil"/>
              <w:left w:val="nil"/>
              <w:bottom w:val="single" w:sz="4" w:space="0" w:color="auto"/>
              <w:right w:val="single" w:sz="4" w:space="0" w:color="auto"/>
            </w:tcBorders>
            <w:shd w:val="clear" w:color="auto" w:fill="auto"/>
            <w:noWrap/>
            <w:hideMark/>
          </w:tcPr>
          <w:p w:rsidR="005626A7" w:rsidRPr="005626A7" w:rsidRDefault="005626A7" w:rsidP="005626A7">
            <w:pPr>
              <w:widowControl/>
              <w:autoSpaceDE/>
              <w:autoSpaceDN/>
              <w:jc w:val="right"/>
              <w:rPr>
                <w:sz w:val="20"/>
                <w:szCs w:val="20"/>
                <w:lang w:eastAsia="ru-RU"/>
              </w:rPr>
            </w:pPr>
            <w:r w:rsidRPr="005626A7">
              <w:rPr>
                <w:sz w:val="20"/>
                <w:szCs w:val="20"/>
                <w:lang w:eastAsia="ru-RU"/>
              </w:rPr>
              <w:t>41,8</w:t>
            </w:r>
          </w:p>
        </w:tc>
        <w:tc>
          <w:tcPr>
            <w:tcW w:w="8" w:type="dxa"/>
            <w:vAlign w:val="center"/>
            <w:hideMark/>
          </w:tcPr>
          <w:p w:rsidR="005626A7" w:rsidRPr="005626A7" w:rsidRDefault="005626A7" w:rsidP="005626A7">
            <w:pPr>
              <w:widowControl/>
              <w:autoSpaceDE/>
              <w:autoSpaceDN/>
              <w:rPr>
                <w:sz w:val="20"/>
                <w:szCs w:val="20"/>
                <w:lang w:eastAsia="ru-RU"/>
              </w:rPr>
            </w:pPr>
          </w:p>
        </w:tc>
      </w:tr>
      <w:tr w:rsidR="005626A7" w:rsidRPr="005626A7" w:rsidTr="00213EFB">
        <w:trPr>
          <w:trHeight w:val="540"/>
        </w:trPr>
        <w:tc>
          <w:tcPr>
            <w:tcW w:w="194" w:type="dxa"/>
            <w:tcBorders>
              <w:top w:val="nil"/>
              <w:left w:val="single" w:sz="4" w:space="0" w:color="auto"/>
              <w:bottom w:val="single" w:sz="4" w:space="0" w:color="auto"/>
              <w:right w:val="single" w:sz="4" w:space="0" w:color="auto"/>
            </w:tcBorders>
            <w:shd w:val="clear" w:color="auto" w:fill="auto"/>
            <w:noWrap/>
            <w:hideMark/>
          </w:tcPr>
          <w:p w:rsidR="005626A7" w:rsidRPr="005626A7" w:rsidRDefault="005626A7" w:rsidP="005626A7">
            <w:pPr>
              <w:widowControl/>
              <w:autoSpaceDE/>
              <w:autoSpaceDN/>
              <w:jc w:val="right"/>
              <w:rPr>
                <w:b/>
                <w:bCs/>
                <w:sz w:val="20"/>
                <w:szCs w:val="20"/>
                <w:lang w:eastAsia="ru-RU"/>
              </w:rPr>
            </w:pPr>
            <w:r w:rsidRPr="005626A7">
              <w:rPr>
                <w:b/>
                <w:bCs/>
                <w:sz w:val="20"/>
                <w:szCs w:val="20"/>
                <w:lang w:eastAsia="ru-RU"/>
              </w:rPr>
              <w:t>2</w:t>
            </w:r>
          </w:p>
        </w:tc>
        <w:tc>
          <w:tcPr>
            <w:tcW w:w="5923" w:type="dxa"/>
            <w:tcBorders>
              <w:top w:val="nil"/>
              <w:left w:val="nil"/>
              <w:bottom w:val="single" w:sz="4" w:space="0" w:color="auto"/>
              <w:right w:val="single" w:sz="4" w:space="0" w:color="auto"/>
            </w:tcBorders>
            <w:shd w:val="clear" w:color="auto" w:fill="auto"/>
            <w:hideMark/>
          </w:tcPr>
          <w:p w:rsidR="005626A7" w:rsidRPr="005626A7" w:rsidRDefault="005626A7" w:rsidP="005626A7">
            <w:pPr>
              <w:widowControl/>
              <w:autoSpaceDE/>
              <w:autoSpaceDN/>
              <w:rPr>
                <w:b/>
                <w:bCs/>
                <w:sz w:val="20"/>
                <w:szCs w:val="20"/>
                <w:lang w:eastAsia="ru-RU"/>
              </w:rPr>
            </w:pPr>
            <w:r w:rsidRPr="005626A7">
              <w:rPr>
                <w:b/>
                <w:bCs/>
                <w:sz w:val="20"/>
                <w:szCs w:val="20"/>
                <w:lang w:eastAsia="ru-RU"/>
              </w:rPr>
              <w:t>НАЛОГИ НА ТОВАРЫ (РАБОТЫ, УСЛУГИ), РЕАЛИЗУЕМЫЕ НА ТЕРРИТОРИИ РОССИЙСКОЙ ФЕДЕРАЦИИ</w:t>
            </w:r>
          </w:p>
        </w:tc>
        <w:tc>
          <w:tcPr>
            <w:tcW w:w="515" w:type="dxa"/>
            <w:tcBorders>
              <w:top w:val="nil"/>
              <w:left w:val="nil"/>
              <w:bottom w:val="single" w:sz="4" w:space="0" w:color="auto"/>
              <w:right w:val="single" w:sz="4" w:space="0" w:color="auto"/>
            </w:tcBorders>
            <w:shd w:val="clear" w:color="auto" w:fill="auto"/>
            <w:noWrap/>
            <w:hideMark/>
          </w:tcPr>
          <w:p w:rsidR="005626A7" w:rsidRPr="005626A7" w:rsidRDefault="005626A7" w:rsidP="005626A7">
            <w:pPr>
              <w:widowControl/>
              <w:autoSpaceDE/>
              <w:autoSpaceDN/>
              <w:jc w:val="right"/>
              <w:rPr>
                <w:b/>
                <w:bCs/>
                <w:sz w:val="20"/>
                <w:szCs w:val="20"/>
                <w:lang w:eastAsia="ru-RU"/>
              </w:rPr>
            </w:pPr>
            <w:r w:rsidRPr="005626A7">
              <w:rPr>
                <w:b/>
                <w:bCs/>
                <w:sz w:val="20"/>
                <w:szCs w:val="20"/>
                <w:lang w:eastAsia="ru-RU"/>
              </w:rPr>
              <w:t>9 229,0</w:t>
            </w:r>
          </w:p>
        </w:tc>
        <w:tc>
          <w:tcPr>
            <w:tcW w:w="461" w:type="dxa"/>
            <w:tcBorders>
              <w:top w:val="nil"/>
              <w:left w:val="nil"/>
              <w:bottom w:val="single" w:sz="4" w:space="0" w:color="auto"/>
              <w:right w:val="single" w:sz="4" w:space="0" w:color="auto"/>
            </w:tcBorders>
            <w:shd w:val="clear" w:color="auto" w:fill="auto"/>
            <w:noWrap/>
            <w:hideMark/>
          </w:tcPr>
          <w:p w:rsidR="005626A7" w:rsidRPr="005626A7" w:rsidRDefault="005626A7" w:rsidP="005626A7">
            <w:pPr>
              <w:widowControl/>
              <w:autoSpaceDE/>
              <w:autoSpaceDN/>
              <w:jc w:val="right"/>
              <w:rPr>
                <w:b/>
                <w:bCs/>
                <w:sz w:val="20"/>
                <w:szCs w:val="20"/>
                <w:lang w:eastAsia="ru-RU"/>
              </w:rPr>
            </w:pPr>
            <w:r w:rsidRPr="005626A7">
              <w:rPr>
                <w:b/>
                <w:bCs/>
                <w:sz w:val="20"/>
                <w:szCs w:val="20"/>
                <w:lang w:eastAsia="ru-RU"/>
              </w:rPr>
              <w:t>4 440,6</w:t>
            </w:r>
          </w:p>
        </w:tc>
        <w:tc>
          <w:tcPr>
            <w:tcW w:w="2254" w:type="dxa"/>
            <w:tcBorders>
              <w:top w:val="nil"/>
              <w:left w:val="nil"/>
              <w:bottom w:val="single" w:sz="4" w:space="0" w:color="auto"/>
              <w:right w:val="single" w:sz="4" w:space="0" w:color="auto"/>
            </w:tcBorders>
            <w:shd w:val="clear" w:color="auto" w:fill="auto"/>
            <w:noWrap/>
            <w:hideMark/>
          </w:tcPr>
          <w:p w:rsidR="005626A7" w:rsidRPr="005626A7" w:rsidRDefault="005626A7" w:rsidP="005626A7">
            <w:pPr>
              <w:widowControl/>
              <w:autoSpaceDE/>
              <w:autoSpaceDN/>
              <w:jc w:val="right"/>
              <w:rPr>
                <w:b/>
                <w:bCs/>
                <w:sz w:val="20"/>
                <w:szCs w:val="20"/>
                <w:lang w:eastAsia="ru-RU"/>
              </w:rPr>
            </w:pPr>
            <w:r w:rsidRPr="005626A7">
              <w:rPr>
                <w:b/>
                <w:bCs/>
                <w:sz w:val="20"/>
                <w:szCs w:val="20"/>
                <w:lang w:eastAsia="ru-RU"/>
              </w:rPr>
              <w:t>48,1</w:t>
            </w:r>
          </w:p>
        </w:tc>
        <w:tc>
          <w:tcPr>
            <w:tcW w:w="8" w:type="dxa"/>
            <w:vAlign w:val="center"/>
            <w:hideMark/>
          </w:tcPr>
          <w:p w:rsidR="005626A7" w:rsidRPr="005626A7" w:rsidRDefault="005626A7" w:rsidP="005626A7">
            <w:pPr>
              <w:widowControl/>
              <w:autoSpaceDE/>
              <w:autoSpaceDN/>
              <w:rPr>
                <w:sz w:val="20"/>
                <w:szCs w:val="20"/>
                <w:lang w:eastAsia="ru-RU"/>
              </w:rPr>
            </w:pPr>
          </w:p>
        </w:tc>
      </w:tr>
      <w:tr w:rsidR="005626A7" w:rsidRPr="005626A7" w:rsidTr="00213EFB">
        <w:trPr>
          <w:trHeight w:val="540"/>
        </w:trPr>
        <w:tc>
          <w:tcPr>
            <w:tcW w:w="194" w:type="dxa"/>
            <w:tcBorders>
              <w:top w:val="nil"/>
              <w:left w:val="single" w:sz="4" w:space="0" w:color="auto"/>
              <w:bottom w:val="single" w:sz="4" w:space="0" w:color="auto"/>
              <w:right w:val="single" w:sz="4" w:space="0" w:color="auto"/>
            </w:tcBorders>
            <w:shd w:val="clear" w:color="auto" w:fill="auto"/>
            <w:noWrap/>
            <w:hideMark/>
          </w:tcPr>
          <w:p w:rsidR="005626A7" w:rsidRPr="005626A7" w:rsidRDefault="005626A7" w:rsidP="005626A7">
            <w:pPr>
              <w:widowControl/>
              <w:autoSpaceDE/>
              <w:autoSpaceDN/>
              <w:jc w:val="right"/>
              <w:rPr>
                <w:b/>
                <w:bCs/>
                <w:sz w:val="20"/>
                <w:szCs w:val="20"/>
                <w:lang w:eastAsia="ru-RU"/>
              </w:rPr>
            </w:pPr>
            <w:r w:rsidRPr="005626A7">
              <w:rPr>
                <w:b/>
                <w:bCs/>
                <w:sz w:val="20"/>
                <w:szCs w:val="20"/>
                <w:lang w:eastAsia="ru-RU"/>
              </w:rPr>
              <w:t> </w:t>
            </w:r>
          </w:p>
        </w:tc>
        <w:tc>
          <w:tcPr>
            <w:tcW w:w="5923" w:type="dxa"/>
            <w:tcBorders>
              <w:top w:val="nil"/>
              <w:left w:val="nil"/>
              <w:bottom w:val="single" w:sz="4" w:space="0" w:color="auto"/>
              <w:right w:val="single" w:sz="4" w:space="0" w:color="auto"/>
            </w:tcBorders>
            <w:shd w:val="clear" w:color="auto" w:fill="auto"/>
            <w:hideMark/>
          </w:tcPr>
          <w:p w:rsidR="005626A7" w:rsidRPr="005626A7" w:rsidRDefault="005626A7" w:rsidP="005626A7">
            <w:pPr>
              <w:widowControl/>
              <w:autoSpaceDE/>
              <w:autoSpaceDN/>
              <w:rPr>
                <w:sz w:val="20"/>
                <w:szCs w:val="20"/>
                <w:lang w:eastAsia="ru-RU"/>
              </w:rPr>
            </w:pPr>
            <w:r w:rsidRPr="005626A7">
              <w:rPr>
                <w:sz w:val="20"/>
                <w:szCs w:val="20"/>
                <w:lang w:eastAsia="ru-RU"/>
              </w:rPr>
              <w:t>Акцизы по подакцизным товарам (продукции), производимым на территории Российской Федерации</w:t>
            </w:r>
          </w:p>
        </w:tc>
        <w:tc>
          <w:tcPr>
            <w:tcW w:w="515" w:type="dxa"/>
            <w:tcBorders>
              <w:top w:val="nil"/>
              <w:left w:val="nil"/>
              <w:bottom w:val="single" w:sz="4" w:space="0" w:color="auto"/>
              <w:right w:val="single" w:sz="4" w:space="0" w:color="auto"/>
            </w:tcBorders>
            <w:shd w:val="clear" w:color="auto" w:fill="auto"/>
            <w:noWrap/>
            <w:hideMark/>
          </w:tcPr>
          <w:p w:rsidR="005626A7" w:rsidRPr="005626A7" w:rsidRDefault="005626A7" w:rsidP="005626A7">
            <w:pPr>
              <w:widowControl/>
              <w:autoSpaceDE/>
              <w:autoSpaceDN/>
              <w:jc w:val="right"/>
              <w:rPr>
                <w:sz w:val="20"/>
                <w:szCs w:val="20"/>
                <w:lang w:eastAsia="ru-RU"/>
              </w:rPr>
            </w:pPr>
            <w:r w:rsidRPr="005626A7">
              <w:rPr>
                <w:sz w:val="20"/>
                <w:szCs w:val="20"/>
                <w:lang w:eastAsia="ru-RU"/>
              </w:rPr>
              <w:t>9 229,0</w:t>
            </w:r>
          </w:p>
        </w:tc>
        <w:tc>
          <w:tcPr>
            <w:tcW w:w="461" w:type="dxa"/>
            <w:tcBorders>
              <w:top w:val="nil"/>
              <w:left w:val="nil"/>
              <w:bottom w:val="single" w:sz="4" w:space="0" w:color="auto"/>
              <w:right w:val="single" w:sz="4" w:space="0" w:color="auto"/>
            </w:tcBorders>
            <w:shd w:val="clear" w:color="auto" w:fill="auto"/>
            <w:noWrap/>
            <w:hideMark/>
          </w:tcPr>
          <w:p w:rsidR="005626A7" w:rsidRPr="005626A7" w:rsidRDefault="005626A7" w:rsidP="005626A7">
            <w:pPr>
              <w:widowControl/>
              <w:autoSpaceDE/>
              <w:autoSpaceDN/>
              <w:jc w:val="right"/>
              <w:rPr>
                <w:sz w:val="20"/>
                <w:szCs w:val="20"/>
                <w:lang w:eastAsia="ru-RU"/>
              </w:rPr>
            </w:pPr>
            <w:r w:rsidRPr="005626A7">
              <w:rPr>
                <w:sz w:val="20"/>
                <w:szCs w:val="20"/>
                <w:lang w:eastAsia="ru-RU"/>
              </w:rPr>
              <w:t>4 440,6</w:t>
            </w:r>
          </w:p>
        </w:tc>
        <w:tc>
          <w:tcPr>
            <w:tcW w:w="2254" w:type="dxa"/>
            <w:tcBorders>
              <w:top w:val="nil"/>
              <w:left w:val="nil"/>
              <w:bottom w:val="single" w:sz="4" w:space="0" w:color="auto"/>
              <w:right w:val="single" w:sz="4" w:space="0" w:color="auto"/>
            </w:tcBorders>
            <w:shd w:val="clear" w:color="auto" w:fill="auto"/>
            <w:noWrap/>
            <w:hideMark/>
          </w:tcPr>
          <w:p w:rsidR="005626A7" w:rsidRPr="005626A7" w:rsidRDefault="005626A7" w:rsidP="005626A7">
            <w:pPr>
              <w:widowControl/>
              <w:autoSpaceDE/>
              <w:autoSpaceDN/>
              <w:jc w:val="right"/>
              <w:rPr>
                <w:sz w:val="20"/>
                <w:szCs w:val="20"/>
                <w:lang w:eastAsia="ru-RU"/>
              </w:rPr>
            </w:pPr>
            <w:r w:rsidRPr="005626A7">
              <w:rPr>
                <w:sz w:val="20"/>
                <w:szCs w:val="20"/>
                <w:lang w:eastAsia="ru-RU"/>
              </w:rPr>
              <w:t>48,1</w:t>
            </w:r>
          </w:p>
        </w:tc>
        <w:tc>
          <w:tcPr>
            <w:tcW w:w="8" w:type="dxa"/>
            <w:vAlign w:val="center"/>
            <w:hideMark/>
          </w:tcPr>
          <w:p w:rsidR="005626A7" w:rsidRPr="005626A7" w:rsidRDefault="005626A7" w:rsidP="005626A7">
            <w:pPr>
              <w:widowControl/>
              <w:autoSpaceDE/>
              <w:autoSpaceDN/>
              <w:rPr>
                <w:sz w:val="20"/>
                <w:szCs w:val="20"/>
                <w:lang w:eastAsia="ru-RU"/>
              </w:rPr>
            </w:pPr>
          </w:p>
        </w:tc>
      </w:tr>
      <w:tr w:rsidR="005626A7" w:rsidRPr="005626A7" w:rsidTr="00213EFB">
        <w:trPr>
          <w:trHeight w:val="270"/>
        </w:trPr>
        <w:tc>
          <w:tcPr>
            <w:tcW w:w="194" w:type="dxa"/>
            <w:tcBorders>
              <w:top w:val="nil"/>
              <w:left w:val="single" w:sz="4" w:space="0" w:color="auto"/>
              <w:bottom w:val="single" w:sz="4" w:space="0" w:color="auto"/>
              <w:right w:val="single" w:sz="4" w:space="0" w:color="auto"/>
            </w:tcBorders>
            <w:shd w:val="clear" w:color="auto" w:fill="auto"/>
            <w:noWrap/>
            <w:hideMark/>
          </w:tcPr>
          <w:p w:rsidR="005626A7" w:rsidRPr="005626A7" w:rsidRDefault="005626A7" w:rsidP="005626A7">
            <w:pPr>
              <w:widowControl/>
              <w:autoSpaceDE/>
              <w:autoSpaceDN/>
              <w:jc w:val="right"/>
              <w:rPr>
                <w:b/>
                <w:bCs/>
                <w:sz w:val="20"/>
                <w:szCs w:val="20"/>
                <w:lang w:eastAsia="ru-RU"/>
              </w:rPr>
            </w:pPr>
            <w:r w:rsidRPr="005626A7">
              <w:rPr>
                <w:b/>
                <w:bCs/>
                <w:sz w:val="20"/>
                <w:szCs w:val="20"/>
                <w:lang w:eastAsia="ru-RU"/>
              </w:rPr>
              <w:t>3</w:t>
            </w:r>
          </w:p>
        </w:tc>
        <w:tc>
          <w:tcPr>
            <w:tcW w:w="5923" w:type="dxa"/>
            <w:tcBorders>
              <w:top w:val="nil"/>
              <w:left w:val="nil"/>
              <w:bottom w:val="single" w:sz="4" w:space="0" w:color="auto"/>
              <w:right w:val="single" w:sz="4" w:space="0" w:color="auto"/>
            </w:tcBorders>
            <w:shd w:val="clear" w:color="auto" w:fill="auto"/>
            <w:noWrap/>
            <w:hideMark/>
          </w:tcPr>
          <w:p w:rsidR="005626A7" w:rsidRPr="005626A7" w:rsidRDefault="005626A7" w:rsidP="005626A7">
            <w:pPr>
              <w:widowControl/>
              <w:autoSpaceDE/>
              <w:autoSpaceDN/>
              <w:rPr>
                <w:b/>
                <w:bCs/>
                <w:sz w:val="20"/>
                <w:szCs w:val="20"/>
                <w:lang w:eastAsia="ru-RU"/>
              </w:rPr>
            </w:pPr>
            <w:r w:rsidRPr="005626A7">
              <w:rPr>
                <w:b/>
                <w:bCs/>
                <w:sz w:val="20"/>
                <w:szCs w:val="20"/>
                <w:lang w:eastAsia="ru-RU"/>
              </w:rPr>
              <w:t xml:space="preserve">НАЛОГИ НА СОВОКУПНЫЙ ДОХОД </w:t>
            </w:r>
          </w:p>
        </w:tc>
        <w:tc>
          <w:tcPr>
            <w:tcW w:w="515" w:type="dxa"/>
            <w:tcBorders>
              <w:top w:val="nil"/>
              <w:left w:val="nil"/>
              <w:bottom w:val="single" w:sz="4" w:space="0" w:color="auto"/>
              <w:right w:val="single" w:sz="4" w:space="0" w:color="auto"/>
            </w:tcBorders>
            <w:shd w:val="clear" w:color="auto" w:fill="auto"/>
            <w:noWrap/>
            <w:hideMark/>
          </w:tcPr>
          <w:p w:rsidR="005626A7" w:rsidRPr="005626A7" w:rsidRDefault="005626A7" w:rsidP="005626A7">
            <w:pPr>
              <w:widowControl/>
              <w:autoSpaceDE/>
              <w:autoSpaceDN/>
              <w:jc w:val="right"/>
              <w:rPr>
                <w:b/>
                <w:bCs/>
                <w:sz w:val="20"/>
                <w:szCs w:val="20"/>
                <w:lang w:eastAsia="ru-RU"/>
              </w:rPr>
            </w:pPr>
            <w:r w:rsidRPr="005626A7">
              <w:rPr>
                <w:b/>
                <w:bCs/>
                <w:sz w:val="20"/>
                <w:szCs w:val="20"/>
                <w:lang w:eastAsia="ru-RU"/>
              </w:rPr>
              <w:t>6 100,0</w:t>
            </w:r>
          </w:p>
        </w:tc>
        <w:tc>
          <w:tcPr>
            <w:tcW w:w="461" w:type="dxa"/>
            <w:tcBorders>
              <w:top w:val="nil"/>
              <w:left w:val="nil"/>
              <w:bottom w:val="single" w:sz="4" w:space="0" w:color="auto"/>
              <w:right w:val="single" w:sz="4" w:space="0" w:color="auto"/>
            </w:tcBorders>
            <w:shd w:val="clear" w:color="auto" w:fill="auto"/>
            <w:noWrap/>
            <w:hideMark/>
          </w:tcPr>
          <w:p w:rsidR="005626A7" w:rsidRPr="005626A7" w:rsidRDefault="005626A7" w:rsidP="005626A7">
            <w:pPr>
              <w:widowControl/>
              <w:autoSpaceDE/>
              <w:autoSpaceDN/>
              <w:jc w:val="right"/>
              <w:rPr>
                <w:b/>
                <w:bCs/>
                <w:sz w:val="20"/>
                <w:szCs w:val="20"/>
                <w:lang w:eastAsia="ru-RU"/>
              </w:rPr>
            </w:pPr>
            <w:r w:rsidRPr="005626A7">
              <w:rPr>
                <w:b/>
                <w:bCs/>
                <w:sz w:val="20"/>
                <w:szCs w:val="20"/>
                <w:lang w:eastAsia="ru-RU"/>
              </w:rPr>
              <w:t>6 802,2</w:t>
            </w:r>
          </w:p>
        </w:tc>
        <w:tc>
          <w:tcPr>
            <w:tcW w:w="2254" w:type="dxa"/>
            <w:tcBorders>
              <w:top w:val="nil"/>
              <w:left w:val="nil"/>
              <w:bottom w:val="single" w:sz="4" w:space="0" w:color="auto"/>
              <w:right w:val="single" w:sz="4" w:space="0" w:color="auto"/>
            </w:tcBorders>
            <w:shd w:val="clear" w:color="auto" w:fill="auto"/>
            <w:noWrap/>
            <w:hideMark/>
          </w:tcPr>
          <w:p w:rsidR="005626A7" w:rsidRPr="005626A7" w:rsidRDefault="005626A7" w:rsidP="005626A7">
            <w:pPr>
              <w:widowControl/>
              <w:autoSpaceDE/>
              <w:autoSpaceDN/>
              <w:jc w:val="right"/>
              <w:rPr>
                <w:b/>
                <w:bCs/>
                <w:sz w:val="20"/>
                <w:szCs w:val="20"/>
                <w:lang w:eastAsia="ru-RU"/>
              </w:rPr>
            </w:pPr>
            <w:r w:rsidRPr="005626A7">
              <w:rPr>
                <w:b/>
                <w:bCs/>
                <w:sz w:val="20"/>
                <w:szCs w:val="20"/>
                <w:lang w:eastAsia="ru-RU"/>
              </w:rPr>
              <w:t>111,5</w:t>
            </w:r>
          </w:p>
        </w:tc>
        <w:tc>
          <w:tcPr>
            <w:tcW w:w="8" w:type="dxa"/>
            <w:vAlign w:val="center"/>
            <w:hideMark/>
          </w:tcPr>
          <w:p w:rsidR="005626A7" w:rsidRPr="005626A7" w:rsidRDefault="005626A7" w:rsidP="005626A7">
            <w:pPr>
              <w:widowControl/>
              <w:autoSpaceDE/>
              <w:autoSpaceDN/>
              <w:rPr>
                <w:sz w:val="20"/>
                <w:szCs w:val="20"/>
                <w:lang w:eastAsia="ru-RU"/>
              </w:rPr>
            </w:pPr>
          </w:p>
        </w:tc>
      </w:tr>
      <w:tr w:rsidR="005626A7" w:rsidRPr="005626A7" w:rsidTr="00213EFB">
        <w:trPr>
          <w:trHeight w:val="270"/>
        </w:trPr>
        <w:tc>
          <w:tcPr>
            <w:tcW w:w="194" w:type="dxa"/>
            <w:tcBorders>
              <w:top w:val="nil"/>
              <w:left w:val="single" w:sz="4" w:space="0" w:color="auto"/>
              <w:bottom w:val="single" w:sz="4" w:space="0" w:color="auto"/>
              <w:right w:val="single" w:sz="4" w:space="0" w:color="auto"/>
            </w:tcBorders>
            <w:shd w:val="clear" w:color="auto" w:fill="auto"/>
            <w:noWrap/>
            <w:hideMark/>
          </w:tcPr>
          <w:p w:rsidR="005626A7" w:rsidRPr="005626A7" w:rsidRDefault="005626A7" w:rsidP="005626A7">
            <w:pPr>
              <w:widowControl/>
              <w:autoSpaceDE/>
              <w:autoSpaceDN/>
              <w:jc w:val="right"/>
              <w:rPr>
                <w:sz w:val="20"/>
                <w:szCs w:val="20"/>
                <w:lang w:eastAsia="ru-RU"/>
              </w:rPr>
            </w:pPr>
            <w:r w:rsidRPr="005626A7">
              <w:rPr>
                <w:sz w:val="20"/>
                <w:szCs w:val="20"/>
                <w:lang w:eastAsia="ru-RU"/>
              </w:rPr>
              <w:t> </w:t>
            </w:r>
          </w:p>
        </w:tc>
        <w:tc>
          <w:tcPr>
            <w:tcW w:w="5923" w:type="dxa"/>
            <w:tcBorders>
              <w:top w:val="nil"/>
              <w:left w:val="nil"/>
              <w:bottom w:val="single" w:sz="4" w:space="0" w:color="auto"/>
              <w:right w:val="single" w:sz="4" w:space="0" w:color="auto"/>
            </w:tcBorders>
            <w:shd w:val="clear" w:color="auto" w:fill="auto"/>
            <w:noWrap/>
            <w:hideMark/>
          </w:tcPr>
          <w:p w:rsidR="005626A7" w:rsidRPr="005626A7" w:rsidRDefault="005626A7" w:rsidP="005626A7">
            <w:pPr>
              <w:widowControl/>
              <w:autoSpaceDE/>
              <w:autoSpaceDN/>
              <w:rPr>
                <w:sz w:val="20"/>
                <w:szCs w:val="20"/>
                <w:lang w:eastAsia="ru-RU"/>
              </w:rPr>
            </w:pPr>
            <w:r w:rsidRPr="005626A7">
              <w:rPr>
                <w:sz w:val="20"/>
                <w:szCs w:val="20"/>
                <w:lang w:eastAsia="ru-RU"/>
              </w:rPr>
              <w:t xml:space="preserve">       в том числе:</w:t>
            </w:r>
          </w:p>
        </w:tc>
        <w:tc>
          <w:tcPr>
            <w:tcW w:w="515" w:type="dxa"/>
            <w:tcBorders>
              <w:top w:val="nil"/>
              <w:left w:val="nil"/>
              <w:bottom w:val="single" w:sz="4" w:space="0" w:color="auto"/>
              <w:right w:val="single" w:sz="4" w:space="0" w:color="auto"/>
            </w:tcBorders>
            <w:shd w:val="clear" w:color="auto" w:fill="auto"/>
            <w:noWrap/>
            <w:hideMark/>
          </w:tcPr>
          <w:p w:rsidR="005626A7" w:rsidRPr="005626A7" w:rsidRDefault="005626A7" w:rsidP="005626A7">
            <w:pPr>
              <w:widowControl/>
              <w:autoSpaceDE/>
              <w:autoSpaceDN/>
              <w:rPr>
                <w:sz w:val="20"/>
                <w:szCs w:val="20"/>
                <w:lang w:eastAsia="ru-RU"/>
              </w:rPr>
            </w:pPr>
            <w:r w:rsidRPr="005626A7">
              <w:rPr>
                <w:sz w:val="20"/>
                <w:szCs w:val="20"/>
                <w:lang w:eastAsia="ru-RU"/>
              </w:rPr>
              <w:t> </w:t>
            </w:r>
          </w:p>
        </w:tc>
        <w:tc>
          <w:tcPr>
            <w:tcW w:w="461" w:type="dxa"/>
            <w:tcBorders>
              <w:top w:val="nil"/>
              <w:left w:val="nil"/>
              <w:bottom w:val="single" w:sz="4" w:space="0" w:color="auto"/>
              <w:right w:val="single" w:sz="4" w:space="0" w:color="auto"/>
            </w:tcBorders>
            <w:shd w:val="clear" w:color="auto" w:fill="auto"/>
            <w:noWrap/>
            <w:hideMark/>
          </w:tcPr>
          <w:p w:rsidR="005626A7" w:rsidRPr="005626A7" w:rsidRDefault="005626A7" w:rsidP="005626A7">
            <w:pPr>
              <w:widowControl/>
              <w:autoSpaceDE/>
              <w:autoSpaceDN/>
              <w:rPr>
                <w:sz w:val="20"/>
                <w:szCs w:val="20"/>
                <w:lang w:eastAsia="ru-RU"/>
              </w:rPr>
            </w:pPr>
            <w:r w:rsidRPr="005626A7">
              <w:rPr>
                <w:sz w:val="20"/>
                <w:szCs w:val="20"/>
                <w:lang w:eastAsia="ru-RU"/>
              </w:rPr>
              <w:t> </w:t>
            </w:r>
          </w:p>
        </w:tc>
        <w:tc>
          <w:tcPr>
            <w:tcW w:w="2254" w:type="dxa"/>
            <w:tcBorders>
              <w:top w:val="nil"/>
              <w:left w:val="nil"/>
              <w:bottom w:val="single" w:sz="4" w:space="0" w:color="auto"/>
              <w:right w:val="single" w:sz="4" w:space="0" w:color="auto"/>
            </w:tcBorders>
            <w:shd w:val="clear" w:color="auto" w:fill="auto"/>
            <w:noWrap/>
            <w:hideMark/>
          </w:tcPr>
          <w:p w:rsidR="005626A7" w:rsidRPr="005626A7" w:rsidRDefault="005626A7" w:rsidP="005626A7">
            <w:pPr>
              <w:widowControl/>
              <w:autoSpaceDE/>
              <w:autoSpaceDN/>
              <w:rPr>
                <w:sz w:val="20"/>
                <w:szCs w:val="20"/>
                <w:lang w:eastAsia="ru-RU"/>
              </w:rPr>
            </w:pPr>
            <w:r w:rsidRPr="005626A7">
              <w:rPr>
                <w:sz w:val="20"/>
                <w:szCs w:val="20"/>
                <w:lang w:eastAsia="ru-RU"/>
              </w:rPr>
              <w:t> </w:t>
            </w:r>
          </w:p>
        </w:tc>
        <w:tc>
          <w:tcPr>
            <w:tcW w:w="8" w:type="dxa"/>
            <w:vAlign w:val="center"/>
            <w:hideMark/>
          </w:tcPr>
          <w:p w:rsidR="005626A7" w:rsidRPr="005626A7" w:rsidRDefault="005626A7" w:rsidP="005626A7">
            <w:pPr>
              <w:widowControl/>
              <w:autoSpaceDE/>
              <w:autoSpaceDN/>
              <w:rPr>
                <w:sz w:val="20"/>
                <w:szCs w:val="20"/>
                <w:lang w:eastAsia="ru-RU"/>
              </w:rPr>
            </w:pPr>
          </w:p>
        </w:tc>
      </w:tr>
      <w:tr w:rsidR="005626A7" w:rsidRPr="005626A7" w:rsidTr="00213EFB">
        <w:trPr>
          <w:trHeight w:val="270"/>
        </w:trPr>
        <w:tc>
          <w:tcPr>
            <w:tcW w:w="194" w:type="dxa"/>
            <w:tcBorders>
              <w:top w:val="nil"/>
              <w:left w:val="single" w:sz="4" w:space="0" w:color="auto"/>
              <w:bottom w:val="single" w:sz="4" w:space="0" w:color="auto"/>
              <w:right w:val="single" w:sz="4" w:space="0" w:color="auto"/>
            </w:tcBorders>
            <w:shd w:val="clear" w:color="auto" w:fill="auto"/>
            <w:noWrap/>
            <w:hideMark/>
          </w:tcPr>
          <w:p w:rsidR="005626A7" w:rsidRPr="005626A7" w:rsidRDefault="005626A7" w:rsidP="005626A7">
            <w:pPr>
              <w:widowControl/>
              <w:autoSpaceDE/>
              <w:autoSpaceDN/>
              <w:jc w:val="right"/>
              <w:rPr>
                <w:sz w:val="20"/>
                <w:szCs w:val="20"/>
                <w:lang w:eastAsia="ru-RU"/>
              </w:rPr>
            </w:pPr>
            <w:r w:rsidRPr="005626A7">
              <w:rPr>
                <w:sz w:val="20"/>
                <w:szCs w:val="20"/>
                <w:lang w:eastAsia="ru-RU"/>
              </w:rPr>
              <w:t> </w:t>
            </w:r>
          </w:p>
        </w:tc>
        <w:tc>
          <w:tcPr>
            <w:tcW w:w="5923" w:type="dxa"/>
            <w:tcBorders>
              <w:top w:val="nil"/>
              <w:left w:val="nil"/>
              <w:bottom w:val="single" w:sz="4" w:space="0" w:color="auto"/>
              <w:right w:val="single" w:sz="4" w:space="0" w:color="auto"/>
            </w:tcBorders>
            <w:shd w:val="clear" w:color="auto" w:fill="auto"/>
            <w:noWrap/>
            <w:hideMark/>
          </w:tcPr>
          <w:p w:rsidR="005626A7" w:rsidRPr="005626A7" w:rsidRDefault="005626A7" w:rsidP="005626A7">
            <w:pPr>
              <w:widowControl/>
              <w:autoSpaceDE/>
              <w:autoSpaceDN/>
              <w:rPr>
                <w:sz w:val="20"/>
                <w:szCs w:val="20"/>
                <w:lang w:eastAsia="ru-RU"/>
              </w:rPr>
            </w:pPr>
            <w:r w:rsidRPr="005626A7">
              <w:rPr>
                <w:sz w:val="20"/>
                <w:szCs w:val="20"/>
                <w:lang w:eastAsia="ru-RU"/>
              </w:rPr>
              <w:t>Единый налог на вмененный доход для отдельных видов деятельности</w:t>
            </w:r>
          </w:p>
        </w:tc>
        <w:tc>
          <w:tcPr>
            <w:tcW w:w="515" w:type="dxa"/>
            <w:tcBorders>
              <w:top w:val="nil"/>
              <w:left w:val="nil"/>
              <w:bottom w:val="single" w:sz="4" w:space="0" w:color="auto"/>
              <w:right w:val="single" w:sz="4" w:space="0" w:color="auto"/>
            </w:tcBorders>
            <w:shd w:val="clear" w:color="auto" w:fill="auto"/>
            <w:noWrap/>
            <w:hideMark/>
          </w:tcPr>
          <w:p w:rsidR="005626A7" w:rsidRPr="005626A7" w:rsidRDefault="005626A7" w:rsidP="005626A7">
            <w:pPr>
              <w:widowControl/>
              <w:autoSpaceDE/>
              <w:autoSpaceDN/>
              <w:jc w:val="right"/>
              <w:rPr>
                <w:sz w:val="20"/>
                <w:szCs w:val="20"/>
                <w:lang w:eastAsia="ru-RU"/>
              </w:rPr>
            </w:pPr>
            <w:r w:rsidRPr="005626A7">
              <w:rPr>
                <w:sz w:val="20"/>
                <w:szCs w:val="20"/>
                <w:lang w:eastAsia="ru-RU"/>
              </w:rPr>
              <w:t>0,0</w:t>
            </w:r>
          </w:p>
        </w:tc>
        <w:tc>
          <w:tcPr>
            <w:tcW w:w="461" w:type="dxa"/>
            <w:tcBorders>
              <w:top w:val="nil"/>
              <w:left w:val="nil"/>
              <w:bottom w:val="single" w:sz="4" w:space="0" w:color="auto"/>
              <w:right w:val="single" w:sz="4" w:space="0" w:color="auto"/>
            </w:tcBorders>
            <w:shd w:val="clear" w:color="auto" w:fill="auto"/>
            <w:noWrap/>
            <w:hideMark/>
          </w:tcPr>
          <w:p w:rsidR="005626A7" w:rsidRPr="005626A7" w:rsidRDefault="005626A7" w:rsidP="005626A7">
            <w:pPr>
              <w:widowControl/>
              <w:autoSpaceDE/>
              <w:autoSpaceDN/>
              <w:jc w:val="right"/>
              <w:rPr>
                <w:sz w:val="20"/>
                <w:szCs w:val="20"/>
                <w:lang w:eastAsia="ru-RU"/>
              </w:rPr>
            </w:pPr>
            <w:r w:rsidRPr="005626A7">
              <w:rPr>
                <w:sz w:val="20"/>
                <w:szCs w:val="20"/>
                <w:lang w:eastAsia="ru-RU"/>
              </w:rPr>
              <w:t>1,4</w:t>
            </w:r>
          </w:p>
        </w:tc>
        <w:tc>
          <w:tcPr>
            <w:tcW w:w="2254" w:type="dxa"/>
            <w:tcBorders>
              <w:top w:val="nil"/>
              <w:left w:val="nil"/>
              <w:bottom w:val="single" w:sz="4" w:space="0" w:color="auto"/>
              <w:right w:val="single" w:sz="4" w:space="0" w:color="auto"/>
            </w:tcBorders>
            <w:shd w:val="clear" w:color="auto" w:fill="auto"/>
            <w:noWrap/>
            <w:hideMark/>
          </w:tcPr>
          <w:p w:rsidR="005626A7" w:rsidRPr="005626A7" w:rsidRDefault="005626A7" w:rsidP="005626A7">
            <w:pPr>
              <w:widowControl/>
              <w:autoSpaceDE/>
              <w:autoSpaceDN/>
              <w:rPr>
                <w:sz w:val="20"/>
                <w:szCs w:val="20"/>
                <w:lang w:eastAsia="ru-RU"/>
              </w:rPr>
            </w:pPr>
            <w:r w:rsidRPr="005626A7">
              <w:rPr>
                <w:sz w:val="20"/>
                <w:szCs w:val="20"/>
                <w:lang w:eastAsia="ru-RU"/>
              </w:rPr>
              <w:t> </w:t>
            </w:r>
          </w:p>
        </w:tc>
        <w:tc>
          <w:tcPr>
            <w:tcW w:w="8" w:type="dxa"/>
            <w:vAlign w:val="center"/>
            <w:hideMark/>
          </w:tcPr>
          <w:p w:rsidR="005626A7" w:rsidRPr="005626A7" w:rsidRDefault="005626A7" w:rsidP="005626A7">
            <w:pPr>
              <w:widowControl/>
              <w:autoSpaceDE/>
              <w:autoSpaceDN/>
              <w:rPr>
                <w:sz w:val="20"/>
                <w:szCs w:val="20"/>
                <w:lang w:eastAsia="ru-RU"/>
              </w:rPr>
            </w:pPr>
          </w:p>
        </w:tc>
      </w:tr>
      <w:tr w:rsidR="005626A7" w:rsidRPr="005626A7" w:rsidTr="00213EFB">
        <w:trPr>
          <w:trHeight w:val="270"/>
        </w:trPr>
        <w:tc>
          <w:tcPr>
            <w:tcW w:w="194" w:type="dxa"/>
            <w:tcBorders>
              <w:top w:val="nil"/>
              <w:left w:val="single" w:sz="4" w:space="0" w:color="auto"/>
              <w:bottom w:val="single" w:sz="4" w:space="0" w:color="auto"/>
              <w:right w:val="single" w:sz="4" w:space="0" w:color="auto"/>
            </w:tcBorders>
            <w:shd w:val="clear" w:color="auto" w:fill="auto"/>
            <w:noWrap/>
            <w:hideMark/>
          </w:tcPr>
          <w:p w:rsidR="005626A7" w:rsidRPr="005626A7" w:rsidRDefault="005626A7" w:rsidP="005626A7">
            <w:pPr>
              <w:widowControl/>
              <w:autoSpaceDE/>
              <w:autoSpaceDN/>
              <w:jc w:val="right"/>
              <w:rPr>
                <w:sz w:val="20"/>
                <w:szCs w:val="20"/>
                <w:lang w:eastAsia="ru-RU"/>
              </w:rPr>
            </w:pPr>
            <w:r w:rsidRPr="005626A7">
              <w:rPr>
                <w:sz w:val="20"/>
                <w:szCs w:val="20"/>
                <w:lang w:eastAsia="ru-RU"/>
              </w:rPr>
              <w:t> </w:t>
            </w:r>
          </w:p>
        </w:tc>
        <w:tc>
          <w:tcPr>
            <w:tcW w:w="5923" w:type="dxa"/>
            <w:tcBorders>
              <w:top w:val="nil"/>
              <w:left w:val="nil"/>
              <w:bottom w:val="single" w:sz="4" w:space="0" w:color="auto"/>
              <w:right w:val="single" w:sz="4" w:space="0" w:color="auto"/>
            </w:tcBorders>
            <w:shd w:val="clear" w:color="auto" w:fill="auto"/>
            <w:noWrap/>
            <w:hideMark/>
          </w:tcPr>
          <w:p w:rsidR="005626A7" w:rsidRPr="005626A7" w:rsidRDefault="005626A7" w:rsidP="005626A7">
            <w:pPr>
              <w:widowControl/>
              <w:autoSpaceDE/>
              <w:autoSpaceDN/>
              <w:rPr>
                <w:sz w:val="20"/>
                <w:szCs w:val="20"/>
                <w:lang w:eastAsia="ru-RU"/>
              </w:rPr>
            </w:pPr>
            <w:r w:rsidRPr="005626A7">
              <w:rPr>
                <w:sz w:val="20"/>
                <w:szCs w:val="20"/>
                <w:lang w:eastAsia="ru-RU"/>
              </w:rPr>
              <w:t xml:space="preserve">Единый сельскохозяйственный налог </w:t>
            </w:r>
          </w:p>
        </w:tc>
        <w:tc>
          <w:tcPr>
            <w:tcW w:w="515" w:type="dxa"/>
            <w:tcBorders>
              <w:top w:val="nil"/>
              <w:left w:val="nil"/>
              <w:bottom w:val="single" w:sz="4" w:space="0" w:color="auto"/>
              <w:right w:val="single" w:sz="4" w:space="0" w:color="auto"/>
            </w:tcBorders>
            <w:shd w:val="clear" w:color="auto" w:fill="auto"/>
            <w:noWrap/>
            <w:hideMark/>
          </w:tcPr>
          <w:p w:rsidR="005626A7" w:rsidRPr="005626A7" w:rsidRDefault="005626A7" w:rsidP="005626A7">
            <w:pPr>
              <w:widowControl/>
              <w:autoSpaceDE/>
              <w:autoSpaceDN/>
              <w:jc w:val="right"/>
              <w:rPr>
                <w:sz w:val="20"/>
                <w:szCs w:val="20"/>
                <w:lang w:eastAsia="ru-RU"/>
              </w:rPr>
            </w:pPr>
            <w:r w:rsidRPr="005626A7">
              <w:rPr>
                <w:sz w:val="20"/>
                <w:szCs w:val="20"/>
                <w:lang w:eastAsia="ru-RU"/>
              </w:rPr>
              <w:t>4 500,0</w:t>
            </w:r>
          </w:p>
        </w:tc>
        <w:tc>
          <w:tcPr>
            <w:tcW w:w="461" w:type="dxa"/>
            <w:tcBorders>
              <w:top w:val="nil"/>
              <w:left w:val="nil"/>
              <w:bottom w:val="single" w:sz="4" w:space="0" w:color="auto"/>
              <w:right w:val="single" w:sz="4" w:space="0" w:color="auto"/>
            </w:tcBorders>
            <w:shd w:val="clear" w:color="auto" w:fill="auto"/>
            <w:noWrap/>
            <w:hideMark/>
          </w:tcPr>
          <w:p w:rsidR="005626A7" w:rsidRPr="005626A7" w:rsidRDefault="005626A7" w:rsidP="005626A7">
            <w:pPr>
              <w:widowControl/>
              <w:autoSpaceDE/>
              <w:autoSpaceDN/>
              <w:jc w:val="right"/>
              <w:rPr>
                <w:sz w:val="20"/>
                <w:szCs w:val="20"/>
                <w:lang w:eastAsia="ru-RU"/>
              </w:rPr>
            </w:pPr>
            <w:r w:rsidRPr="005626A7">
              <w:rPr>
                <w:sz w:val="20"/>
                <w:szCs w:val="20"/>
                <w:lang w:eastAsia="ru-RU"/>
              </w:rPr>
              <w:t>5 148,7</w:t>
            </w:r>
          </w:p>
        </w:tc>
        <w:tc>
          <w:tcPr>
            <w:tcW w:w="2254" w:type="dxa"/>
            <w:tcBorders>
              <w:top w:val="nil"/>
              <w:left w:val="nil"/>
              <w:bottom w:val="single" w:sz="4" w:space="0" w:color="auto"/>
              <w:right w:val="single" w:sz="4" w:space="0" w:color="auto"/>
            </w:tcBorders>
            <w:shd w:val="clear" w:color="auto" w:fill="auto"/>
            <w:noWrap/>
            <w:hideMark/>
          </w:tcPr>
          <w:p w:rsidR="005626A7" w:rsidRPr="005626A7" w:rsidRDefault="005626A7" w:rsidP="005626A7">
            <w:pPr>
              <w:widowControl/>
              <w:autoSpaceDE/>
              <w:autoSpaceDN/>
              <w:jc w:val="right"/>
              <w:rPr>
                <w:sz w:val="20"/>
                <w:szCs w:val="20"/>
                <w:lang w:eastAsia="ru-RU"/>
              </w:rPr>
            </w:pPr>
            <w:r w:rsidRPr="005626A7">
              <w:rPr>
                <w:sz w:val="20"/>
                <w:szCs w:val="20"/>
                <w:lang w:eastAsia="ru-RU"/>
              </w:rPr>
              <w:t>114,4</w:t>
            </w:r>
          </w:p>
        </w:tc>
        <w:tc>
          <w:tcPr>
            <w:tcW w:w="8" w:type="dxa"/>
            <w:vAlign w:val="center"/>
            <w:hideMark/>
          </w:tcPr>
          <w:p w:rsidR="005626A7" w:rsidRPr="005626A7" w:rsidRDefault="005626A7" w:rsidP="005626A7">
            <w:pPr>
              <w:widowControl/>
              <w:autoSpaceDE/>
              <w:autoSpaceDN/>
              <w:rPr>
                <w:sz w:val="20"/>
                <w:szCs w:val="20"/>
                <w:lang w:eastAsia="ru-RU"/>
              </w:rPr>
            </w:pPr>
          </w:p>
        </w:tc>
      </w:tr>
      <w:tr w:rsidR="005626A7" w:rsidRPr="005626A7" w:rsidTr="00213EFB">
        <w:trPr>
          <w:trHeight w:val="540"/>
        </w:trPr>
        <w:tc>
          <w:tcPr>
            <w:tcW w:w="194" w:type="dxa"/>
            <w:tcBorders>
              <w:top w:val="nil"/>
              <w:left w:val="single" w:sz="4" w:space="0" w:color="auto"/>
              <w:bottom w:val="single" w:sz="4" w:space="0" w:color="auto"/>
              <w:right w:val="single" w:sz="4" w:space="0" w:color="auto"/>
            </w:tcBorders>
            <w:shd w:val="clear" w:color="auto" w:fill="auto"/>
            <w:noWrap/>
            <w:hideMark/>
          </w:tcPr>
          <w:p w:rsidR="005626A7" w:rsidRPr="005626A7" w:rsidRDefault="005626A7" w:rsidP="005626A7">
            <w:pPr>
              <w:widowControl/>
              <w:autoSpaceDE/>
              <w:autoSpaceDN/>
              <w:jc w:val="right"/>
              <w:rPr>
                <w:sz w:val="20"/>
                <w:szCs w:val="20"/>
                <w:lang w:eastAsia="ru-RU"/>
              </w:rPr>
            </w:pPr>
            <w:r w:rsidRPr="005626A7">
              <w:rPr>
                <w:sz w:val="20"/>
                <w:szCs w:val="20"/>
                <w:lang w:eastAsia="ru-RU"/>
              </w:rPr>
              <w:t> </w:t>
            </w:r>
          </w:p>
        </w:tc>
        <w:tc>
          <w:tcPr>
            <w:tcW w:w="5923" w:type="dxa"/>
            <w:tcBorders>
              <w:top w:val="nil"/>
              <w:left w:val="nil"/>
              <w:bottom w:val="single" w:sz="4" w:space="0" w:color="auto"/>
              <w:right w:val="single" w:sz="4" w:space="0" w:color="auto"/>
            </w:tcBorders>
            <w:shd w:val="clear" w:color="auto" w:fill="auto"/>
            <w:hideMark/>
          </w:tcPr>
          <w:p w:rsidR="005626A7" w:rsidRPr="005626A7" w:rsidRDefault="005626A7" w:rsidP="005626A7">
            <w:pPr>
              <w:widowControl/>
              <w:autoSpaceDE/>
              <w:autoSpaceDN/>
              <w:rPr>
                <w:sz w:val="20"/>
                <w:szCs w:val="20"/>
                <w:lang w:eastAsia="ru-RU"/>
              </w:rPr>
            </w:pPr>
            <w:r w:rsidRPr="005626A7">
              <w:rPr>
                <w:sz w:val="20"/>
                <w:szCs w:val="20"/>
                <w:lang w:eastAsia="ru-RU"/>
              </w:rPr>
              <w:t xml:space="preserve">Налог, взимаемый в связи с применением патентной системы </w:t>
            </w:r>
            <w:proofErr w:type="spellStart"/>
            <w:r w:rsidRPr="005626A7">
              <w:rPr>
                <w:sz w:val="20"/>
                <w:szCs w:val="20"/>
                <w:lang w:eastAsia="ru-RU"/>
              </w:rPr>
              <w:t>налогооблажения</w:t>
            </w:r>
            <w:proofErr w:type="spellEnd"/>
          </w:p>
        </w:tc>
        <w:tc>
          <w:tcPr>
            <w:tcW w:w="515" w:type="dxa"/>
            <w:tcBorders>
              <w:top w:val="nil"/>
              <w:left w:val="nil"/>
              <w:bottom w:val="single" w:sz="4" w:space="0" w:color="auto"/>
              <w:right w:val="single" w:sz="4" w:space="0" w:color="auto"/>
            </w:tcBorders>
            <w:shd w:val="clear" w:color="auto" w:fill="auto"/>
            <w:noWrap/>
            <w:hideMark/>
          </w:tcPr>
          <w:p w:rsidR="005626A7" w:rsidRPr="005626A7" w:rsidRDefault="005626A7" w:rsidP="005626A7">
            <w:pPr>
              <w:widowControl/>
              <w:autoSpaceDE/>
              <w:autoSpaceDN/>
              <w:jc w:val="right"/>
              <w:rPr>
                <w:sz w:val="20"/>
                <w:szCs w:val="20"/>
                <w:lang w:eastAsia="ru-RU"/>
              </w:rPr>
            </w:pPr>
            <w:r w:rsidRPr="005626A7">
              <w:rPr>
                <w:sz w:val="20"/>
                <w:szCs w:val="20"/>
                <w:lang w:eastAsia="ru-RU"/>
              </w:rPr>
              <w:t>1 600,0</w:t>
            </w:r>
          </w:p>
        </w:tc>
        <w:tc>
          <w:tcPr>
            <w:tcW w:w="461" w:type="dxa"/>
            <w:tcBorders>
              <w:top w:val="nil"/>
              <w:left w:val="nil"/>
              <w:bottom w:val="single" w:sz="4" w:space="0" w:color="auto"/>
              <w:right w:val="single" w:sz="4" w:space="0" w:color="auto"/>
            </w:tcBorders>
            <w:shd w:val="clear" w:color="auto" w:fill="auto"/>
            <w:noWrap/>
            <w:hideMark/>
          </w:tcPr>
          <w:p w:rsidR="005626A7" w:rsidRPr="005626A7" w:rsidRDefault="005626A7" w:rsidP="005626A7">
            <w:pPr>
              <w:widowControl/>
              <w:autoSpaceDE/>
              <w:autoSpaceDN/>
              <w:jc w:val="right"/>
              <w:rPr>
                <w:sz w:val="20"/>
                <w:szCs w:val="20"/>
                <w:lang w:eastAsia="ru-RU"/>
              </w:rPr>
            </w:pPr>
            <w:r w:rsidRPr="005626A7">
              <w:rPr>
                <w:sz w:val="20"/>
                <w:szCs w:val="20"/>
                <w:lang w:eastAsia="ru-RU"/>
              </w:rPr>
              <w:t>1 652,1</w:t>
            </w:r>
          </w:p>
        </w:tc>
        <w:tc>
          <w:tcPr>
            <w:tcW w:w="2254" w:type="dxa"/>
            <w:tcBorders>
              <w:top w:val="nil"/>
              <w:left w:val="nil"/>
              <w:bottom w:val="single" w:sz="4" w:space="0" w:color="auto"/>
              <w:right w:val="single" w:sz="4" w:space="0" w:color="auto"/>
            </w:tcBorders>
            <w:shd w:val="clear" w:color="auto" w:fill="auto"/>
            <w:noWrap/>
            <w:hideMark/>
          </w:tcPr>
          <w:p w:rsidR="005626A7" w:rsidRPr="005626A7" w:rsidRDefault="005626A7" w:rsidP="005626A7">
            <w:pPr>
              <w:widowControl/>
              <w:autoSpaceDE/>
              <w:autoSpaceDN/>
              <w:jc w:val="right"/>
              <w:rPr>
                <w:sz w:val="20"/>
                <w:szCs w:val="20"/>
                <w:lang w:eastAsia="ru-RU"/>
              </w:rPr>
            </w:pPr>
            <w:r w:rsidRPr="005626A7">
              <w:rPr>
                <w:sz w:val="20"/>
                <w:szCs w:val="20"/>
                <w:lang w:eastAsia="ru-RU"/>
              </w:rPr>
              <w:t>103,3</w:t>
            </w:r>
          </w:p>
        </w:tc>
        <w:tc>
          <w:tcPr>
            <w:tcW w:w="8" w:type="dxa"/>
            <w:vAlign w:val="center"/>
            <w:hideMark/>
          </w:tcPr>
          <w:p w:rsidR="005626A7" w:rsidRPr="005626A7" w:rsidRDefault="005626A7" w:rsidP="005626A7">
            <w:pPr>
              <w:widowControl/>
              <w:autoSpaceDE/>
              <w:autoSpaceDN/>
              <w:rPr>
                <w:sz w:val="20"/>
                <w:szCs w:val="20"/>
                <w:lang w:eastAsia="ru-RU"/>
              </w:rPr>
            </w:pPr>
          </w:p>
        </w:tc>
      </w:tr>
      <w:tr w:rsidR="005626A7" w:rsidRPr="005626A7" w:rsidTr="00213EFB">
        <w:trPr>
          <w:trHeight w:val="270"/>
        </w:trPr>
        <w:tc>
          <w:tcPr>
            <w:tcW w:w="194" w:type="dxa"/>
            <w:tcBorders>
              <w:top w:val="nil"/>
              <w:left w:val="single" w:sz="4" w:space="0" w:color="auto"/>
              <w:bottom w:val="single" w:sz="4" w:space="0" w:color="auto"/>
              <w:right w:val="single" w:sz="4" w:space="0" w:color="auto"/>
            </w:tcBorders>
            <w:shd w:val="clear" w:color="auto" w:fill="auto"/>
            <w:noWrap/>
            <w:hideMark/>
          </w:tcPr>
          <w:p w:rsidR="005626A7" w:rsidRPr="005626A7" w:rsidRDefault="005626A7" w:rsidP="005626A7">
            <w:pPr>
              <w:widowControl/>
              <w:autoSpaceDE/>
              <w:autoSpaceDN/>
              <w:jc w:val="right"/>
              <w:rPr>
                <w:b/>
                <w:bCs/>
                <w:sz w:val="20"/>
                <w:szCs w:val="20"/>
                <w:lang w:eastAsia="ru-RU"/>
              </w:rPr>
            </w:pPr>
            <w:r w:rsidRPr="005626A7">
              <w:rPr>
                <w:b/>
                <w:bCs/>
                <w:sz w:val="20"/>
                <w:szCs w:val="20"/>
                <w:lang w:eastAsia="ru-RU"/>
              </w:rPr>
              <w:t> </w:t>
            </w:r>
          </w:p>
        </w:tc>
        <w:tc>
          <w:tcPr>
            <w:tcW w:w="5923" w:type="dxa"/>
            <w:tcBorders>
              <w:top w:val="nil"/>
              <w:left w:val="nil"/>
              <w:bottom w:val="single" w:sz="4" w:space="0" w:color="auto"/>
              <w:right w:val="single" w:sz="4" w:space="0" w:color="auto"/>
            </w:tcBorders>
            <w:shd w:val="clear" w:color="auto" w:fill="auto"/>
            <w:hideMark/>
          </w:tcPr>
          <w:p w:rsidR="005626A7" w:rsidRPr="005626A7" w:rsidRDefault="005626A7" w:rsidP="005626A7">
            <w:pPr>
              <w:widowControl/>
              <w:autoSpaceDE/>
              <w:autoSpaceDN/>
              <w:rPr>
                <w:b/>
                <w:bCs/>
                <w:sz w:val="20"/>
                <w:szCs w:val="20"/>
                <w:lang w:eastAsia="ru-RU"/>
              </w:rPr>
            </w:pPr>
            <w:r w:rsidRPr="005626A7">
              <w:rPr>
                <w:b/>
                <w:bCs/>
                <w:sz w:val="20"/>
                <w:szCs w:val="20"/>
                <w:lang w:eastAsia="ru-RU"/>
              </w:rPr>
              <w:t>НАЛОГИ НА ИМУЩЕСТВО</w:t>
            </w:r>
          </w:p>
        </w:tc>
        <w:tc>
          <w:tcPr>
            <w:tcW w:w="515" w:type="dxa"/>
            <w:tcBorders>
              <w:top w:val="nil"/>
              <w:left w:val="nil"/>
              <w:bottom w:val="single" w:sz="4" w:space="0" w:color="auto"/>
              <w:right w:val="single" w:sz="4" w:space="0" w:color="auto"/>
            </w:tcBorders>
            <w:shd w:val="clear" w:color="auto" w:fill="auto"/>
            <w:noWrap/>
            <w:hideMark/>
          </w:tcPr>
          <w:p w:rsidR="005626A7" w:rsidRPr="005626A7" w:rsidRDefault="005626A7" w:rsidP="005626A7">
            <w:pPr>
              <w:widowControl/>
              <w:autoSpaceDE/>
              <w:autoSpaceDN/>
              <w:jc w:val="right"/>
              <w:rPr>
                <w:b/>
                <w:bCs/>
                <w:sz w:val="20"/>
                <w:szCs w:val="20"/>
                <w:lang w:eastAsia="ru-RU"/>
              </w:rPr>
            </w:pPr>
            <w:r w:rsidRPr="005626A7">
              <w:rPr>
                <w:b/>
                <w:bCs/>
                <w:sz w:val="20"/>
                <w:szCs w:val="20"/>
                <w:lang w:eastAsia="ru-RU"/>
              </w:rPr>
              <w:t>8 780,0</w:t>
            </w:r>
          </w:p>
        </w:tc>
        <w:tc>
          <w:tcPr>
            <w:tcW w:w="461" w:type="dxa"/>
            <w:tcBorders>
              <w:top w:val="nil"/>
              <w:left w:val="nil"/>
              <w:bottom w:val="single" w:sz="4" w:space="0" w:color="auto"/>
              <w:right w:val="single" w:sz="4" w:space="0" w:color="auto"/>
            </w:tcBorders>
            <w:shd w:val="clear" w:color="auto" w:fill="auto"/>
            <w:noWrap/>
            <w:hideMark/>
          </w:tcPr>
          <w:p w:rsidR="005626A7" w:rsidRPr="005626A7" w:rsidRDefault="005626A7" w:rsidP="005626A7">
            <w:pPr>
              <w:widowControl/>
              <w:autoSpaceDE/>
              <w:autoSpaceDN/>
              <w:jc w:val="right"/>
              <w:rPr>
                <w:b/>
                <w:bCs/>
                <w:sz w:val="20"/>
                <w:szCs w:val="20"/>
                <w:lang w:eastAsia="ru-RU"/>
              </w:rPr>
            </w:pPr>
            <w:r w:rsidRPr="005626A7">
              <w:rPr>
                <w:b/>
                <w:bCs/>
                <w:sz w:val="20"/>
                <w:szCs w:val="20"/>
                <w:lang w:eastAsia="ru-RU"/>
              </w:rPr>
              <w:t>641,0</w:t>
            </w:r>
          </w:p>
        </w:tc>
        <w:tc>
          <w:tcPr>
            <w:tcW w:w="2254" w:type="dxa"/>
            <w:tcBorders>
              <w:top w:val="nil"/>
              <w:left w:val="nil"/>
              <w:bottom w:val="single" w:sz="4" w:space="0" w:color="auto"/>
              <w:right w:val="single" w:sz="4" w:space="0" w:color="auto"/>
            </w:tcBorders>
            <w:shd w:val="clear" w:color="auto" w:fill="auto"/>
            <w:noWrap/>
            <w:hideMark/>
          </w:tcPr>
          <w:p w:rsidR="005626A7" w:rsidRPr="005626A7" w:rsidRDefault="005626A7" w:rsidP="005626A7">
            <w:pPr>
              <w:widowControl/>
              <w:autoSpaceDE/>
              <w:autoSpaceDN/>
              <w:jc w:val="right"/>
              <w:rPr>
                <w:b/>
                <w:bCs/>
                <w:sz w:val="20"/>
                <w:szCs w:val="20"/>
                <w:lang w:eastAsia="ru-RU"/>
              </w:rPr>
            </w:pPr>
            <w:r w:rsidRPr="005626A7">
              <w:rPr>
                <w:b/>
                <w:bCs/>
                <w:sz w:val="20"/>
                <w:szCs w:val="20"/>
                <w:lang w:eastAsia="ru-RU"/>
              </w:rPr>
              <w:t>7,3</w:t>
            </w:r>
          </w:p>
        </w:tc>
        <w:tc>
          <w:tcPr>
            <w:tcW w:w="8" w:type="dxa"/>
            <w:vAlign w:val="center"/>
            <w:hideMark/>
          </w:tcPr>
          <w:p w:rsidR="005626A7" w:rsidRPr="005626A7" w:rsidRDefault="005626A7" w:rsidP="005626A7">
            <w:pPr>
              <w:widowControl/>
              <w:autoSpaceDE/>
              <w:autoSpaceDN/>
              <w:rPr>
                <w:sz w:val="20"/>
                <w:szCs w:val="20"/>
                <w:lang w:eastAsia="ru-RU"/>
              </w:rPr>
            </w:pPr>
          </w:p>
        </w:tc>
      </w:tr>
      <w:tr w:rsidR="005626A7" w:rsidRPr="005626A7" w:rsidTr="00213EFB">
        <w:trPr>
          <w:trHeight w:val="270"/>
        </w:trPr>
        <w:tc>
          <w:tcPr>
            <w:tcW w:w="194" w:type="dxa"/>
            <w:tcBorders>
              <w:top w:val="nil"/>
              <w:left w:val="single" w:sz="4" w:space="0" w:color="auto"/>
              <w:bottom w:val="single" w:sz="4" w:space="0" w:color="auto"/>
              <w:right w:val="single" w:sz="4" w:space="0" w:color="auto"/>
            </w:tcBorders>
            <w:shd w:val="clear" w:color="auto" w:fill="auto"/>
            <w:noWrap/>
            <w:hideMark/>
          </w:tcPr>
          <w:p w:rsidR="005626A7" w:rsidRPr="005626A7" w:rsidRDefault="005626A7" w:rsidP="005626A7">
            <w:pPr>
              <w:widowControl/>
              <w:autoSpaceDE/>
              <w:autoSpaceDN/>
              <w:jc w:val="right"/>
              <w:rPr>
                <w:sz w:val="20"/>
                <w:szCs w:val="20"/>
                <w:lang w:eastAsia="ru-RU"/>
              </w:rPr>
            </w:pPr>
            <w:r w:rsidRPr="005626A7">
              <w:rPr>
                <w:sz w:val="20"/>
                <w:szCs w:val="20"/>
                <w:lang w:eastAsia="ru-RU"/>
              </w:rPr>
              <w:t> </w:t>
            </w:r>
          </w:p>
        </w:tc>
        <w:tc>
          <w:tcPr>
            <w:tcW w:w="5923" w:type="dxa"/>
            <w:tcBorders>
              <w:top w:val="nil"/>
              <w:left w:val="nil"/>
              <w:bottom w:val="single" w:sz="4" w:space="0" w:color="auto"/>
              <w:right w:val="single" w:sz="4" w:space="0" w:color="auto"/>
            </w:tcBorders>
            <w:shd w:val="clear" w:color="auto" w:fill="auto"/>
            <w:hideMark/>
          </w:tcPr>
          <w:p w:rsidR="005626A7" w:rsidRPr="005626A7" w:rsidRDefault="005626A7" w:rsidP="005626A7">
            <w:pPr>
              <w:widowControl/>
              <w:autoSpaceDE/>
              <w:autoSpaceDN/>
              <w:rPr>
                <w:sz w:val="20"/>
                <w:szCs w:val="20"/>
                <w:lang w:eastAsia="ru-RU"/>
              </w:rPr>
            </w:pPr>
            <w:r w:rsidRPr="005626A7">
              <w:rPr>
                <w:sz w:val="20"/>
                <w:szCs w:val="20"/>
                <w:lang w:eastAsia="ru-RU"/>
              </w:rPr>
              <w:t>Налог на имущество физических лиц</w:t>
            </w:r>
          </w:p>
        </w:tc>
        <w:tc>
          <w:tcPr>
            <w:tcW w:w="515" w:type="dxa"/>
            <w:tcBorders>
              <w:top w:val="nil"/>
              <w:left w:val="nil"/>
              <w:bottom w:val="single" w:sz="4" w:space="0" w:color="auto"/>
              <w:right w:val="single" w:sz="4" w:space="0" w:color="auto"/>
            </w:tcBorders>
            <w:shd w:val="clear" w:color="auto" w:fill="auto"/>
            <w:noWrap/>
            <w:hideMark/>
          </w:tcPr>
          <w:p w:rsidR="005626A7" w:rsidRPr="005626A7" w:rsidRDefault="005626A7" w:rsidP="005626A7">
            <w:pPr>
              <w:widowControl/>
              <w:autoSpaceDE/>
              <w:autoSpaceDN/>
              <w:jc w:val="right"/>
              <w:rPr>
                <w:sz w:val="20"/>
                <w:szCs w:val="20"/>
                <w:lang w:eastAsia="ru-RU"/>
              </w:rPr>
            </w:pPr>
            <w:r w:rsidRPr="005626A7">
              <w:rPr>
                <w:sz w:val="20"/>
                <w:szCs w:val="20"/>
                <w:lang w:eastAsia="ru-RU"/>
              </w:rPr>
              <w:t>1 230,0</w:t>
            </w:r>
          </w:p>
        </w:tc>
        <w:tc>
          <w:tcPr>
            <w:tcW w:w="461" w:type="dxa"/>
            <w:tcBorders>
              <w:top w:val="nil"/>
              <w:left w:val="nil"/>
              <w:bottom w:val="single" w:sz="4" w:space="0" w:color="auto"/>
              <w:right w:val="single" w:sz="4" w:space="0" w:color="auto"/>
            </w:tcBorders>
            <w:shd w:val="clear" w:color="auto" w:fill="auto"/>
            <w:noWrap/>
            <w:hideMark/>
          </w:tcPr>
          <w:p w:rsidR="005626A7" w:rsidRPr="005626A7" w:rsidRDefault="005626A7" w:rsidP="005626A7">
            <w:pPr>
              <w:widowControl/>
              <w:autoSpaceDE/>
              <w:autoSpaceDN/>
              <w:jc w:val="right"/>
              <w:rPr>
                <w:sz w:val="20"/>
                <w:szCs w:val="20"/>
                <w:lang w:eastAsia="ru-RU"/>
              </w:rPr>
            </w:pPr>
            <w:r w:rsidRPr="005626A7">
              <w:rPr>
                <w:sz w:val="20"/>
                <w:szCs w:val="20"/>
                <w:lang w:eastAsia="ru-RU"/>
              </w:rPr>
              <w:t>363,9</w:t>
            </w:r>
          </w:p>
        </w:tc>
        <w:tc>
          <w:tcPr>
            <w:tcW w:w="2254" w:type="dxa"/>
            <w:tcBorders>
              <w:top w:val="nil"/>
              <w:left w:val="nil"/>
              <w:bottom w:val="single" w:sz="4" w:space="0" w:color="auto"/>
              <w:right w:val="single" w:sz="4" w:space="0" w:color="auto"/>
            </w:tcBorders>
            <w:shd w:val="clear" w:color="auto" w:fill="auto"/>
            <w:noWrap/>
            <w:hideMark/>
          </w:tcPr>
          <w:p w:rsidR="005626A7" w:rsidRPr="005626A7" w:rsidRDefault="005626A7" w:rsidP="005626A7">
            <w:pPr>
              <w:widowControl/>
              <w:autoSpaceDE/>
              <w:autoSpaceDN/>
              <w:jc w:val="right"/>
              <w:rPr>
                <w:sz w:val="20"/>
                <w:szCs w:val="20"/>
                <w:lang w:eastAsia="ru-RU"/>
              </w:rPr>
            </w:pPr>
            <w:r w:rsidRPr="005626A7">
              <w:rPr>
                <w:sz w:val="20"/>
                <w:szCs w:val="20"/>
                <w:lang w:eastAsia="ru-RU"/>
              </w:rPr>
              <w:t>29,6</w:t>
            </w:r>
          </w:p>
        </w:tc>
        <w:tc>
          <w:tcPr>
            <w:tcW w:w="8" w:type="dxa"/>
            <w:vAlign w:val="center"/>
            <w:hideMark/>
          </w:tcPr>
          <w:p w:rsidR="005626A7" w:rsidRPr="005626A7" w:rsidRDefault="005626A7" w:rsidP="005626A7">
            <w:pPr>
              <w:widowControl/>
              <w:autoSpaceDE/>
              <w:autoSpaceDN/>
              <w:rPr>
                <w:sz w:val="20"/>
                <w:szCs w:val="20"/>
                <w:lang w:eastAsia="ru-RU"/>
              </w:rPr>
            </w:pPr>
          </w:p>
        </w:tc>
      </w:tr>
      <w:tr w:rsidR="005626A7" w:rsidRPr="005626A7" w:rsidTr="00213EFB">
        <w:trPr>
          <w:trHeight w:val="270"/>
        </w:trPr>
        <w:tc>
          <w:tcPr>
            <w:tcW w:w="194" w:type="dxa"/>
            <w:tcBorders>
              <w:top w:val="nil"/>
              <w:left w:val="single" w:sz="4" w:space="0" w:color="auto"/>
              <w:bottom w:val="single" w:sz="4" w:space="0" w:color="auto"/>
              <w:right w:val="single" w:sz="4" w:space="0" w:color="auto"/>
            </w:tcBorders>
            <w:shd w:val="clear" w:color="auto" w:fill="auto"/>
            <w:noWrap/>
            <w:hideMark/>
          </w:tcPr>
          <w:p w:rsidR="005626A7" w:rsidRPr="005626A7" w:rsidRDefault="005626A7" w:rsidP="005626A7">
            <w:pPr>
              <w:widowControl/>
              <w:autoSpaceDE/>
              <w:autoSpaceDN/>
              <w:jc w:val="right"/>
              <w:rPr>
                <w:sz w:val="20"/>
                <w:szCs w:val="20"/>
                <w:lang w:eastAsia="ru-RU"/>
              </w:rPr>
            </w:pPr>
            <w:r w:rsidRPr="005626A7">
              <w:rPr>
                <w:sz w:val="20"/>
                <w:szCs w:val="20"/>
                <w:lang w:eastAsia="ru-RU"/>
              </w:rPr>
              <w:t> </w:t>
            </w:r>
          </w:p>
        </w:tc>
        <w:tc>
          <w:tcPr>
            <w:tcW w:w="5923" w:type="dxa"/>
            <w:tcBorders>
              <w:top w:val="nil"/>
              <w:left w:val="nil"/>
              <w:bottom w:val="single" w:sz="4" w:space="0" w:color="auto"/>
              <w:right w:val="single" w:sz="4" w:space="0" w:color="auto"/>
            </w:tcBorders>
            <w:shd w:val="clear" w:color="auto" w:fill="auto"/>
            <w:hideMark/>
          </w:tcPr>
          <w:p w:rsidR="005626A7" w:rsidRPr="005626A7" w:rsidRDefault="005626A7" w:rsidP="005626A7">
            <w:pPr>
              <w:widowControl/>
              <w:autoSpaceDE/>
              <w:autoSpaceDN/>
              <w:rPr>
                <w:sz w:val="20"/>
                <w:szCs w:val="20"/>
                <w:lang w:eastAsia="ru-RU"/>
              </w:rPr>
            </w:pPr>
            <w:r w:rsidRPr="005626A7">
              <w:rPr>
                <w:sz w:val="20"/>
                <w:szCs w:val="20"/>
                <w:lang w:eastAsia="ru-RU"/>
              </w:rPr>
              <w:t>Земельный налог</w:t>
            </w:r>
          </w:p>
        </w:tc>
        <w:tc>
          <w:tcPr>
            <w:tcW w:w="515" w:type="dxa"/>
            <w:tcBorders>
              <w:top w:val="nil"/>
              <w:left w:val="nil"/>
              <w:bottom w:val="single" w:sz="4" w:space="0" w:color="auto"/>
              <w:right w:val="single" w:sz="4" w:space="0" w:color="auto"/>
            </w:tcBorders>
            <w:shd w:val="clear" w:color="auto" w:fill="auto"/>
            <w:noWrap/>
            <w:hideMark/>
          </w:tcPr>
          <w:p w:rsidR="005626A7" w:rsidRPr="005626A7" w:rsidRDefault="005626A7" w:rsidP="005626A7">
            <w:pPr>
              <w:widowControl/>
              <w:autoSpaceDE/>
              <w:autoSpaceDN/>
              <w:jc w:val="right"/>
              <w:rPr>
                <w:sz w:val="20"/>
                <w:szCs w:val="20"/>
                <w:lang w:eastAsia="ru-RU"/>
              </w:rPr>
            </w:pPr>
            <w:r w:rsidRPr="005626A7">
              <w:rPr>
                <w:sz w:val="20"/>
                <w:szCs w:val="20"/>
                <w:lang w:eastAsia="ru-RU"/>
              </w:rPr>
              <w:t>7 550,0</w:t>
            </w:r>
          </w:p>
        </w:tc>
        <w:tc>
          <w:tcPr>
            <w:tcW w:w="461" w:type="dxa"/>
            <w:tcBorders>
              <w:top w:val="nil"/>
              <w:left w:val="nil"/>
              <w:bottom w:val="single" w:sz="4" w:space="0" w:color="auto"/>
              <w:right w:val="single" w:sz="4" w:space="0" w:color="auto"/>
            </w:tcBorders>
            <w:shd w:val="clear" w:color="auto" w:fill="auto"/>
            <w:noWrap/>
            <w:hideMark/>
          </w:tcPr>
          <w:p w:rsidR="005626A7" w:rsidRPr="005626A7" w:rsidRDefault="005626A7" w:rsidP="005626A7">
            <w:pPr>
              <w:widowControl/>
              <w:autoSpaceDE/>
              <w:autoSpaceDN/>
              <w:jc w:val="right"/>
              <w:rPr>
                <w:sz w:val="20"/>
                <w:szCs w:val="20"/>
                <w:lang w:eastAsia="ru-RU"/>
              </w:rPr>
            </w:pPr>
            <w:r w:rsidRPr="005626A7">
              <w:rPr>
                <w:sz w:val="20"/>
                <w:szCs w:val="20"/>
                <w:lang w:eastAsia="ru-RU"/>
              </w:rPr>
              <w:t>277,1</w:t>
            </w:r>
          </w:p>
        </w:tc>
        <w:tc>
          <w:tcPr>
            <w:tcW w:w="2254" w:type="dxa"/>
            <w:tcBorders>
              <w:top w:val="nil"/>
              <w:left w:val="nil"/>
              <w:bottom w:val="single" w:sz="4" w:space="0" w:color="auto"/>
              <w:right w:val="single" w:sz="4" w:space="0" w:color="auto"/>
            </w:tcBorders>
            <w:shd w:val="clear" w:color="auto" w:fill="auto"/>
            <w:noWrap/>
            <w:hideMark/>
          </w:tcPr>
          <w:p w:rsidR="005626A7" w:rsidRPr="005626A7" w:rsidRDefault="005626A7" w:rsidP="005626A7">
            <w:pPr>
              <w:widowControl/>
              <w:autoSpaceDE/>
              <w:autoSpaceDN/>
              <w:jc w:val="right"/>
              <w:rPr>
                <w:sz w:val="20"/>
                <w:szCs w:val="20"/>
                <w:lang w:eastAsia="ru-RU"/>
              </w:rPr>
            </w:pPr>
            <w:r w:rsidRPr="005626A7">
              <w:rPr>
                <w:sz w:val="20"/>
                <w:szCs w:val="20"/>
                <w:lang w:eastAsia="ru-RU"/>
              </w:rPr>
              <w:t>3,7</w:t>
            </w:r>
          </w:p>
        </w:tc>
        <w:tc>
          <w:tcPr>
            <w:tcW w:w="8" w:type="dxa"/>
            <w:vAlign w:val="center"/>
            <w:hideMark/>
          </w:tcPr>
          <w:p w:rsidR="005626A7" w:rsidRPr="005626A7" w:rsidRDefault="005626A7" w:rsidP="005626A7">
            <w:pPr>
              <w:widowControl/>
              <w:autoSpaceDE/>
              <w:autoSpaceDN/>
              <w:rPr>
                <w:sz w:val="20"/>
                <w:szCs w:val="20"/>
                <w:lang w:eastAsia="ru-RU"/>
              </w:rPr>
            </w:pPr>
          </w:p>
        </w:tc>
      </w:tr>
      <w:tr w:rsidR="005626A7" w:rsidRPr="005626A7" w:rsidTr="00213EFB">
        <w:trPr>
          <w:trHeight w:val="270"/>
        </w:trPr>
        <w:tc>
          <w:tcPr>
            <w:tcW w:w="194" w:type="dxa"/>
            <w:tcBorders>
              <w:top w:val="nil"/>
              <w:left w:val="single" w:sz="4" w:space="0" w:color="auto"/>
              <w:bottom w:val="single" w:sz="4" w:space="0" w:color="auto"/>
              <w:right w:val="single" w:sz="4" w:space="0" w:color="auto"/>
            </w:tcBorders>
            <w:shd w:val="clear" w:color="auto" w:fill="auto"/>
            <w:noWrap/>
            <w:hideMark/>
          </w:tcPr>
          <w:p w:rsidR="005626A7" w:rsidRPr="005626A7" w:rsidRDefault="005626A7" w:rsidP="005626A7">
            <w:pPr>
              <w:widowControl/>
              <w:autoSpaceDE/>
              <w:autoSpaceDN/>
              <w:jc w:val="right"/>
              <w:rPr>
                <w:b/>
                <w:bCs/>
                <w:sz w:val="20"/>
                <w:szCs w:val="20"/>
                <w:lang w:eastAsia="ru-RU"/>
              </w:rPr>
            </w:pPr>
            <w:r w:rsidRPr="005626A7">
              <w:rPr>
                <w:b/>
                <w:bCs/>
                <w:sz w:val="20"/>
                <w:szCs w:val="20"/>
                <w:lang w:eastAsia="ru-RU"/>
              </w:rPr>
              <w:t>4</w:t>
            </w:r>
          </w:p>
        </w:tc>
        <w:tc>
          <w:tcPr>
            <w:tcW w:w="5923" w:type="dxa"/>
            <w:tcBorders>
              <w:top w:val="nil"/>
              <w:left w:val="nil"/>
              <w:bottom w:val="single" w:sz="4" w:space="0" w:color="auto"/>
              <w:right w:val="single" w:sz="4" w:space="0" w:color="auto"/>
            </w:tcBorders>
            <w:shd w:val="clear" w:color="auto" w:fill="auto"/>
            <w:noWrap/>
            <w:vAlign w:val="bottom"/>
            <w:hideMark/>
          </w:tcPr>
          <w:p w:rsidR="005626A7" w:rsidRPr="005626A7" w:rsidRDefault="005626A7" w:rsidP="005626A7">
            <w:pPr>
              <w:widowControl/>
              <w:autoSpaceDE/>
              <w:autoSpaceDN/>
              <w:rPr>
                <w:b/>
                <w:bCs/>
                <w:sz w:val="20"/>
                <w:szCs w:val="20"/>
                <w:lang w:eastAsia="ru-RU"/>
              </w:rPr>
            </w:pPr>
            <w:r w:rsidRPr="005626A7">
              <w:rPr>
                <w:b/>
                <w:bCs/>
                <w:sz w:val="20"/>
                <w:szCs w:val="20"/>
                <w:lang w:eastAsia="ru-RU"/>
              </w:rPr>
              <w:t xml:space="preserve">ГОСУДАРСТВЕННАЯ  ПОШЛИНА  </w:t>
            </w:r>
          </w:p>
        </w:tc>
        <w:tc>
          <w:tcPr>
            <w:tcW w:w="515" w:type="dxa"/>
            <w:tcBorders>
              <w:top w:val="nil"/>
              <w:left w:val="nil"/>
              <w:bottom w:val="single" w:sz="4" w:space="0" w:color="auto"/>
              <w:right w:val="single" w:sz="4" w:space="0" w:color="auto"/>
            </w:tcBorders>
            <w:shd w:val="clear" w:color="auto" w:fill="auto"/>
            <w:noWrap/>
            <w:hideMark/>
          </w:tcPr>
          <w:p w:rsidR="005626A7" w:rsidRPr="005626A7" w:rsidRDefault="005626A7" w:rsidP="005626A7">
            <w:pPr>
              <w:widowControl/>
              <w:autoSpaceDE/>
              <w:autoSpaceDN/>
              <w:jc w:val="right"/>
              <w:rPr>
                <w:b/>
                <w:bCs/>
                <w:sz w:val="20"/>
                <w:szCs w:val="20"/>
                <w:lang w:eastAsia="ru-RU"/>
              </w:rPr>
            </w:pPr>
            <w:r w:rsidRPr="005626A7">
              <w:rPr>
                <w:b/>
                <w:bCs/>
                <w:sz w:val="20"/>
                <w:szCs w:val="20"/>
                <w:lang w:eastAsia="ru-RU"/>
              </w:rPr>
              <w:t>1 550,0</w:t>
            </w:r>
          </w:p>
        </w:tc>
        <w:tc>
          <w:tcPr>
            <w:tcW w:w="461" w:type="dxa"/>
            <w:tcBorders>
              <w:top w:val="nil"/>
              <w:left w:val="nil"/>
              <w:bottom w:val="single" w:sz="4" w:space="0" w:color="auto"/>
              <w:right w:val="single" w:sz="4" w:space="0" w:color="auto"/>
            </w:tcBorders>
            <w:shd w:val="clear" w:color="auto" w:fill="auto"/>
            <w:noWrap/>
            <w:hideMark/>
          </w:tcPr>
          <w:p w:rsidR="005626A7" w:rsidRPr="005626A7" w:rsidRDefault="005626A7" w:rsidP="005626A7">
            <w:pPr>
              <w:widowControl/>
              <w:autoSpaceDE/>
              <w:autoSpaceDN/>
              <w:jc w:val="right"/>
              <w:rPr>
                <w:b/>
                <w:bCs/>
                <w:sz w:val="20"/>
                <w:szCs w:val="20"/>
                <w:lang w:eastAsia="ru-RU"/>
              </w:rPr>
            </w:pPr>
            <w:r w:rsidRPr="005626A7">
              <w:rPr>
                <w:b/>
                <w:bCs/>
                <w:sz w:val="20"/>
                <w:szCs w:val="20"/>
                <w:lang w:eastAsia="ru-RU"/>
              </w:rPr>
              <w:t>833,4</w:t>
            </w:r>
          </w:p>
        </w:tc>
        <w:tc>
          <w:tcPr>
            <w:tcW w:w="2254" w:type="dxa"/>
            <w:tcBorders>
              <w:top w:val="nil"/>
              <w:left w:val="nil"/>
              <w:bottom w:val="single" w:sz="4" w:space="0" w:color="auto"/>
              <w:right w:val="single" w:sz="4" w:space="0" w:color="auto"/>
            </w:tcBorders>
            <w:shd w:val="clear" w:color="auto" w:fill="auto"/>
            <w:noWrap/>
            <w:hideMark/>
          </w:tcPr>
          <w:p w:rsidR="005626A7" w:rsidRPr="005626A7" w:rsidRDefault="005626A7" w:rsidP="005626A7">
            <w:pPr>
              <w:widowControl/>
              <w:autoSpaceDE/>
              <w:autoSpaceDN/>
              <w:jc w:val="right"/>
              <w:rPr>
                <w:b/>
                <w:bCs/>
                <w:sz w:val="20"/>
                <w:szCs w:val="20"/>
                <w:lang w:eastAsia="ru-RU"/>
              </w:rPr>
            </w:pPr>
            <w:r w:rsidRPr="005626A7">
              <w:rPr>
                <w:b/>
                <w:bCs/>
                <w:sz w:val="20"/>
                <w:szCs w:val="20"/>
                <w:lang w:eastAsia="ru-RU"/>
              </w:rPr>
              <w:t>53,8</w:t>
            </w:r>
          </w:p>
        </w:tc>
        <w:tc>
          <w:tcPr>
            <w:tcW w:w="8" w:type="dxa"/>
            <w:vAlign w:val="center"/>
            <w:hideMark/>
          </w:tcPr>
          <w:p w:rsidR="005626A7" w:rsidRPr="005626A7" w:rsidRDefault="005626A7" w:rsidP="005626A7">
            <w:pPr>
              <w:widowControl/>
              <w:autoSpaceDE/>
              <w:autoSpaceDN/>
              <w:rPr>
                <w:sz w:val="20"/>
                <w:szCs w:val="20"/>
                <w:lang w:eastAsia="ru-RU"/>
              </w:rPr>
            </w:pPr>
          </w:p>
        </w:tc>
      </w:tr>
      <w:tr w:rsidR="005626A7" w:rsidRPr="005626A7" w:rsidTr="00213EFB">
        <w:trPr>
          <w:trHeight w:val="810"/>
        </w:trPr>
        <w:tc>
          <w:tcPr>
            <w:tcW w:w="194" w:type="dxa"/>
            <w:tcBorders>
              <w:top w:val="nil"/>
              <w:left w:val="single" w:sz="4" w:space="0" w:color="auto"/>
              <w:bottom w:val="single" w:sz="4" w:space="0" w:color="auto"/>
              <w:right w:val="single" w:sz="4" w:space="0" w:color="auto"/>
            </w:tcBorders>
            <w:shd w:val="clear" w:color="auto" w:fill="auto"/>
            <w:noWrap/>
            <w:vAlign w:val="bottom"/>
            <w:hideMark/>
          </w:tcPr>
          <w:p w:rsidR="005626A7" w:rsidRPr="005626A7" w:rsidRDefault="005626A7" w:rsidP="005626A7">
            <w:pPr>
              <w:widowControl/>
              <w:autoSpaceDE/>
              <w:autoSpaceDN/>
              <w:jc w:val="right"/>
              <w:rPr>
                <w:sz w:val="20"/>
                <w:szCs w:val="20"/>
                <w:lang w:eastAsia="ru-RU"/>
              </w:rPr>
            </w:pPr>
            <w:r w:rsidRPr="005626A7">
              <w:rPr>
                <w:sz w:val="20"/>
                <w:szCs w:val="20"/>
                <w:lang w:eastAsia="ru-RU"/>
              </w:rPr>
              <w:t> </w:t>
            </w:r>
          </w:p>
        </w:tc>
        <w:tc>
          <w:tcPr>
            <w:tcW w:w="5923" w:type="dxa"/>
            <w:tcBorders>
              <w:top w:val="nil"/>
              <w:left w:val="nil"/>
              <w:bottom w:val="single" w:sz="4" w:space="0" w:color="auto"/>
              <w:right w:val="single" w:sz="4" w:space="0" w:color="auto"/>
            </w:tcBorders>
            <w:shd w:val="clear" w:color="auto" w:fill="auto"/>
            <w:noWrap/>
            <w:vAlign w:val="bottom"/>
            <w:hideMark/>
          </w:tcPr>
          <w:p w:rsidR="005626A7" w:rsidRPr="005626A7" w:rsidRDefault="005626A7" w:rsidP="005626A7">
            <w:pPr>
              <w:widowControl/>
              <w:autoSpaceDE/>
              <w:autoSpaceDN/>
              <w:rPr>
                <w:sz w:val="20"/>
                <w:szCs w:val="20"/>
                <w:lang w:eastAsia="ru-RU"/>
              </w:rPr>
            </w:pPr>
            <w:r w:rsidRPr="005626A7">
              <w:rPr>
                <w:sz w:val="20"/>
                <w:szCs w:val="20"/>
                <w:lang w:eastAsia="ru-RU"/>
              </w:rPr>
              <w:t xml:space="preserve">                                     в том числе:                                                                                         Государственная пошлина по делам, рассматриваемым в судах общей юрисдикции, мировыми судьями</w:t>
            </w:r>
          </w:p>
        </w:tc>
        <w:tc>
          <w:tcPr>
            <w:tcW w:w="515" w:type="dxa"/>
            <w:tcBorders>
              <w:top w:val="nil"/>
              <w:left w:val="nil"/>
              <w:bottom w:val="single" w:sz="4" w:space="0" w:color="auto"/>
              <w:right w:val="single" w:sz="4" w:space="0" w:color="auto"/>
            </w:tcBorders>
            <w:shd w:val="clear" w:color="auto" w:fill="auto"/>
            <w:noWrap/>
            <w:hideMark/>
          </w:tcPr>
          <w:p w:rsidR="005626A7" w:rsidRPr="005626A7" w:rsidRDefault="005626A7" w:rsidP="005626A7">
            <w:pPr>
              <w:widowControl/>
              <w:autoSpaceDE/>
              <w:autoSpaceDN/>
              <w:jc w:val="right"/>
              <w:rPr>
                <w:sz w:val="20"/>
                <w:szCs w:val="20"/>
                <w:lang w:eastAsia="ru-RU"/>
              </w:rPr>
            </w:pPr>
            <w:r w:rsidRPr="005626A7">
              <w:rPr>
                <w:sz w:val="20"/>
                <w:szCs w:val="20"/>
                <w:lang w:eastAsia="ru-RU"/>
              </w:rPr>
              <w:t>1 550,0</w:t>
            </w:r>
          </w:p>
        </w:tc>
        <w:tc>
          <w:tcPr>
            <w:tcW w:w="461" w:type="dxa"/>
            <w:tcBorders>
              <w:top w:val="nil"/>
              <w:left w:val="nil"/>
              <w:bottom w:val="single" w:sz="4" w:space="0" w:color="auto"/>
              <w:right w:val="single" w:sz="4" w:space="0" w:color="auto"/>
            </w:tcBorders>
            <w:shd w:val="clear" w:color="auto" w:fill="auto"/>
            <w:noWrap/>
            <w:hideMark/>
          </w:tcPr>
          <w:p w:rsidR="005626A7" w:rsidRPr="005626A7" w:rsidRDefault="005626A7" w:rsidP="005626A7">
            <w:pPr>
              <w:widowControl/>
              <w:autoSpaceDE/>
              <w:autoSpaceDN/>
              <w:jc w:val="right"/>
              <w:rPr>
                <w:sz w:val="20"/>
                <w:szCs w:val="20"/>
                <w:lang w:eastAsia="ru-RU"/>
              </w:rPr>
            </w:pPr>
            <w:r w:rsidRPr="005626A7">
              <w:rPr>
                <w:sz w:val="20"/>
                <w:szCs w:val="20"/>
                <w:lang w:eastAsia="ru-RU"/>
              </w:rPr>
              <w:t>833,4</w:t>
            </w:r>
          </w:p>
        </w:tc>
        <w:tc>
          <w:tcPr>
            <w:tcW w:w="2254" w:type="dxa"/>
            <w:tcBorders>
              <w:top w:val="nil"/>
              <w:left w:val="nil"/>
              <w:bottom w:val="single" w:sz="4" w:space="0" w:color="auto"/>
              <w:right w:val="single" w:sz="4" w:space="0" w:color="auto"/>
            </w:tcBorders>
            <w:shd w:val="clear" w:color="auto" w:fill="auto"/>
            <w:noWrap/>
            <w:hideMark/>
          </w:tcPr>
          <w:p w:rsidR="005626A7" w:rsidRPr="005626A7" w:rsidRDefault="005626A7" w:rsidP="005626A7">
            <w:pPr>
              <w:widowControl/>
              <w:autoSpaceDE/>
              <w:autoSpaceDN/>
              <w:jc w:val="right"/>
              <w:rPr>
                <w:sz w:val="20"/>
                <w:szCs w:val="20"/>
                <w:lang w:eastAsia="ru-RU"/>
              </w:rPr>
            </w:pPr>
            <w:r w:rsidRPr="005626A7">
              <w:rPr>
                <w:sz w:val="20"/>
                <w:szCs w:val="20"/>
                <w:lang w:eastAsia="ru-RU"/>
              </w:rPr>
              <w:t>53,8</w:t>
            </w:r>
          </w:p>
        </w:tc>
        <w:tc>
          <w:tcPr>
            <w:tcW w:w="8" w:type="dxa"/>
            <w:vAlign w:val="center"/>
            <w:hideMark/>
          </w:tcPr>
          <w:p w:rsidR="005626A7" w:rsidRPr="005626A7" w:rsidRDefault="005626A7" w:rsidP="005626A7">
            <w:pPr>
              <w:widowControl/>
              <w:autoSpaceDE/>
              <w:autoSpaceDN/>
              <w:rPr>
                <w:sz w:val="20"/>
                <w:szCs w:val="20"/>
                <w:lang w:eastAsia="ru-RU"/>
              </w:rPr>
            </w:pPr>
          </w:p>
        </w:tc>
      </w:tr>
      <w:tr w:rsidR="005626A7" w:rsidRPr="005626A7" w:rsidTr="00213EFB">
        <w:trPr>
          <w:trHeight w:val="510"/>
        </w:trPr>
        <w:tc>
          <w:tcPr>
            <w:tcW w:w="194" w:type="dxa"/>
            <w:tcBorders>
              <w:top w:val="nil"/>
              <w:left w:val="single" w:sz="4" w:space="0" w:color="auto"/>
              <w:bottom w:val="single" w:sz="4" w:space="0" w:color="auto"/>
              <w:right w:val="single" w:sz="4" w:space="0" w:color="auto"/>
            </w:tcBorders>
            <w:shd w:val="clear" w:color="auto" w:fill="auto"/>
            <w:noWrap/>
            <w:hideMark/>
          </w:tcPr>
          <w:p w:rsidR="005626A7" w:rsidRPr="005626A7" w:rsidRDefault="005626A7" w:rsidP="005626A7">
            <w:pPr>
              <w:widowControl/>
              <w:autoSpaceDE/>
              <w:autoSpaceDN/>
              <w:jc w:val="right"/>
              <w:rPr>
                <w:b/>
                <w:bCs/>
                <w:sz w:val="20"/>
                <w:szCs w:val="20"/>
                <w:lang w:eastAsia="ru-RU"/>
              </w:rPr>
            </w:pPr>
            <w:r w:rsidRPr="005626A7">
              <w:rPr>
                <w:b/>
                <w:bCs/>
                <w:sz w:val="20"/>
                <w:szCs w:val="20"/>
                <w:lang w:eastAsia="ru-RU"/>
              </w:rPr>
              <w:t>5</w:t>
            </w:r>
          </w:p>
        </w:tc>
        <w:tc>
          <w:tcPr>
            <w:tcW w:w="5923" w:type="dxa"/>
            <w:tcBorders>
              <w:top w:val="nil"/>
              <w:left w:val="nil"/>
              <w:bottom w:val="single" w:sz="4" w:space="0" w:color="auto"/>
              <w:right w:val="single" w:sz="4" w:space="0" w:color="auto"/>
            </w:tcBorders>
            <w:shd w:val="clear" w:color="auto" w:fill="auto"/>
            <w:hideMark/>
          </w:tcPr>
          <w:p w:rsidR="005626A7" w:rsidRPr="005626A7" w:rsidRDefault="005626A7" w:rsidP="005626A7">
            <w:pPr>
              <w:widowControl/>
              <w:autoSpaceDE/>
              <w:autoSpaceDN/>
              <w:rPr>
                <w:b/>
                <w:bCs/>
                <w:sz w:val="20"/>
                <w:szCs w:val="20"/>
                <w:lang w:eastAsia="ru-RU"/>
              </w:rPr>
            </w:pPr>
            <w:r w:rsidRPr="005626A7">
              <w:rPr>
                <w:b/>
                <w:bCs/>
                <w:sz w:val="20"/>
                <w:szCs w:val="20"/>
                <w:lang w:eastAsia="ru-RU"/>
              </w:rPr>
              <w:t xml:space="preserve">ДОХОДЫ ОТ  ИСПОЛЬЗОВАНИЯ  ИМУЩЕСТВА, НАХОДЯЩЕГОСЯ В ГОСУДАРСТВЕННОЙ  И МУНИЦИПАЛЬНОЙ СОБСТВЕННОСТИ </w:t>
            </w:r>
          </w:p>
        </w:tc>
        <w:tc>
          <w:tcPr>
            <w:tcW w:w="515" w:type="dxa"/>
            <w:tcBorders>
              <w:top w:val="nil"/>
              <w:left w:val="nil"/>
              <w:bottom w:val="single" w:sz="4" w:space="0" w:color="auto"/>
              <w:right w:val="single" w:sz="4" w:space="0" w:color="auto"/>
            </w:tcBorders>
            <w:shd w:val="clear" w:color="auto" w:fill="auto"/>
            <w:noWrap/>
            <w:hideMark/>
          </w:tcPr>
          <w:p w:rsidR="005626A7" w:rsidRPr="005626A7" w:rsidRDefault="005626A7" w:rsidP="005626A7">
            <w:pPr>
              <w:widowControl/>
              <w:autoSpaceDE/>
              <w:autoSpaceDN/>
              <w:jc w:val="right"/>
              <w:rPr>
                <w:b/>
                <w:bCs/>
                <w:sz w:val="20"/>
                <w:szCs w:val="20"/>
                <w:lang w:eastAsia="ru-RU"/>
              </w:rPr>
            </w:pPr>
            <w:r w:rsidRPr="005626A7">
              <w:rPr>
                <w:b/>
                <w:bCs/>
                <w:sz w:val="20"/>
                <w:szCs w:val="20"/>
                <w:lang w:eastAsia="ru-RU"/>
              </w:rPr>
              <w:t>7 700,0</w:t>
            </w:r>
          </w:p>
        </w:tc>
        <w:tc>
          <w:tcPr>
            <w:tcW w:w="461" w:type="dxa"/>
            <w:tcBorders>
              <w:top w:val="nil"/>
              <w:left w:val="nil"/>
              <w:bottom w:val="single" w:sz="4" w:space="0" w:color="auto"/>
              <w:right w:val="single" w:sz="4" w:space="0" w:color="auto"/>
            </w:tcBorders>
            <w:shd w:val="clear" w:color="auto" w:fill="auto"/>
            <w:noWrap/>
            <w:hideMark/>
          </w:tcPr>
          <w:p w:rsidR="005626A7" w:rsidRPr="005626A7" w:rsidRDefault="005626A7" w:rsidP="005626A7">
            <w:pPr>
              <w:widowControl/>
              <w:autoSpaceDE/>
              <w:autoSpaceDN/>
              <w:jc w:val="right"/>
              <w:rPr>
                <w:b/>
                <w:bCs/>
                <w:sz w:val="20"/>
                <w:szCs w:val="20"/>
                <w:lang w:eastAsia="ru-RU"/>
              </w:rPr>
            </w:pPr>
            <w:r w:rsidRPr="005626A7">
              <w:rPr>
                <w:b/>
                <w:bCs/>
                <w:sz w:val="20"/>
                <w:szCs w:val="20"/>
                <w:lang w:eastAsia="ru-RU"/>
              </w:rPr>
              <w:t>1 990,0</w:t>
            </w:r>
          </w:p>
        </w:tc>
        <w:tc>
          <w:tcPr>
            <w:tcW w:w="2254" w:type="dxa"/>
            <w:tcBorders>
              <w:top w:val="nil"/>
              <w:left w:val="nil"/>
              <w:bottom w:val="single" w:sz="4" w:space="0" w:color="auto"/>
              <w:right w:val="single" w:sz="4" w:space="0" w:color="auto"/>
            </w:tcBorders>
            <w:shd w:val="clear" w:color="auto" w:fill="auto"/>
            <w:noWrap/>
            <w:hideMark/>
          </w:tcPr>
          <w:p w:rsidR="005626A7" w:rsidRPr="005626A7" w:rsidRDefault="005626A7" w:rsidP="005626A7">
            <w:pPr>
              <w:widowControl/>
              <w:autoSpaceDE/>
              <w:autoSpaceDN/>
              <w:jc w:val="right"/>
              <w:rPr>
                <w:b/>
                <w:bCs/>
                <w:sz w:val="20"/>
                <w:szCs w:val="20"/>
                <w:lang w:eastAsia="ru-RU"/>
              </w:rPr>
            </w:pPr>
            <w:r w:rsidRPr="005626A7">
              <w:rPr>
                <w:b/>
                <w:bCs/>
                <w:sz w:val="20"/>
                <w:szCs w:val="20"/>
                <w:lang w:eastAsia="ru-RU"/>
              </w:rPr>
              <w:t>25,8</w:t>
            </w:r>
          </w:p>
        </w:tc>
        <w:tc>
          <w:tcPr>
            <w:tcW w:w="8" w:type="dxa"/>
            <w:vAlign w:val="center"/>
            <w:hideMark/>
          </w:tcPr>
          <w:p w:rsidR="005626A7" w:rsidRPr="005626A7" w:rsidRDefault="005626A7" w:rsidP="005626A7">
            <w:pPr>
              <w:widowControl/>
              <w:autoSpaceDE/>
              <w:autoSpaceDN/>
              <w:rPr>
                <w:sz w:val="20"/>
                <w:szCs w:val="20"/>
                <w:lang w:eastAsia="ru-RU"/>
              </w:rPr>
            </w:pPr>
          </w:p>
        </w:tc>
      </w:tr>
      <w:tr w:rsidR="005626A7" w:rsidRPr="005626A7" w:rsidTr="00213EFB">
        <w:trPr>
          <w:trHeight w:val="1065"/>
        </w:trPr>
        <w:tc>
          <w:tcPr>
            <w:tcW w:w="194" w:type="dxa"/>
            <w:tcBorders>
              <w:top w:val="nil"/>
              <w:left w:val="single" w:sz="4" w:space="0" w:color="auto"/>
              <w:bottom w:val="single" w:sz="4" w:space="0" w:color="auto"/>
              <w:right w:val="single" w:sz="4" w:space="0" w:color="auto"/>
            </w:tcBorders>
            <w:shd w:val="clear" w:color="auto" w:fill="auto"/>
            <w:noWrap/>
            <w:hideMark/>
          </w:tcPr>
          <w:p w:rsidR="005626A7" w:rsidRPr="005626A7" w:rsidRDefault="005626A7" w:rsidP="005626A7">
            <w:pPr>
              <w:widowControl/>
              <w:autoSpaceDE/>
              <w:autoSpaceDN/>
              <w:jc w:val="right"/>
              <w:rPr>
                <w:b/>
                <w:bCs/>
                <w:sz w:val="20"/>
                <w:szCs w:val="20"/>
                <w:lang w:eastAsia="ru-RU"/>
              </w:rPr>
            </w:pPr>
            <w:r w:rsidRPr="005626A7">
              <w:rPr>
                <w:b/>
                <w:bCs/>
                <w:sz w:val="20"/>
                <w:szCs w:val="20"/>
                <w:lang w:eastAsia="ru-RU"/>
              </w:rPr>
              <w:t> </w:t>
            </w:r>
          </w:p>
        </w:tc>
        <w:tc>
          <w:tcPr>
            <w:tcW w:w="5923" w:type="dxa"/>
            <w:tcBorders>
              <w:top w:val="nil"/>
              <w:left w:val="nil"/>
              <w:bottom w:val="single" w:sz="4" w:space="0" w:color="auto"/>
              <w:right w:val="single" w:sz="4" w:space="0" w:color="auto"/>
            </w:tcBorders>
            <w:shd w:val="clear" w:color="auto" w:fill="auto"/>
            <w:hideMark/>
          </w:tcPr>
          <w:p w:rsidR="005626A7" w:rsidRPr="005626A7" w:rsidRDefault="005626A7" w:rsidP="005626A7">
            <w:pPr>
              <w:widowControl/>
              <w:autoSpaceDE/>
              <w:autoSpaceDN/>
              <w:rPr>
                <w:sz w:val="20"/>
                <w:szCs w:val="20"/>
                <w:lang w:eastAsia="ru-RU"/>
              </w:rPr>
            </w:pPr>
            <w:r w:rsidRPr="005626A7">
              <w:rPr>
                <w:sz w:val="20"/>
                <w:szCs w:val="20"/>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c>
          <w:tcPr>
            <w:tcW w:w="515" w:type="dxa"/>
            <w:tcBorders>
              <w:top w:val="nil"/>
              <w:left w:val="nil"/>
              <w:bottom w:val="single" w:sz="4" w:space="0" w:color="auto"/>
              <w:right w:val="single" w:sz="4" w:space="0" w:color="auto"/>
            </w:tcBorders>
            <w:shd w:val="clear" w:color="auto" w:fill="auto"/>
            <w:noWrap/>
            <w:hideMark/>
          </w:tcPr>
          <w:p w:rsidR="005626A7" w:rsidRPr="005626A7" w:rsidRDefault="005626A7" w:rsidP="005626A7">
            <w:pPr>
              <w:widowControl/>
              <w:autoSpaceDE/>
              <w:autoSpaceDN/>
              <w:jc w:val="right"/>
              <w:rPr>
                <w:sz w:val="20"/>
                <w:szCs w:val="20"/>
                <w:lang w:eastAsia="ru-RU"/>
              </w:rPr>
            </w:pPr>
            <w:r w:rsidRPr="005626A7">
              <w:rPr>
                <w:sz w:val="20"/>
                <w:szCs w:val="20"/>
                <w:lang w:eastAsia="ru-RU"/>
              </w:rPr>
              <w:t>6 000,0</w:t>
            </w:r>
          </w:p>
        </w:tc>
        <w:tc>
          <w:tcPr>
            <w:tcW w:w="461" w:type="dxa"/>
            <w:tcBorders>
              <w:top w:val="nil"/>
              <w:left w:val="nil"/>
              <w:bottom w:val="single" w:sz="4" w:space="0" w:color="auto"/>
              <w:right w:val="single" w:sz="4" w:space="0" w:color="auto"/>
            </w:tcBorders>
            <w:shd w:val="clear" w:color="auto" w:fill="auto"/>
            <w:noWrap/>
            <w:hideMark/>
          </w:tcPr>
          <w:p w:rsidR="005626A7" w:rsidRPr="005626A7" w:rsidRDefault="005626A7" w:rsidP="005626A7">
            <w:pPr>
              <w:widowControl/>
              <w:autoSpaceDE/>
              <w:autoSpaceDN/>
              <w:jc w:val="right"/>
              <w:rPr>
                <w:sz w:val="20"/>
                <w:szCs w:val="20"/>
                <w:lang w:eastAsia="ru-RU"/>
              </w:rPr>
            </w:pPr>
            <w:r w:rsidRPr="005626A7">
              <w:rPr>
                <w:sz w:val="20"/>
                <w:szCs w:val="20"/>
                <w:lang w:eastAsia="ru-RU"/>
              </w:rPr>
              <w:t>1 531,4</w:t>
            </w:r>
          </w:p>
        </w:tc>
        <w:tc>
          <w:tcPr>
            <w:tcW w:w="2254" w:type="dxa"/>
            <w:tcBorders>
              <w:top w:val="nil"/>
              <w:left w:val="nil"/>
              <w:bottom w:val="single" w:sz="4" w:space="0" w:color="auto"/>
              <w:right w:val="single" w:sz="4" w:space="0" w:color="auto"/>
            </w:tcBorders>
            <w:shd w:val="clear" w:color="auto" w:fill="auto"/>
            <w:noWrap/>
            <w:hideMark/>
          </w:tcPr>
          <w:p w:rsidR="005626A7" w:rsidRPr="005626A7" w:rsidRDefault="005626A7" w:rsidP="005626A7">
            <w:pPr>
              <w:widowControl/>
              <w:autoSpaceDE/>
              <w:autoSpaceDN/>
              <w:jc w:val="right"/>
              <w:rPr>
                <w:b/>
                <w:bCs/>
                <w:sz w:val="20"/>
                <w:szCs w:val="20"/>
                <w:lang w:eastAsia="ru-RU"/>
              </w:rPr>
            </w:pPr>
            <w:r w:rsidRPr="005626A7">
              <w:rPr>
                <w:b/>
                <w:bCs/>
                <w:sz w:val="20"/>
                <w:szCs w:val="20"/>
                <w:lang w:eastAsia="ru-RU"/>
              </w:rPr>
              <w:t>25,5</w:t>
            </w:r>
          </w:p>
        </w:tc>
        <w:tc>
          <w:tcPr>
            <w:tcW w:w="8" w:type="dxa"/>
            <w:vAlign w:val="center"/>
            <w:hideMark/>
          </w:tcPr>
          <w:p w:rsidR="005626A7" w:rsidRPr="005626A7" w:rsidRDefault="005626A7" w:rsidP="005626A7">
            <w:pPr>
              <w:widowControl/>
              <w:autoSpaceDE/>
              <w:autoSpaceDN/>
              <w:rPr>
                <w:sz w:val="20"/>
                <w:szCs w:val="20"/>
                <w:lang w:eastAsia="ru-RU"/>
              </w:rPr>
            </w:pPr>
          </w:p>
        </w:tc>
      </w:tr>
      <w:tr w:rsidR="005626A7" w:rsidRPr="005626A7" w:rsidTr="00213EFB">
        <w:trPr>
          <w:trHeight w:val="1020"/>
        </w:trPr>
        <w:tc>
          <w:tcPr>
            <w:tcW w:w="194" w:type="dxa"/>
            <w:tcBorders>
              <w:top w:val="nil"/>
              <w:left w:val="single" w:sz="4" w:space="0" w:color="auto"/>
              <w:bottom w:val="single" w:sz="4" w:space="0" w:color="auto"/>
              <w:right w:val="single" w:sz="4" w:space="0" w:color="auto"/>
            </w:tcBorders>
            <w:shd w:val="clear" w:color="auto" w:fill="auto"/>
            <w:noWrap/>
            <w:hideMark/>
          </w:tcPr>
          <w:p w:rsidR="005626A7" w:rsidRPr="005626A7" w:rsidRDefault="005626A7" w:rsidP="005626A7">
            <w:pPr>
              <w:widowControl/>
              <w:autoSpaceDE/>
              <w:autoSpaceDN/>
              <w:jc w:val="right"/>
              <w:rPr>
                <w:b/>
                <w:bCs/>
                <w:sz w:val="20"/>
                <w:szCs w:val="20"/>
                <w:lang w:eastAsia="ru-RU"/>
              </w:rPr>
            </w:pPr>
            <w:r w:rsidRPr="005626A7">
              <w:rPr>
                <w:b/>
                <w:bCs/>
                <w:sz w:val="20"/>
                <w:szCs w:val="20"/>
                <w:lang w:eastAsia="ru-RU"/>
              </w:rPr>
              <w:t> </w:t>
            </w:r>
          </w:p>
        </w:tc>
        <w:tc>
          <w:tcPr>
            <w:tcW w:w="5923" w:type="dxa"/>
            <w:tcBorders>
              <w:top w:val="nil"/>
              <w:left w:val="nil"/>
              <w:bottom w:val="single" w:sz="4" w:space="0" w:color="auto"/>
              <w:right w:val="single" w:sz="4" w:space="0" w:color="auto"/>
            </w:tcBorders>
            <w:shd w:val="clear" w:color="auto" w:fill="auto"/>
            <w:hideMark/>
          </w:tcPr>
          <w:p w:rsidR="005626A7" w:rsidRPr="005626A7" w:rsidRDefault="005626A7" w:rsidP="005626A7">
            <w:pPr>
              <w:widowControl/>
              <w:autoSpaceDE/>
              <w:autoSpaceDN/>
              <w:rPr>
                <w:sz w:val="20"/>
                <w:szCs w:val="20"/>
                <w:lang w:eastAsia="ru-RU"/>
              </w:rPr>
            </w:pPr>
            <w:r w:rsidRPr="005626A7">
              <w:rPr>
                <w:sz w:val="20"/>
                <w:szCs w:val="20"/>
                <w:lang w:eastAsia="ru-RU"/>
              </w:rPr>
              <w:t xml:space="preserve">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 </w:t>
            </w:r>
          </w:p>
        </w:tc>
        <w:tc>
          <w:tcPr>
            <w:tcW w:w="515" w:type="dxa"/>
            <w:tcBorders>
              <w:top w:val="nil"/>
              <w:left w:val="nil"/>
              <w:bottom w:val="single" w:sz="4" w:space="0" w:color="auto"/>
              <w:right w:val="single" w:sz="4" w:space="0" w:color="auto"/>
            </w:tcBorders>
            <w:shd w:val="clear" w:color="auto" w:fill="auto"/>
            <w:noWrap/>
            <w:hideMark/>
          </w:tcPr>
          <w:p w:rsidR="005626A7" w:rsidRPr="005626A7" w:rsidRDefault="005626A7" w:rsidP="005626A7">
            <w:pPr>
              <w:widowControl/>
              <w:autoSpaceDE/>
              <w:autoSpaceDN/>
              <w:jc w:val="right"/>
              <w:rPr>
                <w:sz w:val="20"/>
                <w:szCs w:val="20"/>
                <w:lang w:eastAsia="ru-RU"/>
              </w:rPr>
            </w:pPr>
            <w:r w:rsidRPr="005626A7">
              <w:rPr>
                <w:sz w:val="20"/>
                <w:szCs w:val="20"/>
                <w:lang w:eastAsia="ru-RU"/>
              </w:rPr>
              <w:t>1 524,0</w:t>
            </w:r>
          </w:p>
        </w:tc>
        <w:tc>
          <w:tcPr>
            <w:tcW w:w="461" w:type="dxa"/>
            <w:tcBorders>
              <w:top w:val="nil"/>
              <w:left w:val="nil"/>
              <w:bottom w:val="single" w:sz="4" w:space="0" w:color="auto"/>
              <w:right w:val="single" w:sz="4" w:space="0" w:color="auto"/>
            </w:tcBorders>
            <w:shd w:val="clear" w:color="auto" w:fill="auto"/>
            <w:noWrap/>
            <w:hideMark/>
          </w:tcPr>
          <w:p w:rsidR="005626A7" w:rsidRPr="005626A7" w:rsidRDefault="005626A7" w:rsidP="005626A7">
            <w:pPr>
              <w:widowControl/>
              <w:autoSpaceDE/>
              <w:autoSpaceDN/>
              <w:jc w:val="right"/>
              <w:rPr>
                <w:sz w:val="20"/>
                <w:szCs w:val="20"/>
                <w:lang w:eastAsia="ru-RU"/>
              </w:rPr>
            </w:pPr>
            <w:r w:rsidRPr="005626A7">
              <w:rPr>
                <w:sz w:val="20"/>
                <w:szCs w:val="20"/>
                <w:lang w:eastAsia="ru-RU"/>
              </w:rPr>
              <w:t>312,5</w:t>
            </w:r>
          </w:p>
        </w:tc>
        <w:tc>
          <w:tcPr>
            <w:tcW w:w="2254" w:type="dxa"/>
            <w:tcBorders>
              <w:top w:val="nil"/>
              <w:left w:val="nil"/>
              <w:bottom w:val="single" w:sz="4" w:space="0" w:color="auto"/>
              <w:right w:val="single" w:sz="4" w:space="0" w:color="auto"/>
            </w:tcBorders>
            <w:shd w:val="clear" w:color="auto" w:fill="auto"/>
            <w:noWrap/>
            <w:hideMark/>
          </w:tcPr>
          <w:p w:rsidR="005626A7" w:rsidRPr="005626A7" w:rsidRDefault="005626A7" w:rsidP="005626A7">
            <w:pPr>
              <w:widowControl/>
              <w:autoSpaceDE/>
              <w:autoSpaceDN/>
              <w:jc w:val="right"/>
              <w:rPr>
                <w:b/>
                <w:bCs/>
                <w:sz w:val="20"/>
                <w:szCs w:val="20"/>
                <w:lang w:eastAsia="ru-RU"/>
              </w:rPr>
            </w:pPr>
            <w:r w:rsidRPr="005626A7">
              <w:rPr>
                <w:b/>
                <w:bCs/>
                <w:sz w:val="20"/>
                <w:szCs w:val="20"/>
                <w:lang w:eastAsia="ru-RU"/>
              </w:rPr>
              <w:t>20,5</w:t>
            </w:r>
          </w:p>
        </w:tc>
        <w:tc>
          <w:tcPr>
            <w:tcW w:w="8" w:type="dxa"/>
            <w:vAlign w:val="center"/>
            <w:hideMark/>
          </w:tcPr>
          <w:p w:rsidR="005626A7" w:rsidRPr="005626A7" w:rsidRDefault="005626A7" w:rsidP="005626A7">
            <w:pPr>
              <w:widowControl/>
              <w:autoSpaceDE/>
              <w:autoSpaceDN/>
              <w:rPr>
                <w:sz w:val="20"/>
                <w:szCs w:val="20"/>
                <w:lang w:eastAsia="ru-RU"/>
              </w:rPr>
            </w:pPr>
          </w:p>
        </w:tc>
      </w:tr>
      <w:tr w:rsidR="005626A7" w:rsidRPr="005626A7" w:rsidTr="00213EFB">
        <w:trPr>
          <w:trHeight w:val="840"/>
        </w:trPr>
        <w:tc>
          <w:tcPr>
            <w:tcW w:w="194" w:type="dxa"/>
            <w:tcBorders>
              <w:top w:val="nil"/>
              <w:left w:val="single" w:sz="4" w:space="0" w:color="auto"/>
              <w:bottom w:val="single" w:sz="4" w:space="0" w:color="auto"/>
              <w:right w:val="single" w:sz="4" w:space="0" w:color="auto"/>
            </w:tcBorders>
            <w:shd w:val="clear" w:color="auto" w:fill="auto"/>
            <w:noWrap/>
            <w:hideMark/>
          </w:tcPr>
          <w:p w:rsidR="005626A7" w:rsidRPr="005626A7" w:rsidRDefault="005626A7" w:rsidP="005626A7">
            <w:pPr>
              <w:widowControl/>
              <w:autoSpaceDE/>
              <w:autoSpaceDN/>
              <w:jc w:val="right"/>
              <w:rPr>
                <w:b/>
                <w:bCs/>
                <w:sz w:val="20"/>
                <w:szCs w:val="20"/>
                <w:lang w:eastAsia="ru-RU"/>
              </w:rPr>
            </w:pPr>
            <w:r w:rsidRPr="005626A7">
              <w:rPr>
                <w:b/>
                <w:bCs/>
                <w:sz w:val="20"/>
                <w:szCs w:val="20"/>
                <w:lang w:eastAsia="ru-RU"/>
              </w:rPr>
              <w:t> </w:t>
            </w:r>
          </w:p>
        </w:tc>
        <w:tc>
          <w:tcPr>
            <w:tcW w:w="5923" w:type="dxa"/>
            <w:tcBorders>
              <w:top w:val="nil"/>
              <w:left w:val="nil"/>
              <w:bottom w:val="single" w:sz="4" w:space="0" w:color="auto"/>
              <w:right w:val="single" w:sz="4" w:space="0" w:color="auto"/>
            </w:tcBorders>
            <w:shd w:val="clear" w:color="auto" w:fill="auto"/>
            <w:hideMark/>
          </w:tcPr>
          <w:p w:rsidR="005626A7" w:rsidRPr="005626A7" w:rsidRDefault="005626A7" w:rsidP="005626A7">
            <w:pPr>
              <w:widowControl/>
              <w:autoSpaceDE/>
              <w:autoSpaceDN/>
              <w:rPr>
                <w:sz w:val="20"/>
                <w:szCs w:val="20"/>
                <w:lang w:eastAsia="ru-RU"/>
              </w:rPr>
            </w:pPr>
            <w:r w:rsidRPr="005626A7">
              <w:rPr>
                <w:sz w:val="20"/>
                <w:szCs w:val="20"/>
                <w:lang w:eastAsia="ru-RU"/>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w:t>
            </w:r>
          </w:p>
        </w:tc>
        <w:tc>
          <w:tcPr>
            <w:tcW w:w="515" w:type="dxa"/>
            <w:tcBorders>
              <w:top w:val="nil"/>
              <w:left w:val="nil"/>
              <w:bottom w:val="single" w:sz="4" w:space="0" w:color="auto"/>
              <w:right w:val="single" w:sz="4" w:space="0" w:color="auto"/>
            </w:tcBorders>
            <w:shd w:val="clear" w:color="auto" w:fill="auto"/>
            <w:noWrap/>
            <w:hideMark/>
          </w:tcPr>
          <w:p w:rsidR="005626A7" w:rsidRPr="005626A7" w:rsidRDefault="005626A7" w:rsidP="005626A7">
            <w:pPr>
              <w:widowControl/>
              <w:autoSpaceDE/>
              <w:autoSpaceDN/>
              <w:jc w:val="right"/>
              <w:rPr>
                <w:sz w:val="20"/>
                <w:szCs w:val="20"/>
                <w:lang w:eastAsia="ru-RU"/>
              </w:rPr>
            </w:pPr>
            <w:r w:rsidRPr="005626A7">
              <w:rPr>
                <w:sz w:val="20"/>
                <w:szCs w:val="20"/>
                <w:lang w:eastAsia="ru-RU"/>
              </w:rPr>
              <w:t>176,0</w:t>
            </w:r>
          </w:p>
        </w:tc>
        <w:tc>
          <w:tcPr>
            <w:tcW w:w="461" w:type="dxa"/>
            <w:tcBorders>
              <w:top w:val="nil"/>
              <w:left w:val="nil"/>
              <w:bottom w:val="single" w:sz="4" w:space="0" w:color="auto"/>
              <w:right w:val="single" w:sz="4" w:space="0" w:color="auto"/>
            </w:tcBorders>
            <w:shd w:val="clear" w:color="auto" w:fill="auto"/>
            <w:noWrap/>
            <w:hideMark/>
          </w:tcPr>
          <w:p w:rsidR="005626A7" w:rsidRPr="005626A7" w:rsidRDefault="005626A7" w:rsidP="005626A7">
            <w:pPr>
              <w:widowControl/>
              <w:autoSpaceDE/>
              <w:autoSpaceDN/>
              <w:jc w:val="right"/>
              <w:rPr>
                <w:sz w:val="20"/>
                <w:szCs w:val="20"/>
                <w:lang w:eastAsia="ru-RU"/>
              </w:rPr>
            </w:pPr>
            <w:r w:rsidRPr="005626A7">
              <w:rPr>
                <w:sz w:val="20"/>
                <w:szCs w:val="20"/>
                <w:lang w:eastAsia="ru-RU"/>
              </w:rPr>
              <w:t>82,5</w:t>
            </w:r>
          </w:p>
        </w:tc>
        <w:tc>
          <w:tcPr>
            <w:tcW w:w="2254" w:type="dxa"/>
            <w:tcBorders>
              <w:top w:val="nil"/>
              <w:left w:val="nil"/>
              <w:bottom w:val="single" w:sz="4" w:space="0" w:color="auto"/>
              <w:right w:val="single" w:sz="4" w:space="0" w:color="auto"/>
            </w:tcBorders>
            <w:shd w:val="clear" w:color="auto" w:fill="auto"/>
            <w:noWrap/>
            <w:hideMark/>
          </w:tcPr>
          <w:p w:rsidR="005626A7" w:rsidRPr="005626A7" w:rsidRDefault="005626A7" w:rsidP="005626A7">
            <w:pPr>
              <w:widowControl/>
              <w:autoSpaceDE/>
              <w:autoSpaceDN/>
              <w:jc w:val="right"/>
              <w:rPr>
                <w:b/>
                <w:bCs/>
                <w:sz w:val="20"/>
                <w:szCs w:val="20"/>
                <w:lang w:eastAsia="ru-RU"/>
              </w:rPr>
            </w:pPr>
            <w:r w:rsidRPr="005626A7">
              <w:rPr>
                <w:b/>
                <w:bCs/>
                <w:sz w:val="20"/>
                <w:szCs w:val="20"/>
                <w:lang w:eastAsia="ru-RU"/>
              </w:rPr>
              <w:t>46,9</w:t>
            </w:r>
          </w:p>
        </w:tc>
        <w:tc>
          <w:tcPr>
            <w:tcW w:w="8" w:type="dxa"/>
            <w:vAlign w:val="center"/>
            <w:hideMark/>
          </w:tcPr>
          <w:p w:rsidR="005626A7" w:rsidRPr="005626A7" w:rsidRDefault="005626A7" w:rsidP="005626A7">
            <w:pPr>
              <w:widowControl/>
              <w:autoSpaceDE/>
              <w:autoSpaceDN/>
              <w:rPr>
                <w:sz w:val="20"/>
                <w:szCs w:val="20"/>
                <w:lang w:eastAsia="ru-RU"/>
              </w:rPr>
            </w:pPr>
          </w:p>
        </w:tc>
      </w:tr>
      <w:tr w:rsidR="005626A7" w:rsidRPr="005626A7" w:rsidTr="00213EFB">
        <w:trPr>
          <w:trHeight w:val="1065"/>
        </w:trPr>
        <w:tc>
          <w:tcPr>
            <w:tcW w:w="194" w:type="dxa"/>
            <w:tcBorders>
              <w:top w:val="nil"/>
              <w:left w:val="single" w:sz="4" w:space="0" w:color="auto"/>
              <w:bottom w:val="single" w:sz="4" w:space="0" w:color="auto"/>
              <w:right w:val="single" w:sz="4" w:space="0" w:color="auto"/>
            </w:tcBorders>
            <w:shd w:val="clear" w:color="auto" w:fill="auto"/>
            <w:noWrap/>
            <w:hideMark/>
          </w:tcPr>
          <w:p w:rsidR="005626A7" w:rsidRPr="005626A7" w:rsidRDefault="005626A7" w:rsidP="005626A7">
            <w:pPr>
              <w:widowControl/>
              <w:autoSpaceDE/>
              <w:autoSpaceDN/>
              <w:jc w:val="right"/>
              <w:rPr>
                <w:b/>
                <w:bCs/>
                <w:sz w:val="20"/>
                <w:szCs w:val="20"/>
                <w:lang w:eastAsia="ru-RU"/>
              </w:rPr>
            </w:pPr>
            <w:r w:rsidRPr="005626A7">
              <w:rPr>
                <w:b/>
                <w:bCs/>
                <w:sz w:val="20"/>
                <w:szCs w:val="20"/>
                <w:lang w:eastAsia="ru-RU"/>
              </w:rPr>
              <w:t> </w:t>
            </w:r>
          </w:p>
        </w:tc>
        <w:tc>
          <w:tcPr>
            <w:tcW w:w="5923" w:type="dxa"/>
            <w:tcBorders>
              <w:top w:val="nil"/>
              <w:left w:val="nil"/>
              <w:bottom w:val="single" w:sz="4" w:space="0" w:color="auto"/>
              <w:right w:val="single" w:sz="4" w:space="0" w:color="auto"/>
            </w:tcBorders>
            <w:shd w:val="clear" w:color="auto" w:fill="auto"/>
            <w:hideMark/>
          </w:tcPr>
          <w:p w:rsidR="005626A7" w:rsidRPr="005626A7" w:rsidRDefault="005626A7" w:rsidP="005626A7">
            <w:pPr>
              <w:widowControl/>
              <w:autoSpaceDE/>
              <w:autoSpaceDN/>
              <w:rPr>
                <w:sz w:val="20"/>
                <w:szCs w:val="20"/>
                <w:lang w:eastAsia="ru-RU"/>
              </w:rPr>
            </w:pPr>
            <w:r w:rsidRPr="005626A7">
              <w:rPr>
                <w:sz w:val="20"/>
                <w:szCs w:val="20"/>
                <w:lang w:eastAsia="ru-RU"/>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515" w:type="dxa"/>
            <w:tcBorders>
              <w:top w:val="nil"/>
              <w:left w:val="nil"/>
              <w:bottom w:val="single" w:sz="4" w:space="0" w:color="auto"/>
              <w:right w:val="single" w:sz="4" w:space="0" w:color="auto"/>
            </w:tcBorders>
            <w:shd w:val="clear" w:color="auto" w:fill="auto"/>
            <w:noWrap/>
            <w:hideMark/>
          </w:tcPr>
          <w:p w:rsidR="005626A7" w:rsidRPr="005626A7" w:rsidRDefault="005626A7" w:rsidP="005626A7">
            <w:pPr>
              <w:widowControl/>
              <w:autoSpaceDE/>
              <w:autoSpaceDN/>
              <w:jc w:val="right"/>
              <w:rPr>
                <w:sz w:val="20"/>
                <w:szCs w:val="20"/>
                <w:lang w:eastAsia="ru-RU"/>
              </w:rPr>
            </w:pPr>
            <w:r w:rsidRPr="005626A7">
              <w:rPr>
                <w:sz w:val="20"/>
                <w:szCs w:val="20"/>
                <w:lang w:eastAsia="ru-RU"/>
              </w:rPr>
              <w:t>0,0</w:t>
            </w:r>
          </w:p>
        </w:tc>
        <w:tc>
          <w:tcPr>
            <w:tcW w:w="461" w:type="dxa"/>
            <w:tcBorders>
              <w:top w:val="nil"/>
              <w:left w:val="nil"/>
              <w:bottom w:val="single" w:sz="4" w:space="0" w:color="auto"/>
              <w:right w:val="single" w:sz="4" w:space="0" w:color="auto"/>
            </w:tcBorders>
            <w:shd w:val="clear" w:color="auto" w:fill="auto"/>
            <w:noWrap/>
            <w:hideMark/>
          </w:tcPr>
          <w:p w:rsidR="005626A7" w:rsidRPr="005626A7" w:rsidRDefault="005626A7" w:rsidP="005626A7">
            <w:pPr>
              <w:widowControl/>
              <w:autoSpaceDE/>
              <w:autoSpaceDN/>
              <w:jc w:val="right"/>
              <w:rPr>
                <w:sz w:val="20"/>
                <w:szCs w:val="20"/>
                <w:lang w:eastAsia="ru-RU"/>
              </w:rPr>
            </w:pPr>
            <w:r w:rsidRPr="005626A7">
              <w:rPr>
                <w:sz w:val="20"/>
                <w:szCs w:val="20"/>
                <w:lang w:eastAsia="ru-RU"/>
              </w:rPr>
              <w:t>63,6</w:t>
            </w:r>
          </w:p>
        </w:tc>
        <w:tc>
          <w:tcPr>
            <w:tcW w:w="2254" w:type="dxa"/>
            <w:tcBorders>
              <w:top w:val="nil"/>
              <w:left w:val="nil"/>
              <w:bottom w:val="single" w:sz="4" w:space="0" w:color="auto"/>
              <w:right w:val="single" w:sz="4" w:space="0" w:color="auto"/>
            </w:tcBorders>
            <w:shd w:val="clear" w:color="auto" w:fill="auto"/>
            <w:noWrap/>
            <w:hideMark/>
          </w:tcPr>
          <w:p w:rsidR="005626A7" w:rsidRPr="005626A7" w:rsidRDefault="005626A7" w:rsidP="005626A7">
            <w:pPr>
              <w:widowControl/>
              <w:autoSpaceDE/>
              <w:autoSpaceDN/>
              <w:jc w:val="right"/>
              <w:rPr>
                <w:b/>
                <w:bCs/>
                <w:sz w:val="20"/>
                <w:szCs w:val="20"/>
                <w:lang w:eastAsia="ru-RU"/>
              </w:rPr>
            </w:pPr>
            <w:r w:rsidRPr="005626A7">
              <w:rPr>
                <w:b/>
                <w:bCs/>
                <w:sz w:val="20"/>
                <w:szCs w:val="20"/>
                <w:lang w:eastAsia="ru-RU"/>
              </w:rPr>
              <w:t>0,0</w:t>
            </w:r>
          </w:p>
        </w:tc>
        <w:tc>
          <w:tcPr>
            <w:tcW w:w="8" w:type="dxa"/>
            <w:vAlign w:val="center"/>
            <w:hideMark/>
          </w:tcPr>
          <w:p w:rsidR="005626A7" w:rsidRPr="005626A7" w:rsidRDefault="005626A7" w:rsidP="005626A7">
            <w:pPr>
              <w:widowControl/>
              <w:autoSpaceDE/>
              <w:autoSpaceDN/>
              <w:rPr>
                <w:sz w:val="20"/>
                <w:szCs w:val="20"/>
                <w:lang w:eastAsia="ru-RU"/>
              </w:rPr>
            </w:pPr>
          </w:p>
        </w:tc>
      </w:tr>
      <w:tr w:rsidR="005626A7" w:rsidRPr="005626A7" w:rsidTr="00213EFB">
        <w:trPr>
          <w:trHeight w:val="255"/>
        </w:trPr>
        <w:tc>
          <w:tcPr>
            <w:tcW w:w="194" w:type="dxa"/>
            <w:tcBorders>
              <w:top w:val="nil"/>
              <w:left w:val="single" w:sz="4" w:space="0" w:color="auto"/>
              <w:bottom w:val="single" w:sz="4" w:space="0" w:color="auto"/>
              <w:right w:val="single" w:sz="4" w:space="0" w:color="auto"/>
            </w:tcBorders>
            <w:shd w:val="clear" w:color="auto" w:fill="auto"/>
            <w:noWrap/>
            <w:hideMark/>
          </w:tcPr>
          <w:p w:rsidR="005626A7" w:rsidRPr="005626A7" w:rsidRDefault="005626A7" w:rsidP="005626A7">
            <w:pPr>
              <w:widowControl/>
              <w:autoSpaceDE/>
              <w:autoSpaceDN/>
              <w:jc w:val="right"/>
              <w:rPr>
                <w:b/>
                <w:bCs/>
                <w:sz w:val="20"/>
                <w:szCs w:val="20"/>
                <w:lang w:eastAsia="ru-RU"/>
              </w:rPr>
            </w:pPr>
            <w:r w:rsidRPr="005626A7">
              <w:rPr>
                <w:b/>
                <w:bCs/>
                <w:sz w:val="20"/>
                <w:szCs w:val="20"/>
                <w:lang w:eastAsia="ru-RU"/>
              </w:rPr>
              <w:t>6</w:t>
            </w:r>
          </w:p>
        </w:tc>
        <w:tc>
          <w:tcPr>
            <w:tcW w:w="5923" w:type="dxa"/>
            <w:tcBorders>
              <w:top w:val="nil"/>
              <w:left w:val="nil"/>
              <w:bottom w:val="single" w:sz="4" w:space="0" w:color="auto"/>
              <w:right w:val="single" w:sz="4" w:space="0" w:color="auto"/>
            </w:tcBorders>
            <w:shd w:val="clear" w:color="auto" w:fill="auto"/>
            <w:hideMark/>
          </w:tcPr>
          <w:p w:rsidR="005626A7" w:rsidRPr="005626A7" w:rsidRDefault="005626A7" w:rsidP="005626A7">
            <w:pPr>
              <w:widowControl/>
              <w:autoSpaceDE/>
              <w:autoSpaceDN/>
              <w:rPr>
                <w:b/>
                <w:bCs/>
                <w:sz w:val="20"/>
                <w:szCs w:val="20"/>
                <w:lang w:eastAsia="ru-RU"/>
              </w:rPr>
            </w:pPr>
            <w:r w:rsidRPr="005626A7">
              <w:rPr>
                <w:b/>
                <w:bCs/>
                <w:sz w:val="20"/>
                <w:szCs w:val="20"/>
                <w:lang w:eastAsia="ru-RU"/>
              </w:rPr>
              <w:t>ПЛАТЕЖИ ПРИ ПОЛЬЗОВАНИИ ПРИРОДНЫМИ РЕСУРСАМИ</w:t>
            </w:r>
          </w:p>
        </w:tc>
        <w:tc>
          <w:tcPr>
            <w:tcW w:w="515" w:type="dxa"/>
            <w:tcBorders>
              <w:top w:val="nil"/>
              <w:left w:val="nil"/>
              <w:bottom w:val="single" w:sz="4" w:space="0" w:color="auto"/>
              <w:right w:val="single" w:sz="4" w:space="0" w:color="auto"/>
            </w:tcBorders>
            <w:shd w:val="clear" w:color="auto" w:fill="auto"/>
            <w:noWrap/>
            <w:hideMark/>
          </w:tcPr>
          <w:p w:rsidR="005626A7" w:rsidRPr="005626A7" w:rsidRDefault="005626A7" w:rsidP="005626A7">
            <w:pPr>
              <w:widowControl/>
              <w:autoSpaceDE/>
              <w:autoSpaceDN/>
              <w:jc w:val="right"/>
              <w:rPr>
                <w:b/>
                <w:bCs/>
                <w:sz w:val="20"/>
                <w:szCs w:val="20"/>
                <w:lang w:eastAsia="ru-RU"/>
              </w:rPr>
            </w:pPr>
            <w:r w:rsidRPr="005626A7">
              <w:rPr>
                <w:b/>
                <w:bCs/>
                <w:sz w:val="20"/>
                <w:szCs w:val="20"/>
                <w:lang w:eastAsia="ru-RU"/>
              </w:rPr>
              <w:t>7,0</w:t>
            </w:r>
          </w:p>
        </w:tc>
        <w:tc>
          <w:tcPr>
            <w:tcW w:w="461" w:type="dxa"/>
            <w:tcBorders>
              <w:top w:val="nil"/>
              <w:left w:val="nil"/>
              <w:bottom w:val="single" w:sz="4" w:space="0" w:color="auto"/>
              <w:right w:val="single" w:sz="4" w:space="0" w:color="auto"/>
            </w:tcBorders>
            <w:shd w:val="clear" w:color="auto" w:fill="auto"/>
            <w:noWrap/>
            <w:hideMark/>
          </w:tcPr>
          <w:p w:rsidR="005626A7" w:rsidRPr="005626A7" w:rsidRDefault="005626A7" w:rsidP="005626A7">
            <w:pPr>
              <w:widowControl/>
              <w:autoSpaceDE/>
              <w:autoSpaceDN/>
              <w:jc w:val="right"/>
              <w:rPr>
                <w:b/>
                <w:bCs/>
                <w:sz w:val="20"/>
                <w:szCs w:val="20"/>
                <w:lang w:eastAsia="ru-RU"/>
              </w:rPr>
            </w:pPr>
            <w:r w:rsidRPr="005626A7">
              <w:rPr>
                <w:b/>
                <w:bCs/>
                <w:sz w:val="20"/>
                <w:szCs w:val="20"/>
                <w:lang w:eastAsia="ru-RU"/>
              </w:rPr>
              <w:t>11,1</w:t>
            </w:r>
          </w:p>
        </w:tc>
        <w:tc>
          <w:tcPr>
            <w:tcW w:w="2254" w:type="dxa"/>
            <w:tcBorders>
              <w:top w:val="nil"/>
              <w:left w:val="nil"/>
              <w:bottom w:val="single" w:sz="4" w:space="0" w:color="auto"/>
              <w:right w:val="single" w:sz="4" w:space="0" w:color="auto"/>
            </w:tcBorders>
            <w:shd w:val="clear" w:color="auto" w:fill="auto"/>
            <w:noWrap/>
            <w:hideMark/>
          </w:tcPr>
          <w:p w:rsidR="005626A7" w:rsidRPr="005626A7" w:rsidRDefault="005626A7" w:rsidP="005626A7">
            <w:pPr>
              <w:widowControl/>
              <w:autoSpaceDE/>
              <w:autoSpaceDN/>
              <w:jc w:val="right"/>
              <w:rPr>
                <w:b/>
                <w:bCs/>
                <w:sz w:val="20"/>
                <w:szCs w:val="20"/>
                <w:lang w:eastAsia="ru-RU"/>
              </w:rPr>
            </w:pPr>
            <w:r w:rsidRPr="005626A7">
              <w:rPr>
                <w:b/>
                <w:bCs/>
                <w:sz w:val="20"/>
                <w:szCs w:val="20"/>
                <w:lang w:eastAsia="ru-RU"/>
              </w:rPr>
              <w:t>158,6</w:t>
            </w:r>
          </w:p>
        </w:tc>
        <w:tc>
          <w:tcPr>
            <w:tcW w:w="8" w:type="dxa"/>
            <w:vAlign w:val="center"/>
            <w:hideMark/>
          </w:tcPr>
          <w:p w:rsidR="005626A7" w:rsidRPr="005626A7" w:rsidRDefault="005626A7" w:rsidP="005626A7">
            <w:pPr>
              <w:widowControl/>
              <w:autoSpaceDE/>
              <w:autoSpaceDN/>
              <w:rPr>
                <w:sz w:val="20"/>
                <w:szCs w:val="20"/>
                <w:lang w:eastAsia="ru-RU"/>
              </w:rPr>
            </w:pPr>
          </w:p>
        </w:tc>
      </w:tr>
      <w:tr w:rsidR="005626A7" w:rsidRPr="005626A7" w:rsidTr="00213EFB">
        <w:trPr>
          <w:trHeight w:val="510"/>
        </w:trPr>
        <w:tc>
          <w:tcPr>
            <w:tcW w:w="194" w:type="dxa"/>
            <w:tcBorders>
              <w:top w:val="nil"/>
              <w:left w:val="single" w:sz="4" w:space="0" w:color="auto"/>
              <w:bottom w:val="single" w:sz="4" w:space="0" w:color="auto"/>
              <w:right w:val="single" w:sz="4" w:space="0" w:color="auto"/>
            </w:tcBorders>
            <w:shd w:val="clear" w:color="auto" w:fill="auto"/>
            <w:noWrap/>
            <w:hideMark/>
          </w:tcPr>
          <w:p w:rsidR="005626A7" w:rsidRPr="005626A7" w:rsidRDefault="005626A7" w:rsidP="005626A7">
            <w:pPr>
              <w:widowControl/>
              <w:autoSpaceDE/>
              <w:autoSpaceDN/>
              <w:jc w:val="right"/>
              <w:rPr>
                <w:b/>
                <w:bCs/>
                <w:sz w:val="20"/>
                <w:szCs w:val="20"/>
                <w:lang w:eastAsia="ru-RU"/>
              </w:rPr>
            </w:pPr>
            <w:r w:rsidRPr="005626A7">
              <w:rPr>
                <w:b/>
                <w:bCs/>
                <w:sz w:val="20"/>
                <w:szCs w:val="20"/>
                <w:lang w:eastAsia="ru-RU"/>
              </w:rPr>
              <w:t> </w:t>
            </w:r>
          </w:p>
        </w:tc>
        <w:tc>
          <w:tcPr>
            <w:tcW w:w="5923" w:type="dxa"/>
            <w:tcBorders>
              <w:top w:val="nil"/>
              <w:left w:val="nil"/>
              <w:bottom w:val="single" w:sz="4" w:space="0" w:color="auto"/>
              <w:right w:val="single" w:sz="4" w:space="0" w:color="auto"/>
            </w:tcBorders>
            <w:shd w:val="clear" w:color="auto" w:fill="auto"/>
            <w:hideMark/>
          </w:tcPr>
          <w:p w:rsidR="005626A7" w:rsidRPr="005626A7" w:rsidRDefault="005626A7" w:rsidP="005626A7">
            <w:pPr>
              <w:widowControl/>
              <w:autoSpaceDE/>
              <w:autoSpaceDN/>
              <w:rPr>
                <w:sz w:val="20"/>
                <w:szCs w:val="20"/>
                <w:lang w:eastAsia="ru-RU"/>
              </w:rPr>
            </w:pPr>
            <w:r w:rsidRPr="005626A7">
              <w:rPr>
                <w:sz w:val="20"/>
                <w:szCs w:val="20"/>
                <w:lang w:eastAsia="ru-RU"/>
              </w:rPr>
              <w:t>Плата за выбросы загрязняющих веществ в атмосферный воздух стационарными объектами 7</w:t>
            </w:r>
          </w:p>
        </w:tc>
        <w:tc>
          <w:tcPr>
            <w:tcW w:w="515" w:type="dxa"/>
            <w:tcBorders>
              <w:top w:val="nil"/>
              <w:left w:val="nil"/>
              <w:bottom w:val="single" w:sz="4" w:space="0" w:color="auto"/>
              <w:right w:val="single" w:sz="4" w:space="0" w:color="auto"/>
            </w:tcBorders>
            <w:shd w:val="clear" w:color="auto" w:fill="auto"/>
            <w:noWrap/>
            <w:hideMark/>
          </w:tcPr>
          <w:p w:rsidR="005626A7" w:rsidRPr="005626A7" w:rsidRDefault="005626A7" w:rsidP="005626A7">
            <w:pPr>
              <w:widowControl/>
              <w:autoSpaceDE/>
              <w:autoSpaceDN/>
              <w:jc w:val="right"/>
              <w:rPr>
                <w:sz w:val="20"/>
                <w:szCs w:val="20"/>
                <w:lang w:eastAsia="ru-RU"/>
              </w:rPr>
            </w:pPr>
            <w:r w:rsidRPr="005626A7">
              <w:rPr>
                <w:sz w:val="20"/>
                <w:szCs w:val="20"/>
                <w:lang w:eastAsia="ru-RU"/>
              </w:rPr>
              <w:t>4,0</w:t>
            </w:r>
          </w:p>
        </w:tc>
        <w:tc>
          <w:tcPr>
            <w:tcW w:w="461" w:type="dxa"/>
            <w:tcBorders>
              <w:top w:val="nil"/>
              <w:left w:val="nil"/>
              <w:bottom w:val="single" w:sz="4" w:space="0" w:color="auto"/>
              <w:right w:val="single" w:sz="4" w:space="0" w:color="auto"/>
            </w:tcBorders>
            <w:shd w:val="clear" w:color="auto" w:fill="auto"/>
            <w:noWrap/>
            <w:hideMark/>
          </w:tcPr>
          <w:p w:rsidR="005626A7" w:rsidRPr="005626A7" w:rsidRDefault="005626A7" w:rsidP="005626A7">
            <w:pPr>
              <w:widowControl/>
              <w:autoSpaceDE/>
              <w:autoSpaceDN/>
              <w:jc w:val="right"/>
              <w:rPr>
                <w:sz w:val="20"/>
                <w:szCs w:val="20"/>
                <w:lang w:eastAsia="ru-RU"/>
              </w:rPr>
            </w:pPr>
            <w:r w:rsidRPr="005626A7">
              <w:rPr>
                <w:sz w:val="20"/>
                <w:szCs w:val="20"/>
                <w:lang w:eastAsia="ru-RU"/>
              </w:rPr>
              <w:t>9,0</w:t>
            </w:r>
          </w:p>
        </w:tc>
        <w:tc>
          <w:tcPr>
            <w:tcW w:w="2254" w:type="dxa"/>
            <w:tcBorders>
              <w:top w:val="nil"/>
              <w:left w:val="nil"/>
              <w:bottom w:val="single" w:sz="4" w:space="0" w:color="auto"/>
              <w:right w:val="single" w:sz="4" w:space="0" w:color="auto"/>
            </w:tcBorders>
            <w:shd w:val="clear" w:color="auto" w:fill="auto"/>
            <w:noWrap/>
            <w:hideMark/>
          </w:tcPr>
          <w:p w:rsidR="005626A7" w:rsidRPr="005626A7" w:rsidRDefault="005626A7" w:rsidP="005626A7">
            <w:pPr>
              <w:widowControl/>
              <w:autoSpaceDE/>
              <w:autoSpaceDN/>
              <w:jc w:val="right"/>
              <w:rPr>
                <w:sz w:val="20"/>
                <w:szCs w:val="20"/>
                <w:lang w:eastAsia="ru-RU"/>
              </w:rPr>
            </w:pPr>
            <w:r w:rsidRPr="005626A7">
              <w:rPr>
                <w:sz w:val="20"/>
                <w:szCs w:val="20"/>
                <w:lang w:eastAsia="ru-RU"/>
              </w:rPr>
              <w:t>225,0</w:t>
            </w:r>
          </w:p>
        </w:tc>
        <w:tc>
          <w:tcPr>
            <w:tcW w:w="8" w:type="dxa"/>
            <w:vAlign w:val="center"/>
            <w:hideMark/>
          </w:tcPr>
          <w:p w:rsidR="005626A7" w:rsidRPr="005626A7" w:rsidRDefault="005626A7" w:rsidP="005626A7">
            <w:pPr>
              <w:widowControl/>
              <w:autoSpaceDE/>
              <w:autoSpaceDN/>
              <w:rPr>
                <w:sz w:val="20"/>
                <w:szCs w:val="20"/>
                <w:lang w:eastAsia="ru-RU"/>
              </w:rPr>
            </w:pPr>
          </w:p>
        </w:tc>
      </w:tr>
      <w:tr w:rsidR="005626A7" w:rsidRPr="005626A7" w:rsidTr="00213EFB">
        <w:trPr>
          <w:trHeight w:val="255"/>
        </w:trPr>
        <w:tc>
          <w:tcPr>
            <w:tcW w:w="194" w:type="dxa"/>
            <w:tcBorders>
              <w:top w:val="nil"/>
              <w:left w:val="single" w:sz="4" w:space="0" w:color="auto"/>
              <w:bottom w:val="single" w:sz="4" w:space="0" w:color="auto"/>
              <w:right w:val="single" w:sz="4" w:space="0" w:color="auto"/>
            </w:tcBorders>
            <w:shd w:val="clear" w:color="auto" w:fill="auto"/>
            <w:noWrap/>
            <w:hideMark/>
          </w:tcPr>
          <w:p w:rsidR="005626A7" w:rsidRPr="005626A7" w:rsidRDefault="005626A7" w:rsidP="005626A7">
            <w:pPr>
              <w:widowControl/>
              <w:autoSpaceDE/>
              <w:autoSpaceDN/>
              <w:jc w:val="right"/>
              <w:rPr>
                <w:b/>
                <w:bCs/>
                <w:sz w:val="20"/>
                <w:szCs w:val="20"/>
                <w:lang w:eastAsia="ru-RU"/>
              </w:rPr>
            </w:pPr>
            <w:r w:rsidRPr="005626A7">
              <w:rPr>
                <w:b/>
                <w:bCs/>
                <w:sz w:val="20"/>
                <w:szCs w:val="20"/>
                <w:lang w:eastAsia="ru-RU"/>
              </w:rPr>
              <w:t> </w:t>
            </w:r>
          </w:p>
        </w:tc>
        <w:tc>
          <w:tcPr>
            <w:tcW w:w="5923" w:type="dxa"/>
            <w:tcBorders>
              <w:top w:val="nil"/>
              <w:left w:val="nil"/>
              <w:bottom w:val="single" w:sz="4" w:space="0" w:color="auto"/>
              <w:right w:val="single" w:sz="4" w:space="0" w:color="auto"/>
            </w:tcBorders>
            <w:shd w:val="clear" w:color="auto" w:fill="auto"/>
            <w:hideMark/>
          </w:tcPr>
          <w:p w:rsidR="005626A7" w:rsidRPr="005626A7" w:rsidRDefault="005626A7" w:rsidP="005626A7">
            <w:pPr>
              <w:widowControl/>
              <w:autoSpaceDE/>
              <w:autoSpaceDN/>
              <w:rPr>
                <w:sz w:val="20"/>
                <w:szCs w:val="20"/>
                <w:lang w:eastAsia="ru-RU"/>
              </w:rPr>
            </w:pPr>
            <w:r w:rsidRPr="005626A7">
              <w:rPr>
                <w:sz w:val="20"/>
                <w:szCs w:val="20"/>
                <w:lang w:eastAsia="ru-RU"/>
              </w:rPr>
              <w:t xml:space="preserve"> Плата за размещение отходов производства и потребления</w:t>
            </w:r>
          </w:p>
        </w:tc>
        <w:tc>
          <w:tcPr>
            <w:tcW w:w="515" w:type="dxa"/>
            <w:tcBorders>
              <w:top w:val="nil"/>
              <w:left w:val="nil"/>
              <w:bottom w:val="single" w:sz="4" w:space="0" w:color="auto"/>
              <w:right w:val="single" w:sz="4" w:space="0" w:color="auto"/>
            </w:tcBorders>
            <w:shd w:val="clear" w:color="auto" w:fill="auto"/>
            <w:noWrap/>
            <w:hideMark/>
          </w:tcPr>
          <w:p w:rsidR="005626A7" w:rsidRPr="005626A7" w:rsidRDefault="005626A7" w:rsidP="005626A7">
            <w:pPr>
              <w:widowControl/>
              <w:autoSpaceDE/>
              <w:autoSpaceDN/>
              <w:jc w:val="right"/>
              <w:rPr>
                <w:sz w:val="20"/>
                <w:szCs w:val="20"/>
                <w:lang w:eastAsia="ru-RU"/>
              </w:rPr>
            </w:pPr>
            <w:r w:rsidRPr="005626A7">
              <w:rPr>
                <w:sz w:val="20"/>
                <w:szCs w:val="20"/>
                <w:lang w:eastAsia="ru-RU"/>
              </w:rPr>
              <w:t>3,0</w:t>
            </w:r>
          </w:p>
        </w:tc>
        <w:tc>
          <w:tcPr>
            <w:tcW w:w="461" w:type="dxa"/>
            <w:tcBorders>
              <w:top w:val="nil"/>
              <w:left w:val="nil"/>
              <w:bottom w:val="single" w:sz="4" w:space="0" w:color="auto"/>
              <w:right w:val="single" w:sz="4" w:space="0" w:color="auto"/>
            </w:tcBorders>
            <w:shd w:val="clear" w:color="auto" w:fill="auto"/>
            <w:noWrap/>
            <w:hideMark/>
          </w:tcPr>
          <w:p w:rsidR="005626A7" w:rsidRPr="005626A7" w:rsidRDefault="005626A7" w:rsidP="005626A7">
            <w:pPr>
              <w:widowControl/>
              <w:autoSpaceDE/>
              <w:autoSpaceDN/>
              <w:jc w:val="right"/>
              <w:rPr>
                <w:sz w:val="20"/>
                <w:szCs w:val="20"/>
                <w:lang w:eastAsia="ru-RU"/>
              </w:rPr>
            </w:pPr>
            <w:r w:rsidRPr="005626A7">
              <w:rPr>
                <w:sz w:val="20"/>
                <w:szCs w:val="20"/>
                <w:lang w:eastAsia="ru-RU"/>
              </w:rPr>
              <w:t>2,1</w:t>
            </w:r>
          </w:p>
        </w:tc>
        <w:tc>
          <w:tcPr>
            <w:tcW w:w="2254" w:type="dxa"/>
            <w:tcBorders>
              <w:top w:val="nil"/>
              <w:left w:val="nil"/>
              <w:bottom w:val="single" w:sz="4" w:space="0" w:color="auto"/>
              <w:right w:val="single" w:sz="4" w:space="0" w:color="auto"/>
            </w:tcBorders>
            <w:shd w:val="clear" w:color="auto" w:fill="auto"/>
            <w:noWrap/>
            <w:hideMark/>
          </w:tcPr>
          <w:p w:rsidR="005626A7" w:rsidRPr="005626A7" w:rsidRDefault="005626A7" w:rsidP="005626A7">
            <w:pPr>
              <w:widowControl/>
              <w:autoSpaceDE/>
              <w:autoSpaceDN/>
              <w:jc w:val="right"/>
              <w:rPr>
                <w:b/>
                <w:bCs/>
                <w:sz w:val="20"/>
                <w:szCs w:val="20"/>
                <w:lang w:eastAsia="ru-RU"/>
              </w:rPr>
            </w:pPr>
            <w:r w:rsidRPr="005626A7">
              <w:rPr>
                <w:b/>
                <w:bCs/>
                <w:sz w:val="20"/>
                <w:szCs w:val="20"/>
                <w:lang w:eastAsia="ru-RU"/>
              </w:rPr>
              <w:t>70,0</w:t>
            </w:r>
          </w:p>
        </w:tc>
        <w:tc>
          <w:tcPr>
            <w:tcW w:w="8" w:type="dxa"/>
            <w:vAlign w:val="center"/>
            <w:hideMark/>
          </w:tcPr>
          <w:p w:rsidR="005626A7" w:rsidRPr="005626A7" w:rsidRDefault="005626A7" w:rsidP="005626A7">
            <w:pPr>
              <w:widowControl/>
              <w:autoSpaceDE/>
              <w:autoSpaceDN/>
              <w:rPr>
                <w:sz w:val="20"/>
                <w:szCs w:val="20"/>
                <w:lang w:eastAsia="ru-RU"/>
              </w:rPr>
            </w:pPr>
          </w:p>
        </w:tc>
      </w:tr>
      <w:tr w:rsidR="005626A7" w:rsidRPr="005626A7" w:rsidTr="00213EFB">
        <w:trPr>
          <w:trHeight w:val="540"/>
        </w:trPr>
        <w:tc>
          <w:tcPr>
            <w:tcW w:w="194" w:type="dxa"/>
            <w:tcBorders>
              <w:top w:val="nil"/>
              <w:left w:val="single" w:sz="4" w:space="0" w:color="auto"/>
              <w:bottom w:val="single" w:sz="4" w:space="0" w:color="auto"/>
              <w:right w:val="single" w:sz="4" w:space="0" w:color="auto"/>
            </w:tcBorders>
            <w:shd w:val="clear" w:color="auto" w:fill="auto"/>
            <w:noWrap/>
            <w:hideMark/>
          </w:tcPr>
          <w:p w:rsidR="005626A7" w:rsidRPr="005626A7" w:rsidRDefault="005626A7" w:rsidP="005626A7">
            <w:pPr>
              <w:widowControl/>
              <w:autoSpaceDE/>
              <w:autoSpaceDN/>
              <w:jc w:val="right"/>
              <w:rPr>
                <w:b/>
                <w:bCs/>
                <w:sz w:val="20"/>
                <w:szCs w:val="20"/>
                <w:lang w:eastAsia="ru-RU"/>
              </w:rPr>
            </w:pPr>
            <w:r w:rsidRPr="005626A7">
              <w:rPr>
                <w:b/>
                <w:bCs/>
                <w:sz w:val="20"/>
                <w:szCs w:val="20"/>
                <w:lang w:eastAsia="ru-RU"/>
              </w:rPr>
              <w:lastRenderedPageBreak/>
              <w:t>7</w:t>
            </w:r>
          </w:p>
        </w:tc>
        <w:tc>
          <w:tcPr>
            <w:tcW w:w="5923" w:type="dxa"/>
            <w:tcBorders>
              <w:top w:val="nil"/>
              <w:left w:val="nil"/>
              <w:bottom w:val="single" w:sz="4" w:space="0" w:color="auto"/>
              <w:right w:val="single" w:sz="4" w:space="0" w:color="auto"/>
            </w:tcBorders>
            <w:shd w:val="clear" w:color="auto" w:fill="auto"/>
            <w:hideMark/>
          </w:tcPr>
          <w:p w:rsidR="005626A7" w:rsidRPr="005626A7" w:rsidRDefault="005626A7" w:rsidP="005626A7">
            <w:pPr>
              <w:widowControl/>
              <w:autoSpaceDE/>
              <w:autoSpaceDN/>
              <w:rPr>
                <w:b/>
                <w:bCs/>
                <w:sz w:val="20"/>
                <w:szCs w:val="20"/>
                <w:lang w:eastAsia="ru-RU"/>
              </w:rPr>
            </w:pPr>
            <w:r w:rsidRPr="005626A7">
              <w:rPr>
                <w:b/>
                <w:bCs/>
                <w:sz w:val="20"/>
                <w:szCs w:val="20"/>
                <w:lang w:eastAsia="ru-RU"/>
              </w:rPr>
              <w:t>ДОХОДЫ ОТ ОКАЗАНИЯ ПЛАТНЫХ УСЛУГ И КОМПЕНСАЦИИ ЗАТРАТ ГОСУДАРСТВА</w:t>
            </w:r>
          </w:p>
        </w:tc>
        <w:tc>
          <w:tcPr>
            <w:tcW w:w="515" w:type="dxa"/>
            <w:tcBorders>
              <w:top w:val="nil"/>
              <w:left w:val="nil"/>
              <w:bottom w:val="single" w:sz="4" w:space="0" w:color="auto"/>
              <w:right w:val="single" w:sz="4" w:space="0" w:color="auto"/>
            </w:tcBorders>
            <w:shd w:val="clear" w:color="auto" w:fill="auto"/>
            <w:noWrap/>
            <w:hideMark/>
          </w:tcPr>
          <w:p w:rsidR="005626A7" w:rsidRPr="005626A7" w:rsidRDefault="005626A7" w:rsidP="005626A7">
            <w:pPr>
              <w:widowControl/>
              <w:autoSpaceDE/>
              <w:autoSpaceDN/>
              <w:jc w:val="right"/>
              <w:rPr>
                <w:b/>
                <w:bCs/>
                <w:sz w:val="20"/>
                <w:szCs w:val="20"/>
                <w:lang w:eastAsia="ru-RU"/>
              </w:rPr>
            </w:pPr>
            <w:r w:rsidRPr="005626A7">
              <w:rPr>
                <w:b/>
                <w:bCs/>
                <w:sz w:val="20"/>
                <w:szCs w:val="20"/>
                <w:lang w:eastAsia="ru-RU"/>
              </w:rPr>
              <w:t>4 200,0</w:t>
            </w:r>
          </w:p>
        </w:tc>
        <w:tc>
          <w:tcPr>
            <w:tcW w:w="461" w:type="dxa"/>
            <w:tcBorders>
              <w:top w:val="nil"/>
              <w:left w:val="nil"/>
              <w:bottom w:val="single" w:sz="4" w:space="0" w:color="auto"/>
              <w:right w:val="single" w:sz="4" w:space="0" w:color="auto"/>
            </w:tcBorders>
            <w:shd w:val="clear" w:color="auto" w:fill="auto"/>
            <w:noWrap/>
            <w:hideMark/>
          </w:tcPr>
          <w:p w:rsidR="005626A7" w:rsidRPr="005626A7" w:rsidRDefault="005626A7" w:rsidP="005626A7">
            <w:pPr>
              <w:widowControl/>
              <w:autoSpaceDE/>
              <w:autoSpaceDN/>
              <w:jc w:val="right"/>
              <w:rPr>
                <w:b/>
                <w:bCs/>
                <w:sz w:val="20"/>
                <w:szCs w:val="20"/>
                <w:lang w:eastAsia="ru-RU"/>
              </w:rPr>
            </w:pPr>
            <w:r w:rsidRPr="005626A7">
              <w:rPr>
                <w:b/>
                <w:bCs/>
                <w:sz w:val="20"/>
                <w:szCs w:val="20"/>
                <w:lang w:eastAsia="ru-RU"/>
              </w:rPr>
              <w:t>2 328,9</w:t>
            </w:r>
          </w:p>
        </w:tc>
        <w:tc>
          <w:tcPr>
            <w:tcW w:w="2254" w:type="dxa"/>
            <w:tcBorders>
              <w:top w:val="nil"/>
              <w:left w:val="nil"/>
              <w:bottom w:val="single" w:sz="4" w:space="0" w:color="auto"/>
              <w:right w:val="single" w:sz="4" w:space="0" w:color="auto"/>
            </w:tcBorders>
            <w:shd w:val="clear" w:color="auto" w:fill="auto"/>
            <w:noWrap/>
            <w:hideMark/>
          </w:tcPr>
          <w:p w:rsidR="005626A7" w:rsidRPr="005626A7" w:rsidRDefault="005626A7" w:rsidP="005626A7">
            <w:pPr>
              <w:widowControl/>
              <w:autoSpaceDE/>
              <w:autoSpaceDN/>
              <w:jc w:val="right"/>
              <w:rPr>
                <w:b/>
                <w:bCs/>
                <w:sz w:val="20"/>
                <w:szCs w:val="20"/>
                <w:lang w:eastAsia="ru-RU"/>
              </w:rPr>
            </w:pPr>
            <w:r w:rsidRPr="005626A7">
              <w:rPr>
                <w:b/>
                <w:bCs/>
                <w:sz w:val="20"/>
                <w:szCs w:val="20"/>
                <w:lang w:eastAsia="ru-RU"/>
              </w:rPr>
              <w:t>55,5</w:t>
            </w:r>
          </w:p>
        </w:tc>
        <w:tc>
          <w:tcPr>
            <w:tcW w:w="8" w:type="dxa"/>
            <w:vAlign w:val="center"/>
            <w:hideMark/>
          </w:tcPr>
          <w:p w:rsidR="005626A7" w:rsidRPr="005626A7" w:rsidRDefault="005626A7" w:rsidP="005626A7">
            <w:pPr>
              <w:widowControl/>
              <w:autoSpaceDE/>
              <w:autoSpaceDN/>
              <w:rPr>
                <w:sz w:val="20"/>
                <w:szCs w:val="20"/>
                <w:lang w:eastAsia="ru-RU"/>
              </w:rPr>
            </w:pPr>
          </w:p>
        </w:tc>
      </w:tr>
      <w:tr w:rsidR="005626A7" w:rsidRPr="005626A7" w:rsidTr="00213EFB">
        <w:trPr>
          <w:trHeight w:val="540"/>
        </w:trPr>
        <w:tc>
          <w:tcPr>
            <w:tcW w:w="194" w:type="dxa"/>
            <w:tcBorders>
              <w:top w:val="nil"/>
              <w:left w:val="single" w:sz="4" w:space="0" w:color="auto"/>
              <w:bottom w:val="single" w:sz="4" w:space="0" w:color="auto"/>
              <w:right w:val="single" w:sz="4" w:space="0" w:color="auto"/>
            </w:tcBorders>
            <w:shd w:val="clear" w:color="auto" w:fill="auto"/>
            <w:noWrap/>
            <w:hideMark/>
          </w:tcPr>
          <w:p w:rsidR="005626A7" w:rsidRPr="005626A7" w:rsidRDefault="005626A7" w:rsidP="005626A7">
            <w:pPr>
              <w:widowControl/>
              <w:autoSpaceDE/>
              <w:autoSpaceDN/>
              <w:jc w:val="right"/>
              <w:rPr>
                <w:b/>
                <w:bCs/>
                <w:sz w:val="20"/>
                <w:szCs w:val="20"/>
                <w:lang w:eastAsia="ru-RU"/>
              </w:rPr>
            </w:pPr>
            <w:r w:rsidRPr="005626A7">
              <w:rPr>
                <w:b/>
                <w:bCs/>
                <w:sz w:val="20"/>
                <w:szCs w:val="20"/>
                <w:lang w:eastAsia="ru-RU"/>
              </w:rPr>
              <w:t> </w:t>
            </w:r>
          </w:p>
        </w:tc>
        <w:tc>
          <w:tcPr>
            <w:tcW w:w="5923" w:type="dxa"/>
            <w:tcBorders>
              <w:top w:val="nil"/>
              <w:left w:val="nil"/>
              <w:bottom w:val="single" w:sz="4" w:space="0" w:color="auto"/>
              <w:right w:val="single" w:sz="4" w:space="0" w:color="auto"/>
            </w:tcBorders>
            <w:shd w:val="clear" w:color="auto" w:fill="auto"/>
            <w:hideMark/>
          </w:tcPr>
          <w:p w:rsidR="005626A7" w:rsidRPr="005626A7" w:rsidRDefault="005626A7" w:rsidP="005626A7">
            <w:pPr>
              <w:widowControl/>
              <w:autoSpaceDE/>
              <w:autoSpaceDN/>
              <w:rPr>
                <w:b/>
                <w:bCs/>
                <w:sz w:val="20"/>
                <w:szCs w:val="20"/>
                <w:lang w:eastAsia="ru-RU"/>
              </w:rPr>
            </w:pPr>
            <w:r w:rsidRPr="005626A7">
              <w:rPr>
                <w:b/>
                <w:bCs/>
                <w:sz w:val="20"/>
                <w:szCs w:val="20"/>
                <w:lang w:eastAsia="ru-RU"/>
              </w:rPr>
              <w:t>ДОХОДЫ ОТ ПРОДАЖИ МАТЕРИАЛЬНЫХ И НЕМАТЕРИАЛЬНЫХ АКТИВОВ</w:t>
            </w:r>
          </w:p>
        </w:tc>
        <w:tc>
          <w:tcPr>
            <w:tcW w:w="515" w:type="dxa"/>
            <w:tcBorders>
              <w:top w:val="nil"/>
              <w:left w:val="nil"/>
              <w:bottom w:val="single" w:sz="4" w:space="0" w:color="auto"/>
              <w:right w:val="single" w:sz="4" w:space="0" w:color="auto"/>
            </w:tcBorders>
            <w:shd w:val="clear" w:color="auto" w:fill="auto"/>
            <w:noWrap/>
            <w:hideMark/>
          </w:tcPr>
          <w:p w:rsidR="005626A7" w:rsidRPr="005626A7" w:rsidRDefault="005626A7" w:rsidP="005626A7">
            <w:pPr>
              <w:widowControl/>
              <w:autoSpaceDE/>
              <w:autoSpaceDN/>
              <w:jc w:val="right"/>
              <w:rPr>
                <w:b/>
                <w:bCs/>
                <w:sz w:val="20"/>
                <w:szCs w:val="20"/>
                <w:lang w:eastAsia="ru-RU"/>
              </w:rPr>
            </w:pPr>
            <w:r w:rsidRPr="005626A7">
              <w:rPr>
                <w:b/>
                <w:bCs/>
                <w:sz w:val="20"/>
                <w:szCs w:val="20"/>
                <w:lang w:eastAsia="ru-RU"/>
              </w:rPr>
              <w:t>1 300,0</w:t>
            </w:r>
          </w:p>
        </w:tc>
        <w:tc>
          <w:tcPr>
            <w:tcW w:w="461" w:type="dxa"/>
            <w:tcBorders>
              <w:top w:val="nil"/>
              <w:left w:val="nil"/>
              <w:bottom w:val="single" w:sz="4" w:space="0" w:color="auto"/>
              <w:right w:val="single" w:sz="4" w:space="0" w:color="auto"/>
            </w:tcBorders>
            <w:shd w:val="clear" w:color="auto" w:fill="auto"/>
            <w:noWrap/>
            <w:hideMark/>
          </w:tcPr>
          <w:p w:rsidR="005626A7" w:rsidRPr="005626A7" w:rsidRDefault="005626A7" w:rsidP="005626A7">
            <w:pPr>
              <w:widowControl/>
              <w:autoSpaceDE/>
              <w:autoSpaceDN/>
              <w:jc w:val="right"/>
              <w:rPr>
                <w:b/>
                <w:bCs/>
                <w:sz w:val="20"/>
                <w:szCs w:val="20"/>
                <w:lang w:eastAsia="ru-RU"/>
              </w:rPr>
            </w:pPr>
            <w:r w:rsidRPr="005626A7">
              <w:rPr>
                <w:b/>
                <w:bCs/>
                <w:sz w:val="20"/>
                <w:szCs w:val="20"/>
                <w:lang w:eastAsia="ru-RU"/>
              </w:rPr>
              <w:t>3 052,0</w:t>
            </w:r>
          </w:p>
        </w:tc>
        <w:tc>
          <w:tcPr>
            <w:tcW w:w="2254" w:type="dxa"/>
            <w:tcBorders>
              <w:top w:val="nil"/>
              <w:left w:val="nil"/>
              <w:bottom w:val="single" w:sz="4" w:space="0" w:color="auto"/>
              <w:right w:val="single" w:sz="4" w:space="0" w:color="auto"/>
            </w:tcBorders>
            <w:shd w:val="clear" w:color="auto" w:fill="auto"/>
            <w:noWrap/>
            <w:hideMark/>
          </w:tcPr>
          <w:p w:rsidR="005626A7" w:rsidRPr="005626A7" w:rsidRDefault="005626A7" w:rsidP="005626A7">
            <w:pPr>
              <w:widowControl/>
              <w:autoSpaceDE/>
              <w:autoSpaceDN/>
              <w:jc w:val="right"/>
              <w:rPr>
                <w:b/>
                <w:bCs/>
                <w:sz w:val="20"/>
                <w:szCs w:val="20"/>
                <w:lang w:eastAsia="ru-RU"/>
              </w:rPr>
            </w:pPr>
            <w:r w:rsidRPr="005626A7">
              <w:rPr>
                <w:b/>
                <w:bCs/>
                <w:sz w:val="20"/>
                <w:szCs w:val="20"/>
                <w:lang w:eastAsia="ru-RU"/>
              </w:rPr>
              <w:t>234,8</w:t>
            </w:r>
          </w:p>
        </w:tc>
        <w:tc>
          <w:tcPr>
            <w:tcW w:w="8" w:type="dxa"/>
            <w:vAlign w:val="center"/>
            <w:hideMark/>
          </w:tcPr>
          <w:p w:rsidR="005626A7" w:rsidRPr="005626A7" w:rsidRDefault="005626A7" w:rsidP="005626A7">
            <w:pPr>
              <w:widowControl/>
              <w:autoSpaceDE/>
              <w:autoSpaceDN/>
              <w:rPr>
                <w:sz w:val="20"/>
                <w:szCs w:val="20"/>
                <w:lang w:eastAsia="ru-RU"/>
              </w:rPr>
            </w:pPr>
          </w:p>
        </w:tc>
      </w:tr>
      <w:tr w:rsidR="005626A7" w:rsidRPr="005626A7" w:rsidTr="00213EFB">
        <w:trPr>
          <w:trHeight w:val="1395"/>
        </w:trPr>
        <w:tc>
          <w:tcPr>
            <w:tcW w:w="194" w:type="dxa"/>
            <w:tcBorders>
              <w:top w:val="nil"/>
              <w:left w:val="single" w:sz="4" w:space="0" w:color="auto"/>
              <w:bottom w:val="single" w:sz="4" w:space="0" w:color="auto"/>
              <w:right w:val="single" w:sz="4" w:space="0" w:color="auto"/>
            </w:tcBorders>
            <w:shd w:val="clear" w:color="auto" w:fill="auto"/>
            <w:noWrap/>
            <w:hideMark/>
          </w:tcPr>
          <w:p w:rsidR="005626A7" w:rsidRPr="005626A7" w:rsidRDefault="005626A7" w:rsidP="005626A7">
            <w:pPr>
              <w:widowControl/>
              <w:autoSpaceDE/>
              <w:autoSpaceDN/>
              <w:jc w:val="right"/>
              <w:rPr>
                <w:b/>
                <w:bCs/>
                <w:sz w:val="20"/>
                <w:szCs w:val="20"/>
                <w:lang w:eastAsia="ru-RU"/>
              </w:rPr>
            </w:pPr>
            <w:r w:rsidRPr="005626A7">
              <w:rPr>
                <w:b/>
                <w:bCs/>
                <w:sz w:val="20"/>
                <w:szCs w:val="20"/>
                <w:lang w:eastAsia="ru-RU"/>
              </w:rPr>
              <w:t> </w:t>
            </w:r>
          </w:p>
        </w:tc>
        <w:tc>
          <w:tcPr>
            <w:tcW w:w="5923" w:type="dxa"/>
            <w:tcBorders>
              <w:top w:val="nil"/>
              <w:left w:val="nil"/>
              <w:bottom w:val="single" w:sz="4" w:space="0" w:color="auto"/>
              <w:right w:val="single" w:sz="4" w:space="0" w:color="auto"/>
            </w:tcBorders>
            <w:shd w:val="clear" w:color="auto" w:fill="auto"/>
            <w:hideMark/>
          </w:tcPr>
          <w:p w:rsidR="005626A7" w:rsidRPr="005626A7" w:rsidRDefault="005626A7" w:rsidP="005626A7">
            <w:pPr>
              <w:widowControl/>
              <w:autoSpaceDE/>
              <w:autoSpaceDN/>
              <w:rPr>
                <w:sz w:val="20"/>
                <w:szCs w:val="20"/>
                <w:lang w:eastAsia="ru-RU"/>
              </w:rPr>
            </w:pPr>
            <w:r w:rsidRPr="005626A7">
              <w:rPr>
                <w:sz w:val="20"/>
                <w:szCs w:val="20"/>
                <w:lang w:eastAsia="ru-RU"/>
              </w:rPr>
              <w:t>Доходы от реализации иного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515" w:type="dxa"/>
            <w:tcBorders>
              <w:top w:val="nil"/>
              <w:left w:val="nil"/>
              <w:bottom w:val="single" w:sz="4" w:space="0" w:color="auto"/>
              <w:right w:val="single" w:sz="4" w:space="0" w:color="auto"/>
            </w:tcBorders>
            <w:shd w:val="clear" w:color="auto" w:fill="auto"/>
            <w:noWrap/>
            <w:hideMark/>
          </w:tcPr>
          <w:p w:rsidR="005626A7" w:rsidRPr="005626A7" w:rsidRDefault="005626A7" w:rsidP="005626A7">
            <w:pPr>
              <w:widowControl/>
              <w:autoSpaceDE/>
              <w:autoSpaceDN/>
              <w:jc w:val="right"/>
              <w:rPr>
                <w:sz w:val="20"/>
                <w:szCs w:val="20"/>
                <w:lang w:eastAsia="ru-RU"/>
              </w:rPr>
            </w:pPr>
            <w:r w:rsidRPr="005626A7">
              <w:rPr>
                <w:sz w:val="20"/>
                <w:szCs w:val="20"/>
                <w:lang w:eastAsia="ru-RU"/>
              </w:rPr>
              <w:t>1 200,0</w:t>
            </w:r>
          </w:p>
        </w:tc>
        <w:tc>
          <w:tcPr>
            <w:tcW w:w="461" w:type="dxa"/>
            <w:tcBorders>
              <w:top w:val="nil"/>
              <w:left w:val="nil"/>
              <w:bottom w:val="single" w:sz="4" w:space="0" w:color="auto"/>
              <w:right w:val="single" w:sz="4" w:space="0" w:color="auto"/>
            </w:tcBorders>
            <w:shd w:val="clear" w:color="auto" w:fill="auto"/>
            <w:noWrap/>
            <w:hideMark/>
          </w:tcPr>
          <w:p w:rsidR="005626A7" w:rsidRPr="005626A7" w:rsidRDefault="005626A7" w:rsidP="005626A7">
            <w:pPr>
              <w:widowControl/>
              <w:autoSpaceDE/>
              <w:autoSpaceDN/>
              <w:jc w:val="right"/>
              <w:rPr>
                <w:sz w:val="20"/>
                <w:szCs w:val="20"/>
                <w:lang w:eastAsia="ru-RU"/>
              </w:rPr>
            </w:pPr>
            <w:r w:rsidRPr="005626A7">
              <w:rPr>
                <w:sz w:val="20"/>
                <w:szCs w:val="20"/>
                <w:lang w:eastAsia="ru-RU"/>
              </w:rPr>
              <w:t>1 639,7</w:t>
            </w:r>
          </w:p>
        </w:tc>
        <w:tc>
          <w:tcPr>
            <w:tcW w:w="2254" w:type="dxa"/>
            <w:tcBorders>
              <w:top w:val="nil"/>
              <w:left w:val="nil"/>
              <w:bottom w:val="single" w:sz="4" w:space="0" w:color="auto"/>
              <w:right w:val="single" w:sz="4" w:space="0" w:color="auto"/>
            </w:tcBorders>
            <w:shd w:val="clear" w:color="auto" w:fill="auto"/>
            <w:noWrap/>
            <w:hideMark/>
          </w:tcPr>
          <w:p w:rsidR="005626A7" w:rsidRPr="005626A7" w:rsidRDefault="005626A7" w:rsidP="005626A7">
            <w:pPr>
              <w:widowControl/>
              <w:autoSpaceDE/>
              <w:autoSpaceDN/>
              <w:jc w:val="right"/>
              <w:rPr>
                <w:sz w:val="20"/>
                <w:szCs w:val="20"/>
                <w:lang w:eastAsia="ru-RU"/>
              </w:rPr>
            </w:pPr>
            <w:r w:rsidRPr="005626A7">
              <w:rPr>
                <w:sz w:val="20"/>
                <w:szCs w:val="20"/>
                <w:lang w:eastAsia="ru-RU"/>
              </w:rPr>
              <w:t>136,6</w:t>
            </w:r>
          </w:p>
        </w:tc>
        <w:tc>
          <w:tcPr>
            <w:tcW w:w="8" w:type="dxa"/>
            <w:vAlign w:val="center"/>
            <w:hideMark/>
          </w:tcPr>
          <w:p w:rsidR="005626A7" w:rsidRPr="005626A7" w:rsidRDefault="005626A7" w:rsidP="005626A7">
            <w:pPr>
              <w:widowControl/>
              <w:autoSpaceDE/>
              <w:autoSpaceDN/>
              <w:rPr>
                <w:sz w:val="20"/>
                <w:szCs w:val="20"/>
                <w:lang w:eastAsia="ru-RU"/>
              </w:rPr>
            </w:pPr>
          </w:p>
        </w:tc>
      </w:tr>
      <w:tr w:rsidR="005626A7" w:rsidRPr="005626A7" w:rsidTr="00213EFB">
        <w:trPr>
          <w:trHeight w:val="825"/>
        </w:trPr>
        <w:tc>
          <w:tcPr>
            <w:tcW w:w="194" w:type="dxa"/>
            <w:tcBorders>
              <w:top w:val="nil"/>
              <w:left w:val="single" w:sz="4" w:space="0" w:color="auto"/>
              <w:bottom w:val="single" w:sz="4" w:space="0" w:color="auto"/>
              <w:right w:val="single" w:sz="4" w:space="0" w:color="auto"/>
            </w:tcBorders>
            <w:shd w:val="clear" w:color="auto" w:fill="auto"/>
            <w:noWrap/>
            <w:hideMark/>
          </w:tcPr>
          <w:p w:rsidR="005626A7" w:rsidRPr="005626A7" w:rsidRDefault="005626A7" w:rsidP="005626A7">
            <w:pPr>
              <w:widowControl/>
              <w:autoSpaceDE/>
              <w:autoSpaceDN/>
              <w:jc w:val="right"/>
              <w:rPr>
                <w:b/>
                <w:bCs/>
                <w:sz w:val="20"/>
                <w:szCs w:val="20"/>
                <w:lang w:eastAsia="ru-RU"/>
              </w:rPr>
            </w:pPr>
            <w:r w:rsidRPr="005626A7">
              <w:rPr>
                <w:b/>
                <w:bCs/>
                <w:sz w:val="20"/>
                <w:szCs w:val="20"/>
                <w:lang w:eastAsia="ru-RU"/>
              </w:rPr>
              <w:t> </w:t>
            </w:r>
          </w:p>
        </w:tc>
        <w:tc>
          <w:tcPr>
            <w:tcW w:w="5923" w:type="dxa"/>
            <w:tcBorders>
              <w:top w:val="nil"/>
              <w:left w:val="nil"/>
              <w:bottom w:val="single" w:sz="4" w:space="0" w:color="auto"/>
              <w:right w:val="single" w:sz="4" w:space="0" w:color="auto"/>
            </w:tcBorders>
            <w:shd w:val="clear" w:color="auto" w:fill="auto"/>
            <w:hideMark/>
          </w:tcPr>
          <w:p w:rsidR="005626A7" w:rsidRPr="005626A7" w:rsidRDefault="005626A7" w:rsidP="005626A7">
            <w:pPr>
              <w:widowControl/>
              <w:autoSpaceDE/>
              <w:autoSpaceDN/>
              <w:rPr>
                <w:sz w:val="20"/>
                <w:szCs w:val="20"/>
                <w:lang w:eastAsia="ru-RU"/>
              </w:rPr>
            </w:pPr>
            <w:r w:rsidRPr="005626A7">
              <w:rPr>
                <w:sz w:val="20"/>
                <w:szCs w:val="20"/>
                <w:lang w:eastAsia="ru-RU"/>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округов</w:t>
            </w:r>
          </w:p>
        </w:tc>
        <w:tc>
          <w:tcPr>
            <w:tcW w:w="515" w:type="dxa"/>
            <w:tcBorders>
              <w:top w:val="nil"/>
              <w:left w:val="nil"/>
              <w:bottom w:val="single" w:sz="4" w:space="0" w:color="auto"/>
              <w:right w:val="single" w:sz="4" w:space="0" w:color="auto"/>
            </w:tcBorders>
            <w:shd w:val="clear" w:color="auto" w:fill="auto"/>
            <w:noWrap/>
            <w:hideMark/>
          </w:tcPr>
          <w:p w:rsidR="005626A7" w:rsidRPr="005626A7" w:rsidRDefault="005626A7" w:rsidP="005626A7">
            <w:pPr>
              <w:widowControl/>
              <w:autoSpaceDE/>
              <w:autoSpaceDN/>
              <w:jc w:val="right"/>
              <w:rPr>
                <w:sz w:val="20"/>
                <w:szCs w:val="20"/>
                <w:lang w:eastAsia="ru-RU"/>
              </w:rPr>
            </w:pPr>
            <w:r w:rsidRPr="005626A7">
              <w:rPr>
                <w:sz w:val="20"/>
                <w:szCs w:val="20"/>
                <w:lang w:eastAsia="ru-RU"/>
              </w:rPr>
              <w:t>100,0</w:t>
            </w:r>
          </w:p>
        </w:tc>
        <w:tc>
          <w:tcPr>
            <w:tcW w:w="461" w:type="dxa"/>
            <w:tcBorders>
              <w:top w:val="nil"/>
              <w:left w:val="nil"/>
              <w:bottom w:val="single" w:sz="4" w:space="0" w:color="auto"/>
              <w:right w:val="single" w:sz="4" w:space="0" w:color="auto"/>
            </w:tcBorders>
            <w:shd w:val="clear" w:color="auto" w:fill="auto"/>
            <w:noWrap/>
            <w:hideMark/>
          </w:tcPr>
          <w:p w:rsidR="005626A7" w:rsidRPr="005626A7" w:rsidRDefault="005626A7" w:rsidP="005626A7">
            <w:pPr>
              <w:widowControl/>
              <w:autoSpaceDE/>
              <w:autoSpaceDN/>
              <w:jc w:val="right"/>
              <w:rPr>
                <w:sz w:val="20"/>
                <w:szCs w:val="20"/>
                <w:lang w:eastAsia="ru-RU"/>
              </w:rPr>
            </w:pPr>
            <w:r w:rsidRPr="005626A7">
              <w:rPr>
                <w:sz w:val="20"/>
                <w:szCs w:val="20"/>
                <w:lang w:eastAsia="ru-RU"/>
              </w:rPr>
              <w:t>1 412,3</w:t>
            </w:r>
          </w:p>
        </w:tc>
        <w:tc>
          <w:tcPr>
            <w:tcW w:w="2254" w:type="dxa"/>
            <w:tcBorders>
              <w:top w:val="nil"/>
              <w:left w:val="nil"/>
              <w:bottom w:val="single" w:sz="4" w:space="0" w:color="auto"/>
              <w:right w:val="single" w:sz="4" w:space="0" w:color="auto"/>
            </w:tcBorders>
            <w:shd w:val="clear" w:color="auto" w:fill="auto"/>
            <w:noWrap/>
            <w:hideMark/>
          </w:tcPr>
          <w:p w:rsidR="005626A7" w:rsidRPr="005626A7" w:rsidRDefault="005626A7" w:rsidP="005626A7">
            <w:pPr>
              <w:widowControl/>
              <w:autoSpaceDE/>
              <w:autoSpaceDN/>
              <w:jc w:val="right"/>
              <w:rPr>
                <w:sz w:val="20"/>
                <w:szCs w:val="20"/>
                <w:lang w:eastAsia="ru-RU"/>
              </w:rPr>
            </w:pPr>
            <w:r w:rsidRPr="005626A7">
              <w:rPr>
                <w:sz w:val="20"/>
                <w:szCs w:val="20"/>
                <w:lang w:eastAsia="ru-RU"/>
              </w:rPr>
              <w:t>1412,3</w:t>
            </w:r>
          </w:p>
        </w:tc>
        <w:tc>
          <w:tcPr>
            <w:tcW w:w="8" w:type="dxa"/>
            <w:vAlign w:val="center"/>
            <w:hideMark/>
          </w:tcPr>
          <w:p w:rsidR="005626A7" w:rsidRPr="005626A7" w:rsidRDefault="005626A7" w:rsidP="005626A7">
            <w:pPr>
              <w:widowControl/>
              <w:autoSpaceDE/>
              <w:autoSpaceDN/>
              <w:rPr>
                <w:sz w:val="20"/>
                <w:szCs w:val="20"/>
                <w:lang w:eastAsia="ru-RU"/>
              </w:rPr>
            </w:pPr>
          </w:p>
        </w:tc>
      </w:tr>
      <w:tr w:rsidR="005626A7" w:rsidRPr="005626A7" w:rsidTr="00213EFB">
        <w:trPr>
          <w:trHeight w:val="270"/>
        </w:trPr>
        <w:tc>
          <w:tcPr>
            <w:tcW w:w="194" w:type="dxa"/>
            <w:tcBorders>
              <w:top w:val="nil"/>
              <w:left w:val="single" w:sz="4" w:space="0" w:color="auto"/>
              <w:bottom w:val="single" w:sz="4" w:space="0" w:color="auto"/>
              <w:right w:val="single" w:sz="4" w:space="0" w:color="auto"/>
            </w:tcBorders>
            <w:shd w:val="clear" w:color="auto" w:fill="auto"/>
            <w:noWrap/>
            <w:hideMark/>
          </w:tcPr>
          <w:p w:rsidR="005626A7" w:rsidRPr="005626A7" w:rsidRDefault="005626A7" w:rsidP="005626A7">
            <w:pPr>
              <w:widowControl/>
              <w:autoSpaceDE/>
              <w:autoSpaceDN/>
              <w:jc w:val="right"/>
              <w:rPr>
                <w:b/>
                <w:bCs/>
                <w:sz w:val="20"/>
                <w:szCs w:val="20"/>
                <w:lang w:eastAsia="ru-RU"/>
              </w:rPr>
            </w:pPr>
            <w:r w:rsidRPr="005626A7">
              <w:rPr>
                <w:b/>
                <w:bCs/>
                <w:sz w:val="20"/>
                <w:szCs w:val="20"/>
                <w:lang w:eastAsia="ru-RU"/>
              </w:rPr>
              <w:t>8</w:t>
            </w:r>
          </w:p>
        </w:tc>
        <w:tc>
          <w:tcPr>
            <w:tcW w:w="5923" w:type="dxa"/>
            <w:tcBorders>
              <w:top w:val="nil"/>
              <w:left w:val="nil"/>
              <w:bottom w:val="single" w:sz="4" w:space="0" w:color="auto"/>
              <w:right w:val="single" w:sz="4" w:space="0" w:color="auto"/>
            </w:tcBorders>
            <w:shd w:val="clear" w:color="auto" w:fill="auto"/>
            <w:noWrap/>
            <w:hideMark/>
          </w:tcPr>
          <w:p w:rsidR="005626A7" w:rsidRPr="005626A7" w:rsidRDefault="005626A7" w:rsidP="005626A7">
            <w:pPr>
              <w:widowControl/>
              <w:autoSpaceDE/>
              <w:autoSpaceDN/>
              <w:rPr>
                <w:b/>
                <w:bCs/>
                <w:sz w:val="20"/>
                <w:szCs w:val="20"/>
                <w:lang w:eastAsia="ru-RU"/>
              </w:rPr>
            </w:pPr>
            <w:r w:rsidRPr="005626A7">
              <w:rPr>
                <w:b/>
                <w:bCs/>
                <w:sz w:val="20"/>
                <w:szCs w:val="20"/>
                <w:lang w:eastAsia="ru-RU"/>
              </w:rPr>
              <w:t>ШТРАФНЫЕ  САНКЦИИ, ВОЗМЕЩЕНИЕ УЩЕРБА</w:t>
            </w:r>
          </w:p>
        </w:tc>
        <w:tc>
          <w:tcPr>
            <w:tcW w:w="515" w:type="dxa"/>
            <w:tcBorders>
              <w:top w:val="nil"/>
              <w:left w:val="nil"/>
              <w:bottom w:val="single" w:sz="4" w:space="0" w:color="auto"/>
              <w:right w:val="single" w:sz="4" w:space="0" w:color="auto"/>
            </w:tcBorders>
            <w:shd w:val="clear" w:color="auto" w:fill="auto"/>
            <w:noWrap/>
            <w:hideMark/>
          </w:tcPr>
          <w:p w:rsidR="005626A7" w:rsidRPr="005626A7" w:rsidRDefault="005626A7" w:rsidP="005626A7">
            <w:pPr>
              <w:widowControl/>
              <w:autoSpaceDE/>
              <w:autoSpaceDN/>
              <w:jc w:val="right"/>
              <w:rPr>
                <w:b/>
                <w:bCs/>
                <w:sz w:val="20"/>
                <w:szCs w:val="20"/>
                <w:lang w:eastAsia="ru-RU"/>
              </w:rPr>
            </w:pPr>
            <w:r w:rsidRPr="005626A7">
              <w:rPr>
                <w:b/>
                <w:bCs/>
                <w:sz w:val="20"/>
                <w:szCs w:val="20"/>
                <w:lang w:eastAsia="ru-RU"/>
              </w:rPr>
              <w:t>600,0</w:t>
            </w:r>
          </w:p>
        </w:tc>
        <w:tc>
          <w:tcPr>
            <w:tcW w:w="461" w:type="dxa"/>
            <w:tcBorders>
              <w:top w:val="nil"/>
              <w:left w:val="nil"/>
              <w:bottom w:val="single" w:sz="4" w:space="0" w:color="auto"/>
              <w:right w:val="single" w:sz="4" w:space="0" w:color="auto"/>
            </w:tcBorders>
            <w:shd w:val="clear" w:color="auto" w:fill="auto"/>
            <w:noWrap/>
            <w:hideMark/>
          </w:tcPr>
          <w:p w:rsidR="005626A7" w:rsidRPr="005626A7" w:rsidRDefault="005626A7" w:rsidP="005626A7">
            <w:pPr>
              <w:widowControl/>
              <w:autoSpaceDE/>
              <w:autoSpaceDN/>
              <w:jc w:val="right"/>
              <w:rPr>
                <w:b/>
                <w:bCs/>
                <w:sz w:val="20"/>
                <w:szCs w:val="20"/>
                <w:lang w:eastAsia="ru-RU"/>
              </w:rPr>
            </w:pPr>
            <w:r w:rsidRPr="005626A7">
              <w:rPr>
                <w:b/>
                <w:bCs/>
                <w:sz w:val="20"/>
                <w:szCs w:val="20"/>
                <w:lang w:eastAsia="ru-RU"/>
              </w:rPr>
              <w:t>203,5</w:t>
            </w:r>
          </w:p>
        </w:tc>
        <w:tc>
          <w:tcPr>
            <w:tcW w:w="2254" w:type="dxa"/>
            <w:tcBorders>
              <w:top w:val="nil"/>
              <w:left w:val="nil"/>
              <w:bottom w:val="single" w:sz="4" w:space="0" w:color="auto"/>
              <w:right w:val="single" w:sz="4" w:space="0" w:color="auto"/>
            </w:tcBorders>
            <w:shd w:val="clear" w:color="auto" w:fill="auto"/>
            <w:noWrap/>
            <w:hideMark/>
          </w:tcPr>
          <w:p w:rsidR="005626A7" w:rsidRPr="005626A7" w:rsidRDefault="005626A7" w:rsidP="005626A7">
            <w:pPr>
              <w:widowControl/>
              <w:autoSpaceDE/>
              <w:autoSpaceDN/>
              <w:jc w:val="right"/>
              <w:rPr>
                <w:b/>
                <w:bCs/>
                <w:sz w:val="20"/>
                <w:szCs w:val="20"/>
                <w:lang w:eastAsia="ru-RU"/>
              </w:rPr>
            </w:pPr>
            <w:r w:rsidRPr="005626A7">
              <w:rPr>
                <w:b/>
                <w:bCs/>
                <w:sz w:val="20"/>
                <w:szCs w:val="20"/>
                <w:lang w:eastAsia="ru-RU"/>
              </w:rPr>
              <w:t>33,9</w:t>
            </w:r>
          </w:p>
        </w:tc>
        <w:tc>
          <w:tcPr>
            <w:tcW w:w="8" w:type="dxa"/>
            <w:vAlign w:val="center"/>
            <w:hideMark/>
          </w:tcPr>
          <w:p w:rsidR="005626A7" w:rsidRPr="005626A7" w:rsidRDefault="005626A7" w:rsidP="005626A7">
            <w:pPr>
              <w:widowControl/>
              <w:autoSpaceDE/>
              <w:autoSpaceDN/>
              <w:rPr>
                <w:sz w:val="20"/>
                <w:szCs w:val="20"/>
                <w:lang w:eastAsia="ru-RU"/>
              </w:rPr>
            </w:pPr>
          </w:p>
        </w:tc>
      </w:tr>
      <w:tr w:rsidR="005626A7" w:rsidRPr="005626A7" w:rsidTr="00213EFB">
        <w:trPr>
          <w:trHeight w:val="270"/>
        </w:trPr>
        <w:tc>
          <w:tcPr>
            <w:tcW w:w="194" w:type="dxa"/>
            <w:tcBorders>
              <w:top w:val="nil"/>
              <w:left w:val="single" w:sz="4" w:space="0" w:color="auto"/>
              <w:bottom w:val="single" w:sz="4" w:space="0" w:color="auto"/>
              <w:right w:val="single" w:sz="4" w:space="0" w:color="auto"/>
            </w:tcBorders>
            <w:shd w:val="clear" w:color="auto" w:fill="auto"/>
            <w:noWrap/>
            <w:hideMark/>
          </w:tcPr>
          <w:p w:rsidR="005626A7" w:rsidRPr="005626A7" w:rsidRDefault="005626A7" w:rsidP="005626A7">
            <w:pPr>
              <w:widowControl/>
              <w:autoSpaceDE/>
              <w:autoSpaceDN/>
              <w:jc w:val="right"/>
              <w:rPr>
                <w:b/>
                <w:bCs/>
                <w:sz w:val="20"/>
                <w:szCs w:val="20"/>
                <w:lang w:eastAsia="ru-RU"/>
              </w:rPr>
            </w:pPr>
            <w:r w:rsidRPr="005626A7">
              <w:rPr>
                <w:b/>
                <w:bCs/>
                <w:sz w:val="20"/>
                <w:szCs w:val="20"/>
                <w:lang w:eastAsia="ru-RU"/>
              </w:rPr>
              <w:t>9</w:t>
            </w:r>
          </w:p>
        </w:tc>
        <w:tc>
          <w:tcPr>
            <w:tcW w:w="5923" w:type="dxa"/>
            <w:tcBorders>
              <w:top w:val="nil"/>
              <w:left w:val="nil"/>
              <w:bottom w:val="single" w:sz="4" w:space="0" w:color="auto"/>
              <w:right w:val="single" w:sz="4" w:space="0" w:color="auto"/>
            </w:tcBorders>
            <w:shd w:val="clear" w:color="auto" w:fill="auto"/>
            <w:noWrap/>
            <w:hideMark/>
          </w:tcPr>
          <w:p w:rsidR="005626A7" w:rsidRPr="005626A7" w:rsidRDefault="005626A7" w:rsidP="005626A7">
            <w:pPr>
              <w:widowControl/>
              <w:autoSpaceDE/>
              <w:autoSpaceDN/>
              <w:rPr>
                <w:b/>
                <w:bCs/>
                <w:sz w:val="20"/>
                <w:szCs w:val="20"/>
                <w:lang w:eastAsia="ru-RU"/>
              </w:rPr>
            </w:pPr>
            <w:r w:rsidRPr="005626A7">
              <w:rPr>
                <w:b/>
                <w:bCs/>
                <w:sz w:val="20"/>
                <w:szCs w:val="20"/>
                <w:lang w:eastAsia="ru-RU"/>
              </w:rPr>
              <w:t>ПРОЧИЕ НЕНАЛОГОВЫЕ ДОХОДЫ</w:t>
            </w:r>
          </w:p>
        </w:tc>
        <w:tc>
          <w:tcPr>
            <w:tcW w:w="515" w:type="dxa"/>
            <w:tcBorders>
              <w:top w:val="nil"/>
              <w:left w:val="nil"/>
              <w:bottom w:val="single" w:sz="4" w:space="0" w:color="auto"/>
              <w:right w:val="single" w:sz="4" w:space="0" w:color="auto"/>
            </w:tcBorders>
            <w:shd w:val="clear" w:color="auto" w:fill="auto"/>
            <w:noWrap/>
            <w:hideMark/>
          </w:tcPr>
          <w:p w:rsidR="005626A7" w:rsidRPr="005626A7" w:rsidRDefault="005626A7" w:rsidP="005626A7">
            <w:pPr>
              <w:widowControl/>
              <w:autoSpaceDE/>
              <w:autoSpaceDN/>
              <w:rPr>
                <w:b/>
                <w:bCs/>
                <w:sz w:val="20"/>
                <w:szCs w:val="20"/>
                <w:lang w:eastAsia="ru-RU"/>
              </w:rPr>
            </w:pPr>
            <w:r w:rsidRPr="005626A7">
              <w:rPr>
                <w:b/>
                <w:bCs/>
                <w:sz w:val="20"/>
                <w:szCs w:val="20"/>
                <w:lang w:eastAsia="ru-RU"/>
              </w:rPr>
              <w:t> </w:t>
            </w:r>
          </w:p>
        </w:tc>
        <w:tc>
          <w:tcPr>
            <w:tcW w:w="461" w:type="dxa"/>
            <w:tcBorders>
              <w:top w:val="nil"/>
              <w:left w:val="nil"/>
              <w:bottom w:val="single" w:sz="4" w:space="0" w:color="auto"/>
              <w:right w:val="single" w:sz="4" w:space="0" w:color="auto"/>
            </w:tcBorders>
            <w:shd w:val="clear" w:color="auto" w:fill="auto"/>
            <w:noWrap/>
            <w:hideMark/>
          </w:tcPr>
          <w:p w:rsidR="005626A7" w:rsidRPr="005626A7" w:rsidRDefault="005626A7" w:rsidP="005626A7">
            <w:pPr>
              <w:widowControl/>
              <w:autoSpaceDE/>
              <w:autoSpaceDN/>
              <w:jc w:val="right"/>
              <w:rPr>
                <w:b/>
                <w:bCs/>
                <w:sz w:val="20"/>
                <w:szCs w:val="20"/>
                <w:lang w:eastAsia="ru-RU"/>
              </w:rPr>
            </w:pPr>
            <w:r w:rsidRPr="005626A7">
              <w:rPr>
                <w:b/>
                <w:bCs/>
                <w:sz w:val="20"/>
                <w:szCs w:val="20"/>
                <w:lang w:eastAsia="ru-RU"/>
              </w:rPr>
              <w:t>0,0</w:t>
            </w:r>
          </w:p>
        </w:tc>
        <w:tc>
          <w:tcPr>
            <w:tcW w:w="2254" w:type="dxa"/>
            <w:tcBorders>
              <w:top w:val="nil"/>
              <w:left w:val="nil"/>
              <w:bottom w:val="single" w:sz="4" w:space="0" w:color="auto"/>
              <w:right w:val="single" w:sz="4" w:space="0" w:color="auto"/>
            </w:tcBorders>
            <w:shd w:val="clear" w:color="auto" w:fill="auto"/>
            <w:noWrap/>
            <w:hideMark/>
          </w:tcPr>
          <w:p w:rsidR="005626A7" w:rsidRPr="005626A7" w:rsidRDefault="005626A7" w:rsidP="005626A7">
            <w:pPr>
              <w:widowControl/>
              <w:autoSpaceDE/>
              <w:autoSpaceDN/>
              <w:rPr>
                <w:b/>
                <w:bCs/>
                <w:sz w:val="20"/>
                <w:szCs w:val="20"/>
                <w:lang w:eastAsia="ru-RU"/>
              </w:rPr>
            </w:pPr>
            <w:r w:rsidRPr="005626A7">
              <w:rPr>
                <w:b/>
                <w:bCs/>
                <w:sz w:val="20"/>
                <w:szCs w:val="20"/>
                <w:lang w:eastAsia="ru-RU"/>
              </w:rPr>
              <w:t> </w:t>
            </w:r>
          </w:p>
        </w:tc>
        <w:tc>
          <w:tcPr>
            <w:tcW w:w="8" w:type="dxa"/>
            <w:vAlign w:val="center"/>
            <w:hideMark/>
          </w:tcPr>
          <w:p w:rsidR="005626A7" w:rsidRPr="005626A7" w:rsidRDefault="005626A7" w:rsidP="005626A7">
            <w:pPr>
              <w:widowControl/>
              <w:autoSpaceDE/>
              <w:autoSpaceDN/>
              <w:rPr>
                <w:sz w:val="20"/>
                <w:szCs w:val="20"/>
                <w:lang w:eastAsia="ru-RU"/>
              </w:rPr>
            </w:pPr>
          </w:p>
        </w:tc>
      </w:tr>
      <w:tr w:rsidR="005626A7" w:rsidRPr="005626A7" w:rsidTr="00213EFB">
        <w:trPr>
          <w:trHeight w:val="270"/>
        </w:trPr>
        <w:tc>
          <w:tcPr>
            <w:tcW w:w="194" w:type="dxa"/>
            <w:tcBorders>
              <w:top w:val="nil"/>
              <w:left w:val="single" w:sz="4" w:space="0" w:color="auto"/>
              <w:bottom w:val="single" w:sz="4" w:space="0" w:color="auto"/>
              <w:right w:val="single" w:sz="4" w:space="0" w:color="auto"/>
            </w:tcBorders>
            <w:shd w:val="clear" w:color="auto" w:fill="auto"/>
            <w:noWrap/>
            <w:hideMark/>
          </w:tcPr>
          <w:p w:rsidR="005626A7" w:rsidRPr="005626A7" w:rsidRDefault="005626A7" w:rsidP="005626A7">
            <w:pPr>
              <w:widowControl/>
              <w:autoSpaceDE/>
              <w:autoSpaceDN/>
              <w:jc w:val="right"/>
              <w:rPr>
                <w:b/>
                <w:bCs/>
                <w:sz w:val="20"/>
                <w:szCs w:val="20"/>
                <w:lang w:eastAsia="ru-RU"/>
              </w:rPr>
            </w:pPr>
            <w:r w:rsidRPr="005626A7">
              <w:rPr>
                <w:b/>
                <w:bCs/>
                <w:sz w:val="20"/>
                <w:szCs w:val="20"/>
                <w:lang w:eastAsia="ru-RU"/>
              </w:rPr>
              <w:t> </w:t>
            </w:r>
          </w:p>
        </w:tc>
        <w:tc>
          <w:tcPr>
            <w:tcW w:w="5923" w:type="dxa"/>
            <w:tcBorders>
              <w:top w:val="nil"/>
              <w:left w:val="nil"/>
              <w:bottom w:val="single" w:sz="4" w:space="0" w:color="auto"/>
              <w:right w:val="single" w:sz="4" w:space="0" w:color="auto"/>
            </w:tcBorders>
            <w:shd w:val="clear" w:color="auto" w:fill="auto"/>
            <w:noWrap/>
            <w:hideMark/>
          </w:tcPr>
          <w:p w:rsidR="005626A7" w:rsidRPr="005626A7" w:rsidRDefault="005626A7" w:rsidP="005626A7">
            <w:pPr>
              <w:widowControl/>
              <w:autoSpaceDE/>
              <w:autoSpaceDN/>
              <w:rPr>
                <w:sz w:val="20"/>
                <w:szCs w:val="20"/>
                <w:lang w:eastAsia="ru-RU"/>
              </w:rPr>
            </w:pPr>
            <w:r w:rsidRPr="005626A7">
              <w:rPr>
                <w:sz w:val="20"/>
                <w:szCs w:val="20"/>
                <w:lang w:eastAsia="ru-RU"/>
              </w:rPr>
              <w:t xml:space="preserve">в т.ч. невыясненные поступления </w:t>
            </w:r>
          </w:p>
        </w:tc>
        <w:tc>
          <w:tcPr>
            <w:tcW w:w="515" w:type="dxa"/>
            <w:tcBorders>
              <w:top w:val="nil"/>
              <w:left w:val="nil"/>
              <w:bottom w:val="single" w:sz="4" w:space="0" w:color="auto"/>
              <w:right w:val="single" w:sz="4" w:space="0" w:color="auto"/>
            </w:tcBorders>
            <w:shd w:val="clear" w:color="auto" w:fill="auto"/>
            <w:noWrap/>
            <w:hideMark/>
          </w:tcPr>
          <w:p w:rsidR="005626A7" w:rsidRPr="005626A7" w:rsidRDefault="005626A7" w:rsidP="005626A7">
            <w:pPr>
              <w:widowControl/>
              <w:autoSpaceDE/>
              <w:autoSpaceDN/>
              <w:rPr>
                <w:sz w:val="20"/>
                <w:szCs w:val="20"/>
                <w:lang w:eastAsia="ru-RU"/>
              </w:rPr>
            </w:pPr>
            <w:r w:rsidRPr="005626A7">
              <w:rPr>
                <w:sz w:val="20"/>
                <w:szCs w:val="20"/>
                <w:lang w:eastAsia="ru-RU"/>
              </w:rPr>
              <w:t> </w:t>
            </w:r>
          </w:p>
        </w:tc>
        <w:tc>
          <w:tcPr>
            <w:tcW w:w="461" w:type="dxa"/>
            <w:tcBorders>
              <w:top w:val="nil"/>
              <w:left w:val="nil"/>
              <w:bottom w:val="single" w:sz="4" w:space="0" w:color="auto"/>
              <w:right w:val="single" w:sz="4" w:space="0" w:color="auto"/>
            </w:tcBorders>
            <w:shd w:val="clear" w:color="auto" w:fill="auto"/>
            <w:noWrap/>
            <w:hideMark/>
          </w:tcPr>
          <w:p w:rsidR="005626A7" w:rsidRPr="005626A7" w:rsidRDefault="005626A7" w:rsidP="005626A7">
            <w:pPr>
              <w:widowControl/>
              <w:autoSpaceDE/>
              <w:autoSpaceDN/>
              <w:rPr>
                <w:sz w:val="20"/>
                <w:szCs w:val="20"/>
                <w:lang w:eastAsia="ru-RU"/>
              </w:rPr>
            </w:pPr>
            <w:r w:rsidRPr="005626A7">
              <w:rPr>
                <w:sz w:val="20"/>
                <w:szCs w:val="20"/>
                <w:lang w:eastAsia="ru-RU"/>
              </w:rPr>
              <w:t> </w:t>
            </w:r>
          </w:p>
        </w:tc>
        <w:tc>
          <w:tcPr>
            <w:tcW w:w="2254" w:type="dxa"/>
            <w:tcBorders>
              <w:top w:val="nil"/>
              <w:left w:val="nil"/>
              <w:bottom w:val="single" w:sz="4" w:space="0" w:color="auto"/>
              <w:right w:val="single" w:sz="4" w:space="0" w:color="auto"/>
            </w:tcBorders>
            <w:shd w:val="clear" w:color="auto" w:fill="auto"/>
            <w:noWrap/>
            <w:hideMark/>
          </w:tcPr>
          <w:p w:rsidR="005626A7" w:rsidRPr="005626A7" w:rsidRDefault="005626A7" w:rsidP="005626A7">
            <w:pPr>
              <w:widowControl/>
              <w:autoSpaceDE/>
              <w:autoSpaceDN/>
              <w:rPr>
                <w:b/>
                <w:bCs/>
                <w:sz w:val="20"/>
                <w:szCs w:val="20"/>
                <w:lang w:eastAsia="ru-RU"/>
              </w:rPr>
            </w:pPr>
            <w:r w:rsidRPr="005626A7">
              <w:rPr>
                <w:b/>
                <w:bCs/>
                <w:sz w:val="20"/>
                <w:szCs w:val="20"/>
                <w:lang w:eastAsia="ru-RU"/>
              </w:rPr>
              <w:t> </w:t>
            </w:r>
          </w:p>
        </w:tc>
        <w:tc>
          <w:tcPr>
            <w:tcW w:w="8" w:type="dxa"/>
            <w:vAlign w:val="center"/>
            <w:hideMark/>
          </w:tcPr>
          <w:p w:rsidR="005626A7" w:rsidRPr="005626A7" w:rsidRDefault="005626A7" w:rsidP="005626A7">
            <w:pPr>
              <w:widowControl/>
              <w:autoSpaceDE/>
              <w:autoSpaceDN/>
              <w:rPr>
                <w:sz w:val="20"/>
                <w:szCs w:val="20"/>
                <w:lang w:eastAsia="ru-RU"/>
              </w:rPr>
            </w:pPr>
          </w:p>
        </w:tc>
      </w:tr>
      <w:tr w:rsidR="005626A7" w:rsidRPr="005626A7" w:rsidTr="00213EFB">
        <w:trPr>
          <w:trHeight w:val="570"/>
        </w:trPr>
        <w:tc>
          <w:tcPr>
            <w:tcW w:w="194" w:type="dxa"/>
            <w:tcBorders>
              <w:top w:val="nil"/>
              <w:left w:val="single" w:sz="4" w:space="0" w:color="auto"/>
              <w:bottom w:val="single" w:sz="4" w:space="0" w:color="auto"/>
              <w:right w:val="single" w:sz="4" w:space="0" w:color="auto"/>
            </w:tcBorders>
            <w:shd w:val="clear" w:color="auto" w:fill="auto"/>
            <w:noWrap/>
            <w:hideMark/>
          </w:tcPr>
          <w:p w:rsidR="005626A7" w:rsidRPr="005626A7" w:rsidRDefault="005626A7" w:rsidP="005626A7">
            <w:pPr>
              <w:widowControl/>
              <w:autoSpaceDE/>
              <w:autoSpaceDN/>
              <w:jc w:val="right"/>
              <w:rPr>
                <w:b/>
                <w:bCs/>
                <w:sz w:val="20"/>
                <w:szCs w:val="20"/>
                <w:lang w:eastAsia="ru-RU"/>
              </w:rPr>
            </w:pPr>
            <w:r w:rsidRPr="005626A7">
              <w:rPr>
                <w:b/>
                <w:bCs/>
                <w:sz w:val="20"/>
                <w:szCs w:val="20"/>
                <w:lang w:eastAsia="ru-RU"/>
              </w:rPr>
              <w:t>11</w:t>
            </w:r>
          </w:p>
        </w:tc>
        <w:tc>
          <w:tcPr>
            <w:tcW w:w="5923" w:type="dxa"/>
            <w:tcBorders>
              <w:top w:val="nil"/>
              <w:left w:val="nil"/>
              <w:bottom w:val="single" w:sz="4" w:space="0" w:color="auto"/>
              <w:right w:val="single" w:sz="4" w:space="0" w:color="auto"/>
            </w:tcBorders>
            <w:shd w:val="clear" w:color="auto" w:fill="auto"/>
            <w:hideMark/>
          </w:tcPr>
          <w:p w:rsidR="005626A7" w:rsidRPr="005626A7" w:rsidRDefault="005626A7" w:rsidP="005626A7">
            <w:pPr>
              <w:widowControl/>
              <w:autoSpaceDE/>
              <w:autoSpaceDN/>
              <w:rPr>
                <w:b/>
                <w:bCs/>
                <w:sz w:val="20"/>
                <w:szCs w:val="20"/>
                <w:lang w:eastAsia="ru-RU"/>
              </w:rPr>
            </w:pPr>
            <w:r w:rsidRPr="005626A7">
              <w:rPr>
                <w:b/>
                <w:bCs/>
                <w:sz w:val="20"/>
                <w:szCs w:val="20"/>
                <w:lang w:eastAsia="ru-RU"/>
              </w:rPr>
              <w:t>Задолженность и перерасчеты по отмененным налогам, сборам и иным обязательным платежам</w:t>
            </w:r>
          </w:p>
        </w:tc>
        <w:tc>
          <w:tcPr>
            <w:tcW w:w="515" w:type="dxa"/>
            <w:tcBorders>
              <w:top w:val="nil"/>
              <w:left w:val="nil"/>
              <w:bottom w:val="single" w:sz="4" w:space="0" w:color="auto"/>
              <w:right w:val="single" w:sz="4" w:space="0" w:color="auto"/>
            </w:tcBorders>
            <w:shd w:val="clear" w:color="auto" w:fill="auto"/>
            <w:noWrap/>
            <w:hideMark/>
          </w:tcPr>
          <w:p w:rsidR="005626A7" w:rsidRPr="005626A7" w:rsidRDefault="005626A7" w:rsidP="005626A7">
            <w:pPr>
              <w:widowControl/>
              <w:autoSpaceDE/>
              <w:autoSpaceDN/>
              <w:rPr>
                <w:b/>
                <w:bCs/>
                <w:sz w:val="20"/>
                <w:szCs w:val="20"/>
                <w:lang w:eastAsia="ru-RU"/>
              </w:rPr>
            </w:pPr>
            <w:r w:rsidRPr="005626A7">
              <w:rPr>
                <w:b/>
                <w:bCs/>
                <w:sz w:val="20"/>
                <w:szCs w:val="20"/>
                <w:lang w:eastAsia="ru-RU"/>
              </w:rPr>
              <w:t> </w:t>
            </w:r>
          </w:p>
        </w:tc>
        <w:tc>
          <w:tcPr>
            <w:tcW w:w="461" w:type="dxa"/>
            <w:tcBorders>
              <w:top w:val="nil"/>
              <w:left w:val="nil"/>
              <w:bottom w:val="single" w:sz="4" w:space="0" w:color="auto"/>
              <w:right w:val="single" w:sz="4" w:space="0" w:color="auto"/>
            </w:tcBorders>
            <w:shd w:val="clear" w:color="auto" w:fill="auto"/>
            <w:noWrap/>
            <w:hideMark/>
          </w:tcPr>
          <w:p w:rsidR="005626A7" w:rsidRPr="005626A7" w:rsidRDefault="005626A7" w:rsidP="005626A7">
            <w:pPr>
              <w:widowControl/>
              <w:autoSpaceDE/>
              <w:autoSpaceDN/>
              <w:rPr>
                <w:b/>
                <w:bCs/>
                <w:sz w:val="20"/>
                <w:szCs w:val="20"/>
                <w:lang w:eastAsia="ru-RU"/>
              </w:rPr>
            </w:pPr>
            <w:r w:rsidRPr="005626A7">
              <w:rPr>
                <w:b/>
                <w:bCs/>
                <w:sz w:val="20"/>
                <w:szCs w:val="20"/>
                <w:lang w:eastAsia="ru-RU"/>
              </w:rPr>
              <w:t> </w:t>
            </w:r>
          </w:p>
        </w:tc>
        <w:tc>
          <w:tcPr>
            <w:tcW w:w="2254" w:type="dxa"/>
            <w:tcBorders>
              <w:top w:val="nil"/>
              <w:left w:val="nil"/>
              <w:bottom w:val="single" w:sz="4" w:space="0" w:color="auto"/>
              <w:right w:val="single" w:sz="4" w:space="0" w:color="auto"/>
            </w:tcBorders>
            <w:shd w:val="clear" w:color="auto" w:fill="auto"/>
            <w:noWrap/>
            <w:hideMark/>
          </w:tcPr>
          <w:p w:rsidR="005626A7" w:rsidRPr="005626A7" w:rsidRDefault="005626A7" w:rsidP="005626A7">
            <w:pPr>
              <w:widowControl/>
              <w:autoSpaceDE/>
              <w:autoSpaceDN/>
              <w:rPr>
                <w:b/>
                <w:bCs/>
                <w:sz w:val="20"/>
                <w:szCs w:val="20"/>
                <w:lang w:eastAsia="ru-RU"/>
              </w:rPr>
            </w:pPr>
            <w:r w:rsidRPr="005626A7">
              <w:rPr>
                <w:b/>
                <w:bCs/>
                <w:sz w:val="20"/>
                <w:szCs w:val="20"/>
                <w:lang w:eastAsia="ru-RU"/>
              </w:rPr>
              <w:t> </w:t>
            </w:r>
          </w:p>
        </w:tc>
        <w:tc>
          <w:tcPr>
            <w:tcW w:w="8" w:type="dxa"/>
            <w:vAlign w:val="center"/>
            <w:hideMark/>
          </w:tcPr>
          <w:p w:rsidR="005626A7" w:rsidRPr="005626A7" w:rsidRDefault="005626A7" w:rsidP="005626A7">
            <w:pPr>
              <w:widowControl/>
              <w:autoSpaceDE/>
              <w:autoSpaceDN/>
              <w:rPr>
                <w:sz w:val="20"/>
                <w:szCs w:val="20"/>
                <w:lang w:eastAsia="ru-RU"/>
              </w:rPr>
            </w:pPr>
          </w:p>
        </w:tc>
      </w:tr>
      <w:tr w:rsidR="005626A7" w:rsidRPr="005626A7" w:rsidTr="00213EFB">
        <w:trPr>
          <w:trHeight w:val="270"/>
        </w:trPr>
        <w:tc>
          <w:tcPr>
            <w:tcW w:w="194" w:type="dxa"/>
            <w:tcBorders>
              <w:top w:val="nil"/>
              <w:left w:val="single" w:sz="4" w:space="0" w:color="auto"/>
              <w:bottom w:val="single" w:sz="4" w:space="0" w:color="auto"/>
              <w:right w:val="single" w:sz="4" w:space="0" w:color="auto"/>
            </w:tcBorders>
            <w:shd w:val="clear" w:color="auto" w:fill="auto"/>
            <w:noWrap/>
            <w:hideMark/>
          </w:tcPr>
          <w:p w:rsidR="005626A7" w:rsidRPr="005626A7" w:rsidRDefault="005626A7" w:rsidP="005626A7">
            <w:pPr>
              <w:widowControl/>
              <w:autoSpaceDE/>
              <w:autoSpaceDN/>
              <w:jc w:val="right"/>
              <w:rPr>
                <w:b/>
                <w:bCs/>
                <w:sz w:val="20"/>
                <w:szCs w:val="20"/>
                <w:lang w:eastAsia="ru-RU"/>
              </w:rPr>
            </w:pPr>
            <w:r w:rsidRPr="005626A7">
              <w:rPr>
                <w:b/>
                <w:bCs/>
                <w:sz w:val="20"/>
                <w:szCs w:val="20"/>
                <w:lang w:eastAsia="ru-RU"/>
              </w:rPr>
              <w:t>12</w:t>
            </w:r>
          </w:p>
        </w:tc>
        <w:tc>
          <w:tcPr>
            <w:tcW w:w="5923" w:type="dxa"/>
            <w:tcBorders>
              <w:top w:val="nil"/>
              <w:left w:val="nil"/>
              <w:bottom w:val="single" w:sz="4" w:space="0" w:color="auto"/>
              <w:right w:val="single" w:sz="4" w:space="0" w:color="auto"/>
            </w:tcBorders>
            <w:shd w:val="clear" w:color="auto" w:fill="auto"/>
            <w:noWrap/>
            <w:hideMark/>
          </w:tcPr>
          <w:p w:rsidR="005626A7" w:rsidRPr="005626A7" w:rsidRDefault="005626A7" w:rsidP="005626A7">
            <w:pPr>
              <w:widowControl/>
              <w:autoSpaceDE/>
              <w:autoSpaceDN/>
              <w:rPr>
                <w:b/>
                <w:bCs/>
                <w:sz w:val="20"/>
                <w:szCs w:val="20"/>
                <w:lang w:eastAsia="ru-RU"/>
              </w:rPr>
            </w:pPr>
            <w:r w:rsidRPr="005626A7">
              <w:rPr>
                <w:b/>
                <w:bCs/>
                <w:sz w:val="20"/>
                <w:szCs w:val="20"/>
                <w:lang w:eastAsia="ru-RU"/>
              </w:rPr>
              <w:t>ВОЗВРАТ ОСТАТКОВ СУБСИДИЙ И СУБВЕНЦИЙ</w:t>
            </w:r>
          </w:p>
        </w:tc>
        <w:tc>
          <w:tcPr>
            <w:tcW w:w="515" w:type="dxa"/>
            <w:tcBorders>
              <w:top w:val="nil"/>
              <w:left w:val="nil"/>
              <w:bottom w:val="single" w:sz="4" w:space="0" w:color="auto"/>
              <w:right w:val="single" w:sz="4" w:space="0" w:color="auto"/>
            </w:tcBorders>
            <w:shd w:val="clear" w:color="auto" w:fill="auto"/>
            <w:noWrap/>
            <w:hideMark/>
          </w:tcPr>
          <w:p w:rsidR="005626A7" w:rsidRPr="005626A7" w:rsidRDefault="005626A7" w:rsidP="005626A7">
            <w:pPr>
              <w:widowControl/>
              <w:autoSpaceDE/>
              <w:autoSpaceDN/>
              <w:rPr>
                <w:b/>
                <w:bCs/>
                <w:sz w:val="20"/>
                <w:szCs w:val="20"/>
                <w:lang w:eastAsia="ru-RU"/>
              </w:rPr>
            </w:pPr>
            <w:r w:rsidRPr="005626A7">
              <w:rPr>
                <w:b/>
                <w:bCs/>
                <w:sz w:val="20"/>
                <w:szCs w:val="20"/>
                <w:lang w:eastAsia="ru-RU"/>
              </w:rPr>
              <w:t> </w:t>
            </w:r>
          </w:p>
        </w:tc>
        <w:tc>
          <w:tcPr>
            <w:tcW w:w="461" w:type="dxa"/>
            <w:tcBorders>
              <w:top w:val="nil"/>
              <w:left w:val="nil"/>
              <w:bottom w:val="single" w:sz="4" w:space="0" w:color="auto"/>
              <w:right w:val="single" w:sz="4" w:space="0" w:color="auto"/>
            </w:tcBorders>
            <w:shd w:val="clear" w:color="auto" w:fill="auto"/>
            <w:noWrap/>
            <w:hideMark/>
          </w:tcPr>
          <w:p w:rsidR="005626A7" w:rsidRPr="005626A7" w:rsidRDefault="005626A7" w:rsidP="005626A7">
            <w:pPr>
              <w:widowControl/>
              <w:autoSpaceDE/>
              <w:autoSpaceDN/>
              <w:rPr>
                <w:b/>
                <w:bCs/>
                <w:sz w:val="20"/>
                <w:szCs w:val="20"/>
                <w:lang w:eastAsia="ru-RU"/>
              </w:rPr>
            </w:pPr>
            <w:r w:rsidRPr="005626A7">
              <w:rPr>
                <w:b/>
                <w:bCs/>
                <w:sz w:val="20"/>
                <w:szCs w:val="20"/>
                <w:lang w:eastAsia="ru-RU"/>
              </w:rPr>
              <w:t> </w:t>
            </w:r>
          </w:p>
        </w:tc>
        <w:tc>
          <w:tcPr>
            <w:tcW w:w="2254" w:type="dxa"/>
            <w:tcBorders>
              <w:top w:val="nil"/>
              <w:left w:val="nil"/>
              <w:bottom w:val="single" w:sz="4" w:space="0" w:color="auto"/>
              <w:right w:val="single" w:sz="4" w:space="0" w:color="auto"/>
            </w:tcBorders>
            <w:shd w:val="clear" w:color="auto" w:fill="auto"/>
            <w:noWrap/>
            <w:hideMark/>
          </w:tcPr>
          <w:p w:rsidR="005626A7" w:rsidRPr="005626A7" w:rsidRDefault="005626A7" w:rsidP="005626A7">
            <w:pPr>
              <w:widowControl/>
              <w:autoSpaceDE/>
              <w:autoSpaceDN/>
              <w:rPr>
                <w:b/>
                <w:bCs/>
                <w:sz w:val="20"/>
                <w:szCs w:val="20"/>
                <w:lang w:eastAsia="ru-RU"/>
              </w:rPr>
            </w:pPr>
            <w:r w:rsidRPr="005626A7">
              <w:rPr>
                <w:b/>
                <w:bCs/>
                <w:sz w:val="20"/>
                <w:szCs w:val="20"/>
                <w:lang w:eastAsia="ru-RU"/>
              </w:rPr>
              <w:t> </w:t>
            </w:r>
          </w:p>
        </w:tc>
        <w:tc>
          <w:tcPr>
            <w:tcW w:w="8" w:type="dxa"/>
            <w:vAlign w:val="center"/>
            <w:hideMark/>
          </w:tcPr>
          <w:p w:rsidR="005626A7" w:rsidRPr="005626A7" w:rsidRDefault="005626A7" w:rsidP="005626A7">
            <w:pPr>
              <w:widowControl/>
              <w:autoSpaceDE/>
              <w:autoSpaceDN/>
              <w:rPr>
                <w:sz w:val="20"/>
                <w:szCs w:val="20"/>
                <w:lang w:eastAsia="ru-RU"/>
              </w:rPr>
            </w:pPr>
          </w:p>
        </w:tc>
      </w:tr>
      <w:tr w:rsidR="005626A7" w:rsidRPr="005626A7" w:rsidTr="00213EFB">
        <w:trPr>
          <w:trHeight w:val="270"/>
        </w:trPr>
        <w:tc>
          <w:tcPr>
            <w:tcW w:w="194" w:type="dxa"/>
            <w:tcBorders>
              <w:top w:val="nil"/>
              <w:left w:val="single" w:sz="4" w:space="0" w:color="auto"/>
              <w:bottom w:val="single" w:sz="4" w:space="0" w:color="auto"/>
              <w:right w:val="single" w:sz="4" w:space="0" w:color="auto"/>
            </w:tcBorders>
            <w:shd w:val="clear" w:color="auto" w:fill="auto"/>
            <w:noWrap/>
            <w:hideMark/>
          </w:tcPr>
          <w:p w:rsidR="005626A7" w:rsidRPr="005626A7" w:rsidRDefault="005626A7" w:rsidP="005626A7">
            <w:pPr>
              <w:widowControl/>
              <w:autoSpaceDE/>
              <w:autoSpaceDN/>
              <w:jc w:val="right"/>
              <w:rPr>
                <w:b/>
                <w:bCs/>
                <w:sz w:val="20"/>
                <w:szCs w:val="20"/>
                <w:lang w:eastAsia="ru-RU"/>
              </w:rPr>
            </w:pPr>
            <w:r w:rsidRPr="005626A7">
              <w:rPr>
                <w:b/>
                <w:bCs/>
                <w:sz w:val="20"/>
                <w:szCs w:val="20"/>
                <w:lang w:eastAsia="ru-RU"/>
              </w:rPr>
              <w:t>13</w:t>
            </w:r>
          </w:p>
        </w:tc>
        <w:tc>
          <w:tcPr>
            <w:tcW w:w="5923" w:type="dxa"/>
            <w:tcBorders>
              <w:top w:val="nil"/>
              <w:left w:val="nil"/>
              <w:bottom w:val="single" w:sz="4" w:space="0" w:color="auto"/>
              <w:right w:val="single" w:sz="4" w:space="0" w:color="auto"/>
            </w:tcBorders>
            <w:shd w:val="clear" w:color="auto" w:fill="auto"/>
            <w:noWrap/>
            <w:hideMark/>
          </w:tcPr>
          <w:p w:rsidR="005626A7" w:rsidRPr="005626A7" w:rsidRDefault="005626A7" w:rsidP="005626A7">
            <w:pPr>
              <w:widowControl/>
              <w:autoSpaceDE/>
              <w:autoSpaceDN/>
              <w:rPr>
                <w:b/>
                <w:bCs/>
                <w:sz w:val="20"/>
                <w:szCs w:val="20"/>
                <w:lang w:eastAsia="ru-RU"/>
              </w:rPr>
            </w:pPr>
            <w:r w:rsidRPr="005626A7">
              <w:rPr>
                <w:b/>
                <w:bCs/>
                <w:sz w:val="20"/>
                <w:szCs w:val="20"/>
                <w:lang w:eastAsia="ru-RU"/>
              </w:rPr>
              <w:t xml:space="preserve">БЕЗВОЗМЕЗДНЫЕ ПОСТУПЛЕНИЯ </w:t>
            </w:r>
          </w:p>
        </w:tc>
        <w:tc>
          <w:tcPr>
            <w:tcW w:w="515" w:type="dxa"/>
            <w:tcBorders>
              <w:top w:val="nil"/>
              <w:left w:val="nil"/>
              <w:bottom w:val="single" w:sz="4" w:space="0" w:color="auto"/>
              <w:right w:val="single" w:sz="4" w:space="0" w:color="auto"/>
            </w:tcBorders>
            <w:shd w:val="clear" w:color="auto" w:fill="auto"/>
            <w:noWrap/>
            <w:hideMark/>
          </w:tcPr>
          <w:p w:rsidR="005626A7" w:rsidRPr="005626A7" w:rsidRDefault="005626A7" w:rsidP="005626A7">
            <w:pPr>
              <w:widowControl/>
              <w:autoSpaceDE/>
              <w:autoSpaceDN/>
              <w:jc w:val="right"/>
              <w:rPr>
                <w:b/>
                <w:bCs/>
                <w:sz w:val="20"/>
                <w:szCs w:val="20"/>
                <w:lang w:eastAsia="ru-RU"/>
              </w:rPr>
            </w:pPr>
            <w:r w:rsidRPr="005626A7">
              <w:rPr>
                <w:b/>
                <w:bCs/>
                <w:sz w:val="20"/>
                <w:szCs w:val="20"/>
                <w:lang w:eastAsia="ru-RU"/>
              </w:rPr>
              <w:t>419 889,7</w:t>
            </w:r>
          </w:p>
        </w:tc>
        <w:tc>
          <w:tcPr>
            <w:tcW w:w="461" w:type="dxa"/>
            <w:tcBorders>
              <w:top w:val="nil"/>
              <w:left w:val="nil"/>
              <w:bottom w:val="single" w:sz="4" w:space="0" w:color="auto"/>
              <w:right w:val="single" w:sz="4" w:space="0" w:color="auto"/>
            </w:tcBorders>
            <w:shd w:val="clear" w:color="auto" w:fill="auto"/>
            <w:noWrap/>
            <w:hideMark/>
          </w:tcPr>
          <w:p w:rsidR="005626A7" w:rsidRPr="005626A7" w:rsidRDefault="005626A7" w:rsidP="005626A7">
            <w:pPr>
              <w:widowControl/>
              <w:autoSpaceDE/>
              <w:autoSpaceDN/>
              <w:jc w:val="right"/>
              <w:rPr>
                <w:b/>
                <w:bCs/>
                <w:sz w:val="20"/>
                <w:szCs w:val="20"/>
                <w:lang w:eastAsia="ru-RU"/>
              </w:rPr>
            </w:pPr>
            <w:r w:rsidRPr="005626A7">
              <w:rPr>
                <w:b/>
                <w:bCs/>
                <w:sz w:val="20"/>
                <w:szCs w:val="20"/>
                <w:lang w:eastAsia="ru-RU"/>
              </w:rPr>
              <w:t>250 647,1</w:t>
            </w:r>
          </w:p>
        </w:tc>
        <w:tc>
          <w:tcPr>
            <w:tcW w:w="2254" w:type="dxa"/>
            <w:tcBorders>
              <w:top w:val="nil"/>
              <w:left w:val="nil"/>
              <w:bottom w:val="single" w:sz="4" w:space="0" w:color="auto"/>
              <w:right w:val="single" w:sz="4" w:space="0" w:color="auto"/>
            </w:tcBorders>
            <w:shd w:val="clear" w:color="auto" w:fill="auto"/>
            <w:noWrap/>
            <w:hideMark/>
          </w:tcPr>
          <w:p w:rsidR="005626A7" w:rsidRPr="005626A7" w:rsidRDefault="005626A7" w:rsidP="005626A7">
            <w:pPr>
              <w:widowControl/>
              <w:autoSpaceDE/>
              <w:autoSpaceDN/>
              <w:jc w:val="right"/>
              <w:rPr>
                <w:b/>
                <w:bCs/>
                <w:sz w:val="20"/>
                <w:szCs w:val="20"/>
                <w:lang w:eastAsia="ru-RU"/>
              </w:rPr>
            </w:pPr>
            <w:r w:rsidRPr="005626A7">
              <w:rPr>
                <w:b/>
                <w:bCs/>
                <w:sz w:val="20"/>
                <w:szCs w:val="20"/>
                <w:lang w:eastAsia="ru-RU"/>
              </w:rPr>
              <w:t>59,7</w:t>
            </w:r>
          </w:p>
        </w:tc>
        <w:tc>
          <w:tcPr>
            <w:tcW w:w="8" w:type="dxa"/>
            <w:vAlign w:val="center"/>
            <w:hideMark/>
          </w:tcPr>
          <w:p w:rsidR="005626A7" w:rsidRPr="005626A7" w:rsidRDefault="005626A7" w:rsidP="005626A7">
            <w:pPr>
              <w:widowControl/>
              <w:autoSpaceDE/>
              <w:autoSpaceDN/>
              <w:rPr>
                <w:sz w:val="20"/>
                <w:szCs w:val="20"/>
                <w:lang w:eastAsia="ru-RU"/>
              </w:rPr>
            </w:pPr>
          </w:p>
        </w:tc>
      </w:tr>
      <w:tr w:rsidR="005626A7" w:rsidRPr="005626A7" w:rsidTr="00213EFB">
        <w:trPr>
          <w:trHeight w:val="540"/>
        </w:trPr>
        <w:tc>
          <w:tcPr>
            <w:tcW w:w="194" w:type="dxa"/>
            <w:tcBorders>
              <w:top w:val="nil"/>
              <w:left w:val="single" w:sz="4" w:space="0" w:color="auto"/>
              <w:bottom w:val="single" w:sz="4" w:space="0" w:color="auto"/>
              <w:right w:val="single" w:sz="4" w:space="0" w:color="auto"/>
            </w:tcBorders>
            <w:shd w:val="clear" w:color="auto" w:fill="auto"/>
            <w:noWrap/>
            <w:hideMark/>
          </w:tcPr>
          <w:p w:rsidR="005626A7" w:rsidRPr="005626A7" w:rsidRDefault="005626A7" w:rsidP="005626A7">
            <w:pPr>
              <w:widowControl/>
              <w:autoSpaceDE/>
              <w:autoSpaceDN/>
              <w:jc w:val="right"/>
              <w:rPr>
                <w:b/>
                <w:bCs/>
                <w:sz w:val="20"/>
                <w:szCs w:val="20"/>
                <w:lang w:eastAsia="ru-RU"/>
              </w:rPr>
            </w:pPr>
            <w:r w:rsidRPr="005626A7">
              <w:rPr>
                <w:b/>
                <w:bCs/>
                <w:sz w:val="20"/>
                <w:szCs w:val="20"/>
                <w:lang w:eastAsia="ru-RU"/>
              </w:rPr>
              <w:t> </w:t>
            </w:r>
          </w:p>
        </w:tc>
        <w:tc>
          <w:tcPr>
            <w:tcW w:w="5923" w:type="dxa"/>
            <w:tcBorders>
              <w:top w:val="nil"/>
              <w:left w:val="nil"/>
              <w:bottom w:val="single" w:sz="4" w:space="0" w:color="auto"/>
              <w:right w:val="single" w:sz="4" w:space="0" w:color="auto"/>
            </w:tcBorders>
            <w:shd w:val="clear" w:color="auto" w:fill="auto"/>
            <w:hideMark/>
          </w:tcPr>
          <w:p w:rsidR="005626A7" w:rsidRPr="005626A7" w:rsidRDefault="005626A7" w:rsidP="005626A7">
            <w:pPr>
              <w:widowControl/>
              <w:autoSpaceDE/>
              <w:autoSpaceDN/>
              <w:rPr>
                <w:b/>
                <w:bCs/>
                <w:sz w:val="20"/>
                <w:szCs w:val="20"/>
                <w:lang w:eastAsia="ru-RU"/>
              </w:rPr>
            </w:pPr>
            <w:r w:rsidRPr="005626A7">
              <w:rPr>
                <w:b/>
                <w:bCs/>
                <w:sz w:val="20"/>
                <w:szCs w:val="20"/>
                <w:lang w:eastAsia="ru-RU"/>
              </w:rPr>
              <w:t>БЕЗВОЗМЕЗДНЫЕ ПОСТУПЛЕНИЯ ОТ ДРУГИХ БЮДЖЕТОВ БЮДЖЕТНОЙ СИСТЕМЫ РОССИЙСКОЙ ФЕДЕРАЦИИ</w:t>
            </w:r>
          </w:p>
        </w:tc>
        <w:tc>
          <w:tcPr>
            <w:tcW w:w="515" w:type="dxa"/>
            <w:tcBorders>
              <w:top w:val="nil"/>
              <w:left w:val="nil"/>
              <w:bottom w:val="single" w:sz="4" w:space="0" w:color="auto"/>
              <w:right w:val="single" w:sz="4" w:space="0" w:color="auto"/>
            </w:tcBorders>
            <w:shd w:val="clear" w:color="auto" w:fill="auto"/>
            <w:noWrap/>
            <w:hideMark/>
          </w:tcPr>
          <w:p w:rsidR="005626A7" w:rsidRPr="005626A7" w:rsidRDefault="005626A7" w:rsidP="005626A7">
            <w:pPr>
              <w:widowControl/>
              <w:autoSpaceDE/>
              <w:autoSpaceDN/>
              <w:jc w:val="right"/>
              <w:rPr>
                <w:b/>
                <w:bCs/>
                <w:sz w:val="20"/>
                <w:szCs w:val="20"/>
                <w:lang w:eastAsia="ru-RU"/>
              </w:rPr>
            </w:pPr>
            <w:r w:rsidRPr="005626A7">
              <w:rPr>
                <w:b/>
                <w:bCs/>
                <w:sz w:val="20"/>
                <w:szCs w:val="20"/>
                <w:lang w:eastAsia="ru-RU"/>
              </w:rPr>
              <w:t>419 039,7</w:t>
            </w:r>
          </w:p>
        </w:tc>
        <w:tc>
          <w:tcPr>
            <w:tcW w:w="461" w:type="dxa"/>
            <w:tcBorders>
              <w:top w:val="nil"/>
              <w:left w:val="nil"/>
              <w:bottom w:val="single" w:sz="4" w:space="0" w:color="auto"/>
              <w:right w:val="single" w:sz="4" w:space="0" w:color="auto"/>
            </w:tcBorders>
            <w:shd w:val="clear" w:color="auto" w:fill="auto"/>
            <w:noWrap/>
            <w:hideMark/>
          </w:tcPr>
          <w:p w:rsidR="005626A7" w:rsidRPr="005626A7" w:rsidRDefault="005626A7" w:rsidP="005626A7">
            <w:pPr>
              <w:widowControl/>
              <w:autoSpaceDE/>
              <w:autoSpaceDN/>
              <w:jc w:val="right"/>
              <w:rPr>
                <w:b/>
                <w:bCs/>
                <w:sz w:val="20"/>
                <w:szCs w:val="20"/>
                <w:lang w:eastAsia="ru-RU"/>
              </w:rPr>
            </w:pPr>
            <w:r w:rsidRPr="005626A7">
              <w:rPr>
                <w:b/>
                <w:bCs/>
                <w:sz w:val="20"/>
                <w:szCs w:val="20"/>
                <w:lang w:eastAsia="ru-RU"/>
              </w:rPr>
              <w:t>250 057,2</w:t>
            </w:r>
          </w:p>
        </w:tc>
        <w:tc>
          <w:tcPr>
            <w:tcW w:w="2254" w:type="dxa"/>
            <w:tcBorders>
              <w:top w:val="nil"/>
              <w:left w:val="nil"/>
              <w:bottom w:val="single" w:sz="4" w:space="0" w:color="auto"/>
              <w:right w:val="single" w:sz="4" w:space="0" w:color="auto"/>
            </w:tcBorders>
            <w:shd w:val="clear" w:color="auto" w:fill="auto"/>
            <w:noWrap/>
            <w:hideMark/>
          </w:tcPr>
          <w:p w:rsidR="005626A7" w:rsidRPr="005626A7" w:rsidRDefault="005626A7" w:rsidP="005626A7">
            <w:pPr>
              <w:widowControl/>
              <w:autoSpaceDE/>
              <w:autoSpaceDN/>
              <w:jc w:val="right"/>
              <w:rPr>
                <w:b/>
                <w:bCs/>
                <w:sz w:val="20"/>
                <w:szCs w:val="20"/>
                <w:lang w:eastAsia="ru-RU"/>
              </w:rPr>
            </w:pPr>
            <w:r w:rsidRPr="005626A7">
              <w:rPr>
                <w:b/>
                <w:bCs/>
                <w:sz w:val="20"/>
                <w:szCs w:val="20"/>
                <w:lang w:eastAsia="ru-RU"/>
              </w:rPr>
              <w:t>59,7</w:t>
            </w:r>
          </w:p>
        </w:tc>
        <w:tc>
          <w:tcPr>
            <w:tcW w:w="8" w:type="dxa"/>
            <w:vAlign w:val="center"/>
            <w:hideMark/>
          </w:tcPr>
          <w:p w:rsidR="005626A7" w:rsidRPr="005626A7" w:rsidRDefault="005626A7" w:rsidP="005626A7">
            <w:pPr>
              <w:widowControl/>
              <w:autoSpaceDE/>
              <w:autoSpaceDN/>
              <w:rPr>
                <w:sz w:val="20"/>
                <w:szCs w:val="20"/>
                <w:lang w:eastAsia="ru-RU"/>
              </w:rPr>
            </w:pPr>
          </w:p>
        </w:tc>
      </w:tr>
      <w:tr w:rsidR="005626A7" w:rsidRPr="005626A7" w:rsidTr="00213EFB">
        <w:trPr>
          <w:trHeight w:val="270"/>
        </w:trPr>
        <w:tc>
          <w:tcPr>
            <w:tcW w:w="194" w:type="dxa"/>
            <w:tcBorders>
              <w:top w:val="nil"/>
              <w:left w:val="single" w:sz="4" w:space="0" w:color="auto"/>
              <w:bottom w:val="single" w:sz="4" w:space="0" w:color="auto"/>
              <w:right w:val="single" w:sz="4" w:space="0" w:color="auto"/>
            </w:tcBorders>
            <w:shd w:val="clear" w:color="auto" w:fill="auto"/>
            <w:noWrap/>
            <w:hideMark/>
          </w:tcPr>
          <w:p w:rsidR="005626A7" w:rsidRPr="005626A7" w:rsidRDefault="005626A7" w:rsidP="005626A7">
            <w:pPr>
              <w:widowControl/>
              <w:autoSpaceDE/>
              <w:autoSpaceDN/>
              <w:jc w:val="right"/>
              <w:rPr>
                <w:b/>
                <w:bCs/>
                <w:sz w:val="20"/>
                <w:szCs w:val="20"/>
                <w:lang w:eastAsia="ru-RU"/>
              </w:rPr>
            </w:pPr>
            <w:r w:rsidRPr="005626A7">
              <w:rPr>
                <w:b/>
                <w:bCs/>
                <w:sz w:val="20"/>
                <w:szCs w:val="20"/>
                <w:lang w:eastAsia="ru-RU"/>
              </w:rPr>
              <w:t> </w:t>
            </w:r>
          </w:p>
        </w:tc>
        <w:tc>
          <w:tcPr>
            <w:tcW w:w="5923" w:type="dxa"/>
            <w:tcBorders>
              <w:top w:val="nil"/>
              <w:left w:val="nil"/>
              <w:bottom w:val="single" w:sz="4" w:space="0" w:color="auto"/>
              <w:right w:val="single" w:sz="4" w:space="0" w:color="auto"/>
            </w:tcBorders>
            <w:shd w:val="clear" w:color="auto" w:fill="auto"/>
            <w:noWrap/>
            <w:hideMark/>
          </w:tcPr>
          <w:p w:rsidR="005626A7" w:rsidRPr="005626A7" w:rsidRDefault="005626A7" w:rsidP="005626A7">
            <w:pPr>
              <w:widowControl/>
              <w:autoSpaceDE/>
              <w:autoSpaceDN/>
              <w:rPr>
                <w:b/>
                <w:bCs/>
                <w:sz w:val="20"/>
                <w:szCs w:val="20"/>
                <w:lang w:eastAsia="ru-RU"/>
              </w:rPr>
            </w:pPr>
            <w:r w:rsidRPr="005626A7">
              <w:rPr>
                <w:b/>
                <w:bCs/>
                <w:sz w:val="20"/>
                <w:szCs w:val="20"/>
                <w:lang w:eastAsia="ru-RU"/>
              </w:rPr>
              <w:t>Дотации бюджетам муниципальных округов</w:t>
            </w:r>
          </w:p>
        </w:tc>
        <w:tc>
          <w:tcPr>
            <w:tcW w:w="515" w:type="dxa"/>
            <w:tcBorders>
              <w:top w:val="nil"/>
              <w:left w:val="nil"/>
              <w:bottom w:val="single" w:sz="4" w:space="0" w:color="auto"/>
              <w:right w:val="single" w:sz="4" w:space="0" w:color="auto"/>
            </w:tcBorders>
            <w:shd w:val="clear" w:color="auto" w:fill="auto"/>
            <w:noWrap/>
            <w:hideMark/>
          </w:tcPr>
          <w:p w:rsidR="005626A7" w:rsidRPr="005626A7" w:rsidRDefault="005626A7" w:rsidP="005626A7">
            <w:pPr>
              <w:widowControl/>
              <w:autoSpaceDE/>
              <w:autoSpaceDN/>
              <w:jc w:val="right"/>
              <w:rPr>
                <w:b/>
                <w:bCs/>
                <w:sz w:val="20"/>
                <w:szCs w:val="20"/>
                <w:lang w:eastAsia="ru-RU"/>
              </w:rPr>
            </w:pPr>
            <w:r w:rsidRPr="005626A7">
              <w:rPr>
                <w:b/>
                <w:bCs/>
                <w:sz w:val="20"/>
                <w:szCs w:val="20"/>
                <w:lang w:eastAsia="ru-RU"/>
              </w:rPr>
              <w:t>237 638,0</w:t>
            </w:r>
          </w:p>
        </w:tc>
        <w:tc>
          <w:tcPr>
            <w:tcW w:w="461" w:type="dxa"/>
            <w:tcBorders>
              <w:top w:val="nil"/>
              <w:left w:val="nil"/>
              <w:bottom w:val="single" w:sz="4" w:space="0" w:color="auto"/>
              <w:right w:val="single" w:sz="4" w:space="0" w:color="auto"/>
            </w:tcBorders>
            <w:shd w:val="clear" w:color="auto" w:fill="auto"/>
            <w:noWrap/>
            <w:hideMark/>
          </w:tcPr>
          <w:p w:rsidR="005626A7" w:rsidRPr="005626A7" w:rsidRDefault="005626A7" w:rsidP="005626A7">
            <w:pPr>
              <w:widowControl/>
              <w:autoSpaceDE/>
              <w:autoSpaceDN/>
              <w:jc w:val="right"/>
              <w:rPr>
                <w:b/>
                <w:bCs/>
                <w:sz w:val="20"/>
                <w:szCs w:val="20"/>
                <w:lang w:eastAsia="ru-RU"/>
              </w:rPr>
            </w:pPr>
            <w:r w:rsidRPr="005626A7">
              <w:rPr>
                <w:b/>
                <w:bCs/>
                <w:sz w:val="20"/>
                <w:szCs w:val="20"/>
                <w:lang w:eastAsia="ru-RU"/>
              </w:rPr>
              <w:t>141 178,8</w:t>
            </w:r>
          </w:p>
        </w:tc>
        <w:tc>
          <w:tcPr>
            <w:tcW w:w="2254" w:type="dxa"/>
            <w:tcBorders>
              <w:top w:val="nil"/>
              <w:left w:val="nil"/>
              <w:bottom w:val="single" w:sz="4" w:space="0" w:color="auto"/>
              <w:right w:val="single" w:sz="4" w:space="0" w:color="auto"/>
            </w:tcBorders>
            <w:shd w:val="clear" w:color="auto" w:fill="auto"/>
            <w:noWrap/>
            <w:hideMark/>
          </w:tcPr>
          <w:p w:rsidR="005626A7" w:rsidRPr="005626A7" w:rsidRDefault="005626A7" w:rsidP="005626A7">
            <w:pPr>
              <w:widowControl/>
              <w:autoSpaceDE/>
              <w:autoSpaceDN/>
              <w:jc w:val="right"/>
              <w:rPr>
                <w:b/>
                <w:bCs/>
                <w:sz w:val="20"/>
                <w:szCs w:val="20"/>
                <w:lang w:eastAsia="ru-RU"/>
              </w:rPr>
            </w:pPr>
            <w:r w:rsidRPr="005626A7">
              <w:rPr>
                <w:b/>
                <w:bCs/>
                <w:sz w:val="20"/>
                <w:szCs w:val="20"/>
                <w:lang w:eastAsia="ru-RU"/>
              </w:rPr>
              <w:t>59,4</w:t>
            </w:r>
          </w:p>
        </w:tc>
        <w:tc>
          <w:tcPr>
            <w:tcW w:w="8" w:type="dxa"/>
            <w:vAlign w:val="center"/>
            <w:hideMark/>
          </w:tcPr>
          <w:p w:rsidR="005626A7" w:rsidRPr="005626A7" w:rsidRDefault="005626A7" w:rsidP="005626A7">
            <w:pPr>
              <w:widowControl/>
              <w:autoSpaceDE/>
              <w:autoSpaceDN/>
              <w:rPr>
                <w:sz w:val="20"/>
                <w:szCs w:val="20"/>
                <w:lang w:eastAsia="ru-RU"/>
              </w:rPr>
            </w:pPr>
          </w:p>
        </w:tc>
      </w:tr>
      <w:tr w:rsidR="005626A7" w:rsidRPr="005626A7" w:rsidTr="00213EFB">
        <w:trPr>
          <w:trHeight w:val="360"/>
        </w:trPr>
        <w:tc>
          <w:tcPr>
            <w:tcW w:w="194" w:type="dxa"/>
            <w:tcBorders>
              <w:top w:val="nil"/>
              <w:left w:val="single" w:sz="4" w:space="0" w:color="auto"/>
              <w:bottom w:val="single" w:sz="4" w:space="0" w:color="auto"/>
              <w:right w:val="single" w:sz="4" w:space="0" w:color="auto"/>
            </w:tcBorders>
            <w:shd w:val="clear" w:color="auto" w:fill="auto"/>
            <w:noWrap/>
            <w:hideMark/>
          </w:tcPr>
          <w:p w:rsidR="005626A7" w:rsidRPr="005626A7" w:rsidRDefault="005626A7" w:rsidP="005626A7">
            <w:pPr>
              <w:widowControl/>
              <w:autoSpaceDE/>
              <w:autoSpaceDN/>
              <w:jc w:val="right"/>
              <w:rPr>
                <w:b/>
                <w:bCs/>
                <w:sz w:val="20"/>
                <w:szCs w:val="20"/>
                <w:lang w:eastAsia="ru-RU"/>
              </w:rPr>
            </w:pPr>
            <w:r w:rsidRPr="005626A7">
              <w:rPr>
                <w:b/>
                <w:bCs/>
                <w:sz w:val="20"/>
                <w:szCs w:val="20"/>
                <w:lang w:eastAsia="ru-RU"/>
              </w:rPr>
              <w:t> </w:t>
            </w:r>
          </w:p>
        </w:tc>
        <w:tc>
          <w:tcPr>
            <w:tcW w:w="5923" w:type="dxa"/>
            <w:tcBorders>
              <w:top w:val="nil"/>
              <w:left w:val="nil"/>
              <w:bottom w:val="single" w:sz="4" w:space="0" w:color="auto"/>
              <w:right w:val="single" w:sz="4" w:space="0" w:color="auto"/>
            </w:tcBorders>
            <w:shd w:val="clear" w:color="auto" w:fill="auto"/>
            <w:noWrap/>
            <w:hideMark/>
          </w:tcPr>
          <w:p w:rsidR="005626A7" w:rsidRPr="005626A7" w:rsidRDefault="005626A7" w:rsidP="005626A7">
            <w:pPr>
              <w:widowControl/>
              <w:autoSpaceDE/>
              <w:autoSpaceDN/>
              <w:rPr>
                <w:sz w:val="20"/>
                <w:szCs w:val="20"/>
                <w:lang w:eastAsia="ru-RU"/>
              </w:rPr>
            </w:pPr>
            <w:r w:rsidRPr="005626A7">
              <w:rPr>
                <w:sz w:val="20"/>
                <w:szCs w:val="20"/>
                <w:lang w:eastAsia="ru-RU"/>
              </w:rPr>
              <w:t>Дотация  на выравнивание уровня бюджетной обеспеченности</w:t>
            </w:r>
          </w:p>
        </w:tc>
        <w:tc>
          <w:tcPr>
            <w:tcW w:w="515" w:type="dxa"/>
            <w:tcBorders>
              <w:top w:val="nil"/>
              <w:left w:val="nil"/>
              <w:bottom w:val="single" w:sz="4" w:space="0" w:color="auto"/>
              <w:right w:val="single" w:sz="4" w:space="0" w:color="auto"/>
            </w:tcBorders>
            <w:shd w:val="clear" w:color="auto" w:fill="auto"/>
            <w:noWrap/>
            <w:hideMark/>
          </w:tcPr>
          <w:p w:rsidR="005626A7" w:rsidRPr="005626A7" w:rsidRDefault="005626A7" w:rsidP="005626A7">
            <w:pPr>
              <w:widowControl/>
              <w:autoSpaceDE/>
              <w:autoSpaceDN/>
              <w:jc w:val="right"/>
              <w:rPr>
                <w:sz w:val="20"/>
                <w:szCs w:val="20"/>
                <w:lang w:eastAsia="ru-RU"/>
              </w:rPr>
            </w:pPr>
            <w:r w:rsidRPr="005626A7">
              <w:rPr>
                <w:sz w:val="20"/>
                <w:szCs w:val="20"/>
                <w:lang w:eastAsia="ru-RU"/>
              </w:rPr>
              <w:t>233 930,0</w:t>
            </w:r>
          </w:p>
        </w:tc>
        <w:tc>
          <w:tcPr>
            <w:tcW w:w="461" w:type="dxa"/>
            <w:tcBorders>
              <w:top w:val="nil"/>
              <w:left w:val="nil"/>
              <w:bottom w:val="single" w:sz="4" w:space="0" w:color="auto"/>
              <w:right w:val="single" w:sz="4" w:space="0" w:color="auto"/>
            </w:tcBorders>
            <w:shd w:val="clear" w:color="auto" w:fill="auto"/>
            <w:noWrap/>
            <w:hideMark/>
          </w:tcPr>
          <w:p w:rsidR="005626A7" w:rsidRPr="005626A7" w:rsidRDefault="005626A7" w:rsidP="005626A7">
            <w:pPr>
              <w:widowControl/>
              <w:autoSpaceDE/>
              <w:autoSpaceDN/>
              <w:jc w:val="right"/>
              <w:rPr>
                <w:sz w:val="20"/>
                <w:szCs w:val="20"/>
                <w:lang w:eastAsia="ru-RU"/>
              </w:rPr>
            </w:pPr>
            <w:r w:rsidRPr="005626A7">
              <w:rPr>
                <w:sz w:val="20"/>
                <w:szCs w:val="20"/>
                <w:lang w:eastAsia="ru-RU"/>
              </w:rPr>
              <w:t>141 102,8</w:t>
            </w:r>
          </w:p>
        </w:tc>
        <w:tc>
          <w:tcPr>
            <w:tcW w:w="2254" w:type="dxa"/>
            <w:tcBorders>
              <w:top w:val="nil"/>
              <w:left w:val="nil"/>
              <w:bottom w:val="single" w:sz="4" w:space="0" w:color="auto"/>
              <w:right w:val="single" w:sz="4" w:space="0" w:color="auto"/>
            </w:tcBorders>
            <w:shd w:val="clear" w:color="auto" w:fill="auto"/>
            <w:noWrap/>
            <w:hideMark/>
          </w:tcPr>
          <w:p w:rsidR="005626A7" w:rsidRPr="005626A7" w:rsidRDefault="005626A7" w:rsidP="005626A7">
            <w:pPr>
              <w:widowControl/>
              <w:autoSpaceDE/>
              <w:autoSpaceDN/>
              <w:jc w:val="right"/>
              <w:rPr>
                <w:sz w:val="20"/>
                <w:szCs w:val="20"/>
                <w:lang w:eastAsia="ru-RU"/>
              </w:rPr>
            </w:pPr>
            <w:r w:rsidRPr="005626A7">
              <w:rPr>
                <w:sz w:val="20"/>
                <w:szCs w:val="20"/>
                <w:lang w:eastAsia="ru-RU"/>
              </w:rPr>
              <w:t>60,3</w:t>
            </w:r>
          </w:p>
        </w:tc>
        <w:tc>
          <w:tcPr>
            <w:tcW w:w="8" w:type="dxa"/>
            <w:vAlign w:val="center"/>
            <w:hideMark/>
          </w:tcPr>
          <w:p w:rsidR="005626A7" w:rsidRPr="005626A7" w:rsidRDefault="005626A7" w:rsidP="005626A7">
            <w:pPr>
              <w:widowControl/>
              <w:autoSpaceDE/>
              <w:autoSpaceDN/>
              <w:rPr>
                <w:sz w:val="20"/>
                <w:szCs w:val="20"/>
                <w:lang w:eastAsia="ru-RU"/>
              </w:rPr>
            </w:pPr>
          </w:p>
        </w:tc>
      </w:tr>
      <w:tr w:rsidR="005626A7" w:rsidRPr="005626A7" w:rsidTr="00213EFB">
        <w:trPr>
          <w:trHeight w:val="390"/>
        </w:trPr>
        <w:tc>
          <w:tcPr>
            <w:tcW w:w="194" w:type="dxa"/>
            <w:tcBorders>
              <w:top w:val="nil"/>
              <w:left w:val="single" w:sz="4" w:space="0" w:color="auto"/>
              <w:bottom w:val="single" w:sz="4" w:space="0" w:color="auto"/>
              <w:right w:val="single" w:sz="4" w:space="0" w:color="auto"/>
            </w:tcBorders>
            <w:shd w:val="clear" w:color="auto" w:fill="auto"/>
            <w:noWrap/>
            <w:hideMark/>
          </w:tcPr>
          <w:p w:rsidR="005626A7" w:rsidRPr="005626A7" w:rsidRDefault="005626A7" w:rsidP="005626A7">
            <w:pPr>
              <w:widowControl/>
              <w:autoSpaceDE/>
              <w:autoSpaceDN/>
              <w:jc w:val="right"/>
              <w:rPr>
                <w:b/>
                <w:bCs/>
                <w:sz w:val="20"/>
                <w:szCs w:val="20"/>
                <w:lang w:eastAsia="ru-RU"/>
              </w:rPr>
            </w:pPr>
            <w:r w:rsidRPr="005626A7">
              <w:rPr>
                <w:b/>
                <w:bCs/>
                <w:sz w:val="20"/>
                <w:szCs w:val="20"/>
                <w:lang w:eastAsia="ru-RU"/>
              </w:rPr>
              <w:t> </w:t>
            </w:r>
          </w:p>
        </w:tc>
        <w:tc>
          <w:tcPr>
            <w:tcW w:w="5923" w:type="dxa"/>
            <w:tcBorders>
              <w:top w:val="nil"/>
              <w:left w:val="nil"/>
              <w:bottom w:val="single" w:sz="4" w:space="0" w:color="auto"/>
              <w:right w:val="single" w:sz="4" w:space="0" w:color="auto"/>
            </w:tcBorders>
            <w:shd w:val="clear" w:color="auto" w:fill="auto"/>
            <w:noWrap/>
            <w:hideMark/>
          </w:tcPr>
          <w:p w:rsidR="005626A7" w:rsidRPr="005626A7" w:rsidRDefault="005626A7" w:rsidP="005626A7">
            <w:pPr>
              <w:widowControl/>
              <w:autoSpaceDE/>
              <w:autoSpaceDN/>
              <w:rPr>
                <w:sz w:val="20"/>
                <w:szCs w:val="20"/>
                <w:lang w:eastAsia="ru-RU"/>
              </w:rPr>
            </w:pPr>
            <w:r w:rsidRPr="005626A7">
              <w:rPr>
                <w:sz w:val="20"/>
                <w:szCs w:val="20"/>
                <w:lang w:eastAsia="ru-RU"/>
              </w:rPr>
              <w:t>Дотация на сбалансированность бюджетов</w:t>
            </w:r>
          </w:p>
        </w:tc>
        <w:tc>
          <w:tcPr>
            <w:tcW w:w="515" w:type="dxa"/>
            <w:tcBorders>
              <w:top w:val="nil"/>
              <w:left w:val="nil"/>
              <w:bottom w:val="single" w:sz="4" w:space="0" w:color="auto"/>
              <w:right w:val="single" w:sz="4" w:space="0" w:color="auto"/>
            </w:tcBorders>
            <w:shd w:val="clear" w:color="auto" w:fill="auto"/>
            <w:noWrap/>
            <w:hideMark/>
          </w:tcPr>
          <w:p w:rsidR="005626A7" w:rsidRPr="005626A7" w:rsidRDefault="005626A7" w:rsidP="005626A7">
            <w:pPr>
              <w:widowControl/>
              <w:autoSpaceDE/>
              <w:autoSpaceDN/>
              <w:jc w:val="right"/>
              <w:rPr>
                <w:sz w:val="20"/>
                <w:szCs w:val="20"/>
                <w:lang w:eastAsia="ru-RU"/>
              </w:rPr>
            </w:pPr>
            <w:r w:rsidRPr="005626A7">
              <w:rPr>
                <w:sz w:val="20"/>
                <w:szCs w:val="20"/>
                <w:lang w:eastAsia="ru-RU"/>
              </w:rPr>
              <w:t>3 708,0</w:t>
            </w:r>
          </w:p>
        </w:tc>
        <w:tc>
          <w:tcPr>
            <w:tcW w:w="461" w:type="dxa"/>
            <w:tcBorders>
              <w:top w:val="nil"/>
              <w:left w:val="nil"/>
              <w:bottom w:val="single" w:sz="4" w:space="0" w:color="auto"/>
              <w:right w:val="single" w:sz="4" w:space="0" w:color="auto"/>
            </w:tcBorders>
            <w:shd w:val="clear" w:color="auto" w:fill="auto"/>
            <w:noWrap/>
            <w:hideMark/>
          </w:tcPr>
          <w:p w:rsidR="005626A7" w:rsidRPr="005626A7" w:rsidRDefault="005626A7" w:rsidP="005626A7">
            <w:pPr>
              <w:widowControl/>
              <w:autoSpaceDE/>
              <w:autoSpaceDN/>
              <w:jc w:val="right"/>
              <w:rPr>
                <w:sz w:val="20"/>
                <w:szCs w:val="20"/>
                <w:lang w:eastAsia="ru-RU"/>
              </w:rPr>
            </w:pPr>
            <w:r w:rsidRPr="005626A7">
              <w:rPr>
                <w:sz w:val="20"/>
                <w:szCs w:val="20"/>
                <w:lang w:eastAsia="ru-RU"/>
              </w:rPr>
              <w:t>76,0</w:t>
            </w:r>
          </w:p>
        </w:tc>
        <w:tc>
          <w:tcPr>
            <w:tcW w:w="2254" w:type="dxa"/>
            <w:tcBorders>
              <w:top w:val="nil"/>
              <w:left w:val="nil"/>
              <w:bottom w:val="single" w:sz="4" w:space="0" w:color="auto"/>
              <w:right w:val="single" w:sz="4" w:space="0" w:color="auto"/>
            </w:tcBorders>
            <w:shd w:val="clear" w:color="auto" w:fill="auto"/>
            <w:noWrap/>
            <w:hideMark/>
          </w:tcPr>
          <w:p w:rsidR="005626A7" w:rsidRPr="005626A7" w:rsidRDefault="005626A7" w:rsidP="005626A7">
            <w:pPr>
              <w:widowControl/>
              <w:autoSpaceDE/>
              <w:autoSpaceDN/>
              <w:jc w:val="right"/>
              <w:rPr>
                <w:sz w:val="20"/>
                <w:szCs w:val="20"/>
                <w:lang w:eastAsia="ru-RU"/>
              </w:rPr>
            </w:pPr>
            <w:r w:rsidRPr="005626A7">
              <w:rPr>
                <w:sz w:val="20"/>
                <w:szCs w:val="20"/>
                <w:lang w:eastAsia="ru-RU"/>
              </w:rPr>
              <w:t>2,0</w:t>
            </w:r>
          </w:p>
        </w:tc>
        <w:tc>
          <w:tcPr>
            <w:tcW w:w="8" w:type="dxa"/>
            <w:vAlign w:val="center"/>
            <w:hideMark/>
          </w:tcPr>
          <w:p w:rsidR="005626A7" w:rsidRPr="005626A7" w:rsidRDefault="005626A7" w:rsidP="005626A7">
            <w:pPr>
              <w:widowControl/>
              <w:autoSpaceDE/>
              <w:autoSpaceDN/>
              <w:rPr>
                <w:sz w:val="20"/>
                <w:szCs w:val="20"/>
                <w:lang w:eastAsia="ru-RU"/>
              </w:rPr>
            </w:pPr>
          </w:p>
        </w:tc>
      </w:tr>
      <w:tr w:rsidR="005626A7" w:rsidRPr="005626A7" w:rsidTr="00213EFB">
        <w:trPr>
          <w:trHeight w:val="375"/>
        </w:trPr>
        <w:tc>
          <w:tcPr>
            <w:tcW w:w="194" w:type="dxa"/>
            <w:tcBorders>
              <w:top w:val="nil"/>
              <w:left w:val="single" w:sz="4" w:space="0" w:color="auto"/>
              <w:bottom w:val="single" w:sz="4" w:space="0" w:color="auto"/>
              <w:right w:val="single" w:sz="4" w:space="0" w:color="auto"/>
            </w:tcBorders>
            <w:shd w:val="clear" w:color="auto" w:fill="auto"/>
            <w:noWrap/>
            <w:hideMark/>
          </w:tcPr>
          <w:p w:rsidR="005626A7" w:rsidRPr="005626A7" w:rsidRDefault="005626A7" w:rsidP="005626A7">
            <w:pPr>
              <w:widowControl/>
              <w:autoSpaceDE/>
              <w:autoSpaceDN/>
              <w:jc w:val="right"/>
              <w:rPr>
                <w:b/>
                <w:bCs/>
                <w:sz w:val="20"/>
                <w:szCs w:val="20"/>
                <w:lang w:eastAsia="ru-RU"/>
              </w:rPr>
            </w:pPr>
            <w:r w:rsidRPr="005626A7">
              <w:rPr>
                <w:b/>
                <w:bCs/>
                <w:sz w:val="20"/>
                <w:szCs w:val="20"/>
                <w:lang w:eastAsia="ru-RU"/>
              </w:rPr>
              <w:t> </w:t>
            </w:r>
          </w:p>
        </w:tc>
        <w:tc>
          <w:tcPr>
            <w:tcW w:w="5923" w:type="dxa"/>
            <w:tcBorders>
              <w:top w:val="nil"/>
              <w:left w:val="nil"/>
              <w:bottom w:val="single" w:sz="4" w:space="0" w:color="auto"/>
              <w:right w:val="single" w:sz="4" w:space="0" w:color="auto"/>
            </w:tcBorders>
            <w:shd w:val="clear" w:color="auto" w:fill="auto"/>
            <w:hideMark/>
          </w:tcPr>
          <w:p w:rsidR="005626A7" w:rsidRPr="005626A7" w:rsidRDefault="005626A7" w:rsidP="005626A7">
            <w:pPr>
              <w:widowControl/>
              <w:autoSpaceDE/>
              <w:autoSpaceDN/>
              <w:rPr>
                <w:b/>
                <w:bCs/>
                <w:sz w:val="20"/>
                <w:szCs w:val="20"/>
                <w:lang w:eastAsia="ru-RU"/>
              </w:rPr>
            </w:pPr>
            <w:r w:rsidRPr="005626A7">
              <w:rPr>
                <w:b/>
                <w:bCs/>
                <w:sz w:val="20"/>
                <w:szCs w:val="20"/>
                <w:lang w:eastAsia="ru-RU"/>
              </w:rPr>
              <w:t>Субсидии бюджетам  муниципальных округов</w:t>
            </w:r>
          </w:p>
        </w:tc>
        <w:tc>
          <w:tcPr>
            <w:tcW w:w="515" w:type="dxa"/>
            <w:tcBorders>
              <w:top w:val="nil"/>
              <w:left w:val="nil"/>
              <w:bottom w:val="single" w:sz="4" w:space="0" w:color="auto"/>
              <w:right w:val="single" w:sz="4" w:space="0" w:color="auto"/>
            </w:tcBorders>
            <w:shd w:val="clear" w:color="auto" w:fill="auto"/>
            <w:noWrap/>
            <w:hideMark/>
          </w:tcPr>
          <w:p w:rsidR="005626A7" w:rsidRPr="005626A7" w:rsidRDefault="005626A7" w:rsidP="005626A7">
            <w:pPr>
              <w:widowControl/>
              <w:autoSpaceDE/>
              <w:autoSpaceDN/>
              <w:jc w:val="right"/>
              <w:rPr>
                <w:b/>
                <w:bCs/>
                <w:sz w:val="20"/>
                <w:szCs w:val="20"/>
                <w:lang w:eastAsia="ru-RU"/>
              </w:rPr>
            </w:pPr>
            <w:r w:rsidRPr="005626A7">
              <w:rPr>
                <w:b/>
                <w:bCs/>
                <w:sz w:val="20"/>
                <w:szCs w:val="20"/>
                <w:lang w:eastAsia="ru-RU"/>
              </w:rPr>
              <w:t>30 573,3</w:t>
            </w:r>
          </w:p>
        </w:tc>
        <w:tc>
          <w:tcPr>
            <w:tcW w:w="461" w:type="dxa"/>
            <w:tcBorders>
              <w:top w:val="nil"/>
              <w:left w:val="nil"/>
              <w:bottom w:val="single" w:sz="4" w:space="0" w:color="auto"/>
              <w:right w:val="single" w:sz="4" w:space="0" w:color="auto"/>
            </w:tcBorders>
            <w:shd w:val="clear" w:color="auto" w:fill="auto"/>
            <w:noWrap/>
            <w:hideMark/>
          </w:tcPr>
          <w:p w:rsidR="005626A7" w:rsidRPr="005626A7" w:rsidRDefault="005626A7" w:rsidP="005626A7">
            <w:pPr>
              <w:widowControl/>
              <w:autoSpaceDE/>
              <w:autoSpaceDN/>
              <w:jc w:val="right"/>
              <w:rPr>
                <w:b/>
                <w:bCs/>
                <w:sz w:val="20"/>
                <w:szCs w:val="20"/>
                <w:lang w:eastAsia="ru-RU"/>
              </w:rPr>
            </w:pPr>
            <w:r w:rsidRPr="005626A7">
              <w:rPr>
                <w:b/>
                <w:bCs/>
                <w:sz w:val="20"/>
                <w:szCs w:val="20"/>
                <w:lang w:eastAsia="ru-RU"/>
              </w:rPr>
              <w:t>9 264,9</w:t>
            </w:r>
          </w:p>
        </w:tc>
        <w:tc>
          <w:tcPr>
            <w:tcW w:w="2254" w:type="dxa"/>
            <w:tcBorders>
              <w:top w:val="nil"/>
              <w:left w:val="nil"/>
              <w:bottom w:val="single" w:sz="4" w:space="0" w:color="auto"/>
              <w:right w:val="single" w:sz="4" w:space="0" w:color="auto"/>
            </w:tcBorders>
            <w:shd w:val="clear" w:color="auto" w:fill="auto"/>
            <w:noWrap/>
            <w:hideMark/>
          </w:tcPr>
          <w:p w:rsidR="005626A7" w:rsidRPr="005626A7" w:rsidRDefault="005626A7" w:rsidP="005626A7">
            <w:pPr>
              <w:widowControl/>
              <w:autoSpaceDE/>
              <w:autoSpaceDN/>
              <w:jc w:val="right"/>
              <w:rPr>
                <w:b/>
                <w:bCs/>
                <w:sz w:val="20"/>
                <w:szCs w:val="20"/>
                <w:lang w:eastAsia="ru-RU"/>
              </w:rPr>
            </w:pPr>
            <w:r w:rsidRPr="005626A7">
              <w:rPr>
                <w:b/>
                <w:bCs/>
                <w:sz w:val="20"/>
                <w:szCs w:val="20"/>
                <w:lang w:eastAsia="ru-RU"/>
              </w:rPr>
              <w:t>30,3</w:t>
            </w:r>
          </w:p>
        </w:tc>
        <w:tc>
          <w:tcPr>
            <w:tcW w:w="8" w:type="dxa"/>
            <w:vAlign w:val="center"/>
            <w:hideMark/>
          </w:tcPr>
          <w:p w:rsidR="005626A7" w:rsidRPr="005626A7" w:rsidRDefault="005626A7" w:rsidP="005626A7">
            <w:pPr>
              <w:widowControl/>
              <w:autoSpaceDE/>
              <w:autoSpaceDN/>
              <w:rPr>
                <w:sz w:val="20"/>
                <w:szCs w:val="20"/>
                <w:lang w:eastAsia="ru-RU"/>
              </w:rPr>
            </w:pPr>
          </w:p>
        </w:tc>
      </w:tr>
      <w:tr w:rsidR="005626A7" w:rsidRPr="005626A7" w:rsidTr="00213EFB">
        <w:trPr>
          <w:trHeight w:val="375"/>
        </w:trPr>
        <w:tc>
          <w:tcPr>
            <w:tcW w:w="194" w:type="dxa"/>
            <w:tcBorders>
              <w:top w:val="nil"/>
              <w:left w:val="single" w:sz="4" w:space="0" w:color="auto"/>
              <w:bottom w:val="single" w:sz="4" w:space="0" w:color="auto"/>
              <w:right w:val="single" w:sz="4" w:space="0" w:color="auto"/>
            </w:tcBorders>
            <w:shd w:val="clear" w:color="auto" w:fill="auto"/>
            <w:noWrap/>
            <w:hideMark/>
          </w:tcPr>
          <w:p w:rsidR="005626A7" w:rsidRPr="005626A7" w:rsidRDefault="005626A7" w:rsidP="005626A7">
            <w:pPr>
              <w:widowControl/>
              <w:autoSpaceDE/>
              <w:autoSpaceDN/>
              <w:jc w:val="right"/>
              <w:rPr>
                <w:sz w:val="20"/>
                <w:szCs w:val="20"/>
                <w:lang w:eastAsia="ru-RU"/>
              </w:rPr>
            </w:pPr>
            <w:r w:rsidRPr="005626A7">
              <w:rPr>
                <w:sz w:val="20"/>
                <w:szCs w:val="20"/>
                <w:lang w:eastAsia="ru-RU"/>
              </w:rPr>
              <w:t> </w:t>
            </w:r>
          </w:p>
        </w:tc>
        <w:tc>
          <w:tcPr>
            <w:tcW w:w="5923" w:type="dxa"/>
            <w:tcBorders>
              <w:top w:val="nil"/>
              <w:left w:val="nil"/>
              <w:bottom w:val="single" w:sz="4" w:space="0" w:color="auto"/>
              <w:right w:val="nil"/>
            </w:tcBorders>
            <w:shd w:val="clear" w:color="auto" w:fill="auto"/>
            <w:hideMark/>
          </w:tcPr>
          <w:p w:rsidR="005626A7" w:rsidRPr="005626A7" w:rsidRDefault="005626A7" w:rsidP="005626A7">
            <w:pPr>
              <w:widowControl/>
              <w:autoSpaceDE/>
              <w:autoSpaceDN/>
              <w:rPr>
                <w:sz w:val="20"/>
                <w:szCs w:val="20"/>
                <w:lang w:eastAsia="ru-RU"/>
              </w:rPr>
            </w:pPr>
            <w:r w:rsidRPr="005626A7">
              <w:rPr>
                <w:sz w:val="20"/>
                <w:szCs w:val="20"/>
                <w:lang w:eastAsia="ru-RU"/>
              </w:rPr>
              <w:t xml:space="preserve">Субсидии бюджетам муниципальных округов на </w:t>
            </w:r>
            <w:proofErr w:type="spellStart"/>
            <w:r w:rsidRPr="005626A7">
              <w:rPr>
                <w:sz w:val="20"/>
                <w:szCs w:val="20"/>
                <w:lang w:eastAsia="ru-RU"/>
              </w:rPr>
              <w:t>софинансирование</w:t>
            </w:r>
            <w:proofErr w:type="spellEnd"/>
            <w:r w:rsidRPr="005626A7">
              <w:rPr>
                <w:sz w:val="20"/>
                <w:szCs w:val="20"/>
                <w:lang w:eastAsia="ru-RU"/>
              </w:rPr>
              <w:t xml:space="preserve"> капитальных вложений в объекты муниципальной собственности</w:t>
            </w:r>
          </w:p>
        </w:tc>
        <w:tc>
          <w:tcPr>
            <w:tcW w:w="515" w:type="dxa"/>
            <w:tcBorders>
              <w:top w:val="nil"/>
              <w:left w:val="single" w:sz="4" w:space="0" w:color="auto"/>
              <w:bottom w:val="single" w:sz="4" w:space="0" w:color="auto"/>
              <w:right w:val="single" w:sz="4" w:space="0" w:color="auto"/>
            </w:tcBorders>
            <w:shd w:val="clear" w:color="auto" w:fill="auto"/>
            <w:noWrap/>
            <w:hideMark/>
          </w:tcPr>
          <w:p w:rsidR="005626A7" w:rsidRPr="005626A7" w:rsidRDefault="005626A7" w:rsidP="005626A7">
            <w:pPr>
              <w:widowControl/>
              <w:autoSpaceDE/>
              <w:autoSpaceDN/>
              <w:jc w:val="right"/>
              <w:rPr>
                <w:sz w:val="20"/>
                <w:szCs w:val="20"/>
                <w:lang w:eastAsia="ru-RU"/>
              </w:rPr>
            </w:pPr>
            <w:r w:rsidRPr="005626A7">
              <w:rPr>
                <w:sz w:val="20"/>
                <w:szCs w:val="20"/>
                <w:lang w:eastAsia="ru-RU"/>
              </w:rPr>
              <w:t>1 000,0</w:t>
            </w:r>
          </w:p>
        </w:tc>
        <w:tc>
          <w:tcPr>
            <w:tcW w:w="461" w:type="dxa"/>
            <w:tcBorders>
              <w:top w:val="nil"/>
              <w:left w:val="nil"/>
              <w:bottom w:val="single" w:sz="4" w:space="0" w:color="auto"/>
              <w:right w:val="single" w:sz="4" w:space="0" w:color="auto"/>
            </w:tcBorders>
            <w:shd w:val="clear" w:color="auto" w:fill="auto"/>
            <w:noWrap/>
            <w:hideMark/>
          </w:tcPr>
          <w:p w:rsidR="005626A7" w:rsidRPr="005626A7" w:rsidRDefault="005626A7" w:rsidP="005626A7">
            <w:pPr>
              <w:widowControl/>
              <w:autoSpaceDE/>
              <w:autoSpaceDN/>
              <w:rPr>
                <w:sz w:val="20"/>
                <w:szCs w:val="20"/>
                <w:lang w:eastAsia="ru-RU"/>
              </w:rPr>
            </w:pPr>
            <w:r w:rsidRPr="005626A7">
              <w:rPr>
                <w:sz w:val="20"/>
                <w:szCs w:val="20"/>
                <w:lang w:eastAsia="ru-RU"/>
              </w:rPr>
              <w:t> </w:t>
            </w:r>
          </w:p>
        </w:tc>
        <w:tc>
          <w:tcPr>
            <w:tcW w:w="2254" w:type="dxa"/>
            <w:tcBorders>
              <w:top w:val="nil"/>
              <w:left w:val="nil"/>
              <w:bottom w:val="single" w:sz="4" w:space="0" w:color="auto"/>
              <w:right w:val="single" w:sz="4" w:space="0" w:color="auto"/>
            </w:tcBorders>
            <w:shd w:val="clear" w:color="auto" w:fill="auto"/>
            <w:noWrap/>
            <w:hideMark/>
          </w:tcPr>
          <w:p w:rsidR="005626A7" w:rsidRPr="005626A7" w:rsidRDefault="005626A7" w:rsidP="005626A7">
            <w:pPr>
              <w:widowControl/>
              <w:autoSpaceDE/>
              <w:autoSpaceDN/>
              <w:rPr>
                <w:sz w:val="20"/>
                <w:szCs w:val="20"/>
                <w:lang w:eastAsia="ru-RU"/>
              </w:rPr>
            </w:pPr>
            <w:r w:rsidRPr="005626A7">
              <w:rPr>
                <w:sz w:val="20"/>
                <w:szCs w:val="20"/>
                <w:lang w:eastAsia="ru-RU"/>
              </w:rPr>
              <w:t> </w:t>
            </w:r>
          </w:p>
        </w:tc>
        <w:tc>
          <w:tcPr>
            <w:tcW w:w="8" w:type="dxa"/>
            <w:vAlign w:val="center"/>
            <w:hideMark/>
          </w:tcPr>
          <w:p w:rsidR="005626A7" w:rsidRPr="005626A7" w:rsidRDefault="005626A7" w:rsidP="005626A7">
            <w:pPr>
              <w:widowControl/>
              <w:autoSpaceDE/>
              <w:autoSpaceDN/>
              <w:rPr>
                <w:sz w:val="20"/>
                <w:szCs w:val="20"/>
                <w:lang w:eastAsia="ru-RU"/>
              </w:rPr>
            </w:pPr>
          </w:p>
        </w:tc>
      </w:tr>
      <w:tr w:rsidR="005626A7" w:rsidRPr="005626A7" w:rsidTr="00213EFB">
        <w:trPr>
          <w:trHeight w:val="1080"/>
        </w:trPr>
        <w:tc>
          <w:tcPr>
            <w:tcW w:w="194" w:type="dxa"/>
            <w:tcBorders>
              <w:top w:val="nil"/>
              <w:left w:val="single" w:sz="4" w:space="0" w:color="auto"/>
              <w:bottom w:val="single" w:sz="4" w:space="0" w:color="auto"/>
              <w:right w:val="single" w:sz="4" w:space="0" w:color="auto"/>
            </w:tcBorders>
            <w:shd w:val="clear" w:color="auto" w:fill="auto"/>
            <w:noWrap/>
            <w:hideMark/>
          </w:tcPr>
          <w:p w:rsidR="005626A7" w:rsidRPr="005626A7" w:rsidRDefault="005626A7" w:rsidP="005626A7">
            <w:pPr>
              <w:widowControl/>
              <w:autoSpaceDE/>
              <w:autoSpaceDN/>
              <w:jc w:val="right"/>
              <w:rPr>
                <w:b/>
                <w:bCs/>
                <w:sz w:val="20"/>
                <w:szCs w:val="20"/>
                <w:lang w:eastAsia="ru-RU"/>
              </w:rPr>
            </w:pPr>
            <w:r w:rsidRPr="005626A7">
              <w:rPr>
                <w:b/>
                <w:bCs/>
                <w:sz w:val="20"/>
                <w:szCs w:val="20"/>
                <w:lang w:eastAsia="ru-RU"/>
              </w:rPr>
              <w:t> </w:t>
            </w:r>
          </w:p>
        </w:tc>
        <w:tc>
          <w:tcPr>
            <w:tcW w:w="5923" w:type="dxa"/>
            <w:tcBorders>
              <w:top w:val="nil"/>
              <w:left w:val="nil"/>
              <w:bottom w:val="single" w:sz="4" w:space="0" w:color="auto"/>
              <w:right w:val="nil"/>
            </w:tcBorders>
            <w:shd w:val="clear" w:color="auto" w:fill="auto"/>
            <w:vAlign w:val="bottom"/>
            <w:hideMark/>
          </w:tcPr>
          <w:p w:rsidR="005626A7" w:rsidRPr="005626A7" w:rsidRDefault="005626A7" w:rsidP="005626A7">
            <w:pPr>
              <w:widowControl/>
              <w:autoSpaceDE/>
              <w:autoSpaceDN/>
              <w:rPr>
                <w:color w:val="000000"/>
                <w:sz w:val="20"/>
                <w:szCs w:val="20"/>
                <w:lang w:eastAsia="ru-RU"/>
              </w:rPr>
            </w:pPr>
            <w:r w:rsidRPr="005626A7">
              <w:rPr>
                <w:color w:val="000000"/>
                <w:sz w:val="20"/>
                <w:szCs w:val="20"/>
                <w:lang w:eastAsia="ru-RU"/>
              </w:rPr>
              <w:t>Субсидии бюджетам муниципальных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515" w:type="dxa"/>
            <w:tcBorders>
              <w:top w:val="nil"/>
              <w:left w:val="single" w:sz="4" w:space="0" w:color="auto"/>
              <w:bottom w:val="single" w:sz="4" w:space="0" w:color="auto"/>
              <w:right w:val="single" w:sz="4" w:space="0" w:color="auto"/>
            </w:tcBorders>
            <w:shd w:val="clear" w:color="auto" w:fill="auto"/>
            <w:noWrap/>
            <w:hideMark/>
          </w:tcPr>
          <w:p w:rsidR="005626A7" w:rsidRPr="005626A7" w:rsidRDefault="005626A7" w:rsidP="005626A7">
            <w:pPr>
              <w:widowControl/>
              <w:autoSpaceDE/>
              <w:autoSpaceDN/>
              <w:jc w:val="right"/>
              <w:rPr>
                <w:sz w:val="20"/>
                <w:szCs w:val="20"/>
                <w:lang w:eastAsia="ru-RU"/>
              </w:rPr>
            </w:pPr>
            <w:r w:rsidRPr="005626A7">
              <w:rPr>
                <w:sz w:val="20"/>
                <w:szCs w:val="20"/>
                <w:lang w:eastAsia="ru-RU"/>
              </w:rPr>
              <w:t>11 189,3</w:t>
            </w:r>
          </w:p>
        </w:tc>
        <w:tc>
          <w:tcPr>
            <w:tcW w:w="461" w:type="dxa"/>
            <w:tcBorders>
              <w:top w:val="nil"/>
              <w:left w:val="nil"/>
              <w:bottom w:val="single" w:sz="4" w:space="0" w:color="auto"/>
              <w:right w:val="single" w:sz="4" w:space="0" w:color="auto"/>
            </w:tcBorders>
            <w:shd w:val="clear" w:color="auto" w:fill="auto"/>
            <w:noWrap/>
            <w:hideMark/>
          </w:tcPr>
          <w:p w:rsidR="005626A7" w:rsidRPr="005626A7" w:rsidRDefault="005626A7" w:rsidP="005626A7">
            <w:pPr>
              <w:widowControl/>
              <w:autoSpaceDE/>
              <w:autoSpaceDN/>
              <w:jc w:val="right"/>
              <w:rPr>
                <w:sz w:val="20"/>
                <w:szCs w:val="20"/>
                <w:lang w:eastAsia="ru-RU"/>
              </w:rPr>
            </w:pPr>
            <w:r w:rsidRPr="005626A7">
              <w:rPr>
                <w:sz w:val="20"/>
                <w:szCs w:val="20"/>
                <w:lang w:eastAsia="ru-RU"/>
              </w:rPr>
              <w:t>3 601,2</w:t>
            </w:r>
          </w:p>
        </w:tc>
        <w:tc>
          <w:tcPr>
            <w:tcW w:w="2254" w:type="dxa"/>
            <w:tcBorders>
              <w:top w:val="nil"/>
              <w:left w:val="nil"/>
              <w:bottom w:val="single" w:sz="4" w:space="0" w:color="auto"/>
              <w:right w:val="single" w:sz="4" w:space="0" w:color="auto"/>
            </w:tcBorders>
            <w:shd w:val="clear" w:color="auto" w:fill="auto"/>
            <w:noWrap/>
            <w:hideMark/>
          </w:tcPr>
          <w:p w:rsidR="005626A7" w:rsidRPr="005626A7" w:rsidRDefault="005626A7" w:rsidP="005626A7">
            <w:pPr>
              <w:widowControl/>
              <w:autoSpaceDE/>
              <w:autoSpaceDN/>
              <w:jc w:val="right"/>
              <w:rPr>
                <w:b/>
                <w:bCs/>
                <w:sz w:val="20"/>
                <w:szCs w:val="20"/>
                <w:lang w:eastAsia="ru-RU"/>
              </w:rPr>
            </w:pPr>
            <w:r w:rsidRPr="005626A7">
              <w:rPr>
                <w:b/>
                <w:bCs/>
                <w:sz w:val="20"/>
                <w:szCs w:val="20"/>
                <w:lang w:eastAsia="ru-RU"/>
              </w:rPr>
              <w:t>32,2</w:t>
            </w:r>
          </w:p>
        </w:tc>
        <w:tc>
          <w:tcPr>
            <w:tcW w:w="8" w:type="dxa"/>
            <w:vAlign w:val="center"/>
            <w:hideMark/>
          </w:tcPr>
          <w:p w:rsidR="005626A7" w:rsidRPr="005626A7" w:rsidRDefault="005626A7" w:rsidP="005626A7">
            <w:pPr>
              <w:widowControl/>
              <w:autoSpaceDE/>
              <w:autoSpaceDN/>
              <w:rPr>
                <w:sz w:val="20"/>
                <w:szCs w:val="20"/>
                <w:lang w:eastAsia="ru-RU"/>
              </w:rPr>
            </w:pPr>
          </w:p>
        </w:tc>
      </w:tr>
      <w:tr w:rsidR="005626A7" w:rsidRPr="005626A7" w:rsidTr="00213EFB">
        <w:trPr>
          <w:trHeight w:val="750"/>
        </w:trPr>
        <w:tc>
          <w:tcPr>
            <w:tcW w:w="194" w:type="dxa"/>
            <w:tcBorders>
              <w:top w:val="nil"/>
              <w:left w:val="single" w:sz="4" w:space="0" w:color="auto"/>
              <w:bottom w:val="single" w:sz="4" w:space="0" w:color="auto"/>
              <w:right w:val="single" w:sz="4" w:space="0" w:color="auto"/>
            </w:tcBorders>
            <w:shd w:val="clear" w:color="auto" w:fill="auto"/>
            <w:noWrap/>
            <w:hideMark/>
          </w:tcPr>
          <w:p w:rsidR="005626A7" w:rsidRPr="005626A7" w:rsidRDefault="005626A7" w:rsidP="005626A7">
            <w:pPr>
              <w:widowControl/>
              <w:autoSpaceDE/>
              <w:autoSpaceDN/>
              <w:jc w:val="right"/>
              <w:rPr>
                <w:b/>
                <w:bCs/>
                <w:sz w:val="20"/>
                <w:szCs w:val="20"/>
                <w:lang w:eastAsia="ru-RU"/>
              </w:rPr>
            </w:pPr>
            <w:r w:rsidRPr="005626A7">
              <w:rPr>
                <w:b/>
                <w:bCs/>
                <w:sz w:val="20"/>
                <w:szCs w:val="20"/>
                <w:lang w:eastAsia="ru-RU"/>
              </w:rPr>
              <w:t> </w:t>
            </w:r>
          </w:p>
        </w:tc>
        <w:tc>
          <w:tcPr>
            <w:tcW w:w="5923" w:type="dxa"/>
            <w:tcBorders>
              <w:top w:val="nil"/>
              <w:left w:val="nil"/>
              <w:bottom w:val="single" w:sz="4" w:space="0" w:color="auto"/>
              <w:right w:val="nil"/>
            </w:tcBorders>
            <w:shd w:val="clear" w:color="auto" w:fill="auto"/>
            <w:vAlign w:val="bottom"/>
            <w:hideMark/>
          </w:tcPr>
          <w:p w:rsidR="005626A7" w:rsidRPr="005626A7" w:rsidRDefault="005626A7" w:rsidP="005626A7">
            <w:pPr>
              <w:widowControl/>
              <w:autoSpaceDE/>
              <w:autoSpaceDN/>
              <w:rPr>
                <w:color w:val="000000"/>
                <w:sz w:val="20"/>
                <w:szCs w:val="20"/>
                <w:lang w:eastAsia="ru-RU"/>
              </w:rPr>
            </w:pPr>
            <w:r w:rsidRPr="005626A7">
              <w:rPr>
                <w:color w:val="000000"/>
                <w:sz w:val="20"/>
                <w:szCs w:val="20"/>
                <w:lang w:eastAsia="ru-RU"/>
              </w:rPr>
              <w:t>Субсидии бюджетам муниципальных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515" w:type="dxa"/>
            <w:tcBorders>
              <w:top w:val="nil"/>
              <w:left w:val="single" w:sz="4" w:space="0" w:color="auto"/>
              <w:bottom w:val="single" w:sz="4" w:space="0" w:color="auto"/>
              <w:right w:val="single" w:sz="4" w:space="0" w:color="auto"/>
            </w:tcBorders>
            <w:shd w:val="clear" w:color="auto" w:fill="auto"/>
            <w:noWrap/>
            <w:hideMark/>
          </w:tcPr>
          <w:p w:rsidR="005626A7" w:rsidRPr="005626A7" w:rsidRDefault="005626A7" w:rsidP="005626A7">
            <w:pPr>
              <w:widowControl/>
              <w:autoSpaceDE/>
              <w:autoSpaceDN/>
              <w:jc w:val="right"/>
              <w:rPr>
                <w:sz w:val="20"/>
                <w:szCs w:val="20"/>
                <w:lang w:eastAsia="ru-RU"/>
              </w:rPr>
            </w:pPr>
            <w:r w:rsidRPr="005626A7">
              <w:rPr>
                <w:sz w:val="20"/>
                <w:szCs w:val="20"/>
                <w:lang w:eastAsia="ru-RU"/>
              </w:rPr>
              <w:t>5 814,1</w:t>
            </w:r>
          </w:p>
        </w:tc>
        <w:tc>
          <w:tcPr>
            <w:tcW w:w="461" w:type="dxa"/>
            <w:tcBorders>
              <w:top w:val="nil"/>
              <w:left w:val="nil"/>
              <w:bottom w:val="single" w:sz="4" w:space="0" w:color="auto"/>
              <w:right w:val="single" w:sz="4" w:space="0" w:color="auto"/>
            </w:tcBorders>
            <w:shd w:val="clear" w:color="auto" w:fill="auto"/>
            <w:noWrap/>
            <w:hideMark/>
          </w:tcPr>
          <w:p w:rsidR="005626A7" w:rsidRPr="005626A7" w:rsidRDefault="005626A7" w:rsidP="005626A7">
            <w:pPr>
              <w:widowControl/>
              <w:autoSpaceDE/>
              <w:autoSpaceDN/>
              <w:jc w:val="right"/>
              <w:rPr>
                <w:sz w:val="20"/>
                <w:szCs w:val="20"/>
                <w:lang w:eastAsia="ru-RU"/>
              </w:rPr>
            </w:pPr>
            <w:r w:rsidRPr="005626A7">
              <w:rPr>
                <w:sz w:val="20"/>
                <w:szCs w:val="20"/>
                <w:lang w:eastAsia="ru-RU"/>
              </w:rPr>
              <w:t>2 900,9</w:t>
            </w:r>
          </w:p>
        </w:tc>
        <w:tc>
          <w:tcPr>
            <w:tcW w:w="2254" w:type="dxa"/>
            <w:tcBorders>
              <w:top w:val="nil"/>
              <w:left w:val="nil"/>
              <w:bottom w:val="single" w:sz="4" w:space="0" w:color="auto"/>
              <w:right w:val="single" w:sz="4" w:space="0" w:color="auto"/>
            </w:tcBorders>
            <w:shd w:val="clear" w:color="auto" w:fill="auto"/>
            <w:noWrap/>
            <w:hideMark/>
          </w:tcPr>
          <w:p w:rsidR="005626A7" w:rsidRPr="005626A7" w:rsidRDefault="005626A7" w:rsidP="005626A7">
            <w:pPr>
              <w:widowControl/>
              <w:autoSpaceDE/>
              <w:autoSpaceDN/>
              <w:jc w:val="right"/>
              <w:rPr>
                <w:b/>
                <w:bCs/>
                <w:sz w:val="20"/>
                <w:szCs w:val="20"/>
                <w:lang w:eastAsia="ru-RU"/>
              </w:rPr>
            </w:pPr>
            <w:r w:rsidRPr="005626A7">
              <w:rPr>
                <w:b/>
                <w:bCs/>
                <w:sz w:val="20"/>
                <w:szCs w:val="20"/>
                <w:lang w:eastAsia="ru-RU"/>
              </w:rPr>
              <w:t>49,9</w:t>
            </w:r>
          </w:p>
        </w:tc>
        <w:tc>
          <w:tcPr>
            <w:tcW w:w="8" w:type="dxa"/>
            <w:vAlign w:val="center"/>
            <w:hideMark/>
          </w:tcPr>
          <w:p w:rsidR="005626A7" w:rsidRPr="005626A7" w:rsidRDefault="005626A7" w:rsidP="005626A7">
            <w:pPr>
              <w:widowControl/>
              <w:autoSpaceDE/>
              <w:autoSpaceDN/>
              <w:rPr>
                <w:sz w:val="20"/>
                <w:szCs w:val="20"/>
                <w:lang w:eastAsia="ru-RU"/>
              </w:rPr>
            </w:pPr>
          </w:p>
        </w:tc>
      </w:tr>
      <w:tr w:rsidR="005626A7" w:rsidRPr="005626A7" w:rsidTr="00213EFB">
        <w:trPr>
          <w:trHeight w:val="570"/>
        </w:trPr>
        <w:tc>
          <w:tcPr>
            <w:tcW w:w="194" w:type="dxa"/>
            <w:tcBorders>
              <w:top w:val="nil"/>
              <w:left w:val="single" w:sz="4" w:space="0" w:color="auto"/>
              <w:bottom w:val="single" w:sz="4" w:space="0" w:color="auto"/>
              <w:right w:val="single" w:sz="4" w:space="0" w:color="auto"/>
            </w:tcBorders>
            <w:shd w:val="clear" w:color="auto" w:fill="auto"/>
            <w:noWrap/>
            <w:hideMark/>
          </w:tcPr>
          <w:p w:rsidR="005626A7" w:rsidRPr="005626A7" w:rsidRDefault="005626A7" w:rsidP="005626A7">
            <w:pPr>
              <w:widowControl/>
              <w:autoSpaceDE/>
              <w:autoSpaceDN/>
              <w:jc w:val="right"/>
              <w:rPr>
                <w:b/>
                <w:bCs/>
                <w:sz w:val="20"/>
                <w:szCs w:val="20"/>
                <w:lang w:eastAsia="ru-RU"/>
              </w:rPr>
            </w:pPr>
            <w:r w:rsidRPr="005626A7">
              <w:rPr>
                <w:b/>
                <w:bCs/>
                <w:sz w:val="20"/>
                <w:szCs w:val="20"/>
                <w:lang w:eastAsia="ru-RU"/>
              </w:rPr>
              <w:t> </w:t>
            </w:r>
          </w:p>
        </w:tc>
        <w:tc>
          <w:tcPr>
            <w:tcW w:w="5923" w:type="dxa"/>
            <w:tcBorders>
              <w:top w:val="nil"/>
              <w:left w:val="nil"/>
              <w:bottom w:val="single" w:sz="4" w:space="0" w:color="auto"/>
              <w:right w:val="nil"/>
            </w:tcBorders>
            <w:shd w:val="clear" w:color="auto" w:fill="auto"/>
            <w:vAlign w:val="bottom"/>
            <w:hideMark/>
          </w:tcPr>
          <w:p w:rsidR="005626A7" w:rsidRPr="005626A7" w:rsidRDefault="005626A7" w:rsidP="005626A7">
            <w:pPr>
              <w:widowControl/>
              <w:autoSpaceDE/>
              <w:autoSpaceDN/>
              <w:rPr>
                <w:color w:val="000000"/>
                <w:sz w:val="20"/>
                <w:szCs w:val="20"/>
                <w:lang w:eastAsia="ru-RU"/>
              </w:rPr>
            </w:pPr>
            <w:r w:rsidRPr="005626A7">
              <w:rPr>
                <w:color w:val="000000"/>
                <w:sz w:val="20"/>
                <w:szCs w:val="20"/>
                <w:lang w:eastAsia="ru-RU"/>
              </w:rPr>
              <w:t>Субсидии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515" w:type="dxa"/>
            <w:tcBorders>
              <w:top w:val="nil"/>
              <w:left w:val="single" w:sz="4" w:space="0" w:color="auto"/>
              <w:bottom w:val="single" w:sz="4" w:space="0" w:color="auto"/>
              <w:right w:val="single" w:sz="4" w:space="0" w:color="auto"/>
            </w:tcBorders>
            <w:shd w:val="clear" w:color="auto" w:fill="auto"/>
            <w:noWrap/>
            <w:hideMark/>
          </w:tcPr>
          <w:p w:rsidR="005626A7" w:rsidRPr="005626A7" w:rsidRDefault="005626A7" w:rsidP="005626A7">
            <w:pPr>
              <w:widowControl/>
              <w:autoSpaceDE/>
              <w:autoSpaceDN/>
              <w:jc w:val="right"/>
              <w:rPr>
                <w:sz w:val="20"/>
                <w:szCs w:val="20"/>
                <w:lang w:eastAsia="ru-RU"/>
              </w:rPr>
            </w:pPr>
            <w:r w:rsidRPr="005626A7">
              <w:rPr>
                <w:sz w:val="20"/>
                <w:szCs w:val="20"/>
                <w:lang w:eastAsia="ru-RU"/>
              </w:rPr>
              <w:t>800,0</w:t>
            </w:r>
          </w:p>
        </w:tc>
        <w:tc>
          <w:tcPr>
            <w:tcW w:w="461" w:type="dxa"/>
            <w:tcBorders>
              <w:top w:val="nil"/>
              <w:left w:val="nil"/>
              <w:bottom w:val="single" w:sz="4" w:space="0" w:color="auto"/>
              <w:right w:val="single" w:sz="4" w:space="0" w:color="auto"/>
            </w:tcBorders>
            <w:shd w:val="clear" w:color="auto" w:fill="auto"/>
            <w:noWrap/>
            <w:hideMark/>
          </w:tcPr>
          <w:p w:rsidR="005626A7" w:rsidRPr="005626A7" w:rsidRDefault="005626A7" w:rsidP="005626A7">
            <w:pPr>
              <w:widowControl/>
              <w:autoSpaceDE/>
              <w:autoSpaceDN/>
              <w:jc w:val="right"/>
              <w:rPr>
                <w:sz w:val="20"/>
                <w:szCs w:val="20"/>
                <w:lang w:eastAsia="ru-RU"/>
              </w:rPr>
            </w:pPr>
            <w:r w:rsidRPr="005626A7">
              <w:rPr>
                <w:sz w:val="20"/>
                <w:szCs w:val="20"/>
                <w:lang w:eastAsia="ru-RU"/>
              </w:rPr>
              <w:t>607,7</w:t>
            </w:r>
          </w:p>
        </w:tc>
        <w:tc>
          <w:tcPr>
            <w:tcW w:w="2254" w:type="dxa"/>
            <w:tcBorders>
              <w:top w:val="nil"/>
              <w:left w:val="nil"/>
              <w:bottom w:val="single" w:sz="4" w:space="0" w:color="auto"/>
              <w:right w:val="single" w:sz="4" w:space="0" w:color="auto"/>
            </w:tcBorders>
            <w:shd w:val="clear" w:color="auto" w:fill="auto"/>
            <w:noWrap/>
            <w:hideMark/>
          </w:tcPr>
          <w:p w:rsidR="005626A7" w:rsidRPr="005626A7" w:rsidRDefault="005626A7" w:rsidP="005626A7">
            <w:pPr>
              <w:widowControl/>
              <w:autoSpaceDE/>
              <w:autoSpaceDN/>
              <w:jc w:val="right"/>
              <w:rPr>
                <w:b/>
                <w:bCs/>
                <w:sz w:val="20"/>
                <w:szCs w:val="20"/>
                <w:lang w:eastAsia="ru-RU"/>
              </w:rPr>
            </w:pPr>
            <w:r w:rsidRPr="005626A7">
              <w:rPr>
                <w:b/>
                <w:bCs/>
                <w:sz w:val="20"/>
                <w:szCs w:val="20"/>
                <w:lang w:eastAsia="ru-RU"/>
              </w:rPr>
              <w:t>76,0</w:t>
            </w:r>
          </w:p>
        </w:tc>
        <w:tc>
          <w:tcPr>
            <w:tcW w:w="8" w:type="dxa"/>
            <w:vAlign w:val="center"/>
            <w:hideMark/>
          </w:tcPr>
          <w:p w:rsidR="005626A7" w:rsidRPr="005626A7" w:rsidRDefault="005626A7" w:rsidP="005626A7">
            <w:pPr>
              <w:widowControl/>
              <w:autoSpaceDE/>
              <w:autoSpaceDN/>
              <w:rPr>
                <w:sz w:val="20"/>
                <w:szCs w:val="20"/>
                <w:lang w:eastAsia="ru-RU"/>
              </w:rPr>
            </w:pPr>
          </w:p>
        </w:tc>
      </w:tr>
      <w:tr w:rsidR="005626A7" w:rsidRPr="005626A7" w:rsidTr="00213EFB">
        <w:trPr>
          <w:trHeight w:val="525"/>
        </w:trPr>
        <w:tc>
          <w:tcPr>
            <w:tcW w:w="194" w:type="dxa"/>
            <w:tcBorders>
              <w:top w:val="nil"/>
              <w:left w:val="single" w:sz="4" w:space="0" w:color="auto"/>
              <w:bottom w:val="single" w:sz="4" w:space="0" w:color="auto"/>
              <w:right w:val="single" w:sz="4" w:space="0" w:color="auto"/>
            </w:tcBorders>
            <w:shd w:val="clear" w:color="auto" w:fill="auto"/>
            <w:noWrap/>
            <w:hideMark/>
          </w:tcPr>
          <w:p w:rsidR="005626A7" w:rsidRPr="005626A7" w:rsidRDefault="005626A7" w:rsidP="005626A7">
            <w:pPr>
              <w:widowControl/>
              <w:autoSpaceDE/>
              <w:autoSpaceDN/>
              <w:jc w:val="right"/>
              <w:rPr>
                <w:b/>
                <w:bCs/>
                <w:sz w:val="20"/>
                <w:szCs w:val="20"/>
                <w:lang w:eastAsia="ru-RU"/>
              </w:rPr>
            </w:pPr>
            <w:r w:rsidRPr="005626A7">
              <w:rPr>
                <w:b/>
                <w:bCs/>
                <w:sz w:val="20"/>
                <w:szCs w:val="20"/>
                <w:lang w:eastAsia="ru-RU"/>
              </w:rPr>
              <w:t> </w:t>
            </w:r>
          </w:p>
        </w:tc>
        <w:tc>
          <w:tcPr>
            <w:tcW w:w="5923" w:type="dxa"/>
            <w:tcBorders>
              <w:top w:val="nil"/>
              <w:left w:val="nil"/>
              <w:bottom w:val="single" w:sz="4" w:space="0" w:color="auto"/>
              <w:right w:val="nil"/>
            </w:tcBorders>
            <w:shd w:val="clear" w:color="auto" w:fill="auto"/>
            <w:vAlign w:val="bottom"/>
            <w:hideMark/>
          </w:tcPr>
          <w:p w:rsidR="005626A7" w:rsidRPr="005626A7" w:rsidRDefault="005626A7" w:rsidP="005626A7">
            <w:pPr>
              <w:widowControl/>
              <w:autoSpaceDE/>
              <w:autoSpaceDN/>
              <w:rPr>
                <w:color w:val="000000"/>
                <w:sz w:val="20"/>
                <w:szCs w:val="20"/>
                <w:lang w:eastAsia="ru-RU"/>
              </w:rPr>
            </w:pPr>
            <w:r w:rsidRPr="005626A7">
              <w:rPr>
                <w:color w:val="000000"/>
                <w:sz w:val="20"/>
                <w:szCs w:val="20"/>
                <w:lang w:eastAsia="ru-RU"/>
              </w:rPr>
              <w:t>Субсидии бюджетам муниципальных округов на реализацию мероприятий по обеспечению жильем молодых семей</w:t>
            </w:r>
          </w:p>
        </w:tc>
        <w:tc>
          <w:tcPr>
            <w:tcW w:w="515" w:type="dxa"/>
            <w:tcBorders>
              <w:top w:val="nil"/>
              <w:left w:val="single" w:sz="4" w:space="0" w:color="auto"/>
              <w:bottom w:val="single" w:sz="4" w:space="0" w:color="auto"/>
              <w:right w:val="single" w:sz="4" w:space="0" w:color="auto"/>
            </w:tcBorders>
            <w:shd w:val="clear" w:color="auto" w:fill="auto"/>
            <w:noWrap/>
            <w:hideMark/>
          </w:tcPr>
          <w:p w:rsidR="005626A7" w:rsidRPr="005626A7" w:rsidRDefault="005626A7" w:rsidP="005626A7">
            <w:pPr>
              <w:widowControl/>
              <w:autoSpaceDE/>
              <w:autoSpaceDN/>
              <w:rPr>
                <w:sz w:val="20"/>
                <w:szCs w:val="20"/>
                <w:lang w:eastAsia="ru-RU"/>
              </w:rPr>
            </w:pPr>
            <w:r w:rsidRPr="005626A7">
              <w:rPr>
                <w:sz w:val="20"/>
                <w:szCs w:val="20"/>
                <w:lang w:eastAsia="ru-RU"/>
              </w:rPr>
              <w:t> </w:t>
            </w:r>
          </w:p>
        </w:tc>
        <w:tc>
          <w:tcPr>
            <w:tcW w:w="461" w:type="dxa"/>
            <w:tcBorders>
              <w:top w:val="nil"/>
              <w:left w:val="nil"/>
              <w:bottom w:val="single" w:sz="4" w:space="0" w:color="auto"/>
              <w:right w:val="single" w:sz="4" w:space="0" w:color="auto"/>
            </w:tcBorders>
            <w:shd w:val="clear" w:color="auto" w:fill="auto"/>
            <w:noWrap/>
            <w:hideMark/>
          </w:tcPr>
          <w:p w:rsidR="005626A7" w:rsidRPr="005626A7" w:rsidRDefault="005626A7" w:rsidP="005626A7">
            <w:pPr>
              <w:widowControl/>
              <w:autoSpaceDE/>
              <w:autoSpaceDN/>
              <w:rPr>
                <w:sz w:val="20"/>
                <w:szCs w:val="20"/>
                <w:lang w:eastAsia="ru-RU"/>
              </w:rPr>
            </w:pPr>
            <w:r w:rsidRPr="005626A7">
              <w:rPr>
                <w:sz w:val="20"/>
                <w:szCs w:val="20"/>
                <w:lang w:eastAsia="ru-RU"/>
              </w:rPr>
              <w:t> </w:t>
            </w:r>
          </w:p>
        </w:tc>
        <w:tc>
          <w:tcPr>
            <w:tcW w:w="2254" w:type="dxa"/>
            <w:tcBorders>
              <w:top w:val="nil"/>
              <w:left w:val="nil"/>
              <w:bottom w:val="single" w:sz="4" w:space="0" w:color="auto"/>
              <w:right w:val="single" w:sz="4" w:space="0" w:color="auto"/>
            </w:tcBorders>
            <w:shd w:val="clear" w:color="auto" w:fill="auto"/>
            <w:noWrap/>
            <w:hideMark/>
          </w:tcPr>
          <w:p w:rsidR="005626A7" w:rsidRPr="005626A7" w:rsidRDefault="005626A7" w:rsidP="005626A7">
            <w:pPr>
              <w:widowControl/>
              <w:autoSpaceDE/>
              <w:autoSpaceDN/>
              <w:jc w:val="center"/>
              <w:rPr>
                <w:b/>
                <w:bCs/>
                <w:sz w:val="20"/>
                <w:szCs w:val="20"/>
                <w:lang w:eastAsia="ru-RU"/>
              </w:rPr>
            </w:pPr>
            <w:r w:rsidRPr="005626A7">
              <w:rPr>
                <w:b/>
                <w:bCs/>
                <w:sz w:val="20"/>
                <w:szCs w:val="20"/>
                <w:lang w:eastAsia="ru-RU"/>
              </w:rPr>
              <w:t>#ДЕЛ/0!</w:t>
            </w:r>
          </w:p>
        </w:tc>
        <w:tc>
          <w:tcPr>
            <w:tcW w:w="8" w:type="dxa"/>
            <w:vAlign w:val="center"/>
            <w:hideMark/>
          </w:tcPr>
          <w:p w:rsidR="005626A7" w:rsidRPr="005626A7" w:rsidRDefault="005626A7" w:rsidP="005626A7">
            <w:pPr>
              <w:widowControl/>
              <w:autoSpaceDE/>
              <w:autoSpaceDN/>
              <w:rPr>
                <w:sz w:val="20"/>
                <w:szCs w:val="20"/>
                <w:lang w:eastAsia="ru-RU"/>
              </w:rPr>
            </w:pPr>
          </w:p>
        </w:tc>
      </w:tr>
      <w:tr w:rsidR="005626A7" w:rsidRPr="005626A7" w:rsidTr="00213EFB">
        <w:trPr>
          <w:trHeight w:val="270"/>
        </w:trPr>
        <w:tc>
          <w:tcPr>
            <w:tcW w:w="194" w:type="dxa"/>
            <w:tcBorders>
              <w:top w:val="nil"/>
              <w:left w:val="single" w:sz="4" w:space="0" w:color="auto"/>
              <w:bottom w:val="single" w:sz="4" w:space="0" w:color="auto"/>
              <w:right w:val="single" w:sz="4" w:space="0" w:color="auto"/>
            </w:tcBorders>
            <w:shd w:val="clear" w:color="auto" w:fill="auto"/>
            <w:noWrap/>
            <w:hideMark/>
          </w:tcPr>
          <w:p w:rsidR="005626A7" w:rsidRPr="005626A7" w:rsidRDefault="005626A7" w:rsidP="005626A7">
            <w:pPr>
              <w:widowControl/>
              <w:autoSpaceDE/>
              <w:autoSpaceDN/>
              <w:jc w:val="right"/>
              <w:rPr>
                <w:b/>
                <w:bCs/>
                <w:sz w:val="20"/>
                <w:szCs w:val="20"/>
                <w:lang w:eastAsia="ru-RU"/>
              </w:rPr>
            </w:pPr>
            <w:r w:rsidRPr="005626A7">
              <w:rPr>
                <w:b/>
                <w:bCs/>
                <w:sz w:val="20"/>
                <w:szCs w:val="20"/>
                <w:lang w:eastAsia="ru-RU"/>
              </w:rPr>
              <w:t> </w:t>
            </w:r>
          </w:p>
        </w:tc>
        <w:tc>
          <w:tcPr>
            <w:tcW w:w="5923" w:type="dxa"/>
            <w:tcBorders>
              <w:top w:val="nil"/>
              <w:left w:val="nil"/>
              <w:bottom w:val="single" w:sz="4" w:space="0" w:color="auto"/>
              <w:right w:val="nil"/>
            </w:tcBorders>
            <w:shd w:val="clear" w:color="auto" w:fill="auto"/>
            <w:vAlign w:val="bottom"/>
            <w:hideMark/>
          </w:tcPr>
          <w:p w:rsidR="005626A7" w:rsidRPr="005626A7" w:rsidRDefault="005626A7" w:rsidP="005626A7">
            <w:pPr>
              <w:widowControl/>
              <w:autoSpaceDE/>
              <w:autoSpaceDN/>
              <w:rPr>
                <w:color w:val="000000"/>
                <w:sz w:val="20"/>
                <w:szCs w:val="20"/>
                <w:lang w:eastAsia="ru-RU"/>
              </w:rPr>
            </w:pPr>
            <w:r w:rsidRPr="005626A7">
              <w:rPr>
                <w:color w:val="000000"/>
                <w:sz w:val="20"/>
                <w:szCs w:val="20"/>
                <w:lang w:eastAsia="ru-RU"/>
              </w:rPr>
              <w:t>Субсидии бюджетам на поддержку отрасли культуры</w:t>
            </w:r>
          </w:p>
        </w:tc>
        <w:tc>
          <w:tcPr>
            <w:tcW w:w="515" w:type="dxa"/>
            <w:tcBorders>
              <w:top w:val="nil"/>
              <w:left w:val="single" w:sz="4" w:space="0" w:color="auto"/>
              <w:bottom w:val="single" w:sz="4" w:space="0" w:color="auto"/>
              <w:right w:val="single" w:sz="4" w:space="0" w:color="auto"/>
            </w:tcBorders>
            <w:shd w:val="clear" w:color="auto" w:fill="auto"/>
            <w:noWrap/>
            <w:hideMark/>
          </w:tcPr>
          <w:p w:rsidR="005626A7" w:rsidRPr="005626A7" w:rsidRDefault="005626A7" w:rsidP="005626A7">
            <w:pPr>
              <w:widowControl/>
              <w:autoSpaceDE/>
              <w:autoSpaceDN/>
              <w:jc w:val="right"/>
              <w:rPr>
                <w:sz w:val="20"/>
                <w:szCs w:val="20"/>
                <w:lang w:eastAsia="ru-RU"/>
              </w:rPr>
            </w:pPr>
            <w:r w:rsidRPr="005626A7">
              <w:rPr>
                <w:sz w:val="20"/>
                <w:szCs w:val="20"/>
                <w:lang w:eastAsia="ru-RU"/>
              </w:rPr>
              <w:t>110,0</w:t>
            </w:r>
          </w:p>
        </w:tc>
        <w:tc>
          <w:tcPr>
            <w:tcW w:w="461" w:type="dxa"/>
            <w:tcBorders>
              <w:top w:val="nil"/>
              <w:left w:val="nil"/>
              <w:bottom w:val="single" w:sz="4" w:space="0" w:color="auto"/>
              <w:right w:val="single" w:sz="4" w:space="0" w:color="auto"/>
            </w:tcBorders>
            <w:shd w:val="clear" w:color="auto" w:fill="auto"/>
            <w:noWrap/>
            <w:hideMark/>
          </w:tcPr>
          <w:p w:rsidR="005626A7" w:rsidRPr="005626A7" w:rsidRDefault="005626A7" w:rsidP="005626A7">
            <w:pPr>
              <w:widowControl/>
              <w:autoSpaceDE/>
              <w:autoSpaceDN/>
              <w:jc w:val="right"/>
              <w:rPr>
                <w:sz w:val="20"/>
                <w:szCs w:val="20"/>
                <w:lang w:eastAsia="ru-RU"/>
              </w:rPr>
            </w:pPr>
            <w:r w:rsidRPr="005626A7">
              <w:rPr>
                <w:sz w:val="20"/>
                <w:szCs w:val="20"/>
                <w:lang w:eastAsia="ru-RU"/>
              </w:rPr>
              <w:t>110,0</w:t>
            </w:r>
          </w:p>
        </w:tc>
        <w:tc>
          <w:tcPr>
            <w:tcW w:w="2254" w:type="dxa"/>
            <w:tcBorders>
              <w:top w:val="nil"/>
              <w:left w:val="nil"/>
              <w:bottom w:val="single" w:sz="4" w:space="0" w:color="auto"/>
              <w:right w:val="single" w:sz="4" w:space="0" w:color="auto"/>
            </w:tcBorders>
            <w:shd w:val="clear" w:color="auto" w:fill="auto"/>
            <w:noWrap/>
            <w:hideMark/>
          </w:tcPr>
          <w:p w:rsidR="005626A7" w:rsidRPr="005626A7" w:rsidRDefault="005626A7" w:rsidP="005626A7">
            <w:pPr>
              <w:widowControl/>
              <w:autoSpaceDE/>
              <w:autoSpaceDN/>
              <w:jc w:val="right"/>
              <w:rPr>
                <w:b/>
                <w:bCs/>
                <w:sz w:val="20"/>
                <w:szCs w:val="20"/>
                <w:lang w:eastAsia="ru-RU"/>
              </w:rPr>
            </w:pPr>
            <w:r w:rsidRPr="005626A7">
              <w:rPr>
                <w:b/>
                <w:bCs/>
                <w:sz w:val="20"/>
                <w:szCs w:val="20"/>
                <w:lang w:eastAsia="ru-RU"/>
              </w:rPr>
              <w:t>100,0</w:t>
            </w:r>
          </w:p>
        </w:tc>
        <w:tc>
          <w:tcPr>
            <w:tcW w:w="8" w:type="dxa"/>
            <w:vAlign w:val="center"/>
            <w:hideMark/>
          </w:tcPr>
          <w:p w:rsidR="005626A7" w:rsidRPr="005626A7" w:rsidRDefault="005626A7" w:rsidP="005626A7">
            <w:pPr>
              <w:widowControl/>
              <w:autoSpaceDE/>
              <w:autoSpaceDN/>
              <w:rPr>
                <w:sz w:val="20"/>
                <w:szCs w:val="20"/>
                <w:lang w:eastAsia="ru-RU"/>
              </w:rPr>
            </w:pPr>
          </w:p>
        </w:tc>
      </w:tr>
      <w:tr w:rsidR="005626A7" w:rsidRPr="005626A7" w:rsidTr="00213EFB">
        <w:trPr>
          <w:trHeight w:val="270"/>
        </w:trPr>
        <w:tc>
          <w:tcPr>
            <w:tcW w:w="194" w:type="dxa"/>
            <w:tcBorders>
              <w:top w:val="nil"/>
              <w:left w:val="single" w:sz="4" w:space="0" w:color="auto"/>
              <w:bottom w:val="single" w:sz="4" w:space="0" w:color="auto"/>
              <w:right w:val="single" w:sz="4" w:space="0" w:color="auto"/>
            </w:tcBorders>
            <w:shd w:val="clear" w:color="auto" w:fill="auto"/>
            <w:noWrap/>
            <w:hideMark/>
          </w:tcPr>
          <w:p w:rsidR="005626A7" w:rsidRPr="005626A7" w:rsidRDefault="005626A7" w:rsidP="005626A7">
            <w:pPr>
              <w:widowControl/>
              <w:autoSpaceDE/>
              <w:autoSpaceDN/>
              <w:jc w:val="right"/>
              <w:rPr>
                <w:b/>
                <w:bCs/>
                <w:sz w:val="20"/>
                <w:szCs w:val="20"/>
                <w:lang w:eastAsia="ru-RU"/>
              </w:rPr>
            </w:pPr>
            <w:r w:rsidRPr="005626A7">
              <w:rPr>
                <w:b/>
                <w:bCs/>
                <w:sz w:val="20"/>
                <w:szCs w:val="20"/>
                <w:lang w:eastAsia="ru-RU"/>
              </w:rPr>
              <w:t> </w:t>
            </w:r>
          </w:p>
        </w:tc>
        <w:tc>
          <w:tcPr>
            <w:tcW w:w="5923" w:type="dxa"/>
            <w:tcBorders>
              <w:top w:val="nil"/>
              <w:left w:val="nil"/>
              <w:bottom w:val="single" w:sz="4" w:space="0" w:color="auto"/>
              <w:right w:val="nil"/>
            </w:tcBorders>
            <w:shd w:val="clear" w:color="auto" w:fill="auto"/>
            <w:vAlign w:val="bottom"/>
            <w:hideMark/>
          </w:tcPr>
          <w:p w:rsidR="005626A7" w:rsidRPr="005626A7" w:rsidRDefault="005626A7" w:rsidP="005626A7">
            <w:pPr>
              <w:widowControl/>
              <w:autoSpaceDE/>
              <w:autoSpaceDN/>
              <w:rPr>
                <w:color w:val="000000"/>
                <w:sz w:val="20"/>
                <w:szCs w:val="20"/>
                <w:lang w:eastAsia="ru-RU"/>
              </w:rPr>
            </w:pPr>
            <w:r w:rsidRPr="005626A7">
              <w:rPr>
                <w:color w:val="000000"/>
                <w:sz w:val="20"/>
                <w:szCs w:val="20"/>
                <w:lang w:eastAsia="ru-RU"/>
              </w:rPr>
              <w:t>Субсидии бюджетам муниципальных округов на подготовку проектов межевания земельных участков и на проведение кадастровых работ</w:t>
            </w:r>
          </w:p>
        </w:tc>
        <w:tc>
          <w:tcPr>
            <w:tcW w:w="515" w:type="dxa"/>
            <w:tcBorders>
              <w:top w:val="nil"/>
              <w:left w:val="single" w:sz="4" w:space="0" w:color="auto"/>
              <w:bottom w:val="single" w:sz="4" w:space="0" w:color="auto"/>
              <w:right w:val="single" w:sz="4" w:space="0" w:color="auto"/>
            </w:tcBorders>
            <w:shd w:val="clear" w:color="auto" w:fill="auto"/>
            <w:noWrap/>
            <w:hideMark/>
          </w:tcPr>
          <w:p w:rsidR="005626A7" w:rsidRPr="005626A7" w:rsidRDefault="005626A7" w:rsidP="005626A7">
            <w:pPr>
              <w:widowControl/>
              <w:autoSpaceDE/>
              <w:autoSpaceDN/>
              <w:jc w:val="right"/>
              <w:rPr>
                <w:sz w:val="20"/>
                <w:szCs w:val="20"/>
                <w:lang w:eastAsia="ru-RU"/>
              </w:rPr>
            </w:pPr>
            <w:r w:rsidRPr="005626A7">
              <w:rPr>
                <w:sz w:val="20"/>
                <w:szCs w:val="20"/>
                <w:lang w:eastAsia="ru-RU"/>
              </w:rPr>
              <w:t>150,0</w:t>
            </w:r>
          </w:p>
        </w:tc>
        <w:tc>
          <w:tcPr>
            <w:tcW w:w="461" w:type="dxa"/>
            <w:tcBorders>
              <w:top w:val="nil"/>
              <w:left w:val="nil"/>
              <w:bottom w:val="single" w:sz="4" w:space="0" w:color="auto"/>
              <w:right w:val="single" w:sz="4" w:space="0" w:color="auto"/>
            </w:tcBorders>
            <w:shd w:val="clear" w:color="auto" w:fill="auto"/>
            <w:noWrap/>
            <w:hideMark/>
          </w:tcPr>
          <w:p w:rsidR="005626A7" w:rsidRPr="005626A7" w:rsidRDefault="005626A7" w:rsidP="005626A7">
            <w:pPr>
              <w:widowControl/>
              <w:autoSpaceDE/>
              <w:autoSpaceDN/>
              <w:jc w:val="right"/>
              <w:rPr>
                <w:sz w:val="20"/>
                <w:szCs w:val="20"/>
                <w:lang w:eastAsia="ru-RU"/>
              </w:rPr>
            </w:pPr>
            <w:r w:rsidRPr="005626A7">
              <w:rPr>
                <w:sz w:val="20"/>
                <w:szCs w:val="20"/>
                <w:lang w:eastAsia="ru-RU"/>
              </w:rPr>
              <w:t>0,0</w:t>
            </w:r>
          </w:p>
        </w:tc>
        <w:tc>
          <w:tcPr>
            <w:tcW w:w="2254" w:type="dxa"/>
            <w:tcBorders>
              <w:top w:val="nil"/>
              <w:left w:val="nil"/>
              <w:bottom w:val="single" w:sz="4" w:space="0" w:color="auto"/>
              <w:right w:val="single" w:sz="4" w:space="0" w:color="auto"/>
            </w:tcBorders>
            <w:shd w:val="clear" w:color="auto" w:fill="auto"/>
            <w:noWrap/>
            <w:hideMark/>
          </w:tcPr>
          <w:p w:rsidR="005626A7" w:rsidRPr="005626A7" w:rsidRDefault="005626A7" w:rsidP="005626A7">
            <w:pPr>
              <w:widowControl/>
              <w:autoSpaceDE/>
              <w:autoSpaceDN/>
              <w:jc w:val="right"/>
              <w:rPr>
                <w:b/>
                <w:bCs/>
                <w:sz w:val="20"/>
                <w:szCs w:val="20"/>
                <w:lang w:eastAsia="ru-RU"/>
              </w:rPr>
            </w:pPr>
            <w:r w:rsidRPr="005626A7">
              <w:rPr>
                <w:b/>
                <w:bCs/>
                <w:sz w:val="20"/>
                <w:szCs w:val="20"/>
                <w:lang w:eastAsia="ru-RU"/>
              </w:rPr>
              <w:t>0,0</w:t>
            </w:r>
          </w:p>
        </w:tc>
        <w:tc>
          <w:tcPr>
            <w:tcW w:w="8" w:type="dxa"/>
            <w:vAlign w:val="center"/>
            <w:hideMark/>
          </w:tcPr>
          <w:p w:rsidR="005626A7" w:rsidRPr="005626A7" w:rsidRDefault="005626A7" w:rsidP="005626A7">
            <w:pPr>
              <w:widowControl/>
              <w:autoSpaceDE/>
              <w:autoSpaceDN/>
              <w:rPr>
                <w:sz w:val="20"/>
                <w:szCs w:val="20"/>
                <w:lang w:eastAsia="ru-RU"/>
              </w:rPr>
            </w:pPr>
          </w:p>
        </w:tc>
      </w:tr>
      <w:tr w:rsidR="005626A7" w:rsidRPr="005626A7" w:rsidTr="00213EFB">
        <w:trPr>
          <w:trHeight w:val="525"/>
        </w:trPr>
        <w:tc>
          <w:tcPr>
            <w:tcW w:w="194" w:type="dxa"/>
            <w:tcBorders>
              <w:top w:val="nil"/>
              <w:left w:val="single" w:sz="4" w:space="0" w:color="auto"/>
              <w:bottom w:val="single" w:sz="4" w:space="0" w:color="auto"/>
              <w:right w:val="single" w:sz="4" w:space="0" w:color="auto"/>
            </w:tcBorders>
            <w:shd w:val="clear" w:color="auto" w:fill="auto"/>
            <w:noWrap/>
            <w:hideMark/>
          </w:tcPr>
          <w:p w:rsidR="005626A7" w:rsidRPr="005626A7" w:rsidRDefault="005626A7" w:rsidP="005626A7">
            <w:pPr>
              <w:widowControl/>
              <w:autoSpaceDE/>
              <w:autoSpaceDN/>
              <w:jc w:val="right"/>
              <w:rPr>
                <w:b/>
                <w:bCs/>
                <w:sz w:val="20"/>
                <w:szCs w:val="20"/>
                <w:lang w:eastAsia="ru-RU"/>
              </w:rPr>
            </w:pPr>
            <w:r w:rsidRPr="005626A7">
              <w:rPr>
                <w:b/>
                <w:bCs/>
                <w:sz w:val="20"/>
                <w:szCs w:val="20"/>
                <w:lang w:eastAsia="ru-RU"/>
              </w:rPr>
              <w:lastRenderedPageBreak/>
              <w:t> </w:t>
            </w:r>
          </w:p>
        </w:tc>
        <w:tc>
          <w:tcPr>
            <w:tcW w:w="5923" w:type="dxa"/>
            <w:tcBorders>
              <w:top w:val="nil"/>
              <w:left w:val="nil"/>
              <w:bottom w:val="single" w:sz="4" w:space="0" w:color="auto"/>
              <w:right w:val="nil"/>
            </w:tcBorders>
            <w:shd w:val="clear" w:color="auto" w:fill="auto"/>
            <w:vAlign w:val="bottom"/>
            <w:hideMark/>
          </w:tcPr>
          <w:p w:rsidR="005626A7" w:rsidRPr="005626A7" w:rsidRDefault="005626A7" w:rsidP="005626A7">
            <w:pPr>
              <w:widowControl/>
              <w:autoSpaceDE/>
              <w:autoSpaceDN/>
              <w:rPr>
                <w:color w:val="000000"/>
                <w:sz w:val="20"/>
                <w:szCs w:val="20"/>
                <w:lang w:eastAsia="ru-RU"/>
              </w:rPr>
            </w:pPr>
            <w:r w:rsidRPr="005626A7">
              <w:rPr>
                <w:color w:val="000000"/>
                <w:sz w:val="20"/>
                <w:szCs w:val="20"/>
                <w:lang w:eastAsia="ru-RU"/>
              </w:rPr>
              <w:t>Субсидии бюджетам муниципальных округов на реализацию мероприятий по модернизации школьных систем образования</w:t>
            </w:r>
          </w:p>
        </w:tc>
        <w:tc>
          <w:tcPr>
            <w:tcW w:w="515" w:type="dxa"/>
            <w:tcBorders>
              <w:top w:val="nil"/>
              <w:left w:val="single" w:sz="4" w:space="0" w:color="auto"/>
              <w:bottom w:val="single" w:sz="4" w:space="0" w:color="auto"/>
              <w:right w:val="single" w:sz="4" w:space="0" w:color="auto"/>
            </w:tcBorders>
            <w:shd w:val="clear" w:color="auto" w:fill="auto"/>
            <w:noWrap/>
            <w:hideMark/>
          </w:tcPr>
          <w:p w:rsidR="005626A7" w:rsidRPr="005626A7" w:rsidRDefault="005626A7" w:rsidP="005626A7">
            <w:pPr>
              <w:widowControl/>
              <w:autoSpaceDE/>
              <w:autoSpaceDN/>
              <w:rPr>
                <w:sz w:val="20"/>
                <w:szCs w:val="20"/>
                <w:lang w:eastAsia="ru-RU"/>
              </w:rPr>
            </w:pPr>
            <w:r w:rsidRPr="005626A7">
              <w:rPr>
                <w:sz w:val="20"/>
                <w:szCs w:val="20"/>
                <w:lang w:eastAsia="ru-RU"/>
              </w:rPr>
              <w:t> </w:t>
            </w:r>
          </w:p>
        </w:tc>
        <w:tc>
          <w:tcPr>
            <w:tcW w:w="461" w:type="dxa"/>
            <w:tcBorders>
              <w:top w:val="nil"/>
              <w:left w:val="nil"/>
              <w:bottom w:val="single" w:sz="4" w:space="0" w:color="auto"/>
              <w:right w:val="single" w:sz="4" w:space="0" w:color="auto"/>
            </w:tcBorders>
            <w:shd w:val="clear" w:color="auto" w:fill="auto"/>
            <w:noWrap/>
            <w:hideMark/>
          </w:tcPr>
          <w:p w:rsidR="005626A7" w:rsidRPr="005626A7" w:rsidRDefault="005626A7" w:rsidP="005626A7">
            <w:pPr>
              <w:widowControl/>
              <w:autoSpaceDE/>
              <w:autoSpaceDN/>
              <w:rPr>
                <w:sz w:val="20"/>
                <w:szCs w:val="20"/>
                <w:lang w:eastAsia="ru-RU"/>
              </w:rPr>
            </w:pPr>
            <w:r w:rsidRPr="005626A7">
              <w:rPr>
                <w:sz w:val="20"/>
                <w:szCs w:val="20"/>
                <w:lang w:eastAsia="ru-RU"/>
              </w:rPr>
              <w:t> </w:t>
            </w:r>
          </w:p>
        </w:tc>
        <w:tc>
          <w:tcPr>
            <w:tcW w:w="2254" w:type="dxa"/>
            <w:tcBorders>
              <w:top w:val="nil"/>
              <w:left w:val="nil"/>
              <w:bottom w:val="single" w:sz="4" w:space="0" w:color="auto"/>
              <w:right w:val="single" w:sz="4" w:space="0" w:color="auto"/>
            </w:tcBorders>
            <w:shd w:val="clear" w:color="auto" w:fill="auto"/>
            <w:noWrap/>
            <w:hideMark/>
          </w:tcPr>
          <w:p w:rsidR="005626A7" w:rsidRPr="005626A7" w:rsidRDefault="005626A7" w:rsidP="005626A7">
            <w:pPr>
              <w:widowControl/>
              <w:autoSpaceDE/>
              <w:autoSpaceDN/>
              <w:jc w:val="center"/>
              <w:rPr>
                <w:b/>
                <w:bCs/>
                <w:sz w:val="20"/>
                <w:szCs w:val="20"/>
                <w:lang w:eastAsia="ru-RU"/>
              </w:rPr>
            </w:pPr>
            <w:r w:rsidRPr="005626A7">
              <w:rPr>
                <w:b/>
                <w:bCs/>
                <w:sz w:val="20"/>
                <w:szCs w:val="20"/>
                <w:lang w:eastAsia="ru-RU"/>
              </w:rPr>
              <w:t>#ДЕЛ/0!</w:t>
            </w:r>
          </w:p>
        </w:tc>
        <w:tc>
          <w:tcPr>
            <w:tcW w:w="8" w:type="dxa"/>
            <w:vAlign w:val="center"/>
            <w:hideMark/>
          </w:tcPr>
          <w:p w:rsidR="005626A7" w:rsidRPr="005626A7" w:rsidRDefault="005626A7" w:rsidP="005626A7">
            <w:pPr>
              <w:widowControl/>
              <w:autoSpaceDE/>
              <w:autoSpaceDN/>
              <w:rPr>
                <w:sz w:val="20"/>
                <w:szCs w:val="20"/>
                <w:lang w:eastAsia="ru-RU"/>
              </w:rPr>
            </w:pPr>
          </w:p>
        </w:tc>
      </w:tr>
      <w:tr w:rsidR="005626A7" w:rsidRPr="005626A7" w:rsidTr="00213EFB">
        <w:trPr>
          <w:trHeight w:val="300"/>
        </w:trPr>
        <w:tc>
          <w:tcPr>
            <w:tcW w:w="194" w:type="dxa"/>
            <w:tcBorders>
              <w:top w:val="nil"/>
              <w:left w:val="single" w:sz="4" w:space="0" w:color="auto"/>
              <w:bottom w:val="single" w:sz="4" w:space="0" w:color="auto"/>
              <w:right w:val="single" w:sz="4" w:space="0" w:color="auto"/>
            </w:tcBorders>
            <w:shd w:val="clear" w:color="auto" w:fill="auto"/>
            <w:noWrap/>
            <w:hideMark/>
          </w:tcPr>
          <w:p w:rsidR="005626A7" w:rsidRPr="005626A7" w:rsidRDefault="005626A7" w:rsidP="005626A7">
            <w:pPr>
              <w:widowControl/>
              <w:autoSpaceDE/>
              <w:autoSpaceDN/>
              <w:jc w:val="right"/>
              <w:rPr>
                <w:b/>
                <w:bCs/>
                <w:sz w:val="20"/>
                <w:szCs w:val="20"/>
                <w:lang w:eastAsia="ru-RU"/>
              </w:rPr>
            </w:pPr>
            <w:r w:rsidRPr="005626A7">
              <w:rPr>
                <w:b/>
                <w:bCs/>
                <w:sz w:val="20"/>
                <w:szCs w:val="20"/>
                <w:lang w:eastAsia="ru-RU"/>
              </w:rPr>
              <w:t> </w:t>
            </w:r>
          </w:p>
        </w:tc>
        <w:tc>
          <w:tcPr>
            <w:tcW w:w="5923" w:type="dxa"/>
            <w:tcBorders>
              <w:top w:val="nil"/>
              <w:left w:val="nil"/>
              <w:bottom w:val="single" w:sz="4" w:space="0" w:color="auto"/>
              <w:right w:val="nil"/>
            </w:tcBorders>
            <w:shd w:val="clear" w:color="auto" w:fill="auto"/>
            <w:vAlign w:val="bottom"/>
            <w:hideMark/>
          </w:tcPr>
          <w:p w:rsidR="005626A7" w:rsidRPr="005626A7" w:rsidRDefault="005626A7" w:rsidP="005626A7">
            <w:pPr>
              <w:widowControl/>
              <w:autoSpaceDE/>
              <w:autoSpaceDN/>
              <w:rPr>
                <w:color w:val="000000"/>
                <w:sz w:val="20"/>
                <w:szCs w:val="20"/>
                <w:lang w:eastAsia="ru-RU"/>
              </w:rPr>
            </w:pPr>
            <w:r w:rsidRPr="005626A7">
              <w:rPr>
                <w:color w:val="000000"/>
                <w:sz w:val="20"/>
                <w:szCs w:val="20"/>
                <w:lang w:eastAsia="ru-RU"/>
              </w:rPr>
              <w:t>Прочие субсидии бюджетам муниципальных образований</w:t>
            </w:r>
          </w:p>
        </w:tc>
        <w:tc>
          <w:tcPr>
            <w:tcW w:w="515" w:type="dxa"/>
            <w:tcBorders>
              <w:top w:val="nil"/>
              <w:left w:val="single" w:sz="4" w:space="0" w:color="auto"/>
              <w:bottom w:val="single" w:sz="4" w:space="0" w:color="auto"/>
              <w:right w:val="single" w:sz="4" w:space="0" w:color="auto"/>
            </w:tcBorders>
            <w:shd w:val="clear" w:color="auto" w:fill="auto"/>
            <w:noWrap/>
            <w:hideMark/>
          </w:tcPr>
          <w:p w:rsidR="005626A7" w:rsidRPr="005626A7" w:rsidRDefault="005626A7" w:rsidP="005626A7">
            <w:pPr>
              <w:widowControl/>
              <w:autoSpaceDE/>
              <w:autoSpaceDN/>
              <w:jc w:val="right"/>
              <w:rPr>
                <w:sz w:val="20"/>
                <w:szCs w:val="20"/>
                <w:lang w:eastAsia="ru-RU"/>
              </w:rPr>
            </w:pPr>
            <w:r w:rsidRPr="005626A7">
              <w:rPr>
                <w:sz w:val="20"/>
                <w:szCs w:val="20"/>
                <w:lang w:eastAsia="ru-RU"/>
              </w:rPr>
              <w:t>11 509,9</w:t>
            </w:r>
          </w:p>
        </w:tc>
        <w:tc>
          <w:tcPr>
            <w:tcW w:w="461" w:type="dxa"/>
            <w:tcBorders>
              <w:top w:val="nil"/>
              <w:left w:val="nil"/>
              <w:bottom w:val="single" w:sz="4" w:space="0" w:color="auto"/>
              <w:right w:val="single" w:sz="4" w:space="0" w:color="auto"/>
            </w:tcBorders>
            <w:shd w:val="clear" w:color="auto" w:fill="auto"/>
            <w:noWrap/>
            <w:hideMark/>
          </w:tcPr>
          <w:p w:rsidR="005626A7" w:rsidRPr="005626A7" w:rsidRDefault="005626A7" w:rsidP="005626A7">
            <w:pPr>
              <w:widowControl/>
              <w:autoSpaceDE/>
              <w:autoSpaceDN/>
              <w:jc w:val="right"/>
              <w:rPr>
                <w:sz w:val="20"/>
                <w:szCs w:val="20"/>
                <w:lang w:eastAsia="ru-RU"/>
              </w:rPr>
            </w:pPr>
            <w:r w:rsidRPr="005626A7">
              <w:rPr>
                <w:sz w:val="20"/>
                <w:szCs w:val="20"/>
                <w:lang w:eastAsia="ru-RU"/>
              </w:rPr>
              <w:t>2 045,1</w:t>
            </w:r>
          </w:p>
        </w:tc>
        <w:tc>
          <w:tcPr>
            <w:tcW w:w="2254" w:type="dxa"/>
            <w:tcBorders>
              <w:top w:val="nil"/>
              <w:left w:val="nil"/>
              <w:bottom w:val="single" w:sz="4" w:space="0" w:color="auto"/>
              <w:right w:val="single" w:sz="4" w:space="0" w:color="auto"/>
            </w:tcBorders>
            <w:shd w:val="clear" w:color="auto" w:fill="auto"/>
            <w:noWrap/>
            <w:hideMark/>
          </w:tcPr>
          <w:p w:rsidR="005626A7" w:rsidRPr="005626A7" w:rsidRDefault="005626A7" w:rsidP="005626A7">
            <w:pPr>
              <w:widowControl/>
              <w:autoSpaceDE/>
              <w:autoSpaceDN/>
              <w:jc w:val="right"/>
              <w:rPr>
                <w:b/>
                <w:bCs/>
                <w:sz w:val="20"/>
                <w:szCs w:val="20"/>
                <w:lang w:eastAsia="ru-RU"/>
              </w:rPr>
            </w:pPr>
            <w:r w:rsidRPr="005626A7">
              <w:rPr>
                <w:b/>
                <w:bCs/>
                <w:sz w:val="20"/>
                <w:szCs w:val="20"/>
                <w:lang w:eastAsia="ru-RU"/>
              </w:rPr>
              <w:t>17,8</w:t>
            </w:r>
          </w:p>
        </w:tc>
        <w:tc>
          <w:tcPr>
            <w:tcW w:w="8" w:type="dxa"/>
            <w:vAlign w:val="center"/>
            <w:hideMark/>
          </w:tcPr>
          <w:p w:rsidR="005626A7" w:rsidRPr="005626A7" w:rsidRDefault="005626A7" w:rsidP="005626A7">
            <w:pPr>
              <w:widowControl/>
              <w:autoSpaceDE/>
              <w:autoSpaceDN/>
              <w:rPr>
                <w:sz w:val="20"/>
                <w:szCs w:val="20"/>
                <w:lang w:eastAsia="ru-RU"/>
              </w:rPr>
            </w:pPr>
          </w:p>
        </w:tc>
      </w:tr>
      <w:tr w:rsidR="005626A7" w:rsidRPr="005626A7" w:rsidTr="00213EFB">
        <w:trPr>
          <w:trHeight w:val="270"/>
        </w:trPr>
        <w:tc>
          <w:tcPr>
            <w:tcW w:w="194" w:type="dxa"/>
            <w:tcBorders>
              <w:top w:val="nil"/>
              <w:left w:val="single" w:sz="4" w:space="0" w:color="auto"/>
              <w:bottom w:val="single" w:sz="4" w:space="0" w:color="auto"/>
              <w:right w:val="single" w:sz="4" w:space="0" w:color="auto"/>
            </w:tcBorders>
            <w:shd w:val="clear" w:color="auto" w:fill="auto"/>
            <w:noWrap/>
            <w:hideMark/>
          </w:tcPr>
          <w:p w:rsidR="005626A7" w:rsidRPr="005626A7" w:rsidRDefault="005626A7" w:rsidP="005626A7">
            <w:pPr>
              <w:widowControl/>
              <w:autoSpaceDE/>
              <w:autoSpaceDN/>
              <w:jc w:val="right"/>
              <w:rPr>
                <w:b/>
                <w:bCs/>
                <w:sz w:val="20"/>
                <w:szCs w:val="20"/>
                <w:lang w:eastAsia="ru-RU"/>
              </w:rPr>
            </w:pPr>
            <w:r w:rsidRPr="005626A7">
              <w:rPr>
                <w:b/>
                <w:bCs/>
                <w:sz w:val="20"/>
                <w:szCs w:val="20"/>
                <w:lang w:eastAsia="ru-RU"/>
              </w:rPr>
              <w:t> </w:t>
            </w:r>
          </w:p>
        </w:tc>
        <w:tc>
          <w:tcPr>
            <w:tcW w:w="5923" w:type="dxa"/>
            <w:tcBorders>
              <w:top w:val="nil"/>
              <w:left w:val="nil"/>
              <w:bottom w:val="single" w:sz="4" w:space="0" w:color="auto"/>
              <w:right w:val="nil"/>
            </w:tcBorders>
            <w:shd w:val="clear" w:color="auto" w:fill="auto"/>
            <w:vAlign w:val="bottom"/>
            <w:hideMark/>
          </w:tcPr>
          <w:p w:rsidR="005626A7" w:rsidRPr="005626A7" w:rsidRDefault="005626A7" w:rsidP="005626A7">
            <w:pPr>
              <w:widowControl/>
              <w:autoSpaceDE/>
              <w:autoSpaceDN/>
              <w:rPr>
                <w:b/>
                <w:bCs/>
                <w:color w:val="000000"/>
                <w:sz w:val="20"/>
                <w:szCs w:val="20"/>
                <w:lang w:eastAsia="ru-RU"/>
              </w:rPr>
            </w:pPr>
            <w:r w:rsidRPr="005626A7">
              <w:rPr>
                <w:b/>
                <w:bCs/>
                <w:color w:val="000000"/>
                <w:sz w:val="20"/>
                <w:szCs w:val="20"/>
                <w:lang w:eastAsia="ru-RU"/>
              </w:rPr>
              <w:t>Субвенции бюджетам  муниципальных округов</w:t>
            </w:r>
          </w:p>
        </w:tc>
        <w:tc>
          <w:tcPr>
            <w:tcW w:w="515" w:type="dxa"/>
            <w:tcBorders>
              <w:top w:val="nil"/>
              <w:left w:val="single" w:sz="4" w:space="0" w:color="auto"/>
              <w:bottom w:val="single" w:sz="4" w:space="0" w:color="auto"/>
              <w:right w:val="single" w:sz="4" w:space="0" w:color="auto"/>
            </w:tcBorders>
            <w:shd w:val="clear" w:color="auto" w:fill="auto"/>
            <w:noWrap/>
            <w:hideMark/>
          </w:tcPr>
          <w:p w:rsidR="005626A7" w:rsidRPr="005626A7" w:rsidRDefault="005626A7" w:rsidP="005626A7">
            <w:pPr>
              <w:widowControl/>
              <w:autoSpaceDE/>
              <w:autoSpaceDN/>
              <w:jc w:val="right"/>
              <w:rPr>
                <w:b/>
                <w:bCs/>
                <w:sz w:val="20"/>
                <w:szCs w:val="20"/>
                <w:lang w:eastAsia="ru-RU"/>
              </w:rPr>
            </w:pPr>
            <w:r w:rsidRPr="005626A7">
              <w:rPr>
                <w:b/>
                <w:bCs/>
                <w:sz w:val="20"/>
                <w:szCs w:val="20"/>
                <w:lang w:eastAsia="ru-RU"/>
              </w:rPr>
              <w:t>137 528,1</w:t>
            </w:r>
          </w:p>
        </w:tc>
        <w:tc>
          <w:tcPr>
            <w:tcW w:w="461" w:type="dxa"/>
            <w:tcBorders>
              <w:top w:val="nil"/>
              <w:left w:val="nil"/>
              <w:bottom w:val="single" w:sz="4" w:space="0" w:color="auto"/>
              <w:right w:val="single" w:sz="4" w:space="0" w:color="auto"/>
            </w:tcBorders>
            <w:shd w:val="clear" w:color="auto" w:fill="auto"/>
            <w:noWrap/>
            <w:hideMark/>
          </w:tcPr>
          <w:p w:rsidR="005626A7" w:rsidRPr="005626A7" w:rsidRDefault="005626A7" w:rsidP="005626A7">
            <w:pPr>
              <w:widowControl/>
              <w:autoSpaceDE/>
              <w:autoSpaceDN/>
              <w:jc w:val="right"/>
              <w:rPr>
                <w:b/>
                <w:bCs/>
                <w:sz w:val="20"/>
                <w:szCs w:val="20"/>
                <w:lang w:eastAsia="ru-RU"/>
              </w:rPr>
            </w:pPr>
            <w:r w:rsidRPr="005626A7">
              <w:rPr>
                <w:b/>
                <w:bCs/>
                <w:sz w:val="20"/>
                <w:szCs w:val="20"/>
                <w:lang w:eastAsia="ru-RU"/>
              </w:rPr>
              <w:t>88 282,6</w:t>
            </w:r>
          </w:p>
        </w:tc>
        <w:tc>
          <w:tcPr>
            <w:tcW w:w="2254" w:type="dxa"/>
            <w:tcBorders>
              <w:top w:val="nil"/>
              <w:left w:val="nil"/>
              <w:bottom w:val="single" w:sz="4" w:space="0" w:color="auto"/>
              <w:right w:val="single" w:sz="4" w:space="0" w:color="auto"/>
            </w:tcBorders>
            <w:shd w:val="clear" w:color="auto" w:fill="auto"/>
            <w:noWrap/>
            <w:hideMark/>
          </w:tcPr>
          <w:p w:rsidR="005626A7" w:rsidRPr="005626A7" w:rsidRDefault="005626A7" w:rsidP="005626A7">
            <w:pPr>
              <w:widowControl/>
              <w:autoSpaceDE/>
              <w:autoSpaceDN/>
              <w:jc w:val="right"/>
              <w:rPr>
                <w:b/>
                <w:bCs/>
                <w:sz w:val="20"/>
                <w:szCs w:val="20"/>
                <w:lang w:eastAsia="ru-RU"/>
              </w:rPr>
            </w:pPr>
            <w:r w:rsidRPr="005626A7">
              <w:rPr>
                <w:b/>
                <w:bCs/>
                <w:sz w:val="20"/>
                <w:szCs w:val="20"/>
                <w:lang w:eastAsia="ru-RU"/>
              </w:rPr>
              <w:t>64,2</w:t>
            </w:r>
          </w:p>
        </w:tc>
        <w:tc>
          <w:tcPr>
            <w:tcW w:w="8" w:type="dxa"/>
            <w:vAlign w:val="center"/>
            <w:hideMark/>
          </w:tcPr>
          <w:p w:rsidR="005626A7" w:rsidRPr="005626A7" w:rsidRDefault="005626A7" w:rsidP="005626A7">
            <w:pPr>
              <w:widowControl/>
              <w:autoSpaceDE/>
              <w:autoSpaceDN/>
              <w:rPr>
                <w:sz w:val="20"/>
                <w:szCs w:val="20"/>
                <w:lang w:eastAsia="ru-RU"/>
              </w:rPr>
            </w:pPr>
          </w:p>
        </w:tc>
      </w:tr>
      <w:tr w:rsidR="005626A7" w:rsidRPr="005626A7" w:rsidTr="00213EFB">
        <w:trPr>
          <w:trHeight w:val="555"/>
        </w:trPr>
        <w:tc>
          <w:tcPr>
            <w:tcW w:w="194" w:type="dxa"/>
            <w:tcBorders>
              <w:top w:val="nil"/>
              <w:left w:val="single" w:sz="4" w:space="0" w:color="auto"/>
              <w:bottom w:val="single" w:sz="4" w:space="0" w:color="auto"/>
              <w:right w:val="single" w:sz="4" w:space="0" w:color="auto"/>
            </w:tcBorders>
            <w:shd w:val="clear" w:color="auto" w:fill="auto"/>
            <w:noWrap/>
            <w:hideMark/>
          </w:tcPr>
          <w:p w:rsidR="005626A7" w:rsidRPr="005626A7" w:rsidRDefault="005626A7" w:rsidP="005626A7">
            <w:pPr>
              <w:widowControl/>
              <w:autoSpaceDE/>
              <w:autoSpaceDN/>
              <w:jc w:val="right"/>
              <w:rPr>
                <w:b/>
                <w:bCs/>
                <w:sz w:val="20"/>
                <w:szCs w:val="20"/>
                <w:lang w:eastAsia="ru-RU"/>
              </w:rPr>
            </w:pPr>
            <w:r w:rsidRPr="005626A7">
              <w:rPr>
                <w:b/>
                <w:bCs/>
                <w:sz w:val="20"/>
                <w:szCs w:val="20"/>
                <w:lang w:eastAsia="ru-RU"/>
              </w:rPr>
              <w:t> </w:t>
            </w:r>
          </w:p>
        </w:tc>
        <w:tc>
          <w:tcPr>
            <w:tcW w:w="5923" w:type="dxa"/>
            <w:tcBorders>
              <w:top w:val="nil"/>
              <w:left w:val="nil"/>
              <w:bottom w:val="single" w:sz="4" w:space="0" w:color="auto"/>
              <w:right w:val="nil"/>
            </w:tcBorders>
            <w:shd w:val="clear" w:color="auto" w:fill="auto"/>
            <w:vAlign w:val="bottom"/>
            <w:hideMark/>
          </w:tcPr>
          <w:p w:rsidR="005626A7" w:rsidRPr="005626A7" w:rsidRDefault="005626A7" w:rsidP="005626A7">
            <w:pPr>
              <w:widowControl/>
              <w:autoSpaceDE/>
              <w:autoSpaceDN/>
              <w:rPr>
                <w:color w:val="000000"/>
                <w:sz w:val="20"/>
                <w:szCs w:val="20"/>
                <w:lang w:eastAsia="ru-RU"/>
              </w:rPr>
            </w:pPr>
            <w:r w:rsidRPr="005626A7">
              <w:rPr>
                <w:color w:val="000000"/>
                <w:sz w:val="20"/>
                <w:szCs w:val="20"/>
                <w:lang w:eastAsia="ru-RU"/>
              </w:rPr>
              <w:t>Субвенции  бюджетам муниципальных округов на выполнение передаваемых полномочий субъектов Российской Федерации</w:t>
            </w:r>
          </w:p>
        </w:tc>
        <w:tc>
          <w:tcPr>
            <w:tcW w:w="515" w:type="dxa"/>
            <w:tcBorders>
              <w:top w:val="nil"/>
              <w:left w:val="single" w:sz="4" w:space="0" w:color="auto"/>
              <w:bottom w:val="single" w:sz="4" w:space="0" w:color="auto"/>
              <w:right w:val="single" w:sz="4" w:space="0" w:color="auto"/>
            </w:tcBorders>
            <w:shd w:val="clear" w:color="auto" w:fill="auto"/>
            <w:noWrap/>
            <w:hideMark/>
          </w:tcPr>
          <w:p w:rsidR="005626A7" w:rsidRPr="005626A7" w:rsidRDefault="005626A7" w:rsidP="005626A7">
            <w:pPr>
              <w:widowControl/>
              <w:autoSpaceDE/>
              <w:autoSpaceDN/>
              <w:jc w:val="right"/>
              <w:rPr>
                <w:sz w:val="20"/>
                <w:szCs w:val="20"/>
                <w:lang w:eastAsia="ru-RU"/>
              </w:rPr>
            </w:pPr>
            <w:r w:rsidRPr="005626A7">
              <w:rPr>
                <w:sz w:val="20"/>
                <w:szCs w:val="20"/>
                <w:lang w:eastAsia="ru-RU"/>
              </w:rPr>
              <w:t>24 847,0</w:t>
            </w:r>
          </w:p>
        </w:tc>
        <w:tc>
          <w:tcPr>
            <w:tcW w:w="461" w:type="dxa"/>
            <w:tcBorders>
              <w:top w:val="nil"/>
              <w:left w:val="nil"/>
              <w:bottom w:val="single" w:sz="4" w:space="0" w:color="auto"/>
              <w:right w:val="single" w:sz="4" w:space="0" w:color="auto"/>
            </w:tcBorders>
            <w:shd w:val="clear" w:color="auto" w:fill="auto"/>
            <w:noWrap/>
            <w:hideMark/>
          </w:tcPr>
          <w:p w:rsidR="005626A7" w:rsidRPr="005626A7" w:rsidRDefault="005626A7" w:rsidP="005626A7">
            <w:pPr>
              <w:widowControl/>
              <w:autoSpaceDE/>
              <w:autoSpaceDN/>
              <w:jc w:val="right"/>
              <w:rPr>
                <w:sz w:val="20"/>
                <w:szCs w:val="20"/>
                <w:lang w:eastAsia="ru-RU"/>
              </w:rPr>
            </w:pPr>
            <w:r w:rsidRPr="005626A7">
              <w:rPr>
                <w:sz w:val="20"/>
                <w:szCs w:val="20"/>
                <w:lang w:eastAsia="ru-RU"/>
              </w:rPr>
              <w:t>11 171,8</w:t>
            </w:r>
          </w:p>
        </w:tc>
        <w:tc>
          <w:tcPr>
            <w:tcW w:w="2254" w:type="dxa"/>
            <w:tcBorders>
              <w:top w:val="nil"/>
              <w:left w:val="nil"/>
              <w:bottom w:val="single" w:sz="4" w:space="0" w:color="auto"/>
              <w:right w:val="single" w:sz="4" w:space="0" w:color="auto"/>
            </w:tcBorders>
            <w:shd w:val="clear" w:color="auto" w:fill="auto"/>
            <w:noWrap/>
            <w:hideMark/>
          </w:tcPr>
          <w:p w:rsidR="005626A7" w:rsidRPr="005626A7" w:rsidRDefault="005626A7" w:rsidP="005626A7">
            <w:pPr>
              <w:widowControl/>
              <w:autoSpaceDE/>
              <w:autoSpaceDN/>
              <w:jc w:val="right"/>
              <w:rPr>
                <w:b/>
                <w:bCs/>
                <w:sz w:val="20"/>
                <w:szCs w:val="20"/>
                <w:lang w:eastAsia="ru-RU"/>
              </w:rPr>
            </w:pPr>
            <w:r w:rsidRPr="005626A7">
              <w:rPr>
                <w:b/>
                <w:bCs/>
                <w:sz w:val="20"/>
                <w:szCs w:val="20"/>
                <w:lang w:eastAsia="ru-RU"/>
              </w:rPr>
              <w:t>45,0</w:t>
            </w:r>
          </w:p>
        </w:tc>
        <w:tc>
          <w:tcPr>
            <w:tcW w:w="8" w:type="dxa"/>
            <w:vAlign w:val="center"/>
            <w:hideMark/>
          </w:tcPr>
          <w:p w:rsidR="005626A7" w:rsidRPr="005626A7" w:rsidRDefault="005626A7" w:rsidP="005626A7">
            <w:pPr>
              <w:widowControl/>
              <w:autoSpaceDE/>
              <w:autoSpaceDN/>
              <w:rPr>
                <w:sz w:val="20"/>
                <w:szCs w:val="20"/>
                <w:lang w:eastAsia="ru-RU"/>
              </w:rPr>
            </w:pPr>
          </w:p>
        </w:tc>
      </w:tr>
      <w:tr w:rsidR="005626A7" w:rsidRPr="005626A7" w:rsidTr="00213EFB">
        <w:trPr>
          <w:trHeight w:val="555"/>
        </w:trPr>
        <w:tc>
          <w:tcPr>
            <w:tcW w:w="194" w:type="dxa"/>
            <w:tcBorders>
              <w:top w:val="nil"/>
              <w:left w:val="single" w:sz="4" w:space="0" w:color="auto"/>
              <w:bottom w:val="single" w:sz="4" w:space="0" w:color="auto"/>
              <w:right w:val="single" w:sz="4" w:space="0" w:color="auto"/>
            </w:tcBorders>
            <w:shd w:val="clear" w:color="auto" w:fill="auto"/>
            <w:noWrap/>
            <w:hideMark/>
          </w:tcPr>
          <w:p w:rsidR="005626A7" w:rsidRPr="005626A7" w:rsidRDefault="005626A7" w:rsidP="005626A7">
            <w:pPr>
              <w:widowControl/>
              <w:autoSpaceDE/>
              <w:autoSpaceDN/>
              <w:jc w:val="right"/>
              <w:rPr>
                <w:b/>
                <w:bCs/>
                <w:sz w:val="20"/>
                <w:szCs w:val="20"/>
                <w:lang w:eastAsia="ru-RU"/>
              </w:rPr>
            </w:pPr>
            <w:r w:rsidRPr="005626A7">
              <w:rPr>
                <w:b/>
                <w:bCs/>
                <w:sz w:val="20"/>
                <w:szCs w:val="20"/>
                <w:lang w:eastAsia="ru-RU"/>
              </w:rPr>
              <w:t> </w:t>
            </w:r>
          </w:p>
        </w:tc>
        <w:tc>
          <w:tcPr>
            <w:tcW w:w="5923" w:type="dxa"/>
            <w:tcBorders>
              <w:top w:val="nil"/>
              <w:left w:val="nil"/>
              <w:bottom w:val="single" w:sz="4" w:space="0" w:color="auto"/>
              <w:right w:val="single" w:sz="4" w:space="0" w:color="auto"/>
            </w:tcBorders>
            <w:shd w:val="clear" w:color="auto" w:fill="auto"/>
            <w:hideMark/>
          </w:tcPr>
          <w:p w:rsidR="005626A7" w:rsidRPr="005626A7" w:rsidRDefault="005626A7" w:rsidP="005626A7">
            <w:pPr>
              <w:widowControl/>
              <w:autoSpaceDE/>
              <w:autoSpaceDN/>
              <w:rPr>
                <w:sz w:val="20"/>
                <w:szCs w:val="20"/>
                <w:lang w:eastAsia="ru-RU"/>
              </w:rPr>
            </w:pPr>
            <w:r w:rsidRPr="005626A7">
              <w:rPr>
                <w:sz w:val="20"/>
                <w:szCs w:val="20"/>
                <w:lang w:eastAsia="ru-RU"/>
              </w:rPr>
              <w:t>Субвенции бюджетам муниципальных округов,  на осуществление  первичного воинского учета на территориях, где отсутствуют военные комиссариаты</w:t>
            </w:r>
          </w:p>
        </w:tc>
        <w:tc>
          <w:tcPr>
            <w:tcW w:w="515" w:type="dxa"/>
            <w:tcBorders>
              <w:top w:val="nil"/>
              <w:left w:val="nil"/>
              <w:bottom w:val="single" w:sz="4" w:space="0" w:color="auto"/>
              <w:right w:val="single" w:sz="4" w:space="0" w:color="auto"/>
            </w:tcBorders>
            <w:shd w:val="clear" w:color="auto" w:fill="auto"/>
            <w:noWrap/>
            <w:hideMark/>
          </w:tcPr>
          <w:p w:rsidR="005626A7" w:rsidRPr="005626A7" w:rsidRDefault="005626A7" w:rsidP="005626A7">
            <w:pPr>
              <w:widowControl/>
              <w:autoSpaceDE/>
              <w:autoSpaceDN/>
              <w:jc w:val="right"/>
              <w:rPr>
                <w:sz w:val="20"/>
                <w:szCs w:val="20"/>
                <w:lang w:eastAsia="ru-RU"/>
              </w:rPr>
            </w:pPr>
            <w:r w:rsidRPr="005626A7">
              <w:rPr>
                <w:sz w:val="20"/>
                <w:szCs w:val="20"/>
                <w:lang w:eastAsia="ru-RU"/>
              </w:rPr>
              <w:t>792,3</w:t>
            </w:r>
          </w:p>
        </w:tc>
        <w:tc>
          <w:tcPr>
            <w:tcW w:w="461" w:type="dxa"/>
            <w:tcBorders>
              <w:top w:val="nil"/>
              <w:left w:val="nil"/>
              <w:bottom w:val="single" w:sz="4" w:space="0" w:color="auto"/>
              <w:right w:val="single" w:sz="4" w:space="0" w:color="auto"/>
            </w:tcBorders>
            <w:shd w:val="clear" w:color="auto" w:fill="auto"/>
            <w:noWrap/>
            <w:hideMark/>
          </w:tcPr>
          <w:p w:rsidR="005626A7" w:rsidRPr="005626A7" w:rsidRDefault="005626A7" w:rsidP="005626A7">
            <w:pPr>
              <w:widowControl/>
              <w:autoSpaceDE/>
              <w:autoSpaceDN/>
              <w:jc w:val="right"/>
              <w:rPr>
                <w:sz w:val="20"/>
                <w:szCs w:val="20"/>
                <w:lang w:eastAsia="ru-RU"/>
              </w:rPr>
            </w:pPr>
            <w:r w:rsidRPr="005626A7">
              <w:rPr>
                <w:sz w:val="20"/>
                <w:szCs w:val="20"/>
                <w:lang w:eastAsia="ru-RU"/>
              </w:rPr>
              <w:t>350,1</w:t>
            </w:r>
          </w:p>
        </w:tc>
        <w:tc>
          <w:tcPr>
            <w:tcW w:w="2254" w:type="dxa"/>
            <w:tcBorders>
              <w:top w:val="nil"/>
              <w:left w:val="nil"/>
              <w:bottom w:val="single" w:sz="4" w:space="0" w:color="auto"/>
              <w:right w:val="single" w:sz="4" w:space="0" w:color="auto"/>
            </w:tcBorders>
            <w:shd w:val="clear" w:color="auto" w:fill="auto"/>
            <w:noWrap/>
            <w:hideMark/>
          </w:tcPr>
          <w:p w:rsidR="005626A7" w:rsidRPr="005626A7" w:rsidRDefault="005626A7" w:rsidP="005626A7">
            <w:pPr>
              <w:widowControl/>
              <w:autoSpaceDE/>
              <w:autoSpaceDN/>
              <w:jc w:val="right"/>
              <w:rPr>
                <w:b/>
                <w:bCs/>
                <w:sz w:val="20"/>
                <w:szCs w:val="20"/>
                <w:lang w:eastAsia="ru-RU"/>
              </w:rPr>
            </w:pPr>
            <w:r w:rsidRPr="005626A7">
              <w:rPr>
                <w:b/>
                <w:bCs/>
                <w:sz w:val="20"/>
                <w:szCs w:val="20"/>
                <w:lang w:eastAsia="ru-RU"/>
              </w:rPr>
              <w:t>44,2</w:t>
            </w:r>
          </w:p>
        </w:tc>
        <w:tc>
          <w:tcPr>
            <w:tcW w:w="8" w:type="dxa"/>
            <w:vAlign w:val="center"/>
            <w:hideMark/>
          </w:tcPr>
          <w:p w:rsidR="005626A7" w:rsidRPr="005626A7" w:rsidRDefault="005626A7" w:rsidP="005626A7">
            <w:pPr>
              <w:widowControl/>
              <w:autoSpaceDE/>
              <w:autoSpaceDN/>
              <w:rPr>
                <w:sz w:val="20"/>
                <w:szCs w:val="20"/>
                <w:lang w:eastAsia="ru-RU"/>
              </w:rPr>
            </w:pPr>
          </w:p>
        </w:tc>
      </w:tr>
      <w:tr w:rsidR="005626A7" w:rsidRPr="005626A7" w:rsidTr="00213EFB">
        <w:trPr>
          <w:trHeight w:val="555"/>
        </w:trPr>
        <w:tc>
          <w:tcPr>
            <w:tcW w:w="194" w:type="dxa"/>
            <w:tcBorders>
              <w:top w:val="nil"/>
              <w:left w:val="single" w:sz="4" w:space="0" w:color="auto"/>
              <w:bottom w:val="single" w:sz="4" w:space="0" w:color="auto"/>
              <w:right w:val="single" w:sz="4" w:space="0" w:color="auto"/>
            </w:tcBorders>
            <w:shd w:val="clear" w:color="auto" w:fill="auto"/>
            <w:noWrap/>
            <w:hideMark/>
          </w:tcPr>
          <w:p w:rsidR="005626A7" w:rsidRPr="005626A7" w:rsidRDefault="005626A7" w:rsidP="005626A7">
            <w:pPr>
              <w:widowControl/>
              <w:autoSpaceDE/>
              <w:autoSpaceDN/>
              <w:jc w:val="right"/>
              <w:rPr>
                <w:b/>
                <w:bCs/>
                <w:sz w:val="20"/>
                <w:szCs w:val="20"/>
                <w:lang w:eastAsia="ru-RU"/>
              </w:rPr>
            </w:pPr>
            <w:r w:rsidRPr="005626A7">
              <w:rPr>
                <w:b/>
                <w:bCs/>
                <w:sz w:val="20"/>
                <w:szCs w:val="20"/>
                <w:lang w:eastAsia="ru-RU"/>
              </w:rPr>
              <w:t> </w:t>
            </w:r>
          </w:p>
        </w:tc>
        <w:tc>
          <w:tcPr>
            <w:tcW w:w="5923" w:type="dxa"/>
            <w:tcBorders>
              <w:top w:val="nil"/>
              <w:left w:val="nil"/>
              <w:bottom w:val="single" w:sz="4" w:space="0" w:color="auto"/>
              <w:right w:val="single" w:sz="4" w:space="0" w:color="auto"/>
            </w:tcBorders>
            <w:shd w:val="clear" w:color="auto" w:fill="auto"/>
            <w:hideMark/>
          </w:tcPr>
          <w:p w:rsidR="005626A7" w:rsidRPr="005626A7" w:rsidRDefault="005626A7" w:rsidP="005626A7">
            <w:pPr>
              <w:widowControl/>
              <w:autoSpaceDE/>
              <w:autoSpaceDN/>
              <w:rPr>
                <w:sz w:val="20"/>
                <w:szCs w:val="20"/>
                <w:lang w:eastAsia="ru-RU"/>
              </w:rPr>
            </w:pPr>
            <w:r w:rsidRPr="005626A7">
              <w:rPr>
                <w:sz w:val="20"/>
                <w:szCs w:val="20"/>
                <w:lang w:eastAsia="ru-RU"/>
              </w:rPr>
              <w:t xml:space="preserve">  Субвенции бюджетам муниципальных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15" w:type="dxa"/>
            <w:tcBorders>
              <w:top w:val="nil"/>
              <w:left w:val="nil"/>
              <w:bottom w:val="single" w:sz="4" w:space="0" w:color="auto"/>
              <w:right w:val="single" w:sz="4" w:space="0" w:color="auto"/>
            </w:tcBorders>
            <w:shd w:val="clear" w:color="auto" w:fill="auto"/>
            <w:noWrap/>
            <w:hideMark/>
          </w:tcPr>
          <w:p w:rsidR="005626A7" w:rsidRPr="005626A7" w:rsidRDefault="005626A7" w:rsidP="005626A7">
            <w:pPr>
              <w:widowControl/>
              <w:autoSpaceDE/>
              <w:autoSpaceDN/>
              <w:jc w:val="right"/>
              <w:rPr>
                <w:sz w:val="20"/>
                <w:szCs w:val="20"/>
                <w:lang w:eastAsia="ru-RU"/>
              </w:rPr>
            </w:pPr>
            <w:r w:rsidRPr="005626A7">
              <w:rPr>
                <w:sz w:val="20"/>
                <w:szCs w:val="20"/>
                <w:lang w:eastAsia="ru-RU"/>
              </w:rPr>
              <w:t>0,9</w:t>
            </w:r>
          </w:p>
        </w:tc>
        <w:tc>
          <w:tcPr>
            <w:tcW w:w="461" w:type="dxa"/>
            <w:tcBorders>
              <w:top w:val="nil"/>
              <w:left w:val="nil"/>
              <w:bottom w:val="single" w:sz="4" w:space="0" w:color="auto"/>
              <w:right w:val="single" w:sz="4" w:space="0" w:color="auto"/>
            </w:tcBorders>
            <w:shd w:val="clear" w:color="auto" w:fill="auto"/>
            <w:noWrap/>
            <w:hideMark/>
          </w:tcPr>
          <w:p w:rsidR="005626A7" w:rsidRPr="005626A7" w:rsidRDefault="005626A7" w:rsidP="005626A7">
            <w:pPr>
              <w:widowControl/>
              <w:autoSpaceDE/>
              <w:autoSpaceDN/>
              <w:jc w:val="right"/>
              <w:rPr>
                <w:sz w:val="20"/>
                <w:szCs w:val="20"/>
                <w:lang w:eastAsia="ru-RU"/>
              </w:rPr>
            </w:pPr>
            <w:r w:rsidRPr="005626A7">
              <w:rPr>
                <w:sz w:val="20"/>
                <w:szCs w:val="20"/>
                <w:lang w:eastAsia="ru-RU"/>
              </w:rPr>
              <w:t>0,9</w:t>
            </w:r>
          </w:p>
        </w:tc>
        <w:tc>
          <w:tcPr>
            <w:tcW w:w="2254" w:type="dxa"/>
            <w:tcBorders>
              <w:top w:val="nil"/>
              <w:left w:val="nil"/>
              <w:bottom w:val="single" w:sz="4" w:space="0" w:color="auto"/>
              <w:right w:val="single" w:sz="4" w:space="0" w:color="auto"/>
            </w:tcBorders>
            <w:shd w:val="clear" w:color="auto" w:fill="auto"/>
            <w:noWrap/>
            <w:hideMark/>
          </w:tcPr>
          <w:p w:rsidR="005626A7" w:rsidRPr="005626A7" w:rsidRDefault="005626A7" w:rsidP="005626A7">
            <w:pPr>
              <w:widowControl/>
              <w:autoSpaceDE/>
              <w:autoSpaceDN/>
              <w:jc w:val="right"/>
              <w:rPr>
                <w:b/>
                <w:bCs/>
                <w:sz w:val="20"/>
                <w:szCs w:val="20"/>
                <w:lang w:eastAsia="ru-RU"/>
              </w:rPr>
            </w:pPr>
            <w:r w:rsidRPr="005626A7">
              <w:rPr>
                <w:b/>
                <w:bCs/>
                <w:sz w:val="20"/>
                <w:szCs w:val="20"/>
                <w:lang w:eastAsia="ru-RU"/>
              </w:rPr>
              <w:t>100,0</w:t>
            </w:r>
          </w:p>
        </w:tc>
        <w:tc>
          <w:tcPr>
            <w:tcW w:w="8" w:type="dxa"/>
            <w:vAlign w:val="center"/>
            <w:hideMark/>
          </w:tcPr>
          <w:p w:rsidR="005626A7" w:rsidRPr="005626A7" w:rsidRDefault="005626A7" w:rsidP="005626A7">
            <w:pPr>
              <w:widowControl/>
              <w:autoSpaceDE/>
              <w:autoSpaceDN/>
              <w:rPr>
                <w:sz w:val="20"/>
                <w:szCs w:val="20"/>
                <w:lang w:eastAsia="ru-RU"/>
              </w:rPr>
            </w:pPr>
          </w:p>
        </w:tc>
      </w:tr>
      <w:tr w:rsidR="005626A7" w:rsidRPr="005626A7" w:rsidTr="00213EFB">
        <w:trPr>
          <w:trHeight w:val="555"/>
        </w:trPr>
        <w:tc>
          <w:tcPr>
            <w:tcW w:w="194" w:type="dxa"/>
            <w:tcBorders>
              <w:top w:val="nil"/>
              <w:left w:val="single" w:sz="4" w:space="0" w:color="auto"/>
              <w:bottom w:val="single" w:sz="4" w:space="0" w:color="auto"/>
              <w:right w:val="single" w:sz="4" w:space="0" w:color="auto"/>
            </w:tcBorders>
            <w:shd w:val="clear" w:color="auto" w:fill="auto"/>
            <w:noWrap/>
            <w:hideMark/>
          </w:tcPr>
          <w:p w:rsidR="005626A7" w:rsidRPr="005626A7" w:rsidRDefault="005626A7" w:rsidP="005626A7">
            <w:pPr>
              <w:widowControl/>
              <w:autoSpaceDE/>
              <w:autoSpaceDN/>
              <w:jc w:val="right"/>
              <w:rPr>
                <w:b/>
                <w:bCs/>
                <w:sz w:val="20"/>
                <w:szCs w:val="20"/>
                <w:lang w:eastAsia="ru-RU"/>
              </w:rPr>
            </w:pPr>
            <w:r w:rsidRPr="005626A7">
              <w:rPr>
                <w:b/>
                <w:bCs/>
                <w:sz w:val="20"/>
                <w:szCs w:val="20"/>
                <w:lang w:eastAsia="ru-RU"/>
              </w:rPr>
              <w:t> </w:t>
            </w:r>
          </w:p>
        </w:tc>
        <w:tc>
          <w:tcPr>
            <w:tcW w:w="5923" w:type="dxa"/>
            <w:tcBorders>
              <w:top w:val="nil"/>
              <w:left w:val="nil"/>
              <w:bottom w:val="single" w:sz="4" w:space="0" w:color="auto"/>
              <w:right w:val="single" w:sz="4" w:space="0" w:color="auto"/>
            </w:tcBorders>
            <w:shd w:val="clear" w:color="000000" w:fill="FFFFFF"/>
            <w:hideMark/>
          </w:tcPr>
          <w:p w:rsidR="005626A7" w:rsidRPr="005626A7" w:rsidRDefault="005626A7" w:rsidP="005626A7">
            <w:pPr>
              <w:widowControl/>
              <w:autoSpaceDE/>
              <w:autoSpaceDN/>
              <w:rPr>
                <w:sz w:val="20"/>
                <w:szCs w:val="20"/>
                <w:lang w:eastAsia="ru-RU"/>
              </w:rPr>
            </w:pPr>
            <w:r w:rsidRPr="005626A7">
              <w:rPr>
                <w:sz w:val="20"/>
                <w:szCs w:val="20"/>
                <w:lang w:eastAsia="ru-RU"/>
              </w:rPr>
              <w:t>Субвенции бюджетам муниципальных округов на государственную регистрацию актов гражданского состояния</w:t>
            </w:r>
          </w:p>
        </w:tc>
        <w:tc>
          <w:tcPr>
            <w:tcW w:w="515" w:type="dxa"/>
            <w:tcBorders>
              <w:top w:val="nil"/>
              <w:left w:val="nil"/>
              <w:bottom w:val="single" w:sz="4" w:space="0" w:color="auto"/>
              <w:right w:val="single" w:sz="4" w:space="0" w:color="auto"/>
            </w:tcBorders>
            <w:shd w:val="clear" w:color="auto" w:fill="auto"/>
            <w:noWrap/>
            <w:hideMark/>
          </w:tcPr>
          <w:p w:rsidR="005626A7" w:rsidRPr="005626A7" w:rsidRDefault="005626A7" w:rsidP="005626A7">
            <w:pPr>
              <w:widowControl/>
              <w:autoSpaceDE/>
              <w:autoSpaceDN/>
              <w:jc w:val="right"/>
              <w:rPr>
                <w:sz w:val="20"/>
                <w:szCs w:val="20"/>
                <w:lang w:eastAsia="ru-RU"/>
              </w:rPr>
            </w:pPr>
            <w:r w:rsidRPr="005626A7">
              <w:rPr>
                <w:sz w:val="20"/>
                <w:szCs w:val="20"/>
                <w:lang w:eastAsia="ru-RU"/>
              </w:rPr>
              <w:t>1 319,0</w:t>
            </w:r>
          </w:p>
        </w:tc>
        <w:tc>
          <w:tcPr>
            <w:tcW w:w="461" w:type="dxa"/>
            <w:tcBorders>
              <w:top w:val="nil"/>
              <w:left w:val="nil"/>
              <w:bottom w:val="single" w:sz="4" w:space="0" w:color="auto"/>
              <w:right w:val="single" w:sz="4" w:space="0" w:color="auto"/>
            </w:tcBorders>
            <w:shd w:val="clear" w:color="auto" w:fill="auto"/>
            <w:noWrap/>
            <w:hideMark/>
          </w:tcPr>
          <w:p w:rsidR="005626A7" w:rsidRPr="005626A7" w:rsidRDefault="005626A7" w:rsidP="005626A7">
            <w:pPr>
              <w:widowControl/>
              <w:autoSpaceDE/>
              <w:autoSpaceDN/>
              <w:jc w:val="right"/>
              <w:rPr>
                <w:sz w:val="20"/>
                <w:szCs w:val="20"/>
                <w:lang w:eastAsia="ru-RU"/>
              </w:rPr>
            </w:pPr>
            <w:r w:rsidRPr="005626A7">
              <w:rPr>
                <w:sz w:val="20"/>
                <w:szCs w:val="20"/>
                <w:lang w:eastAsia="ru-RU"/>
              </w:rPr>
              <w:t>600,0</w:t>
            </w:r>
          </w:p>
        </w:tc>
        <w:tc>
          <w:tcPr>
            <w:tcW w:w="2254" w:type="dxa"/>
            <w:tcBorders>
              <w:top w:val="nil"/>
              <w:left w:val="nil"/>
              <w:bottom w:val="single" w:sz="4" w:space="0" w:color="auto"/>
              <w:right w:val="single" w:sz="4" w:space="0" w:color="auto"/>
            </w:tcBorders>
            <w:shd w:val="clear" w:color="auto" w:fill="auto"/>
            <w:noWrap/>
            <w:hideMark/>
          </w:tcPr>
          <w:p w:rsidR="005626A7" w:rsidRPr="005626A7" w:rsidRDefault="005626A7" w:rsidP="005626A7">
            <w:pPr>
              <w:widowControl/>
              <w:autoSpaceDE/>
              <w:autoSpaceDN/>
              <w:jc w:val="right"/>
              <w:rPr>
                <w:b/>
                <w:bCs/>
                <w:sz w:val="20"/>
                <w:szCs w:val="20"/>
                <w:lang w:eastAsia="ru-RU"/>
              </w:rPr>
            </w:pPr>
            <w:r w:rsidRPr="005626A7">
              <w:rPr>
                <w:b/>
                <w:bCs/>
                <w:sz w:val="20"/>
                <w:szCs w:val="20"/>
                <w:lang w:eastAsia="ru-RU"/>
              </w:rPr>
              <w:t>45,5</w:t>
            </w:r>
          </w:p>
        </w:tc>
        <w:tc>
          <w:tcPr>
            <w:tcW w:w="8" w:type="dxa"/>
            <w:vAlign w:val="center"/>
            <w:hideMark/>
          </w:tcPr>
          <w:p w:rsidR="005626A7" w:rsidRPr="005626A7" w:rsidRDefault="005626A7" w:rsidP="005626A7">
            <w:pPr>
              <w:widowControl/>
              <w:autoSpaceDE/>
              <w:autoSpaceDN/>
              <w:rPr>
                <w:sz w:val="20"/>
                <w:szCs w:val="20"/>
                <w:lang w:eastAsia="ru-RU"/>
              </w:rPr>
            </w:pPr>
          </w:p>
        </w:tc>
      </w:tr>
      <w:tr w:rsidR="005626A7" w:rsidRPr="005626A7" w:rsidTr="00213EFB">
        <w:trPr>
          <w:trHeight w:val="270"/>
        </w:trPr>
        <w:tc>
          <w:tcPr>
            <w:tcW w:w="194" w:type="dxa"/>
            <w:tcBorders>
              <w:top w:val="nil"/>
              <w:left w:val="single" w:sz="4" w:space="0" w:color="auto"/>
              <w:bottom w:val="single" w:sz="4" w:space="0" w:color="auto"/>
              <w:right w:val="single" w:sz="4" w:space="0" w:color="auto"/>
            </w:tcBorders>
            <w:shd w:val="clear" w:color="auto" w:fill="auto"/>
            <w:noWrap/>
            <w:hideMark/>
          </w:tcPr>
          <w:p w:rsidR="005626A7" w:rsidRPr="005626A7" w:rsidRDefault="005626A7" w:rsidP="005626A7">
            <w:pPr>
              <w:widowControl/>
              <w:autoSpaceDE/>
              <w:autoSpaceDN/>
              <w:jc w:val="right"/>
              <w:rPr>
                <w:b/>
                <w:bCs/>
                <w:sz w:val="20"/>
                <w:szCs w:val="20"/>
                <w:lang w:eastAsia="ru-RU"/>
              </w:rPr>
            </w:pPr>
            <w:r w:rsidRPr="005626A7">
              <w:rPr>
                <w:b/>
                <w:bCs/>
                <w:sz w:val="20"/>
                <w:szCs w:val="20"/>
                <w:lang w:eastAsia="ru-RU"/>
              </w:rPr>
              <w:t> </w:t>
            </w:r>
          </w:p>
        </w:tc>
        <w:tc>
          <w:tcPr>
            <w:tcW w:w="5923" w:type="dxa"/>
            <w:tcBorders>
              <w:top w:val="nil"/>
              <w:left w:val="nil"/>
              <w:bottom w:val="single" w:sz="4" w:space="0" w:color="auto"/>
              <w:right w:val="single" w:sz="4" w:space="0" w:color="auto"/>
            </w:tcBorders>
            <w:shd w:val="clear" w:color="auto" w:fill="auto"/>
            <w:hideMark/>
          </w:tcPr>
          <w:p w:rsidR="005626A7" w:rsidRPr="005626A7" w:rsidRDefault="005626A7" w:rsidP="005626A7">
            <w:pPr>
              <w:widowControl/>
              <w:autoSpaceDE/>
              <w:autoSpaceDN/>
              <w:rPr>
                <w:sz w:val="20"/>
                <w:szCs w:val="20"/>
                <w:lang w:eastAsia="ru-RU"/>
              </w:rPr>
            </w:pPr>
            <w:r w:rsidRPr="005626A7">
              <w:rPr>
                <w:sz w:val="20"/>
                <w:szCs w:val="20"/>
                <w:lang w:eastAsia="ru-RU"/>
              </w:rPr>
              <w:t>Прочие субвенции бюджетам муниципальных образований</w:t>
            </w:r>
          </w:p>
        </w:tc>
        <w:tc>
          <w:tcPr>
            <w:tcW w:w="515" w:type="dxa"/>
            <w:tcBorders>
              <w:top w:val="nil"/>
              <w:left w:val="nil"/>
              <w:bottom w:val="single" w:sz="4" w:space="0" w:color="auto"/>
              <w:right w:val="single" w:sz="4" w:space="0" w:color="auto"/>
            </w:tcBorders>
            <w:shd w:val="clear" w:color="auto" w:fill="auto"/>
            <w:noWrap/>
            <w:hideMark/>
          </w:tcPr>
          <w:p w:rsidR="005626A7" w:rsidRPr="005626A7" w:rsidRDefault="005626A7" w:rsidP="005626A7">
            <w:pPr>
              <w:widowControl/>
              <w:autoSpaceDE/>
              <w:autoSpaceDN/>
              <w:jc w:val="right"/>
              <w:rPr>
                <w:sz w:val="20"/>
                <w:szCs w:val="20"/>
                <w:lang w:eastAsia="ru-RU"/>
              </w:rPr>
            </w:pPr>
            <w:r w:rsidRPr="005626A7">
              <w:rPr>
                <w:sz w:val="20"/>
                <w:szCs w:val="20"/>
                <w:lang w:eastAsia="ru-RU"/>
              </w:rPr>
              <w:t>110 568,9</w:t>
            </w:r>
          </w:p>
        </w:tc>
        <w:tc>
          <w:tcPr>
            <w:tcW w:w="461" w:type="dxa"/>
            <w:tcBorders>
              <w:top w:val="nil"/>
              <w:left w:val="nil"/>
              <w:bottom w:val="single" w:sz="4" w:space="0" w:color="auto"/>
              <w:right w:val="single" w:sz="4" w:space="0" w:color="auto"/>
            </w:tcBorders>
            <w:shd w:val="clear" w:color="auto" w:fill="auto"/>
            <w:noWrap/>
            <w:hideMark/>
          </w:tcPr>
          <w:p w:rsidR="005626A7" w:rsidRPr="005626A7" w:rsidRDefault="005626A7" w:rsidP="005626A7">
            <w:pPr>
              <w:widowControl/>
              <w:autoSpaceDE/>
              <w:autoSpaceDN/>
              <w:jc w:val="right"/>
              <w:rPr>
                <w:sz w:val="20"/>
                <w:szCs w:val="20"/>
                <w:lang w:eastAsia="ru-RU"/>
              </w:rPr>
            </w:pPr>
            <w:r w:rsidRPr="005626A7">
              <w:rPr>
                <w:sz w:val="20"/>
                <w:szCs w:val="20"/>
                <w:lang w:eastAsia="ru-RU"/>
              </w:rPr>
              <w:t>76 159,8</w:t>
            </w:r>
          </w:p>
        </w:tc>
        <w:tc>
          <w:tcPr>
            <w:tcW w:w="2254" w:type="dxa"/>
            <w:tcBorders>
              <w:top w:val="nil"/>
              <w:left w:val="nil"/>
              <w:bottom w:val="single" w:sz="4" w:space="0" w:color="auto"/>
              <w:right w:val="single" w:sz="4" w:space="0" w:color="auto"/>
            </w:tcBorders>
            <w:shd w:val="clear" w:color="auto" w:fill="auto"/>
            <w:noWrap/>
            <w:hideMark/>
          </w:tcPr>
          <w:p w:rsidR="005626A7" w:rsidRPr="005626A7" w:rsidRDefault="005626A7" w:rsidP="005626A7">
            <w:pPr>
              <w:widowControl/>
              <w:autoSpaceDE/>
              <w:autoSpaceDN/>
              <w:jc w:val="right"/>
              <w:rPr>
                <w:sz w:val="20"/>
                <w:szCs w:val="20"/>
                <w:lang w:eastAsia="ru-RU"/>
              </w:rPr>
            </w:pPr>
            <w:r w:rsidRPr="005626A7">
              <w:rPr>
                <w:sz w:val="20"/>
                <w:szCs w:val="20"/>
                <w:lang w:eastAsia="ru-RU"/>
              </w:rPr>
              <w:t>68,9</w:t>
            </w:r>
          </w:p>
        </w:tc>
        <w:tc>
          <w:tcPr>
            <w:tcW w:w="8" w:type="dxa"/>
            <w:vAlign w:val="center"/>
            <w:hideMark/>
          </w:tcPr>
          <w:p w:rsidR="005626A7" w:rsidRPr="005626A7" w:rsidRDefault="005626A7" w:rsidP="005626A7">
            <w:pPr>
              <w:widowControl/>
              <w:autoSpaceDE/>
              <w:autoSpaceDN/>
              <w:rPr>
                <w:sz w:val="20"/>
                <w:szCs w:val="20"/>
                <w:lang w:eastAsia="ru-RU"/>
              </w:rPr>
            </w:pPr>
          </w:p>
        </w:tc>
      </w:tr>
      <w:tr w:rsidR="005626A7" w:rsidRPr="005626A7" w:rsidTr="00213EFB">
        <w:trPr>
          <w:trHeight w:val="360"/>
        </w:trPr>
        <w:tc>
          <w:tcPr>
            <w:tcW w:w="194" w:type="dxa"/>
            <w:tcBorders>
              <w:top w:val="nil"/>
              <w:left w:val="single" w:sz="4" w:space="0" w:color="auto"/>
              <w:bottom w:val="single" w:sz="4" w:space="0" w:color="auto"/>
              <w:right w:val="single" w:sz="4" w:space="0" w:color="auto"/>
            </w:tcBorders>
            <w:shd w:val="clear" w:color="auto" w:fill="auto"/>
            <w:noWrap/>
            <w:hideMark/>
          </w:tcPr>
          <w:p w:rsidR="005626A7" w:rsidRPr="005626A7" w:rsidRDefault="005626A7" w:rsidP="005626A7">
            <w:pPr>
              <w:widowControl/>
              <w:autoSpaceDE/>
              <w:autoSpaceDN/>
              <w:jc w:val="right"/>
              <w:rPr>
                <w:b/>
                <w:bCs/>
                <w:sz w:val="20"/>
                <w:szCs w:val="20"/>
                <w:lang w:eastAsia="ru-RU"/>
              </w:rPr>
            </w:pPr>
            <w:r w:rsidRPr="005626A7">
              <w:rPr>
                <w:b/>
                <w:bCs/>
                <w:sz w:val="20"/>
                <w:szCs w:val="20"/>
                <w:lang w:eastAsia="ru-RU"/>
              </w:rPr>
              <w:t> </w:t>
            </w:r>
          </w:p>
        </w:tc>
        <w:tc>
          <w:tcPr>
            <w:tcW w:w="5923" w:type="dxa"/>
            <w:tcBorders>
              <w:top w:val="nil"/>
              <w:left w:val="nil"/>
              <w:bottom w:val="single" w:sz="4" w:space="0" w:color="auto"/>
              <w:right w:val="single" w:sz="4" w:space="0" w:color="auto"/>
            </w:tcBorders>
            <w:shd w:val="clear" w:color="auto" w:fill="auto"/>
            <w:hideMark/>
          </w:tcPr>
          <w:p w:rsidR="005626A7" w:rsidRPr="005626A7" w:rsidRDefault="005626A7" w:rsidP="005626A7">
            <w:pPr>
              <w:widowControl/>
              <w:autoSpaceDE/>
              <w:autoSpaceDN/>
              <w:rPr>
                <w:b/>
                <w:bCs/>
                <w:sz w:val="20"/>
                <w:szCs w:val="20"/>
                <w:lang w:eastAsia="ru-RU"/>
              </w:rPr>
            </w:pPr>
            <w:r w:rsidRPr="005626A7">
              <w:rPr>
                <w:b/>
                <w:bCs/>
                <w:sz w:val="20"/>
                <w:szCs w:val="20"/>
                <w:lang w:eastAsia="ru-RU"/>
              </w:rPr>
              <w:t>Иные межбюджетные трансферты</w:t>
            </w:r>
          </w:p>
        </w:tc>
        <w:tc>
          <w:tcPr>
            <w:tcW w:w="515" w:type="dxa"/>
            <w:tcBorders>
              <w:top w:val="nil"/>
              <w:left w:val="nil"/>
              <w:bottom w:val="single" w:sz="4" w:space="0" w:color="auto"/>
              <w:right w:val="single" w:sz="4" w:space="0" w:color="auto"/>
            </w:tcBorders>
            <w:shd w:val="clear" w:color="auto" w:fill="auto"/>
            <w:noWrap/>
            <w:hideMark/>
          </w:tcPr>
          <w:p w:rsidR="005626A7" w:rsidRPr="005626A7" w:rsidRDefault="005626A7" w:rsidP="005626A7">
            <w:pPr>
              <w:widowControl/>
              <w:autoSpaceDE/>
              <w:autoSpaceDN/>
              <w:jc w:val="right"/>
              <w:rPr>
                <w:b/>
                <w:bCs/>
                <w:sz w:val="20"/>
                <w:szCs w:val="20"/>
                <w:lang w:eastAsia="ru-RU"/>
              </w:rPr>
            </w:pPr>
            <w:r w:rsidRPr="005626A7">
              <w:rPr>
                <w:b/>
                <w:bCs/>
                <w:sz w:val="20"/>
                <w:szCs w:val="20"/>
                <w:lang w:eastAsia="ru-RU"/>
              </w:rPr>
              <w:t>13 300,3</w:t>
            </w:r>
          </w:p>
        </w:tc>
        <w:tc>
          <w:tcPr>
            <w:tcW w:w="461" w:type="dxa"/>
            <w:tcBorders>
              <w:top w:val="nil"/>
              <w:left w:val="nil"/>
              <w:bottom w:val="single" w:sz="4" w:space="0" w:color="auto"/>
              <w:right w:val="single" w:sz="4" w:space="0" w:color="auto"/>
            </w:tcBorders>
            <w:shd w:val="clear" w:color="auto" w:fill="auto"/>
            <w:noWrap/>
            <w:hideMark/>
          </w:tcPr>
          <w:p w:rsidR="005626A7" w:rsidRPr="005626A7" w:rsidRDefault="005626A7" w:rsidP="005626A7">
            <w:pPr>
              <w:widowControl/>
              <w:autoSpaceDE/>
              <w:autoSpaceDN/>
              <w:jc w:val="right"/>
              <w:rPr>
                <w:b/>
                <w:bCs/>
                <w:sz w:val="20"/>
                <w:szCs w:val="20"/>
                <w:lang w:eastAsia="ru-RU"/>
              </w:rPr>
            </w:pPr>
            <w:r w:rsidRPr="005626A7">
              <w:rPr>
                <w:b/>
                <w:bCs/>
                <w:sz w:val="20"/>
                <w:szCs w:val="20"/>
                <w:lang w:eastAsia="ru-RU"/>
              </w:rPr>
              <w:t>11 330,9</w:t>
            </w:r>
          </w:p>
        </w:tc>
        <w:tc>
          <w:tcPr>
            <w:tcW w:w="2254" w:type="dxa"/>
            <w:tcBorders>
              <w:top w:val="nil"/>
              <w:left w:val="nil"/>
              <w:bottom w:val="single" w:sz="4" w:space="0" w:color="auto"/>
              <w:right w:val="single" w:sz="4" w:space="0" w:color="auto"/>
            </w:tcBorders>
            <w:shd w:val="clear" w:color="auto" w:fill="auto"/>
            <w:noWrap/>
            <w:hideMark/>
          </w:tcPr>
          <w:p w:rsidR="005626A7" w:rsidRPr="005626A7" w:rsidRDefault="005626A7" w:rsidP="005626A7">
            <w:pPr>
              <w:widowControl/>
              <w:autoSpaceDE/>
              <w:autoSpaceDN/>
              <w:jc w:val="right"/>
              <w:rPr>
                <w:b/>
                <w:bCs/>
                <w:sz w:val="20"/>
                <w:szCs w:val="20"/>
                <w:lang w:eastAsia="ru-RU"/>
              </w:rPr>
            </w:pPr>
            <w:r w:rsidRPr="005626A7">
              <w:rPr>
                <w:b/>
                <w:bCs/>
                <w:sz w:val="20"/>
                <w:szCs w:val="20"/>
                <w:lang w:eastAsia="ru-RU"/>
              </w:rPr>
              <w:t>85,2</w:t>
            </w:r>
          </w:p>
        </w:tc>
        <w:tc>
          <w:tcPr>
            <w:tcW w:w="8" w:type="dxa"/>
            <w:vAlign w:val="center"/>
            <w:hideMark/>
          </w:tcPr>
          <w:p w:rsidR="005626A7" w:rsidRPr="005626A7" w:rsidRDefault="005626A7" w:rsidP="005626A7">
            <w:pPr>
              <w:widowControl/>
              <w:autoSpaceDE/>
              <w:autoSpaceDN/>
              <w:rPr>
                <w:sz w:val="20"/>
                <w:szCs w:val="20"/>
                <w:lang w:eastAsia="ru-RU"/>
              </w:rPr>
            </w:pPr>
          </w:p>
        </w:tc>
      </w:tr>
      <w:tr w:rsidR="005626A7" w:rsidRPr="005626A7" w:rsidTr="00213EFB">
        <w:trPr>
          <w:trHeight w:val="360"/>
        </w:trPr>
        <w:tc>
          <w:tcPr>
            <w:tcW w:w="194" w:type="dxa"/>
            <w:tcBorders>
              <w:top w:val="nil"/>
              <w:left w:val="single" w:sz="4" w:space="0" w:color="auto"/>
              <w:bottom w:val="single" w:sz="4" w:space="0" w:color="auto"/>
              <w:right w:val="single" w:sz="4" w:space="0" w:color="auto"/>
            </w:tcBorders>
            <w:shd w:val="clear" w:color="auto" w:fill="auto"/>
            <w:noWrap/>
            <w:hideMark/>
          </w:tcPr>
          <w:p w:rsidR="005626A7" w:rsidRPr="005626A7" w:rsidRDefault="005626A7" w:rsidP="005626A7">
            <w:pPr>
              <w:widowControl/>
              <w:autoSpaceDE/>
              <w:autoSpaceDN/>
              <w:jc w:val="right"/>
              <w:rPr>
                <w:sz w:val="20"/>
                <w:szCs w:val="20"/>
                <w:lang w:eastAsia="ru-RU"/>
              </w:rPr>
            </w:pPr>
            <w:r w:rsidRPr="005626A7">
              <w:rPr>
                <w:sz w:val="20"/>
                <w:szCs w:val="20"/>
                <w:lang w:eastAsia="ru-RU"/>
              </w:rPr>
              <w:t> </w:t>
            </w:r>
          </w:p>
        </w:tc>
        <w:tc>
          <w:tcPr>
            <w:tcW w:w="5923" w:type="dxa"/>
            <w:tcBorders>
              <w:top w:val="nil"/>
              <w:left w:val="nil"/>
              <w:bottom w:val="single" w:sz="4" w:space="0" w:color="auto"/>
              <w:right w:val="single" w:sz="4" w:space="0" w:color="auto"/>
            </w:tcBorders>
            <w:shd w:val="clear" w:color="auto" w:fill="auto"/>
            <w:hideMark/>
          </w:tcPr>
          <w:p w:rsidR="005626A7" w:rsidRPr="005626A7" w:rsidRDefault="005626A7" w:rsidP="005626A7">
            <w:pPr>
              <w:widowControl/>
              <w:autoSpaceDE/>
              <w:autoSpaceDN/>
              <w:rPr>
                <w:sz w:val="20"/>
                <w:szCs w:val="20"/>
                <w:lang w:eastAsia="ru-RU"/>
              </w:rPr>
            </w:pPr>
            <w:r w:rsidRPr="005626A7">
              <w:rPr>
                <w:sz w:val="20"/>
                <w:szCs w:val="20"/>
                <w:lang w:eastAsia="ru-RU"/>
              </w:rPr>
              <w:t>Межбюджетные трансферты, передаваемые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15" w:type="dxa"/>
            <w:tcBorders>
              <w:top w:val="nil"/>
              <w:left w:val="nil"/>
              <w:bottom w:val="single" w:sz="4" w:space="0" w:color="auto"/>
              <w:right w:val="single" w:sz="4" w:space="0" w:color="auto"/>
            </w:tcBorders>
            <w:shd w:val="clear" w:color="auto" w:fill="auto"/>
            <w:noWrap/>
            <w:hideMark/>
          </w:tcPr>
          <w:p w:rsidR="005626A7" w:rsidRPr="005626A7" w:rsidRDefault="005626A7" w:rsidP="005626A7">
            <w:pPr>
              <w:widowControl/>
              <w:autoSpaceDE/>
              <w:autoSpaceDN/>
              <w:jc w:val="right"/>
              <w:rPr>
                <w:sz w:val="20"/>
                <w:szCs w:val="20"/>
                <w:lang w:eastAsia="ru-RU"/>
              </w:rPr>
            </w:pPr>
            <w:r w:rsidRPr="005626A7">
              <w:rPr>
                <w:sz w:val="20"/>
                <w:szCs w:val="20"/>
                <w:lang w:eastAsia="ru-RU"/>
              </w:rPr>
              <w:t>377,3</w:t>
            </w:r>
          </w:p>
        </w:tc>
        <w:tc>
          <w:tcPr>
            <w:tcW w:w="461" w:type="dxa"/>
            <w:tcBorders>
              <w:top w:val="nil"/>
              <w:left w:val="nil"/>
              <w:bottom w:val="single" w:sz="4" w:space="0" w:color="auto"/>
              <w:right w:val="single" w:sz="4" w:space="0" w:color="auto"/>
            </w:tcBorders>
            <w:shd w:val="clear" w:color="auto" w:fill="auto"/>
            <w:noWrap/>
            <w:hideMark/>
          </w:tcPr>
          <w:p w:rsidR="005626A7" w:rsidRPr="005626A7" w:rsidRDefault="005626A7" w:rsidP="005626A7">
            <w:pPr>
              <w:widowControl/>
              <w:autoSpaceDE/>
              <w:autoSpaceDN/>
              <w:jc w:val="right"/>
              <w:rPr>
                <w:sz w:val="20"/>
                <w:szCs w:val="20"/>
                <w:lang w:eastAsia="ru-RU"/>
              </w:rPr>
            </w:pPr>
            <w:r w:rsidRPr="005626A7">
              <w:rPr>
                <w:sz w:val="20"/>
                <w:szCs w:val="20"/>
                <w:lang w:eastAsia="ru-RU"/>
              </w:rPr>
              <w:t>214,8</w:t>
            </w:r>
          </w:p>
        </w:tc>
        <w:tc>
          <w:tcPr>
            <w:tcW w:w="2254" w:type="dxa"/>
            <w:tcBorders>
              <w:top w:val="nil"/>
              <w:left w:val="nil"/>
              <w:bottom w:val="single" w:sz="4" w:space="0" w:color="auto"/>
              <w:right w:val="single" w:sz="4" w:space="0" w:color="auto"/>
            </w:tcBorders>
            <w:shd w:val="clear" w:color="auto" w:fill="auto"/>
            <w:noWrap/>
            <w:hideMark/>
          </w:tcPr>
          <w:p w:rsidR="005626A7" w:rsidRPr="005626A7" w:rsidRDefault="005626A7" w:rsidP="005626A7">
            <w:pPr>
              <w:widowControl/>
              <w:autoSpaceDE/>
              <w:autoSpaceDN/>
              <w:jc w:val="right"/>
              <w:rPr>
                <w:b/>
                <w:bCs/>
                <w:sz w:val="20"/>
                <w:szCs w:val="20"/>
                <w:lang w:eastAsia="ru-RU"/>
              </w:rPr>
            </w:pPr>
            <w:r w:rsidRPr="005626A7">
              <w:rPr>
                <w:b/>
                <w:bCs/>
                <w:sz w:val="20"/>
                <w:szCs w:val="20"/>
                <w:lang w:eastAsia="ru-RU"/>
              </w:rPr>
              <w:t>56,9</w:t>
            </w:r>
          </w:p>
        </w:tc>
        <w:tc>
          <w:tcPr>
            <w:tcW w:w="8" w:type="dxa"/>
            <w:vAlign w:val="center"/>
            <w:hideMark/>
          </w:tcPr>
          <w:p w:rsidR="005626A7" w:rsidRPr="005626A7" w:rsidRDefault="005626A7" w:rsidP="005626A7">
            <w:pPr>
              <w:widowControl/>
              <w:autoSpaceDE/>
              <w:autoSpaceDN/>
              <w:rPr>
                <w:sz w:val="20"/>
                <w:szCs w:val="20"/>
                <w:lang w:eastAsia="ru-RU"/>
              </w:rPr>
            </w:pPr>
          </w:p>
        </w:tc>
      </w:tr>
      <w:tr w:rsidR="005626A7" w:rsidRPr="005626A7" w:rsidTr="00213EFB">
        <w:trPr>
          <w:trHeight w:val="1080"/>
        </w:trPr>
        <w:tc>
          <w:tcPr>
            <w:tcW w:w="194" w:type="dxa"/>
            <w:tcBorders>
              <w:top w:val="nil"/>
              <w:left w:val="single" w:sz="4" w:space="0" w:color="auto"/>
              <w:bottom w:val="single" w:sz="4" w:space="0" w:color="auto"/>
              <w:right w:val="single" w:sz="4" w:space="0" w:color="auto"/>
            </w:tcBorders>
            <w:shd w:val="clear" w:color="auto" w:fill="auto"/>
            <w:noWrap/>
            <w:hideMark/>
          </w:tcPr>
          <w:p w:rsidR="005626A7" w:rsidRPr="005626A7" w:rsidRDefault="005626A7" w:rsidP="005626A7">
            <w:pPr>
              <w:widowControl/>
              <w:autoSpaceDE/>
              <w:autoSpaceDN/>
              <w:jc w:val="right"/>
              <w:rPr>
                <w:b/>
                <w:bCs/>
                <w:sz w:val="20"/>
                <w:szCs w:val="20"/>
                <w:lang w:eastAsia="ru-RU"/>
              </w:rPr>
            </w:pPr>
            <w:r w:rsidRPr="005626A7">
              <w:rPr>
                <w:b/>
                <w:bCs/>
                <w:sz w:val="20"/>
                <w:szCs w:val="20"/>
                <w:lang w:eastAsia="ru-RU"/>
              </w:rPr>
              <w:t> </w:t>
            </w:r>
          </w:p>
        </w:tc>
        <w:tc>
          <w:tcPr>
            <w:tcW w:w="5923" w:type="dxa"/>
            <w:tcBorders>
              <w:top w:val="nil"/>
              <w:left w:val="nil"/>
              <w:bottom w:val="single" w:sz="4" w:space="0" w:color="auto"/>
              <w:right w:val="single" w:sz="4" w:space="0" w:color="auto"/>
            </w:tcBorders>
            <w:shd w:val="clear" w:color="auto" w:fill="auto"/>
            <w:hideMark/>
          </w:tcPr>
          <w:p w:rsidR="005626A7" w:rsidRPr="005626A7" w:rsidRDefault="005626A7" w:rsidP="005626A7">
            <w:pPr>
              <w:widowControl/>
              <w:autoSpaceDE/>
              <w:autoSpaceDN/>
              <w:rPr>
                <w:sz w:val="20"/>
                <w:szCs w:val="20"/>
                <w:lang w:eastAsia="ru-RU"/>
              </w:rPr>
            </w:pPr>
            <w:r w:rsidRPr="005626A7">
              <w:rPr>
                <w:sz w:val="20"/>
                <w:szCs w:val="20"/>
                <w:lang w:eastAsia="ru-RU"/>
              </w:rPr>
              <w:t>Межбюджетные трансферты, передаваемые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515" w:type="dxa"/>
            <w:tcBorders>
              <w:top w:val="nil"/>
              <w:left w:val="nil"/>
              <w:bottom w:val="single" w:sz="4" w:space="0" w:color="auto"/>
              <w:right w:val="single" w:sz="4" w:space="0" w:color="auto"/>
            </w:tcBorders>
            <w:shd w:val="clear" w:color="auto" w:fill="auto"/>
            <w:noWrap/>
            <w:hideMark/>
          </w:tcPr>
          <w:p w:rsidR="005626A7" w:rsidRPr="005626A7" w:rsidRDefault="005626A7" w:rsidP="005626A7">
            <w:pPr>
              <w:widowControl/>
              <w:autoSpaceDE/>
              <w:autoSpaceDN/>
              <w:jc w:val="right"/>
              <w:rPr>
                <w:sz w:val="20"/>
                <w:szCs w:val="20"/>
                <w:lang w:eastAsia="ru-RU"/>
              </w:rPr>
            </w:pPr>
            <w:r w:rsidRPr="005626A7">
              <w:rPr>
                <w:sz w:val="20"/>
                <w:szCs w:val="20"/>
                <w:lang w:eastAsia="ru-RU"/>
              </w:rPr>
              <w:t>8 894,0</w:t>
            </w:r>
          </w:p>
        </w:tc>
        <w:tc>
          <w:tcPr>
            <w:tcW w:w="461" w:type="dxa"/>
            <w:tcBorders>
              <w:top w:val="nil"/>
              <w:left w:val="nil"/>
              <w:bottom w:val="single" w:sz="4" w:space="0" w:color="auto"/>
              <w:right w:val="single" w:sz="4" w:space="0" w:color="auto"/>
            </w:tcBorders>
            <w:shd w:val="clear" w:color="auto" w:fill="auto"/>
            <w:noWrap/>
            <w:hideMark/>
          </w:tcPr>
          <w:p w:rsidR="005626A7" w:rsidRPr="005626A7" w:rsidRDefault="005626A7" w:rsidP="005626A7">
            <w:pPr>
              <w:widowControl/>
              <w:autoSpaceDE/>
              <w:autoSpaceDN/>
              <w:jc w:val="right"/>
              <w:rPr>
                <w:sz w:val="20"/>
                <w:szCs w:val="20"/>
                <w:lang w:eastAsia="ru-RU"/>
              </w:rPr>
            </w:pPr>
            <w:r w:rsidRPr="005626A7">
              <w:rPr>
                <w:sz w:val="20"/>
                <w:szCs w:val="20"/>
                <w:lang w:eastAsia="ru-RU"/>
              </w:rPr>
              <w:t>7 122,0</w:t>
            </w:r>
          </w:p>
        </w:tc>
        <w:tc>
          <w:tcPr>
            <w:tcW w:w="2254" w:type="dxa"/>
            <w:tcBorders>
              <w:top w:val="nil"/>
              <w:left w:val="nil"/>
              <w:bottom w:val="single" w:sz="4" w:space="0" w:color="auto"/>
              <w:right w:val="single" w:sz="4" w:space="0" w:color="auto"/>
            </w:tcBorders>
            <w:shd w:val="clear" w:color="auto" w:fill="auto"/>
            <w:noWrap/>
            <w:hideMark/>
          </w:tcPr>
          <w:p w:rsidR="005626A7" w:rsidRPr="005626A7" w:rsidRDefault="005626A7" w:rsidP="005626A7">
            <w:pPr>
              <w:widowControl/>
              <w:autoSpaceDE/>
              <w:autoSpaceDN/>
              <w:jc w:val="right"/>
              <w:rPr>
                <w:b/>
                <w:bCs/>
                <w:sz w:val="20"/>
                <w:szCs w:val="20"/>
                <w:lang w:eastAsia="ru-RU"/>
              </w:rPr>
            </w:pPr>
            <w:r w:rsidRPr="005626A7">
              <w:rPr>
                <w:b/>
                <w:bCs/>
                <w:sz w:val="20"/>
                <w:szCs w:val="20"/>
                <w:lang w:eastAsia="ru-RU"/>
              </w:rPr>
              <w:t>80,1</w:t>
            </w:r>
          </w:p>
        </w:tc>
        <w:tc>
          <w:tcPr>
            <w:tcW w:w="8" w:type="dxa"/>
            <w:vAlign w:val="center"/>
            <w:hideMark/>
          </w:tcPr>
          <w:p w:rsidR="005626A7" w:rsidRPr="005626A7" w:rsidRDefault="005626A7" w:rsidP="005626A7">
            <w:pPr>
              <w:widowControl/>
              <w:autoSpaceDE/>
              <w:autoSpaceDN/>
              <w:rPr>
                <w:sz w:val="20"/>
                <w:szCs w:val="20"/>
                <w:lang w:eastAsia="ru-RU"/>
              </w:rPr>
            </w:pPr>
          </w:p>
        </w:tc>
      </w:tr>
      <w:tr w:rsidR="005626A7" w:rsidRPr="005626A7" w:rsidTr="00213EFB">
        <w:trPr>
          <w:trHeight w:val="540"/>
        </w:trPr>
        <w:tc>
          <w:tcPr>
            <w:tcW w:w="194" w:type="dxa"/>
            <w:tcBorders>
              <w:top w:val="nil"/>
              <w:left w:val="single" w:sz="4" w:space="0" w:color="auto"/>
              <w:bottom w:val="single" w:sz="4" w:space="0" w:color="auto"/>
              <w:right w:val="single" w:sz="4" w:space="0" w:color="auto"/>
            </w:tcBorders>
            <w:shd w:val="clear" w:color="auto" w:fill="auto"/>
            <w:noWrap/>
            <w:hideMark/>
          </w:tcPr>
          <w:p w:rsidR="005626A7" w:rsidRPr="005626A7" w:rsidRDefault="005626A7" w:rsidP="005626A7">
            <w:pPr>
              <w:widowControl/>
              <w:autoSpaceDE/>
              <w:autoSpaceDN/>
              <w:jc w:val="right"/>
              <w:rPr>
                <w:b/>
                <w:bCs/>
                <w:sz w:val="20"/>
                <w:szCs w:val="20"/>
                <w:lang w:eastAsia="ru-RU"/>
              </w:rPr>
            </w:pPr>
            <w:r w:rsidRPr="005626A7">
              <w:rPr>
                <w:b/>
                <w:bCs/>
                <w:sz w:val="20"/>
                <w:szCs w:val="20"/>
                <w:lang w:eastAsia="ru-RU"/>
              </w:rPr>
              <w:t> </w:t>
            </w:r>
          </w:p>
        </w:tc>
        <w:tc>
          <w:tcPr>
            <w:tcW w:w="5923" w:type="dxa"/>
            <w:tcBorders>
              <w:top w:val="nil"/>
              <w:left w:val="nil"/>
              <w:bottom w:val="single" w:sz="4" w:space="0" w:color="auto"/>
              <w:right w:val="single" w:sz="4" w:space="0" w:color="auto"/>
            </w:tcBorders>
            <w:shd w:val="clear" w:color="auto" w:fill="auto"/>
            <w:hideMark/>
          </w:tcPr>
          <w:p w:rsidR="005626A7" w:rsidRPr="005626A7" w:rsidRDefault="005626A7" w:rsidP="005626A7">
            <w:pPr>
              <w:widowControl/>
              <w:autoSpaceDE/>
              <w:autoSpaceDN/>
              <w:rPr>
                <w:sz w:val="20"/>
                <w:szCs w:val="20"/>
                <w:lang w:eastAsia="ru-RU"/>
              </w:rPr>
            </w:pPr>
            <w:r w:rsidRPr="005626A7">
              <w:rPr>
                <w:sz w:val="20"/>
                <w:szCs w:val="20"/>
                <w:lang w:eastAsia="ru-RU"/>
              </w:rPr>
              <w:t>Прочие межбюджетные трансферты, передаваемые бюджетам муниципальных округов</w:t>
            </w:r>
          </w:p>
        </w:tc>
        <w:tc>
          <w:tcPr>
            <w:tcW w:w="515" w:type="dxa"/>
            <w:tcBorders>
              <w:top w:val="nil"/>
              <w:left w:val="nil"/>
              <w:bottom w:val="single" w:sz="4" w:space="0" w:color="auto"/>
              <w:right w:val="single" w:sz="4" w:space="0" w:color="auto"/>
            </w:tcBorders>
            <w:shd w:val="clear" w:color="auto" w:fill="auto"/>
            <w:noWrap/>
            <w:hideMark/>
          </w:tcPr>
          <w:p w:rsidR="005626A7" w:rsidRPr="005626A7" w:rsidRDefault="005626A7" w:rsidP="005626A7">
            <w:pPr>
              <w:widowControl/>
              <w:autoSpaceDE/>
              <w:autoSpaceDN/>
              <w:jc w:val="right"/>
              <w:rPr>
                <w:sz w:val="20"/>
                <w:szCs w:val="20"/>
                <w:lang w:eastAsia="ru-RU"/>
              </w:rPr>
            </w:pPr>
            <w:r w:rsidRPr="005626A7">
              <w:rPr>
                <w:sz w:val="20"/>
                <w:szCs w:val="20"/>
                <w:lang w:eastAsia="ru-RU"/>
              </w:rPr>
              <w:t>4 029,0</w:t>
            </w:r>
          </w:p>
        </w:tc>
        <w:tc>
          <w:tcPr>
            <w:tcW w:w="461" w:type="dxa"/>
            <w:tcBorders>
              <w:top w:val="nil"/>
              <w:left w:val="nil"/>
              <w:bottom w:val="single" w:sz="4" w:space="0" w:color="auto"/>
              <w:right w:val="single" w:sz="4" w:space="0" w:color="auto"/>
            </w:tcBorders>
            <w:shd w:val="clear" w:color="auto" w:fill="auto"/>
            <w:noWrap/>
            <w:hideMark/>
          </w:tcPr>
          <w:p w:rsidR="005626A7" w:rsidRPr="005626A7" w:rsidRDefault="005626A7" w:rsidP="005626A7">
            <w:pPr>
              <w:widowControl/>
              <w:autoSpaceDE/>
              <w:autoSpaceDN/>
              <w:jc w:val="right"/>
              <w:rPr>
                <w:sz w:val="20"/>
                <w:szCs w:val="20"/>
                <w:lang w:eastAsia="ru-RU"/>
              </w:rPr>
            </w:pPr>
            <w:r w:rsidRPr="005626A7">
              <w:rPr>
                <w:sz w:val="20"/>
                <w:szCs w:val="20"/>
                <w:lang w:eastAsia="ru-RU"/>
              </w:rPr>
              <w:t>3 994,1</w:t>
            </w:r>
          </w:p>
        </w:tc>
        <w:tc>
          <w:tcPr>
            <w:tcW w:w="2254" w:type="dxa"/>
            <w:tcBorders>
              <w:top w:val="nil"/>
              <w:left w:val="nil"/>
              <w:bottom w:val="single" w:sz="4" w:space="0" w:color="auto"/>
              <w:right w:val="single" w:sz="4" w:space="0" w:color="auto"/>
            </w:tcBorders>
            <w:shd w:val="clear" w:color="auto" w:fill="auto"/>
            <w:noWrap/>
            <w:hideMark/>
          </w:tcPr>
          <w:p w:rsidR="005626A7" w:rsidRPr="005626A7" w:rsidRDefault="005626A7" w:rsidP="005626A7">
            <w:pPr>
              <w:widowControl/>
              <w:autoSpaceDE/>
              <w:autoSpaceDN/>
              <w:jc w:val="right"/>
              <w:rPr>
                <w:b/>
                <w:bCs/>
                <w:sz w:val="20"/>
                <w:szCs w:val="20"/>
                <w:lang w:eastAsia="ru-RU"/>
              </w:rPr>
            </w:pPr>
            <w:r w:rsidRPr="005626A7">
              <w:rPr>
                <w:b/>
                <w:bCs/>
                <w:sz w:val="20"/>
                <w:szCs w:val="20"/>
                <w:lang w:eastAsia="ru-RU"/>
              </w:rPr>
              <w:t>99,1</w:t>
            </w:r>
          </w:p>
        </w:tc>
        <w:tc>
          <w:tcPr>
            <w:tcW w:w="8" w:type="dxa"/>
            <w:vAlign w:val="center"/>
            <w:hideMark/>
          </w:tcPr>
          <w:p w:rsidR="005626A7" w:rsidRPr="005626A7" w:rsidRDefault="005626A7" w:rsidP="005626A7">
            <w:pPr>
              <w:widowControl/>
              <w:autoSpaceDE/>
              <w:autoSpaceDN/>
              <w:rPr>
                <w:sz w:val="20"/>
                <w:szCs w:val="20"/>
                <w:lang w:eastAsia="ru-RU"/>
              </w:rPr>
            </w:pPr>
          </w:p>
        </w:tc>
      </w:tr>
      <w:tr w:rsidR="005626A7" w:rsidRPr="005626A7" w:rsidTr="00213EFB">
        <w:trPr>
          <w:trHeight w:val="390"/>
        </w:trPr>
        <w:tc>
          <w:tcPr>
            <w:tcW w:w="194" w:type="dxa"/>
            <w:tcBorders>
              <w:top w:val="nil"/>
              <w:left w:val="single" w:sz="4" w:space="0" w:color="auto"/>
              <w:bottom w:val="single" w:sz="4" w:space="0" w:color="auto"/>
              <w:right w:val="single" w:sz="4" w:space="0" w:color="auto"/>
            </w:tcBorders>
            <w:shd w:val="clear" w:color="auto" w:fill="auto"/>
            <w:noWrap/>
            <w:hideMark/>
          </w:tcPr>
          <w:p w:rsidR="005626A7" w:rsidRPr="005626A7" w:rsidRDefault="005626A7" w:rsidP="005626A7">
            <w:pPr>
              <w:widowControl/>
              <w:autoSpaceDE/>
              <w:autoSpaceDN/>
              <w:jc w:val="right"/>
              <w:rPr>
                <w:b/>
                <w:bCs/>
                <w:sz w:val="20"/>
                <w:szCs w:val="20"/>
                <w:lang w:eastAsia="ru-RU"/>
              </w:rPr>
            </w:pPr>
            <w:r w:rsidRPr="005626A7">
              <w:rPr>
                <w:b/>
                <w:bCs/>
                <w:sz w:val="20"/>
                <w:szCs w:val="20"/>
                <w:lang w:eastAsia="ru-RU"/>
              </w:rPr>
              <w:t> </w:t>
            </w:r>
          </w:p>
        </w:tc>
        <w:tc>
          <w:tcPr>
            <w:tcW w:w="5923" w:type="dxa"/>
            <w:tcBorders>
              <w:top w:val="nil"/>
              <w:left w:val="nil"/>
              <w:bottom w:val="single" w:sz="4" w:space="0" w:color="auto"/>
              <w:right w:val="single" w:sz="4" w:space="0" w:color="auto"/>
            </w:tcBorders>
            <w:shd w:val="clear" w:color="auto" w:fill="auto"/>
            <w:hideMark/>
          </w:tcPr>
          <w:p w:rsidR="005626A7" w:rsidRPr="005626A7" w:rsidRDefault="005626A7" w:rsidP="005626A7">
            <w:pPr>
              <w:widowControl/>
              <w:autoSpaceDE/>
              <w:autoSpaceDN/>
              <w:rPr>
                <w:b/>
                <w:bCs/>
                <w:sz w:val="20"/>
                <w:szCs w:val="20"/>
                <w:lang w:eastAsia="ru-RU"/>
              </w:rPr>
            </w:pPr>
            <w:r w:rsidRPr="005626A7">
              <w:rPr>
                <w:b/>
                <w:bCs/>
                <w:sz w:val="20"/>
                <w:szCs w:val="20"/>
                <w:lang w:eastAsia="ru-RU"/>
              </w:rPr>
              <w:t xml:space="preserve">ПРОЧИЕ БЕЗВОЗМЕЗДНЫЕ ПОСТУПЛЕНИЯ </w:t>
            </w:r>
          </w:p>
        </w:tc>
        <w:tc>
          <w:tcPr>
            <w:tcW w:w="515" w:type="dxa"/>
            <w:tcBorders>
              <w:top w:val="nil"/>
              <w:left w:val="nil"/>
              <w:bottom w:val="single" w:sz="4" w:space="0" w:color="auto"/>
              <w:right w:val="single" w:sz="4" w:space="0" w:color="auto"/>
            </w:tcBorders>
            <w:shd w:val="clear" w:color="auto" w:fill="auto"/>
            <w:noWrap/>
            <w:hideMark/>
          </w:tcPr>
          <w:p w:rsidR="005626A7" w:rsidRPr="005626A7" w:rsidRDefault="005626A7" w:rsidP="005626A7">
            <w:pPr>
              <w:widowControl/>
              <w:autoSpaceDE/>
              <w:autoSpaceDN/>
              <w:jc w:val="right"/>
              <w:rPr>
                <w:b/>
                <w:bCs/>
                <w:sz w:val="20"/>
                <w:szCs w:val="20"/>
                <w:lang w:eastAsia="ru-RU"/>
              </w:rPr>
            </w:pPr>
            <w:r w:rsidRPr="005626A7">
              <w:rPr>
                <w:b/>
                <w:bCs/>
                <w:sz w:val="20"/>
                <w:szCs w:val="20"/>
                <w:lang w:eastAsia="ru-RU"/>
              </w:rPr>
              <w:t>850,0</w:t>
            </w:r>
          </w:p>
        </w:tc>
        <w:tc>
          <w:tcPr>
            <w:tcW w:w="461" w:type="dxa"/>
            <w:tcBorders>
              <w:top w:val="nil"/>
              <w:left w:val="nil"/>
              <w:bottom w:val="single" w:sz="4" w:space="0" w:color="auto"/>
              <w:right w:val="single" w:sz="4" w:space="0" w:color="auto"/>
            </w:tcBorders>
            <w:shd w:val="clear" w:color="auto" w:fill="auto"/>
            <w:noWrap/>
            <w:hideMark/>
          </w:tcPr>
          <w:p w:rsidR="005626A7" w:rsidRPr="005626A7" w:rsidRDefault="005626A7" w:rsidP="005626A7">
            <w:pPr>
              <w:widowControl/>
              <w:autoSpaceDE/>
              <w:autoSpaceDN/>
              <w:jc w:val="right"/>
              <w:rPr>
                <w:b/>
                <w:bCs/>
                <w:sz w:val="20"/>
                <w:szCs w:val="20"/>
                <w:lang w:eastAsia="ru-RU"/>
              </w:rPr>
            </w:pPr>
            <w:r w:rsidRPr="005626A7">
              <w:rPr>
                <w:b/>
                <w:bCs/>
                <w:sz w:val="20"/>
                <w:szCs w:val="20"/>
                <w:lang w:eastAsia="ru-RU"/>
              </w:rPr>
              <w:t>589,9</w:t>
            </w:r>
          </w:p>
        </w:tc>
        <w:tc>
          <w:tcPr>
            <w:tcW w:w="2254" w:type="dxa"/>
            <w:tcBorders>
              <w:top w:val="nil"/>
              <w:left w:val="nil"/>
              <w:bottom w:val="single" w:sz="4" w:space="0" w:color="auto"/>
              <w:right w:val="single" w:sz="4" w:space="0" w:color="auto"/>
            </w:tcBorders>
            <w:shd w:val="clear" w:color="auto" w:fill="auto"/>
            <w:noWrap/>
            <w:hideMark/>
          </w:tcPr>
          <w:p w:rsidR="005626A7" w:rsidRPr="005626A7" w:rsidRDefault="005626A7" w:rsidP="005626A7">
            <w:pPr>
              <w:widowControl/>
              <w:autoSpaceDE/>
              <w:autoSpaceDN/>
              <w:jc w:val="right"/>
              <w:rPr>
                <w:b/>
                <w:bCs/>
                <w:sz w:val="20"/>
                <w:szCs w:val="20"/>
                <w:lang w:eastAsia="ru-RU"/>
              </w:rPr>
            </w:pPr>
            <w:r w:rsidRPr="005626A7">
              <w:rPr>
                <w:b/>
                <w:bCs/>
                <w:sz w:val="20"/>
                <w:szCs w:val="20"/>
                <w:lang w:eastAsia="ru-RU"/>
              </w:rPr>
              <w:t>69,4</w:t>
            </w:r>
          </w:p>
        </w:tc>
        <w:tc>
          <w:tcPr>
            <w:tcW w:w="8" w:type="dxa"/>
            <w:vAlign w:val="center"/>
            <w:hideMark/>
          </w:tcPr>
          <w:p w:rsidR="005626A7" w:rsidRPr="005626A7" w:rsidRDefault="005626A7" w:rsidP="005626A7">
            <w:pPr>
              <w:widowControl/>
              <w:autoSpaceDE/>
              <w:autoSpaceDN/>
              <w:rPr>
                <w:sz w:val="20"/>
                <w:szCs w:val="20"/>
                <w:lang w:eastAsia="ru-RU"/>
              </w:rPr>
            </w:pPr>
          </w:p>
        </w:tc>
      </w:tr>
      <w:tr w:rsidR="005626A7" w:rsidRPr="005626A7" w:rsidTr="00213EFB">
        <w:trPr>
          <w:trHeight w:val="270"/>
        </w:trPr>
        <w:tc>
          <w:tcPr>
            <w:tcW w:w="194" w:type="dxa"/>
            <w:tcBorders>
              <w:top w:val="nil"/>
              <w:left w:val="single" w:sz="4" w:space="0" w:color="auto"/>
              <w:bottom w:val="single" w:sz="4" w:space="0" w:color="auto"/>
              <w:right w:val="single" w:sz="4" w:space="0" w:color="auto"/>
            </w:tcBorders>
            <w:shd w:val="clear" w:color="000000" w:fill="FFFFFF"/>
            <w:noWrap/>
            <w:hideMark/>
          </w:tcPr>
          <w:p w:rsidR="005626A7" w:rsidRPr="005626A7" w:rsidRDefault="005626A7" w:rsidP="005626A7">
            <w:pPr>
              <w:widowControl/>
              <w:autoSpaceDE/>
              <w:autoSpaceDN/>
              <w:jc w:val="right"/>
              <w:rPr>
                <w:sz w:val="20"/>
                <w:szCs w:val="20"/>
                <w:lang w:eastAsia="ru-RU"/>
              </w:rPr>
            </w:pPr>
            <w:r w:rsidRPr="005626A7">
              <w:rPr>
                <w:sz w:val="20"/>
                <w:szCs w:val="20"/>
                <w:lang w:eastAsia="ru-RU"/>
              </w:rPr>
              <w:t> </w:t>
            </w:r>
          </w:p>
        </w:tc>
        <w:tc>
          <w:tcPr>
            <w:tcW w:w="5923" w:type="dxa"/>
            <w:tcBorders>
              <w:top w:val="nil"/>
              <w:left w:val="nil"/>
              <w:bottom w:val="single" w:sz="4" w:space="0" w:color="auto"/>
              <w:right w:val="single" w:sz="4" w:space="0" w:color="auto"/>
            </w:tcBorders>
            <w:shd w:val="clear" w:color="000000" w:fill="FFFFFF"/>
            <w:noWrap/>
            <w:hideMark/>
          </w:tcPr>
          <w:p w:rsidR="005626A7" w:rsidRPr="005626A7" w:rsidRDefault="005626A7" w:rsidP="005626A7">
            <w:pPr>
              <w:widowControl/>
              <w:autoSpaceDE/>
              <w:autoSpaceDN/>
              <w:rPr>
                <w:b/>
                <w:bCs/>
                <w:sz w:val="20"/>
                <w:szCs w:val="20"/>
                <w:lang w:eastAsia="ru-RU"/>
              </w:rPr>
            </w:pPr>
            <w:r w:rsidRPr="005626A7">
              <w:rPr>
                <w:b/>
                <w:bCs/>
                <w:sz w:val="20"/>
                <w:szCs w:val="20"/>
                <w:lang w:eastAsia="ru-RU"/>
              </w:rPr>
              <w:t xml:space="preserve">ВСЕГО  ДОХОДОВ     </w:t>
            </w:r>
          </w:p>
        </w:tc>
        <w:tc>
          <w:tcPr>
            <w:tcW w:w="515" w:type="dxa"/>
            <w:tcBorders>
              <w:top w:val="nil"/>
              <w:left w:val="nil"/>
              <w:bottom w:val="single" w:sz="4" w:space="0" w:color="auto"/>
              <w:right w:val="single" w:sz="4" w:space="0" w:color="auto"/>
            </w:tcBorders>
            <w:shd w:val="clear" w:color="auto" w:fill="auto"/>
            <w:noWrap/>
            <w:hideMark/>
          </w:tcPr>
          <w:p w:rsidR="005626A7" w:rsidRPr="005626A7" w:rsidRDefault="005626A7" w:rsidP="005626A7">
            <w:pPr>
              <w:widowControl/>
              <w:autoSpaceDE/>
              <w:autoSpaceDN/>
              <w:jc w:val="right"/>
              <w:rPr>
                <w:b/>
                <w:bCs/>
                <w:sz w:val="20"/>
                <w:szCs w:val="20"/>
                <w:lang w:eastAsia="ru-RU"/>
              </w:rPr>
            </w:pPr>
            <w:r w:rsidRPr="005626A7">
              <w:rPr>
                <w:b/>
                <w:bCs/>
                <w:sz w:val="20"/>
                <w:szCs w:val="20"/>
                <w:lang w:eastAsia="ru-RU"/>
              </w:rPr>
              <w:t>500 355,7</w:t>
            </w:r>
          </w:p>
        </w:tc>
        <w:tc>
          <w:tcPr>
            <w:tcW w:w="461" w:type="dxa"/>
            <w:tcBorders>
              <w:top w:val="nil"/>
              <w:left w:val="nil"/>
              <w:bottom w:val="single" w:sz="4" w:space="0" w:color="auto"/>
              <w:right w:val="single" w:sz="4" w:space="0" w:color="auto"/>
            </w:tcBorders>
            <w:shd w:val="clear" w:color="auto" w:fill="auto"/>
            <w:noWrap/>
            <w:hideMark/>
          </w:tcPr>
          <w:p w:rsidR="005626A7" w:rsidRPr="005626A7" w:rsidRDefault="005626A7" w:rsidP="005626A7">
            <w:pPr>
              <w:widowControl/>
              <w:autoSpaceDE/>
              <w:autoSpaceDN/>
              <w:jc w:val="right"/>
              <w:rPr>
                <w:b/>
                <w:bCs/>
                <w:sz w:val="20"/>
                <w:szCs w:val="20"/>
                <w:lang w:eastAsia="ru-RU"/>
              </w:rPr>
            </w:pPr>
            <w:r w:rsidRPr="005626A7">
              <w:rPr>
                <w:b/>
                <w:bCs/>
                <w:sz w:val="20"/>
                <w:szCs w:val="20"/>
                <w:lang w:eastAsia="ru-RU"/>
              </w:rPr>
              <w:t>288 086,9</w:t>
            </w:r>
          </w:p>
        </w:tc>
        <w:tc>
          <w:tcPr>
            <w:tcW w:w="2254" w:type="dxa"/>
            <w:tcBorders>
              <w:top w:val="nil"/>
              <w:left w:val="nil"/>
              <w:bottom w:val="nil"/>
              <w:right w:val="single" w:sz="4" w:space="0" w:color="auto"/>
            </w:tcBorders>
            <w:shd w:val="clear" w:color="auto" w:fill="auto"/>
            <w:noWrap/>
            <w:hideMark/>
          </w:tcPr>
          <w:p w:rsidR="005626A7" w:rsidRPr="005626A7" w:rsidRDefault="005626A7" w:rsidP="005626A7">
            <w:pPr>
              <w:widowControl/>
              <w:autoSpaceDE/>
              <w:autoSpaceDN/>
              <w:jc w:val="right"/>
              <w:rPr>
                <w:b/>
                <w:bCs/>
                <w:sz w:val="20"/>
                <w:szCs w:val="20"/>
                <w:lang w:eastAsia="ru-RU"/>
              </w:rPr>
            </w:pPr>
            <w:r w:rsidRPr="005626A7">
              <w:rPr>
                <w:b/>
                <w:bCs/>
                <w:sz w:val="20"/>
                <w:szCs w:val="20"/>
                <w:lang w:eastAsia="ru-RU"/>
              </w:rPr>
              <w:t>57,6</w:t>
            </w:r>
          </w:p>
        </w:tc>
        <w:tc>
          <w:tcPr>
            <w:tcW w:w="8" w:type="dxa"/>
            <w:vAlign w:val="center"/>
            <w:hideMark/>
          </w:tcPr>
          <w:p w:rsidR="005626A7" w:rsidRPr="005626A7" w:rsidRDefault="005626A7" w:rsidP="005626A7">
            <w:pPr>
              <w:widowControl/>
              <w:autoSpaceDE/>
              <w:autoSpaceDN/>
              <w:rPr>
                <w:sz w:val="20"/>
                <w:szCs w:val="20"/>
                <w:lang w:eastAsia="ru-RU"/>
              </w:rPr>
            </w:pPr>
          </w:p>
        </w:tc>
      </w:tr>
      <w:tr w:rsidR="005626A7" w:rsidRPr="005626A7" w:rsidTr="00213EFB">
        <w:trPr>
          <w:trHeight w:val="330"/>
        </w:trPr>
        <w:tc>
          <w:tcPr>
            <w:tcW w:w="194" w:type="dxa"/>
            <w:tcBorders>
              <w:top w:val="nil"/>
              <w:left w:val="single" w:sz="4" w:space="0" w:color="auto"/>
              <w:bottom w:val="nil"/>
              <w:right w:val="single" w:sz="4" w:space="0" w:color="auto"/>
            </w:tcBorders>
            <w:shd w:val="clear" w:color="auto" w:fill="auto"/>
            <w:noWrap/>
            <w:hideMark/>
          </w:tcPr>
          <w:p w:rsidR="005626A7" w:rsidRPr="005626A7" w:rsidRDefault="005626A7" w:rsidP="005626A7">
            <w:pPr>
              <w:widowControl/>
              <w:autoSpaceDE/>
              <w:autoSpaceDN/>
              <w:rPr>
                <w:b/>
                <w:bCs/>
                <w:sz w:val="20"/>
                <w:szCs w:val="20"/>
                <w:lang w:eastAsia="ru-RU"/>
              </w:rPr>
            </w:pPr>
            <w:r w:rsidRPr="005626A7">
              <w:rPr>
                <w:b/>
                <w:bCs/>
                <w:sz w:val="20"/>
                <w:szCs w:val="20"/>
                <w:lang w:eastAsia="ru-RU"/>
              </w:rPr>
              <w:t> </w:t>
            </w:r>
          </w:p>
        </w:tc>
        <w:tc>
          <w:tcPr>
            <w:tcW w:w="5923" w:type="dxa"/>
            <w:tcBorders>
              <w:top w:val="nil"/>
              <w:left w:val="nil"/>
              <w:bottom w:val="nil"/>
              <w:right w:val="single" w:sz="4" w:space="0" w:color="auto"/>
            </w:tcBorders>
            <w:shd w:val="clear" w:color="auto" w:fill="auto"/>
            <w:noWrap/>
            <w:hideMark/>
          </w:tcPr>
          <w:p w:rsidR="005626A7" w:rsidRPr="005626A7" w:rsidRDefault="005626A7" w:rsidP="005626A7">
            <w:pPr>
              <w:widowControl/>
              <w:autoSpaceDE/>
              <w:autoSpaceDN/>
              <w:rPr>
                <w:b/>
                <w:bCs/>
                <w:i/>
                <w:iCs/>
                <w:sz w:val="20"/>
                <w:szCs w:val="20"/>
                <w:lang w:eastAsia="ru-RU"/>
              </w:rPr>
            </w:pPr>
            <w:r w:rsidRPr="005626A7">
              <w:rPr>
                <w:b/>
                <w:bCs/>
                <w:i/>
                <w:iCs/>
                <w:sz w:val="20"/>
                <w:szCs w:val="20"/>
                <w:lang w:eastAsia="ru-RU"/>
              </w:rPr>
              <w:t xml:space="preserve">                         РАСХОДЫ</w:t>
            </w:r>
          </w:p>
        </w:tc>
        <w:tc>
          <w:tcPr>
            <w:tcW w:w="515" w:type="dxa"/>
            <w:tcBorders>
              <w:top w:val="nil"/>
              <w:left w:val="nil"/>
              <w:bottom w:val="nil"/>
              <w:right w:val="single" w:sz="4" w:space="0" w:color="auto"/>
            </w:tcBorders>
            <w:shd w:val="clear" w:color="auto" w:fill="auto"/>
            <w:noWrap/>
            <w:hideMark/>
          </w:tcPr>
          <w:p w:rsidR="005626A7" w:rsidRPr="005626A7" w:rsidRDefault="005626A7" w:rsidP="005626A7">
            <w:pPr>
              <w:widowControl/>
              <w:autoSpaceDE/>
              <w:autoSpaceDN/>
              <w:rPr>
                <w:b/>
                <w:bCs/>
                <w:sz w:val="20"/>
                <w:szCs w:val="20"/>
                <w:lang w:eastAsia="ru-RU"/>
              </w:rPr>
            </w:pPr>
            <w:r w:rsidRPr="005626A7">
              <w:rPr>
                <w:b/>
                <w:bCs/>
                <w:sz w:val="20"/>
                <w:szCs w:val="20"/>
                <w:lang w:eastAsia="ru-RU"/>
              </w:rPr>
              <w:t> </w:t>
            </w:r>
          </w:p>
        </w:tc>
        <w:tc>
          <w:tcPr>
            <w:tcW w:w="461" w:type="dxa"/>
            <w:tcBorders>
              <w:top w:val="nil"/>
              <w:left w:val="single" w:sz="4" w:space="0" w:color="auto"/>
              <w:bottom w:val="nil"/>
              <w:right w:val="nil"/>
            </w:tcBorders>
            <w:shd w:val="clear" w:color="auto" w:fill="auto"/>
            <w:noWrap/>
            <w:hideMark/>
          </w:tcPr>
          <w:p w:rsidR="005626A7" w:rsidRPr="005626A7" w:rsidRDefault="005626A7" w:rsidP="005626A7">
            <w:pPr>
              <w:widowControl/>
              <w:autoSpaceDE/>
              <w:autoSpaceDN/>
              <w:rPr>
                <w:b/>
                <w:bCs/>
                <w:sz w:val="20"/>
                <w:szCs w:val="20"/>
                <w:lang w:eastAsia="ru-RU"/>
              </w:rPr>
            </w:pPr>
            <w:r w:rsidRPr="005626A7">
              <w:rPr>
                <w:b/>
                <w:bCs/>
                <w:sz w:val="20"/>
                <w:szCs w:val="20"/>
                <w:lang w:eastAsia="ru-RU"/>
              </w:rPr>
              <w:t> </w:t>
            </w:r>
          </w:p>
        </w:tc>
        <w:tc>
          <w:tcPr>
            <w:tcW w:w="2254" w:type="dxa"/>
            <w:tcBorders>
              <w:top w:val="single" w:sz="4" w:space="0" w:color="auto"/>
              <w:left w:val="single" w:sz="4" w:space="0" w:color="auto"/>
              <w:bottom w:val="nil"/>
              <w:right w:val="single" w:sz="4" w:space="0" w:color="auto"/>
            </w:tcBorders>
            <w:shd w:val="clear" w:color="auto" w:fill="auto"/>
            <w:noWrap/>
            <w:hideMark/>
          </w:tcPr>
          <w:p w:rsidR="005626A7" w:rsidRPr="005626A7" w:rsidRDefault="005626A7" w:rsidP="005626A7">
            <w:pPr>
              <w:widowControl/>
              <w:autoSpaceDE/>
              <w:autoSpaceDN/>
              <w:rPr>
                <w:b/>
                <w:bCs/>
                <w:sz w:val="20"/>
                <w:szCs w:val="20"/>
                <w:lang w:eastAsia="ru-RU"/>
              </w:rPr>
            </w:pPr>
            <w:r w:rsidRPr="005626A7">
              <w:rPr>
                <w:b/>
                <w:bCs/>
                <w:sz w:val="20"/>
                <w:szCs w:val="20"/>
                <w:lang w:eastAsia="ru-RU"/>
              </w:rPr>
              <w:t> </w:t>
            </w:r>
          </w:p>
        </w:tc>
        <w:tc>
          <w:tcPr>
            <w:tcW w:w="8" w:type="dxa"/>
            <w:vAlign w:val="center"/>
            <w:hideMark/>
          </w:tcPr>
          <w:p w:rsidR="005626A7" w:rsidRPr="005626A7" w:rsidRDefault="005626A7" w:rsidP="005626A7">
            <w:pPr>
              <w:widowControl/>
              <w:autoSpaceDE/>
              <w:autoSpaceDN/>
              <w:rPr>
                <w:sz w:val="20"/>
                <w:szCs w:val="20"/>
                <w:lang w:eastAsia="ru-RU"/>
              </w:rPr>
            </w:pPr>
          </w:p>
        </w:tc>
      </w:tr>
      <w:tr w:rsidR="005626A7" w:rsidRPr="005626A7" w:rsidTr="00213EFB">
        <w:trPr>
          <w:trHeight w:val="270"/>
        </w:trPr>
        <w:tc>
          <w:tcPr>
            <w:tcW w:w="1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26A7" w:rsidRPr="005626A7" w:rsidRDefault="005626A7" w:rsidP="005626A7">
            <w:pPr>
              <w:widowControl/>
              <w:autoSpaceDE/>
              <w:autoSpaceDN/>
              <w:jc w:val="right"/>
              <w:rPr>
                <w:b/>
                <w:bCs/>
                <w:sz w:val="20"/>
                <w:szCs w:val="20"/>
                <w:lang w:eastAsia="ru-RU"/>
              </w:rPr>
            </w:pPr>
            <w:r w:rsidRPr="005626A7">
              <w:rPr>
                <w:b/>
                <w:bCs/>
                <w:sz w:val="20"/>
                <w:szCs w:val="20"/>
                <w:lang w:eastAsia="ru-RU"/>
              </w:rPr>
              <w:t>0100</w:t>
            </w:r>
          </w:p>
        </w:tc>
        <w:tc>
          <w:tcPr>
            <w:tcW w:w="5923" w:type="dxa"/>
            <w:tcBorders>
              <w:top w:val="nil"/>
              <w:left w:val="nil"/>
              <w:bottom w:val="single" w:sz="4" w:space="0" w:color="auto"/>
              <w:right w:val="single" w:sz="4" w:space="0" w:color="auto"/>
            </w:tcBorders>
            <w:shd w:val="clear" w:color="auto" w:fill="auto"/>
            <w:noWrap/>
            <w:vAlign w:val="bottom"/>
            <w:hideMark/>
          </w:tcPr>
          <w:p w:rsidR="005626A7" w:rsidRPr="005626A7" w:rsidRDefault="005626A7" w:rsidP="005626A7">
            <w:pPr>
              <w:widowControl/>
              <w:autoSpaceDE/>
              <w:autoSpaceDN/>
              <w:rPr>
                <w:b/>
                <w:bCs/>
                <w:sz w:val="20"/>
                <w:szCs w:val="20"/>
                <w:lang w:eastAsia="ru-RU"/>
              </w:rPr>
            </w:pPr>
            <w:r w:rsidRPr="005626A7">
              <w:rPr>
                <w:b/>
                <w:bCs/>
                <w:sz w:val="20"/>
                <w:szCs w:val="20"/>
                <w:lang w:eastAsia="ru-RU"/>
              </w:rPr>
              <w:t>ОБЩЕГОСУДАРСТВЕННЫЕ ВОПРОСЫ</w:t>
            </w:r>
          </w:p>
        </w:tc>
        <w:tc>
          <w:tcPr>
            <w:tcW w:w="515" w:type="dxa"/>
            <w:tcBorders>
              <w:top w:val="nil"/>
              <w:left w:val="nil"/>
              <w:bottom w:val="single" w:sz="4" w:space="0" w:color="auto"/>
              <w:right w:val="single" w:sz="4" w:space="0" w:color="auto"/>
            </w:tcBorders>
            <w:shd w:val="clear" w:color="auto" w:fill="auto"/>
            <w:noWrap/>
            <w:hideMark/>
          </w:tcPr>
          <w:p w:rsidR="005626A7" w:rsidRPr="005626A7" w:rsidRDefault="005626A7" w:rsidP="005626A7">
            <w:pPr>
              <w:widowControl/>
              <w:autoSpaceDE/>
              <w:autoSpaceDN/>
              <w:jc w:val="right"/>
              <w:rPr>
                <w:b/>
                <w:bCs/>
                <w:sz w:val="20"/>
                <w:szCs w:val="20"/>
                <w:lang w:eastAsia="ru-RU"/>
              </w:rPr>
            </w:pPr>
            <w:r w:rsidRPr="005626A7">
              <w:rPr>
                <w:b/>
                <w:bCs/>
                <w:sz w:val="20"/>
                <w:szCs w:val="20"/>
                <w:lang w:eastAsia="ru-RU"/>
              </w:rPr>
              <w:t>64 200,2</w:t>
            </w:r>
          </w:p>
        </w:tc>
        <w:tc>
          <w:tcPr>
            <w:tcW w:w="461" w:type="dxa"/>
            <w:tcBorders>
              <w:top w:val="nil"/>
              <w:left w:val="nil"/>
              <w:bottom w:val="single" w:sz="4" w:space="0" w:color="auto"/>
              <w:right w:val="single" w:sz="4" w:space="0" w:color="auto"/>
            </w:tcBorders>
            <w:shd w:val="clear" w:color="auto" w:fill="auto"/>
            <w:noWrap/>
            <w:hideMark/>
          </w:tcPr>
          <w:p w:rsidR="005626A7" w:rsidRPr="005626A7" w:rsidRDefault="005626A7" w:rsidP="005626A7">
            <w:pPr>
              <w:widowControl/>
              <w:autoSpaceDE/>
              <w:autoSpaceDN/>
              <w:jc w:val="right"/>
              <w:rPr>
                <w:b/>
                <w:bCs/>
                <w:sz w:val="20"/>
                <w:szCs w:val="20"/>
                <w:lang w:eastAsia="ru-RU"/>
              </w:rPr>
            </w:pPr>
            <w:r w:rsidRPr="005626A7">
              <w:rPr>
                <w:b/>
                <w:bCs/>
                <w:sz w:val="20"/>
                <w:szCs w:val="20"/>
                <w:lang w:eastAsia="ru-RU"/>
              </w:rPr>
              <w:t>30 132,0</w:t>
            </w:r>
          </w:p>
        </w:tc>
        <w:tc>
          <w:tcPr>
            <w:tcW w:w="2254" w:type="dxa"/>
            <w:tcBorders>
              <w:top w:val="nil"/>
              <w:left w:val="nil"/>
              <w:bottom w:val="single" w:sz="4" w:space="0" w:color="auto"/>
              <w:right w:val="single" w:sz="4" w:space="0" w:color="auto"/>
            </w:tcBorders>
            <w:shd w:val="clear" w:color="auto" w:fill="auto"/>
            <w:noWrap/>
            <w:hideMark/>
          </w:tcPr>
          <w:p w:rsidR="005626A7" w:rsidRPr="005626A7" w:rsidRDefault="005626A7" w:rsidP="005626A7">
            <w:pPr>
              <w:widowControl/>
              <w:autoSpaceDE/>
              <w:autoSpaceDN/>
              <w:jc w:val="right"/>
              <w:rPr>
                <w:b/>
                <w:bCs/>
                <w:sz w:val="20"/>
                <w:szCs w:val="20"/>
                <w:lang w:eastAsia="ru-RU"/>
              </w:rPr>
            </w:pPr>
            <w:r w:rsidRPr="005626A7">
              <w:rPr>
                <w:b/>
                <w:bCs/>
                <w:sz w:val="20"/>
                <w:szCs w:val="20"/>
                <w:lang w:eastAsia="ru-RU"/>
              </w:rPr>
              <w:t>46,9</w:t>
            </w:r>
          </w:p>
        </w:tc>
        <w:tc>
          <w:tcPr>
            <w:tcW w:w="8" w:type="dxa"/>
            <w:vAlign w:val="center"/>
            <w:hideMark/>
          </w:tcPr>
          <w:p w:rsidR="005626A7" w:rsidRPr="005626A7" w:rsidRDefault="005626A7" w:rsidP="005626A7">
            <w:pPr>
              <w:widowControl/>
              <w:autoSpaceDE/>
              <w:autoSpaceDN/>
              <w:rPr>
                <w:sz w:val="20"/>
                <w:szCs w:val="20"/>
                <w:lang w:eastAsia="ru-RU"/>
              </w:rPr>
            </w:pPr>
          </w:p>
        </w:tc>
      </w:tr>
      <w:tr w:rsidR="005626A7" w:rsidRPr="005626A7" w:rsidTr="00213EFB">
        <w:trPr>
          <w:trHeight w:val="315"/>
        </w:trPr>
        <w:tc>
          <w:tcPr>
            <w:tcW w:w="194" w:type="dxa"/>
            <w:tcBorders>
              <w:top w:val="nil"/>
              <w:left w:val="single" w:sz="4" w:space="0" w:color="auto"/>
              <w:bottom w:val="single" w:sz="4" w:space="0" w:color="auto"/>
              <w:right w:val="single" w:sz="4" w:space="0" w:color="auto"/>
            </w:tcBorders>
            <w:shd w:val="clear" w:color="auto" w:fill="auto"/>
            <w:noWrap/>
            <w:vAlign w:val="bottom"/>
            <w:hideMark/>
          </w:tcPr>
          <w:p w:rsidR="005626A7" w:rsidRPr="005626A7" w:rsidRDefault="005626A7" w:rsidP="005626A7">
            <w:pPr>
              <w:widowControl/>
              <w:autoSpaceDE/>
              <w:autoSpaceDN/>
              <w:jc w:val="right"/>
              <w:rPr>
                <w:sz w:val="20"/>
                <w:szCs w:val="20"/>
                <w:lang w:eastAsia="ru-RU"/>
              </w:rPr>
            </w:pPr>
            <w:r w:rsidRPr="005626A7">
              <w:rPr>
                <w:sz w:val="20"/>
                <w:szCs w:val="20"/>
                <w:lang w:eastAsia="ru-RU"/>
              </w:rPr>
              <w:t>0102</w:t>
            </w:r>
          </w:p>
        </w:tc>
        <w:tc>
          <w:tcPr>
            <w:tcW w:w="5923" w:type="dxa"/>
            <w:tcBorders>
              <w:top w:val="nil"/>
              <w:left w:val="nil"/>
              <w:bottom w:val="single" w:sz="4" w:space="0" w:color="auto"/>
              <w:right w:val="single" w:sz="4" w:space="0" w:color="auto"/>
            </w:tcBorders>
            <w:shd w:val="clear" w:color="auto" w:fill="auto"/>
            <w:noWrap/>
            <w:vAlign w:val="bottom"/>
            <w:hideMark/>
          </w:tcPr>
          <w:p w:rsidR="005626A7" w:rsidRPr="005626A7" w:rsidRDefault="005626A7" w:rsidP="005626A7">
            <w:pPr>
              <w:widowControl/>
              <w:autoSpaceDE/>
              <w:autoSpaceDN/>
              <w:rPr>
                <w:sz w:val="20"/>
                <w:szCs w:val="20"/>
                <w:lang w:eastAsia="ru-RU"/>
              </w:rPr>
            </w:pPr>
            <w:r w:rsidRPr="005626A7">
              <w:rPr>
                <w:sz w:val="20"/>
                <w:szCs w:val="20"/>
                <w:lang w:eastAsia="ru-RU"/>
              </w:rPr>
              <w:t>Функционирование высшего должностного лица муниципального образования</w:t>
            </w:r>
          </w:p>
        </w:tc>
        <w:tc>
          <w:tcPr>
            <w:tcW w:w="515" w:type="dxa"/>
            <w:tcBorders>
              <w:top w:val="nil"/>
              <w:left w:val="nil"/>
              <w:bottom w:val="single" w:sz="4" w:space="0" w:color="auto"/>
              <w:right w:val="single" w:sz="4" w:space="0" w:color="auto"/>
            </w:tcBorders>
            <w:shd w:val="clear" w:color="auto" w:fill="auto"/>
            <w:noWrap/>
            <w:hideMark/>
          </w:tcPr>
          <w:p w:rsidR="005626A7" w:rsidRPr="005626A7" w:rsidRDefault="005626A7" w:rsidP="005626A7">
            <w:pPr>
              <w:widowControl/>
              <w:autoSpaceDE/>
              <w:autoSpaceDN/>
              <w:jc w:val="right"/>
              <w:rPr>
                <w:sz w:val="20"/>
                <w:szCs w:val="20"/>
                <w:lang w:eastAsia="ru-RU"/>
              </w:rPr>
            </w:pPr>
            <w:r w:rsidRPr="005626A7">
              <w:rPr>
                <w:sz w:val="20"/>
                <w:szCs w:val="20"/>
                <w:lang w:eastAsia="ru-RU"/>
              </w:rPr>
              <w:t>2 075,5</w:t>
            </w:r>
          </w:p>
        </w:tc>
        <w:tc>
          <w:tcPr>
            <w:tcW w:w="461" w:type="dxa"/>
            <w:tcBorders>
              <w:top w:val="nil"/>
              <w:left w:val="single" w:sz="4" w:space="0" w:color="auto"/>
              <w:bottom w:val="single" w:sz="4" w:space="0" w:color="auto"/>
              <w:right w:val="nil"/>
            </w:tcBorders>
            <w:shd w:val="clear" w:color="auto" w:fill="auto"/>
            <w:noWrap/>
            <w:hideMark/>
          </w:tcPr>
          <w:p w:rsidR="005626A7" w:rsidRPr="005626A7" w:rsidRDefault="005626A7" w:rsidP="005626A7">
            <w:pPr>
              <w:widowControl/>
              <w:autoSpaceDE/>
              <w:autoSpaceDN/>
              <w:jc w:val="right"/>
              <w:rPr>
                <w:sz w:val="20"/>
                <w:szCs w:val="20"/>
                <w:lang w:eastAsia="ru-RU"/>
              </w:rPr>
            </w:pPr>
            <w:r w:rsidRPr="005626A7">
              <w:rPr>
                <w:sz w:val="20"/>
                <w:szCs w:val="20"/>
                <w:lang w:eastAsia="ru-RU"/>
              </w:rPr>
              <w:t>1 054,0</w:t>
            </w:r>
          </w:p>
        </w:tc>
        <w:tc>
          <w:tcPr>
            <w:tcW w:w="2254" w:type="dxa"/>
            <w:tcBorders>
              <w:top w:val="nil"/>
              <w:left w:val="single" w:sz="4" w:space="0" w:color="auto"/>
              <w:bottom w:val="single" w:sz="4" w:space="0" w:color="auto"/>
              <w:right w:val="single" w:sz="4" w:space="0" w:color="auto"/>
            </w:tcBorders>
            <w:shd w:val="clear" w:color="auto" w:fill="auto"/>
            <w:noWrap/>
            <w:hideMark/>
          </w:tcPr>
          <w:p w:rsidR="005626A7" w:rsidRPr="005626A7" w:rsidRDefault="005626A7" w:rsidP="005626A7">
            <w:pPr>
              <w:widowControl/>
              <w:autoSpaceDE/>
              <w:autoSpaceDN/>
              <w:jc w:val="right"/>
              <w:rPr>
                <w:b/>
                <w:bCs/>
                <w:sz w:val="20"/>
                <w:szCs w:val="20"/>
                <w:lang w:eastAsia="ru-RU"/>
              </w:rPr>
            </w:pPr>
            <w:r w:rsidRPr="005626A7">
              <w:rPr>
                <w:b/>
                <w:bCs/>
                <w:sz w:val="20"/>
                <w:szCs w:val="20"/>
                <w:lang w:eastAsia="ru-RU"/>
              </w:rPr>
              <w:t>50,8</w:t>
            </w:r>
          </w:p>
        </w:tc>
        <w:tc>
          <w:tcPr>
            <w:tcW w:w="8" w:type="dxa"/>
            <w:vAlign w:val="center"/>
            <w:hideMark/>
          </w:tcPr>
          <w:p w:rsidR="005626A7" w:rsidRPr="005626A7" w:rsidRDefault="005626A7" w:rsidP="005626A7">
            <w:pPr>
              <w:widowControl/>
              <w:autoSpaceDE/>
              <w:autoSpaceDN/>
              <w:rPr>
                <w:sz w:val="20"/>
                <w:szCs w:val="20"/>
                <w:lang w:eastAsia="ru-RU"/>
              </w:rPr>
            </w:pPr>
          </w:p>
        </w:tc>
      </w:tr>
      <w:tr w:rsidR="005626A7" w:rsidRPr="005626A7" w:rsidTr="00213EFB">
        <w:trPr>
          <w:trHeight w:val="315"/>
        </w:trPr>
        <w:tc>
          <w:tcPr>
            <w:tcW w:w="194" w:type="dxa"/>
            <w:tcBorders>
              <w:top w:val="nil"/>
              <w:left w:val="single" w:sz="4" w:space="0" w:color="auto"/>
              <w:bottom w:val="single" w:sz="4" w:space="0" w:color="auto"/>
              <w:right w:val="single" w:sz="4" w:space="0" w:color="auto"/>
            </w:tcBorders>
            <w:shd w:val="clear" w:color="auto" w:fill="auto"/>
            <w:noWrap/>
            <w:vAlign w:val="bottom"/>
            <w:hideMark/>
          </w:tcPr>
          <w:p w:rsidR="005626A7" w:rsidRPr="005626A7" w:rsidRDefault="005626A7" w:rsidP="005626A7">
            <w:pPr>
              <w:widowControl/>
              <w:autoSpaceDE/>
              <w:autoSpaceDN/>
              <w:jc w:val="right"/>
              <w:rPr>
                <w:sz w:val="20"/>
                <w:szCs w:val="20"/>
                <w:lang w:eastAsia="ru-RU"/>
              </w:rPr>
            </w:pPr>
            <w:r w:rsidRPr="005626A7">
              <w:rPr>
                <w:sz w:val="20"/>
                <w:szCs w:val="20"/>
                <w:lang w:eastAsia="ru-RU"/>
              </w:rPr>
              <w:t>0103</w:t>
            </w:r>
          </w:p>
        </w:tc>
        <w:tc>
          <w:tcPr>
            <w:tcW w:w="5923" w:type="dxa"/>
            <w:tcBorders>
              <w:top w:val="nil"/>
              <w:left w:val="nil"/>
              <w:bottom w:val="single" w:sz="4" w:space="0" w:color="auto"/>
              <w:right w:val="single" w:sz="4" w:space="0" w:color="auto"/>
            </w:tcBorders>
            <w:shd w:val="clear" w:color="auto" w:fill="auto"/>
            <w:noWrap/>
            <w:vAlign w:val="bottom"/>
            <w:hideMark/>
          </w:tcPr>
          <w:p w:rsidR="005626A7" w:rsidRPr="005626A7" w:rsidRDefault="005626A7" w:rsidP="005626A7">
            <w:pPr>
              <w:widowControl/>
              <w:autoSpaceDE/>
              <w:autoSpaceDN/>
              <w:rPr>
                <w:sz w:val="20"/>
                <w:szCs w:val="20"/>
                <w:lang w:eastAsia="ru-RU"/>
              </w:rPr>
            </w:pPr>
            <w:r w:rsidRPr="005626A7">
              <w:rPr>
                <w:sz w:val="20"/>
                <w:szCs w:val="20"/>
                <w:lang w:eastAsia="ru-RU"/>
              </w:rPr>
              <w:t>Функционирование представительных  органов муниципальных образований</w:t>
            </w:r>
          </w:p>
        </w:tc>
        <w:tc>
          <w:tcPr>
            <w:tcW w:w="515" w:type="dxa"/>
            <w:tcBorders>
              <w:top w:val="nil"/>
              <w:left w:val="nil"/>
              <w:bottom w:val="single" w:sz="4" w:space="0" w:color="auto"/>
              <w:right w:val="single" w:sz="4" w:space="0" w:color="auto"/>
            </w:tcBorders>
            <w:shd w:val="clear" w:color="auto" w:fill="auto"/>
            <w:noWrap/>
            <w:hideMark/>
          </w:tcPr>
          <w:p w:rsidR="005626A7" w:rsidRPr="005626A7" w:rsidRDefault="005626A7" w:rsidP="005626A7">
            <w:pPr>
              <w:widowControl/>
              <w:autoSpaceDE/>
              <w:autoSpaceDN/>
              <w:jc w:val="right"/>
              <w:rPr>
                <w:sz w:val="20"/>
                <w:szCs w:val="20"/>
                <w:lang w:eastAsia="ru-RU"/>
              </w:rPr>
            </w:pPr>
            <w:r w:rsidRPr="005626A7">
              <w:rPr>
                <w:sz w:val="20"/>
                <w:szCs w:val="20"/>
                <w:lang w:eastAsia="ru-RU"/>
              </w:rPr>
              <w:t>811,0</w:t>
            </w:r>
          </w:p>
        </w:tc>
        <w:tc>
          <w:tcPr>
            <w:tcW w:w="461" w:type="dxa"/>
            <w:tcBorders>
              <w:top w:val="nil"/>
              <w:left w:val="single" w:sz="4" w:space="0" w:color="auto"/>
              <w:bottom w:val="single" w:sz="4" w:space="0" w:color="auto"/>
              <w:right w:val="nil"/>
            </w:tcBorders>
            <w:shd w:val="clear" w:color="auto" w:fill="auto"/>
            <w:noWrap/>
            <w:hideMark/>
          </w:tcPr>
          <w:p w:rsidR="005626A7" w:rsidRPr="005626A7" w:rsidRDefault="005626A7" w:rsidP="005626A7">
            <w:pPr>
              <w:widowControl/>
              <w:autoSpaceDE/>
              <w:autoSpaceDN/>
              <w:jc w:val="right"/>
              <w:rPr>
                <w:sz w:val="20"/>
                <w:szCs w:val="20"/>
                <w:lang w:eastAsia="ru-RU"/>
              </w:rPr>
            </w:pPr>
            <w:r w:rsidRPr="005626A7">
              <w:rPr>
                <w:sz w:val="20"/>
                <w:szCs w:val="20"/>
                <w:lang w:eastAsia="ru-RU"/>
              </w:rPr>
              <w:t>265,3</w:t>
            </w:r>
          </w:p>
        </w:tc>
        <w:tc>
          <w:tcPr>
            <w:tcW w:w="2254" w:type="dxa"/>
            <w:tcBorders>
              <w:top w:val="nil"/>
              <w:left w:val="single" w:sz="4" w:space="0" w:color="auto"/>
              <w:bottom w:val="single" w:sz="4" w:space="0" w:color="auto"/>
              <w:right w:val="single" w:sz="4" w:space="0" w:color="auto"/>
            </w:tcBorders>
            <w:shd w:val="clear" w:color="auto" w:fill="auto"/>
            <w:noWrap/>
            <w:hideMark/>
          </w:tcPr>
          <w:p w:rsidR="005626A7" w:rsidRPr="005626A7" w:rsidRDefault="005626A7" w:rsidP="005626A7">
            <w:pPr>
              <w:widowControl/>
              <w:autoSpaceDE/>
              <w:autoSpaceDN/>
              <w:jc w:val="right"/>
              <w:rPr>
                <w:b/>
                <w:bCs/>
                <w:sz w:val="20"/>
                <w:szCs w:val="20"/>
                <w:lang w:eastAsia="ru-RU"/>
              </w:rPr>
            </w:pPr>
            <w:r w:rsidRPr="005626A7">
              <w:rPr>
                <w:b/>
                <w:bCs/>
                <w:sz w:val="20"/>
                <w:szCs w:val="20"/>
                <w:lang w:eastAsia="ru-RU"/>
              </w:rPr>
              <w:t>32,7</w:t>
            </w:r>
          </w:p>
        </w:tc>
        <w:tc>
          <w:tcPr>
            <w:tcW w:w="8" w:type="dxa"/>
            <w:vAlign w:val="center"/>
            <w:hideMark/>
          </w:tcPr>
          <w:p w:rsidR="005626A7" w:rsidRPr="005626A7" w:rsidRDefault="005626A7" w:rsidP="005626A7">
            <w:pPr>
              <w:widowControl/>
              <w:autoSpaceDE/>
              <w:autoSpaceDN/>
              <w:rPr>
                <w:sz w:val="20"/>
                <w:szCs w:val="20"/>
                <w:lang w:eastAsia="ru-RU"/>
              </w:rPr>
            </w:pPr>
          </w:p>
        </w:tc>
      </w:tr>
      <w:tr w:rsidR="005626A7" w:rsidRPr="005626A7" w:rsidTr="00213EFB">
        <w:trPr>
          <w:trHeight w:val="270"/>
        </w:trPr>
        <w:tc>
          <w:tcPr>
            <w:tcW w:w="194" w:type="dxa"/>
            <w:tcBorders>
              <w:top w:val="nil"/>
              <w:left w:val="single" w:sz="4" w:space="0" w:color="auto"/>
              <w:bottom w:val="single" w:sz="4" w:space="0" w:color="auto"/>
              <w:right w:val="single" w:sz="4" w:space="0" w:color="auto"/>
            </w:tcBorders>
            <w:shd w:val="clear" w:color="auto" w:fill="auto"/>
            <w:noWrap/>
            <w:vAlign w:val="bottom"/>
            <w:hideMark/>
          </w:tcPr>
          <w:p w:rsidR="005626A7" w:rsidRPr="005626A7" w:rsidRDefault="005626A7" w:rsidP="005626A7">
            <w:pPr>
              <w:widowControl/>
              <w:autoSpaceDE/>
              <w:autoSpaceDN/>
              <w:jc w:val="right"/>
              <w:rPr>
                <w:sz w:val="20"/>
                <w:szCs w:val="20"/>
                <w:lang w:eastAsia="ru-RU"/>
              </w:rPr>
            </w:pPr>
            <w:r w:rsidRPr="005626A7">
              <w:rPr>
                <w:sz w:val="20"/>
                <w:szCs w:val="20"/>
                <w:lang w:eastAsia="ru-RU"/>
              </w:rPr>
              <w:t>0104</w:t>
            </w:r>
          </w:p>
        </w:tc>
        <w:tc>
          <w:tcPr>
            <w:tcW w:w="5923" w:type="dxa"/>
            <w:tcBorders>
              <w:top w:val="nil"/>
              <w:left w:val="nil"/>
              <w:bottom w:val="single" w:sz="4" w:space="0" w:color="auto"/>
              <w:right w:val="single" w:sz="4" w:space="0" w:color="auto"/>
            </w:tcBorders>
            <w:shd w:val="clear" w:color="auto" w:fill="auto"/>
            <w:noWrap/>
            <w:vAlign w:val="bottom"/>
            <w:hideMark/>
          </w:tcPr>
          <w:p w:rsidR="005626A7" w:rsidRPr="005626A7" w:rsidRDefault="005626A7" w:rsidP="005626A7">
            <w:pPr>
              <w:widowControl/>
              <w:autoSpaceDE/>
              <w:autoSpaceDN/>
              <w:rPr>
                <w:sz w:val="20"/>
                <w:szCs w:val="20"/>
                <w:lang w:eastAsia="ru-RU"/>
              </w:rPr>
            </w:pPr>
            <w:r w:rsidRPr="005626A7">
              <w:rPr>
                <w:sz w:val="20"/>
                <w:szCs w:val="20"/>
                <w:lang w:eastAsia="ru-RU"/>
              </w:rPr>
              <w:t>Функционирование  местной администрации</w:t>
            </w:r>
          </w:p>
        </w:tc>
        <w:tc>
          <w:tcPr>
            <w:tcW w:w="515" w:type="dxa"/>
            <w:tcBorders>
              <w:top w:val="nil"/>
              <w:left w:val="nil"/>
              <w:bottom w:val="single" w:sz="4" w:space="0" w:color="auto"/>
              <w:right w:val="single" w:sz="4" w:space="0" w:color="auto"/>
            </w:tcBorders>
            <w:shd w:val="clear" w:color="auto" w:fill="auto"/>
            <w:noWrap/>
            <w:hideMark/>
          </w:tcPr>
          <w:p w:rsidR="005626A7" w:rsidRPr="005626A7" w:rsidRDefault="005626A7" w:rsidP="005626A7">
            <w:pPr>
              <w:widowControl/>
              <w:autoSpaceDE/>
              <w:autoSpaceDN/>
              <w:jc w:val="right"/>
              <w:rPr>
                <w:sz w:val="20"/>
                <w:szCs w:val="20"/>
                <w:lang w:eastAsia="ru-RU"/>
              </w:rPr>
            </w:pPr>
            <w:r w:rsidRPr="005626A7">
              <w:rPr>
                <w:sz w:val="20"/>
                <w:szCs w:val="20"/>
                <w:lang w:eastAsia="ru-RU"/>
              </w:rPr>
              <w:t>27 292,5</w:t>
            </w:r>
          </w:p>
        </w:tc>
        <w:tc>
          <w:tcPr>
            <w:tcW w:w="461" w:type="dxa"/>
            <w:tcBorders>
              <w:top w:val="nil"/>
              <w:left w:val="single" w:sz="4" w:space="0" w:color="auto"/>
              <w:bottom w:val="single" w:sz="4" w:space="0" w:color="auto"/>
              <w:right w:val="nil"/>
            </w:tcBorders>
            <w:shd w:val="clear" w:color="auto" w:fill="auto"/>
            <w:noWrap/>
            <w:hideMark/>
          </w:tcPr>
          <w:p w:rsidR="005626A7" w:rsidRPr="005626A7" w:rsidRDefault="005626A7" w:rsidP="005626A7">
            <w:pPr>
              <w:widowControl/>
              <w:autoSpaceDE/>
              <w:autoSpaceDN/>
              <w:jc w:val="right"/>
              <w:rPr>
                <w:sz w:val="20"/>
                <w:szCs w:val="20"/>
                <w:lang w:eastAsia="ru-RU"/>
              </w:rPr>
            </w:pPr>
            <w:r w:rsidRPr="005626A7">
              <w:rPr>
                <w:sz w:val="20"/>
                <w:szCs w:val="20"/>
                <w:lang w:eastAsia="ru-RU"/>
              </w:rPr>
              <w:t>14 396,9</w:t>
            </w:r>
          </w:p>
        </w:tc>
        <w:tc>
          <w:tcPr>
            <w:tcW w:w="2254" w:type="dxa"/>
            <w:tcBorders>
              <w:top w:val="nil"/>
              <w:left w:val="single" w:sz="4" w:space="0" w:color="auto"/>
              <w:bottom w:val="single" w:sz="4" w:space="0" w:color="auto"/>
              <w:right w:val="single" w:sz="4" w:space="0" w:color="auto"/>
            </w:tcBorders>
            <w:shd w:val="clear" w:color="auto" w:fill="auto"/>
            <w:noWrap/>
            <w:hideMark/>
          </w:tcPr>
          <w:p w:rsidR="005626A7" w:rsidRPr="005626A7" w:rsidRDefault="005626A7" w:rsidP="005626A7">
            <w:pPr>
              <w:widowControl/>
              <w:autoSpaceDE/>
              <w:autoSpaceDN/>
              <w:jc w:val="right"/>
              <w:rPr>
                <w:b/>
                <w:bCs/>
                <w:sz w:val="20"/>
                <w:szCs w:val="20"/>
                <w:lang w:eastAsia="ru-RU"/>
              </w:rPr>
            </w:pPr>
            <w:r w:rsidRPr="005626A7">
              <w:rPr>
                <w:b/>
                <w:bCs/>
                <w:sz w:val="20"/>
                <w:szCs w:val="20"/>
                <w:lang w:eastAsia="ru-RU"/>
              </w:rPr>
              <w:t>52,8</w:t>
            </w:r>
          </w:p>
        </w:tc>
        <w:tc>
          <w:tcPr>
            <w:tcW w:w="8" w:type="dxa"/>
            <w:vAlign w:val="center"/>
            <w:hideMark/>
          </w:tcPr>
          <w:p w:rsidR="005626A7" w:rsidRPr="005626A7" w:rsidRDefault="005626A7" w:rsidP="005626A7">
            <w:pPr>
              <w:widowControl/>
              <w:autoSpaceDE/>
              <w:autoSpaceDN/>
              <w:rPr>
                <w:sz w:val="20"/>
                <w:szCs w:val="20"/>
                <w:lang w:eastAsia="ru-RU"/>
              </w:rPr>
            </w:pPr>
          </w:p>
        </w:tc>
      </w:tr>
      <w:tr w:rsidR="005626A7" w:rsidRPr="005626A7" w:rsidTr="00213EFB">
        <w:trPr>
          <w:trHeight w:val="270"/>
        </w:trPr>
        <w:tc>
          <w:tcPr>
            <w:tcW w:w="194" w:type="dxa"/>
            <w:tcBorders>
              <w:top w:val="nil"/>
              <w:left w:val="single" w:sz="4" w:space="0" w:color="auto"/>
              <w:bottom w:val="single" w:sz="4" w:space="0" w:color="auto"/>
              <w:right w:val="single" w:sz="4" w:space="0" w:color="auto"/>
            </w:tcBorders>
            <w:shd w:val="clear" w:color="auto" w:fill="auto"/>
            <w:noWrap/>
            <w:vAlign w:val="bottom"/>
            <w:hideMark/>
          </w:tcPr>
          <w:p w:rsidR="005626A7" w:rsidRPr="005626A7" w:rsidRDefault="005626A7" w:rsidP="005626A7">
            <w:pPr>
              <w:widowControl/>
              <w:autoSpaceDE/>
              <w:autoSpaceDN/>
              <w:jc w:val="right"/>
              <w:rPr>
                <w:sz w:val="20"/>
                <w:szCs w:val="20"/>
                <w:lang w:eastAsia="ru-RU"/>
              </w:rPr>
            </w:pPr>
            <w:r w:rsidRPr="005626A7">
              <w:rPr>
                <w:sz w:val="20"/>
                <w:szCs w:val="20"/>
                <w:lang w:eastAsia="ru-RU"/>
              </w:rPr>
              <w:t>0105</w:t>
            </w:r>
          </w:p>
        </w:tc>
        <w:tc>
          <w:tcPr>
            <w:tcW w:w="5923" w:type="dxa"/>
            <w:tcBorders>
              <w:top w:val="nil"/>
              <w:left w:val="nil"/>
              <w:bottom w:val="single" w:sz="4" w:space="0" w:color="auto"/>
              <w:right w:val="single" w:sz="4" w:space="0" w:color="auto"/>
            </w:tcBorders>
            <w:shd w:val="clear" w:color="auto" w:fill="auto"/>
            <w:noWrap/>
            <w:vAlign w:val="bottom"/>
            <w:hideMark/>
          </w:tcPr>
          <w:p w:rsidR="005626A7" w:rsidRPr="005626A7" w:rsidRDefault="005626A7" w:rsidP="005626A7">
            <w:pPr>
              <w:widowControl/>
              <w:autoSpaceDE/>
              <w:autoSpaceDN/>
              <w:rPr>
                <w:sz w:val="20"/>
                <w:szCs w:val="20"/>
                <w:lang w:eastAsia="ru-RU"/>
              </w:rPr>
            </w:pPr>
            <w:r w:rsidRPr="005626A7">
              <w:rPr>
                <w:sz w:val="20"/>
                <w:szCs w:val="20"/>
                <w:lang w:eastAsia="ru-RU"/>
              </w:rPr>
              <w:t>Судебная система</w:t>
            </w:r>
          </w:p>
        </w:tc>
        <w:tc>
          <w:tcPr>
            <w:tcW w:w="515" w:type="dxa"/>
            <w:tcBorders>
              <w:top w:val="nil"/>
              <w:left w:val="nil"/>
              <w:bottom w:val="single" w:sz="4" w:space="0" w:color="auto"/>
              <w:right w:val="single" w:sz="4" w:space="0" w:color="auto"/>
            </w:tcBorders>
            <w:shd w:val="clear" w:color="auto" w:fill="auto"/>
            <w:noWrap/>
            <w:hideMark/>
          </w:tcPr>
          <w:p w:rsidR="005626A7" w:rsidRPr="005626A7" w:rsidRDefault="005626A7" w:rsidP="005626A7">
            <w:pPr>
              <w:widowControl/>
              <w:autoSpaceDE/>
              <w:autoSpaceDN/>
              <w:jc w:val="right"/>
              <w:rPr>
                <w:sz w:val="20"/>
                <w:szCs w:val="20"/>
                <w:lang w:eastAsia="ru-RU"/>
              </w:rPr>
            </w:pPr>
            <w:r w:rsidRPr="005626A7">
              <w:rPr>
                <w:sz w:val="20"/>
                <w:szCs w:val="20"/>
                <w:lang w:eastAsia="ru-RU"/>
              </w:rPr>
              <w:t>0,9</w:t>
            </w:r>
          </w:p>
        </w:tc>
        <w:tc>
          <w:tcPr>
            <w:tcW w:w="461" w:type="dxa"/>
            <w:tcBorders>
              <w:top w:val="nil"/>
              <w:left w:val="single" w:sz="4" w:space="0" w:color="auto"/>
              <w:bottom w:val="single" w:sz="4" w:space="0" w:color="auto"/>
              <w:right w:val="nil"/>
            </w:tcBorders>
            <w:shd w:val="clear" w:color="auto" w:fill="auto"/>
            <w:noWrap/>
            <w:hideMark/>
          </w:tcPr>
          <w:p w:rsidR="005626A7" w:rsidRPr="005626A7" w:rsidRDefault="005626A7" w:rsidP="005626A7">
            <w:pPr>
              <w:widowControl/>
              <w:autoSpaceDE/>
              <w:autoSpaceDN/>
              <w:jc w:val="right"/>
              <w:rPr>
                <w:sz w:val="20"/>
                <w:szCs w:val="20"/>
                <w:lang w:eastAsia="ru-RU"/>
              </w:rPr>
            </w:pPr>
            <w:r w:rsidRPr="005626A7">
              <w:rPr>
                <w:sz w:val="20"/>
                <w:szCs w:val="20"/>
                <w:lang w:eastAsia="ru-RU"/>
              </w:rPr>
              <w:t>0,9</w:t>
            </w:r>
          </w:p>
        </w:tc>
        <w:tc>
          <w:tcPr>
            <w:tcW w:w="2254" w:type="dxa"/>
            <w:tcBorders>
              <w:top w:val="nil"/>
              <w:left w:val="single" w:sz="4" w:space="0" w:color="auto"/>
              <w:bottom w:val="single" w:sz="4" w:space="0" w:color="auto"/>
              <w:right w:val="single" w:sz="4" w:space="0" w:color="auto"/>
            </w:tcBorders>
            <w:shd w:val="clear" w:color="auto" w:fill="auto"/>
            <w:noWrap/>
            <w:hideMark/>
          </w:tcPr>
          <w:p w:rsidR="005626A7" w:rsidRPr="005626A7" w:rsidRDefault="005626A7" w:rsidP="005626A7">
            <w:pPr>
              <w:widowControl/>
              <w:autoSpaceDE/>
              <w:autoSpaceDN/>
              <w:jc w:val="right"/>
              <w:rPr>
                <w:b/>
                <w:bCs/>
                <w:sz w:val="20"/>
                <w:szCs w:val="20"/>
                <w:lang w:eastAsia="ru-RU"/>
              </w:rPr>
            </w:pPr>
            <w:r w:rsidRPr="005626A7">
              <w:rPr>
                <w:b/>
                <w:bCs/>
                <w:sz w:val="20"/>
                <w:szCs w:val="20"/>
                <w:lang w:eastAsia="ru-RU"/>
              </w:rPr>
              <w:t>100,0</w:t>
            </w:r>
          </w:p>
        </w:tc>
        <w:tc>
          <w:tcPr>
            <w:tcW w:w="8" w:type="dxa"/>
            <w:vAlign w:val="center"/>
            <w:hideMark/>
          </w:tcPr>
          <w:p w:rsidR="005626A7" w:rsidRPr="005626A7" w:rsidRDefault="005626A7" w:rsidP="005626A7">
            <w:pPr>
              <w:widowControl/>
              <w:autoSpaceDE/>
              <w:autoSpaceDN/>
              <w:rPr>
                <w:sz w:val="20"/>
                <w:szCs w:val="20"/>
                <w:lang w:eastAsia="ru-RU"/>
              </w:rPr>
            </w:pPr>
          </w:p>
        </w:tc>
      </w:tr>
      <w:tr w:rsidR="005626A7" w:rsidRPr="005626A7" w:rsidTr="00213EFB">
        <w:trPr>
          <w:trHeight w:val="270"/>
        </w:trPr>
        <w:tc>
          <w:tcPr>
            <w:tcW w:w="194" w:type="dxa"/>
            <w:tcBorders>
              <w:top w:val="nil"/>
              <w:left w:val="single" w:sz="4" w:space="0" w:color="auto"/>
              <w:bottom w:val="single" w:sz="4" w:space="0" w:color="auto"/>
              <w:right w:val="single" w:sz="4" w:space="0" w:color="auto"/>
            </w:tcBorders>
            <w:shd w:val="clear" w:color="auto" w:fill="auto"/>
            <w:noWrap/>
            <w:vAlign w:val="bottom"/>
            <w:hideMark/>
          </w:tcPr>
          <w:p w:rsidR="005626A7" w:rsidRPr="005626A7" w:rsidRDefault="005626A7" w:rsidP="005626A7">
            <w:pPr>
              <w:widowControl/>
              <w:autoSpaceDE/>
              <w:autoSpaceDN/>
              <w:jc w:val="right"/>
              <w:rPr>
                <w:sz w:val="20"/>
                <w:szCs w:val="20"/>
                <w:lang w:eastAsia="ru-RU"/>
              </w:rPr>
            </w:pPr>
            <w:r w:rsidRPr="005626A7">
              <w:rPr>
                <w:sz w:val="20"/>
                <w:szCs w:val="20"/>
                <w:lang w:eastAsia="ru-RU"/>
              </w:rPr>
              <w:t>0106</w:t>
            </w:r>
          </w:p>
        </w:tc>
        <w:tc>
          <w:tcPr>
            <w:tcW w:w="5923" w:type="dxa"/>
            <w:tcBorders>
              <w:top w:val="nil"/>
              <w:left w:val="nil"/>
              <w:bottom w:val="single" w:sz="4" w:space="0" w:color="auto"/>
              <w:right w:val="single" w:sz="4" w:space="0" w:color="auto"/>
            </w:tcBorders>
            <w:shd w:val="clear" w:color="auto" w:fill="auto"/>
            <w:noWrap/>
            <w:vAlign w:val="bottom"/>
            <w:hideMark/>
          </w:tcPr>
          <w:p w:rsidR="005626A7" w:rsidRPr="005626A7" w:rsidRDefault="005626A7" w:rsidP="005626A7">
            <w:pPr>
              <w:widowControl/>
              <w:autoSpaceDE/>
              <w:autoSpaceDN/>
              <w:rPr>
                <w:sz w:val="20"/>
                <w:szCs w:val="20"/>
                <w:lang w:eastAsia="ru-RU"/>
              </w:rPr>
            </w:pPr>
            <w:r w:rsidRPr="005626A7">
              <w:rPr>
                <w:sz w:val="20"/>
                <w:szCs w:val="20"/>
                <w:lang w:eastAsia="ru-RU"/>
              </w:rPr>
              <w:t>Обеспечение деятельности  финансовых органов</w:t>
            </w:r>
          </w:p>
        </w:tc>
        <w:tc>
          <w:tcPr>
            <w:tcW w:w="515" w:type="dxa"/>
            <w:tcBorders>
              <w:top w:val="nil"/>
              <w:left w:val="nil"/>
              <w:bottom w:val="single" w:sz="4" w:space="0" w:color="auto"/>
              <w:right w:val="single" w:sz="4" w:space="0" w:color="auto"/>
            </w:tcBorders>
            <w:shd w:val="clear" w:color="auto" w:fill="auto"/>
            <w:noWrap/>
            <w:hideMark/>
          </w:tcPr>
          <w:p w:rsidR="005626A7" w:rsidRPr="005626A7" w:rsidRDefault="005626A7" w:rsidP="005626A7">
            <w:pPr>
              <w:widowControl/>
              <w:autoSpaceDE/>
              <w:autoSpaceDN/>
              <w:jc w:val="right"/>
              <w:rPr>
                <w:sz w:val="20"/>
                <w:szCs w:val="20"/>
                <w:lang w:eastAsia="ru-RU"/>
              </w:rPr>
            </w:pPr>
            <w:r w:rsidRPr="005626A7">
              <w:rPr>
                <w:sz w:val="20"/>
                <w:szCs w:val="20"/>
                <w:lang w:eastAsia="ru-RU"/>
              </w:rPr>
              <w:t>23 910,5</w:t>
            </w:r>
          </w:p>
        </w:tc>
        <w:tc>
          <w:tcPr>
            <w:tcW w:w="461" w:type="dxa"/>
            <w:tcBorders>
              <w:top w:val="nil"/>
              <w:left w:val="single" w:sz="4" w:space="0" w:color="auto"/>
              <w:bottom w:val="single" w:sz="4" w:space="0" w:color="auto"/>
              <w:right w:val="nil"/>
            </w:tcBorders>
            <w:shd w:val="clear" w:color="auto" w:fill="auto"/>
            <w:noWrap/>
            <w:hideMark/>
          </w:tcPr>
          <w:p w:rsidR="005626A7" w:rsidRPr="005626A7" w:rsidRDefault="005626A7" w:rsidP="005626A7">
            <w:pPr>
              <w:widowControl/>
              <w:autoSpaceDE/>
              <w:autoSpaceDN/>
              <w:jc w:val="right"/>
              <w:rPr>
                <w:sz w:val="20"/>
                <w:szCs w:val="20"/>
                <w:lang w:eastAsia="ru-RU"/>
              </w:rPr>
            </w:pPr>
            <w:r w:rsidRPr="005626A7">
              <w:rPr>
                <w:sz w:val="20"/>
                <w:szCs w:val="20"/>
                <w:lang w:eastAsia="ru-RU"/>
              </w:rPr>
              <w:t>13 293,4</w:t>
            </w:r>
          </w:p>
        </w:tc>
        <w:tc>
          <w:tcPr>
            <w:tcW w:w="2254" w:type="dxa"/>
            <w:tcBorders>
              <w:top w:val="nil"/>
              <w:left w:val="single" w:sz="4" w:space="0" w:color="auto"/>
              <w:bottom w:val="single" w:sz="4" w:space="0" w:color="auto"/>
              <w:right w:val="single" w:sz="4" w:space="0" w:color="auto"/>
            </w:tcBorders>
            <w:shd w:val="clear" w:color="auto" w:fill="auto"/>
            <w:noWrap/>
            <w:hideMark/>
          </w:tcPr>
          <w:p w:rsidR="005626A7" w:rsidRPr="005626A7" w:rsidRDefault="005626A7" w:rsidP="005626A7">
            <w:pPr>
              <w:widowControl/>
              <w:autoSpaceDE/>
              <w:autoSpaceDN/>
              <w:jc w:val="right"/>
              <w:rPr>
                <w:b/>
                <w:bCs/>
                <w:sz w:val="20"/>
                <w:szCs w:val="20"/>
                <w:lang w:eastAsia="ru-RU"/>
              </w:rPr>
            </w:pPr>
            <w:r w:rsidRPr="005626A7">
              <w:rPr>
                <w:b/>
                <w:bCs/>
                <w:sz w:val="20"/>
                <w:szCs w:val="20"/>
                <w:lang w:eastAsia="ru-RU"/>
              </w:rPr>
              <w:t>55,6</w:t>
            </w:r>
          </w:p>
        </w:tc>
        <w:tc>
          <w:tcPr>
            <w:tcW w:w="8" w:type="dxa"/>
            <w:vAlign w:val="center"/>
            <w:hideMark/>
          </w:tcPr>
          <w:p w:rsidR="005626A7" w:rsidRPr="005626A7" w:rsidRDefault="005626A7" w:rsidP="005626A7">
            <w:pPr>
              <w:widowControl/>
              <w:autoSpaceDE/>
              <w:autoSpaceDN/>
              <w:rPr>
                <w:sz w:val="20"/>
                <w:szCs w:val="20"/>
                <w:lang w:eastAsia="ru-RU"/>
              </w:rPr>
            </w:pPr>
          </w:p>
        </w:tc>
      </w:tr>
      <w:tr w:rsidR="005626A7" w:rsidRPr="005626A7" w:rsidTr="00213EFB">
        <w:trPr>
          <w:trHeight w:val="225"/>
        </w:trPr>
        <w:tc>
          <w:tcPr>
            <w:tcW w:w="194" w:type="dxa"/>
            <w:tcBorders>
              <w:top w:val="nil"/>
              <w:left w:val="single" w:sz="4" w:space="0" w:color="auto"/>
              <w:bottom w:val="single" w:sz="4" w:space="0" w:color="auto"/>
              <w:right w:val="single" w:sz="4" w:space="0" w:color="auto"/>
            </w:tcBorders>
            <w:shd w:val="clear" w:color="auto" w:fill="auto"/>
            <w:noWrap/>
            <w:vAlign w:val="bottom"/>
            <w:hideMark/>
          </w:tcPr>
          <w:p w:rsidR="005626A7" w:rsidRPr="005626A7" w:rsidRDefault="005626A7" w:rsidP="005626A7">
            <w:pPr>
              <w:widowControl/>
              <w:autoSpaceDE/>
              <w:autoSpaceDN/>
              <w:jc w:val="right"/>
              <w:rPr>
                <w:sz w:val="20"/>
                <w:szCs w:val="20"/>
                <w:lang w:eastAsia="ru-RU"/>
              </w:rPr>
            </w:pPr>
            <w:r w:rsidRPr="005626A7">
              <w:rPr>
                <w:sz w:val="20"/>
                <w:szCs w:val="20"/>
                <w:lang w:eastAsia="ru-RU"/>
              </w:rPr>
              <w:t>0111</w:t>
            </w:r>
          </w:p>
        </w:tc>
        <w:tc>
          <w:tcPr>
            <w:tcW w:w="5923" w:type="dxa"/>
            <w:tcBorders>
              <w:top w:val="nil"/>
              <w:left w:val="nil"/>
              <w:bottom w:val="single" w:sz="4" w:space="0" w:color="auto"/>
              <w:right w:val="single" w:sz="4" w:space="0" w:color="auto"/>
            </w:tcBorders>
            <w:shd w:val="clear" w:color="auto" w:fill="auto"/>
            <w:noWrap/>
            <w:vAlign w:val="bottom"/>
            <w:hideMark/>
          </w:tcPr>
          <w:p w:rsidR="005626A7" w:rsidRPr="005626A7" w:rsidRDefault="005626A7" w:rsidP="005626A7">
            <w:pPr>
              <w:widowControl/>
              <w:autoSpaceDE/>
              <w:autoSpaceDN/>
              <w:rPr>
                <w:sz w:val="20"/>
                <w:szCs w:val="20"/>
                <w:lang w:eastAsia="ru-RU"/>
              </w:rPr>
            </w:pPr>
            <w:r w:rsidRPr="005626A7">
              <w:rPr>
                <w:sz w:val="20"/>
                <w:szCs w:val="20"/>
                <w:lang w:eastAsia="ru-RU"/>
              </w:rPr>
              <w:t>Резервные фонды</w:t>
            </w:r>
          </w:p>
        </w:tc>
        <w:tc>
          <w:tcPr>
            <w:tcW w:w="515" w:type="dxa"/>
            <w:tcBorders>
              <w:top w:val="nil"/>
              <w:left w:val="nil"/>
              <w:bottom w:val="single" w:sz="4" w:space="0" w:color="auto"/>
              <w:right w:val="single" w:sz="4" w:space="0" w:color="auto"/>
            </w:tcBorders>
            <w:shd w:val="clear" w:color="auto" w:fill="auto"/>
            <w:noWrap/>
            <w:hideMark/>
          </w:tcPr>
          <w:p w:rsidR="005626A7" w:rsidRPr="005626A7" w:rsidRDefault="005626A7" w:rsidP="005626A7">
            <w:pPr>
              <w:widowControl/>
              <w:autoSpaceDE/>
              <w:autoSpaceDN/>
              <w:jc w:val="right"/>
              <w:rPr>
                <w:sz w:val="20"/>
                <w:szCs w:val="20"/>
                <w:lang w:eastAsia="ru-RU"/>
              </w:rPr>
            </w:pPr>
            <w:r w:rsidRPr="005626A7">
              <w:rPr>
                <w:sz w:val="20"/>
                <w:szCs w:val="20"/>
                <w:lang w:eastAsia="ru-RU"/>
              </w:rPr>
              <w:t>7 900,2</w:t>
            </w:r>
          </w:p>
        </w:tc>
        <w:tc>
          <w:tcPr>
            <w:tcW w:w="461" w:type="dxa"/>
            <w:tcBorders>
              <w:top w:val="nil"/>
              <w:left w:val="single" w:sz="4" w:space="0" w:color="auto"/>
              <w:bottom w:val="single" w:sz="4" w:space="0" w:color="auto"/>
              <w:right w:val="nil"/>
            </w:tcBorders>
            <w:shd w:val="clear" w:color="auto" w:fill="auto"/>
            <w:noWrap/>
            <w:hideMark/>
          </w:tcPr>
          <w:p w:rsidR="005626A7" w:rsidRPr="005626A7" w:rsidRDefault="005626A7" w:rsidP="005626A7">
            <w:pPr>
              <w:widowControl/>
              <w:autoSpaceDE/>
              <w:autoSpaceDN/>
              <w:rPr>
                <w:sz w:val="20"/>
                <w:szCs w:val="20"/>
                <w:lang w:eastAsia="ru-RU"/>
              </w:rPr>
            </w:pPr>
            <w:r w:rsidRPr="005626A7">
              <w:rPr>
                <w:sz w:val="20"/>
                <w:szCs w:val="20"/>
                <w:lang w:eastAsia="ru-RU"/>
              </w:rPr>
              <w:t> </w:t>
            </w:r>
          </w:p>
        </w:tc>
        <w:tc>
          <w:tcPr>
            <w:tcW w:w="2254" w:type="dxa"/>
            <w:tcBorders>
              <w:top w:val="nil"/>
              <w:left w:val="single" w:sz="4" w:space="0" w:color="auto"/>
              <w:bottom w:val="single" w:sz="4" w:space="0" w:color="auto"/>
              <w:right w:val="single" w:sz="4" w:space="0" w:color="auto"/>
            </w:tcBorders>
            <w:shd w:val="clear" w:color="auto" w:fill="auto"/>
            <w:noWrap/>
            <w:hideMark/>
          </w:tcPr>
          <w:p w:rsidR="005626A7" w:rsidRPr="005626A7" w:rsidRDefault="005626A7" w:rsidP="005626A7">
            <w:pPr>
              <w:widowControl/>
              <w:autoSpaceDE/>
              <w:autoSpaceDN/>
              <w:jc w:val="right"/>
              <w:rPr>
                <w:b/>
                <w:bCs/>
                <w:sz w:val="20"/>
                <w:szCs w:val="20"/>
                <w:lang w:eastAsia="ru-RU"/>
              </w:rPr>
            </w:pPr>
            <w:r w:rsidRPr="005626A7">
              <w:rPr>
                <w:b/>
                <w:bCs/>
                <w:sz w:val="20"/>
                <w:szCs w:val="20"/>
                <w:lang w:eastAsia="ru-RU"/>
              </w:rPr>
              <w:t>0,0</w:t>
            </w:r>
          </w:p>
        </w:tc>
        <w:tc>
          <w:tcPr>
            <w:tcW w:w="8" w:type="dxa"/>
            <w:vAlign w:val="center"/>
            <w:hideMark/>
          </w:tcPr>
          <w:p w:rsidR="005626A7" w:rsidRPr="005626A7" w:rsidRDefault="005626A7" w:rsidP="005626A7">
            <w:pPr>
              <w:widowControl/>
              <w:autoSpaceDE/>
              <w:autoSpaceDN/>
              <w:rPr>
                <w:sz w:val="20"/>
                <w:szCs w:val="20"/>
                <w:lang w:eastAsia="ru-RU"/>
              </w:rPr>
            </w:pPr>
          </w:p>
        </w:tc>
      </w:tr>
      <w:tr w:rsidR="005626A7" w:rsidRPr="005626A7" w:rsidTr="00213EFB">
        <w:trPr>
          <w:trHeight w:val="270"/>
        </w:trPr>
        <w:tc>
          <w:tcPr>
            <w:tcW w:w="194" w:type="dxa"/>
            <w:tcBorders>
              <w:top w:val="nil"/>
              <w:left w:val="single" w:sz="4" w:space="0" w:color="auto"/>
              <w:bottom w:val="single" w:sz="4" w:space="0" w:color="auto"/>
              <w:right w:val="single" w:sz="4" w:space="0" w:color="auto"/>
            </w:tcBorders>
            <w:shd w:val="clear" w:color="auto" w:fill="auto"/>
            <w:noWrap/>
            <w:vAlign w:val="bottom"/>
            <w:hideMark/>
          </w:tcPr>
          <w:p w:rsidR="005626A7" w:rsidRPr="005626A7" w:rsidRDefault="005626A7" w:rsidP="005626A7">
            <w:pPr>
              <w:widowControl/>
              <w:autoSpaceDE/>
              <w:autoSpaceDN/>
              <w:jc w:val="right"/>
              <w:rPr>
                <w:sz w:val="20"/>
                <w:szCs w:val="20"/>
                <w:lang w:eastAsia="ru-RU"/>
              </w:rPr>
            </w:pPr>
            <w:r w:rsidRPr="005626A7">
              <w:rPr>
                <w:sz w:val="20"/>
                <w:szCs w:val="20"/>
                <w:lang w:eastAsia="ru-RU"/>
              </w:rPr>
              <w:t>0113</w:t>
            </w:r>
          </w:p>
        </w:tc>
        <w:tc>
          <w:tcPr>
            <w:tcW w:w="5923" w:type="dxa"/>
            <w:tcBorders>
              <w:top w:val="nil"/>
              <w:left w:val="nil"/>
              <w:bottom w:val="single" w:sz="4" w:space="0" w:color="auto"/>
              <w:right w:val="single" w:sz="4" w:space="0" w:color="auto"/>
            </w:tcBorders>
            <w:shd w:val="clear" w:color="auto" w:fill="auto"/>
            <w:noWrap/>
            <w:vAlign w:val="bottom"/>
            <w:hideMark/>
          </w:tcPr>
          <w:p w:rsidR="005626A7" w:rsidRPr="005626A7" w:rsidRDefault="005626A7" w:rsidP="005626A7">
            <w:pPr>
              <w:widowControl/>
              <w:autoSpaceDE/>
              <w:autoSpaceDN/>
              <w:rPr>
                <w:sz w:val="20"/>
                <w:szCs w:val="20"/>
                <w:lang w:eastAsia="ru-RU"/>
              </w:rPr>
            </w:pPr>
            <w:r w:rsidRPr="005626A7">
              <w:rPr>
                <w:sz w:val="20"/>
                <w:szCs w:val="20"/>
                <w:lang w:eastAsia="ru-RU"/>
              </w:rPr>
              <w:t>Другие общегосударственные вопросы</w:t>
            </w:r>
          </w:p>
        </w:tc>
        <w:tc>
          <w:tcPr>
            <w:tcW w:w="515" w:type="dxa"/>
            <w:tcBorders>
              <w:top w:val="nil"/>
              <w:left w:val="nil"/>
              <w:bottom w:val="single" w:sz="4" w:space="0" w:color="auto"/>
              <w:right w:val="single" w:sz="4" w:space="0" w:color="auto"/>
            </w:tcBorders>
            <w:shd w:val="clear" w:color="auto" w:fill="auto"/>
            <w:noWrap/>
            <w:hideMark/>
          </w:tcPr>
          <w:p w:rsidR="005626A7" w:rsidRPr="005626A7" w:rsidRDefault="005626A7" w:rsidP="005626A7">
            <w:pPr>
              <w:widowControl/>
              <w:autoSpaceDE/>
              <w:autoSpaceDN/>
              <w:jc w:val="right"/>
              <w:rPr>
                <w:sz w:val="20"/>
                <w:szCs w:val="20"/>
                <w:lang w:eastAsia="ru-RU"/>
              </w:rPr>
            </w:pPr>
            <w:r w:rsidRPr="005626A7">
              <w:rPr>
                <w:sz w:val="20"/>
                <w:szCs w:val="20"/>
                <w:lang w:eastAsia="ru-RU"/>
              </w:rPr>
              <w:t>2 209,6</w:t>
            </w:r>
          </w:p>
        </w:tc>
        <w:tc>
          <w:tcPr>
            <w:tcW w:w="461" w:type="dxa"/>
            <w:tcBorders>
              <w:top w:val="nil"/>
              <w:left w:val="single" w:sz="4" w:space="0" w:color="auto"/>
              <w:bottom w:val="single" w:sz="4" w:space="0" w:color="auto"/>
              <w:right w:val="nil"/>
            </w:tcBorders>
            <w:shd w:val="clear" w:color="auto" w:fill="auto"/>
            <w:noWrap/>
            <w:hideMark/>
          </w:tcPr>
          <w:p w:rsidR="005626A7" w:rsidRPr="005626A7" w:rsidRDefault="005626A7" w:rsidP="005626A7">
            <w:pPr>
              <w:widowControl/>
              <w:autoSpaceDE/>
              <w:autoSpaceDN/>
              <w:jc w:val="right"/>
              <w:rPr>
                <w:sz w:val="20"/>
                <w:szCs w:val="20"/>
                <w:lang w:eastAsia="ru-RU"/>
              </w:rPr>
            </w:pPr>
            <w:r w:rsidRPr="005626A7">
              <w:rPr>
                <w:sz w:val="20"/>
                <w:szCs w:val="20"/>
                <w:lang w:eastAsia="ru-RU"/>
              </w:rPr>
              <w:t>1 121,5</w:t>
            </w:r>
          </w:p>
        </w:tc>
        <w:tc>
          <w:tcPr>
            <w:tcW w:w="2254" w:type="dxa"/>
            <w:tcBorders>
              <w:top w:val="nil"/>
              <w:left w:val="single" w:sz="4" w:space="0" w:color="auto"/>
              <w:bottom w:val="single" w:sz="4" w:space="0" w:color="auto"/>
              <w:right w:val="single" w:sz="4" w:space="0" w:color="auto"/>
            </w:tcBorders>
            <w:shd w:val="clear" w:color="auto" w:fill="auto"/>
            <w:noWrap/>
            <w:hideMark/>
          </w:tcPr>
          <w:p w:rsidR="005626A7" w:rsidRPr="005626A7" w:rsidRDefault="005626A7" w:rsidP="005626A7">
            <w:pPr>
              <w:widowControl/>
              <w:autoSpaceDE/>
              <w:autoSpaceDN/>
              <w:jc w:val="right"/>
              <w:rPr>
                <w:b/>
                <w:bCs/>
                <w:sz w:val="20"/>
                <w:szCs w:val="20"/>
                <w:lang w:eastAsia="ru-RU"/>
              </w:rPr>
            </w:pPr>
            <w:r w:rsidRPr="005626A7">
              <w:rPr>
                <w:b/>
                <w:bCs/>
                <w:sz w:val="20"/>
                <w:szCs w:val="20"/>
                <w:lang w:eastAsia="ru-RU"/>
              </w:rPr>
              <w:t>50,8</w:t>
            </w:r>
          </w:p>
        </w:tc>
        <w:tc>
          <w:tcPr>
            <w:tcW w:w="8" w:type="dxa"/>
            <w:vAlign w:val="center"/>
            <w:hideMark/>
          </w:tcPr>
          <w:p w:rsidR="005626A7" w:rsidRPr="005626A7" w:rsidRDefault="005626A7" w:rsidP="005626A7">
            <w:pPr>
              <w:widowControl/>
              <w:autoSpaceDE/>
              <w:autoSpaceDN/>
              <w:rPr>
                <w:sz w:val="20"/>
                <w:szCs w:val="20"/>
                <w:lang w:eastAsia="ru-RU"/>
              </w:rPr>
            </w:pPr>
          </w:p>
        </w:tc>
      </w:tr>
      <w:tr w:rsidR="005626A7" w:rsidRPr="005626A7" w:rsidTr="00213EFB">
        <w:trPr>
          <w:trHeight w:val="270"/>
        </w:trPr>
        <w:tc>
          <w:tcPr>
            <w:tcW w:w="194" w:type="dxa"/>
            <w:tcBorders>
              <w:top w:val="nil"/>
              <w:left w:val="single" w:sz="4" w:space="0" w:color="auto"/>
              <w:bottom w:val="single" w:sz="4" w:space="0" w:color="auto"/>
              <w:right w:val="single" w:sz="4" w:space="0" w:color="auto"/>
            </w:tcBorders>
            <w:shd w:val="clear" w:color="auto" w:fill="auto"/>
            <w:noWrap/>
            <w:vAlign w:val="bottom"/>
            <w:hideMark/>
          </w:tcPr>
          <w:p w:rsidR="005626A7" w:rsidRPr="005626A7" w:rsidRDefault="005626A7" w:rsidP="005626A7">
            <w:pPr>
              <w:widowControl/>
              <w:autoSpaceDE/>
              <w:autoSpaceDN/>
              <w:jc w:val="right"/>
              <w:rPr>
                <w:b/>
                <w:bCs/>
                <w:sz w:val="20"/>
                <w:szCs w:val="20"/>
                <w:lang w:eastAsia="ru-RU"/>
              </w:rPr>
            </w:pPr>
            <w:r w:rsidRPr="005626A7">
              <w:rPr>
                <w:b/>
                <w:bCs/>
                <w:sz w:val="20"/>
                <w:szCs w:val="20"/>
                <w:lang w:eastAsia="ru-RU"/>
              </w:rPr>
              <w:t>0200</w:t>
            </w:r>
          </w:p>
        </w:tc>
        <w:tc>
          <w:tcPr>
            <w:tcW w:w="5923" w:type="dxa"/>
            <w:tcBorders>
              <w:top w:val="nil"/>
              <w:left w:val="nil"/>
              <w:bottom w:val="single" w:sz="4" w:space="0" w:color="auto"/>
              <w:right w:val="single" w:sz="4" w:space="0" w:color="auto"/>
            </w:tcBorders>
            <w:shd w:val="clear" w:color="auto" w:fill="auto"/>
            <w:noWrap/>
            <w:vAlign w:val="bottom"/>
            <w:hideMark/>
          </w:tcPr>
          <w:p w:rsidR="005626A7" w:rsidRPr="005626A7" w:rsidRDefault="005626A7" w:rsidP="005626A7">
            <w:pPr>
              <w:widowControl/>
              <w:autoSpaceDE/>
              <w:autoSpaceDN/>
              <w:rPr>
                <w:b/>
                <w:bCs/>
                <w:sz w:val="20"/>
                <w:szCs w:val="20"/>
                <w:lang w:eastAsia="ru-RU"/>
              </w:rPr>
            </w:pPr>
            <w:r w:rsidRPr="005626A7">
              <w:rPr>
                <w:b/>
                <w:bCs/>
                <w:sz w:val="20"/>
                <w:szCs w:val="20"/>
                <w:lang w:eastAsia="ru-RU"/>
              </w:rPr>
              <w:t xml:space="preserve">Национальная оборона </w:t>
            </w:r>
          </w:p>
        </w:tc>
        <w:tc>
          <w:tcPr>
            <w:tcW w:w="515" w:type="dxa"/>
            <w:tcBorders>
              <w:top w:val="nil"/>
              <w:left w:val="nil"/>
              <w:bottom w:val="single" w:sz="4" w:space="0" w:color="auto"/>
              <w:right w:val="single" w:sz="4" w:space="0" w:color="auto"/>
            </w:tcBorders>
            <w:shd w:val="clear" w:color="auto" w:fill="auto"/>
            <w:noWrap/>
            <w:hideMark/>
          </w:tcPr>
          <w:p w:rsidR="005626A7" w:rsidRPr="005626A7" w:rsidRDefault="005626A7" w:rsidP="005626A7">
            <w:pPr>
              <w:widowControl/>
              <w:autoSpaceDE/>
              <w:autoSpaceDN/>
              <w:jc w:val="right"/>
              <w:rPr>
                <w:b/>
                <w:bCs/>
                <w:sz w:val="20"/>
                <w:szCs w:val="20"/>
                <w:lang w:eastAsia="ru-RU"/>
              </w:rPr>
            </w:pPr>
            <w:r w:rsidRPr="005626A7">
              <w:rPr>
                <w:b/>
                <w:bCs/>
                <w:sz w:val="20"/>
                <w:szCs w:val="20"/>
                <w:lang w:eastAsia="ru-RU"/>
              </w:rPr>
              <w:t>792,3</w:t>
            </w:r>
          </w:p>
        </w:tc>
        <w:tc>
          <w:tcPr>
            <w:tcW w:w="461" w:type="dxa"/>
            <w:tcBorders>
              <w:top w:val="nil"/>
              <w:left w:val="single" w:sz="4" w:space="0" w:color="auto"/>
              <w:bottom w:val="single" w:sz="4" w:space="0" w:color="auto"/>
              <w:right w:val="single" w:sz="4" w:space="0" w:color="auto"/>
            </w:tcBorders>
            <w:shd w:val="clear" w:color="auto" w:fill="auto"/>
            <w:noWrap/>
            <w:hideMark/>
          </w:tcPr>
          <w:p w:rsidR="005626A7" w:rsidRPr="005626A7" w:rsidRDefault="005626A7" w:rsidP="005626A7">
            <w:pPr>
              <w:widowControl/>
              <w:autoSpaceDE/>
              <w:autoSpaceDN/>
              <w:jc w:val="right"/>
              <w:rPr>
                <w:b/>
                <w:bCs/>
                <w:sz w:val="20"/>
                <w:szCs w:val="20"/>
                <w:lang w:eastAsia="ru-RU"/>
              </w:rPr>
            </w:pPr>
            <w:r w:rsidRPr="005626A7">
              <w:rPr>
                <w:b/>
                <w:bCs/>
                <w:sz w:val="20"/>
                <w:szCs w:val="20"/>
                <w:lang w:eastAsia="ru-RU"/>
              </w:rPr>
              <w:t>350,1</w:t>
            </w:r>
          </w:p>
        </w:tc>
        <w:tc>
          <w:tcPr>
            <w:tcW w:w="2254" w:type="dxa"/>
            <w:tcBorders>
              <w:top w:val="nil"/>
              <w:left w:val="nil"/>
              <w:bottom w:val="single" w:sz="4" w:space="0" w:color="auto"/>
              <w:right w:val="single" w:sz="4" w:space="0" w:color="auto"/>
            </w:tcBorders>
            <w:shd w:val="clear" w:color="auto" w:fill="auto"/>
            <w:noWrap/>
            <w:hideMark/>
          </w:tcPr>
          <w:p w:rsidR="005626A7" w:rsidRPr="005626A7" w:rsidRDefault="005626A7" w:rsidP="005626A7">
            <w:pPr>
              <w:widowControl/>
              <w:autoSpaceDE/>
              <w:autoSpaceDN/>
              <w:jc w:val="right"/>
              <w:rPr>
                <w:b/>
                <w:bCs/>
                <w:sz w:val="20"/>
                <w:szCs w:val="20"/>
                <w:lang w:eastAsia="ru-RU"/>
              </w:rPr>
            </w:pPr>
            <w:r w:rsidRPr="005626A7">
              <w:rPr>
                <w:b/>
                <w:bCs/>
                <w:sz w:val="20"/>
                <w:szCs w:val="20"/>
                <w:lang w:eastAsia="ru-RU"/>
              </w:rPr>
              <w:t>44,2</w:t>
            </w:r>
          </w:p>
        </w:tc>
        <w:tc>
          <w:tcPr>
            <w:tcW w:w="8" w:type="dxa"/>
            <w:vAlign w:val="center"/>
            <w:hideMark/>
          </w:tcPr>
          <w:p w:rsidR="005626A7" w:rsidRPr="005626A7" w:rsidRDefault="005626A7" w:rsidP="005626A7">
            <w:pPr>
              <w:widowControl/>
              <w:autoSpaceDE/>
              <w:autoSpaceDN/>
              <w:rPr>
                <w:sz w:val="20"/>
                <w:szCs w:val="20"/>
                <w:lang w:eastAsia="ru-RU"/>
              </w:rPr>
            </w:pPr>
          </w:p>
        </w:tc>
      </w:tr>
      <w:tr w:rsidR="005626A7" w:rsidRPr="005626A7" w:rsidTr="00213EFB">
        <w:trPr>
          <w:trHeight w:val="270"/>
        </w:trPr>
        <w:tc>
          <w:tcPr>
            <w:tcW w:w="194" w:type="dxa"/>
            <w:tcBorders>
              <w:top w:val="nil"/>
              <w:left w:val="single" w:sz="4" w:space="0" w:color="auto"/>
              <w:bottom w:val="single" w:sz="4" w:space="0" w:color="auto"/>
              <w:right w:val="single" w:sz="4" w:space="0" w:color="auto"/>
            </w:tcBorders>
            <w:shd w:val="clear" w:color="auto" w:fill="auto"/>
            <w:noWrap/>
            <w:vAlign w:val="bottom"/>
            <w:hideMark/>
          </w:tcPr>
          <w:p w:rsidR="005626A7" w:rsidRPr="005626A7" w:rsidRDefault="005626A7" w:rsidP="005626A7">
            <w:pPr>
              <w:widowControl/>
              <w:autoSpaceDE/>
              <w:autoSpaceDN/>
              <w:jc w:val="right"/>
              <w:rPr>
                <w:sz w:val="20"/>
                <w:szCs w:val="20"/>
                <w:lang w:eastAsia="ru-RU"/>
              </w:rPr>
            </w:pPr>
            <w:r w:rsidRPr="005626A7">
              <w:rPr>
                <w:sz w:val="20"/>
                <w:szCs w:val="20"/>
                <w:lang w:eastAsia="ru-RU"/>
              </w:rPr>
              <w:t>0203</w:t>
            </w:r>
          </w:p>
        </w:tc>
        <w:tc>
          <w:tcPr>
            <w:tcW w:w="5923" w:type="dxa"/>
            <w:tcBorders>
              <w:top w:val="nil"/>
              <w:left w:val="nil"/>
              <w:bottom w:val="single" w:sz="4" w:space="0" w:color="auto"/>
              <w:right w:val="single" w:sz="4" w:space="0" w:color="auto"/>
            </w:tcBorders>
            <w:shd w:val="clear" w:color="auto" w:fill="auto"/>
            <w:noWrap/>
            <w:vAlign w:val="bottom"/>
            <w:hideMark/>
          </w:tcPr>
          <w:p w:rsidR="005626A7" w:rsidRPr="005626A7" w:rsidRDefault="005626A7" w:rsidP="005626A7">
            <w:pPr>
              <w:widowControl/>
              <w:autoSpaceDE/>
              <w:autoSpaceDN/>
              <w:rPr>
                <w:sz w:val="20"/>
                <w:szCs w:val="20"/>
                <w:lang w:eastAsia="ru-RU"/>
              </w:rPr>
            </w:pPr>
            <w:r w:rsidRPr="005626A7">
              <w:rPr>
                <w:sz w:val="20"/>
                <w:szCs w:val="20"/>
                <w:lang w:eastAsia="ru-RU"/>
              </w:rPr>
              <w:t xml:space="preserve">Мобилизационная и вневойсковая подготовка </w:t>
            </w:r>
          </w:p>
        </w:tc>
        <w:tc>
          <w:tcPr>
            <w:tcW w:w="515" w:type="dxa"/>
            <w:tcBorders>
              <w:top w:val="nil"/>
              <w:left w:val="nil"/>
              <w:bottom w:val="single" w:sz="4" w:space="0" w:color="auto"/>
              <w:right w:val="single" w:sz="4" w:space="0" w:color="auto"/>
            </w:tcBorders>
            <w:shd w:val="clear" w:color="auto" w:fill="auto"/>
            <w:noWrap/>
            <w:hideMark/>
          </w:tcPr>
          <w:p w:rsidR="005626A7" w:rsidRPr="005626A7" w:rsidRDefault="005626A7" w:rsidP="005626A7">
            <w:pPr>
              <w:widowControl/>
              <w:autoSpaceDE/>
              <w:autoSpaceDN/>
              <w:jc w:val="right"/>
              <w:rPr>
                <w:sz w:val="20"/>
                <w:szCs w:val="20"/>
                <w:lang w:eastAsia="ru-RU"/>
              </w:rPr>
            </w:pPr>
            <w:r w:rsidRPr="005626A7">
              <w:rPr>
                <w:sz w:val="20"/>
                <w:szCs w:val="20"/>
                <w:lang w:eastAsia="ru-RU"/>
              </w:rPr>
              <w:t>792,3</w:t>
            </w:r>
          </w:p>
        </w:tc>
        <w:tc>
          <w:tcPr>
            <w:tcW w:w="461" w:type="dxa"/>
            <w:tcBorders>
              <w:top w:val="nil"/>
              <w:left w:val="single" w:sz="4" w:space="0" w:color="auto"/>
              <w:bottom w:val="single" w:sz="4" w:space="0" w:color="auto"/>
              <w:right w:val="nil"/>
            </w:tcBorders>
            <w:shd w:val="clear" w:color="auto" w:fill="auto"/>
            <w:noWrap/>
            <w:hideMark/>
          </w:tcPr>
          <w:p w:rsidR="005626A7" w:rsidRPr="005626A7" w:rsidRDefault="005626A7" w:rsidP="005626A7">
            <w:pPr>
              <w:widowControl/>
              <w:autoSpaceDE/>
              <w:autoSpaceDN/>
              <w:jc w:val="right"/>
              <w:rPr>
                <w:sz w:val="20"/>
                <w:szCs w:val="20"/>
                <w:lang w:eastAsia="ru-RU"/>
              </w:rPr>
            </w:pPr>
            <w:r w:rsidRPr="005626A7">
              <w:rPr>
                <w:sz w:val="20"/>
                <w:szCs w:val="20"/>
                <w:lang w:eastAsia="ru-RU"/>
              </w:rPr>
              <w:t>350,1</w:t>
            </w:r>
          </w:p>
        </w:tc>
        <w:tc>
          <w:tcPr>
            <w:tcW w:w="2254" w:type="dxa"/>
            <w:tcBorders>
              <w:top w:val="nil"/>
              <w:left w:val="single" w:sz="4" w:space="0" w:color="auto"/>
              <w:bottom w:val="single" w:sz="4" w:space="0" w:color="auto"/>
              <w:right w:val="single" w:sz="4" w:space="0" w:color="auto"/>
            </w:tcBorders>
            <w:shd w:val="clear" w:color="auto" w:fill="auto"/>
            <w:noWrap/>
            <w:hideMark/>
          </w:tcPr>
          <w:p w:rsidR="005626A7" w:rsidRPr="005626A7" w:rsidRDefault="005626A7" w:rsidP="005626A7">
            <w:pPr>
              <w:widowControl/>
              <w:autoSpaceDE/>
              <w:autoSpaceDN/>
              <w:jc w:val="right"/>
              <w:rPr>
                <w:b/>
                <w:bCs/>
                <w:sz w:val="20"/>
                <w:szCs w:val="20"/>
                <w:lang w:eastAsia="ru-RU"/>
              </w:rPr>
            </w:pPr>
            <w:r w:rsidRPr="005626A7">
              <w:rPr>
                <w:b/>
                <w:bCs/>
                <w:sz w:val="20"/>
                <w:szCs w:val="20"/>
                <w:lang w:eastAsia="ru-RU"/>
              </w:rPr>
              <w:t>44,2</w:t>
            </w:r>
          </w:p>
        </w:tc>
        <w:tc>
          <w:tcPr>
            <w:tcW w:w="8" w:type="dxa"/>
            <w:vAlign w:val="center"/>
            <w:hideMark/>
          </w:tcPr>
          <w:p w:rsidR="005626A7" w:rsidRPr="005626A7" w:rsidRDefault="005626A7" w:rsidP="005626A7">
            <w:pPr>
              <w:widowControl/>
              <w:autoSpaceDE/>
              <w:autoSpaceDN/>
              <w:rPr>
                <w:sz w:val="20"/>
                <w:szCs w:val="20"/>
                <w:lang w:eastAsia="ru-RU"/>
              </w:rPr>
            </w:pPr>
          </w:p>
        </w:tc>
      </w:tr>
      <w:tr w:rsidR="005626A7" w:rsidRPr="005626A7" w:rsidTr="00213EFB">
        <w:trPr>
          <w:trHeight w:val="540"/>
        </w:trPr>
        <w:tc>
          <w:tcPr>
            <w:tcW w:w="194" w:type="dxa"/>
            <w:tcBorders>
              <w:top w:val="nil"/>
              <w:left w:val="single" w:sz="4" w:space="0" w:color="auto"/>
              <w:bottom w:val="single" w:sz="4" w:space="0" w:color="auto"/>
              <w:right w:val="single" w:sz="4" w:space="0" w:color="auto"/>
            </w:tcBorders>
            <w:shd w:val="clear" w:color="auto" w:fill="auto"/>
            <w:noWrap/>
            <w:hideMark/>
          </w:tcPr>
          <w:p w:rsidR="005626A7" w:rsidRPr="005626A7" w:rsidRDefault="005626A7" w:rsidP="005626A7">
            <w:pPr>
              <w:widowControl/>
              <w:autoSpaceDE/>
              <w:autoSpaceDN/>
              <w:jc w:val="right"/>
              <w:rPr>
                <w:b/>
                <w:bCs/>
                <w:sz w:val="20"/>
                <w:szCs w:val="20"/>
                <w:lang w:eastAsia="ru-RU"/>
              </w:rPr>
            </w:pPr>
            <w:r w:rsidRPr="005626A7">
              <w:rPr>
                <w:b/>
                <w:bCs/>
                <w:sz w:val="20"/>
                <w:szCs w:val="20"/>
                <w:lang w:eastAsia="ru-RU"/>
              </w:rPr>
              <w:t>0300</w:t>
            </w:r>
          </w:p>
        </w:tc>
        <w:tc>
          <w:tcPr>
            <w:tcW w:w="5923" w:type="dxa"/>
            <w:tcBorders>
              <w:top w:val="nil"/>
              <w:left w:val="nil"/>
              <w:bottom w:val="single" w:sz="4" w:space="0" w:color="auto"/>
              <w:right w:val="single" w:sz="4" w:space="0" w:color="auto"/>
            </w:tcBorders>
            <w:shd w:val="clear" w:color="auto" w:fill="auto"/>
            <w:hideMark/>
          </w:tcPr>
          <w:p w:rsidR="005626A7" w:rsidRPr="005626A7" w:rsidRDefault="005626A7" w:rsidP="005626A7">
            <w:pPr>
              <w:widowControl/>
              <w:autoSpaceDE/>
              <w:autoSpaceDN/>
              <w:rPr>
                <w:b/>
                <w:bCs/>
                <w:sz w:val="20"/>
                <w:szCs w:val="20"/>
                <w:lang w:eastAsia="ru-RU"/>
              </w:rPr>
            </w:pPr>
            <w:r w:rsidRPr="005626A7">
              <w:rPr>
                <w:b/>
                <w:bCs/>
                <w:sz w:val="20"/>
                <w:szCs w:val="20"/>
                <w:lang w:eastAsia="ru-RU"/>
              </w:rPr>
              <w:t>НАЦИОНАЛЬНАЯ БЕЗОПАСНОСТЬ И ПРАВООХРАНИТЕЛЬНАЯ ДЕЯТЕЛЬНОСТЬ</w:t>
            </w:r>
          </w:p>
        </w:tc>
        <w:tc>
          <w:tcPr>
            <w:tcW w:w="515" w:type="dxa"/>
            <w:tcBorders>
              <w:top w:val="nil"/>
              <w:left w:val="nil"/>
              <w:bottom w:val="single" w:sz="4" w:space="0" w:color="auto"/>
              <w:right w:val="single" w:sz="4" w:space="0" w:color="auto"/>
            </w:tcBorders>
            <w:shd w:val="clear" w:color="auto" w:fill="auto"/>
            <w:noWrap/>
            <w:hideMark/>
          </w:tcPr>
          <w:p w:rsidR="005626A7" w:rsidRPr="005626A7" w:rsidRDefault="005626A7" w:rsidP="005626A7">
            <w:pPr>
              <w:widowControl/>
              <w:autoSpaceDE/>
              <w:autoSpaceDN/>
              <w:jc w:val="right"/>
              <w:rPr>
                <w:b/>
                <w:bCs/>
                <w:sz w:val="20"/>
                <w:szCs w:val="20"/>
                <w:lang w:eastAsia="ru-RU"/>
              </w:rPr>
            </w:pPr>
            <w:r w:rsidRPr="005626A7">
              <w:rPr>
                <w:b/>
                <w:bCs/>
                <w:sz w:val="20"/>
                <w:szCs w:val="20"/>
                <w:lang w:eastAsia="ru-RU"/>
              </w:rPr>
              <w:t>29 702,5</w:t>
            </w:r>
          </w:p>
        </w:tc>
        <w:tc>
          <w:tcPr>
            <w:tcW w:w="461" w:type="dxa"/>
            <w:tcBorders>
              <w:top w:val="nil"/>
              <w:left w:val="nil"/>
              <w:bottom w:val="single" w:sz="4" w:space="0" w:color="auto"/>
              <w:right w:val="single" w:sz="4" w:space="0" w:color="auto"/>
            </w:tcBorders>
            <w:shd w:val="clear" w:color="auto" w:fill="auto"/>
            <w:noWrap/>
            <w:hideMark/>
          </w:tcPr>
          <w:p w:rsidR="005626A7" w:rsidRPr="005626A7" w:rsidRDefault="005626A7" w:rsidP="005626A7">
            <w:pPr>
              <w:widowControl/>
              <w:autoSpaceDE/>
              <w:autoSpaceDN/>
              <w:jc w:val="right"/>
              <w:rPr>
                <w:b/>
                <w:bCs/>
                <w:sz w:val="20"/>
                <w:szCs w:val="20"/>
                <w:lang w:eastAsia="ru-RU"/>
              </w:rPr>
            </w:pPr>
            <w:r w:rsidRPr="005626A7">
              <w:rPr>
                <w:b/>
                <w:bCs/>
                <w:sz w:val="20"/>
                <w:szCs w:val="20"/>
                <w:lang w:eastAsia="ru-RU"/>
              </w:rPr>
              <w:t>14 577,8</w:t>
            </w:r>
          </w:p>
        </w:tc>
        <w:tc>
          <w:tcPr>
            <w:tcW w:w="2254" w:type="dxa"/>
            <w:tcBorders>
              <w:top w:val="nil"/>
              <w:left w:val="nil"/>
              <w:bottom w:val="single" w:sz="4" w:space="0" w:color="auto"/>
              <w:right w:val="single" w:sz="4" w:space="0" w:color="auto"/>
            </w:tcBorders>
            <w:shd w:val="clear" w:color="auto" w:fill="auto"/>
            <w:noWrap/>
            <w:hideMark/>
          </w:tcPr>
          <w:p w:rsidR="005626A7" w:rsidRPr="005626A7" w:rsidRDefault="005626A7" w:rsidP="005626A7">
            <w:pPr>
              <w:widowControl/>
              <w:autoSpaceDE/>
              <w:autoSpaceDN/>
              <w:jc w:val="right"/>
              <w:rPr>
                <w:b/>
                <w:bCs/>
                <w:sz w:val="20"/>
                <w:szCs w:val="20"/>
                <w:lang w:eastAsia="ru-RU"/>
              </w:rPr>
            </w:pPr>
            <w:r w:rsidRPr="005626A7">
              <w:rPr>
                <w:b/>
                <w:bCs/>
                <w:sz w:val="20"/>
                <w:szCs w:val="20"/>
                <w:lang w:eastAsia="ru-RU"/>
              </w:rPr>
              <w:t>49,1</w:t>
            </w:r>
          </w:p>
        </w:tc>
        <w:tc>
          <w:tcPr>
            <w:tcW w:w="8" w:type="dxa"/>
            <w:vAlign w:val="center"/>
            <w:hideMark/>
          </w:tcPr>
          <w:p w:rsidR="005626A7" w:rsidRPr="005626A7" w:rsidRDefault="005626A7" w:rsidP="005626A7">
            <w:pPr>
              <w:widowControl/>
              <w:autoSpaceDE/>
              <w:autoSpaceDN/>
              <w:rPr>
                <w:sz w:val="20"/>
                <w:szCs w:val="20"/>
                <w:lang w:eastAsia="ru-RU"/>
              </w:rPr>
            </w:pPr>
          </w:p>
        </w:tc>
      </w:tr>
      <w:tr w:rsidR="005626A7" w:rsidRPr="005626A7" w:rsidTr="00213EFB">
        <w:trPr>
          <w:trHeight w:val="510"/>
        </w:trPr>
        <w:tc>
          <w:tcPr>
            <w:tcW w:w="194" w:type="dxa"/>
            <w:tcBorders>
              <w:top w:val="nil"/>
              <w:left w:val="single" w:sz="4" w:space="0" w:color="auto"/>
              <w:bottom w:val="nil"/>
              <w:right w:val="single" w:sz="4" w:space="0" w:color="auto"/>
            </w:tcBorders>
            <w:shd w:val="clear" w:color="auto" w:fill="auto"/>
            <w:noWrap/>
            <w:hideMark/>
          </w:tcPr>
          <w:p w:rsidR="005626A7" w:rsidRPr="005626A7" w:rsidRDefault="005626A7" w:rsidP="005626A7">
            <w:pPr>
              <w:widowControl/>
              <w:autoSpaceDE/>
              <w:autoSpaceDN/>
              <w:jc w:val="right"/>
              <w:rPr>
                <w:sz w:val="20"/>
                <w:szCs w:val="20"/>
                <w:lang w:eastAsia="ru-RU"/>
              </w:rPr>
            </w:pPr>
            <w:r w:rsidRPr="005626A7">
              <w:rPr>
                <w:sz w:val="20"/>
                <w:szCs w:val="20"/>
                <w:lang w:eastAsia="ru-RU"/>
              </w:rPr>
              <w:lastRenderedPageBreak/>
              <w:t>0309</w:t>
            </w:r>
          </w:p>
        </w:tc>
        <w:tc>
          <w:tcPr>
            <w:tcW w:w="5923" w:type="dxa"/>
            <w:tcBorders>
              <w:top w:val="nil"/>
              <w:left w:val="nil"/>
              <w:bottom w:val="single" w:sz="4" w:space="0" w:color="auto"/>
              <w:right w:val="single" w:sz="4" w:space="0" w:color="auto"/>
            </w:tcBorders>
            <w:shd w:val="clear" w:color="auto" w:fill="auto"/>
            <w:hideMark/>
          </w:tcPr>
          <w:p w:rsidR="005626A7" w:rsidRPr="005626A7" w:rsidRDefault="005626A7" w:rsidP="005626A7">
            <w:pPr>
              <w:widowControl/>
              <w:autoSpaceDE/>
              <w:autoSpaceDN/>
              <w:rPr>
                <w:sz w:val="20"/>
                <w:szCs w:val="20"/>
                <w:lang w:eastAsia="ru-RU"/>
              </w:rPr>
            </w:pPr>
            <w:r w:rsidRPr="005626A7">
              <w:rPr>
                <w:sz w:val="20"/>
                <w:szCs w:val="20"/>
                <w:lang w:eastAsia="ru-RU"/>
              </w:rPr>
              <w:t>Защита населения и территорий от последствий чрезвычайных ситуаций природного и техногенного характера, гражданская оборона</w:t>
            </w:r>
          </w:p>
        </w:tc>
        <w:tc>
          <w:tcPr>
            <w:tcW w:w="515" w:type="dxa"/>
            <w:tcBorders>
              <w:top w:val="nil"/>
              <w:left w:val="nil"/>
              <w:bottom w:val="single" w:sz="4" w:space="0" w:color="auto"/>
              <w:right w:val="single" w:sz="4" w:space="0" w:color="auto"/>
            </w:tcBorders>
            <w:shd w:val="clear" w:color="auto" w:fill="auto"/>
            <w:noWrap/>
            <w:hideMark/>
          </w:tcPr>
          <w:p w:rsidR="005626A7" w:rsidRPr="005626A7" w:rsidRDefault="005626A7" w:rsidP="005626A7">
            <w:pPr>
              <w:widowControl/>
              <w:autoSpaceDE/>
              <w:autoSpaceDN/>
              <w:jc w:val="right"/>
              <w:rPr>
                <w:sz w:val="20"/>
                <w:szCs w:val="20"/>
                <w:lang w:eastAsia="ru-RU"/>
              </w:rPr>
            </w:pPr>
            <w:r w:rsidRPr="005626A7">
              <w:rPr>
                <w:sz w:val="20"/>
                <w:szCs w:val="20"/>
                <w:lang w:eastAsia="ru-RU"/>
              </w:rPr>
              <w:t>2 524,0</w:t>
            </w:r>
          </w:p>
        </w:tc>
        <w:tc>
          <w:tcPr>
            <w:tcW w:w="461" w:type="dxa"/>
            <w:tcBorders>
              <w:top w:val="nil"/>
              <w:left w:val="nil"/>
              <w:bottom w:val="single" w:sz="4" w:space="0" w:color="auto"/>
              <w:right w:val="single" w:sz="4" w:space="0" w:color="auto"/>
            </w:tcBorders>
            <w:shd w:val="clear" w:color="auto" w:fill="auto"/>
            <w:noWrap/>
            <w:hideMark/>
          </w:tcPr>
          <w:p w:rsidR="005626A7" w:rsidRPr="005626A7" w:rsidRDefault="005626A7" w:rsidP="005626A7">
            <w:pPr>
              <w:widowControl/>
              <w:autoSpaceDE/>
              <w:autoSpaceDN/>
              <w:jc w:val="right"/>
              <w:rPr>
                <w:sz w:val="20"/>
                <w:szCs w:val="20"/>
                <w:lang w:eastAsia="ru-RU"/>
              </w:rPr>
            </w:pPr>
            <w:r w:rsidRPr="005626A7">
              <w:rPr>
                <w:sz w:val="20"/>
                <w:szCs w:val="20"/>
                <w:lang w:eastAsia="ru-RU"/>
              </w:rPr>
              <w:t>1 037,6</w:t>
            </w:r>
          </w:p>
        </w:tc>
        <w:tc>
          <w:tcPr>
            <w:tcW w:w="2254" w:type="dxa"/>
            <w:tcBorders>
              <w:top w:val="nil"/>
              <w:left w:val="nil"/>
              <w:bottom w:val="single" w:sz="4" w:space="0" w:color="auto"/>
              <w:right w:val="single" w:sz="4" w:space="0" w:color="auto"/>
            </w:tcBorders>
            <w:shd w:val="clear" w:color="auto" w:fill="auto"/>
            <w:noWrap/>
            <w:hideMark/>
          </w:tcPr>
          <w:p w:rsidR="005626A7" w:rsidRPr="005626A7" w:rsidRDefault="005626A7" w:rsidP="005626A7">
            <w:pPr>
              <w:widowControl/>
              <w:autoSpaceDE/>
              <w:autoSpaceDN/>
              <w:jc w:val="right"/>
              <w:rPr>
                <w:b/>
                <w:bCs/>
                <w:sz w:val="20"/>
                <w:szCs w:val="20"/>
                <w:lang w:eastAsia="ru-RU"/>
              </w:rPr>
            </w:pPr>
            <w:r w:rsidRPr="005626A7">
              <w:rPr>
                <w:b/>
                <w:bCs/>
                <w:sz w:val="20"/>
                <w:szCs w:val="20"/>
                <w:lang w:eastAsia="ru-RU"/>
              </w:rPr>
              <w:t>41,1</w:t>
            </w:r>
          </w:p>
        </w:tc>
        <w:tc>
          <w:tcPr>
            <w:tcW w:w="8" w:type="dxa"/>
            <w:vAlign w:val="center"/>
            <w:hideMark/>
          </w:tcPr>
          <w:p w:rsidR="005626A7" w:rsidRPr="005626A7" w:rsidRDefault="005626A7" w:rsidP="005626A7">
            <w:pPr>
              <w:widowControl/>
              <w:autoSpaceDE/>
              <w:autoSpaceDN/>
              <w:rPr>
                <w:sz w:val="20"/>
                <w:szCs w:val="20"/>
                <w:lang w:eastAsia="ru-RU"/>
              </w:rPr>
            </w:pPr>
          </w:p>
        </w:tc>
      </w:tr>
      <w:tr w:rsidR="005626A7" w:rsidRPr="005626A7" w:rsidTr="00213EFB">
        <w:trPr>
          <w:trHeight w:val="225"/>
        </w:trPr>
        <w:tc>
          <w:tcPr>
            <w:tcW w:w="194" w:type="dxa"/>
            <w:tcBorders>
              <w:top w:val="nil"/>
              <w:left w:val="single" w:sz="4" w:space="0" w:color="auto"/>
              <w:bottom w:val="nil"/>
              <w:right w:val="single" w:sz="4" w:space="0" w:color="auto"/>
            </w:tcBorders>
            <w:shd w:val="clear" w:color="auto" w:fill="auto"/>
            <w:noWrap/>
            <w:hideMark/>
          </w:tcPr>
          <w:p w:rsidR="005626A7" w:rsidRPr="005626A7" w:rsidRDefault="005626A7" w:rsidP="005626A7">
            <w:pPr>
              <w:widowControl/>
              <w:autoSpaceDE/>
              <w:autoSpaceDN/>
              <w:jc w:val="right"/>
              <w:rPr>
                <w:sz w:val="20"/>
                <w:szCs w:val="20"/>
                <w:lang w:eastAsia="ru-RU"/>
              </w:rPr>
            </w:pPr>
            <w:r w:rsidRPr="005626A7">
              <w:rPr>
                <w:sz w:val="20"/>
                <w:szCs w:val="20"/>
                <w:lang w:eastAsia="ru-RU"/>
              </w:rPr>
              <w:t>0310</w:t>
            </w:r>
          </w:p>
        </w:tc>
        <w:tc>
          <w:tcPr>
            <w:tcW w:w="5923" w:type="dxa"/>
            <w:tcBorders>
              <w:top w:val="nil"/>
              <w:left w:val="nil"/>
              <w:bottom w:val="single" w:sz="4" w:space="0" w:color="auto"/>
              <w:right w:val="single" w:sz="4" w:space="0" w:color="auto"/>
            </w:tcBorders>
            <w:shd w:val="clear" w:color="auto" w:fill="auto"/>
            <w:hideMark/>
          </w:tcPr>
          <w:p w:rsidR="005626A7" w:rsidRPr="005626A7" w:rsidRDefault="005626A7" w:rsidP="005626A7">
            <w:pPr>
              <w:widowControl/>
              <w:autoSpaceDE/>
              <w:autoSpaceDN/>
              <w:rPr>
                <w:sz w:val="20"/>
                <w:szCs w:val="20"/>
                <w:lang w:eastAsia="ru-RU"/>
              </w:rPr>
            </w:pPr>
            <w:r w:rsidRPr="005626A7">
              <w:rPr>
                <w:sz w:val="20"/>
                <w:szCs w:val="20"/>
                <w:lang w:eastAsia="ru-RU"/>
              </w:rPr>
              <w:t xml:space="preserve">Обеспечение пожарной безопасности </w:t>
            </w:r>
          </w:p>
        </w:tc>
        <w:tc>
          <w:tcPr>
            <w:tcW w:w="515" w:type="dxa"/>
            <w:tcBorders>
              <w:top w:val="nil"/>
              <w:left w:val="nil"/>
              <w:bottom w:val="single" w:sz="4" w:space="0" w:color="auto"/>
              <w:right w:val="single" w:sz="4" w:space="0" w:color="auto"/>
            </w:tcBorders>
            <w:shd w:val="clear" w:color="auto" w:fill="auto"/>
            <w:noWrap/>
            <w:hideMark/>
          </w:tcPr>
          <w:p w:rsidR="005626A7" w:rsidRPr="005626A7" w:rsidRDefault="005626A7" w:rsidP="005626A7">
            <w:pPr>
              <w:widowControl/>
              <w:autoSpaceDE/>
              <w:autoSpaceDN/>
              <w:jc w:val="right"/>
              <w:rPr>
                <w:sz w:val="20"/>
                <w:szCs w:val="20"/>
                <w:lang w:eastAsia="ru-RU"/>
              </w:rPr>
            </w:pPr>
            <w:r w:rsidRPr="005626A7">
              <w:rPr>
                <w:sz w:val="20"/>
                <w:szCs w:val="20"/>
                <w:lang w:eastAsia="ru-RU"/>
              </w:rPr>
              <w:t>27 178,5</w:t>
            </w:r>
          </w:p>
        </w:tc>
        <w:tc>
          <w:tcPr>
            <w:tcW w:w="461" w:type="dxa"/>
            <w:tcBorders>
              <w:top w:val="nil"/>
              <w:left w:val="nil"/>
              <w:bottom w:val="single" w:sz="4" w:space="0" w:color="auto"/>
              <w:right w:val="single" w:sz="4" w:space="0" w:color="auto"/>
            </w:tcBorders>
            <w:shd w:val="clear" w:color="auto" w:fill="auto"/>
            <w:noWrap/>
            <w:hideMark/>
          </w:tcPr>
          <w:p w:rsidR="005626A7" w:rsidRPr="005626A7" w:rsidRDefault="005626A7" w:rsidP="005626A7">
            <w:pPr>
              <w:widowControl/>
              <w:autoSpaceDE/>
              <w:autoSpaceDN/>
              <w:jc w:val="right"/>
              <w:rPr>
                <w:sz w:val="20"/>
                <w:szCs w:val="20"/>
                <w:lang w:eastAsia="ru-RU"/>
              </w:rPr>
            </w:pPr>
            <w:r w:rsidRPr="005626A7">
              <w:rPr>
                <w:sz w:val="20"/>
                <w:szCs w:val="20"/>
                <w:lang w:eastAsia="ru-RU"/>
              </w:rPr>
              <w:t>13 540,2</w:t>
            </w:r>
          </w:p>
        </w:tc>
        <w:tc>
          <w:tcPr>
            <w:tcW w:w="2254" w:type="dxa"/>
            <w:tcBorders>
              <w:top w:val="nil"/>
              <w:left w:val="nil"/>
              <w:bottom w:val="single" w:sz="4" w:space="0" w:color="auto"/>
              <w:right w:val="single" w:sz="4" w:space="0" w:color="auto"/>
            </w:tcBorders>
            <w:shd w:val="clear" w:color="auto" w:fill="auto"/>
            <w:noWrap/>
            <w:hideMark/>
          </w:tcPr>
          <w:p w:rsidR="005626A7" w:rsidRPr="005626A7" w:rsidRDefault="005626A7" w:rsidP="005626A7">
            <w:pPr>
              <w:widowControl/>
              <w:autoSpaceDE/>
              <w:autoSpaceDN/>
              <w:jc w:val="right"/>
              <w:rPr>
                <w:b/>
                <w:bCs/>
                <w:sz w:val="20"/>
                <w:szCs w:val="20"/>
                <w:lang w:eastAsia="ru-RU"/>
              </w:rPr>
            </w:pPr>
            <w:r w:rsidRPr="005626A7">
              <w:rPr>
                <w:b/>
                <w:bCs/>
                <w:sz w:val="20"/>
                <w:szCs w:val="20"/>
                <w:lang w:eastAsia="ru-RU"/>
              </w:rPr>
              <w:t>49,8</w:t>
            </w:r>
          </w:p>
        </w:tc>
        <w:tc>
          <w:tcPr>
            <w:tcW w:w="8" w:type="dxa"/>
            <w:vAlign w:val="center"/>
            <w:hideMark/>
          </w:tcPr>
          <w:p w:rsidR="005626A7" w:rsidRPr="005626A7" w:rsidRDefault="005626A7" w:rsidP="005626A7">
            <w:pPr>
              <w:widowControl/>
              <w:autoSpaceDE/>
              <w:autoSpaceDN/>
              <w:rPr>
                <w:sz w:val="20"/>
                <w:szCs w:val="20"/>
                <w:lang w:eastAsia="ru-RU"/>
              </w:rPr>
            </w:pPr>
          </w:p>
        </w:tc>
      </w:tr>
      <w:tr w:rsidR="005626A7" w:rsidRPr="005626A7" w:rsidTr="00213EFB">
        <w:trPr>
          <w:trHeight w:val="270"/>
        </w:trPr>
        <w:tc>
          <w:tcPr>
            <w:tcW w:w="194" w:type="dxa"/>
            <w:tcBorders>
              <w:top w:val="nil"/>
              <w:left w:val="single" w:sz="4" w:space="0" w:color="auto"/>
              <w:bottom w:val="nil"/>
              <w:right w:val="single" w:sz="4" w:space="0" w:color="auto"/>
            </w:tcBorders>
            <w:shd w:val="clear" w:color="auto" w:fill="auto"/>
            <w:noWrap/>
            <w:hideMark/>
          </w:tcPr>
          <w:p w:rsidR="005626A7" w:rsidRPr="005626A7" w:rsidRDefault="005626A7" w:rsidP="005626A7">
            <w:pPr>
              <w:widowControl/>
              <w:autoSpaceDE/>
              <w:autoSpaceDN/>
              <w:jc w:val="right"/>
              <w:rPr>
                <w:b/>
                <w:bCs/>
                <w:sz w:val="20"/>
                <w:szCs w:val="20"/>
                <w:lang w:eastAsia="ru-RU"/>
              </w:rPr>
            </w:pPr>
            <w:r w:rsidRPr="005626A7">
              <w:rPr>
                <w:b/>
                <w:bCs/>
                <w:sz w:val="20"/>
                <w:szCs w:val="20"/>
                <w:lang w:eastAsia="ru-RU"/>
              </w:rPr>
              <w:t>0400</w:t>
            </w:r>
          </w:p>
        </w:tc>
        <w:tc>
          <w:tcPr>
            <w:tcW w:w="5923" w:type="dxa"/>
            <w:tcBorders>
              <w:top w:val="nil"/>
              <w:left w:val="nil"/>
              <w:bottom w:val="single" w:sz="4" w:space="0" w:color="auto"/>
              <w:right w:val="single" w:sz="4" w:space="0" w:color="auto"/>
            </w:tcBorders>
            <w:shd w:val="clear" w:color="auto" w:fill="auto"/>
            <w:hideMark/>
          </w:tcPr>
          <w:p w:rsidR="005626A7" w:rsidRPr="005626A7" w:rsidRDefault="005626A7" w:rsidP="005626A7">
            <w:pPr>
              <w:widowControl/>
              <w:autoSpaceDE/>
              <w:autoSpaceDN/>
              <w:rPr>
                <w:b/>
                <w:bCs/>
                <w:sz w:val="20"/>
                <w:szCs w:val="20"/>
                <w:lang w:eastAsia="ru-RU"/>
              </w:rPr>
            </w:pPr>
            <w:r w:rsidRPr="005626A7">
              <w:rPr>
                <w:b/>
                <w:bCs/>
                <w:sz w:val="20"/>
                <w:szCs w:val="20"/>
                <w:lang w:eastAsia="ru-RU"/>
              </w:rPr>
              <w:t xml:space="preserve">НАЦИОНАЛЬНАЯ ЭКОНОМИКА </w:t>
            </w:r>
          </w:p>
        </w:tc>
        <w:tc>
          <w:tcPr>
            <w:tcW w:w="515" w:type="dxa"/>
            <w:tcBorders>
              <w:top w:val="nil"/>
              <w:left w:val="nil"/>
              <w:bottom w:val="single" w:sz="4" w:space="0" w:color="auto"/>
              <w:right w:val="single" w:sz="4" w:space="0" w:color="auto"/>
            </w:tcBorders>
            <w:shd w:val="clear" w:color="auto" w:fill="auto"/>
            <w:noWrap/>
            <w:hideMark/>
          </w:tcPr>
          <w:p w:rsidR="005626A7" w:rsidRPr="005626A7" w:rsidRDefault="005626A7" w:rsidP="005626A7">
            <w:pPr>
              <w:widowControl/>
              <w:autoSpaceDE/>
              <w:autoSpaceDN/>
              <w:jc w:val="right"/>
              <w:rPr>
                <w:b/>
                <w:bCs/>
                <w:sz w:val="20"/>
                <w:szCs w:val="20"/>
                <w:lang w:eastAsia="ru-RU"/>
              </w:rPr>
            </w:pPr>
            <w:r w:rsidRPr="005626A7">
              <w:rPr>
                <w:b/>
                <w:bCs/>
                <w:sz w:val="20"/>
                <w:szCs w:val="20"/>
                <w:lang w:eastAsia="ru-RU"/>
              </w:rPr>
              <w:t>23 096,3</w:t>
            </w:r>
          </w:p>
        </w:tc>
        <w:tc>
          <w:tcPr>
            <w:tcW w:w="461" w:type="dxa"/>
            <w:tcBorders>
              <w:top w:val="nil"/>
              <w:left w:val="nil"/>
              <w:bottom w:val="single" w:sz="4" w:space="0" w:color="auto"/>
              <w:right w:val="single" w:sz="4" w:space="0" w:color="auto"/>
            </w:tcBorders>
            <w:shd w:val="clear" w:color="auto" w:fill="auto"/>
            <w:noWrap/>
            <w:hideMark/>
          </w:tcPr>
          <w:p w:rsidR="005626A7" w:rsidRPr="005626A7" w:rsidRDefault="005626A7" w:rsidP="005626A7">
            <w:pPr>
              <w:widowControl/>
              <w:autoSpaceDE/>
              <w:autoSpaceDN/>
              <w:jc w:val="right"/>
              <w:rPr>
                <w:b/>
                <w:bCs/>
                <w:sz w:val="20"/>
                <w:szCs w:val="20"/>
                <w:lang w:eastAsia="ru-RU"/>
              </w:rPr>
            </w:pPr>
            <w:r w:rsidRPr="005626A7">
              <w:rPr>
                <w:b/>
                <w:bCs/>
                <w:sz w:val="20"/>
                <w:szCs w:val="20"/>
                <w:lang w:eastAsia="ru-RU"/>
              </w:rPr>
              <w:t>9 221,5</w:t>
            </w:r>
          </w:p>
        </w:tc>
        <w:tc>
          <w:tcPr>
            <w:tcW w:w="2254" w:type="dxa"/>
            <w:tcBorders>
              <w:top w:val="nil"/>
              <w:left w:val="nil"/>
              <w:bottom w:val="single" w:sz="4" w:space="0" w:color="auto"/>
              <w:right w:val="single" w:sz="4" w:space="0" w:color="auto"/>
            </w:tcBorders>
            <w:shd w:val="clear" w:color="auto" w:fill="auto"/>
            <w:noWrap/>
            <w:hideMark/>
          </w:tcPr>
          <w:p w:rsidR="005626A7" w:rsidRPr="005626A7" w:rsidRDefault="005626A7" w:rsidP="005626A7">
            <w:pPr>
              <w:widowControl/>
              <w:autoSpaceDE/>
              <w:autoSpaceDN/>
              <w:jc w:val="right"/>
              <w:rPr>
                <w:b/>
                <w:bCs/>
                <w:sz w:val="20"/>
                <w:szCs w:val="20"/>
                <w:lang w:eastAsia="ru-RU"/>
              </w:rPr>
            </w:pPr>
            <w:r w:rsidRPr="005626A7">
              <w:rPr>
                <w:b/>
                <w:bCs/>
                <w:sz w:val="20"/>
                <w:szCs w:val="20"/>
                <w:lang w:eastAsia="ru-RU"/>
              </w:rPr>
              <w:t>39,9</w:t>
            </w:r>
          </w:p>
        </w:tc>
        <w:tc>
          <w:tcPr>
            <w:tcW w:w="8" w:type="dxa"/>
            <w:vAlign w:val="center"/>
            <w:hideMark/>
          </w:tcPr>
          <w:p w:rsidR="005626A7" w:rsidRPr="005626A7" w:rsidRDefault="005626A7" w:rsidP="005626A7">
            <w:pPr>
              <w:widowControl/>
              <w:autoSpaceDE/>
              <w:autoSpaceDN/>
              <w:rPr>
                <w:sz w:val="20"/>
                <w:szCs w:val="20"/>
                <w:lang w:eastAsia="ru-RU"/>
              </w:rPr>
            </w:pPr>
          </w:p>
        </w:tc>
      </w:tr>
      <w:tr w:rsidR="005626A7" w:rsidRPr="005626A7" w:rsidTr="00213EFB">
        <w:trPr>
          <w:trHeight w:val="315"/>
        </w:trPr>
        <w:tc>
          <w:tcPr>
            <w:tcW w:w="194" w:type="dxa"/>
            <w:tcBorders>
              <w:top w:val="nil"/>
              <w:left w:val="single" w:sz="4" w:space="0" w:color="auto"/>
              <w:bottom w:val="nil"/>
              <w:right w:val="single" w:sz="4" w:space="0" w:color="auto"/>
            </w:tcBorders>
            <w:shd w:val="clear" w:color="auto" w:fill="auto"/>
            <w:noWrap/>
            <w:hideMark/>
          </w:tcPr>
          <w:p w:rsidR="005626A7" w:rsidRPr="005626A7" w:rsidRDefault="005626A7" w:rsidP="005626A7">
            <w:pPr>
              <w:widowControl/>
              <w:autoSpaceDE/>
              <w:autoSpaceDN/>
              <w:jc w:val="right"/>
              <w:rPr>
                <w:sz w:val="20"/>
                <w:szCs w:val="20"/>
                <w:lang w:eastAsia="ru-RU"/>
              </w:rPr>
            </w:pPr>
            <w:r w:rsidRPr="005626A7">
              <w:rPr>
                <w:sz w:val="20"/>
                <w:szCs w:val="20"/>
                <w:lang w:eastAsia="ru-RU"/>
              </w:rPr>
              <w:t>0401</w:t>
            </w:r>
          </w:p>
        </w:tc>
        <w:tc>
          <w:tcPr>
            <w:tcW w:w="5923" w:type="dxa"/>
            <w:tcBorders>
              <w:top w:val="nil"/>
              <w:left w:val="nil"/>
              <w:bottom w:val="single" w:sz="4" w:space="0" w:color="auto"/>
              <w:right w:val="single" w:sz="4" w:space="0" w:color="auto"/>
            </w:tcBorders>
            <w:shd w:val="clear" w:color="auto" w:fill="auto"/>
            <w:hideMark/>
          </w:tcPr>
          <w:p w:rsidR="005626A7" w:rsidRPr="005626A7" w:rsidRDefault="005626A7" w:rsidP="005626A7">
            <w:pPr>
              <w:widowControl/>
              <w:autoSpaceDE/>
              <w:autoSpaceDN/>
              <w:rPr>
                <w:sz w:val="20"/>
                <w:szCs w:val="20"/>
                <w:lang w:eastAsia="ru-RU"/>
              </w:rPr>
            </w:pPr>
            <w:r w:rsidRPr="005626A7">
              <w:rPr>
                <w:sz w:val="20"/>
                <w:szCs w:val="20"/>
                <w:lang w:eastAsia="ru-RU"/>
              </w:rPr>
              <w:t xml:space="preserve">Общеэкономические вопросы </w:t>
            </w:r>
          </w:p>
        </w:tc>
        <w:tc>
          <w:tcPr>
            <w:tcW w:w="515" w:type="dxa"/>
            <w:tcBorders>
              <w:top w:val="nil"/>
              <w:left w:val="nil"/>
              <w:bottom w:val="single" w:sz="4" w:space="0" w:color="auto"/>
              <w:right w:val="single" w:sz="4" w:space="0" w:color="auto"/>
            </w:tcBorders>
            <w:shd w:val="clear" w:color="auto" w:fill="auto"/>
            <w:noWrap/>
            <w:hideMark/>
          </w:tcPr>
          <w:p w:rsidR="005626A7" w:rsidRPr="005626A7" w:rsidRDefault="005626A7" w:rsidP="005626A7">
            <w:pPr>
              <w:widowControl/>
              <w:autoSpaceDE/>
              <w:autoSpaceDN/>
              <w:jc w:val="right"/>
              <w:rPr>
                <w:sz w:val="20"/>
                <w:szCs w:val="20"/>
                <w:lang w:eastAsia="ru-RU"/>
              </w:rPr>
            </w:pPr>
            <w:r w:rsidRPr="005626A7">
              <w:rPr>
                <w:sz w:val="20"/>
                <w:szCs w:val="20"/>
                <w:lang w:eastAsia="ru-RU"/>
              </w:rPr>
              <w:t>760,0</w:t>
            </w:r>
          </w:p>
        </w:tc>
        <w:tc>
          <w:tcPr>
            <w:tcW w:w="461" w:type="dxa"/>
            <w:tcBorders>
              <w:top w:val="nil"/>
              <w:left w:val="nil"/>
              <w:bottom w:val="single" w:sz="4" w:space="0" w:color="auto"/>
              <w:right w:val="single" w:sz="4" w:space="0" w:color="auto"/>
            </w:tcBorders>
            <w:shd w:val="clear" w:color="auto" w:fill="auto"/>
            <w:noWrap/>
            <w:hideMark/>
          </w:tcPr>
          <w:p w:rsidR="005626A7" w:rsidRPr="005626A7" w:rsidRDefault="005626A7" w:rsidP="005626A7">
            <w:pPr>
              <w:widowControl/>
              <w:autoSpaceDE/>
              <w:autoSpaceDN/>
              <w:jc w:val="right"/>
              <w:rPr>
                <w:sz w:val="20"/>
                <w:szCs w:val="20"/>
                <w:lang w:eastAsia="ru-RU"/>
              </w:rPr>
            </w:pPr>
            <w:r w:rsidRPr="005626A7">
              <w:rPr>
                <w:sz w:val="20"/>
                <w:szCs w:val="20"/>
                <w:lang w:eastAsia="ru-RU"/>
              </w:rPr>
              <w:t>572,3</w:t>
            </w:r>
          </w:p>
        </w:tc>
        <w:tc>
          <w:tcPr>
            <w:tcW w:w="2254" w:type="dxa"/>
            <w:tcBorders>
              <w:top w:val="nil"/>
              <w:left w:val="nil"/>
              <w:bottom w:val="single" w:sz="4" w:space="0" w:color="auto"/>
              <w:right w:val="single" w:sz="4" w:space="0" w:color="auto"/>
            </w:tcBorders>
            <w:shd w:val="clear" w:color="auto" w:fill="auto"/>
            <w:noWrap/>
            <w:hideMark/>
          </w:tcPr>
          <w:p w:rsidR="005626A7" w:rsidRPr="005626A7" w:rsidRDefault="005626A7" w:rsidP="005626A7">
            <w:pPr>
              <w:widowControl/>
              <w:autoSpaceDE/>
              <w:autoSpaceDN/>
              <w:jc w:val="right"/>
              <w:rPr>
                <w:sz w:val="20"/>
                <w:szCs w:val="20"/>
                <w:lang w:eastAsia="ru-RU"/>
              </w:rPr>
            </w:pPr>
            <w:r w:rsidRPr="005626A7">
              <w:rPr>
                <w:sz w:val="20"/>
                <w:szCs w:val="20"/>
                <w:lang w:eastAsia="ru-RU"/>
              </w:rPr>
              <w:t>75,3</w:t>
            </w:r>
          </w:p>
        </w:tc>
        <w:tc>
          <w:tcPr>
            <w:tcW w:w="8" w:type="dxa"/>
            <w:vAlign w:val="center"/>
            <w:hideMark/>
          </w:tcPr>
          <w:p w:rsidR="005626A7" w:rsidRPr="005626A7" w:rsidRDefault="005626A7" w:rsidP="005626A7">
            <w:pPr>
              <w:widowControl/>
              <w:autoSpaceDE/>
              <w:autoSpaceDN/>
              <w:rPr>
                <w:sz w:val="20"/>
                <w:szCs w:val="20"/>
                <w:lang w:eastAsia="ru-RU"/>
              </w:rPr>
            </w:pPr>
          </w:p>
        </w:tc>
      </w:tr>
      <w:tr w:rsidR="005626A7" w:rsidRPr="005626A7" w:rsidTr="00213EFB">
        <w:trPr>
          <w:trHeight w:val="285"/>
        </w:trPr>
        <w:tc>
          <w:tcPr>
            <w:tcW w:w="194" w:type="dxa"/>
            <w:tcBorders>
              <w:top w:val="nil"/>
              <w:left w:val="single" w:sz="4" w:space="0" w:color="auto"/>
              <w:bottom w:val="nil"/>
              <w:right w:val="single" w:sz="4" w:space="0" w:color="auto"/>
            </w:tcBorders>
            <w:shd w:val="clear" w:color="auto" w:fill="auto"/>
            <w:noWrap/>
            <w:hideMark/>
          </w:tcPr>
          <w:p w:rsidR="005626A7" w:rsidRPr="005626A7" w:rsidRDefault="005626A7" w:rsidP="005626A7">
            <w:pPr>
              <w:widowControl/>
              <w:autoSpaceDE/>
              <w:autoSpaceDN/>
              <w:jc w:val="right"/>
              <w:rPr>
                <w:sz w:val="20"/>
                <w:szCs w:val="20"/>
                <w:lang w:eastAsia="ru-RU"/>
              </w:rPr>
            </w:pPr>
            <w:r w:rsidRPr="005626A7">
              <w:rPr>
                <w:sz w:val="20"/>
                <w:szCs w:val="20"/>
                <w:lang w:eastAsia="ru-RU"/>
              </w:rPr>
              <w:t>0405</w:t>
            </w:r>
          </w:p>
        </w:tc>
        <w:tc>
          <w:tcPr>
            <w:tcW w:w="5923" w:type="dxa"/>
            <w:tcBorders>
              <w:top w:val="nil"/>
              <w:left w:val="nil"/>
              <w:bottom w:val="single" w:sz="4" w:space="0" w:color="auto"/>
              <w:right w:val="single" w:sz="4" w:space="0" w:color="auto"/>
            </w:tcBorders>
            <w:shd w:val="clear" w:color="auto" w:fill="auto"/>
            <w:hideMark/>
          </w:tcPr>
          <w:p w:rsidR="005626A7" w:rsidRPr="005626A7" w:rsidRDefault="005626A7" w:rsidP="005626A7">
            <w:pPr>
              <w:widowControl/>
              <w:autoSpaceDE/>
              <w:autoSpaceDN/>
              <w:rPr>
                <w:sz w:val="20"/>
                <w:szCs w:val="20"/>
                <w:lang w:eastAsia="ru-RU"/>
              </w:rPr>
            </w:pPr>
            <w:r w:rsidRPr="005626A7">
              <w:rPr>
                <w:sz w:val="20"/>
                <w:szCs w:val="20"/>
                <w:lang w:eastAsia="ru-RU"/>
              </w:rPr>
              <w:t>Сельское хозяйство и рыболовство</w:t>
            </w:r>
          </w:p>
        </w:tc>
        <w:tc>
          <w:tcPr>
            <w:tcW w:w="515" w:type="dxa"/>
            <w:tcBorders>
              <w:top w:val="nil"/>
              <w:left w:val="nil"/>
              <w:bottom w:val="single" w:sz="4" w:space="0" w:color="auto"/>
              <w:right w:val="single" w:sz="4" w:space="0" w:color="auto"/>
            </w:tcBorders>
            <w:shd w:val="clear" w:color="auto" w:fill="auto"/>
            <w:noWrap/>
            <w:hideMark/>
          </w:tcPr>
          <w:p w:rsidR="005626A7" w:rsidRPr="005626A7" w:rsidRDefault="005626A7" w:rsidP="005626A7">
            <w:pPr>
              <w:widowControl/>
              <w:autoSpaceDE/>
              <w:autoSpaceDN/>
              <w:jc w:val="right"/>
              <w:rPr>
                <w:sz w:val="20"/>
                <w:szCs w:val="20"/>
                <w:lang w:eastAsia="ru-RU"/>
              </w:rPr>
            </w:pPr>
            <w:r w:rsidRPr="005626A7">
              <w:rPr>
                <w:sz w:val="20"/>
                <w:szCs w:val="20"/>
                <w:lang w:eastAsia="ru-RU"/>
              </w:rPr>
              <w:t>284,0</w:t>
            </w:r>
          </w:p>
        </w:tc>
        <w:tc>
          <w:tcPr>
            <w:tcW w:w="461" w:type="dxa"/>
            <w:tcBorders>
              <w:top w:val="nil"/>
              <w:left w:val="nil"/>
              <w:bottom w:val="single" w:sz="4" w:space="0" w:color="auto"/>
              <w:right w:val="single" w:sz="4" w:space="0" w:color="auto"/>
            </w:tcBorders>
            <w:shd w:val="clear" w:color="auto" w:fill="auto"/>
            <w:noWrap/>
            <w:hideMark/>
          </w:tcPr>
          <w:p w:rsidR="005626A7" w:rsidRPr="005626A7" w:rsidRDefault="005626A7" w:rsidP="005626A7">
            <w:pPr>
              <w:widowControl/>
              <w:autoSpaceDE/>
              <w:autoSpaceDN/>
              <w:jc w:val="right"/>
              <w:rPr>
                <w:sz w:val="20"/>
                <w:szCs w:val="20"/>
                <w:lang w:eastAsia="ru-RU"/>
              </w:rPr>
            </w:pPr>
            <w:r w:rsidRPr="005626A7">
              <w:rPr>
                <w:sz w:val="20"/>
                <w:szCs w:val="20"/>
                <w:lang w:eastAsia="ru-RU"/>
              </w:rPr>
              <w:t>0,0</w:t>
            </w:r>
          </w:p>
        </w:tc>
        <w:tc>
          <w:tcPr>
            <w:tcW w:w="2254" w:type="dxa"/>
            <w:tcBorders>
              <w:top w:val="nil"/>
              <w:left w:val="nil"/>
              <w:bottom w:val="single" w:sz="4" w:space="0" w:color="auto"/>
              <w:right w:val="single" w:sz="4" w:space="0" w:color="auto"/>
            </w:tcBorders>
            <w:shd w:val="clear" w:color="auto" w:fill="auto"/>
            <w:noWrap/>
            <w:hideMark/>
          </w:tcPr>
          <w:p w:rsidR="005626A7" w:rsidRPr="005626A7" w:rsidRDefault="005626A7" w:rsidP="005626A7">
            <w:pPr>
              <w:widowControl/>
              <w:autoSpaceDE/>
              <w:autoSpaceDN/>
              <w:jc w:val="right"/>
              <w:rPr>
                <w:b/>
                <w:bCs/>
                <w:sz w:val="20"/>
                <w:szCs w:val="20"/>
                <w:lang w:eastAsia="ru-RU"/>
              </w:rPr>
            </w:pPr>
            <w:r w:rsidRPr="005626A7">
              <w:rPr>
                <w:b/>
                <w:bCs/>
                <w:sz w:val="20"/>
                <w:szCs w:val="20"/>
                <w:lang w:eastAsia="ru-RU"/>
              </w:rPr>
              <w:t>0,0</w:t>
            </w:r>
          </w:p>
        </w:tc>
        <w:tc>
          <w:tcPr>
            <w:tcW w:w="8" w:type="dxa"/>
            <w:vAlign w:val="center"/>
            <w:hideMark/>
          </w:tcPr>
          <w:p w:rsidR="005626A7" w:rsidRPr="005626A7" w:rsidRDefault="005626A7" w:rsidP="005626A7">
            <w:pPr>
              <w:widowControl/>
              <w:autoSpaceDE/>
              <w:autoSpaceDN/>
              <w:rPr>
                <w:sz w:val="20"/>
                <w:szCs w:val="20"/>
                <w:lang w:eastAsia="ru-RU"/>
              </w:rPr>
            </w:pPr>
          </w:p>
        </w:tc>
      </w:tr>
      <w:tr w:rsidR="005626A7" w:rsidRPr="005626A7" w:rsidTr="00213EFB">
        <w:trPr>
          <w:trHeight w:val="285"/>
        </w:trPr>
        <w:tc>
          <w:tcPr>
            <w:tcW w:w="194" w:type="dxa"/>
            <w:tcBorders>
              <w:top w:val="nil"/>
              <w:left w:val="single" w:sz="4" w:space="0" w:color="auto"/>
              <w:bottom w:val="nil"/>
              <w:right w:val="single" w:sz="4" w:space="0" w:color="auto"/>
            </w:tcBorders>
            <w:shd w:val="clear" w:color="auto" w:fill="auto"/>
            <w:noWrap/>
            <w:hideMark/>
          </w:tcPr>
          <w:p w:rsidR="005626A7" w:rsidRPr="005626A7" w:rsidRDefault="005626A7" w:rsidP="005626A7">
            <w:pPr>
              <w:widowControl/>
              <w:autoSpaceDE/>
              <w:autoSpaceDN/>
              <w:jc w:val="right"/>
              <w:rPr>
                <w:sz w:val="20"/>
                <w:szCs w:val="20"/>
                <w:lang w:eastAsia="ru-RU"/>
              </w:rPr>
            </w:pPr>
            <w:r w:rsidRPr="005626A7">
              <w:rPr>
                <w:sz w:val="20"/>
                <w:szCs w:val="20"/>
                <w:lang w:eastAsia="ru-RU"/>
              </w:rPr>
              <w:t>0409</w:t>
            </w:r>
          </w:p>
        </w:tc>
        <w:tc>
          <w:tcPr>
            <w:tcW w:w="5923" w:type="dxa"/>
            <w:tcBorders>
              <w:top w:val="nil"/>
              <w:left w:val="nil"/>
              <w:bottom w:val="single" w:sz="4" w:space="0" w:color="auto"/>
              <w:right w:val="single" w:sz="4" w:space="0" w:color="auto"/>
            </w:tcBorders>
            <w:shd w:val="clear" w:color="auto" w:fill="auto"/>
            <w:hideMark/>
          </w:tcPr>
          <w:p w:rsidR="005626A7" w:rsidRPr="005626A7" w:rsidRDefault="005626A7" w:rsidP="005626A7">
            <w:pPr>
              <w:widowControl/>
              <w:autoSpaceDE/>
              <w:autoSpaceDN/>
              <w:rPr>
                <w:sz w:val="20"/>
                <w:szCs w:val="20"/>
                <w:lang w:eastAsia="ru-RU"/>
              </w:rPr>
            </w:pPr>
            <w:r w:rsidRPr="005626A7">
              <w:rPr>
                <w:sz w:val="20"/>
                <w:szCs w:val="20"/>
                <w:lang w:eastAsia="ru-RU"/>
              </w:rPr>
              <w:t>Дорожное хозяйство (дорожные фонды)</w:t>
            </w:r>
          </w:p>
        </w:tc>
        <w:tc>
          <w:tcPr>
            <w:tcW w:w="515" w:type="dxa"/>
            <w:tcBorders>
              <w:top w:val="nil"/>
              <w:left w:val="nil"/>
              <w:bottom w:val="single" w:sz="4" w:space="0" w:color="auto"/>
              <w:right w:val="single" w:sz="4" w:space="0" w:color="auto"/>
            </w:tcBorders>
            <w:shd w:val="clear" w:color="auto" w:fill="auto"/>
            <w:noWrap/>
            <w:hideMark/>
          </w:tcPr>
          <w:p w:rsidR="005626A7" w:rsidRPr="005626A7" w:rsidRDefault="005626A7" w:rsidP="005626A7">
            <w:pPr>
              <w:widowControl/>
              <w:autoSpaceDE/>
              <w:autoSpaceDN/>
              <w:jc w:val="right"/>
              <w:rPr>
                <w:sz w:val="20"/>
                <w:szCs w:val="20"/>
                <w:lang w:eastAsia="ru-RU"/>
              </w:rPr>
            </w:pPr>
            <w:r w:rsidRPr="005626A7">
              <w:rPr>
                <w:sz w:val="20"/>
                <w:szCs w:val="20"/>
                <w:lang w:eastAsia="ru-RU"/>
              </w:rPr>
              <w:t>21 302,3</w:t>
            </w:r>
          </w:p>
        </w:tc>
        <w:tc>
          <w:tcPr>
            <w:tcW w:w="461" w:type="dxa"/>
            <w:tcBorders>
              <w:top w:val="nil"/>
              <w:left w:val="nil"/>
              <w:bottom w:val="single" w:sz="4" w:space="0" w:color="auto"/>
              <w:right w:val="single" w:sz="4" w:space="0" w:color="auto"/>
            </w:tcBorders>
            <w:shd w:val="clear" w:color="auto" w:fill="auto"/>
            <w:noWrap/>
            <w:hideMark/>
          </w:tcPr>
          <w:p w:rsidR="005626A7" w:rsidRPr="005626A7" w:rsidRDefault="005626A7" w:rsidP="005626A7">
            <w:pPr>
              <w:widowControl/>
              <w:autoSpaceDE/>
              <w:autoSpaceDN/>
              <w:jc w:val="right"/>
              <w:rPr>
                <w:sz w:val="20"/>
                <w:szCs w:val="20"/>
                <w:lang w:eastAsia="ru-RU"/>
              </w:rPr>
            </w:pPr>
            <w:r w:rsidRPr="005626A7">
              <w:rPr>
                <w:sz w:val="20"/>
                <w:szCs w:val="20"/>
                <w:lang w:eastAsia="ru-RU"/>
              </w:rPr>
              <w:t>8 508,9</w:t>
            </w:r>
          </w:p>
        </w:tc>
        <w:tc>
          <w:tcPr>
            <w:tcW w:w="2254" w:type="dxa"/>
            <w:tcBorders>
              <w:top w:val="nil"/>
              <w:left w:val="nil"/>
              <w:bottom w:val="single" w:sz="4" w:space="0" w:color="auto"/>
              <w:right w:val="single" w:sz="4" w:space="0" w:color="auto"/>
            </w:tcBorders>
            <w:shd w:val="clear" w:color="auto" w:fill="auto"/>
            <w:noWrap/>
            <w:hideMark/>
          </w:tcPr>
          <w:p w:rsidR="005626A7" w:rsidRPr="005626A7" w:rsidRDefault="005626A7" w:rsidP="005626A7">
            <w:pPr>
              <w:widowControl/>
              <w:autoSpaceDE/>
              <w:autoSpaceDN/>
              <w:jc w:val="right"/>
              <w:rPr>
                <w:b/>
                <w:bCs/>
                <w:sz w:val="20"/>
                <w:szCs w:val="20"/>
                <w:lang w:eastAsia="ru-RU"/>
              </w:rPr>
            </w:pPr>
            <w:r w:rsidRPr="005626A7">
              <w:rPr>
                <w:b/>
                <w:bCs/>
                <w:sz w:val="20"/>
                <w:szCs w:val="20"/>
                <w:lang w:eastAsia="ru-RU"/>
              </w:rPr>
              <w:t>39,9</w:t>
            </w:r>
          </w:p>
        </w:tc>
        <w:tc>
          <w:tcPr>
            <w:tcW w:w="8" w:type="dxa"/>
            <w:vAlign w:val="center"/>
            <w:hideMark/>
          </w:tcPr>
          <w:p w:rsidR="005626A7" w:rsidRPr="005626A7" w:rsidRDefault="005626A7" w:rsidP="005626A7">
            <w:pPr>
              <w:widowControl/>
              <w:autoSpaceDE/>
              <w:autoSpaceDN/>
              <w:rPr>
                <w:sz w:val="20"/>
                <w:szCs w:val="20"/>
                <w:lang w:eastAsia="ru-RU"/>
              </w:rPr>
            </w:pPr>
          </w:p>
        </w:tc>
      </w:tr>
      <w:tr w:rsidR="005626A7" w:rsidRPr="005626A7" w:rsidTr="00213EFB">
        <w:trPr>
          <w:trHeight w:val="270"/>
        </w:trPr>
        <w:tc>
          <w:tcPr>
            <w:tcW w:w="194" w:type="dxa"/>
            <w:tcBorders>
              <w:top w:val="nil"/>
              <w:left w:val="single" w:sz="4" w:space="0" w:color="auto"/>
              <w:bottom w:val="nil"/>
              <w:right w:val="single" w:sz="4" w:space="0" w:color="auto"/>
            </w:tcBorders>
            <w:shd w:val="clear" w:color="auto" w:fill="auto"/>
            <w:noWrap/>
            <w:hideMark/>
          </w:tcPr>
          <w:p w:rsidR="005626A7" w:rsidRPr="005626A7" w:rsidRDefault="005626A7" w:rsidP="005626A7">
            <w:pPr>
              <w:widowControl/>
              <w:autoSpaceDE/>
              <w:autoSpaceDN/>
              <w:jc w:val="right"/>
              <w:rPr>
                <w:sz w:val="20"/>
                <w:szCs w:val="20"/>
                <w:lang w:eastAsia="ru-RU"/>
              </w:rPr>
            </w:pPr>
            <w:r w:rsidRPr="005626A7">
              <w:rPr>
                <w:sz w:val="20"/>
                <w:szCs w:val="20"/>
                <w:lang w:eastAsia="ru-RU"/>
              </w:rPr>
              <w:t>0412</w:t>
            </w:r>
          </w:p>
        </w:tc>
        <w:tc>
          <w:tcPr>
            <w:tcW w:w="5923" w:type="dxa"/>
            <w:tcBorders>
              <w:top w:val="nil"/>
              <w:left w:val="nil"/>
              <w:bottom w:val="single" w:sz="4" w:space="0" w:color="auto"/>
              <w:right w:val="single" w:sz="4" w:space="0" w:color="auto"/>
            </w:tcBorders>
            <w:shd w:val="clear" w:color="auto" w:fill="auto"/>
            <w:hideMark/>
          </w:tcPr>
          <w:p w:rsidR="005626A7" w:rsidRPr="005626A7" w:rsidRDefault="005626A7" w:rsidP="005626A7">
            <w:pPr>
              <w:widowControl/>
              <w:autoSpaceDE/>
              <w:autoSpaceDN/>
              <w:rPr>
                <w:sz w:val="20"/>
                <w:szCs w:val="20"/>
                <w:lang w:eastAsia="ru-RU"/>
              </w:rPr>
            </w:pPr>
            <w:r w:rsidRPr="005626A7">
              <w:rPr>
                <w:sz w:val="20"/>
                <w:szCs w:val="20"/>
                <w:lang w:eastAsia="ru-RU"/>
              </w:rPr>
              <w:t>Другие  вопросы в области национальной экономики</w:t>
            </w:r>
          </w:p>
        </w:tc>
        <w:tc>
          <w:tcPr>
            <w:tcW w:w="515" w:type="dxa"/>
            <w:tcBorders>
              <w:top w:val="nil"/>
              <w:left w:val="nil"/>
              <w:bottom w:val="single" w:sz="4" w:space="0" w:color="auto"/>
              <w:right w:val="single" w:sz="4" w:space="0" w:color="auto"/>
            </w:tcBorders>
            <w:shd w:val="clear" w:color="auto" w:fill="auto"/>
            <w:noWrap/>
            <w:hideMark/>
          </w:tcPr>
          <w:p w:rsidR="005626A7" w:rsidRPr="005626A7" w:rsidRDefault="005626A7" w:rsidP="005626A7">
            <w:pPr>
              <w:widowControl/>
              <w:autoSpaceDE/>
              <w:autoSpaceDN/>
              <w:jc w:val="right"/>
              <w:rPr>
                <w:sz w:val="20"/>
                <w:szCs w:val="20"/>
                <w:lang w:eastAsia="ru-RU"/>
              </w:rPr>
            </w:pPr>
            <w:r w:rsidRPr="005626A7">
              <w:rPr>
                <w:sz w:val="20"/>
                <w:szCs w:val="20"/>
                <w:lang w:eastAsia="ru-RU"/>
              </w:rPr>
              <w:t>750,0</w:t>
            </w:r>
          </w:p>
        </w:tc>
        <w:tc>
          <w:tcPr>
            <w:tcW w:w="461" w:type="dxa"/>
            <w:tcBorders>
              <w:top w:val="nil"/>
              <w:left w:val="nil"/>
              <w:bottom w:val="single" w:sz="4" w:space="0" w:color="auto"/>
              <w:right w:val="single" w:sz="4" w:space="0" w:color="auto"/>
            </w:tcBorders>
            <w:shd w:val="clear" w:color="auto" w:fill="auto"/>
            <w:noWrap/>
            <w:hideMark/>
          </w:tcPr>
          <w:p w:rsidR="005626A7" w:rsidRPr="005626A7" w:rsidRDefault="005626A7" w:rsidP="005626A7">
            <w:pPr>
              <w:widowControl/>
              <w:autoSpaceDE/>
              <w:autoSpaceDN/>
              <w:jc w:val="right"/>
              <w:rPr>
                <w:sz w:val="20"/>
                <w:szCs w:val="20"/>
                <w:lang w:eastAsia="ru-RU"/>
              </w:rPr>
            </w:pPr>
            <w:r w:rsidRPr="005626A7">
              <w:rPr>
                <w:sz w:val="20"/>
                <w:szCs w:val="20"/>
                <w:lang w:eastAsia="ru-RU"/>
              </w:rPr>
              <w:t>140,3</w:t>
            </w:r>
          </w:p>
        </w:tc>
        <w:tc>
          <w:tcPr>
            <w:tcW w:w="2254" w:type="dxa"/>
            <w:tcBorders>
              <w:top w:val="nil"/>
              <w:left w:val="nil"/>
              <w:bottom w:val="single" w:sz="4" w:space="0" w:color="auto"/>
              <w:right w:val="single" w:sz="4" w:space="0" w:color="auto"/>
            </w:tcBorders>
            <w:shd w:val="clear" w:color="auto" w:fill="auto"/>
            <w:noWrap/>
            <w:hideMark/>
          </w:tcPr>
          <w:p w:rsidR="005626A7" w:rsidRPr="005626A7" w:rsidRDefault="005626A7" w:rsidP="005626A7">
            <w:pPr>
              <w:widowControl/>
              <w:autoSpaceDE/>
              <w:autoSpaceDN/>
              <w:jc w:val="right"/>
              <w:rPr>
                <w:b/>
                <w:bCs/>
                <w:sz w:val="20"/>
                <w:szCs w:val="20"/>
                <w:lang w:eastAsia="ru-RU"/>
              </w:rPr>
            </w:pPr>
            <w:r w:rsidRPr="005626A7">
              <w:rPr>
                <w:b/>
                <w:bCs/>
                <w:sz w:val="20"/>
                <w:szCs w:val="20"/>
                <w:lang w:eastAsia="ru-RU"/>
              </w:rPr>
              <w:t>18,7</w:t>
            </w:r>
          </w:p>
        </w:tc>
        <w:tc>
          <w:tcPr>
            <w:tcW w:w="8" w:type="dxa"/>
            <w:vAlign w:val="center"/>
            <w:hideMark/>
          </w:tcPr>
          <w:p w:rsidR="005626A7" w:rsidRPr="005626A7" w:rsidRDefault="005626A7" w:rsidP="005626A7">
            <w:pPr>
              <w:widowControl/>
              <w:autoSpaceDE/>
              <w:autoSpaceDN/>
              <w:rPr>
                <w:sz w:val="20"/>
                <w:szCs w:val="20"/>
                <w:lang w:eastAsia="ru-RU"/>
              </w:rPr>
            </w:pPr>
          </w:p>
        </w:tc>
      </w:tr>
      <w:tr w:rsidR="005626A7" w:rsidRPr="005626A7" w:rsidTr="00213EFB">
        <w:trPr>
          <w:trHeight w:val="270"/>
        </w:trPr>
        <w:tc>
          <w:tcPr>
            <w:tcW w:w="194" w:type="dxa"/>
            <w:tcBorders>
              <w:top w:val="single" w:sz="4" w:space="0" w:color="auto"/>
              <w:left w:val="single" w:sz="4" w:space="0" w:color="auto"/>
              <w:bottom w:val="single" w:sz="4" w:space="0" w:color="auto"/>
              <w:right w:val="single" w:sz="4" w:space="0" w:color="auto"/>
            </w:tcBorders>
            <w:shd w:val="clear" w:color="auto" w:fill="auto"/>
            <w:noWrap/>
            <w:hideMark/>
          </w:tcPr>
          <w:p w:rsidR="005626A7" w:rsidRPr="005626A7" w:rsidRDefault="005626A7" w:rsidP="005626A7">
            <w:pPr>
              <w:widowControl/>
              <w:autoSpaceDE/>
              <w:autoSpaceDN/>
              <w:jc w:val="right"/>
              <w:rPr>
                <w:b/>
                <w:bCs/>
                <w:sz w:val="20"/>
                <w:szCs w:val="20"/>
                <w:lang w:eastAsia="ru-RU"/>
              </w:rPr>
            </w:pPr>
            <w:r w:rsidRPr="005626A7">
              <w:rPr>
                <w:b/>
                <w:bCs/>
                <w:sz w:val="20"/>
                <w:szCs w:val="20"/>
                <w:lang w:eastAsia="ru-RU"/>
              </w:rPr>
              <w:t>0500</w:t>
            </w:r>
          </w:p>
        </w:tc>
        <w:tc>
          <w:tcPr>
            <w:tcW w:w="5923" w:type="dxa"/>
            <w:tcBorders>
              <w:top w:val="nil"/>
              <w:left w:val="nil"/>
              <w:bottom w:val="single" w:sz="4" w:space="0" w:color="auto"/>
              <w:right w:val="single" w:sz="4" w:space="0" w:color="auto"/>
            </w:tcBorders>
            <w:shd w:val="clear" w:color="auto" w:fill="auto"/>
            <w:noWrap/>
            <w:hideMark/>
          </w:tcPr>
          <w:p w:rsidR="005626A7" w:rsidRPr="005626A7" w:rsidRDefault="005626A7" w:rsidP="005626A7">
            <w:pPr>
              <w:widowControl/>
              <w:autoSpaceDE/>
              <w:autoSpaceDN/>
              <w:rPr>
                <w:b/>
                <w:bCs/>
                <w:sz w:val="20"/>
                <w:szCs w:val="20"/>
                <w:lang w:eastAsia="ru-RU"/>
              </w:rPr>
            </w:pPr>
            <w:r w:rsidRPr="005626A7">
              <w:rPr>
                <w:b/>
                <w:bCs/>
                <w:sz w:val="20"/>
                <w:szCs w:val="20"/>
                <w:lang w:eastAsia="ru-RU"/>
              </w:rPr>
              <w:t>ЖИЛИЩНО-КОММУНАЛЬН0Е ХОЗЯЙСТВО</w:t>
            </w:r>
          </w:p>
        </w:tc>
        <w:tc>
          <w:tcPr>
            <w:tcW w:w="515" w:type="dxa"/>
            <w:tcBorders>
              <w:top w:val="nil"/>
              <w:left w:val="nil"/>
              <w:bottom w:val="single" w:sz="4" w:space="0" w:color="auto"/>
              <w:right w:val="single" w:sz="4" w:space="0" w:color="auto"/>
            </w:tcBorders>
            <w:shd w:val="clear" w:color="auto" w:fill="auto"/>
            <w:noWrap/>
            <w:hideMark/>
          </w:tcPr>
          <w:p w:rsidR="005626A7" w:rsidRPr="005626A7" w:rsidRDefault="005626A7" w:rsidP="005626A7">
            <w:pPr>
              <w:widowControl/>
              <w:autoSpaceDE/>
              <w:autoSpaceDN/>
              <w:jc w:val="right"/>
              <w:rPr>
                <w:b/>
                <w:bCs/>
                <w:sz w:val="20"/>
                <w:szCs w:val="20"/>
                <w:lang w:eastAsia="ru-RU"/>
              </w:rPr>
            </w:pPr>
            <w:r w:rsidRPr="005626A7">
              <w:rPr>
                <w:b/>
                <w:bCs/>
                <w:sz w:val="20"/>
                <w:szCs w:val="20"/>
                <w:lang w:eastAsia="ru-RU"/>
              </w:rPr>
              <w:t>34 408,4</w:t>
            </w:r>
          </w:p>
        </w:tc>
        <w:tc>
          <w:tcPr>
            <w:tcW w:w="461" w:type="dxa"/>
            <w:tcBorders>
              <w:top w:val="nil"/>
              <w:left w:val="nil"/>
              <w:bottom w:val="single" w:sz="4" w:space="0" w:color="auto"/>
              <w:right w:val="single" w:sz="4" w:space="0" w:color="auto"/>
            </w:tcBorders>
            <w:shd w:val="clear" w:color="auto" w:fill="auto"/>
            <w:noWrap/>
            <w:hideMark/>
          </w:tcPr>
          <w:p w:rsidR="005626A7" w:rsidRPr="005626A7" w:rsidRDefault="005626A7" w:rsidP="005626A7">
            <w:pPr>
              <w:widowControl/>
              <w:autoSpaceDE/>
              <w:autoSpaceDN/>
              <w:jc w:val="right"/>
              <w:rPr>
                <w:b/>
                <w:bCs/>
                <w:sz w:val="20"/>
                <w:szCs w:val="20"/>
                <w:lang w:eastAsia="ru-RU"/>
              </w:rPr>
            </w:pPr>
            <w:r w:rsidRPr="005626A7">
              <w:rPr>
                <w:b/>
                <w:bCs/>
                <w:sz w:val="20"/>
                <w:szCs w:val="20"/>
                <w:lang w:eastAsia="ru-RU"/>
              </w:rPr>
              <w:t>17 232,4</w:t>
            </w:r>
          </w:p>
        </w:tc>
        <w:tc>
          <w:tcPr>
            <w:tcW w:w="2254" w:type="dxa"/>
            <w:tcBorders>
              <w:top w:val="nil"/>
              <w:left w:val="nil"/>
              <w:bottom w:val="single" w:sz="4" w:space="0" w:color="auto"/>
              <w:right w:val="single" w:sz="4" w:space="0" w:color="auto"/>
            </w:tcBorders>
            <w:shd w:val="clear" w:color="auto" w:fill="auto"/>
            <w:noWrap/>
            <w:hideMark/>
          </w:tcPr>
          <w:p w:rsidR="005626A7" w:rsidRPr="005626A7" w:rsidRDefault="005626A7" w:rsidP="005626A7">
            <w:pPr>
              <w:widowControl/>
              <w:autoSpaceDE/>
              <w:autoSpaceDN/>
              <w:jc w:val="right"/>
              <w:rPr>
                <w:b/>
                <w:bCs/>
                <w:sz w:val="20"/>
                <w:szCs w:val="20"/>
                <w:lang w:eastAsia="ru-RU"/>
              </w:rPr>
            </w:pPr>
            <w:r w:rsidRPr="005626A7">
              <w:rPr>
                <w:b/>
                <w:bCs/>
                <w:sz w:val="20"/>
                <w:szCs w:val="20"/>
                <w:lang w:eastAsia="ru-RU"/>
              </w:rPr>
              <w:t>50,1</w:t>
            </w:r>
          </w:p>
        </w:tc>
        <w:tc>
          <w:tcPr>
            <w:tcW w:w="8" w:type="dxa"/>
            <w:vAlign w:val="center"/>
            <w:hideMark/>
          </w:tcPr>
          <w:p w:rsidR="005626A7" w:rsidRPr="005626A7" w:rsidRDefault="005626A7" w:rsidP="005626A7">
            <w:pPr>
              <w:widowControl/>
              <w:autoSpaceDE/>
              <w:autoSpaceDN/>
              <w:rPr>
                <w:sz w:val="20"/>
                <w:szCs w:val="20"/>
                <w:lang w:eastAsia="ru-RU"/>
              </w:rPr>
            </w:pPr>
          </w:p>
        </w:tc>
      </w:tr>
      <w:tr w:rsidR="005626A7" w:rsidRPr="005626A7" w:rsidTr="00213EFB">
        <w:trPr>
          <w:trHeight w:val="300"/>
        </w:trPr>
        <w:tc>
          <w:tcPr>
            <w:tcW w:w="194" w:type="dxa"/>
            <w:tcBorders>
              <w:top w:val="nil"/>
              <w:left w:val="single" w:sz="4" w:space="0" w:color="auto"/>
              <w:bottom w:val="single" w:sz="4" w:space="0" w:color="auto"/>
              <w:right w:val="single" w:sz="4" w:space="0" w:color="auto"/>
            </w:tcBorders>
            <w:shd w:val="clear" w:color="auto" w:fill="auto"/>
            <w:noWrap/>
            <w:hideMark/>
          </w:tcPr>
          <w:p w:rsidR="005626A7" w:rsidRPr="005626A7" w:rsidRDefault="005626A7" w:rsidP="005626A7">
            <w:pPr>
              <w:widowControl/>
              <w:autoSpaceDE/>
              <w:autoSpaceDN/>
              <w:jc w:val="right"/>
              <w:rPr>
                <w:sz w:val="20"/>
                <w:szCs w:val="20"/>
                <w:lang w:eastAsia="ru-RU"/>
              </w:rPr>
            </w:pPr>
            <w:r w:rsidRPr="005626A7">
              <w:rPr>
                <w:sz w:val="20"/>
                <w:szCs w:val="20"/>
                <w:lang w:eastAsia="ru-RU"/>
              </w:rPr>
              <w:t>0501</w:t>
            </w:r>
          </w:p>
        </w:tc>
        <w:tc>
          <w:tcPr>
            <w:tcW w:w="5923" w:type="dxa"/>
            <w:tcBorders>
              <w:top w:val="nil"/>
              <w:left w:val="nil"/>
              <w:bottom w:val="single" w:sz="4" w:space="0" w:color="auto"/>
              <w:right w:val="single" w:sz="4" w:space="0" w:color="auto"/>
            </w:tcBorders>
            <w:shd w:val="clear" w:color="auto" w:fill="auto"/>
            <w:noWrap/>
            <w:hideMark/>
          </w:tcPr>
          <w:p w:rsidR="005626A7" w:rsidRPr="005626A7" w:rsidRDefault="005626A7" w:rsidP="005626A7">
            <w:pPr>
              <w:widowControl/>
              <w:autoSpaceDE/>
              <w:autoSpaceDN/>
              <w:rPr>
                <w:sz w:val="20"/>
                <w:szCs w:val="20"/>
                <w:lang w:eastAsia="ru-RU"/>
              </w:rPr>
            </w:pPr>
            <w:r w:rsidRPr="005626A7">
              <w:rPr>
                <w:sz w:val="20"/>
                <w:szCs w:val="20"/>
                <w:lang w:eastAsia="ru-RU"/>
              </w:rPr>
              <w:t>Жилищное хозяйство</w:t>
            </w:r>
          </w:p>
        </w:tc>
        <w:tc>
          <w:tcPr>
            <w:tcW w:w="515" w:type="dxa"/>
            <w:tcBorders>
              <w:top w:val="nil"/>
              <w:left w:val="nil"/>
              <w:bottom w:val="single" w:sz="4" w:space="0" w:color="auto"/>
              <w:right w:val="single" w:sz="4" w:space="0" w:color="auto"/>
            </w:tcBorders>
            <w:shd w:val="clear" w:color="auto" w:fill="auto"/>
            <w:noWrap/>
            <w:hideMark/>
          </w:tcPr>
          <w:p w:rsidR="005626A7" w:rsidRPr="005626A7" w:rsidRDefault="005626A7" w:rsidP="005626A7">
            <w:pPr>
              <w:widowControl/>
              <w:autoSpaceDE/>
              <w:autoSpaceDN/>
              <w:jc w:val="right"/>
              <w:rPr>
                <w:sz w:val="20"/>
                <w:szCs w:val="20"/>
                <w:lang w:eastAsia="ru-RU"/>
              </w:rPr>
            </w:pPr>
            <w:r w:rsidRPr="005626A7">
              <w:rPr>
                <w:sz w:val="20"/>
                <w:szCs w:val="20"/>
                <w:lang w:eastAsia="ru-RU"/>
              </w:rPr>
              <w:t>304,0</w:t>
            </w:r>
          </w:p>
        </w:tc>
        <w:tc>
          <w:tcPr>
            <w:tcW w:w="461" w:type="dxa"/>
            <w:tcBorders>
              <w:top w:val="nil"/>
              <w:left w:val="nil"/>
              <w:bottom w:val="single" w:sz="4" w:space="0" w:color="auto"/>
              <w:right w:val="single" w:sz="4" w:space="0" w:color="auto"/>
            </w:tcBorders>
            <w:shd w:val="clear" w:color="auto" w:fill="auto"/>
            <w:noWrap/>
            <w:hideMark/>
          </w:tcPr>
          <w:p w:rsidR="005626A7" w:rsidRPr="005626A7" w:rsidRDefault="005626A7" w:rsidP="005626A7">
            <w:pPr>
              <w:widowControl/>
              <w:autoSpaceDE/>
              <w:autoSpaceDN/>
              <w:jc w:val="right"/>
              <w:rPr>
                <w:sz w:val="20"/>
                <w:szCs w:val="20"/>
                <w:lang w:eastAsia="ru-RU"/>
              </w:rPr>
            </w:pPr>
            <w:r w:rsidRPr="005626A7">
              <w:rPr>
                <w:sz w:val="20"/>
                <w:szCs w:val="20"/>
                <w:lang w:eastAsia="ru-RU"/>
              </w:rPr>
              <w:t>100,0</w:t>
            </w:r>
          </w:p>
        </w:tc>
        <w:tc>
          <w:tcPr>
            <w:tcW w:w="2254" w:type="dxa"/>
            <w:tcBorders>
              <w:top w:val="nil"/>
              <w:left w:val="nil"/>
              <w:bottom w:val="single" w:sz="4" w:space="0" w:color="auto"/>
              <w:right w:val="single" w:sz="4" w:space="0" w:color="auto"/>
            </w:tcBorders>
            <w:shd w:val="clear" w:color="auto" w:fill="auto"/>
            <w:noWrap/>
            <w:hideMark/>
          </w:tcPr>
          <w:p w:rsidR="005626A7" w:rsidRPr="005626A7" w:rsidRDefault="005626A7" w:rsidP="005626A7">
            <w:pPr>
              <w:widowControl/>
              <w:autoSpaceDE/>
              <w:autoSpaceDN/>
              <w:jc w:val="right"/>
              <w:rPr>
                <w:b/>
                <w:bCs/>
                <w:sz w:val="20"/>
                <w:szCs w:val="20"/>
                <w:lang w:eastAsia="ru-RU"/>
              </w:rPr>
            </w:pPr>
            <w:r w:rsidRPr="005626A7">
              <w:rPr>
                <w:b/>
                <w:bCs/>
                <w:sz w:val="20"/>
                <w:szCs w:val="20"/>
                <w:lang w:eastAsia="ru-RU"/>
              </w:rPr>
              <w:t>32,9</w:t>
            </w:r>
          </w:p>
        </w:tc>
        <w:tc>
          <w:tcPr>
            <w:tcW w:w="8" w:type="dxa"/>
            <w:vAlign w:val="center"/>
            <w:hideMark/>
          </w:tcPr>
          <w:p w:rsidR="005626A7" w:rsidRPr="005626A7" w:rsidRDefault="005626A7" w:rsidP="005626A7">
            <w:pPr>
              <w:widowControl/>
              <w:autoSpaceDE/>
              <w:autoSpaceDN/>
              <w:rPr>
                <w:sz w:val="20"/>
                <w:szCs w:val="20"/>
                <w:lang w:eastAsia="ru-RU"/>
              </w:rPr>
            </w:pPr>
          </w:p>
        </w:tc>
      </w:tr>
      <w:tr w:rsidR="005626A7" w:rsidRPr="005626A7" w:rsidTr="00213EFB">
        <w:trPr>
          <w:trHeight w:val="315"/>
        </w:trPr>
        <w:tc>
          <w:tcPr>
            <w:tcW w:w="194" w:type="dxa"/>
            <w:tcBorders>
              <w:top w:val="nil"/>
              <w:left w:val="single" w:sz="4" w:space="0" w:color="auto"/>
              <w:bottom w:val="single" w:sz="4" w:space="0" w:color="auto"/>
              <w:right w:val="single" w:sz="4" w:space="0" w:color="auto"/>
            </w:tcBorders>
            <w:shd w:val="clear" w:color="auto" w:fill="auto"/>
            <w:noWrap/>
            <w:hideMark/>
          </w:tcPr>
          <w:p w:rsidR="005626A7" w:rsidRPr="005626A7" w:rsidRDefault="005626A7" w:rsidP="005626A7">
            <w:pPr>
              <w:widowControl/>
              <w:autoSpaceDE/>
              <w:autoSpaceDN/>
              <w:jc w:val="right"/>
              <w:rPr>
                <w:sz w:val="20"/>
                <w:szCs w:val="20"/>
                <w:lang w:eastAsia="ru-RU"/>
              </w:rPr>
            </w:pPr>
            <w:r w:rsidRPr="005626A7">
              <w:rPr>
                <w:sz w:val="20"/>
                <w:szCs w:val="20"/>
                <w:lang w:eastAsia="ru-RU"/>
              </w:rPr>
              <w:t>0502</w:t>
            </w:r>
          </w:p>
        </w:tc>
        <w:tc>
          <w:tcPr>
            <w:tcW w:w="5923" w:type="dxa"/>
            <w:tcBorders>
              <w:top w:val="nil"/>
              <w:left w:val="nil"/>
              <w:bottom w:val="single" w:sz="4" w:space="0" w:color="auto"/>
              <w:right w:val="single" w:sz="4" w:space="0" w:color="auto"/>
            </w:tcBorders>
            <w:shd w:val="clear" w:color="auto" w:fill="auto"/>
            <w:noWrap/>
            <w:hideMark/>
          </w:tcPr>
          <w:p w:rsidR="005626A7" w:rsidRPr="005626A7" w:rsidRDefault="005626A7" w:rsidP="005626A7">
            <w:pPr>
              <w:widowControl/>
              <w:autoSpaceDE/>
              <w:autoSpaceDN/>
              <w:rPr>
                <w:sz w:val="20"/>
                <w:szCs w:val="20"/>
                <w:lang w:eastAsia="ru-RU"/>
              </w:rPr>
            </w:pPr>
            <w:r w:rsidRPr="005626A7">
              <w:rPr>
                <w:sz w:val="20"/>
                <w:szCs w:val="20"/>
                <w:lang w:eastAsia="ru-RU"/>
              </w:rPr>
              <w:t>Коммунальное хозяйство</w:t>
            </w:r>
          </w:p>
        </w:tc>
        <w:tc>
          <w:tcPr>
            <w:tcW w:w="515" w:type="dxa"/>
            <w:tcBorders>
              <w:top w:val="nil"/>
              <w:left w:val="nil"/>
              <w:bottom w:val="single" w:sz="4" w:space="0" w:color="auto"/>
              <w:right w:val="single" w:sz="4" w:space="0" w:color="auto"/>
            </w:tcBorders>
            <w:shd w:val="clear" w:color="auto" w:fill="auto"/>
            <w:noWrap/>
            <w:hideMark/>
          </w:tcPr>
          <w:p w:rsidR="005626A7" w:rsidRPr="005626A7" w:rsidRDefault="005626A7" w:rsidP="005626A7">
            <w:pPr>
              <w:widowControl/>
              <w:autoSpaceDE/>
              <w:autoSpaceDN/>
              <w:jc w:val="right"/>
              <w:rPr>
                <w:sz w:val="20"/>
                <w:szCs w:val="20"/>
                <w:lang w:eastAsia="ru-RU"/>
              </w:rPr>
            </w:pPr>
            <w:r w:rsidRPr="005626A7">
              <w:rPr>
                <w:sz w:val="20"/>
                <w:szCs w:val="20"/>
                <w:lang w:eastAsia="ru-RU"/>
              </w:rPr>
              <w:t>2 552,0</w:t>
            </w:r>
          </w:p>
        </w:tc>
        <w:tc>
          <w:tcPr>
            <w:tcW w:w="461" w:type="dxa"/>
            <w:tcBorders>
              <w:top w:val="nil"/>
              <w:left w:val="nil"/>
              <w:bottom w:val="single" w:sz="4" w:space="0" w:color="auto"/>
              <w:right w:val="single" w:sz="4" w:space="0" w:color="auto"/>
            </w:tcBorders>
            <w:shd w:val="clear" w:color="auto" w:fill="auto"/>
            <w:noWrap/>
            <w:hideMark/>
          </w:tcPr>
          <w:p w:rsidR="005626A7" w:rsidRPr="005626A7" w:rsidRDefault="005626A7" w:rsidP="005626A7">
            <w:pPr>
              <w:widowControl/>
              <w:autoSpaceDE/>
              <w:autoSpaceDN/>
              <w:jc w:val="right"/>
              <w:rPr>
                <w:sz w:val="20"/>
                <w:szCs w:val="20"/>
                <w:lang w:eastAsia="ru-RU"/>
              </w:rPr>
            </w:pPr>
            <w:r w:rsidRPr="005626A7">
              <w:rPr>
                <w:sz w:val="20"/>
                <w:szCs w:val="20"/>
                <w:lang w:eastAsia="ru-RU"/>
              </w:rPr>
              <w:t>1 128,7</w:t>
            </w:r>
          </w:p>
        </w:tc>
        <w:tc>
          <w:tcPr>
            <w:tcW w:w="2254" w:type="dxa"/>
            <w:tcBorders>
              <w:top w:val="nil"/>
              <w:left w:val="nil"/>
              <w:bottom w:val="single" w:sz="4" w:space="0" w:color="auto"/>
              <w:right w:val="single" w:sz="4" w:space="0" w:color="auto"/>
            </w:tcBorders>
            <w:shd w:val="clear" w:color="auto" w:fill="auto"/>
            <w:noWrap/>
            <w:hideMark/>
          </w:tcPr>
          <w:p w:rsidR="005626A7" w:rsidRPr="005626A7" w:rsidRDefault="005626A7" w:rsidP="005626A7">
            <w:pPr>
              <w:widowControl/>
              <w:autoSpaceDE/>
              <w:autoSpaceDN/>
              <w:jc w:val="right"/>
              <w:rPr>
                <w:b/>
                <w:bCs/>
                <w:sz w:val="20"/>
                <w:szCs w:val="20"/>
                <w:lang w:eastAsia="ru-RU"/>
              </w:rPr>
            </w:pPr>
            <w:r w:rsidRPr="005626A7">
              <w:rPr>
                <w:b/>
                <w:bCs/>
                <w:sz w:val="20"/>
                <w:szCs w:val="20"/>
                <w:lang w:eastAsia="ru-RU"/>
              </w:rPr>
              <w:t>44,2</w:t>
            </w:r>
          </w:p>
        </w:tc>
        <w:tc>
          <w:tcPr>
            <w:tcW w:w="8" w:type="dxa"/>
            <w:vAlign w:val="center"/>
            <w:hideMark/>
          </w:tcPr>
          <w:p w:rsidR="005626A7" w:rsidRPr="005626A7" w:rsidRDefault="005626A7" w:rsidP="005626A7">
            <w:pPr>
              <w:widowControl/>
              <w:autoSpaceDE/>
              <w:autoSpaceDN/>
              <w:rPr>
                <w:sz w:val="20"/>
                <w:szCs w:val="20"/>
                <w:lang w:eastAsia="ru-RU"/>
              </w:rPr>
            </w:pPr>
          </w:p>
        </w:tc>
      </w:tr>
      <w:tr w:rsidR="005626A7" w:rsidRPr="005626A7" w:rsidTr="00213EFB">
        <w:trPr>
          <w:trHeight w:val="345"/>
        </w:trPr>
        <w:tc>
          <w:tcPr>
            <w:tcW w:w="194" w:type="dxa"/>
            <w:tcBorders>
              <w:top w:val="nil"/>
              <w:left w:val="single" w:sz="4" w:space="0" w:color="auto"/>
              <w:bottom w:val="single" w:sz="4" w:space="0" w:color="auto"/>
              <w:right w:val="single" w:sz="4" w:space="0" w:color="auto"/>
            </w:tcBorders>
            <w:shd w:val="clear" w:color="auto" w:fill="auto"/>
            <w:noWrap/>
            <w:hideMark/>
          </w:tcPr>
          <w:p w:rsidR="005626A7" w:rsidRPr="005626A7" w:rsidRDefault="005626A7" w:rsidP="005626A7">
            <w:pPr>
              <w:widowControl/>
              <w:autoSpaceDE/>
              <w:autoSpaceDN/>
              <w:jc w:val="right"/>
              <w:rPr>
                <w:sz w:val="20"/>
                <w:szCs w:val="20"/>
                <w:lang w:eastAsia="ru-RU"/>
              </w:rPr>
            </w:pPr>
            <w:r w:rsidRPr="005626A7">
              <w:rPr>
                <w:sz w:val="20"/>
                <w:szCs w:val="20"/>
                <w:lang w:eastAsia="ru-RU"/>
              </w:rPr>
              <w:t>0503</w:t>
            </w:r>
          </w:p>
        </w:tc>
        <w:tc>
          <w:tcPr>
            <w:tcW w:w="5923" w:type="dxa"/>
            <w:tcBorders>
              <w:top w:val="nil"/>
              <w:left w:val="nil"/>
              <w:bottom w:val="single" w:sz="4" w:space="0" w:color="auto"/>
              <w:right w:val="single" w:sz="4" w:space="0" w:color="auto"/>
            </w:tcBorders>
            <w:shd w:val="clear" w:color="auto" w:fill="auto"/>
            <w:noWrap/>
            <w:hideMark/>
          </w:tcPr>
          <w:p w:rsidR="005626A7" w:rsidRPr="005626A7" w:rsidRDefault="005626A7" w:rsidP="005626A7">
            <w:pPr>
              <w:widowControl/>
              <w:autoSpaceDE/>
              <w:autoSpaceDN/>
              <w:rPr>
                <w:sz w:val="20"/>
                <w:szCs w:val="20"/>
                <w:lang w:eastAsia="ru-RU"/>
              </w:rPr>
            </w:pPr>
            <w:r w:rsidRPr="005626A7">
              <w:rPr>
                <w:sz w:val="20"/>
                <w:szCs w:val="20"/>
                <w:lang w:eastAsia="ru-RU"/>
              </w:rPr>
              <w:t>Благоустройство</w:t>
            </w:r>
          </w:p>
        </w:tc>
        <w:tc>
          <w:tcPr>
            <w:tcW w:w="515" w:type="dxa"/>
            <w:tcBorders>
              <w:top w:val="nil"/>
              <w:left w:val="nil"/>
              <w:bottom w:val="single" w:sz="4" w:space="0" w:color="auto"/>
              <w:right w:val="single" w:sz="4" w:space="0" w:color="auto"/>
            </w:tcBorders>
            <w:shd w:val="clear" w:color="auto" w:fill="auto"/>
            <w:noWrap/>
            <w:hideMark/>
          </w:tcPr>
          <w:p w:rsidR="005626A7" w:rsidRPr="005626A7" w:rsidRDefault="005626A7" w:rsidP="005626A7">
            <w:pPr>
              <w:widowControl/>
              <w:autoSpaceDE/>
              <w:autoSpaceDN/>
              <w:jc w:val="right"/>
              <w:rPr>
                <w:sz w:val="20"/>
                <w:szCs w:val="20"/>
                <w:lang w:eastAsia="ru-RU"/>
              </w:rPr>
            </w:pPr>
            <w:r w:rsidRPr="005626A7">
              <w:rPr>
                <w:sz w:val="20"/>
                <w:szCs w:val="20"/>
                <w:lang w:eastAsia="ru-RU"/>
              </w:rPr>
              <w:t>9 672,4</w:t>
            </w:r>
          </w:p>
        </w:tc>
        <w:tc>
          <w:tcPr>
            <w:tcW w:w="461" w:type="dxa"/>
            <w:tcBorders>
              <w:top w:val="nil"/>
              <w:left w:val="nil"/>
              <w:bottom w:val="single" w:sz="4" w:space="0" w:color="auto"/>
              <w:right w:val="single" w:sz="4" w:space="0" w:color="auto"/>
            </w:tcBorders>
            <w:shd w:val="clear" w:color="auto" w:fill="auto"/>
            <w:noWrap/>
            <w:hideMark/>
          </w:tcPr>
          <w:p w:rsidR="005626A7" w:rsidRPr="005626A7" w:rsidRDefault="005626A7" w:rsidP="005626A7">
            <w:pPr>
              <w:widowControl/>
              <w:autoSpaceDE/>
              <w:autoSpaceDN/>
              <w:jc w:val="right"/>
              <w:rPr>
                <w:sz w:val="20"/>
                <w:szCs w:val="20"/>
                <w:lang w:eastAsia="ru-RU"/>
              </w:rPr>
            </w:pPr>
            <w:r w:rsidRPr="005626A7">
              <w:rPr>
                <w:sz w:val="20"/>
                <w:szCs w:val="20"/>
                <w:lang w:eastAsia="ru-RU"/>
              </w:rPr>
              <w:t>5 266,0</w:t>
            </w:r>
          </w:p>
        </w:tc>
        <w:tc>
          <w:tcPr>
            <w:tcW w:w="2254" w:type="dxa"/>
            <w:tcBorders>
              <w:top w:val="nil"/>
              <w:left w:val="nil"/>
              <w:bottom w:val="single" w:sz="4" w:space="0" w:color="auto"/>
              <w:right w:val="single" w:sz="4" w:space="0" w:color="auto"/>
            </w:tcBorders>
            <w:shd w:val="clear" w:color="auto" w:fill="auto"/>
            <w:noWrap/>
            <w:hideMark/>
          </w:tcPr>
          <w:p w:rsidR="005626A7" w:rsidRPr="005626A7" w:rsidRDefault="005626A7" w:rsidP="005626A7">
            <w:pPr>
              <w:widowControl/>
              <w:autoSpaceDE/>
              <w:autoSpaceDN/>
              <w:jc w:val="right"/>
              <w:rPr>
                <w:b/>
                <w:bCs/>
                <w:sz w:val="20"/>
                <w:szCs w:val="20"/>
                <w:lang w:eastAsia="ru-RU"/>
              </w:rPr>
            </w:pPr>
            <w:r w:rsidRPr="005626A7">
              <w:rPr>
                <w:b/>
                <w:bCs/>
                <w:sz w:val="20"/>
                <w:szCs w:val="20"/>
                <w:lang w:eastAsia="ru-RU"/>
              </w:rPr>
              <w:t>54,4</w:t>
            </w:r>
          </w:p>
        </w:tc>
        <w:tc>
          <w:tcPr>
            <w:tcW w:w="8" w:type="dxa"/>
            <w:vAlign w:val="center"/>
            <w:hideMark/>
          </w:tcPr>
          <w:p w:rsidR="005626A7" w:rsidRPr="005626A7" w:rsidRDefault="005626A7" w:rsidP="005626A7">
            <w:pPr>
              <w:widowControl/>
              <w:autoSpaceDE/>
              <w:autoSpaceDN/>
              <w:rPr>
                <w:sz w:val="20"/>
                <w:szCs w:val="20"/>
                <w:lang w:eastAsia="ru-RU"/>
              </w:rPr>
            </w:pPr>
          </w:p>
        </w:tc>
      </w:tr>
      <w:tr w:rsidR="005626A7" w:rsidRPr="005626A7" w:rsidTr="00213EFB">
        <w:trPr>
          <w:trHeight w:val="315"/>
        </w:trPr>
        <w:tc>
          <w:tcPr>
            <w:tcW w:w="194" w:type="dxa"/>
            <w:tcBorders>
              <w:top w:val="nil"/>
              <w:left w:val="single" w:sz="4" w:space="0" w:color="auto"/>
              <w:bottom w:val="single" w:sz="4" w:space="0" w:color="auto"/>
              <w:right w:val="single" w:sz="4" w:space="0" w:color="auto"/>
            </w:tcBorders>
            <w:shd w:val="clear" w:color="auto" w:fill="auto"/>
            <w:noWrap/>
            <w:hideMark/>
          </w:tcPr>
          <w:p w:rsidR="005626A7" w:rsidRPr="005626A7" w:rsidRDefault="005626A7" w:rsidP="005626A7">
            <w:pPr>
              <w:widowControl/>
              <w:autoSpaceDE/>
              <w:autoSpaceDN/>
              <w:jc w:val="right"/>
              <w:rPr>
                <w:sz w:val="20"/>
                <w:szCs w:val="20"/>
                <w:lang w:eastAsia="ru-RU"/>
              </w:rPr>
            </w:pPr>
            <w:r w:rsidRPr="005626A7">
              <w:rPr>
                <w:sz w:val="20"/>
                <w:szCs w:val="20"/>
                <w:lang w:eastAsia="ru-RU"/>
              </w:rPr>
              <w:t>0505</w:t>
            </w:r>
          </w:p>
        </w:tc>
        <w:tc>
          <w:tcPr>
            <w:tcW w:w="5923" w:type="dxa"/>
            <w:tcBorders>
              <w:top w:val="nil"/>
              <w:left w:val="nil"/>
              <w:bottom w:val="single" w:sz="4" w:space="0" w:color="auto"/>
              <w:right w:val="single" w:sz="4" w:space="0" w:color="auto"/>
            </w:tcBorders>
            <w:shd w:val="clear" w:color="auto" w:fill="auto"/>
            <w:hideMark/>
          </w:tcPr>
          <w:p w:rsidR="005626A7" w:rsidRPr="005626A7" w:rsidRDefault="005626A7" w:rsidP="005626A7">
            <w:pPr>
              <w:widowControl/>
              <w:autoSpaceDE/>
              <w:autoSpaceDN/>
              <w:rPr>
                <w:sz w:val="20"/>
                <w:szCs w:val="20"/>
                <w:lang w:eastAsia="ru-RU"/>
              </w:rPr>
            </w:pPr>
            <w:r w:rsidRPr="005626A7">
              <w:rPr>
                <w:sz w:val="20"/>
                <w:szCs w:val="20"/>
                <w:lang w:eastAsia="ru-RU"/>
              </w:rPr>
              <w:t>Другие вопросы в области жилищно-коммунального хозяйства</w:t>
            </w:r>
          </w:p>
        </w:tc>
        <w:tc>
          <w:tcPr>
            <w:tcW w:w="515" w:type="dxa"/>
            <w:tcBorders>
              <w:top w:val="nil"/>
              <w:left w:val="nil"/>
              <w:bottom w:val="single" w:sz="4" w:space="0" w:color="auto"/>
              <w:right w:val="single" w:sz="4" w:space="0" w:color="auto"/>
            </w:tcBorders>
            <w:shd w:val="clear" w:color="auto" w:fill="auto"/>
            <w:noWrap/>
            <w:hideMark/>
          </w:tcPr>
          <w:p w:rsidR="005626A7" w:rsidRPr="005626A7" w:rsidRDefault="005626A7" w:rsidP="005626A7">
            <w:pPr>
              <w:widowControl/>
              <w:autoSpaceDE/>
              <w:autoSpaceDN/>
              <w:jc w:val="right"/>
              <w:rPr>
                <w:sz w:val="20"/>
                <w:szCs w:val="20"/>
                <w:lang w:eastAsia="ru-RU"/>
              </w:rPr>
            </w:pPr>
            <w:r w:rsidRPr="005626A7">
              <w:rPr>
                <w:sz w:val="20"/>
                <w:szCs w:val="20"/>
                <w:lang w:eastAsia="ru-RU"/>
              </w:rPr>
              <w:t>21 880,0</w:t>
            </w:r>
          </w:p>
        </w:tc>
        <w:tc>
          <w:tcPr>
            <w:tcW w:w="461" w:type="dxa"/>
            <w:tcBorders>
              <w:top w:val="nil"/>
              <w:left w:val="nil"/>
              <w:bottom w:val="single" w:sz="4" w:space="0" w:color="auto"/>
              <w:right w:val="single" w:sz="4" w:space="0" w:color="auto"/>
            </w:tcBorders>
            <w:shd w:val="clear" w:color="auto" w:fill="auto"/>
            <w:noWrap/>
            <w:hideMark/>
          </w:tcPr>
          <w:p w:rsidR="005626A7" w:rsidRPr="005626A7" w:rsidRDefault="005626A7" w:rsidP="005626A7">
            <w:pPr>
              <w:widowControl/>
              <w:autoSpaceDE/>
              <w:autoSpaceDN/>
              <w:jc w:val="right"/>
              <w:rPr>
                <w:sz w:val="20"/>
                <w:szCs w:val="20"/>
                <w:lang w:eastAsia="ru-RU"/>
              </w:rPr>
            </w:pPr>
            <w:r w:rsidRPr="005626A7">
              <w:rPr>
                <w:sz w:val="20"/>
                <w:szCs w:val="20"/>
                <w:lang w:eastAsia="ru-RU"/>
              </w:rPr>
              <w:t>10 737,7</w:t>
            </w:r>
          </w:p>
        </w:tc>
        <w:tc>
          <w:tcPr>
            <w:tcW w:w="2254" w:type="dxa"/>
            <w:tcBorders>
              <w:top w:val="nil"/>
              <w:left w:val="nil"/>
              <w:bottom w:val="single" w:sz="4" w:space="0" w:color="auto"/>
              <w:right w:val="single" w:sz="4" w:space="0" w:color="auto"/>
            </w:tcBorders>
            <w:shd w:val="clear" w:color="auto" w:fill="auto"/>
            <w:noWrap/>
            <w:hideMark/>
          </w:tcPr>
          <w:p w:rsidR="005626A7" w:rsidRPr="005626A7" w:rsidRDefault="005626A7" w:rsidP="005626A7">
            <w:pPr>
              <w:widowControl/>
              <w:autoSpaceDE/>
              <w:autoSpaceDN/>
              <w:jc w:val="right"/>
              <w:rPr>
                <w:b/>
                <w:bCs/>
                <w:sz w:val="20"/>
                <w:szCs w:val="20"/>
                <w:lang w:eastAsia="ru-RU"/>
              </w:rPr>
            </w:pPr>
            <w:r w:rsidRPr="005626A7">
              <w:rPr>
                <w:b/>
                <w:bCs/>
                <w:sz w:val="20"/>
                <w:szCs w:val="20"/>
                <w:lang w:eastAsia="ru-RU"/>
              </w:rPr>
              <w:t>49,1</w:t>
            </w:r>
          </w:p>
        </w:tc>
        <w:tc>
          <w:tcPr>
            <w:tcW w:w="8" w:type="dxa"/>
            <w:vAlign w:val="center"/>
            <w:hideMark/>
          </w:tcPr>
          <w:p w:rsidR="005626A7" w:rsidRPr="005626A7" w:rsidRDefault="005626A7" w:rsidP="005626A7">
            <w:pPr>
              <w:widowControl/>
              <w:autoSpaceDE/>
              <w:autoSpaceDN/>
              <w:rPr>
                <w:sz w:val="20"/>
                <w:szCs w:val="20"/>
                <w:lang w:eastAsia="ru-RU"/>
              </w:rPr>
            </w:pPr>
          </w:p>
        </w:tc>
      </w:tr>
      <w:tr w:rsidR="005626A7" w:rsidRPr="005626A7" w:rsidTr="00213EFB">
        <w:trPr>
          <w:trHeight w:val="270"/>
        </w:trPr>
        <w:tc>
          <w:tcPr>
            <w:tcW w:w="194" w:type="dxa"/>
            <w:tcBorders>
              <w:top w:val="nil"/>
              <w:left w:val="single" w:sz="4" w:space="0" w:color="auto"/>
              <w:bottom w:val="single" w:sz="4" w:space="0" w:color="auto"/>
              <w:right w:val="single" w:sz="4" w:space="0" w:color="auto"/>
            </w:tcBorders>
            <w:shd w:val="clear" w:color="auto" w:fill="auto"/>
            <w:noWrap/>
            <w:hideMark/>
          </w:tcPr>
          <w:p w:rsidR="005626A7" w:rsidRPr="005626A7" w:rsidRDefault="005626A7" w:rsidP="005626A7">
            <w:pPr>
              <w:widowControl/>
              <w:autoSpaceDE/>
              <w:autoSpaceDN/>
              <w:jc w:val="right"/>
              <w:rPr>
                <w:b/>
                <w:bCs/>
                <w:sz w:val="20"/>
                <w:szCs w:val="20"/>
                <w:lang w:eastAsia="ru-RU"/>
              </w:rPr>
            </w:pPr>
            <w:r w:rsidRPr="005626A7">
              <w:rPr>
                <w:b/>
                <w:bCs/>
                <w:sz w:val="20"/>
                <w:szCs w:val="20"/>
                <w:lang w:eastAsia="ru-RU"/>
              </w:rPr>
              <w:t>0700</w:t>
            </w:r>
          </w:p>
        </w:tc>
        <w:tc>
          <w:tcPr>
            <w:tcW w:w="5923" w:type="dxa"/>
            <w:tcBorders>
              <w:top w:val="nil"/>
              <w:left w:val="nil"/>
              <w:bottom w:val="single" w:sz="4" w:space="0" w:color="auto"/>
              <w:right w:val="single" w:sz="4" w:space="0" w:color="auto"/>
            </w:tcBorders>
            <w:shd w:val="clear" w:color="auto" w:fill="auto"/>
            <w:noWrap/>
            <w:hideMark/>
          </w:tcPr>
          <w:p w:rsidR="005626A7" w:rsidRPr="005626A7" w:rsidRDefault="005626A7" w:rsidP="005626A7">
            <w:pPr>
              <w:widowControl/>
              <w:autoSpaceDE/>
              <w:autoSpaceDN/>
              <w:rPr>
                <w:b/>
                <w:bCs/>
                <w:sz w:val="20"/>
                <w:szCs w:val="20"/>
                <w:lang w:eastAsia="ru-RU"/>
              </w:rPr>
            </w:pPr>
            <w:r w:rsidRPr="005626A7">
              <w:rPr>
                <w:b/>
                <w:bCs/>
                <w:sz w:val="20"/>
                <w:szCs w:val="20"/>
                <w:lang w:eastAsia="ru-RU"/>
              </w:rPr>
              <w:t>ОБРАЗОВАНИЕ</w:t>
            </w:r>
          </w:p>
        </w:tc>
        <w:tc>
          <w:tcPr>
            <w:tcW w:w="515" w:type="dxa"/>
            <w:tcBorders>
              <w:top w:val="nil"/>
              <w:left w:val="nil"/>
              <w:bottom w:val="single" w:sz="4" w:space="0" w:color="auto"/>
              <w:right w:val="single" w:sz="4" w:space="0" w:color="auto"/>
            </w:tcBorders>
            <w:shd w:val="clear" w:color="auto" w:fill="auto"/>
            <w:noWrap/>
            <w:hideMark/>
          </w:tcPr>
          <w:p w:rsidR="005626A7" w:rsidRPr="005626A7" w:rsidRDefault="005626A7" w:rsidP="005626A7">
            <w:pPr>
              <w:widowControl/>
              <w:autoSpaceDE/>
              <w:autoSpaceDN/>
              <w:jc w:val="right"/>
              <w:rPr>
                <w:b/>
                <w:bCs/>
                <w:sz w:val="20"/>
                <w:szCs w:val="20"/>
                <w:lang w:eastAsia="ru-RU"/>
              </w:rPr>
            </w:pPr>
            <w:r w:rsidRPr="005626A7">
              <w:rPr>
                <w:b/>
                <w:bCs/>
                <w:sz w:val="20"/>
                <w:szCs w:val="20"/>
                <w:lang w:eastAsia="ru-RU"/>
              </w:rPr>
              <w:t>277 723,3</w:t>
            </w:r>
          </w:p>
        </w:tc>
        <w:tc>
          <w:tcPr>
            <w:tcW w:w="461" w:type="dxa"/>
            <w:tcBorders>
              <w:top w:val="nil"/>
              <w:left w:val="nil"/>
              <w:bottom w:val="single" w:sz="4" w:space="0" w:color="auto"/>
              <w:right w:val="single" w:sz="4" w:space="0" w:color="auto"/>
            </w:tcBorders>
            <w:shd w:val="clear" w:color="auto" w:fill="auto"/>
            <w:noWrap/>
            <w:hideMark/>
          </w:tcPr>
          <w:p w:rsidR="005626A7" w:rsidRPr="005626A7" w:rsidRDefault="005626A7" w:rsidP="005626A7">
            <w:pPr>
              <w:widowControl/>
              <w:autoSpaceDE/>
              <w:autoSpaceDN/>
              <w:jc w:val="right"/>
              <w:rPr>
                <w:b/>
                <w:bCs/>
                <w:sz w:val="20"/>
                <w:szCs w:val="20"/>
                <w:lang w:eastAsia="ru-RU"/>
              </w:rPr>
            </w:pPr>
            <w:r w:rsidRPr="005626A7">
              <w:rPr>
                <w:b/>
                <w:bCs/>
                <w:sz w:val="20"/>
                <w:szCs w:val="20"/>
                <w:lang w:eastAsia="ru-RU"/>
              </w:rPr>
              <w:t>158 372,7</w:t>
            </w:r>
          </w:p>
        </w:tc>
        <w:tc>
          <w:tcPr>
            <w:tcW w:w="2254" w:type="dxa"/>
            <w:tcBorders>
              <w:top w:val="nil"/>
              <w:left w:val="nil"/>
              <w:bottom w:val="single" w:sz="4" w:space="0" w:color="auto"/>
              <w:right w:val="single" w:sz="4" w:space="0" w:color="auto"/>
            </w:tcBorders>
            <w:shd w:val="clear" w:color="auto" w:fill="auto"/>
            <w:noWrap/>
            <w:hideMark/>
          </w:tcPr>
          <w:p w:rsidR="005626A7" w:rsidRPr="005626A7" w:rsidRDefault="005626A7" w:rsidP="005626A7">
            <w:pPr>
              <w:widowControl/>
              <w:autoSpaceDE/>
              <w:autoSpaceDN/>
              <w:jc w:val="right"/>
              <w:rPr>
                <w:b/>
                <w:bCs/>
                <w:sz w:val="20"/>
                <w:szCs w:val="20"/>
                <w:lang w:eastAsia="ru-RU"/>
              </w:rPr>
            </w:pPr>
            <w:r w:rsidRPr="005626A7">
              <w:rPr>
                <w:b/>
                <w:bCs/>
                <w:sz w:val="20"/>
                <w:szCs w:val="20"/>
                <w:lang w:eastAsia="ru-RU"/>
              </w:rPr>
              <w:t>57,0</w:t>
            </w:r>
          </w:p>
        </w:tc>
        <w:tc>
          <w:tcPr>
            <w:tcW w:w="8" w:type="dxa"/>
            <w:vAlign w:val="center"/>
            <w:hideMark/>
          </w:tcPr>
          <w:p w:rsidR="005626A7" w:rsidRPr="005626A7" w:rsidRDefault="005626A7" w:rsidP="005626A7">
            <w:pPr>
              <w:widowControl/>
              <w:autoSpaceDE/>
              <w:autoSpaceDN/>
              <w:rPr>
                <w:sz w:val="20"/>
                <w:szCs w:val="20"/>
                <w:lang w:eastAsia="ru-RU"/>
              </w:rPr>
            </w:pPr>
          </w:p>
        </w:tc>
      </w:tr>
      <w:tr w:rsidR="005626A7" w:rsidRPr="005626A7" w:rsidTr="00213EFB">
        <w:trPr>
          <w:trHeight w:val="270"/>
        </w:trPr>
        <w:tc>
          <w:tcPr>
            <w:tcW w:w="194" w:type="dxa"/>
            <w:tcBorders>
              <w:top w:val="nil"/>
              <w:left w:val="single" w:sz="4" w:space="0" w:color="auto"/>
              <w:bottom w:val="single" w:sz="4" w:space="0" w:color="auto"/>
              <w:right w:val="single" w:sz="4" w:space="0" w:color="auto"/>
            </w:tcBorders>
            <w:shd w:val="clear" w:color="auto" w:fill="auto"/>
            <w:noWrap/>
            <w:hideMark/>
          </w:tcPr>
          <w:p w:rsidR="005626A7" w:rsidRPr="005626A7" w:rsidRDefault="005626A7" w:rsidP="005626A7">
            <w:pPr>
              <w:widowControl/>
              <w:autoSpaceDE/>
              <w:autoSpaceDN/>
              <w:jc w:val="right"/>
              <w:rPr>
                <w:sz w:val="20"/>
                <w:szCs w:val="20"/>
                <w:lang w:eastAsia="ru-RU"/>
              </w:rPr>
            </w:pPr>
            <w:r w:rsidRPr="005626A7">
              <w:rPr>
                <w:sz w:val="20"/>
                <w:szCs w:val="20"/>
                <w:lang w:eastAsia="ru-RU"/>
              </w:rPr>
              <w:t>0701</w:t>
            </w:r>
          </w:p>
        </w:tc>
        <w:tc>
          <w:tcPr>
            <w:tcW w:w="5923" w:type="dxa"/>
            <w:tcBorders>
              <w:top w:val="nil"/>
              <w:left w:val="nil"/>
              <w:bottom w:val="single" w:sz="4" w:space="0" w:color="auto"/>
              <w:right w:val="single" w:sz="4" w:space="0" w:color="auto"/>
            </w:tcBorders>
            <w:shd w:val="clear" w:color="auto" w:fill="auto"/>
            <w:noWrap/>
            <w:hideMark/>
          </w:tcPr>
          <w:p w:rsidR="005626A7" w:rsidRPr="005626A7" w:rsidRDefault="005626A7" w:rsidP="005626A7">
            <w:pPr>
              <w:widowControl/>
              <w:autoSpaceDE/>
              <w:autoSpaceDN/>
              <w:rPr>
                <w:sz w:val="20"/>
                <w:szCs w:val="20"/>
                <w:lang w:eastAsia="ru-RU"/>
              </w:rPr>
            </w:pPr>
            <w:r w:rsidRPr="005626A7">
              <w:rPr>
                <w:sz w:val="20"/>
                <w:szCs w:val="20"/>
                <w:lang w:eastAsia="ru-RU"/>
              </w:rPr>
              <w:t>Дошкольное образование</w:t>
            </w:r>
          </w:p>
        </w:tc>
        <w:tc>
          <w:tcPr>
            <w:tcW w:w="515" w:type="dxa"/>
            <w:tcBorders>
              <w:top w:val="nil"/>
              <w:left w:val="nil"/>
              <w:bottom w:val="single" w:sz="4" w:space="0" w:color="auto"/>
              <w:right w:val="single" w:sz="4" w:space="0" w:color="auto"/>
            </w:tcBorders>
            <w:shd w:val="clear" w:color="auto" w:fill="auto"/>
            <w:noWrap/>
            <w:hideMark/>
          </w:tcPr>
          <w:p w:rsidR="005626A7" w:rsidRPr="005626A7" w:rsidRDefault="005626A7" w:rsidP="005626A7">
            <w:pPr>
              <w:widowControl/>
              <w:autoSpaceDE/>
              <w:autoSpaceDN/>
              <w:jc w:val="right"/>
              <w:rPr>
                <w:sz w:val="20"/>
                <w:szCs w:val="20"/>
                <w:lang w:eastAsia="ru-RU"/>
              </w:rPr>
            </w:pPr>
            <w:r w:rsidRPr="005626A7">
              <w:rPr>
                <w:sz w:val="20"/>
                <w:szCs w:val="20"/>
                <w:lang w:eastAsia="ru-RU"/>
              </w:rPr>
              <w:t>57 518,4</w:t>
            </w:r>
          </w:p>
        </w:tc>
        <w:tc>
          <w:tcPr>
            <w:tcW w:w="461" w:type="dxa"/>
            <w:tcBorders>
              <w:top w:val="nil"/>
              <w:left w:val="nil"/>
              <w:bottom w:val="single" w:sz="4" w:space="0" w:color="auto"/>
              <w:right w:val="single" w:sz="4" w:space="0" w:color="auto"/>
            </w:tcBorders>
            <w:shd w:val="clear" w:color="auto" w:fill="auto"/>
            <w:noWrap/>
            <w:hideMark/>
          </w:tcPr>
          <w:p w:rsidR="005626A7" w:rsidRPr="005626A7" w:rsidRDefault="005626A7" w:rsidP="005626A7">
            <w:pPr>
              <w:widowControl/>
              <w:autoSpaceDE/>
              <w:autoSpaceDN/>
              <w:jc w:val="right"/>
              <w:rPr>
                <w:sz w:val="20"/>
                <w:szCs w:val="20"/>
                <w:lang w:eastAsia="ru-RU"/>
              </w:rPr>
            </w:pPr>
            <w:r w:rsidRPr="005626A7">
              <w:rPr>
                <w:sz w:val="20"/>
                <w:szCs w:val="20"/>
                <w:lang w:eastAsia="ru-RU"/>
              </w:rPr>
              <w:t>26 333,6</w:t>
            </w:r>
          </w:p>
        </w:tc>
        <w:tc>
          <w:tcPr>
            <w:tcW w:w="2254" w:type="dxa"/>
            <w:tcBorders>
              <w:top w:val="nil"/>
              <w:left w:val="nil"/>
              <w:bottom w:val="single" w:sz="4" w:space="0" w:color="auto"/>
              <w:right w:val="single" w:sz="4" w:space="0" w:color="auto"/>
            </w:tcBorders>
            <w:shd w:val="clear" w:color="auto" w:fill="auto"/>
            <w:noWrap/>
            <w:hideMark/>
          </w:tcPr>
          <w:p w:rsidR="005626A7" w:rsidRPr="005626A7" w:rsidRDefault="005626A7" w:rsidP="005626A7">
            <w:pPr>
              <w:widowControl/>
              <w:autoSpaceDE/>
              <w:autoSpaceDN/>
              <w:jc w:val="right"/>
              <w:rPr>
                <w:b/>
                <w:bCs/>
                <w:sz w:val="20"/>
                <w:szCs w:val="20"/>
                <w:lang w:eastAsia="ru-RU"/>
              </w:rPr>
            </w:pPr>
            <w:r w:rsidRPr="005626A7">
              <w:rPr>
                <w:b/>
                <w:bCs/>
                <w:sz w:val="20"/>
                <w:szCs w:val="20"/>
                <w:lang w:eastAsia="ru-RU"/>
              </w:rPr>
              <w:t>45,8</w:t>
            </w:r>
          </w:p>
        </w:tc>
        <w:tc>
          <w:tcPr>
            <w:tcW w:w="8" w:type="dxa"/>
            <w:vAlign w:val="center"/>
            <w:hideMark/>
          </w:tcPr>
          <w:p w:rsidR="005626A7" w:rsidRPr="005626A7" w:rsidRDefault="005626A7" w:rsidP="005626A7">
            <w:pPr>
              <w:widowControl/>
              <w:autoSpaceDE/>
              <w:autoSpaceDN/>
              <w:rPr>
                <w:sz w:val="20"/>
                <w:szCs w:val="20"/>
                <w:lang w:eastAsia="ru-RU"/>
              </w:rPr>
            </w:pPr>
          </w:p>
        </w:tc>
      </w:tr>
      <w:tr w:rsidR="005626A7" w:rsidRPr="005626A7" w:rsidTr="00213EFB">
        <w:trPr>
          <w:trHeight w:val="270"/>
        </w:trPr>
        <w:tc>
          <w:tcPr>
            <w:tcW w:w="194" w:type="dxa"/>
            <w:tcBorders>
              <w:top w:val="nil"/>
              <w:left w:val="single" w:sz="4" w:space="0" w:color="auto"/>
              <w:bottom w:val="single" w:sz="4" w:space="0" w:color="auto"/>
              <w:right w:val="single" w:sz="4" w:space="0" w:color="auto"/>
            </w:tcBorders>
            <w:shd w:val="clear" w:color="auto" w:fill="auto"/>
            <w:noWrap/>
            <w:hideMark/>
          </w:tcPr>
          <w:p w:rsidR="005626A7" w:rsidRPr="005626A7" w:rsidRDefault="005626A7" w:rsidP="005626A7">
            <w:pPr>
              <w:widowControl/>
              <w:autoSpaceDE/>
              <w:autoSpaceDN/>
              <w:jc w:val="right"/>
              <w:rPr>
                <w:sz w:val="20"/>
                <w:szCs w:val="20"/>
                <w:lang w:eastAsia="ru-RU"/>
              </w:rPr>
            </w:pPr>
            <w:r w:rsidRPr="005626A7">
              <w:rPr>
                <w:sz w:val="20"/>
                <w:szCs w:val="20"/>
                <w:lang w:eastAsia="ru-RU"/>
              </w:rPr>
              <w:t>0702</w:t>
            </w:r>
          </w:p>
        </w:tc>
        <w:tc>
          <w:tcPr>
            <w:tcW w:w="5923" w:type="dxa"/>
            <w:tcBorders>
              <w:top w:val="nil"/>
              <w:left w:val="nil"/>
              <w:bottom w:val="single" w:sz="4" w:space="0" w:color="auto"/>
              <w:right w:val="single" w:sz="4" w:space="0" w:color="auto"/>
            </w:tcBorders>
            <w:shd w:val="clear" w:color="auto" w:fill="auto"/>
            <w:noWrap/>
            <w:hideMark/>
          </w:tcPr>
          <w:p w:rsidR="005626A7" w:rsidRPr="005626A7" w:rsidRDefault="005626A7" w:rsidP="005626A7">
            <w:pPr>
              <w:widowControl/>
              <w:autoSpaceDE/>
              <w:autoSpaceDN/>
              <w:rPr>
                <w:sz w:val="20"/>
                <w:szCs w:val="20"/>
                <w:lang w:eastAsia="ru-RU"/>
              </w:rPr>
            </w:pPr>
            <w:r w:rsidRPr="005626A7">
              <w:rPr>
                <w:sz w:val="20"/>
                <w:szCs w:val="20"/>
                <w:lang w:eastAsia="ru-RU"/>
              </w:rPr>
              <w:t>Общее образование</w:t>
            </w:r>
          </w:p>
        </w:tc>
        <w:tc>
          <w:tcPr>
            <w:tcW w:w="515" w:type="dxa"/>
            <w:tcBorders>
              <w:top w:val="nil"/>
              <w:left w:val="nil"/>
              <w:bottom w:val="single" w:sz="4" w:space="0" w:color="auto"/>
              <w:right w:val="single" w:sz="4" w:space="0" w:color="auto"/>
            </w:tcBorders>
            <w:shd w:val="clear" w:color="auto" w:fill="auto"/>
            <w:noWrap/>
            <w:hideMark/>
          </w:tcPr>
          <w:p w:rsidR="005626A7" w:rsidRPr="005626A7" w:rsidRDefault="005626A7" w:rsidP="005626A7">
            <w:pPr>
              <w:widowControl/>
              <w:autoSpaceDE/>
              <w:autoSpaceDN/>
              <w:jc w:val="right"/>
              <w:rPr>
                <w:sz w:val="20"/>
                <w:szCs w:val="20"/>
                <w:lang w:eastAsia="ru-RU"/>
              </w:rPr>
            </w:pPr>
            <w:r w:rsidRPr="005626A7">
              <w:rPr>
                <w:sz w:val="20"/>
                <w:szCs w:val="20"/>
                <w:lang w:eastAsia="ru-RU"/>
              </w:rPr>
              <w:t>186 889,7</w:t>
            </w:r>
          </w:p>
        </w:tc>
        <w:tc>
          <w:tcPr>
            <w:tcW w:w="461" w:type="dxa"/>
            <w:tcBorders>
              <w:top w:val="nil"/>
              <w:left w:val="nil"/>
              <w:bottom w:val="single" w:sz="4" w:space="0" w:color="auto"/>
              <w:right w:val="single" w:sz="4" w:space="0" w:color="auto"/>
            </w:tcBorders>
            <w:shd w:val="clear" w:color="auto" w:fill="auto"/>
            <w:noWrap/>
            <w:hideMark/>
          </w:tcPr>
          <w:p w:rsidR="005626A7" w:rsidRPr="005626A7" w:rsidRDefault="005626A7" w:rsidP="005626A7">
            <w:pPr>
              <w:widowControl/>
              <w:autoSpaceDE/>
              <w:autoSpaceDN/>
              <w:jc w:val="right"/>
              <w:rPr>
                <w:sz w:val="20"/>
                <w:szCs w:val="20"/>
                <w:lang w:eastAsia="ru-RU"/>
              </w:rPr>
            </w:pPr>
            <w:r w:rsidRPr="005626A7">
              <w:rPr>
                <w:sz w:val="20"/>
                <w:szCs w:val="20"/>
                <w:lang w:eastAsia="ru-RU"/>
              </w:rPr>
              <w:t>116 605,4</w:t>
            </w:r>
          </w:p>
        </w:tc>
        <w:tc>
          <w:tcPr>
            <w:tcW w:w="2254" w:type="dxa"/>
            <w:tcBorders>
              <w:top w:val="nil"/>
              <w:left w:val="nil"/>
              <w:bottom w:val="single" w:sz="4" w:space="0" w:color="auto"/>
              <w:right w:val="single" w:sz="4" w:space="0" w:color="auto"/>
            </w:tcBorders>
            <w:shd w:val="clear" w:color="auto" w:fill="auto"/>
            <w:noWrap/>
            <w:hideMark/>
          </w:tcPr>
          <w:p w:rsidR="005626A7" w:rsidRPr="005626A7" w:rsidRDefault="005626A7" w:rsidP="005626A7">
            <w:pPr>
              <w:widowControl/>
              <w:autoSpaceDE/>
              <w:autoSpaceDN/>
              <w:jc w:val="right"/>
              <w:rPr>
                <w:b/>
                <w:bCs/>
                <w:sz w:val="20"/>
                <w:szCs w:val="20"/>
                <w:lang w:eastAsia="ru-RU"/>
              </w:rPr>
            </w:pPr>
            <w:r w:rsidRPr="005626A7">
              <w:rPr>
                <w:b/>
                <w:bCs/>
                <w:sz w:val="20"/>
                <w:szCs w:val="20"/>
                <w:lang w:eastAsia="ru-RU"/>
              </w:rPr>
              <w:t>62,4</w:t>
            </w:r>
          </w:p>
        </w:tc>
        <w:tc>
          <w:tcPr>
            <w:tcW w:w="8" w:type="dxa"/>
            <w:vAlign w:val="center"/>
            <w:hideMark/>
          </w:tcPr>
          <w:p w:rsidR="005626A7" w:rsidRPr="005626A7" w:rsidRDefault="005626A7" w:rsidP="005626A7">
            <w:pPr>
              <w:widowControl/>
              <w:autoSpaceDE/>
              <w:autoSpaceDN/>
              <w:rPr>
                <w:sz w:val="20"/>
                <w:szCs w:val="20"/>
                <w:lang w:eastAsia="ru-RU"/>
              </w:rPr>
            </w:pPr>
          </w:p>
        </w:tc>
      </w:tr>
      <w:tr w:rsidR="005626A7" w:rsidRPr="005626A7" w:rsidTr="00213EFB">
        <w:trPr>
          <w:trHeight w:val="270"/>
        </w:trPr>
        <w:tc>
          <w:tcPr>
            <w:tcW w:w="194" w:type="dxa"/>
            <w:tcBorders>
              <w:top w:val="nil"/>
              <w:left w:val="single" w:sz="4" w:space="0" w:color="auto"/>
              <w:bottom w:val="single" w:sz="4" w:space="0" w:color="auto"/>
              <w:right w:val="single" w:sz="4" w:space="0" w:color="auto"/>
            </w:tcBorders>
            <w:shd w:val="clear" w:color="auto" w:fill="auto"/>
            <w:noWrap/>
            <w:hideMark/>
          </w:tcPr>
          <w:p w:rsidR="005626A7" w:rsidRPr="005626A7" w:rsidRDefault="005626A7" w:rsidP="005626A7">
            <w:pPr>
              <w:widowControl/>
              <w:autoSpaceDE/>
              <w:autoSpaceDN/>
              <w:jc w:val="right"/>
              <w:rPr>
                <w:sz w:val="20"/>
                <w:szCs w:val="20"/>
                <w:lang w:eastAsia="ru-RU"/>
              </w:rPr>
            </w:pPr>
            <w:r w:rsidRPr="005626A7">
              <w:rPr>
                <w:sz w:val="20"/>
                <w:szCs w:val="20"/>
                <w:lang w:eastAsia="ru-RU"/>
              </w:rPr>
              <w:t>0703</w:t>
            </w:r>
          </w:p>
        </w:tc>
        <w:tc>
          <w:tcPr>
            <w:tcW w:w="5923" w:type="dxa"/>
            <w:tcBorders>
              <w:top w:val="nil"/>
              <w:left w:val="nil"/>
              <w:bottom w:val="single" w:sz="4" w:space="0" w:color="auto"/>
              <w:right w:val="single" w:sz="4" w:space="0" w:color="auto"/>
            </w:tcBorders>
            <w:shd w:val="clear" w:color="auto" w:fill="auto"/>
            <w:noWrap/>
            <w:hideMark/>
          </w:tcPr>
          <w:p w:rsidR="005626A7" w:rsidRPr="005626A7" w:rsidRDefault="005626A7" w:rsidP="005626A7">
            <w:pPr>
              <w:widowControl/>
              <w:autoSpaceDE/>
              <w:autoSpaceDN/>
              <w:rPr>
                <w:sz w:val="20"/>
                <w:szCs w:val="20"/>
                <w:lang w:eastAsia="ru-RU"/>
              </w:rPr>
            </w:pPr>
            <w:r w:rsidRPr="005626A7">
              <w:rPr>
                <w:sz w:val="20"/>
                <w:szCs w:val="20"/>
                <w:lang w:eastAsia="ru-RU"/>
              </w:rPr>
              <w:t>Дополнительное образование детей</w:t>
            </w:r>
          </w:p>
        </w:tc>
        <w:tc>
          <w:tcPr>
            <w:tcW w:w="515" w:type="dxa"/>
            <w:tcBorders>
              <w:top w:val="nil"/>
              <w:left w:val="nil"/>
              <w:bottom w:val="single" w:sz="4" w:space="0" w:color="auto"/>
              <w:right w:val="single" w:sz="4" w:space="0" w:color="auto"/>
            </w:tcBorders>
            <w:shd w:val="clear" w:color="auto" w:fill="auto"/>
            <w:noWrap/>
            <w:hideMark/>
          </w:tcPr>
          <w:p w:rsidR="005626A7" w:rsidRPr="005626A7" w:rsidRDefault="005626A7" w:rsidP="005626A7">
            <w:pPr>
              <w:widowControl/>
              <w:autoSpaceDE/>
              <w:autoSpaceDN/>
              <w:jc w:val="right"/>
              <w:rPr>
                <w:sz w:val="20"/>
                <w:szCs w:val="20"/>
                <w:lang w:eastAsia="ru-RU"/>
              </w:rPr>
            </w:pPr>
            <w:r w:rsidRPr="005626A7">
              <w:rPr>
                <w:sz w:val="20"/>
                <w:szCs w:val="20"/>
                <w:lang w:eastAsia="ru-RU"/>
              </w:rPr>
              <w:t>22 307,6</w:t>
            </w:r>
          </w:p>
        </w:tc>
        <w:tc>
          <w:tcPr>
            <w:tcW w:w="461" w:type="dxa"/>
            <w:tcBorders>
              <w:top w:val="nil"/>
              <w:left w:val="nil"/>
              <w:bottom w:val="single" w:sz="4" w:space="0" w:color="auto"/>
              <w:right w:val="single" w:sz="4" w:space="0" w:color="auto"/>
            </w:tcBorders>
            <w:shd w:val="clear" w:color="auto" w:fill="auto"/>
            <w:noWrap/>
            <w:hideMark/>
          </w:tcPr>
          <w:p w:rsidR="005626A7" w:rsidRPr="005626A7" w:rsidRDefault="005626A7" w:rsidP="005626A7">
            <w:pPr>
              <w:widowControl/>
              <w:autoSpaceDE/>
              <w:autoSpaceDN/>
              <w:jc w:val="right"/>
              <w:rPr>
                <w:sz w:val="20"/>
                <w:szCs w:val="20"/>
                <w:lang w:eastAsia="ru-RU"/>
              </w:rPr>
            </w:pPr>
            <w:r w:rsidRPr="005626A7">
              <w:rPr>
                <w:sz w:val="20"/>
                <w:szCs w:val="20"/>
                <w:lang w:eastAsia="ru-RU"/>
              </w:rPr>
              <w:t>9 550,5</w:t>
            </w:r>
          </w:p>
        </w:tc>
        <w:tc>
          <w:tcPr>
            <w:tcW w:w="2254" w:type="dxa"/>
            <w:tcBorders>
              <w:top w:val="nil"/>
              <w:left w:val="nil"/>
              <w:bottom w:val="single" w:sz="4" w:space="0" w:color="auto"/>
              <w:right w:val="single" w:sz="4" w:space="0" w:color="auto"/>
            </w:tcBorders>
            <w:shd w:val="clear" w:color="auto" w:fill="auto"/>
            <w:noWrap/>
            <w:hideMark/>
          </w:tcPr>
          <w:p w:rsidR="005626A7" w:rsidRPr="005626A7" w:rsidRDefault="005626A7" w:rsidP="005626A7">
            <w:pPr>
              <w:widowControl/>
              <w:autoSpaceDE/>
              <w:autoSpaceDN/>
              <w:jc w:val="right"/>
              <w:rPr>
                <w:b/>
                <w:bCs/>
                <w:sz w:val="20"/>
                <w:szCs w:val="20"/>
                <w:lang w:eastAsia="ru-RU"/>
              </w:rPr>
            </w:pPr>
            <w:r w:rsidRPr="005626A7">
              <w:rPr>
                <w:b/>
                <w:bCs/>
                <w:sz w:val="20"/>
                <w:szCs w:val="20"/>
                <w:lang w:eastAsia="ru-RU"/>
              </w:rPr>
              <w:t>42,8</w:t>
            </w:r>
          </w:p>
        </w:tc>
        <w:tc>
          <w:tcPr>
            <w:tcW w:w="8" w:type="dxa"/>
            <w:vAlign w:val="center"/>
            <w:hideMark/>
          </w:tcPr>
          <w:p w:rsidR="005626A7" w:rsidRPr="005626A7" w:rsidRDefault="005626A7" w:rsidP="005626A7">
            <w:pPr>
              <w:widowControl/>
              <w:autoSpaceDE/>
              <w:autoSpaceDN/>
              <w:rPr>
                <w:sz w:val="20"/>
                <w:szCs w:val="20"/>
                <w:lang w:eastAsia="ru-RU"/>
              </w:rPr>
            </w:pPr>
          </w:p>
        </w:tc>
      </w:tr>
      <w:tr w:rsidR="005626A7" w:rsidRPr="005626A7" w:rsidTr="00213EFB">
        <w:trPr>
          <w:trHeight w:val="300"/>
        </w:trPr>
        <w:tc>
          <w:tcPr>
            <w:tcW w:w="194" w:type="dxa"/>
            <w:tcBorders>
              <w:top w:val="nil"/>
              <w:left w:val="single" w:sz="4" w:space="0" w:color="auto"/>
              <w:bottom w:val="single" w:sz="4" w:space="0" w:color="auto"/>
              <w:right w:val="single" w:sz="4" w:space="0" w:color="auto"/>
            </w:tcBorders>
            <w:shd w:val="clear" w:color="auto" w:fill="auto"/>
            <w:noWrap/>
            <w:hideMark/>
          </w:tcPr>
          <w:p w:rsidR="005626A7" w:rsidRPr="005626A7" w:rsidRDefault="005626A7" w:rsidP="005626A7">
            <w:pPr>
              <w:widowControl/>
              <w:autoSpaceDE/>
              <w:autoSpaceDN/>
              <w:jc w:val="right"/>
              <w:rPr>
                <w:sz w:val="20"/>
                <w:szCs w:val="20"/>
                <w:lang w:eastAsia="ru-RU"/>
              </w:rPr>
            </w:pPr>
            <w:r w:rsidRPr="005626A7">
              <w:rPr>
                <w:sz w:val="20"/>
                <w:szCs w:val="20"/>
                <w:lang w:eastAsia="ru-RU"/>
              </w:rPr>
              <w:t>0705</w:t>
            </w:r>
          </w:p>
        </w:tc>
        <w:tc>
          <w:tcPr>
            <w:tcW w:w="5923" w:type="dxa"/>
            <w:tcBorders>
              <w:top w:val="nil"/>
              <w:left w:val="nil"/>
              <w:bottom w:val="single" w:sz="4" w:space="0" w:color="auto"/>
              <w:right w:val="single" w:sz="4" w:space="0" w:color="auto"/>
            </w:tcBorders>
            <w:shd w:val="clear" w:color="auto" w:fill="auto"/>
            <w:hideMark/>
          </w:tcPr>
          <w:p w:rsidR="005626A7" w:rsidRPr="005626A7" w:rsidRDefault="005626A7" w:rsidP="005626A7">
            <w:pPr>
              <w:widowControl/>
              <w:autoSpaceDE/>
              <w:autoSpaceDN/>
              <w:rPr>
                <w:sz w:val="20"/>
                <w:szCs w:val="20"/>
                <w:lang w:eastAsia="ru-RU"/>
              </w:rPr>
            </w:pPr>
            <w:r w:rsidRPr="005626A7">
              <w:rPr>
                <w:sz w:val="20"/>
                <w:szCs w:val="20"/>
                <w:lang w:eastAsia="ru-RU"/>
              </w:rPr>
              <w:t xml:space="preserve">Профессиональная подготовка, </w:t>
            </w:r>
            <w:proofErr w:type="spellStart"/>
            <w:r w:rsidRPr="005626A7">
              <w:rPr>
                <w:sz w:val="20"/>
                <w:szCs w:val="20"/>
                <w:lang w:eastAsia="ru-RU"/>
              </w:rPr>
              <w:t>преподготовка</w:t>
            </w:r>
            <w:proofErr w:type="spellEnd"/>
            <w:r w:rsidRPr="005626A7">
              <w:rPr>
                <w:sz w:val="20"/>
                <w:szCs w:val="20"/>
                <w:lang w:eastAsia="ru-RU"/>
              </w:rPr>
              <w:t xml:space="preserve"> и повышение квалификации</w:t>
            </w:r>
          </w:p>
        </w:tc>
        <w:tc>
          <w:tcPr>
            <w:tcW w:w="515" w:type="dxa"/>
            <w:tcBorders>
              <w:top w:val="nil"/>
              <w:left w:val="nil"/>
              <w:bottom w:val="single" w:sz="4" w:space="0" w:color="auto"/>
              <w:right w:val="single" w:sz="4" w:space="0" w:color="auto"/>
            </w:tcBorders>
            <w:shd w:val="clear" w:color="auto" w:fill="auto"/>
            <w:noWrap/>
            <w:hideMark/>
          </w:tcPr>
          <w:p w:rsidR="005626A7" w:rsidRPr="005626A7" w:rsidRDefault="005626A7" w:rsidP="005626A7">
            <w:pPr>
              <w:widowControl/>
              <w:autoSpaceDE/>
              <w:autoSpaceDN/>
              <w:jc w:val="right"/>
              <w:rPr>
                <w:sz w:val="20"/>
                <w:szCs w:val="20"/>
                <w:lang w:eastAsia="ru-RU"/>
              </w:rPr>
            </w:pPr>
            <w:r w:rsidRPr="005626A7">
              <w:rPr>
                <w:sz w:val="20"/>
                <w:szCs w:val="20"/>
                <w:lang w:eastAsia="ru-RU"/>
              </w:rPr>
              <w:t>250,0</w:t>
            </w:r>
          </w:p>
        </w:tc>
        <w:tc>
          <w:tcPr>
            <w:tcW w:w="461" w:type="dxa"/>
            <w:tcBorders>
              <w:top w:val="nil"/>
              <w:left w:val="nil"/>
              <w:bottom w:val="single" w:sz="4" w:space="0" w:color="auto"/>
              <w:right w:val="single" w:sz="4" w:space="0" w:color="auto"/>
            </w:tcBorders>
            <w:shd w:val="clear" w:color="auto" w:fill="auto"/>
            <w:noWrap/>
            <w:hideMark/>
          </w:tcPr>
          <w:p w:rsidR="005626A7" w:rsidRPr="005626A7" w:rsidRDefault="005626A7" w:rsidP="005626A7">
            <w:pPr>
              <w:widowControl/>
              <w:autoSpaceDE/>
              <w:autoSpaceDN/>
              <w:jc w:val="right"/>
              <w:rPr>
                <w:sz w:val="20"/>
                <w:szCs w:val="20"/>
                <w:lang w:eastAsia="ru-RU"/>
              </w:rPr>
            </w:pPr>
            <w:r w:rsidRPr="005626A7">
              <w:rPr>
                <w:sz w:val="20"/>
                <w:szCs w:val="20"/>
                <w:lang w:eastAsia="ru-RU"/>
              </w:rPr>
              <w:t>50,0</w:t>
            </w:r>
          </w:p>
        </w:tc>
        <w:tc>
          <w:tcPr>
            <w:tcW w:w="2254" w:type="dxa"/>
            <w:tcBorders>
              <w:top w:val="nil"/>
              <w:left w:val="nil"/>
              <w:bottom w:val="single" w:sz="4" w:space="0" w:color="auto"/>
              <w:right w:val="single" w:sz="4" w:space="0" w:color="auto"/>
            </w:tcBorders>
            <w:shd w:val="clear" w:color="auto" w:fill="auto"/>
            <w:noWrap/>
            <w:hideMark/>
          </w:tcPr>
          <w:p w:rsidR="005626A7" w:rsidRPr="005626A7" w:rsidRDefault="005626A7" w:rsidP="005626A7">
            <w:pPr>
              <w:widowControl/>
              <w:autoSpaceDE/>
              <w:autoSpaceDN/>
              <w:jc w:val="right"/>
              <w:rPr>
                <w:b/>
                <w:bCs/>
                <w:sz w:val="20"/>
                <w:szCs w:val="20"/>
                <w:lang w:eastAsia="ru-RU"/>
              </w:rPr>
            </w:pPr>
            <w:r w:rsidRPr="005626A7">
              <w:rPr>
                <w:b/>
                <w:bCs/>
                <w:sz w:val="20"/>
                <w:szCs w:val="20"/>
                <w:lang w:eastAsia="ru-RU"/>
              </w:rPr>
              <w:t>20,0</w:t>
            </w:r>
          </w:p>
        </w:tc>
        <w:tc>
          <w:tcPr>
            <w:tcW w:w="8" w:type="dxa"/>
            <w:vAlign w:val="center"/>
            <w:hideMark/>
          </w:tcPr>
          <w:p w:rsidR="005626A7" w:rsidRPr="005626A7" w:rsidRDefault="005626A7" w:rsidP="005626A7">
            <w:pPr>
              <w:widowControl/>
              <w:autoSpaceDE/>
              <w:autoSpaceDN/>
              <w:rPr>
                <w:sz w:val="20"/>
                <w:szCs w:val="20"/>
                <w:lang w:eastAsia="ru-RU"/>
              </w:rPr>
            </w:pPr>
          </w:p>
        </w:tc>
      </w:tr>
      <w:tr w:rsidR="005626A7" w:rsidRPr="005626A7" w:rsidTr="00213EFB">
        <w:trPr>
          <w:trHeight w:val="270"/>
        </w:trPr>
        <w:tc>
          <w:tcPr>
            <w:tcW w:w="194" w:type="dxa"/>
            <w:tcBorders>
              <w:top w:val="nil"/>
              <w:left w:val="single" w:sz="4" w:space="0" w:color="auto"/>
              <w:bottom w:val="single" w:sz="4" w:space="0" w:color="auto"/>
              <w:right w:val="single" w:sz="4" w:space="0" w:color="auto"/>
            </w:tcBorders>
            <w:shd w:val="clear" w:color="auto" w:fill="auto"/>
            <w:noWrap/>
            <w:hideMark/>
          </w:tcPr>
          <w:p w:rsidR="005626A7" w:rsidRPr="005626A7" w:rsidRDefault="005626A7" w:rsidP="005626A7">
            <w:pPr>
              <w:widowControl/>
              <w:autoSpaceDE/>
              <w:autoSpaceDN/>
              <w:jc w:val="right"/>
              <w:rPr>
                <w:sz w:val="20"/>
                <w:szCs w:val="20"/>
                <w:lang w:eastAsia="ru-RU"/>
              </w:rPr>
            </w:pPr>
            <w:r w:rsidRPr="005626A7">
              <w:rPr>
                <w:sz w:val="20"/>
                <w:szCs w:val="20"/>
                <w:lang w:eastAsia="ru-RU"/>
              </w:rPr>
              <w:t>0707</w:t>
            </w:r>
          </w:p>
        </w:tc>
        <w:tc>
          <w:tcPr>
            <w:tcW w:w="5923" w:type="dxa"/>
            <w:tcBorders>
              <w:top w:val="nil"/>
              <w:left w:val="nil"/>
              <w:bottom w:val="single" w:sz="4" w:space="0" w:color="auto"/>
              <w:right w:val="single" w:sz="4" w:space="0" w:color="auto"/>
            </w:tcBorders>
            <w:shd w:val="clear" w:color="auto" w:fill="auto"/>
            <w:noWrap/>
            <w:hideMark/>
          </w:tcPr>
          <w:p w:rsidR="005626A7" w:rsidRPr="005626A7" w:rsidRDefault="005626A7" w:rsidP="005626A7">
            <w:pPr>
              <w:widowControl/>
              <w:autoSpaceDE/>
              <w:autoSpaceDN/>
              <w:rPr>
                <w:sz w:val="20"/>
                <w:szCs w:val="20"/>
                <w:lang w:eastAsia="ru-RU"/>
              </w:rPr>
            </w:pPr>
            <w:r w:rsidRPr="005626A7">
              <w:rPr>
                <w:sz w:val="20"/>
                <w:szCs w:val="20"/>
                <w:lang w:eastAsia="ru-RU"/>
              </w:rPr>
              <w:t>Молодежная политика и оздоровление детей</w:t>
            </w:r>
          </w:p>
        </w:tc>
        <w:tc>
          <w:tcPr>
            <w:tcW w:w="515" w:type="dxa"/>
            <w:tcBorders>
              <w:top w:val="nil"/>
              <w:left w:val="nil"/>
              <w:bottom w:val="single" w:sz="4" w:space="0" w:color="auto"/>
              <w:right w:val="single" w:sz="4" w:space="0" w:color="auto"/>
            </w:tcBorders>
            <w:shd w:val="clear" w:color="auto" w:fill="auto"/>
            <w:noWrap/>
            <w:hideMark/>
          </w:tcPr>
          <w:p w:rsidR="005626A7" w:rsidRPr="005626A7" w:rsidRDefault="005626A7" w:rsidP="005626A7">
            <w:pPr>
              <w:widowControl/>
              <w:autoSpaceDE/>
              <w:autoSpaceDN/>
              <w:jc w:val="right"/>
              <w:rPr>
                <w:sz w:val="20"/>
                <w:szCs w:val="20"/>
                <w:lang w:eastAsia="ru-RU"/>
              </w:rPr>
            </w:pPr>
            <w:r w:rsidRPr="005626A7">
              <w:rPr>
                <w:sz w:val="20"/>
                <w:szCs w:val="20"/>
                <w:lang w:eastAsia="ru-RU"/>
              </w:rPr>
              <w:t>440,0</w:t>
            </w:r>
          </w:p>
        </w:tc>
        <w:tc>
          <w:tcPr>
            <w:tcW w:w="461" w:type="dxa"/>
            <w:tcBorders>
              <w:top w:val="nil"/>
              <w:left w:val="nil"/>
              <w:bottom w:val="single" w:sz="4" w:space="0" w:color="auto"/>
              <w:right w:val="single" w:sz="4" w:space="0" w:color="auto"/>
            </w:tcBorders>
            <w:shd w:val="clear" w:color="auto" w:fill="auto"/>
            <w:noWrap/>
            <w:hideMark/>
          </w:tcPr>
          <w:p w:rsidR="005626A7" w:rsidRPr="005626A7" w:rsidRDefault="005626A7" w:rsidP="005626A7">
            <w:pPr>
              <w:widowControl/>
              <w:autoSpaceDE/>
              <w:autoSpaceDN/>
              <w:jc w:val="right"/>
              <w:rPr>
                <w:sz w:val="20"/>
                <w:szCs w:val="20"/>
                <w:lang w:eastAsia="ru-RU"/>
              </w:rPr>
            </w:pPr>
            <w:r w:rsidRPr="005626A7">
              <w:rPr>
                <w:sz w:val="20"/>
                <w:szCs w:val="20"/>
                <w:lang w:eastAsia="ru-RU"/>
              </w:rPr>
              <w:t>169,1</w:t>
            </w:r>
          </w:p>
        </w:tc>
        <w:tc>
          <w:tcPr>
            <w:tcW w:w="2254" w:type="dxa"/>
            <w:tcBorders>
              <w:top w:val="nil"/>
              <w:left w:val="nil"/>
              <w:bottom w:val="single" w:sz="4" w:space="0" w:color="auto"/>
              <w:right w:val="single" w:sz="4" w:space="0" w:color="auto"/>
            </w:tcBorders>
            <w:shd w:val="clear" w:color="auto" w:fill="auto"/>
            <w:noWrap/>
            <w:hideMark/>
          </w:tcPr>
          <w:p w:rsidR="005626A7" w:rsidRPr="005626A7" w:rsidRDefault="005626A7" w:rsidP="005626A7">
            <w:pPr>
              <w:widowControl/>
              <w:autoSpaceDE/>
              <w:autoSpaceDN/>
              <w:jc w:val="right"/>
              <w:rPr>
                <w:b/>
                <w:bCs/>
                <w:sz w:val="20"/>
                <w:szCs w:val="20"/>
                <w:lang w:eastAsia="ru-RU"/>
              </w:rPr>
            </w:pPr>
            <w:r w:rsidRPr="005626A7">
              <w:rPr>
                <w:b/>
                <w:bCs/>
                <w:sz w:val="20"/>
                <w:szCs w:val="20"/>
                <w:lang w:eastAsia="ru-RU"/>
              </w:rPr>
              <w:t>38,4</w:t>
            </w:r>
          </w:p>
        </w:tc>
        <w:tc>
          <w:tcPr>
            <w:tcW w:w="8" w:type="dxa"/>
            <w:vAlign w:val="center"/>
            <w:hideMark/>
          </w:tcPr>
          <w:p w:rsidR="005626A7" w:rsidRPr="005626A7" w:rsidRDefault="005626A7" w:rsidP="005626A7">
            <w:pPr>
              <w:widowControl/>
              <w:autoSpaceDE/>
              <w:autoSpaceDN/>
              <w:rPr>
                <w:sz w:val="20"/>
                <w:szCs w:val="20"/>
                <w:lang w:eastAsia="ru-RU"/>
              </w:rPr>
            </w:pPr>
          </w:p>
        </w:tc>
      </w:tr>
      <w:tr w:rsidR="005626A7" w:rsidRPr="005626A7" w:rsidTr="00213EFB">
        <w:trPr>
          <w:trHeight w:val="270"/>
        </w:trPr>
        <w:tc>
          <w:tcPr>
            <w:tcW w:w="194" w:type="dxa"/>
            <w:tcBorders>
              <w:top w:val="nil"/>
              <w:left w:val="single" w:sz="4" w:space="0" w:color="auto"/>
              <w:bottom w:val="single" w:sz="4" w:space="0" w:color="auto"/>
              <w:right w:val="single" w:sz="4" w:space="0" w:color="auto"/>
            </w:tcBorders>
            <w:shd w:val="clear" w:color="auto" w:fill="auto"/>
            <w:noWrap/>
            <w:hideMark/>
          </w:tcPr>
          <w:p w:rsidR="005626A7" w:rsidRPr="005626A7" w:rsidRDefault="005626A7" w:rsidP="005626A7">
            <w:pPr>
              <w:widowControl/>
              <w:autoSpaceDE/>
              <w:autoSpaceDN/>
              <w:jc w:val="right"/>
              <w:rPr>
                <w:sz w:val="20"/>
                <w:szCs w:val="20"/>
                <w:lang w:eastAsia="ru-RU"/>
              </w:rPr>
            </w:pPr>
            <w:r w:rsidRPr="005626A7">
              <w:rPr>
                <w:sz w:val="20"/>
                <w:szCs w:val="20"/>
                <w:lang w:eastAsia="ru-RU"/>
              </w:rPr>
              <w:t>0709</w:t>
            </w:r>
          </w:p>
        </w:tc>
        <w:tc>
          <w:tcPr>
            <w:tcW w:w="5923" w:type="dxa"/>
            <w:tcBorders>
              <w:top w:val="nil"/>
              <w:left w:val="nil"/>
              <w:bottom w:val="single" w:sz="4" w:space="0" w:color="auto"/>
              <w:right w:val="single" w:sz="4" w:space="0" w:color="auto"/>
            </w:tcBorders>
            <w:shd w:val="clear" w:color="auto" w:fill="auto"/>
            <w:noWrap/>
            <w:hideMark/>
          </w:tcPr>
          <w:p w:rsidR="005626A7" w:rsidRPr="005626A7" w:rsidRDefault="005626A7" w:rsidP="005626A7">
            <w:pPr>
              <w:widowControl/>
              <w:autoSpaceDE/>
              <w:autoSpaceDN/>
              <w:rPr>
                <w:sz w:val="20"/>
                <w:szCs w:val="20"/>
                <w:lang w:eastAsia="ru-RU"/>
              </w:rPr>
            </w:pPr>
            <w:r w:rsidRPr="005626A7">
              <w:rPr>
                <w:sz w:val="20"/>
                <w:szCs w:val="20"/>
                <w:lang w:eastAsia="ru-RU"/>
              </w:rPr>
              <w:t>Другие вопросы в области образования</w:t>
            </w:r>
          </w:p>
        </w:tc>
        <w:tc>
          <w:tcPr>
            <w:tcW w:w="515" w:type="dxa"/>
            <w:tcBorders>
              <w:top w:val="nil"/>
              <w:left w:val="nil"/>
              <w:bottom w:val="single" w:sz="4" w:space="0" w:color="auto"/>
              <w:right w:val="single" w:sz="4" w:space="0" w:color="auto"/>
            </w:tcBorders>
            <w:shd w:val="clear" w:color="auto" w:fill="auto"/>
            <w:noWrap/>
            <w:hideMark/>
          </w:tcPr>
          <w:p w:rsidR="005626A7" w:rsidRPr="005626A7" w:rsidRDefault="005626A7" w:rsidP="005626A7">
            <w:pPr>
              <w:widowControl/>
              <w:autoSpaceDE/>
              <w:autoSpaceDN/>
              <w:jc w:val="right"/>
              <w:rPr>
                <w:sz w:val="20"/>
                <w:szCs w:val="20"/>
                <w:lang w:eastAsia="ru-RU"/>
              </w:rPr>
            </w:pPr>
            <w:r w:rsidRPr="005626A7">
              <w:rPr>
                <w:sz w:val="20"/>
                <w:szCs w:val="20"/>
                <w:lang w:eastAsia="ru-RU"/>
              </w:rPr>
              <w:t>10 317,6</w:t>
            </w:r>
          </w:p>
        </w:tc>
        <w:tc>
          <w:tcPr>
            <w:tcW w:w="461" w:type="dxa"/>
            <w:tcBorders>
              <w:top w:val="nil"/>
              <w:left w:val="nil"/>
              <w:bottom w:val="single" w:sz="4" w:space="0" w:color="auto"/>
              <w:right w:val="single" w:sz="4" w:space="0" w:color="auto"/>
            </w:tcBorders>
            <w:shd w:val="clear" w:color="auto" w:fill="auto"/>
            <w:noWrap/>
            <w:hideMark/>
          </w:tcPr>
          <w:p w:rsidR="005626A7" w:rsidRPr="005626A7" w:rsidRDefault="005626A7" w:rsidP="005626A7">
            <w:pPr>
              <w:widowControl/>
              <w:autoSpaceDE/>
              <w:autoSpaceDN/>
              <w:jc w:val="right"/>
              <w:rPr>
                <w:sz w:val="20"/>
                <w:szCs w:val="20"/>
                <w:lang w:eastAsia="ru-RU"/>
              </w:rPr>
            </w:pPr>
            <w:r w:rsidRPr="005626A7">
              <w:rPr>
                <w:sz w:val="20"/>
                <w:szCs w:val="20"/>
                <w:lang w:eastAsia="ru-RU"/>
              </w:rPr>
              <w:t>5 664,1</w:t>
            </w:r>
          </w:p>
        </w:tc>
        <w:tc>
          <w:tcPr>
            <w:tcW w:w="2254" w:type="dxa"/>
            <w:tcBorders>
              <w:top w:val="nil"/>
              <w:left w:val="nil"/>
              <w:bottom w:val="single" w:sz="4" w:space="0" w:color="auto"/>
              <w:right w:val="single" w:sz="4" w:space="0" w:color="auto"/>
            </w:tcBorders>
            <w:shd w:val="clear" w:color="auto" w:fill="auto"/>
            <w:noWrap/>
            <w:hideMark/>
          </w:tcPr>
          <w:p w:rsidR="005626A7" w:rsidRPr="005626A7" w:rsidRDefault="005626A7" w:rsidP="005626A7">
            <w:pPr>
              <w:widowControl/>
              <w:autoSpaceDE/>
              <w:autoSpaceDN/>
              <w:jc w:val="right"/>
              <w:rPr>
                <w:b/>
                <w:bCs/>
                <w:sz w:val="20"/>
                <w:szCs w:val="20"/>
                <w:lang w:eastAsia="ru-RU"/>
              </w:rPr>
            </w:pPr>
            <w:r w:rsidRPr="005626A7">
              <w:rPr>
                <w:b/>
                <w:bCs/>
                <w:sz w:val="20"/>
                <w:szCs w:val="20"/>
                <w:lang w:eastAsia="ru-RU"/>
              </w:rPr>
              <w:t>54,9</w:t>
            </w:r>
          </w:p>
        </w:tc>
        <w:tc>
          <w:tcPr>
            <w:tcW w:w="8" w:type="dxa"/>
            <w:vAlign w:val="center"/>
            <w:hideMark/>
          </w:tcPr>
          <w:p w:rsidR="005626A7" w:rsidRPr="005626A7" w:rsidRDefault="005626A7" w:rsidP="005626A7">
            <w:pPr>
              <w:widowControl/>
              <w:autoSpaceDE/>
              <w:autoSpaceDN/>
              <w:rPr>
                <w:sz w:val="20"/>
                <w:szCs w:val="20"/>
                <w:lang w:eastAsia="ru-RU"/>
              </w:rPr>
            </w:pPr>
          </w:p>
        </w:tc>
      </w:tr>
      <w:tr w:rsidR="005626A7" w:rsidRPr="005626A7" w:rsidTr="00213EFB">
        <w:trPr>
          <w:trHeight w:val="315"/>
        </w:trPr>
        <w:tc>
          <w:tcPr>
            <w:tcW w:w="194" w:type="dxa"/>
            <w:tcBorders>
              <w:top w:val="nil"/>
              <w:left w:val="single" w:sz="4" w:space="0" w:color="auto"/>
              <w:bottom w:val="single" w:sz="4" w:space="0" w:color="auto"/>
              <w:right w:val="single" w:sz="4" w:space="0" w:color="auto"/>
            </w:tcBorders>
            <w:shd w:val="clear" w:color="auto" w:fill="auto"/>
            <w:noWrap/>
            <w:hideMark/>
          </w:tcPr>
          <w:p w:rsidR="005626A7" w:rsidRPr="005626A7" w:rsidRDefault="005626A7" w:rsidP="005626A7">
            <w:pPr>
              <w:widowControl/>
              <w:autoSpaceDE/>
              <w:autoSpaceDN/>
              <w:jc w:val="right"/>
              <w:rPr>
                <w:b/>
                <w:bCs/>
                <w:sz w:val="20"/>
                <w:szCs w:val="20"/>
                <w:lang w:eastAsia="ru-RU"/>
              </w:rPr>
            </w:pPr>
            <w:r w:rsidRPr="005626A7">
              <w:rPr>
                <w:b/>
                <w:bCs/>
                <w:sz w:val="20"/>
                <w:szCs w:val="20"/>
                <w:lang w:eastAsia="ru-RU"/>
              </w:rPr>
              <w:t>0800</w:t>
            </w:r>
          </w:p>
        </w:tc>
        <w:tc>
          <w:tcPr>
            <w:tcW w:w="5923" w:type="dxa"/>
            <w:tcBorders>
              <w:top w:val="nil"/>
              <w:left w:val="nil"/>
              <w:bottom w:val="single" w:sz="4" w:space="0" w:color="auto"/>
              <w:right w:val="single" w:sz="4" w:space="0" w:color="auto"/>
            </w:tcBorders>
            <w:shd w:val="clear" w:color="auto" w:fill="auto"/>
            <w:noWrap/>
            <w:hideMark/>
          </w:tcPr>
          <w:p w:rsidR="005626A7" w:rsidRPr="005626A7" w:rsidRDefault="005626A7" w:rsidP="005626A7">
            <w:pPr>
              <w:widowControl/>
              <w:autoSpaceDE/>
              <w:autoSpaceDN/>
              <w:rPr>
                <w:b/>
                <w:bCs/>
                <w:sz w:val="20"/>
                <w:szCs w:val="20"/>
                <w:lang w:eastAsia="ru-RU"/>
              </w:rPr>
            </w:pPr>
            <w:r w:rsidRPr="005626A7">
              <w:rPr>
                <w:b/>
                <w:bCs/>
                <w:sz w:val="20"/>
                <w:szCs w:val="20"/>
                <w:lang w:eastAsia="ru-RU"/>
              </w:rPr>
              <w:t xml:space="preserve">КУЛЬТУРА,  КИНЕМАТОГРАФИЯ </w:t>
            </w:r>
          </w:p>
        </w:tc>
        <w:tc>
          <w:tcPr>
            <w:tcW w:w="515" w:type="dxa"/>
            <w:tcBorders>
              <w:top w:val="nil"/>
              <w:left w:val="nil"/>
              <w:bottom w:val="single" w:sz="4" w:space="0" w:color="auto"/>
              <w:right w:val="single" w:sz="4" w:space="0" w:color="auto"/>
            </w:tcBorders>
            <w:shd w:val="clear" w:color="auto" w:fill="auto"/>
            <w:noWrap/>
            <w:hideMark/>
          </w:tcPr>
          <w:p w:rsidR="005626A7" w:rsidRPr="005626A7" w:rsidRDefault="005626A7" w:rsidP="005626A7">
            <w:pPr>
              <w:widowControl/>
              <w:autoSpaceDE/>
              <w:autoSpaceDN/>
              <w:jc w:val="right"/>
              <w:rPr>
                <w:b/>
                <w:bCs/>
                <w:sz w:val="20"/>
                <w:szCs w:val="20"/>
                <w:lang w:eastAsia="ru-RU"/>
              </w:rPr>
            </w:pPr>
            <w:r w:rsidRPr="005626A7">
              <w:rPr>
                <w:b/>
                <w:bCs/>
                <w:sz w:val="20"/>
                <w:szCs w:val="20"/>
                <w:lang w:eastAsia="ru-RU"/>
              </w:rPr>
              <w:t>65 727,1</w:t>
            </w:r>
          </w:p>
        </w:tc>
        <w:tc>
          <w:tcPr>
            <w:tcW w:w="461" w:type="dxa"/>
            <w:tcBorders>
              <w:top w:val="nil"/>
              <w:left w:val="nil"/>
              <w:bottom w:val="single" w:sz="4" w:space="0" w:color="auto"/>
              <w:right w:val="single" w:sz="4" w:space="0" w:color="auto"/>
            </w:tcBorders>
            <w:shd w:val="clear" w:color="auto" w:fill="auto"/>
            <w:noWrap/>
            <w:hideMark/>
          </w:tcPr>
          <w:p w:rsidR="005626A7" w:rsidRPr="005626A7" w:rsidRDefault="005626A7" w:rsidP="005626A7">
            <w:pPr>
              <w:widowControl/>
              <w:autoSpaceDE/>
              <w:autoSpaceDN/>
              <w:jc w:val="right"/>
              <w:rPr>
                <w:b/>
                <w:bCs/>
                <w:sz w:val="20"/>
                <w:szCs w:val="20"/>
                <w:lang w:eastAsia="ru-RU"/>
              </w:rPr>
            </w:pPr>
            <w:r w:rsidRPr="005626A7">
              <w:rPr>
                <w:b/>
                <w:bCs/>
                <w:sz w:val="20"/>
                <w:szCs w:val="20"/>
                <w:lang w:eastAsia="ru-RU"/>
              </w:rPr>
              <w:t>35 965,5</w:t>
            </w:r>
          </w:p>
        </w:tc>
        <w:tc>
          <w:tcPr>
            <w:tcW w:w="2254" w:type="dxa"/>
            <w:tcBorders>
              <w:top w:val="nil"/>
              <w:left w:val="nil"/>
              <w:bottom w:val="single" w:sz="4" w:space="0" w:color="auto"/>
              <w:right w:val="single" w:sz="4" w:space="0" w:color="auto"/>
            </w:tcBorders>
            <w:shd w:val="clear" w:color="auto" w:fill="auto"/>
            <w:noWrap/>
            <w:hideMark/>
          </w:tcPr>
          <w:p w:rsidR="005626A7" w:rsidRPr="005626A7" w:rsidRDefault="005626A7" w:rsidP="005626A7">
            <w:pPr>
              <w:widowControl/>
              <w:autoSpaceDE/>
              <w:autoSpaceDN/>
              <w:jc w:val="right"/>
              <w:rPr>
                <w:b/>
                <w:bCs/>
                <w:sz w:val="20"/>
                <w:szCs w:val="20"/>
                <w:lang w:eastAsia="ru-RU"/>
              </w:rPr>
            </w:pPr>
            <w:r w:rsidRPr="005626A7">
              <w:rPr>
                <w:b/>
                <w:bCs/>
                <w:sz w:val="20"/>
                <w:szCs w:val="20"/>
                <w:lang w:eastAsia="ru-RU"/>
              </w:rPr>
              <w:t>54,7</w:t>
            </w:r>
          </w:p>
        </w:tc>
        <w:tc>
          <w:tcPr>
            <w:tcW w:w="8" w:type="dxa"/>
            <w:vAlign w:val="center"/>
            <w:hideMark/>
          </w:tcPr>
          <w:p w:rsidR="005626A7" w:rsidRPr="005626A7" w:rsidRDefault="005626A7" w:rsidP="005626A7">
            <w:pPr>
              <w:widowControl/>
              <w:autoSpaceDE/>
              <w:autoSpaceDN/>
              <w:rPr>
                <w:sz w:val="20"/>
                <w:szCs w:val="20"/>
                <w:lang w:eastAsia="ru-RU"/>
              </w:rPr>
            </w:pPr>
          </w:p>
        </w:tc>
      </w:tr>
      <w:tr w:rsidR="005626A7" w:rsidRPr="005626A7" w:rsidTr="00213EFB">
        <w:trPr>
          <w:trHeight w:val="315"/>
        </w:trPr>
        <w:tc>
          <w:tcPr>
            <w:tcW w:w="194" w:type="dxa"/>
            <w:tcBorders>
              <w:top w:val="nil"/>
              <w:left w:val="single" w:sz="4" w:space="0" w:color="auto"/>
              <w:bottom w:val="single" w:sz="4" w:space="0" w:color="auto"/>
              <w:right w:val="single" w:sz="4" w:space="0" w:color="auto"/>
            </w:tcBorders>
            <w:shd w:val="clear" w:color="auto" w:fill="auto"/>
            <w:noWrap/>
            <w:hideMark/>
          </w:tcPr>
          <w:p w:rsidR="005626A7" w:rsidRPr="005626A7" w:rsidRDefault="005626A7" w:rsidP="005626A7">
            <w:pPr>
              <w:widowControl/>
              <w:autoSpaceDE/>
              <w:autoSpaceDN/>
              <w:jc w:val="right"/>
              <w:rPr>
                <w:sz w:val="20"/>
                <w:szCs w:val="20"/>
                <w:lang w:eastAsia="ru-RU"/>
              </w:rPr>
            </w:pPr>
            <w:r w:rsidRPr="005626A7">
              <w:rPr>
                <w:sz w:val="20"/>
                <w:szCs w:val="20"/>
                <w:lang w:eastAsia="ru-RU"/>
              </w:rPr>
              <w:t>0801</w:t>
            </w:r>
          </w:p>
        </w:tc>
        <w:tc>
          <w:tcPr>
            <w:tcW w:w="5923" w:type="dxa"/>
            <w:tcBorders>
              <w:top w:val="nil"/>
              <w:left w:val="nil"/>
              <w:bottom w:val="single" w:sz="4" w:space="0" w:color="auto"/>
              <w:right w:val="single" w:sz="4" w:space="0" w:color="auto"/>
            </w:tcBorders>
            <w:shd w:val="clear" w:color="auto" w:fill="auto"/>
            <w:noWrap/>
            <w:hideMark/>
          </w:tcPr>
          <w:p w:rsidR="005626A7" w:rsidRPr="005626A7" w:rsidRDefault="005626A7" w:rsidP="005626A7">
            <w:pPr>
              <w:widowControl/>
              <w:autoSpaceDE/>
              <w:autoSpaceDN/>
              <w:rPr>
                <w:sz w:val="20"/>
                <w:szCs w:val="20"/>
                <w:lang w:eastAsia="ru-RU"/>
              </w:rPr>
            </w:pPr>
            <w:r w:rsidRPr="005626A7">
              <w:rPr>
                <w:sz w:val="20"/>
                <w:szCs w:val="20"/>
                <w:lang w:eastAsia="ru-RU"/>
              </w:rPr>
              <w:t>Культура</w:t>
            </w:r>
          </w:p>
        </w:tc>
        <w:tc>
          <w:tcPr>
            <w:tcW w:w="515" w:type="dxa"/>
            <w:tcBorders>
              <w:top w:val="nil"/>
              <w:left w:val="nil"/>
              <w:bottom w:val="single" w:sz="4" w:space="0" w:color="auto"/>
              <w:right w:val="single" w:sz="4" w:space="0" w:color="auto"/>
            </w:tcBorders>
            <w:shd w:val="clear" w:color="auto" w:fill="auto"/>
            <w:noWrap/>
            <w:hideMark/>
          </w:tcPr>
          <w:p w:rsidR="005626A7" w:rsidRPr="005626A7" w:rsidRDefault="005626A7" w:rsidP="005626A7">
            <w:pPr>
              <w:widowControl/>
              <w:autoSpaceDE/>
              <w:autoSpaceDN/>
              <w:jc w:val="right"/>
              <w:rPr>
                <w:sz w:val="20"/>
                <w:szCs w:val="20"/>
                <w:lang w:eastAsia="ru-RU"/>
              </w:rPr>
            </w:pPr>
            <w:r w:rsidRPr="005626A7">
              <w:rPr>
                <w:sz w:val="20"/>
                <w:szCs w:val="20"/>
                <w:lang w:eastAsia="ru-RU"/>
              </w:rPr>
              <w:t>52 304,1</w:t>
            </w:r>
          </w:p>
        </w:tc>
        <w:tc>
          <w:tcPr>
            <w:tcW w:w="461" w:type="dxa"/>
            <w:tcBorders>
              <w:top w:val="nil"/>
              <w:left w:val="nil"/>
              <w:bottom w:val="single" w:sz="4" w:space="0" w:color="auto"/>
              <w:right w:val="single" w:sz="4" w:space="0" w:color="auto"/>
            </w:tcBorders>
            <w:shd w:val="clear" w:color="auto" w:fill="auto"/>
            <w:noWrap/>
            <w:hideMark/>
          </w:tcPr>
          <w:p w:rsidR="005626A7" w:rsidRPr="005626A7" w:rsidRDefault="005626A7" w:rsidP="005626A7">
            <w:pPr>
              <w:widowControl/>
              <w:autoSpaceDE/>
              <w:autoSpaceDN/>
              <w:jc w:val="right"/>
              <w:rPr>
                <w:sz w:val="20"/>
                <w:szCs w:val="20"/>
                <w:lang w:eastAsia="ru-RU"/>
              </w:rPr>
            </w:pPr>
            <w:r w:rsidRPr="005626A7">
              <w:rPr>
                <w:sz w:val="20"/>
                <w:szCs w:val="20"/>
                <w:lang w:eastAsia="ru-RU"/>
              </w:rPr>
              <w:t>28 036,5</w:t>
            </w:r>
          </w:p>
        </w:tc>
        <w:tc>
          <w:tcPr>
            <w:tcW w:w="2254" w:type="dxa"/>
            <w:tcBorders>
              <w:top w:val="nil"/>
              <w:left w:val="nil"/>
              <w:bottom w:val="single" w:sz="4" w:space="0" w:color="auto"/>
              <w:right w:val="single" w:sz="4" w:space="0" w:color="auto"/>
            </w:tcBorders>
            <w:shd w:val="clear" w:color="auto" w:fill="auto"/>
            <w:noWrap/>
            <w:hideMark/>
          </w:tcPr>
          <w:p w:rsidR="005626A7" w:rsidRPr="005626A7" w:rsidRDefault="005626A7" w:rsidP="005626A7">
            <w:pPr>
              <w:widowControl/>
              <w:autoSpaceDE/>
              <w:autoSpaceDN/>
              <w:jc w:val="right"/>
              <w:rPr>
                <w:b/>
                <w:bCs/>
                <w:sz w:val="20"/>
                <w:szCs w:val="20"/>
                <w:lang w:eastAsia="ru-RU"/>
              </w:rPr>
            </w:pPr>
            <w:r w:rsidRPr="005626A7">
              <w:rPr>
                <w:b/>
                <w:bCs/>
                <w:sz w:val="20"/>
                <w:szCs w:val="20"/>
                <w:lang w:eastAsia="ru-RU"/>
              </w:rPr>
              <w:t>53,6</w:t>
            </w:r>
          </w:p>
        </w:tc>
        <w:tc>
          <w:tcPr>
            <w:tcW w:w="8" w:type="dxa"/>
            <w:vAlign w:val="center"/>
            <w:hideMark/>
          </w:tcPr>
          <w:p w:rsidR="005626A7" w:rsidRPr="005626A7" w:rsidRDefault="005626A7" w:rsidP="005626A7">
            <w:pPr>
              <w:widowControl/>
              <w:autoSpaceDE/>
              <w:autoSpaceDN/>
              <w:rPr>
                <w:sz w:val="20"/>
                <w:szCs w:val="20"/>
                <w:lang w:eastAsia="ru-RU"/>
              </w:rPr>
            </w:pPr>
          </w:p>
        </w:tc>
      </w:tr>
      <w:tr w:rsidR="005626A7" w:rsidRPr="005626A7" w:rsidTr="00213EFB">
        <w:trPr>
          <w:trHeight w:val="300"/>
        </w:trPr>
        <w:tc>
          <w:tcPr>
            <w:tcW w:w="194" w:type="dxa"/>
            <w:tcBorders>
              <w:top w:val="nil"/>
              <w:left w:val="single" w:sz="4" w:space="0" w:color="auto"/>
              <w:bottom w:val="single" w:sz="4" w:space="0" w:color="auto"/>
              <w:right w:val="single" w:sz="4" w:space="0" w:color="auto"/>
            </w:tcBorders>
            <w:shd w:val="clear" w:color="auto" w:fill="auto"/>
            <w:noWrap/>
            <w:hideMark/>
          </w:tcPr>
          <w:p w:rsidR="005626A7" w:rsidRPr="005626A7" w:rsidRDefault="005626A7" w:rsidP="005626A7">
            <w:pPr>
              <w:widowControl/>
              <w:autoSpaceDE/>
              <w:autoSpaceDN/>
              <w:jc w:val="right"/>
              <w:rPr>
                <w:sz w:val="20"/>
                <w:szCs w:val="20"/>
                <w:lang w:eastAsia="ru-RU"/>
              </w:rPr>
            </w:pPr>
            <w:r w:rsidRPr="005626A7">
              <w:rPr>
                <w:sz w:val="20"/>
                <w:szCs w:val="20"/>
                <w:lang w:eastAsia="ru-RU"/>
              </w:rPr>
              <w:t>0804</w:t>
            </w:r>
          </w:p>
        </w:tc>
        <w:tc>
          <w:tcPr>
            <w:tcW w:w="5923" w:type="dxa"/>
            <w:tcBorders>
              <w:top w:val="nil"/>
              <w:left w:val="nil"/>
              <w:bottom w:val="single" w:sz="4" w:space="0" w:color="auto"/>
              <w:right w:val="single" w:sz="4" w:space="0" w:color="auto"/>
            </w:tcBorders>
            <w:shd w:val="clear" w:color="auto" w:fill="auto"/>
            <w:noWrap/>
            <w:hideMark/>
          </w:tcPr>
          <w:p w:rsidR="005626A7" w:rsidRPr="005626A7" w:rsidRDefault="005626A7" w:rsidP="005626A7">
            <w:pPr>
              <w:widowControl/>
              <w:autoSpaceDE/>
              <w:autoSpaceDN/>
              <w:rPr>
                <w:sz w:val="20"/>
                <w:szCs w:val="20"/>
                <w:lang w:eastAsia="ru-RU"/>
              </w:rPr>
            </w:pPr>
            <w:r w:rsidRPr="005626A7">
              <w:rPr>
                <w:sz w:val="20"/>
                <w:szCs w:val="20"/>
                <w:lang w:eastAsia="ru-RU"/>
              </w:rPr>
              <w:t>Другие вопросы в области культуры</w:t>
            </w:r>
          </w:p>
        </w:tc>
        <w:tc>
          <w:tcPr>
            <w:tcW w:w="515" w:type="dxa"/>
            <w:tcBorders>
              <w:top w:val="nil"/>
              <w:left w:val="nil"/>
              <w:bottom w:val="single" w:sz="4" w:space="0" w:color="auto"/>
              <w:right w:val="single" w:sz="4" w:space="0" w:color="auto"/>
            </w:tcBorders>
            <w:shd w:val="clear" w:color="auto" w:fill="auto"/>
            <w:noWrap/>
            <w:hideMark/>
          </w:tcPr>
          <w:p w:rsidR="005626A7" w:rsidRPr="005626A7" w:rsidRDefault="005626A7" w:rsidP="005626A7">
            <w:pPr>
              <w:widowControl/>
              <w:autoSpaceDE/>
              <w:autoSpaceDN/>
              <w:jc w:val="right"/>
              <w:rPr>
                <w:sz w:val="20"/>
                <w:szCs w:val="20"/>
                <w:lang w:eastAsia="ru-RU"/>
              </w:rPr>
            </w:pPr>
            <w:r w:rsidRPr="005626A7">
              <w:rPr>
                <w:sz w:val="20"/>
                <w:szCs w:val="20"/>
                <w:lang w:eastAsia="ru-RU"/>
              </w:rPr>
              <w:t>13 423,0</w:t>
            </w:r>
          </w:p>
        </w:tc>
        <w:tc>
          <w:tcPr>
            <w:tcW w:w="461" w:type="dxa"/>
            <w:tcBorders>
              <w:top w:val="nil"/>
              <w:left w:val="nil"/>
              <w:bottom w:val="single" w:sz="4" w:space="0" w:color="auto"/>
              <w:right w:val="single" w:sz="4" w:space="0" w:color="auto"/>
            </w:tcBorders>
            <w:shd w:val="clear" w:color="auto" w:fill="auto"/>
            <w:noWrap/>
            <w:hideMark/>
          </w:tcPr>
          <w:p w:rsidR="005626A7" w:rsidRPr="005626A7" w:rsidRDefault="005626A7" w:rsidP="005626A7">
            <w:pPr>
              <w:widowControl/>
              <w:autoSpaceDE/>
              <w:autoSpaceDN/>
              <w:jc w:val="right"/>
              <w:rPr>
                <w:sz w:val="20"/>
                <w:szCs w:val="20"/>
                <w:lang w:eastAsia="ru-RU"/>
              </w:rPr>
            </w:pPr>
            <w:r w:rsidRPr="005626A7">
              <w:rPr>
                <w:sz w:val="20"/>
                <w:szCs w:val="20"/>
                <w:lang w:eastAsia="ru-RU"/>
              </w:rPr>
              <w:t>7 929,0</w:t>
            </w:r>
          </w:p>
        </w:tc>
        <w:tc>
          <w:tcPr>
            <w:tcW w:w="2254" w:type="dxa"/>
            <w:tcBorders>
              <w:top w:val="nil"/>
              <w:left w:val="nil"/>
              <w:bottom w:val="single" w:sz="4" w:space="0" w:color="auto"/>
              <w:right w:val="single" w:sz="4" w:space="0" w:color="auto"/>
            </w:tcBorders>
            <w:shd w:val="clear" w:color="auto" w:fill="auto"/>
            <w:noWrap/>
            <w:hideMark/>
          </w:tcPr>
          <w:p w:rsidR="005626A7" w:rsidRPr="005626A7" w:rsidRDefault="005626A7" w:rsidP="005626A7">
            <w:pPr>
              <w:widowControl/>
              <w:autoSpaceDE/>
              <w:autoSpaceDN/>
              <w:jc w:val="right"/>
              <w:rPr>
                <w:b/>
                <w:bCs/>
                <w:sz w:val="20"/>
                <w:szCs w:val="20"/>
                <w:lang w:eastAsia="ru-RU"/>
              </w:rPr>
            </w:pPr>
            <w:r w:rsidRPr="005626A7">
              <w:rPr>
                <w:b/>
                <w:bCs/>
                <w:sz w:val="20"/>
                <w:szCs w:val="20"/>
                <w:lang w:eastAsia="ru-RU"/>
              </w:rPr>
              <w:t>59,1</w:t>
            </w:r>
          </w:p>
        </w:tc>
        <w:tc>
          <w:tcPr>
            <w:tcW w:w="8" w:type="dxa"/>
            <w:vAlign w:val="center"/>
            <w:hideMark/>
          </w:tcPr>
          <w:p w:rsidR="005626A7" w:rsidRPr="005626A7" w:rsidRDefault="005626A7" w:rsidP="005626A7">
            <w:pPr>
              <w:widowControl/>
              <w:autoSpaceDE/>
              <w:autoSpaceDN/>
              <w:rPr>
                <w:sz w:val="20"/>
                <w:szCs w:val="20"/>
                <w:lang w:eastAsia="ru-RU"/>
              </w:rPr>
            </w:pPr>
          </w:p>
        </w:tc>
      </w:tr>
      <w:tr w:rsidR="005626A7" w:rsidRPr="005626A7" w:rsidTr="00213EFB">
        <w:trPr>
          <w:trHeight w:val="270"/>
        </w:trPr>
        <w:tc>
          <w:tcPr>
            <w:tcW w:w="194" w:type="dxa"/>
            <w:tcBorders>
              <w:top w:val="nil"/>
              <w:left w:val="single" w:sz="4" w:space="0" w:color="auto"/>
              <w:bottom w:val="single" w:sz="4" w:space="0" w:color="auto"/>
              <w:right w:val="single" w:sz="4" w:space="0" w:color="auto"/>
            </w:tcBorders>
            <w:shd w:val="clear" w:color="auto" w:fill="auto"/>
            <w:noWrap/>
            <w:hideMark/>
          </w:tcPr>
          <w:p w:rsidR="005626A7" w:rsidRPr="005626A7" w:rsidRDefault="005626A7" w:rsidP="005626A7">
            <w:pPr>
              <w:widowControl/>
              <w:autoSpaceDE/>
              <w:autoSpaceDN/>
              <w:jc w:val="right"/>
              <w:rPr>
                <w:b/>
                <w:bCs/>
                <w:sz w:val="20"/>
                <w:szCs w:val="20"/>
                <w:lang w:eastAsia="ru-RU"/>
              </w:rPr>
            </w:pPr>
            <w:r w:rsidRPr="005626A7">
              <w:rPr>
                <w:b/>
                <w:bCs/>
                <w:sz w:val="20"/>
                <w:szCs w:val="20"/>
                <w:lang w:eastAsia="ru-RU"/>
              </w:rPr>
              <w:t>1000</w:t>
            </w:r>
          </w:p>
        </w:tc>
        <w:tc>
          <w:tcPr>
            <w:tcW w:w="5923" w:type="dxa"/>
            <w:tcBorders>
              <w:top w:val="nil"/>
              <w:left w:val="nil"/>
              <w:bottom w:val="single" w:sz="4" w:space="0" w:color="auto"/>
              <w:right w:val="single" w:sz="4" w:space="0" w:color="auto"/>
            </w:tcBorders>
            <w:shd w:val="clear" w:color="auto" w:fill="auto"/>
            <w:noWrap/>
            <w:hideMark/>
          </w:tcPr>
          <w:p w:rsidR="005626A7" w:rsidRPr="005626A7" w:rsidRDefault="005626A7" w:rsidP="005626A7">
            <w:pPr>
              <w:widowControl/>
              <w:autoSpaceDE/>
              <w:autoSpaceDN/>
              <w:rPr>
                <w:b/>
                <w:bCs/>
                <w:sz w:val="20"/>
                <w:szCs w:val="20"/>
                <w:lang w:eastAsia="ru-RU"/>
              </w:rPr>
            </w:pPr>
            <w:r w:rsidRPr="005626A7">
              <w:rPr>
                <w:b/>
                <w:bCs/>
                <w:sz w:val="20"/>
                <w:szCs w:val="20"/>
                <w:lang w:eastAsia="ru-RU"/>
              </w:rPr>
              <w:t>СОЦИАЛЬНАЯ ПОЛИТИКА</w:t>
            </w:r>
          </w:p>
        </w:tc>
        <w:tc>
          <w:tcPr>
            <w:tcW w:w="515" w:type="dxa"/>
            <w:tcBorders>
              <w:top w:val="nil"/>
              <w:left w:val="nil"/>
              <w:bottom w:val="single" w:sz="4" w:space="0" w:color="auto"/>
              <w:right w:val="single" w:sz="4" w:space="0" w:color="auto"/>
            </w:tcBorders>
            <w:shd w:val="clear" w:color="auto" w:fill="auto"/>
            <w:noWrap/>
            <w:hideMark/>
          </w:tcPr>
          <w:p w:rsidR="005626A7" w:rsidRPr="005626A7" w:rsidRDefault="005626A7" w:rsidP="005626A7">
            <w:pPr>
              <w:widowControl/>
              <w:autoSpaceDE/>
              <w:autoSpaceDN/>
              <w:jc w:val="right"/>
              <w:rPr>
                <w:b/>
                <w:bCs/>
                <w:sz w:val="20"/>
                <w:szCs w:val="20"/>
                <w:lang w:eastAsia="ru-RU"/>
              </w:rPr>
            </w:pPr>
            <w:r w:rsidRPr="005626A7">
              <w:rPr>
                <w:b/>
                <w:bCs/>
                <w:sz w:val="20"/>
                <w:szCs w:val="20"/>
                <w:lang w:eastAsia="ru-RU"/>
              </w:rPr>
              <w:t>19 071,2</w:t>
            </w:r>
          </w:p>
        </w:tc>
        <w:tc>
          <w:tcPr>
            <w:tcW w:w="461" w:type="dxa"/>
            <w:tcBorders>
              <w:top w:val="nil"/>
              <w:left w:val="nil"/>
              <w:bottom w:val="single" w:sz="4" w:space="0" w:color="auto"/>
              <w:right w:val="single" w:sz="4" w:space="0" w:color="auto"/>
            </w:tcBorders>
            <w:shd w:val="clear" w:color="auto" w:fill="auto"/>
            <w:noWrap/>
            <w:hideMark/>
          </w:tcPr>
          <w:p w:rsidR="005626A7" w:rsidRPr="005626A7" w:rsidRDefault="005626A7" w:rsidP="005626A7">
            <w:pPr>
              <w:widowControl/>
              <w:autoSpaceDE/>
              <w:autoSpaceDN/>
              <w:jc w:val="right"/>
              <w:rPr>
                <w:b/>
                <w:bCs/>
                <w:sz w:val="20"/>
                <w:szCs w:val="20"/>
                <w:lang w:eastAsia="ru-RU"/>
              </w:rPr>
            </w:pPr>
            <w:r w:rsidRPr="005626A7">
              <w:rPr>
                <w:b/>
                <w:bCs/>
                <w:sz w:val="20"/>
                <w:szCs w:val="20"/>
                <w:lang w:eastAsia="ru-RU"/>
              </w:rPr>
              <w:t>9 844,9</w:t>
            </w:r>
          </w:p>
        </w:tc>
        <w:tc>
          <w:tcPr>
            <w:tcW w:w="2254" w:type="dxa"/>
            <w:tcBorders>
              <w:top w:val="nil"/>
              <w:left w:val="nil"/>
              <w:bottom w:val="single" w:sz="4" w:space="0" w:color="auto"/>
              <w:right w:val="single" w:sz="4" w:space="0" w:color="auto"/>
            </w:tcBorders>
            <w:shd w:val="clear" w:color="auto" w:fill="auto"/>
            <w:noWrap/>
            <w:hideMark/>
          </w:tcPr>
          <w:p w:rsidR="005626A7" w:rsidRPr="005626A7" w:rsidRDefault="005626A7" w:rsidP="005626A7">
            <w:pPr>
              <w:widowControl/>
              <w:autoSpaceDE/>
              <w:autoSpaceDN/>
              <w:jc w:val="right"/>
              <w:rPr>
                <w:b/>
                <w:bCs/>
                <w:sz w:val="20"/>
                <w:szCs w:val="20"/>
                <w:lang w:eastAsia="ru-RU"/>
              </w:rPr>
            </w:pPr>
            <w:r w:rsidRPr="005626A7">
              <w:rPr>
                <w:b/>
                <w:bCs/>
                <w:sz w:val="20"/>
                <w:szCs w:val="20"/>
                <w:lang w:eastAsia="ru-RU"/>
              </w:rPr>
              <w:t>51,6</w:t>
            </w:r>
          </w:p>
        </w:tc>
        <w:tc>
          <w:tcPr>
            <w:tcW w:w="8" w:type="dxa"/>
            <w:vAlign w:val="center"/>
            <w:hideMark/>
          </w:tcPr>
          <w:p w:rsidR="005626A7" w:rsidRPr="005626A7" w:rsidRDefault="005626A7" w:rsidP="005626A7">
            <w:pPr>
              <w:widowControl/>
              <w:autoSpaceDE/>
              <w:autoSpaceDN/>
              <w:rPr>
                <w:sz w:val="20"/>
                <w:szCs w:val="20"/>
                <w:lang w:eastAsia="ru-RU"/>
              </w:rPr>
            </w:pPr>
          </w:p>
        </w:tc>
      </w:tr>
      <w:tr w:rsidR="005626A7" w:rsidRPr="005626A7" w:rsidTr="00213EFB">
        <w:trPr>
          <w:trHeight w:val="270"/>
        </w:trPr>
        <w:tc>
          <w:tcPr>
            <w:tcW w:w="194" w:type="dxa"/>
            <w:tcBorders>
              <w:top w:val="nil"/>
              <w:left w:val="single" w:sz="4" w:space="0" w:color="auto"/>
              <w:bottom w:val="nil"/>
              <w:right w:val="single" w:sz="4" w:space="0" w:color="auto"/>
            </w:tcBorders>
            <w:shd w:val="clear" w:color="auto" w:fill="auto"/>
            <w:noWrap/>
            <w:hideMark/>
          </w:tcPr>
          <w:p w:rsidR="005626A7" w:rsidRPr="005626A7" w:rsidRDefault="005626A7" w:rsidP="005626A7">
            <w:pPr>
              <w:widowControl/>
              <w:autoSpaceDE/>
              <w:autoSpaceDN/>
              <w:jc w:val="right"/>
              <w:rPr>
                <w:sz w:val="20"/>
                <w:szCs w:val="20"/>
                <w:lang w:eastAsia="ru-RU"/>
              </w:rPr>
            </w:pPr>
            <w:r w:rsidRPr="005626A7">
              <w:rPr>
                <w:sz w:val="20"/>
                <w:szCs w:val="20"/>
                <w:lang w:eastAsia="ru-RU"/>
              </w:rPr>
              <w:t>1003</w:t>
            </w:r>
          </w:p>
        </w:tc>
        <w:tc>
          <w:tcPr>
            <w:tcW w:w="5923" w:type="dxa"/>
            <w:tcBorders>
              <w:top w:val="nil"/>
              <w:left w:val="nil"/>
              <w:bottom w:val="single" w:sz="4" w:space="0" w:color="auto"/>
              <w:right w:val="single" w:sz="4" w:space="0" w:color="auto"/>
            </w:tcBorders>
            <w:shd w:val="clear" w:color="auto" w:fill="auto"/>
            <w:noWrap/>
            <w:hideMark/>
          </w:tcPr>
          <w:p w:rsidR="005626A7" w:rsidRPr="005626A7" w:rsidRDefault="005626A7" w:rsidP="005626A7">
            <w:pPr>
              <w:widowControl/>
              <w:autoSpaceDE/>
              <w:autoSpaceDN/>
              <w:rPr>
                <w:sz w:val="20"/>
                <w:szCs w:val="20"/>
                <w:lang w:eastAsia="ru-RU"/>
              </w:rPr>
            </w:pPr>
            <w:r w:rsidRPr="005626A7">
              <w:rPr>
                <w:sz w:val="20"/>
                <w:szCs w:val="20"/>
                <w:lang w:eastAsia="ru-RU"/>
              </w:rPr>
              <w:t>Социальное обеспечение населения</w:t>
            </w:r>
          </w:p>
        </w:tc>
        <w:tc>
          <w:tcPr>
            <w:tcW w:w="515" w:type="dxa"/>
            <w:tcBorders>
              <w:top w:val="nil"/>
              <w:left w:val="nil"/>
              <w:bottom w:val="single" w:sz="4" w:space="0" w:color="auto"/>
              <w:right w:val="single" w:sz="4" w:space="0" w:color="auto"/>
            </w:tcBorders>
            <w:shd w:val="clear" w:color="auto" w:fill="auto"/>
            <w:noWrap/>
            <w:hideMark/>
          </w:tcPr>
          <w:p w:rsidR="005626A7" w:rsidRPr="005626A7" w:rsidRDefault="005626A7" w:rsidP="005626A7">
            <w:pPr>
              <w:widowControl/>
              <w:autoSpaceDE/>
              <w:autoSpaceDN/>
              <w:jc w:val="right"/>
              <w:rPr>
                <w:sz w:val="20"/>
                <w:szCs w:val="20"/>
                <w:lang w:eastAsia="ru-RU"/>
              </w:rPr>
            </w:pPr>
            <w:r w:rsidRPr="005626A7">
              <w:rPr>
                <w:sz w:val="20"/>
                <w:szCs w:val="20"/>
                <w:lang w:eastAsia="ru-RU"/>
              </w:rPr>
              <w:t>3 405,6</w:t>
            </w:r>
          </w:p>
        </w:tc>
        <w:tc>
          <w:tcPr>
            <w:tcW w:w="461" w:type="dxa"/>
            <w:tcBorders>
              <w:top w:val="nil"/>
              <w:left w:val="nil"/>
              <w:bottom w:val="single" w:sz="4" w:space="0" w:color="auto"/>
              <w:right w:val="single" w:sz="4" w:space="0" w:color="auto"/>
            </w:tcBorders>
            <w:shd w:val="clear" w:color="auto" w:fill="auto"/>
            <w:noWrap/>
            <w:hideMark/>
          </w:tcPr>
          <w:p w:rsidR="005626A7" w:rsidRPr="005626A7" w:rsidRDefault="005626A7" w:rsidP="005626A7">
            <w:pPr>
              <w:widowControl/>
              <w:autoSpaceDE/>
              <w:autoSpaceDN/>
              <w:jc w:val="right"/>
              <w:rPr>
                <w:sz w:val="20"/>
                <w:szCs w:val="20"/>
                <w:lang w:eastAsia="ru-RU"/>
              </w:rPr>
            </w:pPr>
            <w:r w:rsidRPr="005626A7">
              <w:rPr>
                <w:sz w:val="20"/>
                <w:szCs w:val="20"/>
                <w:lang w:eastAsia="ru-RU"/>
              </w:rPr>
              <w:t>3 015,9</w:t>
            </w:r>
          </w:p>
        </w:tc>
        <w:tc>
          <w:tcPr>
            <w:tcW w:w="2254" w:type="dxa"/>
            <w:tcBorders>
              <w:top w:val="nil"/>
              <w:left w:val="nil"/>
              <w:bottom w:val="single" w:sz="4" w:space="0" w:color="auto"/>
              <w:right w:val="single" w:sz="4" w:space="0" w:color="auto"/>
            </w:tcBorders>
            <w:shd w:val="clear" w:color="auto" w:fill="auto"/>
            <w:noWrap/>
            <w:hideMark/>
          </w:tcPr>
          <w:p w:rsidR="005626A7" w:rsidRPr="005626A7" w:rsidRDefault="005626A7" w:rsidP="005626A7">
            <w:pPr>
              <w:widowControl/>
              <w:autoSpaceDE/>
              <w:autoSpaceDN/>
              <w:jc w:val="right"/>
              <w:rPr>
                <w:b/>
                <w:bCs/>
                <w:sz w:val="20"/>
                <w:szCs w:val="20"/>
                <w:lang w:eastAsia="ru-RU"/>
              </w:rPr>
            </w:pPr>
            <w:r w:rsidRPr="005626A7">
              <w:rPr>
                <w:b/>
                <w:bCs/>
                <w:sz w:val="20"/>
                <w:szCs w:val="20"/>
                <w:lang w:eastAsia="ru-RU"/>
              </w:rPr>
              <w:t>88,6</w:t>
            </w:r>
          </w:p>
        </w:tc>
        <w:tc>
          <w:tcPr>
            <w:tcW w:w="8" w:type="dxa"/>
            <w:vAlign w:val="center"/>
            <w:hideMark/>
          </w:tcPr>
          <w:p w:rsidR="005626A7" w:rsidRPr="005626A7" w:rsidRDefault="005626A7" w:rsidP="005626A7">
            <w:pPr>
              <w:widowControl/>
              <w:autoSpaceDE/>
              <w:autoSpaceDN/>
              <w:rPr>
                <w:sz w:val="20"/>
                <w:szCs w:val="20"/>
                <w:lang w:eastAsia="ru-RU"/>
              </w:rPr>
            </w:pPr>
          </w:p>
        </w:tc>
      </w:tr>
      <w:tr w:rsidR="005626A7" w:rsidRPr="005626A7" w:rsidTr="00213EFB">
        <w:trPr>
          <w:trHeight w:val="270"/>
        </w:trPr>
        <w:tc>
          <w:tcPr>
            <w:tcW w:w="194" w:type="dxa"/>
            <w:tcBorders>
              <w:top w:val="single" w:sz="4" w:space="0" w:color="auto"/>
              <w:left w:val="single" w:sz="4" w:space="0" w:color="auto"/>
              <w:bottom w:val="nil"/>
              <w:right w:val="single" w:sz="4" w:space="0" w:color="auto"/>
            </w:tcBorders>
            <w:shd w:val="clear" w:color="auto" w:fill="auto"/>
            <w:noWrap/>
            <w:hideMark/>
          </w:tcPr>
          <w:p w:rsidR="005626A7" w:rsidRPr="005626A7" w:rsidRDefault="005626A7" w:rsidP="005626A7">
            <w:pPr>
              <w:widowControl/>
              <w:autoSpaceDE/>
              <w:autoSpaceDN/>
              <w:jc w:val="right"/>
              <w:rPr>
                <w:sz w:val="20"/>
                <w:szCs w:val="20"/>
                <w:lang w:eastAsia="ru-RU"/>
              </w:rPr>
            </w:pPr>
            <w:r w:rsidRPr="005626A7">
              <w:rPr>
                <w:sz w:val="20"/>
                <w:szCs w:val="20"/>
                <w:lang w:eastAsia="ru-RU"/>
              </w:rPr>
              <w:t>1004</w:t>
            </w:r>
          </w:p>
        </w:tc>
        <w:tc>
          <w:tcPr>
            <w:tcW w:w="5923" w:type="dxa"/>
            <w:tcBorders>
              <w:top w:val="nil"/>
              <w:left w:val="nil"/>
              <w:bottom w:val="single" w:sz="4" w:space="0" w:color="auto"/>
              <w:right w:val="single" w:sz="4" w:space="0" w:color="auto"/>
            </w:tcBorders>
            <w:shd w:val="clear" w:color="auto" w:fill="auto"/>
            <w:noWrap/>
            <w:hideMark/>
          </w:tcPr>
          <w:p w:rsidR="005626A7" w:rsidRPr="005626A7" w:rsidRDefault="005626A7" w:rsidP="005626A7">
            <w:pPr>
              <w:widowControl/>
              <w:autoSpaceDE/>
              <w:autoSpaceDN/>
              <w:rPr>
                <w:sz w:val="20"/>
                <w:szCs w:val="20"/>
                <w:lang w:eastAsia="ru-RU"/>
              </w:rPr>
            </w:pPr>
            <w:r w:rsidRPr="005626A7">
              <w:rPr>
                <w:sz w:val="20"/>
                <w:szCs w:val="20"/>
                <w:lang w:eastAsia="ru-RU"/>
              </w:rPr>
              <w:t>Охрана семьи и детства</w:t>
            </w:r>
          </w:p>
        </w:tc>
        <w:tc>
          <w:tcPr>
            <w:tcW w:w="515" w:type="dxa"/>
            <w:tcBorders>
              <w:top w:val="nil"/>
              <w:left w:val="nil"/>
              <w:bottom w:val="single" w:sz="4" w:space="0" w:color="auto"/>
              <w:right w:val="single" w:sz="4" w:space="0" w:color="auto"/>
            </w:tcBorders>
            <w:shd w:val="clear" w:color="auto" w:fill="auto"/>
            <w:noWrap/>
            <w:hideMark/>
          </w:tcPr>
          <w:p w:rsidR="005626A7" w:rsidRPr="005626A7" w:rsidRDefault="005626A7" w:rsidP="005626A7">
            <w:pPr>
              <w:widowControl/>
              <w:autoSpaceDE/>
              <w:autoSpaceDN/>
              <w:jc w:val="right"/>
              <w:rPr>
                <w:sz w:val="20"/>
                <w:szCs w:val="20"/>
                <w:lang w:eastAsia="ru-RU"/>
              </w:rPr>
            </w:pPr>
            <w:r w:rsidRPr="005626A7">
              <w:rPr>
                <w:sz w:val="20"/>
                <w:szCs w:val="20"/>
                <w:lang w:eastAsia="ru-RU"/>
              </w:rPr>
              <w:t>15 665,6</w:t>
            </w:r>
          </w:p>
        </w:tc>
        <w:tc>
          <w:tcPr>
            <w:tcW w:w="461" w:type="dxa"/>
            <w:tcBorders>
              <w:top w:val="nil"/>
              <w:left w:val="nil"/>
              <w:bottom w:val="single" w:sz="4" w:space="0" w:color="auto"/>
              <w:right w:val="single" w:sz="4" w:space="0" w:color="auto"/>
            </w:tcBorders>
            <w:shd w:val="clear" w:color="auto" w:fill="auto"/>
            <w:noWrap/>
            <w:hideMark/>
          </w:tcPr>
          <w:p w:rsidR="005626A7" w:rsidRPr="005626A7" w:rsidRDefault="005626A7" w:rsidP="005626A7">
            <w:pPr>
              <w:widowControl/>
              <w:autoSpaceDE/>
              <w:autoSpaceDN/>
              <w:jc w:val="right"/>
              <w:rPr>
                <w:sz w:val="20"/>
                <w:szCs w:val="20"/>
                <w:lang w:eastAsia="ru-RU"/>
              </w:rPr>
            </w:pPr>
            <w:r w:rsidRPr="005626A7">
              <w:rPr>
                <w:sz w:val="20"/>
                <w:szCs w:val="20"/>
                <w:lang w:eastAsia="ru-RU"/>
              </w:rPr>
              <w:t>6 829,0</w:t>
            </w:r>
          </w:p>
        </w:tc>
        <w:tc>
          <w:tcPr>
            <w:tcW w:w="2254" w:type="dxa"/>
            <w:tcBorders>
              <w:top w:val="nil"/>
              <w:left w:val="nil"/>
              <w:bottom w:val="single" w:sz="4" w:space="0" w:color="auto"/>
              <w:right w:val="single" w:sz="4" w:space="0" w:color="auto"/>
            </w:tcBorders>
            <w:shd w:val="clear" w:color="auto" w:fill="auto"/>
            <w:noWrap/>
            <w:hideMark/>
          </w:tcPr>
          <w:p w:rsidR="005626A7" w:rsidRPr="005626A7" w:rsidRDefault="005626A7" w:rsidP="005626A7">
            <w:pPr>
              <w:widowControl/>
              <w:autoSpaceDE/>
              <w:autoSpaceDN/>
              <w:jc w:val="right"/>
              <w:rPr>
                <w:b/>
                <w:bCs/>
                <w:sz w:val="20"/>
                <w:szCs w:val="20"/>
                <w:lang w:eastAsia="ru-RU"/>
              </w:rPr>
            </w:pPr>
            <w:r w:rsidRPr="005626A7">
              <w:rPr>
                <w:b/>
                <w:bCs/>
                <w:sz w:val="20"/>
                <w:szCs w:val="20"/>
                <w:lang w:eastAsia="ru-RU"/>
              </w:rPr>
              <w:t>43,6</w:t>
            </w:r>
          </w:p>
        </w:tc>
        <w:tc>
          <w:tcPr>
            <w:tcW w:w="8" w:type="dxa"/>
            <w:vAlign w:val="center"/>
            <w:hideMark/>
          </w:tcPr>
          <w:p w:rsidR="005626A7" w:rsidRPr="005626A7" w:rsidRDefault="005626A7" w:rsidP="005626A7">
            <w:pPr>
              <w:widowControl/>
              <w:autoSpaceDE/>
              <w:autoSpaceDN/>
              <w:rPr>
                <w:sz w:val="20"/>
                <w:szCs w:val="20"/>
                <w:lang w:eastAsia="ru-RU"/>
              </w:rPr>
            </w:pPr>
          </w:p>
        </w:tc>
      </w:tr>
      <w:tr w:rsidR="005626A7" w:rsidRPr="005626A7" w:rsidTr="00213EFB">
        <w:trPr>
          <w:trHeight w:val="270"/>
        </w:trPr>
        <w:tc>
          <w:tcPr>
            <w:tcW w:w="194" w:type="dxa"/>
            <w:tcBorders>
              <w:top w:val="single" w:sz="4" w:space="0" w:color="auto"/>
              <w:left w:val="single" w:sz="4" w:space="0" w:color="auto"/>
              <w:bottom w:val="nil"/>
              <w:right w:val="single" w:sz="4" w:space="0" w:color="auto"/>
            </w:tcBorders>
            <w:shd w:val="clear" w:color="auto" w:fill="auto"/>
            <w:noWrap/>
            <w:hideMark/>
          </w:tcPr>
          <w:p w:rsidR="005626A7" w:rsidRPr="005626A7" w:rsidRDefault="005626A7" w:rsidP="005626A7">
            <w:pPr>
              <w:widowControl/>
              <w:autoSpaceDE/>
              <w:autoSpaceDN/>
              <w:jc w:val="right"/>
              <w:rPr>
                <w:b/>
                <w:bCs/>
                <w:sz w:val="20"/>
                <w:szCs w:val="20"/>
                <w:lang w:eastAsia="ru-RU"/>
              </w:rPr>
            </w:pPr>
            <w:r w:rsidRPr="005626A7">
              <w:rPr>
                <w:b/>
                <w:bCs/>
                <w:sz w:val="20"/>
                <w:szCs w:val="20"/>
                <w:lang w:eastAsia="ru-RU"/>
              </w:rPr>
              <w:t>1100</w:t>
            </w:r>
          </w:p>
        </w:tc>
        <w:tc>
          <w:tcPr>
            <w:tcW w:w="5923" w:type="dxa"/>
            <w:tcBorders>
              <w:top w:val="nil"/>
              <w:left w:val="nil"/>
              <w:bottom w:val="single" w:sz="4" w:space="0" w:color="auto"/>
              <w:right w:val="single" w:sz="4" w:space="0" w:color="auto"/>
            </w:tcBorders>
            <w:shd w:val="clear" w:color="auto" w:fill="auto"/>
            <w:noWrap/>
            <w:hideMark/>
          </w:tcPr>
          <w:p w:rsidR="005626A7" w:rsidRPr="005626A7" w:rsidRDefault="005626A7" w:rsidP="005626A7">
            <w:pPr>
              <w:widowControl/>
              <w:autoSpaceDE/>
              <w:autoSpaceDN/>
              <w:rPr>
                <w:b/>
                <w:bCs/>
                <w:sz w:val="20"/>
                <w:szCs w:val="20"/>
                <w:lang w:eastAsia="ru-RU"/>
              </w:rPr>
            </w:pPr>
            <w:r w:rsidRPr="005626A7">
              <w:rPr>
                <w:b/>
                <w:bCs/>
                <w:sz w:val="20"/>
                <w:szCs w:val="20"/>
                <w:lang w:eastAsia="ru-RU"/>
              </w:rPr>
              <w:t>ФИЗИЧЕСКАЯ КУЛЬТУРА И СПОРТ</w:t>
            </w:r>
          </w:p>
        </w:tc>
        <w:tc>
          <w:tcPr>
            <w:tcW w:w="515" w:type="dxa"/>
            <w:tcBorders>
              <w:top w:val="nil"/>
              <w:left w:val="nil"/>
              <w:bottom w:val="single" w:sz="4" w:space="0" w:color="auto"/>
              <w:right w:val="single" w:sz="4" w:space="0" w:color="auto"/>
            </w:tcBorders>
            <w:shd w:val="clear" w:color="auto" w:fill="auto"/>
            <w:noWrap/>
            <w:hideMark/>
          </w:tcPr>
          <w:p w:rsidR="005626A7" w:rsidRPr="005626A7" w:rsidRDefault="005626A7" w:rsidP="005626A7">
            <w:pPr>
              <w:widowControl/>
              <w:autoSpaceDE/>
              <w:autoSpaceDN/>
              <w:jc w:val="right"/>
              <w:rPr>
                <w:b/>
                <w:bCs/>
                <w:sz w:val="20"/>
                <w:szCs w:val="20"/>
                <w:lang w:eastAsia="ru-RU"/>
              </w:rPr>
            </w:pPr>
            <w:r w:rsidRPr="005626A7">
              <w:rPr>
                <w:b/>
                <w:bCs/>
                <w:sz w:val="20"/>
                <w:szCs w:val="20"/>
                <w:lang w:eastAsia="ru-RU"/>
              </w:rPr>
              <w:t>1 240,4</w:t>
            </w:r>
          </w:p>
        </w:tc>
        <w:tc>
          <w:tcPr>
            <w:tcW w:w="461" w:type="dxa"/>
            <w:tcBorders>
              <w:top w:val="nil"/>
              <w:left w:val="nil"/>
              <w:bottom w:val="single" w:sz="4" w:space="0" w:color="auto"/>
              <w:right w:val="single" w:sz="4" w:space="0" w:color="auto"/>
            </w:tcBorders>
            <w:shd w:val="clear" w:color="auto" w:fill="auto"/>
            <w:noWrap/>
            <w:hideMark/>
          </w:tcPr>
          <w:p w:rsidR="005626A7" w:rsidRPr="005626A7" w:rsidRDefault="005626A7" w:rsidP="005626A7">
            <w:pPr>
              <w:widowControl/>
              <w:autoSpaceDE/>
              <w:autoSpaceDN/>
              <w:jc w:val="right"/>
              <w:rPr>
                <w:b/>
                <w:bCs/>
                <w:sz w:val="20"/>
                <w:szCs w:val="20"/>
                <w:lang w:eastAsia="ru-RU"/>
              </w:rPr>
            </w:pPr>
            <w:r w:rsidRPr="005626A7">
              <w:rPr>
                <w:b/>
                <w:bCs/>
                <w:sz w:val="20"/>
                <w:szCs w:val="20"/>
                <w:lang w:eastAsia="ru-RU"/>
              </w:rPr>
              <w:t>531,2</w:t>
            </w:r>
          </w:p>
        </w:tc>
        <w:tc>
          <w:tcPr>
            <w:tcW w:w="2254" w:type="dxa"/>
            <w:tcBorders>
              <w:top w:val="nil"/>
              <w:left w:val="nil"/>
              <w:bottom w:val="single" w:sz="4" w:space="0" w:color="auto"/>
              <w:right w:val="single" w:sz="4" w:space="0" w:color="auto"/>
            </w:tcBorders>
            <w:shd w:val="clear" w:color="auto" w:fill="auto"/>
            <w:noWrap/>
            <w:hideMark/>
          </w:tcPr>
          <w:p w:rsidR="005626A7" w:rsidRPr="005626A7" w:rsidRDefault="005626A7" w:rsidP="005626A7">
            <w:pPr>
              <w:widowControl/>
              <w:autoSpaceDE/>
              <w:autoSpaceDN/>
              <w:jc w:val="right"/>
              <w:rPr>
                <w:b/>
                <w:bCs/>
                <w:sz w:val="20"/>
                <w:szCs w:val="20"/>
                <w:lang w:eastAsia="ru-RU"/>
              </w:rPr>
            </w:pPr>
            <w:r w:rsidRPr="005626A7">
              <w:rPr>
                <w:b/>
                <w:bCs/>
                <w:sz w:val="20"/>
                <w:szCs w:val="20"/>
                <w:lang w:eastAsia="ru-RU"/>
              </w:rPr>
              <w:t>42,8</w:t>
            </w:r>
          </w:p>
        </w:tc>
        <w:tc>
          <w:tcPr>
            <w:tcW w:w="8" w:type="dxa"/>
            <w:vAlign w:val="center"/>
            <w:hideMark/>
          </w:tcPr>
          <w:p w:rsidR="005626A7" w:rsidRPr="005626A7" w:rsidRDefault="005626A7" w:rsidP="005626A7">
            <w:pPr>
              <w:widowControl/>
              <w:autoSpaceDE/>
              <w:autoSpaceDN/>
              <w:rPr>
                <w:sz w:val="20"/>
                <w:szCs w:val="20"/>
                <w:lang w:eastAsia="ru-RU"/>
              </w:rPr>
            </w:pPr>
          </w:p>
        </w:tc>
      </w:tr>
      <w:tr w:rsidR="005626A7" w:rsidRPr="005626A7" w:rsidTr="00213EFB">
        <w:trPr>
          <w:trHeight w:val="300"/>
        </w:trPr>
        <w:tc>
          <w:tcPr>
            <w:tcW w:w="194" w:type="dxa"/>
            <w:tcBorders>
              <w:top w:val="single" w:sz="4" w:space="0" w:color="auto"/>
              <w:left w:val="single" w:sz="4" w:space="0" w:color="auto"/>
              <w:bottom w:val="nil"/>
              <w:right w:val="single" w:sz="4" w:space="0" w:color="auto"/>
            </w:tcBorders>
            <w:shd w:val="clear" w:color="auto" w:fill="auto"/>
            <w:noWrap/>
            <w:hideMark/>
          </w:tcPr>
          <w:p w:rsidR="005626A7" w:rsidRPr="005626A7" w:rsidRDefault="005626A7" w:rsidP="005626A7">
            <w:pPr>
              <w:widowControl/>
              <w:autoSpaceDE/>
              <w:autoSpaceDN/>
              <w:jc w:val="right"/>
              <w:rPr>
                <w:sz w:val="20"/>
                <w:szCs w:val="20"/>
                <w:lang w:eastAsia="ru-RU"/>
              </w:rPr>
            </w:pPr>
            <w:r w:rsidRPr="005626A7">
              <w:rPr>
                <w:sz w:val="20"/>
                <w:szCs w:val="20"/>
                <w:lang w:eastAsia="ru-RU"/>
              </w:rPr>
              <w:t>1101</w:t>
            </w:r>
          </w:p>
        </w:tc>
        <w:tc>
          <w:tcPr>
            <w:tcW w:w="5923" w:type="dxa"/>
            <w:tcBorders>
              <w:top w:val="nil"/>
              <w:left w:val="nil"/>
              <w:bottom w:val="single" w:sz="4" w:space="0" w:color="auto"/>
              <w:right w:val="single" w:sz="4" w:space="0" w:color="auto"/>
            </w:tcBorders>
            <w:shd w:val="clear" w:color="auto" w:fill="auto"/>
            <w:noWrap/>
            <w:hideMark/>
          </w:tcPr>
          <w:p w:rsidR="005626A7" w:rsidRPr="005626A7" w:rsidRDefault="005626A7" w:rsidP="005626A7">
            <w:pPr>
              <w:widowControl/>
              <w:autoSpaceDE/>
              <w:autoSpaceDN/>
              <w:rPr>
                <w:sz w:val="20"/>
                <w:szCs w:val="20"/>
                <w:lang w:eastAsia="ru-RU"/>
              </w:rPr>
            </w:pPr>
            <w:r w:rsidRPr="005626A7">
              <w:rPr>
                <w:sz w:val="20"/>
                <w:szCs w:val="20"/>
                <w:lang w:eastAsia="ru-RU"/>
              </w:rPr>
              <w:t>Физическая культура и спорт</w:t>
            </w:r>
          </w:p>
        </w:tc>
        <w:tc>
          <w:tcPr>
            <w:tcW w:w="515" w:type="dxa"/>
            <w:tcBorders>
              <w:top w:val="nil"/>
              <w:left w:val="nil"/>
              <w:bottom w:val="single" w:sz="4" w:space="0" w:color="auto"/>
              <w:right w:val="single" w:sz="4" w:space="0" w:color="auto"/>
            </w:tcBorders>
            <w:shd w:val="clear" w:color="auto" w:fill="auto"/>
            <w:noWrap/>
            <w:hideMark/>
          </w:tcPr>
          <w:p w:rsidR="005626A7" w:rsidRPr="005626A7" w:rsidRDefault="005626A7" w:rsidP="005626A7">
            <w:pPr>
              <w:widowControl/>
              <w:autoSpaceDE/>
              <w:autoSpaceDN/>
              <w:jc w:val="right"/>
              <w:rPr>
                <w:sz w:val="20"/>
                <w:szCs w:val="20"/>
                <w:lang w:eastAsia="ru-RU"/>
              </w:rPr>
            </w:pPr>
            <w:r w:rsidRPr="005626A7">
              <w:rPr>
                <w:sz w:val="20"/>
                <w:szCs w:val="20"/>
                <w:lang w:eastAsia="ru-RU"/>
              </w:rPr>
              <w:t>505,0</w:t>
            </w:r>
          </w:p>
        </w:tc>
        <w:tc>
          <w:tcPr>
            <w:tcW w:w="461" w:type="dxa"/>
            <w:tcBorders>
              <w:top w:val="nil"/>
              <w:left w:val="nil"/>
              <w:bottom w:val="single" w:sz="4" w:space="0" w:color="auto"/>
              <w:right w:val="single" w:sz="4" w:space="0" w:color="auto"/>
            </w:tcBorders>
            <w:shd w:val="clear" w:color="auto" w:fill="auto"/>
            <w:noWrap/>
            <w:hideMark/>
          </w:tcPr>
          <w:p w:rsidR="005626A7" w:rsidRPr="005626A7" w:rsidRDefault="005626A7" w:rsidP="005626A7">
            <w:pPr>
              <w:widowControl/>
              <w:autoSpaceDE/>
              <w:autoSpaceDN/>
              <w:jc w:val="right"/>
              <w:rPr>
                <w:sz w:val="20"/>
                <w:szCs w:val="20"/>
                <w:lang w:eastAsia="ru-RU"/>
              </w:rPr>
            </w:pPr>
            <w:r w:rsidRPr="005626A7">
              <w:rPr>
                <w:sz w:val="20"/>
                <w:szCs w:val="20"/>
                <w:lang w:eastAsia="ru-RU"/>
              </w:rPr>
              <w:t>231,0</w:t>
            </w:r>
          </w:p>
        </w:tc>
        <w:tc>
          <w:tcPr>
            <w:tcW w:w="2254" w:type="dxa"/>
            <w:tcBorders>
              <w:top w:val="nil"/>
              <w:left w:val="nil"/>
              <w:bottom w:val="single" w:sz="4" w:space="0" w:color="auto"/>
              <w:right w:val="single" w:sz="4" w:space="0" w:color="auto"/>
            </w:tcBorders>
            <w:shd w:val="clear" w:color="auto" w:fill="auto"/>
            <w:noWrap/>
            <w:hideMark/>
          </w:tcPr>
          <w:p w:rsidR="005626A7" w:rsidRPr="005626A7" w:rsidRDefault="005626A7" w:rsidP="005626A7">
            <w:pPr>
              <w:widowControl/>
              <w:autoSpaceDE/>
              <w:autoSpaceDN/>
              <w:jc w:val="right"/>
              <w:rPr>
                <w:b/>
                <w:bCs/>
                <w:sz w:val="20"/>
                <w:szCs w:val="20"/>
                <w:lang w:eastAsia="ru-RU"/>
              </w:rPr>
            </w:pPr>
            <w:r w:rsidRPr="005626A7">
              <w:rPr>
                <w:b/>
                <w:bCs/>
                <w:sz w:val="20"/>
                <w:szCs w:val="20"/>
                <w:lang w:eastAsia="ru-RU"/>
              </w:rPr>
              <w:t>45,7</w:t>
            </w:r>
          </w:p>
        </w:tc>
        <w:tc>
          <w:tcPr>
            <w:tcW w:w="8" w:type="dxa"/>
            <w:vAlign w:val="center"/>
            <w:hideMark/>
          </w:tcPr>
          <w:p w:rsidR="005626A7" w:rsidRPr="005626A7" w:rsidRDefault="005626A7" w:rsidP="005626A7">
            <w:pPr>
              <w:widowControl/>
              <w:autoSpaceDE/>
              <w:autoSpaceDN/>
              <w:rPr>
                <w:sz w:val="20"/>
                <w:szCs w:val="20"/>
                <w:lang w:eastAsia="ru-RU"/>
              </w:rPr>
            </w:pPr>
          </w:p>
        </w:tc>
      </w:tr>
      <w:tr w:rsidR="005626A7" w:rsidRPr="005626A7" w:rsidTr="00213EFB">
        <w:trPr>
          <w:trHeight w:val="300"/>
        </w:trPr>
        <w:tc>
          <w:tcPr>
            <w:tcW w:w="194" w:type="dxa"/>
            <w:tcBorders>
              <w:top w:val="single" w:sz="4" w:space="0" w:color="auto"/>
              <w:left w:val="single" w:sz="4" w:space="0" w:color="auto"/>
              <w:bottom w:val="nil"/>
              <w:right w:val="single" w:sz="4" w:space="0" w:color="auto"/>
            </w:tcBorders>
            <w:shd w:val="clear" w:color="auto" w:fill="auto"/>
            <w:noWrap/>
            <w:hideMark/>
          </w:tcPr>
          <w:p w:rsidR="005626A7" w:rsidRPr="005626A7" w:rsidRDefault="005626A7" w:rsidP="005626A7">
            <w:pPr>
              <w:widowControl/>
              <w:autoSpaceDE/>
              <w:autoSpaceDN/>
              <w:jc w:val="right"/>
              <w:rPr>
                <w:sz w:val="20"/>
                <w:szCs w:val="20"/>
                <w:lang w:eastAsia="ru-RU"/>
              </w:rPr>
            </w:pPr>
            <w:r w:rsidRPr="005626A7">
              <w:rPr>
                <w:sz w:val="20"/>
                <w:szCs w:val="20"/>
                <w:lang w:eastAsia="ru-RU"/>
              </w:rPr>
              <w:t>1103</w:t>
            </w:r>
          </w:p>
        </w:tc>
        <w:tc>
          <w:tcPr>
            <w:tcW w:w="5923" w:type="dxa"/>
            <w:tcBorders>
              <w:top w:val="nil"/>
              <w:left w:val="nil"/>
              <w:bottom w:val="nil"/>
              <w:right w:val="single" w:sz="4" w:space="0" w:color="auto"/>
            </w:tcBorders>
            <w:shd w:val="clear" w:color="auto" w:fill="auto"/>
            <w:noWrap/>
            <w:hideMark/>
          </w:tcPr>
          <w:p w:rsidR="005626A7" w:rsidRPr="005626A7" w:rsidRDefault="005626A7" w:rsidP="005626A7">
            <w:pPr>
              <w:widowControl/>
              <w:autoSpaceDE/>
              <w:autoSpaceDN/>
              <w:rPr>
                <w:sz w:val="20"/>
                <w:szCs w:val="20"/>
                <w:lang w:eastAsia="ru-RU"/>
              </w:rPr>
            </w:pPr>
            <w:r w:rsidRPr="005626A7">
              <w:rPr>
                <w:sz w:val="20"/>
                <w:szCs w:val="20"/>
                <w:lang w:eastAsia="ru-RU"/>
              </w:rPr>
              <w:t>Развитие дополнительного образования и воспитания детей</w:t>
            </w:r>
          </w:p>
        </w:tc>
        <w:tc>
          <w:tcPr>
            <w:tcW w:w="515" w:type="dxa"/>
            <w:tcBorders>
              <w:top w:val="nil"/>
              <w:left w:val="nil"/>
              <w:bottom w:val="nil"/>
              <w:right w:val="single" w:sz="4" w:space="0" w:color="auto"/>
            </w:tcBorders>
            <w:shd w:val="clear" w:color="auto" w:fill="auto"/>
            <w:noWrap/>
            <w:hideMark/>
          </w:tcPr>
          <w:p w:rsidR="005626A7" w:rsidRPr="005626A7" w:rsidRDefault="005626A7" w:rsidP="005626A7">
            <w:pPr>
              <w:widowControl/>
              <w:autoSpaceDE/>
              <w:autoSpaceDN/>
              <w:jc w:val="right"/>
              <w:rPr>
                <w:sz w:val="20"/>
                <w:szCs w:val="20"/>
                <w:lang w:eastAsia="ru-RU"/>
              </w:rPr>
            </w:pPr>
            <w:r w:rsidRPr="005626A7">
              <w:rPr>
                <w:sz w:val="20"/>
                <w:szCs w:val="20"/>
                <w:lang w:eastAsia="ru-RU"/>
              </w:rPr>
              <w:t>735,4</w:t>
            </w:r>
          </w:p>
        </w:tc>
        <w:tc>
          <w:tcPr>
            <w:tcW w:w="461" w:type="dxa"/>
            <w:tcBorders>
              <w:top w:val="nil"/>
              <w:left w:val="nil"/>
              <w:bottom w:val="nil"/>
              <w:right w:val="single" w:sz="4" w:space="0" w:color="auto"/>
            </w:tcBorders>
            <w:shd w:val="clear" w:color="auto" w:fill="auto"/>
            <w:noWrap/>
            <w:hideMark/>
          </w:tcPr>
          <w:p w:rsidR="005626A7" w:rsidRPr="005626A7" w:rsidRDefault="005626A7" w:rsidP="005626A7">
            <w:pPr>
              <w:widowControl/>
              <w:autoSpaceDE/>
              <w:autoSpaceDN/>
              <w:jc w:val="right"/>
              <w:rPr>
                <w:sz w:val="20"/>
                <w:szCs w:val="20"/>
                <w:lang w:eastAsia="ru-RU"/>
              </w:rPr>
            </w:pPr>
            <w:r w:rsidRPr="005626A7">
              <w:rPr>
                <w:sz w:val="20"/>
                <w:szCs w:val="20"/>
                <w:lang w:eastAsia="ru-RU"/>
              </w:rPr>
              <w:t>300,2</w:t>
            </w:r>
          </w:p>
        </w:tc>
        <w:tc>
          <w:tcPr>
            <w:tcW w:w="2254" w:type="dxa"/>
            <w:tcBorders>
              <w:top w:val="nil"/>
              <w:left w:val="nil"/>
              <w:bottom w:val="nil"/>
              <w:right w:val="single" w:sz="4" w:space="0" w:color="auto"/>
            </w:tcBorders>
            <w:shd w:val="clear" w:color="auto" w:fill="auto"/>
            <w:noWrap/>
            <w:hideMark/>
          </w:tcPr>
          <w:p w:rsidR="005626A7" w:rsidRPr="005626A7" w:rsidRDefault="005626A7" w:rsidP="005626A7">
            <w:pPr>
              <w:widowControl/>
              <w:autoSpaceDE/>
              <w:autoSpaceDN/>
              <w:jc w:val="right"/>
              <w:rPr>
                <w:b/>
                <w:bCs/>
                <w:sz w:val="20"/>
                <w:szCs w:val="20"/>
                <w:lang w:eastAsia="ru-RU"/>
              </w:rPr>
            </w:pPr>
            <w:r w:rsidRPr="005626A7">
              <w:rPr>
                <w:b/>
                <w:bCs/>
                <w:sz w:val="20"/>
                <w:szCs w:val="20"/>
                <w:lang w:eastAsia="ru-RU"/>
              </w:rPr>
              <w:t>40,8</w:t>
            </w:r>
          </w:p>
        </w:tc>
        <w:tc>
          <w:tcPr>
            <w:tcW w:w="8" w:type="dxa"/>
            <w:vAlign w:val="center"/>
            <w:hideMark/>
          </w:tcPr>
          <w:p w:rsidR="005626A7" w:rsidRPr="005626A7" w:rsidRDefault="005626A7" w:rsidP="005626A7">
            <w:pPr>
              <w:widowControl/>
              <w:autoSpaceDE/>
              <w:autoSpaceDN/>
              <w:rPr>
                <w:sz w:val="20"/>
                <w:szCs w:val="20"/>
                <w:lang w:eastAsia="ru-RU"/>
              </w:rPr>
            </w:pPr>
          </w:p>
        </w:tc>
      </w:tr>
      <w:tr w:rsidR="005626A7" w:rsidRPr="005626A7" w:rsidTr="00213EFB">
        <w:trPr>
          <w:trHeight w:val="270"/>
        </w:trPr>
        <w:tc>
          <w:tcPr>
            <w:tcW w:w="194" w:type="dxa"/>
            <w:tcBorders>
              <w:top w:val="single" w:sz="4" w:space="0" w:color="auto"/>
              <w:left w:val="single" w:sz="4" w:space="0" w:color="auto"/>
              <w:bottom w:val="nil"/>
              <w:right w:val="single" w:sz="4" w:space="0" w:color="auto"/>
            </w:tcBorders>
            <w:shd w:val="clear" w:color="000000" w:fill="FFFFFF"/>
            <w:noWrap/>
            <w:hideMark/>
          </w:tcPr>
          <w:p w:rsidR="005626A7" w:rsidRPr="005626A7" w:rsidRDefault="005626A7" w:rsidP="005626A7">
            <w:pPr>
              <w:widowControl/>
              <w:autoSpaceDE/>
              <w:autoSpaceDN/>
              <w:jc w:val="right"/>
              <w:rPr>
                <w:b/>
                <w:bCs/>
                <w:sz w:val="20"/>
                <w:szCs w:val="20"/>
                <w:lang w:eastAsia="ru-RU"/>
              </w:rPr>
            </w:pPr>
            <w:r w:rsidRPr="005626A7">
              <w:rPr>
                <w:b/>
                <w:bCs/>
                <w:sz w:val="20"/>
                <w:szCs w:val="20"/>
                <w:lang w:eastAsia="ru-RU"/>
              </w:rPr>
              <w:t> </w:t>
            </w:r>
          </w:p>
        </w:tc>
        <w:tc>
          <w:tcPr>
            <w:tcW w:w="5923" w:type="dxa"/>
            <w:tcBorders>
              <w:top w:val="single" w:sz="4" w:space="0" w:color="auto"/>
              <w:left w:val="nil"/>
              <w:bottom w:val="nil"/>
              <w:right w:val="single" w:sz="4" w:space="0" w:color="auto"/>
            </w:tcBorders>
            <w:shd w:val="clear" w:color="000000" w:fill="FFFFFF"/>
            <w:noWrap/>
            <w:vAlign w:val="bottom"/>
            <w:hideMark/>
          </w:tcPr>
          <w:p w:rsidR="005626A7" w:rsidRPr="005626A7" w:rsidRDefault="005626A7" w:rsidP="005626A7">
            <w:pPr>
              <w:widowControl/>
              <w:autoSpaceDE/>
              <w:autoSpaceDN/>
              <w:rPr>
                <w:b/>
                <w:bCs/>
                <w:sz w:val="20"/>
                <w:szCs w:val="20"/>
                <w:lang w:eastAsia="ru-RU"/>
              </w:rPr>
            </w:pPr>
            <w:r w:rsidRPr="005626A7">
              <w:rPr>
                <w:b/>
                <w:bCs/>
                <w:sz w:val="20"/>
                <w:szCs w:val="20"/>
                <w:lang w:eastAsia="ru-RU"/>
              </w:rPr>
              <w:t xml:space="preserve">ВСЕГО РАСХОДОВ </w:t>
            </w:r>
          </w:p>
        </w:tc>
        <w:tc>
          <w:tcPr>
            <w:tcW w:w="515" w:type="dxa"/>
            <w:tcBorders>
              <w:top w:val="single" w:sz="4" w:space="0" w:color="auto"/>
              <w:left w:val="nil"/>
              <w:bottom w:val="nil"/>
              <w:right w:val="single" w:sz="4" w:space="0" w:color="auto"/>
            </w:tcBorders>
            <w:shd w:val="clear" w:color="auto" w:fill="auto"/>
            <w:noWrap/>
            <w:hideMark/>
          </w:tcPr>
          <w:p w:rsidR="005626A7" w:rsidRPr="005626A7" w:rsidRDefault="005626A7" w:rsidP="005626A7">
            <w:pPr>
              <w:widowControl/>
              <w:autoSpaceDE/>
              <w:autoSpaceDN/>
              <w:jc w:val="right"/>
              <w:rPr>
                <w:b/>
                <w:bCs/>
                <w:sz w:val="20"/>
                <w:szCs w:val="20"/>
                <w:lang w:eastAsia="ru-RU"/>
              </w:rPr>
            </w:pPr>
            <w:r w:rsidRPr="005626A7">
              <w:rPr>
                <w:b/>
                <w:bCs/>
                <w:sz w:val="20"/>
                <w:szCs w:val="20"/>
                <w:lang w:eastAsia="ru-RU"/>
              </w:rPr>
              <w:t>515 961,7</w:t>
            </w:r>
          </w:p>
        </w:tc>
        <w:tc>
          <w:tcPr>
            <w:tcW w:w="461" w:type="dxa"/>
            <w:tcBorders>
              <w:top w:val="single" w:sz="4" w:space="0" w:color="auto"/>
              <w:left w:val="nil"/>
              <w:bottom w:val="nil"/>
              <w:right w:val="single" w:sz="4" w:space="0" w:color="auto"/>
            </w:tcBorders>
            <w:shd w:val="clear" w:color="auto" w:fill="auto"/>
            <w:noWrap/>
            <w:hideMark/>
          </w:tcPr>
          <w:p w:rsidR="005626A7" w:rsidRPr="005626A7" w:rsidRDefault="005626A7" w:rsidP="005626A7">
            <w:pPr>
              <w:widowControl/>
              <w:autoSpaceDE/>
              <w:autoSpaceDN/>
              <w:jc w:val="right"/>
              <w:rPr>
                <w:b/>
                <w:bCs/>
                <w:sz w:val="20"/>
                <w:szCs w:val="20"/>
                <w:lang w:eastAsia="ru-RU"/>
              </w:rPr>
            </w:pPr>
            <w:r w:rsidRPr="005626A7">
              <w:rPr>
                <w:b/>
                <w:bCs/>
                <w:sz w:val="20"/>
                <w:szCs w:val="20"/>
                <w:lang w:eastAsia="ru-RU"/>
              </w:rPr>
              <w:t>276 228,1</w:t>
            </w:r>
          </w:p>
        </w:tc>
        <w:tc>
          <w:tcPr>
            <w:tcW w:w="2254" w:type="dxa"/>
            <w:tcBorders>
              <w:top w:val="single" w:sz="4" w:space="0" w:color="auto"/>
              <w:left w:val="nil"/>
              <w:bottom w:val="nil"/>
              <w:right w:val="single" w:sz="4" w:space="0" w:color="auto"/>
            </w:tcBorders>
            <w:shd w:val="clear" w:color="auto" w:fill="auto"/>
            <w:noWrap/>
            <w:hideMark/>
          </w:tcPr>
          <w:p w:rsidR="005626A7" w:rsidRPr="005626A7" w:rsidRDefault="005626A7" w:rsidP="005626A7">
            <w:pPr>
              <w:widowControl/>
              <w:autoSpaceDE/>
              <w:autoSpaceDN/>
              <w:jc w:val="right"/>
              <w:rPr>
                <w:b/>
                <w:bCs/>
                <w:sz w:val="20"/>
                <w:szCs w:val="20"/>
                <w:lang w:eastAsia="ru-RU"/>
              </w:rPr>
            </w:pPr>
            <w:r w:rsidRPr="005626A7">
              <w:rPr>
                <w:b/>
                <w:bCs/>
                <w:sz w:val="20"/>
                <w:szCs w:val="20"/>
                <w:lang w:eastAsia="ru-RU"/>
              </w:rPr>
              <w:t>53,5</w:t>
            </w:r>
          </w:p>
        </w:tc>
        <w:tc>
          <w:tcPr>
            <w:tcW w:w="8" w:type="dxa"/>
            <w:vAlign w:val="center"/>
            <w:hideMark/>
          </w:tcPr>
          <w:p w:rsidR="005626A7" w:rsidRPr="005626A7" w:rsidRDefault="005626A7" w:rsidP="005626A7">
            <w:pPr>
              <w:widowControl/>
              <w:autoSpaceDE/>
              <w:autoSpaceDN/>
              <w:rPr>
                <w:sz w:val="20"/>
                <w:szCs w:val="20"/>
                <w:lang w:eastAsia="ru-RU"/>
              </w:rPr>
            </w:pPr>
          </w:p>
        </w:tc>
      </w:tr>
      <w:tr w:rsidR="005626A7" w:rsidRPr="005626A7" w:rsidTr="00213EFB">
        <w:trPr>
          <w:trHeight w:val="270"/>
        </w:trPr>
        <w:tc>
          <w:tcPr>
            <w:tcW w:w="1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26A7" w:rsidRPr="005626A7" w:rsidRDefault="005626A7" w:rsidP="005626A7">
            <w:pPr>
              <w:widowControl/>
              <w:autoSpaceDE/>
              <w:autoSpaceDN/>
              <w:jc w:val="right"/>
              <w:rPr>
                <w:b/>
                <w:bCs/>
                <w:sz w:val="20"/>
                <w:szCs w:val="20"/>
                <w:lang w:eastAsia="ru-RU"/>
              </w:rPr>
            </w:pPr>
            <w:r w:rsidRPr="005626A7">
              <w:rPr>
                <w:b/>
                <w:bCs/>
                <w:sz w:val="20"/>
                <w:szCs w:val="20"/>
                <w:lang w:eastAsia="ru-RU"/>
              </w:rPr>
              <w:t> </w:t>
            </w:r>
          </w:p>
        </w:tc>
        <w:tc>
          <w:tcPr>
            <w:tcW w:w="5923" w:type="dxa"/>
            <w:tcBorders>
              <w:top w:val="single" w:sz="4" w:space="0" w:color="auto"/>
              <w:left w:val="nil"/>
              <w:bottom w:val="single" w:sz="4" w:space="0" w:color="auto"/>
              <w:right w:val="single" w:sz="4" w:space="0" w:color="auto"/>
            </w:tcBorders>
            <w:shd w:val="clear" w:color="auto" w:fill="auto"/>
            <w:noWrap/>
            <w:vAlign w:val="bottom"/>
            <w:hideMark/>
          </w:tcPr>
          <w:p w:rsidR="005626A7" w:rsidRPr="005626A7" w:rsidRDefault="005626A7" w:rsidP="005626A7">
            <w:pPr>
              <w:widowControl/>
              <w:autoSpaceDE/>
              <w:autoSpaceDN/>
              <w:rPr>
                <w:b/>
                <w:bCs/>
                <w:sz w:val="20"/>
                <w:szCs w:val="20"/>
                <w:lang w:eastAsia="ru-RU"/>
              </w:rPr>
            </w:pPr>
            <w:r w:rsidRPr="005626A7">
              <w:rPr>
                <w:b/>
                <w:bCs/>
                <w:sz w:val="20"/>
                <w:szCs w:val="20"/>
                <w:lang w:eastAsia="ru-RU"/>
              </w:rPr>
              <w:t>ПРЕВЫШЕНИЕ  ДОХОДОВ  НАД РАСХОДАМИ (ДЕФИЦИТ +;-)</w:t>
            </w:r>
          </w:p>
        </w:tc>
        <w:tc>
          <w:tcPr>
            <w:tcW w:w="515" w:type="dxa"/>
            <w:tcBorders>
              <w:top w:val="single" w:sz="4" w:space="0" w:color="auto"/>
              <w:left w:val="nil"/>
              <w:bottom w:val="single" w:sz="4" w:space="0" w:color="auto"/>
              <w:right w:val="single" w:sz="4" w:space="0" w:color="auto"/>
            </w:tcBorders>
            <w:shd w:val="clear" w:color="auto" w:fill="auto"/>
            <w:noWrap/>
            <w:hideMark/>
          </w:tcPr>
          <w:p w:rsidR="005626A7" w:rsidRPr="005626A7" w:rsidRDefault="005626A7" w:rsidP="005626A7">
            <w:pPr>
              <w:widowControl/>
              <w:autoSpaceDE/>
              <w:autoSpaceDN/>
              <w:jc w:val="right"/>
              <w:rPr>
                <w:b/>
                <w:bCs/>
                <w:sz w:val="20"/>
                <w:szCs w:val="20"/>
                <w:lang w:eastAsia="ru-RU"/>
              </w:rPr>
            </w:pPr>
            <w:r w:rsidRPr="005626A7">
              <w:rPr>
                <w:b/>
                <w:bCs/>
                <w:sz w:val="20"/>
                <w:szCs w:val="20"/>
                <w:lang w:eastAsia="ru-RU"/>
              </w:rPr>
              <w:t>-15 606,0</w:t>
            </w:r>
          </w:p>
        </w:tc>
        <w:tc>
          <w:tcPr>
            <w:tcW w:w="461" w:type="dxa"/>
            <w:tcBorders>
              <w:top w:val="single" w:sz="4" w:space="0" w:color="auto"/>
              <w:left w:val="nil"/>
              <w:bottom w:val="single" w:sz="4" w:space="0" w:color="auto"/>
              <w:right w:val="single" w:sz="4" w:space="0" w:color="auto"/>
            </w:tcBorders>
            <w:shd w:val="clear" w:color="auto" w:fill="auto"/>
            <w:noWrap/>
            <w:hideMark/>
          </w:tcPr>
          <w:p w:rsidR="005626A7" w:rsidRPr="005626A7" w:rsidRDefault="005626A7" w:rsidP="005626A7">
            <w:pPr>
              <w:widowControl/>
              <w:autoSpaceDE/>
              <w:autoSpaceDN/>
              <w:jc w:val="right"/>
              <w:rPr>
                <w:b/>
                <w:bCs/>
                <w:sz w:val="20"/>
                <w:szCs w:val="20"/>
                <w:lang w:eastAsia="ru-RU"/>
              </w:rPr>
            </w:pPr>
            <w:r w:rsidRPr="005626A7">
              <w:rPr>
                <w:b/>
                <w:bCs/>
                <w:sz w:val="20"/>
                <w:szCs w:val="20"/>
                <w:lang w:eastAsia="ru-RU"/>
              </w:rPr>
              <w:t>11 858,8</w:t>
            </w:r>
          </w:p>
        </w:tc>
        <w:tc>
          <w:tcPr>
            <w:tcW w:w="2254" w:type="dxa"/>
            <w:tcBorders>
              <w:top w:val="single" w:sz="4" w:space="0" w:color="auto"/>
              <w:left w:val="nil"/>
              <w:bottom w:val="single" w:sz="4" w:space="0" w:color="auto"/>
              <w:right w:val="single" w:sz="4" w:space="0" w:color="auto"/>
            </w:tcBorders>
            <w:shd w:val="clear" w:color="auto" w:fill="auto"/>
            <w:noWrap/>
            <w:hideMark/>
          </w:tcPr>
          <w:p w:rsidR="005626A7" w:rsidRPr="005626A7" w:rsidRDefault="005626A7" w:rsidP="005626A7">
            <w:pPr>
              <w:widowControl/>
              <w:autoSpaceDE/>
              <w:autoSpaceDN/>
              <w:rPr>
                <w:b/>
                <w:bCs/>
                <w:sz w:val="20"/>
                <w:szCs w:val="20"/>
                <w:lang w:eastAsia="ru-RU"/>
              </w:rPr>
            </w:pPr>
            <w:r w:rsidRPr="005626A7">
              <w:rPr>
                <w:b/>
                <w:bCs/>
                <w:sz w:val="20"/>
                <w:szCs w:val="20"/>
                <w:lang w:eastAsia="ru-RU"/>
              </w:rPr>
              <w:t> </w:t>
            </w:r>
          </w:p>
        </w:tc>
        <w:tc>
          <w:tcPr>
            <w:tcW w:w="8" w:type="dxa"/>
            <w:vAlign w:val="center"/>
            <w:hideMark/>
          </w:tcPr>
          <w:p w:rsidR="005626A7" w:rsidRPr="005626A7" w:rsidRDefault="005626A7" w:rsidP="005626A7">
            <w:pPr>
              <w:widowControl/>
              <w:autoSpaceDE/>
              <w:autoSpaceDN/>
              <w:rPr>
                <w:sz w:val="20"/>
                <w:szCs w:val="20"/>
                <w:lang w:eastAsia="ru-RU"/>
              </w:rPr>
            </w:pPr>
          </w:p>
        </w:tc>
      </w:tr>
    </w:tbl>
    <w:p w:rsidR="005626A7" w:rsidRPr="005626A7" w:rsidRDefault="005626A7" w:rsidP="005626A7">
      <w:pPr>
        <w:widowControl/>
        <w:autoSpaceDE/>
        <w:autoSpaceDN/>
        <w:rPr>
          <w:b/>
          <w:bCs/>
          <w:sz w:val="20"/>
          <w:szCs w:val="20"/>
          <w:lang w:eastAsia="ru-RU"/>
        </w:rPr>
      </w:pPr>
      <w:r w:rsidRPr="005626A7">
        <w:rPr>
          <w:b/>
          <w:bCs/>
          <w:sz w:val="20"/>
          <w:szCs w:val="20"/>
          <w:lang w:eastAsia="ru-RU"/>
        </w:rPr>
        <w:t xml:space="preserve">                                                                                                 </w:t>
      </w:r>
    </w:p>
    <w:p w:rsidR="000B132C" w:rsidRDefault="000B132C" w:rsidP="00987FEB">
      <w:pPr>
        <w:pStyle w:val="a3"/>
        <w:ind w:left="0" w:firstLine="0"/>
        <w:rPr>
          <w:sz w:val="20"/>
          <w:szCs w:val="20"/>
        </w:rPr>
      </w:pPr>
    </w:p>
    <w:p w:rsidR="000B132C" w:rsidRDefault="000B132C" w:rsidP="00987FEB">
      <w:pPr>
        <w:pStyle w:val="a3"/>
        <w:ind w:left="0" w:firstLine="0"/>
        <w:rPr>
          <w:sz w:val="20"/>
          <w:szCs w:val="20"/>
        </w:rPr>
      </w:pPr>
    </w:p>
    <w:p w:rsidR="000B132C" w:rsidRDefault="000B132C" w:rsidP="00987FEB">
      <w:pPr>
        <w:pStyle w:val="a3"/>
        <w:ind w:left="0" w:firstLine="0"/>
        <w:rPr>
          <w:sz w:val="20"/>
          <w:szCs w:val="20"/>
        </w:rPr>
      </w:pPr>
    </w:p>
    <w:p w:rsidR="000B132C" w:rsidRDefault="000B132C" w:rsidP="00987FEB">
      <w:pPr>
        <w:pStyle w:val="a3"/>
        <w:ind w:left="0" w:firstLine="0"/>
        <w:rPr>
          <w:sz w:val="20"/>
          <w:szCs w:val="20"/>
        </w:rPr>
      </w:pPr>
    </w:p>
    <w:p w:rsidR="00765159" w:rsidRPr="00765159" w:rsidRDefault="00765159" w:rsidP="00765159">
      <w:pPr>
        <w:widowControl/>
        <w:autoSpaceDE/>
        <w:autoSpaceDN/>
        <w:spacing w:before="100" w:beforeAutospacing="1" w:after="240"/>
        <w:jc w:val="center"/>
        <w:rPr>
          <w:b/>
          <w:bCs/>
          <w:sz w:val="28"/>
          <w:szCs w:val="28"/>
          <w:lang w:eastAsia="ru-RU"/>
        </w:rPr>
      </w:pPr>
      <w:r w:rsidRPr="00765159">
        <w:rPr>
          <w:noProof/>
          <w:sz w:val="28"/>
          <w:szCs w:val="28"/>
          <w:lang w:eastAsia="ru-RU"/>
        </w:rPr>
        <w:lastRenderedPageBreak/>
        <w:drawing>
          <wp:inline distT="0" distB="0" distL="0" distR="0">
            <wp:extent cx="581025" cy="666750"/>
            <wp:effectExtent l="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1025" cy="666750"/>
                    </a:xfrm>
                    <a:prstGeom prst="rect">
                      <a:avLst/>
                    </a:prstGeom>
                    <a:noFill/>
                    <a:ln>
                      <a:noFill/>
                    </a:ln>
                  </pic:spPr>
                </pic:pic>
              </a:graphicData>
            </a:graphic>
          </wp:inline>
        </w:drawing>
      </w:r>
    </w:p>
    <w:p w:rsidR="00765159" w:rsidRPr="00765159" w:rsidRDefault="00765159" w:rsidP="00765159">
      <w:pPr>
        <w:widowControl/>
        <w:autoSpaceDE/>
        <w:autoSpaceDN/>
        <w:jc w:val="center"/>
        <w:outlineLvl w:val="0"/>
        <w:rPr>
          <w:b/>
          <w:sz w:val="20"/>
          <w:szCs w:val="20"/>
          <w:lang w:eastAsia="ru-RU"/>
        </w:rPr>
      </w:pPr>
      <w:r w:rsidRPr="00765159">
        <w:rPr>
          <w:b/>
          <w:bCs/>
          <w:sz w:val="20"/>
          <w:szCs w:val="20"/>
          <w:lang w:eastAsia="ru-RU"/>
        </w:rPr>
        <w:t>РОССИЙСКАЯ ФЕДЕРАЦИЯ</w:t>
      </w:r>
    </w:p>
    <w:p w:rsidR="00765159" w:rsidRPr="00765159" w:rsidRDefault="00765159" w:rsidP="00765159">
      <w:pPr>
        <w:widowControl/>
        <w:autoSpaceDE/>
        <w:autoSpaceDN/>
        <w:jc w:val="center"/>
        <w:rPr>
          <w:b/>
          <w:sz w:val="20"/>
          <w:szCs w:val="20"/>
          <w:lang w:eastAsia="ru-RU"/>
        </w:rPr>
      </w:pPr>
      <w:r w:rsidRPr="00765159">
        <w:rPr>
          <w:b/>
          <w:bCs/>
          <w:sz w:val="20"/>
          <w:szCs w:val="20"/>
          <w:lang w:eastAsia="ru-RU"/>
        </w:rPr>
        <w:t>КУРГАНСКАЯ ОБЛАСТЬ</w:t>
      </w:r>
    </w:p>
    <w:p w:rsidR="00765159" w:rsidRPr="00765159" w:rsidRDefault="00765159" w:rsidP="00765159">
      <w:pPr>
        <w:widowControl/>
        <w:autoSpaceDE/>
        <w:autoSpaceDN/>
        <w:jc w:val="center"/>
        <w:rPr>
          <w:sz w:val="20"/>
          <w:szCs w:val="20"/>
          <w:lang w:eastAsia="ru-RU"/>
        </w:rPr>
      </w:pPr>
      <w:r w:rsidRPr="00765159">
        <w:rPr>
          <w:sz w:val="20"/>
          <w:szCs w:val="20"/>
          <w:lang w:eastAsia="ru-RU"/>
        </w:rPr>
        <w:t xml:space="preserve">АДМИНИСТРАЦИЯ МОКРОУСОВСКОГО МУНИЦИПАЛЬНОГО ОКРУГА </w:t>
      </w:r>
    </w:p>
    <w:p w:rsidR="00765159" w:rsidRPr="00765159" w:rsidRDefault="00765159" w:rsidP="00765159">
      <w:pPr>
        <w:widowControl/>
        <w:autoSpaceDE/>
        <w:autoSpaceDN/>
        <w:jc w:val="center"/>
        <w:rPr>
          <w:sz w:val="20"/>
          <w:szCs w:val="20"/>
          <w:lang w:eastAsia="ru-RU"/>
        </w:rPr>
      </w:pPr>
    </w:p>
    <w:p w:rsidR="00765159" w:rsidRPr="00765159" w:rsidRDefault="00765159" w:rsidP="00765159">
      <w:pPr>
        <w:widowControl/>
        <w:autoSpaceDE/>
        <w:autoSpaceDN/>
        <w:spacing w:after="200" w:line="276" w:lineRule="auto"/>
        <w:jc w:val="center"/>
        <w:rPr>
          <w:rFonts w:eastAsia="Calibri"/>
          <w:b/>
          <w:sz w:val="20"/>
          <w:szCs w:val="20"/>
        </w:rPr>
      </w:pPr>
      <w:r w:rsidRPr="00765159">
        <w:rPr>
          <w:rFonts w:eastAsia="Calibri"/>
          <w:b/>
          <w:sz w:val="20"/>
          <w:szCs w:val="20"/>
        </w:rPr>
        <w:t>ПОСТАНОВЛЕНИЕ</w:t>
      </w:r>
    </w:p>
    <w:p w:rsidR="00765159" w:rsidRPr="00765159" w:rsidRDefault="00765159" w:rsidP="00765159">
      <w:pPr>
        <w:widowControl/>
        <w:autoSpaceDE/>
        <w:autoSpaceDN/>
        <w:rPr>
          <w:rFonts w:eastAsia="Calibri"/>
          <w:sz w:val="20"/>
          <w:szCs w:val="20"/>
        </w:rPr>
      </w:pPr>
      <w:r w:rsidRPr="00765159">
        <w:rPr>
          <w:rFonts w:eastAsia="Calibri"/>
          <w:sz w:val="20"/>
          <w:szCs w:val="20"/>
        </w:rPr>
        <w:t>от  15 августа  2024 года № 621</w:t>
      </w:r>
    </w:p>
    <w:p w:rsidR="00765159" w:rsidRPr="00765159" w:rsidRDefault="00765159" w:rsidP="00765159">
      <w:pPr>
        <w:widowControl/>
        <w:autoSpaceDE/>
        <w:autoSpaceDN/>
        <w:rPr>
          <w:rFonts w:eastAsia="Calibri"/>
          <w:sz w:val="20"/>
          <w:szCs w:val="20"/>
        </w:rPr>
      </w:pPr>
      <w:r w:rsidRPr="00765159">
        <w:rPr>
          <w:rFonts w:eastAsia="Calibri"/>
          <w:sz w:val="20"/>
          <w:szCs w:val="20"/>
        </w:rPr>
        <w:t xml:space="preserve">       с. Мокроусово</w:t>
      </w:r>
    </w:p>
    <w:p w:rsidR="00765159" w:rsidRPr="00765159" w:rsidRDefault="00765159" w:rsidP="00765159">
      <w:pPr>
        <w:widowControl/>
        <w:autoSpaceDE/>
        <w:autoSpaceDN/>
        <w:rPr>
          <w:rFonts w:eastAsia="Calibri"/>
          <w:sz w:val="20"/>
          <w:szCs w:val="20"/>
        </w:rPr>
      </w:pPr>
    </w:p>
    <w:p w:rsidR="00765159" w:rsidRPr="00765159" w:rsidRDefault="00765159" w:rsidP="00765159">
      <w:pPr>
        <w:widowControl/>
        <w:shd w:val="clear" w:color="auto" w:fill="FFFFFF"/>
        <w:autoSpaceDE/>
        <w:autoSpaceDN/>
        <w:jc w:val="both"/>
        <w:rPr>
          <w:color w:val="777777"/>
          <w:sz w:val="20"/>
          <w:szCs w:val="20"/>
          <w:lang w:eastAsia="ru-RU"/>
        </w:rPr>
      </w:pPr>
      <w:r w:rsidRPr="00765159">
        <w:rPr>
          <w:b/>
          <w:color w:val="000000"/>
          <w:sz w:val="20"/>
          <w:szCs w:val="20"/>
          <w:lang w:eastAsia="ru-RU"/>
        </w:rPr>
        <w:t xml:space="preserve"> Об утверждении Порядка предоставления субсидии муниципальному унитарному предприятию муниципального образования </w:t>
      </w:r>
      <w:proofErr w:type="spellStart"/>
      <w:r w:rsidRPr="00765159">
        <w:rPr>
          <w:b/>
          <w:color w:val="000000"/>
          <w:sz w:val="20"/>
          <w:szCs w:val="20"/>
          <w:lang w:eastAsia="ru-RU"/>
        </w:rPr>
        <w:t>Мокроусовского</w:t>
      </w:r>
      <w:proofErr w:type="spellEnd"/>
      <w:r w:rsidRPr="00765159">
        <w:rPr>
          <w:b/>
          <w:color w:val="000000"/>
          <w:sz w:val="20"/>
          <w:szCs w:val="20"/>
          <w:lang w:eastAsia="ru-RU"/>
        </w:rPr>
        <w:t xml:space="preserve"> района «Водоканал» на финансовое обеспечение затрат в связи с оказанием услуг (на погашение кредиторской задолженности)</w:t>
      </w:r>
    </w:p>
    <w:p w:rsidR="00765159" w:rsidRPr="00765159" w:rsidRDefault="00765159" w:rsidP="00765159">
      <w:pPr>
        <w:widowControl/>
        <w:autoSpaceDE/>
        <w:autoSpaceDN/>
        <w:ind w:firstLine="709"/>
        <w:rPr>
          <w:color w:val="777777"/>
          <w:sz w:val="20"/>
          <w:szCs w:val="20"/>
          <w:lang w:eastAsia="ru-RU"/>
        </w:rPr>
      </w:pPr>
    </w:p>
    <w:p w:rsidR="00765159" w:rsidRPr="00765159" w:rsidRDefault="00765159" w:rsidP="00765159">
      <w:pPr>
        <w:widowControl/>
        <w:autoSpaceDE/>
        <w:autoSpaceDN/>
        <w:ind w:firstLine="567"/>
        <w:jc w:val="both"/>
        <w:rPr>
          <w:rFonts w:eastAsia="Calibri"/>
          <w:sz w:val="20"/>
          <w:szCs w:val="20"/>
        </w:rPr>
      </w:pPr>
      <w:r w:rsidRPr="00765159">
        <w:rPr>
          <w:color w:val="000000"/>
          <w:sz w:val="20"/>
          <w:szCs w:val="20"/>
          <w:lang w:eastAsia="ru-RU"/>
        </w:rPr>
        <w:t xml:space="preserve">В соответствии со статьей 78 Бюджетного кодекса Российской Федерации, постановлением Правительства Российской Федерации от 25.10.2023 № 1782 «Об утверждении общих требований к нормативным правовым актам, муниципальным правовым актом, регулирующим предоставление из бюджета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 же физическим лицам – производителям товаров, работ, услуг и проведение отборов получателей указанных субсидий, в том числе грантов в форме субсидий», Федеральным законом от 06.10.2003 №131-Ф3 «Об общих принципах организации местного самоуправления в Российской Федерации», Федеральным законом от 14.11.2002 №161- ФЗ «О государственных и муниципальных унитарных предприятиях», руководствуясь </w:t>
      </w:r>
      <w:r w:rsidRPr="00765159">
        <w:rPr>
          <w:rFonts w:eastAsia="Calibri"/>
          <w:sz w:val="20"/>
          <w:szCs w:val="20"/>
        </w:rPr>
        <w:t xml:space="preserve">статьями 6, 36 Устава </w:t>
      </w:r>
      <w:proofErr w:type="spellStart"/>
      <w:r w:rsidRPr="00765159">
        <w:rPr>
          <w:rFonts w:eastAsia="Calibri"/>
          <w:sz w:val="20"/>
          <w:szCs w:val="20"/>
        </w:rPr>
        <w:t>Мокроусовского</w:t>
      </w:r>
      <w:proofErr w:type="spellEnd"/>
      <w:r w:rsidRPr="00765159">
        <w:rPr>
          <w:rFonts w:eastAsia="Calibri"/>
          <w:sz w:val="20"/>
          <w:szCs w:val="20"/>
        </w:rPr>
        <w:t xml:space="preserve"> муниципального округа Курганской области, Администрация </w:t>
      </w:r>
      <w:proofErr w:type="spellStart"/>
      <w:r w:rsidRPr="00765159">
        <w:rPr>
          <w:rFonts w:eastAsia="Calibri"/>
          <w:sz w:val="20"/>
          <w:szCs w:val="20"/>
        </w:rPr>
        <w:t>Мокроусовского</w:t>
      </w:r>
      <w:proofErr w:type="spellEnd"/>
      <w:r w:rsidRPr="00765159">
        <w:rPr>
          <w:rFonts w:eastAsia="Calibri"/>
          <w:sz w:val="20"/>
          <w:szCs w:val="20"/>
        </w:rPr>
        <w:t xml:space="preserve">  муниципального округа Курганской области</w:t>
      </w:r>
    </w:p>
    <w:p w:rsidR="00765159" w:rsidRPr="00765159" w:rsidRDefault="00765159" w:rsidP="00765159">
      <w:pPr>
        <w:widowControl/>
        <w:autoSpaceDE/>
        <w:autoSpaceDN/>
        <w:jc w:val="both"/>
        <w:rPr>
          <w:color w:val="777777"/>
          <w:sz w:val="20"/>
          <w:szCs w:val="20"/>
          <w:lang w:eastAsia="ru-RU"/>
        </w:rPr>
      </w:pPr>
      <w:r w:rsidRPr="00765159">
        <w:rPr>
          <w:rFonts w:eastAsia="Calibri"/>
          <w:spacing w:val="60"/>
          <w:sz w:val="20"/>
          <w:szCs w:val="20"/>
        </w:rPr>
        <w:t>ПОСТАНОВЛЯЕТ</w:t>
      </w:r>
      <w:r w:rsidRPr="00765159">
        <w:rPr>
          <w:rFonts w:eastAsia="Calibri"/>
          <w:sz w:val="20"/>
          <w:szCs w:val="20"/>
        </w:rPr>
        <w:t>:</w:t>
      </w:r>
    </w:p>
    <w:p w:rsidR="00765159" w:rsidRPr="00765159" w:rsidRDefault="00765159" w:rsidP="00765159">
      <w:pPr>
        <w:widowControl/>
        <w:shd w:val="clear" w:color="auto" w:fill="FFFFFF"/>
        <w:autoSpaceDE/>
        <w:autoSpaceDN/>
        <w:ind w:firstLine="567"/>
        <w:jc w:val="both"/>
        <w:rPr>
          <w:color w:val="000000"/>
          <w:sz w:val="20"/>
          <w:szCs w:val="20"/>
          <w:lang w:eastAsia="ru-RU"/>
        </w:rPr>
      </w:pPr>
      <w:r w:rsidRPr="00765159">
        <w:rPr>
          <w:color w:val="000000"/>
          <w:sz w:val="20"/>
          <w:szCs w:val="20"/>
          <w:lang w:eastAsia="ru-RU"/>
        </w:rPr>
        <w:t xml:space="preserve">1. Утвердить  предоставления субсидии муниципальному унитарному предприятию муниципального образования </w:t>
      </w:r>
      <w:proofErr w:type="spellStart"/>
      <w:r w:rsidRPr="00765159">
        <w:rPr>
          <w:color w:val="000000"/>
          <w:sz w:val="20"/>
          <w:szCs w:val="20"/>
          <w:lang w:eastAsia="ru-RU"/>
        </w:rPr>
        <w:t>Мокроусовского</w:t>
      </w:r>
      <w:proofErr w:type="spellEnd"/>
      <w:r w:rsidRPr="00765159">
        <w:rPr>
          <w:color w:val="000000"/>
          <w:sz w:val="20"/>
          <w:szCs w:val="20"/>
          <w:lang w:eastAsia="ru-RU"/>
        </w:rPr>
        <w:t xml:space="preserve"> района «Водоканал» на финансовое обеспечение затрат в связи с оказанием услуг (на погашение кредиторской задолженности)» согласно приложению к настоящему постановлению.</w:t>
      </w:r>
    </w:p>
    <w:p w:rsidR="00765159" w:rsidRPr="00765159" w:rsidRDefault="00765159" w:rsidP="00765159">
      <w:pPr>
        <w:widowControl/>
        <w:shd w:val="clear" w:color="auto" w:fill="FFFFFF"/>
        <w:autoSpaceDE/>
        <w:autoSpaceDN/>
        <w:ind w:firstLine="567"/>
        <w:jc w:val="both"/>
        <w:rPr>
          <w:color w:val="000000"/>
          <w:sz w:val="20"/>
          <w:szCs w:val="20"/>
          <w:lang w:eastAsia="ru-RU"/>
        </w:rPr>
      </w:pPr>
      <w:r w:rsidRPr="00765159">
        <w:rPr>
          <w:color w:val="000000"/>
          <w:sz w:val="20"/>
          <w:szCs w:val="20"/>
          <w:lang w:eastAsia="ru-RU"/>
        </w:rPr>
        <w:t xml:space="preserve">2. Постановление Администрации </w:t>
      </w:r>
      <w:proofErr w:type="spellStart"/>
      <w:r w:rsidRPr="00765159">
        <w:rPr>
          <w:color w:val="000000"/>
          <w:sz w:val="20"/>
          <w:szCs w:val="20"/>
          <w:lang w:eastAsia="ru-RU"/>
        </w:rPr>
        <w:t>Мокроусовского</w:t>
      </w:r>
      <w:proofErr w:type="spellEnd"/>
      <w:r w:rsidRPr="00765159">
        <w:rPr>
          <w:color w:val="000000"/>
          <w:sz w:val="20"/>
          <w:szCs w:val="20"/>
          <w:lang w:eastAsia="ru-RU"/>
        </w:rPr>
        <w:t xml:space="preserve"> муниципального округа от 29 февраля 2024 года № 149 «Об утверждении Порядка предоставления субсидии  из бюджета </w:t>
      </w:r>
      <w:proofErr w:type="spellStart"/>
      <w:r w:rsidRPr="00765159">
        <w:rPr>
          <w:color w:val="000000"/>
          <w:sz w:val="20"/>
          <w:szCs w:val="20"/>
          <w:lang w:eastAsia="ru-RU"/>
        </w:rPr>
        <w:t>Мокроусовского</w:t>
      </w:r>
      <w:proofErr w:type="spellEnd"/>
      <w:r w:rsidRPr="00765159">
        <w:rPr>
          <w:color w:val="000000"/>
          <w:sz w:val="20"/>
          <w:szCs w:val="20"/>
          <w:lang w:eastAsia="ru-RU"/>
        </w:rPr>
        <w:t xml:space="preserve"> муниципального округа Курганской области на оказание финансовой помощи в целях предупреждения банкротства и восстановления  платежеспособности муниципальных унитарных предприятий </w:t>
      </w:r>
      <w:proofErr w:type="spellStart"/>
      <w:r w:rsidRPr="00765159">
        <w:rPr>
          <w:color w:val="000000"/>
          <w:sz w:val="20"/>
          <w:szCs w:val="20"/>
          <w:lang w:eastAsia="ru-RU"/>
        </w:rPr>
        <w:t>Мокроусовского</w:t>
      </w:r>
      <w:proofErr w:type="spellEnd"/>
      <w:r w:rsidRPr="00765159">
        <w:rPr>
          <w:color w:val="000000"/>
          <w:sz w:val="20"/>
          <w:szCs w:val="20"/>
          <w:lang w:eastAsia="ru-RU"/>
        </w:rPr>
        <w:t xml:space="preserve"> муниципального округа Курганской области отменить.</w:t>
      </w:r>
    </w:p>
    <w:p w:rsidR="00765159" w:rsidRPr="00765159" w:rsidRDefault="00765159" w:rsidP="00765159">
      <w:pPr>
        <w:ind w:firstLine="567"/>
        <w:jc w:val="both"/>
        <w:rPr>
          <w:sz w:val="20"/>
          <w:szCs w:val="20"/>
          <w:lang w:eastAsia="ru-RU"/>
        </w:rPr>
      </w:pPr>
      <w:r w:rsidRPr="00765159">
        <w:rPr>
          <w:sz w:val="20"/>
          <w:szCs w:val="20"/>
          <w:lang w:eastAsia="ru-RU"/>
        </w:rPr>
        <w:t>3. Настоящее постановление вступает в силу после его подписания.</w:t>
      </w:r>
    </w:p>
    <w:p w:rsidR="00765159" w:rsidRPr="00765159" w:rsidRDefault="00765159" w:rsidP="00765159">
      <w:pPr>
        <w:ind w:firstLine="567"/>
        <w:jc w:val="both"/>
        <w:rPr>
          <w:sz w:val="20"/>
          <w:szCs w:val="20"/>
          <w:lang w:eastAsia="ru-RU"/>
        </w:rPr>
      </w:pPr>
      <w:r w:rsidRPr="00765159">
        <w:rPr>
          <w:sz w:val="20"/>
          <w:szCs w:val="20"/>
          <w:lang w:eastAsia="ru-RU"/>
        </w:rPr>
        <w:t xml:space="preserve">4.Настоящее постановление опубликовать в официальном печатном издании «Информационном вестнике </w:t>
      </w:r>
      <w:proofErr w:type="spellStart"/>
      <w:r w:rsidRPr="00765159">
        <w:rPr>
          <w:sz w:val="20"/>
          <w:szCs w:val="20"/>
          <w:lang w:eastAsia="ru-RU"/>
        </w:rPr>
        <w:t>Мокроусовского</w:t>
      </w:r>
      <w:proofErr w:type="spellEnd"/>
      <w:r w:rsidRPr="00765159">
        <w:rPr>
          <w:sz w:val="20"/>
          <w:szCs w:val="20"/>
          <w:lang w:eastAsia="ru-RU"/>
        </w:rPr>
        <w:t xml:space="preserve"> муниципального округа Курганской области».</w:t>
      </w:r>
    </w:p>
    <w:p w:rsidR="00765159" w:rsidRDefault="00765159" w:rsidP="00765159">
      <w:pPr>
        <w:widowControl/>
        <w:tabs>
          <w:tab w:val="left" w:pos="567"/>
        </w:tabs>
        <w:autoSpaceDE/>
        <w:autoSpaceDN/>
        <w:spacing w:after="200" w:line="276" w:lineRule="auto"/>
        <w:jc w:val="both"/>
        <w:rPr>
          <w:rFonts w:eastAsia="Calibri"/>
          <w:bCs/>
          <w:sz w:val="20"/>
          <w:szCs w:val="20"/>
        </w:rPr>
      </w:pPr>
      <w:r w:rsidRPr="00765159">
        <w:rPr>
          <w:color w:val="777777"/>
          <w:sz w:val="20"/>
          <w:szCs w:val="20"/>
          <w:lang w:eastAsia="ru-RU"/>
        </w:rPr>
        <w:t xml:space="preserve">         </w:t>
      </w:r>
      <w:r w:rsidRPr="00765159">
        <w:rPr>
          <w:sz w:val="20"/>
          <w:szCs w:val="20"/>
          <w:lang w:eastAsia="ru-RU"/>
        </w:rPr>
        <w:t>5.</w:t>
      </w:r>
      <w:r w:rsidRPr="00765159">
        <w:rPr>
          <w:rFonts w:eastAsia="Calibri"/>
          <w:bCs/>
          <w:sz w:val="20"/>
          <w:szCs w:val="20"/>
        </w:rPr>
        <w:t xml:space="preserve">Контроль за исполнением настоящего постановления возложить на  заместителя Главы </w:t>
      </w:r>
      <w:proofErr w:type="spellStart"/>
      <w:r w:rsidRPr="00765159">
        <w:rPr>
          <w:rFonts w:eastAsia="Calibri"/>
          <w:bCs/>
          <w:sz w:val="20"/>
          <w:szCs w:val="20"/>
        </w:rPr>
        <w:t>Мокроусовского</w:t>
      </w:r>
      <w:proofErr w:type="spellEnd"/>
      <w:r w:rsidRPr="00765159">
        <w:rPr>
          <w:rFonts w:eastAsia="Calibri"/>
          <w:bCs/>
          <w:sz w:val="20"/>
          <w:szCs w:val="20"/>
        </w:rPr>
        <w:t xml:space="preserve"> муниципального округа по экономической деятельности.</w:t>
      </w:r>
    </w:p>
    <w:p w:rsidR="00765159" w:rsidRPr="00765159" w:rsidRDefault="00765159" w:rsidP="00765159">
      <w:pPr>
        <w:widowControl/>
        <w:tabs>
          <w:tab w:val="left" w:pos="567"/>
        </w:tabs>
        <w:autoSpaceDE/>
        <w:autoSpaceDN/>
        <w:spacing w:after="200" w:line="276" w:lineRule="auto"/>
        <w:jc w:val="both"/>
        <w:rPr>
          <w:rFonts w:eastAsia="Calibri"/>
          <w:bCs/>
          <w:sz w:val="20"/>
          <w:szCs w:val="20"/>
        </w:rPr>
      </w:pPr>
    </w:p>
    <w:p w:rsidR="00765159" w:rsidRPr="00765159" w:rsidRDefault="00765159" w:rsidP="00765159">
      <w:pPr>
        <w:widowControl/>
        <w:autoSpaceDE/>
        <w:autoSpaceDN/>
        <w:rPr>
          <w:rFonts w:eastAsia="Calibri"/>
          <w:sz w:val="20"/>
          <w:szCs w:val="20"/>
        </w:rPr>
      </w:pPr>
      <w:r w:rsidRPr="00765159">
        <w:rPr>
          <w:rFonts w:eastAsia="Calibri"/>
          <w:sz w:val="20"/>
          <w:szCs w:val="20"/>
        </w:rPr>
        <w:t xml:space="preserve">Глава  </w:t>
      </w:r>
      <w:proofErr w:type="spellStart"/>
      <w:r w:rsidRPr="00765159">
        <w:rPr>
          <w:rFonts w:eastAsia="Calibri"/>
          <w:sz w:val="20"/>
          <w:szCs w:val="20"/>
        </w:rPr>
        <w:t>Мокроусовского</w:t>
      </w:r>
      <w:proofErr w:type="spellEnd"/>
      <w:r w:rsidRPr="00765159">
        <w:rPr>
          <w:rFonts w:eastAsia="Calibri"/>
          <w:sz w:val="20"/>
          <w:szCs w:val="20"/>
        </w:rPr>
        <w:t xml:space="preserve"> муниципального округа                                                        </w:t>
      </w:r>
    </w:p>
    <w:p w:rsidR="00765159" w:rsidRPr="00765159" w:rsidRDefault="00765159" w:rsidP="00765159">
      <w:pPr>
        <w:widowControl/>
        <w:autoSpaceDE/>
        <w:autoSpaceDN/>
        <w:rPr>
          <w:rFonts w:eastAsia="Calibri"/>
          <w:sz w:val="20"/>
          <w:szCs w:val="20"/>
        </w:rPr>
      </w:pPr>
      <w:r w:rsidRPr="00765159">
        <w:rPr>
          <w:rFonts w:eastAsia="Calibri"/>
          <w:sz w:val="20"/>
          <w:szCs w:val="20"/>
        </w:rPr>
        <w:t xml:space="preserve">Курганской области                                                                                  </w:t>
      </w:r>
      <w:r>
        <w:rPr>
          <w:rFonts w:eastAsia="Calibri"/>
          <w:sz w:val="20"/>
          <w:szCs w:val="20"/>
        </w:rPr>
        <w:t xml:space="preserve">                 </w:t>
      </w:r>
      <w:r w:rsidRPr="00765159">
        <w:rPr>
          <w:rFonts w:eastAsia="Calibri"/>
          <w:sz w:val="20"/>
          <w:szCs w:val="20"/>
        </w:rPr>
        <w:t xml:space="preserve">    В.В. </w:t>
      </w:r>
      <w:proofErr w:type="spellStart"/>
      <w:r w:rsidRPr="00765159">
        <w:rPr>
          <w:rFonts w:eastAsia="Calibri"/>
          <w:sz w:val="20"/>
          <w:szCs w:val="20"/>
        </w:rPr>
        <w:t>Демешкин</w:t>
      </w:r>
      <w:proofErr w:type="spellEnd"/>
      <w:r w:rsidRPr="00765159">
        <w:rPr>
          <w:rFonts w:eastAsia="Calibri"/>
          <w:sz w:val="20"/>
          <w:szCs w:val="20"/>
        </w:rPr>
        <w:t xml:space="preserve">   </w:t>
      </w:r>
    </w:p>
    <w:p w:rsidR="00765159" w:rsidRPr="00765159" w:rsidRDefault="00765159" w:rsidP="00765159">
      <w:pPr>
        <w:widowControl/>
        <w:tabs>
          <w:tab w:val="left" w:pos="4361"/>
        </w:tabs>
        <w:autoSpaceDE/>
        <w:autoSpaceDN/>
        <w:spacing w:after="200" w:line="276" w:lineRule="auto"/>
        <w:rPr>
          <w:sz w:val="20"/>
          <w:szCs w:val="20"/>
          <w:lang w:eastAsia="ru-RU"/>
        </w:rPr>
      </w:pPr>
      <w:r w:rsidRPr="00765159">
        <w:rPr>
          <w:sz w:val="20"/>
          <w:szCs w:val="20"/>
          <w:lang w:eastAsia="ru-RU"/>
        </w:rPr>
        <w:tab/>
      </w:r>
    </w:p>
    <w:tbl>
      <w:tblPr>
        <w:tblW w:w="0" w:type="auto"/>
        <w:tblLook w:val="04A0" w:firstRow="1" w:lastRow="0" w:firstColumn="1" w:lastColumn="0" w:noHBand="0" w:noVBand="1"/>
      </w:tblPr>
      <w:tblGrid>
        <w:gridCol w:w="4361"/>
        <w:gridCol w:w="5493"/>
      </w:tblGrid>
      <w:tr w:rsidR="00765159" w:rsidRPr="00765159" w:rsidTr="00213EFB">
        <w:tc>
          <w:tcPr>
            <w:tcW w:w="4361" w:type="dxa"/>
          </w:tcPr>
          <w:p w:rsidR="00765159" w:rsidRPr="00765159" w:rsidRDefault="00765159" w:rsidP="00765159">
            <w:pPr>
              <w:widowControl/>
              <w:tabs>
                <w:tab w:val="left" w:pos="4361"/>
              </w:tabs>
              <w:autoSpaceDE/>
              <w:autoSpaceDN/>
              <w:spacing w:after="200" w:line="276" w:lineRule="auto"/>
              <w:rPr>
                <w:b/>
                <w:sz w:val="20"/>
                <w:szCs w:val="20"/>
                <w:lang w:eastAsia="ru-RU"/>
              </w:rPr>
            </w:pPr>
          </w:p>
        </w:tc>
        <w:tc>
          <w:tcPr>
            <w:tcW w:w="5493" w:type="dxa"/>
          </w:tcPr>
          <w:p w:rsidR="00765159" w:rsidRPr="00765159" w:rsidRDefault="00765159" w:rsidP="00765159">
            <w:pPr>
              <w:widowControl/>
              <w:tabs>
                <w:tab w:val="left" w:pos="4361"/>
              </w:tabs>
              <w:autoSpaceDE/>
              <w:autoSpaceDN/>
              <w:jc w:val="both"/>
              <w:rPr>
                <w:rFonts w:eastAsia="Arial"/>
                <w:b/>
                <w:sz w:val="20"/>
                <w:szCs w:val="20"/>
                <w:lang w:eastAsia="hi-IN" w:bidi="hi-IN"/>
              </w:rPr>
            </w:pPr>
            <w:r w:rsidRPr="00765159">
              <w:rPr>
                <w:b/>
                <w:color w:val="000000"/>
                <w:sz w:val="20"/>
                <w:szCs w:val="20"/>
                <w:lang w:eastAsia="ru-RU"/>
              </w:rPr>
              <w:t>Прило</w:t>
            </w:r>
            <w:r w:rsidRPr="00765159">
              <w:rPr>
                <w:rFonts w:eastAsia="Arial"/>
                <w:b/>
                <w:sz w:val="20"/>
                <w:szCs w:val="20"/>
                <w:lang w:eastAsia="hi-IN" w:bidi="hi-IN"/>
              </w:rPr>
              <w:t xml:space="preserve">жение к постановлению Администрации </w:t>
            </w:r>
            <w:proofErr w:type="spellStart"/>
            <w:r w:rsidRPr="00765159">
              <w:rPr>
                <w:rFonts w:eastAsia="Arial"/>
                <w:b/>
                <w:sz w:val="20"/>
                <w:szCs w:val="20"/>
                <w:lang w:eastAsia="hi-IN" w:bidi="hi-IN"/>
              </w:rPr>
              <w:t>Мокроусовского</w:t>
            </w:r>
            <w:proofErr w:type="spellEnd"/>
            <w:r w:rsidRPr="00765159">
              <w:rPr>
                <w:rFonts w:eastAsia="Arial"/>
                <w:b/>
                <w:sz w:val="20"/>
                <w:szCs w:val="20"/>
                <w:lang w:eastAsia="hi-IN" w:bidi="hi-IN"/>
              </w:rPr>
              <w:t xml:space="preserve"> муниципального округа Курганской  области </w:t>
            </w:r>
          </w:p>
          <w:p w:rsidR="00765159" w:rsidRPr="00765159" w:rsidRDefault="00765159" w:rsidP="00765159">
            <w:pPr>
              <w:widowControl/>
              <w:tabs>
                <w:tab w:val="left" w:pos="4361"/>
              </w:tabs>
              <w:autoSpaceDE/>
              <w:autoSpaceDN/>
              <w:jc w:val="both"/>
              <w:rPr>
                <w:rFonts w:eastAsia="Calibri"/>
                <w:b/>
                <w:sz w:val="20"/>
                <w:szCs w:val="20"/>
                <w:lang w:eastAsia="ar-SA"/>
              </w:rPr>
            </w:pPr>
            <w:r w:rsidRPr="00765159">
              <w:rPr>
                <w:rFonts w:eastAsia="Arial"/>
                <w:b/>
                <w:sz w:val="20"/>
                <w:szCs w:val="20"/>
                <w:lang w:eastAsia="hi-IN" w:bidi="hi-IN"/>
              </w:rPr>
              <w:t xml:space="preserve">от 15 августа </w:t>
            </w:r>
            <w:r w:rsidRPr="00765159">
              <w:rPr>
                <w:rFonts w:eastAsia="Calibri"/>
                <w:b/>
                <w:sz w:val="20"/>
                <w:szCs w:val="20"/>
                <w:lang w:eastAsia="ar-SA"/>
              </w:rPr>
              <w:t xml:space="preserve">2024 года № 621    </w:t>
            </w:r>
          </w:p>
          <w:p w:rsidR="00765159" w:rsidRPr="00765159" w:rsidRDefault="00765159" w:rsidP="00765159">
            <w:pPr>
              <w:widowControl/>
              <w:tabs>
                <w:tab w:val="left" w:pos="4361"/>
              </w:tabs>
              <w:autoSpaceDE/>
              <w:autoSpaceDN/>
              <w:jc w:val="both"/>
              <w:rPr>
                <w:b/>
                <w:sz w:val="20"/>
                <w:szCs w:val="20"/>
                <w:lang w:eastAsia="ru-RU"/>
              </w:rPr>
            </w:pPr>
            <w:r w:rsidRPr="00765159">
              <w:rPr>
                <w:rFonts w:eastAsia="Calibri"/>
                <w:b/>
                <w:sz w:val="20"/>
                <w:szCs w:val="20"/>
                <w:lang w:eastAsia="ar-SA"/>
              </w:rPr>
              <w:t>«</w:t>
            </w:r>
            <w:r w:rsidRPr="00765159">
              <w:rPr>
                <w:b/>
                <w:sz w:val="20"/>
                <w:szCs w:val="20"/>
                <w:lang w:eastAsia="ru-RU"/>
              </w:rPr>
              <w:t xml:space="preserve">Об утверждении Порядка предоставления субсидии муниципальному унитарному предприятию муниципального образования </w:t>
            </w:r>
            <w:proofErr w:type="spellStart"/>
            <w:r w:rsidRPr="00765159">
              <w:rPr>
                <w:b/>
                <w:sz w:val="20"/>
                <w:szCs w:val="20"/>
                <w:lang w:eastAsia="ru-RU"/>
              </w:rPr>
              <w:t>Мокроусовского</w:t>
            </w:r>
            <w:proofErr w:type="spellEnd"/>
            <w:r w:rsidRPr="00765159">
              <w:rPr>
                <w:b/>
                <w:sz w:val="20"/>
                <w:szCs w:val="20"/>
                <w:lang w:eastAsia="ru-RU"/>
              </w:rPr>
              <w:t xml:space="preserve"> района «Водоканал» на финансовое обеспечение затрат в связи с оказанием услуг (на погашение кредиторской задолженности)»</w:t>
            </w:r>
          </w:p>
          <w:p w:rsidR="00765159" w:rsidRPr="00765159" w:rsidRDefault="00765159" w:rsidP="00765159">
            <w:pPr>
              <w:widowControl/>
              <w:tabs>
                <w:tab w:val="left" w:pos="4361"/>
              </w:tabs>
              <w:autoSpaceDE/>
              <w:autoSpaceDN/>
              <w:jc w:val="both"/>
              <w:rPr>
                <w:b/>
                <w:sz w:val="20"/>
                <w:szCs w:val="20"/>
                <w:lang w:eastAsia="ru-RU"/>
              </w:rPr>
            </w:pPr>
          </w:p>
        </w:tc>
      </w:tr>
    </w:tbl>
    <w:p w:rsidR="00765159" w:rsidRPr="00765159" w:rsidRDefault="00765159" w:rsidP="00765159">
      <w:pPr>
        <w:widowControl/>
        <w:autoSpaceDE/>
        <w:autoSpaceDN/>
        <w:ind w:left="729"/>
        <w:rPr>
          <w:b/>
          <w:color w:val="777777"/>
          <w:sz w:val="20"/>
          <w:szCs w:val="20"/>
          <w:lang w:eastAsia="ru-RU"/>
        </w:rPr>
      </w:pPr>
    </w:p>
    <w:p w:rsidR="00765159" w:rsidRPr="00765159" w:rsidRDefault="00765159" w:rsidP="00765159">
      <w:pPr>
        <w:widowControl/>
        <w:shd w:val="clear" w:color="auto" w:fill="FFFFFF"/>
        <w:autoSpaceDE/>
        <w:autoSpaceDN/>
        <w:jc w:val="both"/>
        <w:rPr>
          <w:color w:val="000000"/>
          <w:sz w:val="20"/>
          <w:szCs w:val="20"/>
          <w:lang w:eastAsia="ru-RU"/>
        </w:rPr>
      </w:pPr>
      <w:r w:rsidRPr="00765159">
        <w:rPr>
          <w:b/>
          <w:color w:val="000000"/>
          <w:sz w:val="20"/>
          <w:szCs w:val="20"/>
          <w:lang w:eastAsia="ru-RU"/>
        </w:rPr>
        <w:t xml:space="preserve"> «Об утверждении Порядка предоставления субсидии муниципальному унитарному предприятию муниципального образования </w:t>
      </w:r>
      <w:proofErr w:type="spellStart"/>
      <w:r w:rsidRPr="00765159">
        <w:rPr>
          <w:b/>
          <w:color w:val="000000"/>
          <w:sz w:val="20"/>
          <w:szCs w:val="20"/>
          <w:lang w:eastAsia="ru-RU"/>
        </w:rPr>
        <w:t>Мокроусовского</w:t>
      </w:r>
      <w:proofErr w:type="spellEnd"/>
      <w:r w:rsidRPr="00765159">
        <w:rPr>
          <w:b/>
          <w:color w:val="000000"/>
          <w:sz w:val="20"/>
          <w:szCs w:val="20"/>
          <w:lang w:eastAsia="ru-RU"/>
        </w:rPr>
        <w:t xml:space="preserve"> района «Водоканал» на финансовое обеспечение затрат в связи с оказанием услуг (на погашение кредиторской задолженности)»</w:t>
      </w:r>
    </w:p>
    <w:p w:rsidR="00765159" w:rsidRPr="00765159" w:rsidRDefault="00765159" w:rsidP="00765159">
      <w:pPr>
        <w:widowControl/>
        <w:shd w:val="clear" w:color="auto" w:fill="FFFFFF"/>
        <w:autoSpaceDE/>
        <w:autoSpaceDN/>
        <w:jc w:val="center"/>
        <w:rPr>
          <w:b/>
          <w:color w:val="777777"/>
          <w:sz w:val="20"/>
          <w:szCs w:val="20"/>
          <w:lang w:eastAsia="ru-RU"/>
        </w:rPr>
      </w:pPr>
      <w:r w:rsidRPr="00765159">
        <w:rPr>
          <w:color w:val="000000"/>
          <w:sz w:val="20"/>
          <w:szCs w:val="20"/>
          <w:lang w:eastAsia="ru-RU"/>
        </w:rPr>
        <w:t>1.Общие требования</w:t>
      </w:r>
    </w:p>
    <w:p w:rsidR="00765159" w:rsidRPr="00765159" w:rsidRDefault="00765159" w:rsidP="00765159">
      <w:pPr>
        <w:widowControl/>
        <w:tabs>
          <w:tab w:val="num" w:pos="0"/>
          <w:tab w:val="left" w:pos="3420"/>
          <w:tab w:val="left" w:pos="4500"/>
        </w:tabs>
        <w:autoSpaceDE/>
        <w:autoSpaceDN/>
        <w:ind w:firstLine="567"/>
        <w:jc w:val="both"/>
        <w:rPr>
          <w:color w:val="777777"/>
          <w:sz w:val="20"/>
          <w:szCs w:val="20"/>
          <w:lang w:eastAsia="ru-RU"/>
        </w:rPr>
      </w:pPr>
      <w:r w:rsidRPr="00765159">
        <w:rPr>
          <w:color w:val="777777"/>
          <w:sz w:val="20"/>
          <w:szCs w:val="20"/>
          <w:lang w:eastAsia="ru-RU"/>
        </w:rPr>
        <w:t> </w:t>
      </w:r>
    </w:p>
    <w:p w:rsidR="00765159" w:rsidRPr="00765159" w:rsidRDefault="00765159" w:rsidP="00765159">
      <w:pPr>
        <w:widowControl/>
        <w:shd w:val="clear" w:color="auto" w:fill="FFFFFF"/>
        <w:tabs>
          <w:tab w:val="left" w:pos="3420"/>
          <w:tab w:val="left" w:pos="4500"/>
        </w:tabs>
        <w:autoSpaceDE/>
        <w:autoSpaceDN/>
        <w:jc w:val="both"/>
        <w:rPr>
          <w:color w:val="777777"/>
          <w:sz w:val="20"/>
          <w:szCs w:val="20"/>
          <w:lang w:eastAsia="ru-RU"/>
        </w:rPr>
      </w:pPr>
      <w:r w:rsidRPr="00765159">
        <w:rPr>
          <w:color w:val="000000"/>
          <w:sz w:val="20"/>
          <w:szCs w:val="20"/>
          <w:lang w:eastAsia="ru-RU"/>
        </w:rPr>
        <w:lastRenderedPageBreak/>
        <w:t xml:space="preserve"> 1.1 Порядок предоставления субсидии муниципальному унитарному предприятию муниципального образования </w:t>
      </w:r>
      <w:proofErr w:type="spellStart"/>
      <w:r w:rsidRPr="00765159">
        <w:rPr>
          <w:color w:val="000000"/>
          <w:sz w:val="20"/>
          <w:szCs w:val="20"/>
          <w:lang w:eastAsia="ru-RU"/>
        </w:rPr>
        <w:t>Мокроусовского</w:t>
      </w:r>
      <w:proofErr w:type="spellEnd"/>
      <w:r w:rsidRPr="00765159">
        <w:rPr>
          <w:color w:val="000000"/>
          <w:sz w:val="20"/>
          <w:szCs w:val="20"/>
          <w:lang w:eastAsia="ru-RU"/>
        </w:rPr>
        <w:t xml:space="preserve"> района «Водоканал» на финансовое обеспечение затрат в связи с оказанием услуг (на погашение кредиторской задолженности)» (далее – Порядок) определяет критерии юридических лиц, имеющих право на получение субсидий на финансовое обеспечение затрат, цели, условия  и порядок предоставления, результаты предоставления и порядок возврата субсидий. </w:t>
      </w:r>
    </w:p>
    <w:p w:rsidR="00765159" w:rsidRPr="00765159" w:rsidRDefault="00765159" w:rsidP="00765159">
      <w:pPr>
        <w:widowControl/>
        <w:shd w:val="clear" w:color="auto" w:fill="FFFFFF"/>
        <w:tabs>
          <w:tab w:val="left" w:pos="3420"/>
          <w:tab w:val="left" w:pos="4500"/>
        </w:tabs>
        <w:autoSpaceDE/>
        <w:autoSpaceDN/>
        <w:jc w:val="both"/>
        <w:rPr>
          <w:color w:val="000000"/>
          <w:sz w:val="20"/>
          <w:szCs w:val="20"/>
          <w:lang w:eastAsia="ru-RU"/>
        </w:rPr>
      </w:pPr>
      <w:r w:rsidRPr="00765159">
        <w:rPr>
          <w:color w:val="000000"/>
          <w:sz w:val="20"/>
          <w:szCs w:val="20"/>
          <w:lang w:eastAsia="ru-RU"/>
        </w:rPr>
        <w:t xml:space="preserve">1.2.Органом местного самоуправления, до которого в соответствии с бюджетным законодательством Российской Федерации как получателя бюджетных средств доводятся в установленном порядке лимиты бюджетных обязательств на предоставление субсидий, является Администрация </w:t>
      </w:r>
      <w:proofErr w:type="spellStart"/>
      <w:r w:rsidRPr="00765159">
        <w:rPr>
          <w:color w:val="000000"/>
          <w:sz w:val="20"/>
          <w:szCs w:val="20"/>
          <w:lang w:eastAsia="ru-RU"/>
        </w:rPr>
        <w:t>Мокроусовского</w:t>
      </w:r>
      <w:proofErr w:type="spellEnd"/>
      <w:r w:rsidRPr="00765159">
        <w:rPr>
          <w:color w:val="000000"/>
          <w:sz w:val="20"/>
          <w:szCs w:val="20"/>
          <w:lang w:eastAsia="ru-RU"/>
        </w:rPr>
        <w:t xml:space="preserve"> муниципального округа Курганской области (далее – Администрация).</w:t>
      </w:r>
    </w:p>
    <w:p w:rsidR="00765159" w:rsidRPr="00765159" w:rsidRDefault="00765159" w:rsidP="00765159">
      <w:pPr>
        <w:widowControl/>
        <w:shd w:val="clear" w:color="auto" w:fill="FFFFFF"/>
        <w:tabs>
          <w:tab w:val="left" w:pos="3420"/>
          <w:tab w:val="left" w:pos="4500"/>
        </w:tabs>
        <w:autoSpaceDE/>
        <w:autoSpaceDN/>
        <w:jc w:val="both"/>
        <w:rPr>
          <w:color w:val="000000"/>
          <w:sz w:val="20"/>
          <w:szCs w:val="20"/>
          <w:lang w:eastAsia="ru-RU"/>
        </w:rPr>
      </w:pPr>
      <w:r w:rsidRPr="00765159">
        <w:rPr>
          <w:color w:val="000000"/>
          <w:sz w:val="20"/>
          <w:szCs w:val="20"/>
          <w:lang w:eastAsia="ru-RU"/>
        </w:rPr>
        <w:t xml:space="preserve">1.3. Субсидия предоставляется муниципальным унитарным предприятиям </w:t>
      </w:r>
      <w:proofErr w:type="spellStart"/>
      <w:r w:rsidRPr="00765159">
        <w:rPr>
          <w:color w:val="000000"/>
          <w:sz w:val="20"/>
          <w:szCs w:val="20"/>
          <w:lang w:eastAsia="ru-RU"/>
        </w:rPr>
        <w:t>Мокроусовского</w:t>
      </w:r>
      <w:proofErr w:type="spellEnd"/>
      <w:r w:rsidRPr="00765159">
        <w:rPr>
          <w:color w:val="000000"/>
          <w:sz w:val="20"/>
          <w:szCs w:val="20"/>
          <w:lang w:eastAsia="ru-RU"/>
        </w:rPr>
        <w:t xml:space="preserve"> муниципального округа Курганской области на безвозмездной основе в целях финансового обеспечения затрат в связи с оказанием услуг (на погашение просроченной кредиторской задолженности) (далее – субсидия).</w:t>
      </w:r>
    </w:p>
    <w:p w:rsidR="00765159" w:rsidRPr="00765159" w:rsidRDefault="00765159" w:rsidP="00765159">
      <w:pPr>
        <w:widowControl/>
        <w:tabs>
          <w:tab w:val="num" w:pos="0"/>
          <w:tab w:val="left" w:pos="3420"/>
          <w:tab w:val="left" w:pos="4500"/>
        </w:tabs>
        <w:autoSpaceDE/>
        <w:autoSpaceDN/>
        <w:ind w:firstLine="567"/>
        <w:jc w:val="both"/>
        <w:rPr>
          <w:color w:val="777777"/>
          <w:sz w:val="20"/>
          <w:szCs w:val="20"/>
          <w:lang w:eastAsia="ru-RU"/>
        </w:rPr>
      </w:pPr>
      <w:r w:rsidRPr="00765159">
        <w:rPr>
          <w:color w:val="777777"/>
          <w:sz w:val="20"/>
          <w:szCs w:val="20"/>
          <w:lang w:eastAsia="ru-RU"/>
        </w:rPr>
        <w:t> </w:t>
      </w:r>
    </w:p>
    <w:p w:rsidR="00765159" w:rsidRPr="00765159" w:rsidRDefault="00765159" w:rsidP="00765159">
      <w:pPr>
        <w:widowControl/>
        <w:tabs>
          <w:tab w:val="left" w:pos="2880"/>
          <w:tab w:val="left" w:pos="3420"/>
          <w:tab w:val="left" w:pos="4500"/>
        </w:tabs>
        <w:autoSpaceDE/>
        <w:autoSpaceDN/>
        <w:jc w:val="center"/>
        <w:rPr>
          <w:color w:val="777777"/>
          <w:sz w:val="20"/>
          <w:szCs w:val="20"/>
          <w:lang w:eastAsia="ru-RU"/>
        </w:rPr>
      </w:pPr>
      <w:r w:rsidRPr="00765159">
        <w:rPr>
          <w:color w:val="000000"/>
          <w:sz w:val="20"/>
          <w:szCs w:val="20"/>
          <w:lang w:eastAsia="ru-RU"/>
        </w:rPr>
        <w:t>2.Критерии отбора получателя субсидии</w:t>
      </w:r>
    </w:p>
    <w:p w:rsidR="00765159" w:rsidRPr="00765159" w:rsidRDefault="00765159" w:rsidP="00765159">
      <w:pPr>
        <w:widowControl/>
        <w:tabs>
          <w:tab w:val="num" w:pos="0"/>
          <w:tab w:val="left" w:pos="3420"/>
          <w:tab w:val="left" w:pos="4500"/>
        </w:tabs>
        <w:autoSpaceDE/>
        <w:autoSpaceDN/>
        <w:ind w:left="567" w:firstLine="567"/>
        <w:jc w:val="center"/>
        <w:rPr>
          <w:color w:val="777777"/>
          <w:sz w:val="20"/>
          <w:szCs w:val="20"/>
          <w:lang w:eastAsia="ru-RU"/>
        </w:rPr>
      </w:pPr>
    </w:p>
    <w:p w:rsidR="00765159" w:rsidRPr="00765159" w:rsidRDefault="00765159" w:rsidP="00C51B22">
      <w:pPr>
        <w:widowControl/>
        <w:numPr>
          <w:ilvl w:val="0"/>
          <w:numId w:val="5"/>
        </w:numPr>
        <w:shd w:val="clear" w:color="auto" w:fill="FFFFFF"/>
        <w:tabs>
          <w:tab w:val="num" w:pos="0"/>
          <w:tab w:val="left" w:pos="360"/>
          <w:tab w:val="left" w:pos="3420"/>
          <w:tab w:val="left" w:pos="4500"/>
        </w:tabs>
        <w:autoSpaceDE/>
        <w:autoSpaceDN/>
        <w:spacing w:after="200" w:line="276" w:lineRule="auto"/>
        <w:ind w:left="0" w:firstLine="0"/>
        <w:jc w:val="both"/>
        <w:rPr>
          <w:sz w:val="20"/>
          <w:szCs w:val="20"/>
          <w:lang w:eastAsia="ru-RU"/>
        </w:rPr>
      </w:pPr>
      <w:r w:rsidRPr="00765159">
        <w:rPr>
          <w:color w:val="000000"/>
          <w:sz w:val="20"/>
          <w:szCs w:val="20"/>
          <w:lang w:eastAsia="ru-RU"/>
        </w:rPr>
        <w:t xml:space="preserve">Получателем субсидии является муниципальное унитарное предприятие муниципального образования </w:t>
      </w:r>
      <w:proofErr w:type="spellStart"/>
      <w:r w:rsidRPr="00765159">
        <w:rPr>
          <w:color w:val="000000"/>
          <w:sz w:val="20"/>
          <w:szCs w:val="20"/>
          <w:lang w:eastAsia="ru-RU"/>
        </w:rPr>
        <w:t>Мокроусовского</w:t>
      </w:r>
      <w:proofErr w:type="spellEnd"/>
      <w:r w:rsidRPr="00765159">
        <w:rPr>
          <w:color w:val="000000"/>
          <w:sz w:val="20"/>
          <w:szCs w:val="20"/>
          <w:lang w:eastAsia="ru-RU"/>
        </w:rPr>
        <w:t xml:space="preserve"> района «Водоканал»</w:t>
      </w:r>
    </w:p>
    <w:p w:rsidR="00765159" w:rsidRPr="00765159" w:rsidRDefault="00765159" w:rsidP="00765159">
      <w:pPr>
        <w:widowControl/>
        <w:shd w:val="clear" w:color="auto" w:fill="FFFFFF"/>
        <w:tabs>
          <w:tab w:val="num" w:pos="0"/>
          <w:tab w:val="left" w:pos="360"/>
          <w:tab w:val="left" w:pos="3420"/>
          <w:tab w:val="left" w:pos="4500"/>
        </w:tabs>
        <w:autoSpaceDE/>
        <w:autoSpaceDN/>
        <w:jc w:val="both"/>
        <w:rPr>
          <w:sz w:val="20"/>
          <w:szCs w:val="20"/>
          <w:lang w:eastAsia="ru-RU"/>
        </w:rPr>
      </w:pPr>
      <w:r w:rsidRPr="00765159">
        <w:rPr>
          <w:sz w:val="20"/>
          <w:szCs w:val="20"/>
          <w:lang w:eastAsia="ru-RU"/>
        </w:rPr>
        <w:t>2.2.Критериями отбора юридических лиц для получения субсидии являются:</w:t>
      </w:r>
    </w:p>
    <w:p w:rsidR="00765159" w:rsidRPr="00765159" w:rsidRDefault="00765159" w:rsidP="00765159">
      <w:pPr>
        <w:widowControl/>
        <w:tabs>
          <w:tab w:val="num" w:pos="0"/>
        </w:tabs>
        <w:autoSpaceDE/>
        <w:autoSpaceDN/>
        <w:jc w:val="both"/>
        <w:rPr>
          <w:sz w:val="20"/>
          <w:szCs w:val="20"/>
          <w:lang w:eastAsia="ru-RU"/>
        </w:rPr>
      </w:pPr>
      <w:r w:rsidRPr="00765159">
        <w:rPr>
          <w:color w:val="000000"/>
          <w:sz w:val="20"/>
          <w:szCs w:val="20"/>
          <w:lang w:eastAsia="ru-RU"/>
        </w:rPr>
        <w:t xml:space="preserve">- неспособность МУП (далее – </w:t>
      </w:r>
      <w:r w:rsidRPr="00765159">
        <w:rPr>
          <w:b/>
          <w:color w:val="000000"/>
          <w:sz w:val="20"/>
          <w:szCs w:val="20"/>
          <w:lang w:eastAsia="ru-RU"/>
        </w:rPr>
        <w:t>Получатель субсидии</w:t>
      </w:r>
      <w:r w:rsidRPr="00765159">
        <w:rPr>
          <w:color w:val="000000"/>
          <w:sz w:val="20"/>
          <w:szCs w:val="20"/>
          <w:lang w:eastAsia="ru-RU"/>
        </w:rPr>
        <w:t xml:space="preserve">) удовлетворять требования кредиторов по денежным обязательствам, исполнять обязанности по уплате обязательных платежей в бюджеты различных уровней и внебюджетные фонды, а также погашения </w:t>
      </w:r>
      <w:r w:rsidRPr="00765159">
        <w:rPr>
          <w:color w:val="FF0000"/>
          <w:sz w:val="20"/>
          <w:szCs w:val="20"/>
          <w:lang w:eastAsia="ru-RU"/>
        </w:rPr>
        <w:t xml:space="preserve"> </w:t>
      </w:r>
      <w:r w:rsidRPr="00765159">
        <w:rPr>
          <w:sz w:val="20"/>
          <w:szCs w:val="20"/>
          <w:lang w:eastAsia="ru-RU"/>
        </w:rPr>
        <w:t xml:space="preserve"> кредиторской задолженности предприятий.</w:t>
      </w:r>
    </w:p>
    <w:p w:rsidR="00765159" w:rsidRPr="00765159" w:rsidRDefault="00765159" w:rsidP="00765159">
      <w:pPr>
        <w:widowControl/>
        <w:tabs>
          <w:tab w:val="num" w:pos="0"/>
        </w:tabs>
        <w:autoSpaceDE/>
        <w:autoSpaceDN/>
        <w:jc w:val="both"/>
        <w:rPr>
          <w:sz w:val="20"/>
          <w:szCs w:val="20"/>
          <w:lang w:eastAsia="ru-RU"/>
        </w:rPr>
      </w:pPr>
      <w:r w:rsidRPr="00765159">
        <w:rPr>
          <w:sz w:val="20"/>
          <w:szCs w:val="20"/>
          <w:lang w:eastAsia="ru-RU"/>
        </w:rPr>
        <w:t>2.3. Способ предоставления субсидии – финансовое обеспечение затрат.</w:t>
      </w:r>
    </w:p>
    <w:p w:rsidR="00765159" w:rsidRPr="00765159" w:rsidRDefault="00765159" w:rsidP="00765159">
      <w:pPr>
        <w:widowControl/>
        <w:tabs>
          <w:tab w:val="num" w:pos="0"/>
        </w:tabs>
        <w:autoSpaceDE/>
        <w:autoSpaceDN/>
        <w:ind w:firstLine="567"/>
        <w:jc w:val="center"/>
        <w:rPr>
          <w:color w:val="FF0000"/>
          <w:sz w:val="20"/>
          <w:szCs w:val="20"/>
          <w:lang w:eastAsia="ru-RU"/>
        </w:rPr>
      </w:pPr>
    </w:p>
    <w:p w:rsidR="00765159" w:rsidRPr="00765159" w:rsidRDefault="00765159" w:rsidP="00765159">
      <w:pPr>
        <w:widowControl/>
        <w:autoSpaceDE/>
        <w:autoSpaceDN/>
        <w:ind w:left="1089"/>
        <w:jc w:val="center"/>
        <w:rPr>
          <w:color w:val="000000"/>
          <w:sz w:val="20"/>
          <w:szCs w:val="20"/>
          <w:lang w:eastAsia="ru-RU"/>
        </w:rPr>
      </w:pPr>
      <w:r w:rsidRPr="00765159">
        <w:rPr>
          <w:color w:val="000000"/>
          <w:sz w:val="20"/>
          <w:szCs w:val="20"/>
          <w:lang w:eastAsia="ru-RU"/>
        </w:rPr>
        <w:t>3. Цели, условия и порядок предоставления субсидии</w:t>
      </w:r>
    </w:p>
    <w:p w:rsidR="00765159" w:rsidRPr="00765159" w:rsidRDefault="00765159" w:rsidP="00765159">
      <w:pPr>
        <w:widowControl/>
        <w:tabs>
          <w:tab w:val="num" w:pos="0"/>
        </w:tabs>
        <w:autoSpaceDE/>
        <w:autoSpaceDN/>
        <w:ind w:firstLine="567"/>
        <w:jc w:val="center"/>
        <w:rPr>
          <w:color w:val="777777"/>
          <w:sz w:val="20"/>
          <w:szCs w:val="20"/>
          <w:lang w:eastAsia="ru-RU"/>
        </w:rPr>
      </w:pPr>
    </w:p>
    <w:p w:rsidR="00765159" w:rsidRPr="00765159" w:rsidRDefault="00765159" w:rsidP="00C51B22">
      <w:pPr>
        <w:widowControl/>
        <w:numPr>
          <w:ilvl w:val="0"/>
          <w:numId w:val="6"/>
        </w:numPr>
        <w:autoSpaceDE/>
        <w:autoSpaceDN/>
        <w:spacing w:after="200" w:line="276" w:lineRule="auto"/>
        <w:ind w:left="0" w:firstLine="567"/>
        <w:jc w:val="both"/>
        <w:rPr>
          <w:color w:val="000000"/>
          <w:sz w:val="20"/>
          <w:szCs w:val="20"/>
          <w:lang w:eastAsia="ru-RU"/>
        </w:rPr>
      </w:pPr>
      <w:r w:rsidRPr="00765159">
        <w:rPr>
          <w:color w:val="000000"/>
          <w:sz w:val="20"/>
          <w:szCs w:val="20"/>
          <w:lang w:eastAsia="ru-RU"/>
        </w:rPr>
        <w:t xml:space="preserve">Субсидия предоставляется в целях предупреждения банкротства, восстановления платежеспособности Получателя субсидии и направляется на погашение денежных обязательств, обязательных платежей в бюджеты различных уровней и внебюджетные фонды, а также погашения </w:t>
      </w:r>
      <w:r w:rsidRPr="00765159">
        <w:rPr>
          <w:color w:val="FF0000"/>
          <w:sz w:val="20"/>
          <w:szCs w:val="20"/>
          <w:lang w:eastAsia="ru-RU"/>
        </w:rPr>
        <w:t xml:space="preserve"> </w:t>
      </w:r>
      <w:r w:rsidRPr="00765159">
        <w:rPr>
          <w:sz w:val="20"/>
          <w:szCs w:val="20"/>
          <w:lang w:eastAsia="ru-RU"/>
        </w:rPr>
        <w:t xml:space="preserve"> кредиторской задолженности предприятий.</w:t>
      </w:r>
      <w:r w:rsidRPr="00765159">
        <w:rPr>
          <w:color w:val="000000"/>
          <w:sz w:val="20"/>
          <w:szCs w:val="20"/>
          <w:lang w:eastAsia="ru-RU"/>
        </w:rPr>
        <w:t xml:space="preserve"> Субсидия не может направляться Получателем субсидии на осуществление выплат кредиторам по долговым обязательствам, не связанным с уставной деятельностью предприятия (видами деятельности, определенными уставом) и переведенным на предприятие в соответствии с договорами перевода долга.</w:t>
      </w:r>
    </w:p>
    <w:p w:rsidR="00765159" w:rsidRPr="00765159" w:rsidRDefault="00765159" w:rsidP="00C51B22">
      <w:pPr>
        <w:widowControl/>
        <w:numPr>
          <w:ilvl w:val="0"/>
          <w:numId w:val="6"/>
        </w:numPr>
        <w:autoSpaceDE/>
        <w:autoSpaceDN/>
        <w:spacing w:after="200" w:line="276" w:lineRule="auto"/>
        <w:ind w:left="0" w:firstLine="567"/>
        <w:jc w:val="both"/>
        <w:rPr>
          <w:sz w:val="20"/>
          <w:szCs w:val="20"/>
          <w:lang w:eastAsia="ru-RU"/>
        </w:rPr>
      </w:pPr>
      <w:r w:rsidRPr="00765159">
        <w:rPr>
          <w:color w:val="000000"/>
          <w:sz w:val="20"/>
          <w:szCs w:val="20"/>
          <w:lang w:eastAsia="ru-RU"/>
        </w:rPr>
        <w:t xml:space="preserve">Главным распорядителем бюджетных средств является Администрация </w:t>
      </w:r>
      <w:proofErr w:type="spellStart"/>
      <w:r w:rsidRPr="00765159">
        <w:rPr>
          <w:color w:val="000000"/>
          <w:sz w:val="20"/>
          <w:szCs w:val="20"/>
          <w:lang w:eastAsia="ru-RU"/>
        </w:rPr>
        <w:t>Мокроусовского</w:t>
      </w:r>
      <w:proofErr w:type="spellEnd"/>
      <w:r w:rsidRPr="00765159">
        <w:rPr>
          <w:color w:val="000000"/>
          <w:sz w:val="20"/>
          <w:szCs w:val="20"/>
          <w:lang w:eastAsia="ru-RU"/>
        </w:rPr>
        <w:t xml:space="preserve"> </w:t>
      </w:r>
      <w:r w:rsidRPr="00765159">
        <w:rPr>
          <w:rFonts w:eastAsia="Calibri"/>
          <w:sz w:val="20"/>
          <w:szCs w:val="20"/>
        </w:rPr>
        <w:t xml:space="preserve">муниципального округа Курганской области. </w:t>
      </w:r>
      <w:r w:rsidRPr="00765159">
        <w:rPr>
          <w:color w:val="000000"/>
          <w:sz w:val="20"/>
          <w:szCs w:val="20"/>
          <w:lang w:eastAsia="ru-RU"/>
        </w:rPr>
        <w:t>Размер предоставляемой субсидии определяется в пределах средств, предусмотренных на указанные цели в бюджете округа на текущий финансовый год и может покрывать имеющиеся</w:t>
      </w:r>
      <w:r w:rsidRPr="00765159">
        <w:rPr>
          <w:color w:val="FF0000"/>
          <w:sz w:val="20"/>
          <w:szCs w:val="20"/>
          <w:lang w:eastAsia="ru-RU"/>
        </w:rPr>
        <w:t xml:space="preserve"> </w:t>
      </w:r>
      <w:r w:rsidRPr="00765159">
        <w:rPr>
          <w:sz w:val="20"/>
          <w:szCs w:val="20"/>
          <w:lang w:eastAsia="ru-RU"/>
        </w:rPr>
        <w:t xml:space="preserve">неисполненные денежные обязательства по уплате  обязательных платежей и  </w:t>
      </w:r>
      <w:r w:rsidRPr="00765159">
        <w:rPr>
          <w:color w:val="000000"/>
          <w:sz w:val="20"/>
          <w:szCs w:val="20"/>
          <w:lang w:eastAsia="ru-RU"/>
        </w:rPr>
        <w:t xml:space="preserve">просроченную кредиторскую </w:t>
      </w:r>
      <w:r w:rsidRPr="00765159">
        <w:rPr>
          <w:sz w:val="20"/>
          <w:szCs w:val="20"/>
          <w:lang w:eastAsia="ru-RU"/>
        </w:rPr>
        <w:t xml:space="preserve">задолженность как полностью, так и частично. </w:t>
      </w:r>
    </w:p>
    <w:p w:rsidR="00765159" w:rsidRPr="00765159" w:rsidRDefault="00765159" w:rsidP="00C51B22">
      <w:pPr>
        <w:widowControl/>
        <w:numPr>
          <w:ilvl w:val="0"/>
          <w:numId w:val="6"/>
        </w:numPr>
        <w:autoSpaceDE/>
        <w:autoSpaceDN/>
        <w:spacing w:after="200" w:line="276" w:lineRule="auto"/>
        <w:ind w:left="0" w:firstLine="567"/>
        <w:jc w:val="both"/>
        <w:rPr>
          <w:color w:val="000000"/>
          <w:sz w:val="20"/>
          <w:szCs w:val="20"/>
          <w:lang w:eastAsia="ru-RU"/>
        </w:rPr>
      </w:pPr>
      <w:r w:rsidRPr="00765159">
        <w:rPr>
          <w:color w:val="000000"/>
          <w:sz w:val="20"/>
          <w:szCs w:val="20"/>
          <w:lang w:eastAsia="ru-RU"/>
        </w:rPr>
        <w:t xml:space="preserve"> Для получения субсидии Получатель субсидии направляет в Администрацию </w:t>
      </w:r>
      <w:proofErr w:type="spellStart"/>
      <w:r w:rsidRPr="00765159">
        <w:rPr>
          <w:color w:val="000000"/>
          <w:sz w:val="20"/>
          <w:szCs w:val="20"/>
          <w:lang w:eastAsia="ru-RU"/>
        </w:rPr>
        <w:t>Мокроусовского</w:t>
      </w:r>
      <w:proofErr w:type="spellEnd"/>
      <w:r w:rsidRPr="00765159">
        <w:rPr>
          <w:color w:val="000000"/>
          <w:sz w:val="20"/>
          <w:szCs w:val="20"/>
          <w:lang w:eastAsia="ru-RU"/>
        </w:rPr>
        <w:t xml:space="preserve"> муниципального округа Курганской области заявление на оказание финансовой помощи в целях предупреждения банкротства и восстановления платежеспособности (далее – </w:t>
      </w:r>
      <w:r w:rsidRPr="00765159">
        <w:rPr>
          <w:b/>
          <w:color w:val="000000"/>
          <w:sz w:val="20"/>
          <w:szCs w:val="20"/>
          <w:lang w:eastAsia="ru-RU"/>
        </w:rPr>
        <w:t>заявление</w:t>
      </w:r>
      <w:r w:rsidRPr="00765159">
        <w:rPr>
          <w:color w:val="000000"/>
          <w:sz w:val="20"/>
          <w:szCs w:val="20"/>
          <w:lang w:eastAsia="ru-RU"/>
        </w:rPr>
        <w:t>) (</w:t>
      </w:r>
      <w:r w:rsidRPr="00765159">
        <w:rPr>
          <w:b/>
          <w:color w:val="000000"/>
          <w:sz w:val="20"/>
          <w:szCs w:val="20"/>
          <w:lang w:eastAsia="ru-RU"/>
        </w:rPr>
        <w:t>Приложение 1</w:t>
      </w:r>
      <w:r w:rsidRPr="00765159">
        <w:rPr>
          <w:color w:val="000000"/>
          <w:sz w:val="20"/>
          <w:szCs w:val="20"/>
          <w:lang w:eastAsia="ru-RU"/>
        </w:rPr>
        <w:t>) и следующие документы:</w:t>
      </w:r>
    </w:p>
    <w:p w:rsidR="00765159" w:rsidRPr="00765159" w:rsidRDefault="00765159" w:rsidP="00765159">
      <w:pPr>
        <w:widowControl/>
        <w:tabs>
          <w:tab w:val="num" w:pos="0"/>
        </w:tabs>
        <w:autoSpaceDE/>
        <w:autoSpaceDN/>
        <w:ind w:firstLine="567"/>
        <w:jc w:val="both"/>
        <w:rPr>
          <w:color w:val="777777"/>
          <w:sz w:val="20"/>
          <w:szCs w:val="20"/>
          <w:lang w:eastAsia="ru-RU"/>
        </w:rPr>
      </w:pPr>
      <w:r w:rsidRPr="00765159">
        <w:rPr>
          <w:color w:val="000000"/>
          <w:sz w:val="20"/>
          <w:szCs w:val="20"/>
          <w:lang w:eastAsia="ru-RU"/>
        </w:rPr>
        <w:t>- заверенные подписью руководителя предприятия или иного уполномоченного лица (с приложением документов, подтверждающих полномочия, в соответствии с действующим законодательством);</w:t>
      </w:r>
    </w:p>
    <w:p w:rsidR="00765159" w:rsidRPr="00765159" w:rsidRDefault="00765159" w:rsidP="00765159">
      <w:pPr>
        <w:widowControl/>
        <w:tabs>
          <w:tab w:val="num" w:pos="0"/>
        </w:tabs>
        <w:autoSpaceDE/>
        <w:autoSpaceDN/>
        <w:ind w:firstLine="567"/>
        <w:jc w:val="both"/>
        <w:rPr>
          <w:color w:val="777777"/>
          <w:sz w:val="20"/>
          <w:szCs w:val="20"/>
          <w:lang w:eastAsia="ru-RU"/>
        </w:rPr>
      </w:pPr>
      <w:r w:rsidRPr="00765159">
        <w:rPr>
          <w:color w:val="000000"/>
          <w:sz w:val="20"/>
          <w:szCs w:val="20"/>
          <w:lang w:eastAsia="ru-RU"/>
        </w:rPr>
        <w:t>- копии бухгалтерского баланса и отчета о прибылях и убытках за предыдущий год и отчетный период текущего года, заверенные подписью руководителя и главного бухгалтера;</w:t>
      </w:r>
    </w:p>
    <w:p w:rsidR="00765159" w:rsidRPr="00765159" w:rsidRDefault="00765159" w:rsidP="00765159">
      <w:pPr>
        <w:widowControl/>
        <w:tabs>
          <w:tab w:val="num" w:pos="0"/>
        </w:tabs>
        <w:autoSpaceDE/>
        <w:autoSpaceDN/>
        <w:ind w:firstLine="567"/>
        <w:jc w:val="both"/>
        <w:rPr>
          <w:color w:val="FF0000"/>
          <w:sz w:val="20"/>
          <w:szCs w:val="20"/>
          <w:lang w:eastAsia="ru-RU"/>
        </w:rPr>
      </w:pPr>
      <w:r w:rsidRPr="00765159">
        <w:rPr>
          <w:color w:val="000000"/>
          <w:sz w:val="20"/>
          <w:szCs w:val="20"/>
          <w:lang w:eastAsia="ru-RU"/>
        </w:rPr>
        <w:t>- заверенные надлежащим образом копии документов, подтверждающих обязательства по уплате просроченной кредиторской задолженности</w:t>
      </w:r>
      <w:r w:rsidRPr="00765159">
        <w:rPr>
          <w:color w:val="000000"/>
          <w:sz w:val="20"/>
          <w:szCs w:val="20"/>
          <w:vertAlign w:val="superscript"/>
          <w:lang w:eastAsia="ru-RU"/>
        </w:rPr>
        <w:footnoteReference w:id="1"/>
      </w:r>
      <w:r w:rsidRPr="00765159">
        <w:rPr>
          <w:color w:val="000000"/>
          <w:sz w:val="20"/>
          <w:szCs w:val="20"/>
          <w:lang w:eastAsia="ru-RU"/>
        </w:rPr>
        <w:t xml:space="preserve"> (договоры, акты сверки по расчетам с кредиторами, требования (претензии) об уплате задолженности, копии исполнительных документов, копии судебных решений, </w:t>
      </w:r>
      <w:proofErr w:type="spellStart"/>
      <w:r w:rsidRPr="00765159">
        <w:rPr>
          <w:color w:val="000000"/>
          <w:sz w:val="20"/>
          <w:szCs w:val="20"/>
          <w:lang w:eastAsia="ru-RU"/>
        </w:rPr>
        <w:t>оборотно</w:t>
      </w:r>
      <w:proofErr w:type="spellEnd"/>
      <w:r w:rsidRPr="00765159">
        <w:rPr>
          <w:color w:val="000000"/>
          <w:sz w:val="20"/>
          <w:szCs w:val="20"/>
          <w:lang w:eastAsia="ru-RU"/>
        </w:rPr>
        <w:t>-сальдовые ведомости по соответствующим счетам бухгалтерского учета по состоянию на последнюю отчетную дату и на дату подачи заявления).</w:t>
      </w:r>
    </w:p>
    <w:p w:rsidR="00765159" w:rsidRPr="00765159" w:rsidRDefault="00765159" w:rsidP="00C51B22">
      <w:pPr>
        <w:widowControl/>
        <w:numPr>
          <w:ilvl w:val="0"/>
          <w:numId w:val="6"/>
        </w:numPr>
        <w:autoSpaceDE/>
        <w:autoSpaceDN/>
        <w:spacing w:after="200" w:line="276" w:lineRule="auto"/>
        <w:ind w:left="0" w:firstLine="567"/>
        <w:jc w:val="both"/>
        <w:rPr>
          <w:color w:val="000000"/>
          <w:sz w:val="20"/>
          <w:szCs w:val="20"/>
          <w:lang w:eastAsia="ru-RU"/>
        </w:rPr>
      </w:pPr>
      <w:r w:rsidRPr="00765159">
        <w:rPr>
          <w:color w:val="000000"/>
          <w:sz w:val="20"/>
          <w:szCs w:val="20"/>
          <w:lang w:eastAsia="ru-RU"/>
        </w:rPr>
        <w:t>Получатель субсидии несет ответственность за недостоверность представляемых данных в соответствии с законодательством Российской Федерации.</w:t>
      </w:r>
    </w:p>
    <w:p w:rsidR="00765159" w:rsidRPr="00765159" w:rsidRDefault="00765159" w:rsidP="00C51B22">
      <w:pPr>
        <w:widowControl/>
        <w:numPr>
          <w:ilvl w:val="0"/>
          <w:numId w:val="6"/>
        </w:numPr>
        <w:autoSpaceDE/>
        <w:autoSpaceDN/>
        <w:spacing w:after="200" w:line="276" w:lineRule="auto"/>
        <w:ind w:left="0" w:firstLine="567"/>
        <w:jc w:val="both"/>
        <w:rPr>
          <w:color w:val="000000"/>
          <w:sz w:val="20"/>
          <w:szCs w:val="20"/>
          <w:lang w:eastAsia="ru-RU"/>
        </w:rPr>
      </w:pPr>
      <w:r w:rsidRPr="00765159">
        <w:rPr>
          <w:color w:val="000000"/>
          <w:sz w:val="20"/>
          <w:szCs w:val="20"/>
          <w:lang w:eastAsia="ru-RU"/>
        </w:rPr>
        <w:t xml:space="preserve">Администрация </w:t>
      </w:r>
      <w:proofErr w:type="spellStart"/>
      <w:r w:rsidRPr="00765159">
        <w:rPr>
          <w:color w:val="000000"/>
          <w:sz w:val="20"/>
          <w:szCs w:val="20"/>
          <w:lang w:eastAsia="ru-RU"/>
        </w:rPr>
        <w:t>Мокроусовского</w:t>
      </w:r>
      <w:proofErr w:type="spellEnd"/>
      <w:r w:rsidRPr="00765159">
        <w:rPr>
          <w:color w:val="000000"/>
          <w:sz w:val="20"/>
          <w:szCs w:val="20"/>
          <w:lang w:eastAsia="ru-RU"/>
        </w:rPr>
        <w:t xml:space="preserve"> муниципального округа Курганской области в течение пяти календарных дней со дня получения заявления запрашивает в порядке межведомственного информационного взаимодействия следующие документы по Получателю субсидии: </w:t>
      </w:r>
    </w:p>
    <w:p w:rsidR="00765159" w:rsidRPr="00765159" w:rsidRDefault="00765159" w:rsidP="00765159">
      <w:pPr>
        <w:ind w:firstLine="567"/>
        <w:jc w:val="both"/>
        <w:rPr>
          <w:sz w:val="20"/>
          <w:szCs w:val="20"/>
          <w:lang w:eastAsia="ru-RU"/>
        </w:rPr>
      </w:pPr>
      <w:r w:rsidRPr="00765159">
        <w:rPr>
          <w:sz w:val="20"/>
          <w:szCs w:val="20"/>
          <w:lang w:eastAsia="ru-RU"/>
        </w:rPr>
        <w:lastRenderedPageBreak/>
        <w:t>3.5.1 выписку из Единого государственного реестра;</w:t>
      </w:r>
    </w:p>
    <w:p w:rsidR="00765159" w:rsidRPr="00765159" w:rsidRDefault="00765159" w:rsidP="00765159">
      <w:pPr>
        <w:ind w:firstLine="567"/>
        <w:jc w:val="both"/>
        <w:rPr>
          <w:sz w:val="20"/>
          <w:szCs w:val="20"/>
          <w:lang w:eastAsia="ru-RU"/>
        </w:rPr>
      </w:pPr>
      <w:r w:rsidRPr="00765159">
        <w:rPr>
          <w:sz w:val="20"/>
          <w:szCs w:val="20"/>
          <w:lang w:eastAsia="ru-RU"/>
        </w:rPr>
        <w:t>3.5.2 сведения о наличии (отсутствии) задолженности перед бюджетом Фонда социального страхования Российской Федерации;</w:t>
      </w:r>
    </w:p>
    <w:p w:rsidR="00765159" w:rsidRPr="00765159" w:rsidRDefault="00765159" w:rsidP="00765159">
      <w:pPr>
        <w:ind w:firstLine="567"/>
        <w:jc w:val="both"/>
        <w:rPr>
          <w:sz w:val="20"/>
          <w:szCs w:val="20"/>
          <w:lang w:eastAsia="ru-RU"/>
        </w:rPr>
      </w:pPr>
      <w:r w:rsidRPr="00765159">
        <w:rPr>
          <w:sz w:val="20"/>
          <w:szCs w:val="20"/>
          <w:lang w:eastAsia="ru-RU"/>
        </w:rPr>
        <w:t>3.5.3 сведения о наличии (отсутствии) задолженности по уплате налогов, сборов, пеней и штрафов.</w:t>
      </w:r>
    </w:p>
    <w:p w:rsidR="00765159" w:rsidRPr="00765159" w:rsidRDefault="00765159" w:rsidP="00765159">
      <w:pPr>
        <w:ind w:firstLine="567"/>
        <w:jc w:val="both"/>
        <w:rPr>
          <w:sz w:val="20"/>
          <w:szCs w:val="20"/>
          <w:lang w:eastAsia="ru-RU"/>
        </w:rPr>
      </w:pPr>
      <w:r w:rsidRPr="00765159">
        <w:rPr>
          <w:color w:val="000000"/>
          <w:sz w:val="20"/>
          <w:szCs w:val="20"/>
          <w:lang w:eastAsia="ru-RU"/>
        </w:rPr>
        <w:t>3.6 Получатель субсидии</w:t>
      </w:r>
      <w:r w:rsidRPr="00765159">
        <w:rPr>
          <w:sz w:val="20"/>
          <w:szCs w:val="20"/>
          <w:lang w:eastAsia="ru-RU"/>
        </w:rPr>
        <w:t xml:space="preserve"> вправе представить указанные документы самостоятельно.</w:t>
      </w:r>
    </w:p>
    <w:p w:rsidR="00765159" w:rsidRPr="00765159" w:rsidRDefault="00765159" w:rsidP="00765159">
      <w:pPr>
        <w:ind w:firstLine="567"/>
        <w:jc w:val="both"/>
        <w:rPr>
          <w:sz w:val="20"/>
          <w:szCs w:val="20"/>
          <w:lang w:eastAsia="ru-RU"/>
        </w:rPr>
      </w:pPr>
      <w:r w:rsidRPr="00765159">
        <w:rPr>
          <w:sz w:val="20"/>
          <w:szCs w:val="20"/>
          <w:lang w:eastAsia="ru-RU"/>
        </w:rPr>
        <w:t xml:space="preserve">Представленные </w:t>
      </w:r>
      <w:r w:rsidRPr="00765159">
        <w:rPr>
          <w:color w:val="000000"/>
          <w:sz w:val="20"/>
          <w:szCs w:val="20"/>
          <w:lang w:eastAsia="ru-RU"/>
        </w:rPr>
        <w:t>Получателем субсидии</w:t>
      </w:r>
      <w:r w:rsidRPr="00765159">
        <w:rPr>
          <w:sz w:val="20"/>
          <w:szCs w:val="20"/>
          <w:lang w:eastAsia="ru-RU"/>
        </w:rPr>
        <w:t xml:space="preserve"> документы, указанные в настоящем пункте, должны быть выданы не ранее чем за один месяц до дня представления заявления.</w:t>
      </w:r>
    </w:p>
    <w:p w:rsidR="00765159" w:rsidRPr="00765159" w:rsidRDefault="00765159" w:rsidP="00765159">
      <w:pPr>
        <w:widowControl/>
        <w:autoSpaceDE/>
        <w:autoSpaceDN/>
        <w:jc w:val="both"/>
        <w:rPr>
          <w:color w:val="000000"/>
          <w:sz w:val="20"/>
          <w:szCs w:val="20"/>
          <w:lang w:eastAsia="ru-RU"/>
        </w:rPr>
      </w:pPr>
      <w:r w:rsidRPr="00765159">
        <w:rPr>
          <w:color w:val="000000"/>
          <w:sz w:val="20"/>
          <w:szCs w:val="20"/>
          <w:lang w:eastAsia="ru-RU"/>
        </w:rPr>
        <w:t>.</w:t>
      </w:r>
    </w:p>
    <w:p w:rsidR="00765159" w:rsidRPr="00765159" w:rsidRDefault="00765159" w:rsidP="00765159">
      <w:pPr>
        <w:widowControl/>
        <w:autoSpaceDE/>
        <w:autoSpaceDN/>
        <w:jc w:val="both"/>
        <w:rPr>
          <w:color w:val="000000"/>
          <w:sz w:val="20"/>
          <w:szCs w:val="20"/>
          <w:lang w:eastAsia="ru-RU"/>
        </w:rPr>
      </w:pPr>
      <w:r w:rsidRPr="00765159">
        <w:rPr>
          <w:color w:val="000000"/>
          <w:sz w:val="20"/>
          <w:szCs w:val="20"/>
          <w:lang w:eastAsia="ru-RU"/>
        </w:rPr>
        <w:t xml:space="preserve">3.7 Администрация </w:t>
      </w:r>
      <w:proofErr w:type="spellStart"/>
      <w:r w:rsidRPr="00765159">
        <w:rPr>
          <w:color w:val="000000"/>
          <w:sz w:val="20"/>
          <w:szCs w:val="20"/>
          <w:lang w:eastAsia="ru-RU"/>
        </w:rPr>
        <w:t>Мокроусовского</w:t>
      </w:r>
      <w:proofErr w:type="spellEnd"/>
      <w:r w:rsidRPr="00765159">
        <w:rPr>
          <w:color w:val="000000"/>
          <w:sz w:val="20"/>
          <w:szCs w:val="20"/>
          <w:lang w:eastAsia="ru-RU"/>
        </w:rPr>
        <w:t xml:space="preserve"> муниципального округа Курганской области в течение 10 рабочих дней рассматривает представленные </w:t>
      </w:r>
      <w:r w:rsidRPr="00765159">
        <w:rPr>
          <w:rFonts w:eastAsia="Calibri"/>
          <w:color w:val="000000"/>
          <w:sz w:val="20"/>
          <w:szCs w:val="20"/>
        </w:rPr>
        <w:t>Получателем субсидии</w:t>
      </w:r>
      <w:r w:rsidRPr="00765159">
        <w:rPr>
          <w:color w:val="000000"/>
          <w:sz w:val="20"/>
          <w:szCs w:val="20"/>
          <w:lang w:eastAsia="ru-RU"/>
        </w:rPr>
        <w:t xml:space="preserve"> документы на соответствие законодательству и требованиям настоящего Порядка. В случае несоответствия документов требованиям законодательства и настоящего Порядка Администрация </w:t>
      </w:r>
      <w:proofErr w:type="spellStart"/>
      <w:r w:rsidRPr="00765159">
        <w:rPr>
          <w:color w:val="000000"/>
          <w:sz w:val="20"/>
          <w:szCs w:val="20"/>
          <w:lang w:eastAsia="ru-RU"/>
        </w:rPr>
        <w:t>Мокроусовского</w:t>
      </w:r>
      <w:proofErr w:type="spellEnd"/>
      <w:r w:rsidRPr="00765159">
        <w:rPr>
          <w:color w:val="000000"/>
          <w:sz w:val="20"/>
          <w:szCs w:val="20"/>
          <w:lang w:eastAsia="ru-RU"/>
        </w:rPr>
        <w:t xml:space="preserve"> муниципального округа Курганской области готовит отказ в предоставлении субсидии и возвращает документы </w:t>
      </w:r>
      <w:r w:rsidRPr="00765159">
        <w:rPr>
          <w:rFonts w:eastAsia="Calibri"/>
          <w:color w:val="000000"/>
          <w:sz w:val="20"/>
          <w:szCs w:val="20"/>
        </w:rPr>
        <w:t>Получателю субсидии</w:t>
      </w:r>
      <w:r w:rsidRPr="00765159">
        <w:rPr>
          <w:color w:val="000000"/>
          <w:sz w:val="20"/>
          <w:szCs w:val="20"/>
          <w:lang w:eastAsia="ru-RU"/>
        </w:rPr>
        <w:t>.</w:t>
      </w:r>
    </w:p>
    <w:p w:rsidR="00765159" w:rsidRPr="00765159" w:rsidRDefault="00765159" w:rsidP="00765159">
      <w:pPr>
        <w:widowControl/>
        <w:autoSpaceDE/>
        <w:autoSpaceDN/>
        <w:jc w:val="both"/>
        <w:rPr>
          <w:color w:val="000000"/>
          <w:sz w:val="20"/>
          <w:szCs w:val="20"/>
          <w:lang w:eastAsia="ru-RU"/>
        </w:rPr>
      </w:pPr>
      <w:r w:rsidRPr="00765159">
        <w:rPr>
          <w:color w:val="000000"/>
          <w:sz w:val="20"/>
          <w:szCs w:val="20"/>
          <w:lang w:eastAsia="ru-RU"/>
        </w:rPr>
        <w:t>Основаниями для отказа в предоставлении субсидии помимо основания, перечисленного в пункте 3.7. настоящего Порядка, также являются:</w:t>
      </w:r>
    </w:p>
    <w:p w:rsidR="00765159" w:rsidRPr="00765159" w:rsidRDefault="00765159" w:rsidP="00765159">
      <w:pPr>
        <w:widowControl/>
        <w:tabs>
          <w:tab w:val="num" w:pos="0"/>
        </w:tabs>
        <w:autoSpaceDE/>
        <w:autoSpaceDN/>
        <w:ind w:firstLine="567"/>
        <w:jc w:val="both"/>
        <w:rPr>
          <w:color w:val="777777"/>
          <w:sz w:val="20"/>
          <w:szCs w:val="20"/>
          <w:lang w:eastAsia="ru-RU"/>
        </w:rPr>
      </w:pPr>
      <w:r w:rsidRPr="00765159">
        <w:rPr>
          <w:color w:val="000000"/>
          <w:sz w:val="20"/>
          <w:szCs w:val="20"/>
          <w:lang w:eastAsia="ru-RU"/>
        </w:rPr>
        <w:t>- отсутствие финансовой возможности в предоставлении субсидии из-за ограниченности бюджетных ассигнований, предусмотренных в бюджете округа на текущий финансовый год;</w:t>
      </w:r>
    </w:p>
    <w:p w:rsidR="00765159" w:rsidRPr="00765159" w:rsidRDefault="00765159" w:rsidP="00765159">
      <w:pPr>
        <w:widowControl/>
        <w:tabs>
          <w:tab w:val="num" w:pos="0"/>
        </w:tabs>
        <w:autoSpaceDE/>
        <w:autoSpaceDN/>
        <w:ind w:firstLine="567"/>
        <w:jc w:val="both"/>
        <w:rPr>
          <w:color w:val="000000"/>
          <w:sz w:val="20"/>
          <w:szCs w:val="20"/>
          <w:lang w:eastAsia="ru-RU"/>
        </w:rPr>
      </w:pPr>
      <w:r w:rsidRPr="00765159">
        <w:rPr>
          <w:color w:val="000000"/>
          <w:sz w:val="20"/>
          <w:szCs w:val="20"/>
          <w:lang w:eastAsia="ru-RU"/>
        </w:rPr>
        <w:t>- несоответствие Получателя субсидии критериям, определенным в настоящем Порядке.</w:t>
      </w:r>
    </w:p>
    <w:p w:rsidR="00765159" w:rsidRPr="00765159" w:rsidRDefault="00765159" w:rsidP="00765159">
      <w:pPr>
        <w:widowControl/>
        <w:autoSpaceDE/>
        <w:autoSpaceDN/>
        <w:spacing w:after="120"/>
        <w:jc w:val="both"/>
        <w:rPr>
          <w:color w:val="000000"/>
          <w:sz w:val="20"/>
          <w:szCs w:val="20"/>
          <w:lang w:eastAsia="ru-RU"/>
        </w:rPr>
      </w:pPr>
      <w:r w:rsidRPr="00765159">
        <w:rPr>
          <w:color w:val="000000"/>
          <w:sz w:val="20"/>
          <w:szCs w:val="20"/>
          <w:lang w:eastAsia="ru-RU"/>
        </w:rPr>
        <w:t xml:space="preserve">Расчет суммы субсидии на погашение кредиторской задолженности осуществляется в соответствии с предоставленными Получателем субсидии документами, согласно  </w:t>
      </w:r>
      <w:r w:rsidRPr="00765159">
        <w:rPr>
          <w:b/>
          <w:color w:val="000000"/>
          <w:sz w:val="20"/>
          <w:szCs w:val="20"/>
          <w:lang w:eastAsia="ru-RU"/>
        </w:rPr>
        <w:t xml:space="preserve">Приложения 2 </w:t>
      </w:r>
      <w:r w:rsidRPr="00765159">
        <w:rPr>
          <w:color w:val="000000"/>
          <w:sz w:val="20"/>
          <w:szCs w:val="20"/>
          <w:lang w:eastAsia="ru-RU"/>
        </w:rPr>
        <w:t xml:space="preserve">к настоящему Порядку, о наличии просроченной кредиторской задолженности. </w:t>
      </w:r>
    </w:p>
    <w:p w:rsidR="00765159" w:rsidRPr="00765159" w:rsidRDefault="00765159" w:rsidP="00765159">
      <w:pPr>
        <w:widowControl/>
        <w:autoSpaceDE/>
        <w:autoSpaceDN/>
        <w:jc w:val="both"/>
        <w:rPr>
          <w:color w:val="000000"/>
          <w:sz w:val="20"/>
          <w:szCs w:val="20"/>
          <w:lang w:eastAsia="ru-RU"/>
        </w:rPr>
      </w:pPr>
      <w:r w:rsidRPr="00765159">
        <w:rPr>
          <w:color w:val="000000"/>
          <w:sz w:val="20"/>
          <w:szCs w:val="20"/>
          <w:lang w:eastAsia="ru-RU"/>
        </w:rPr>
        <w:t xml:space="preserve"> 3.8 Субсидия предоставляется на основании Соглашения, согласно </w:t>
      </w:r>
      <w:r w:rsidRPr="00765159">
        <w:rPr>
          <w:b/>
          <w:color w:val="000000"/>
          <w:sz w:val="20"/>
          <w:szCs w:val="20"/>
          <w:lang w:eastAsia="ru-RU"/>
        </w:rPr>
        <w:t>Приложения 3</w:t>
      </w:r>
      <w:r w:rsidRPr="00765159">
        <w:rPr>
          <w:color w:val="000000"/>
          <w:sz w:val="20"/>
          <w:szCs w:val="20"/>
          <w:lang w:eastAsia="ru-RU"/>
        </w:rPr>
        <w:t xml:space="preserve"> к настоящему Порядку, заключенного между Администрацией </w:t>
      </w:r>
      <w:proofErr w:type="spellStart"/>
      <w:r w:rsidRPr="00765159">
        <w:rPr>
          <w:color w:val="000000"/>
          <w:sz w:val="20"/>
          <w:szCs w:val="20"/>
          <w:lang w:eastAsia="ru-RU"/>
        </w:rPr>
        <w:t>Мокроусовского</w:t>
      </w:r>
      <w:proofErr w:type="spellEnd"/>
      <w:r w:rsidRPr="00765159">
        <w:rPr>
          <w:color w:val="000000"/>
          <w:sz w:val="20"/>
          <w:szCs w:val="20"/>
          <w:lang w:eastAsia="ru-RU"/>
        </w:rPr>
        <w:t xml:space="preserve"> муниципального округа Курганской области и Получателем субсидии (далее - </w:t>
      </w:r>
      <w:r w:rsidRPr="00765159">
        <w:rPr>
          <w:b/>
          <w:color w:val="000000"/>
          <w:sz w:val="20"/>
          <w:szCs w:val="20"/>
          <w:lang w:eastAsia="ru-RU"/>
        </w:rPr>
        <w:t>соглашение</w:t>
      </w:r>
      <w:r w:rsidRPr="00765159">
        <w:rPr>
          <w:color w:val="000000"/>
          <w:sz w:val="20"/>
          <w:szCs w:val="20"/>
          <w:lang w:eastAsia="ru-RU"/>
        </w:rPr>
        <w:t>), в котором определены цели, условия, сроки, объем и порядок перечисления субсидии, условия контроля за целевым использованием субсидии, порядок, условия и обязательства по его исполнению, порядок и форма представления отчетов об использовании субсидии.</w:t>
      </w:r>
    </w:p>
    <w:p w:rsidR="00765159" w:rsidRPr="00765159" w:rsidRDefault="00765159" w:rsidP="00765159">
      <w:pPr>
        <w:widowControl/>
        <w:tabs>
          <w:tab w:val="num" w:pos="0"/>
        </w:tabs>
        <w:autoSpaceDE/>
        <w:autoSpaceDN/>
        <w:ind w:firstLine="567"/>
        <w:jc w:val="center"/>
        <w:rPr>
          <w:color w:val="000000"/>
          <w:sz w:val="20"/>
          <w:szCs w:val="20"/>
          <w:lang w:eastAsia="ru-RU"/>
        </w:rPr>
      </w:pPr>
    </w:p>
    <w:p w:rsidR="00765159" w:rsidRPr="00765159" w:rsidRDefault="00765159" w:rsidP="00765159">
      <w:pPr>
        <w:widowControl/>
        <w:autoSpaceDE/>
        <w:autoSpaceDN/>
        <w:rPr>
          <w:color w:val="000000"/>
          <w:sz w:val="20"/>
          <w:szCs w:val="20"/>
          <w:lang w:eastAsia="ru-RU"/>
        </w:rPr>
      </w:pPr>
      <w:r w:rsidRPr="00765159">
        <w:rPr>
          <w:color w:val="000000"/>
          <w:sz w:val="20"/>
          <w:szCs w:val="20"/>
          <w:lang w:eastAsia="ru-RU"/>
        </w:rPr>
        <w:t xml:space="preserve">                             4.Обязательные условия предоставления субсидии</w:t>
      </w:r>
    </w:p>
    <w:p w:rsidR="00765159" w:rsidRPr="00765159" w:rsidRDefault="00765159" w:rsidP="00765159">
      <w:pPr>
        <w:widowControl/>
        <w:autoSpaceDE/>
        <w:autoSpaceDN/>
        <w:ind w:firstLine="567"/>
        <w:rPr>
          <w:color w:val="000000"/>
          <w:sz w:val="20"/>
          <w:szCs w:val="20"/>
          <w:lang w:eastAsia="ru-RU"/>
        </w:rPr>
      </w:pPr>
    </w:p>
    <w:p w:rsidR="00765159" w:rsidRPr="00765159" w:rsidRDefault="00765159" w:rsidP="00765159">
      <w:pPr>
        <w:widowControl/>
        <w:tabs>
          <w:tab w:val="left" w:pos="0"/>
        </w:tabs>
        <w:autoSpaceDE/>
        <w:autoSpaceDN/>
        <w:ind w:hanging="1089"/>
        <w:jc w:val="both"/>
        <w:rPr>
          <w:color w:val="000000"/>
          <w:sz w:val="20"/>
          <w:szCs w:val="20"/>
          <w:lang w:eastAsia="ru-RU"/>
        </w:rPr>
      </w:pPr>
      <w:r w:rsidRPr="00765159">
        <w:rPr>
          <w:color w:val="000000"/>
          <w:sz w:val="20"/>
          <w:szCs w:val="20"/>
          <w:lang w:eastAsia="ru-RU"/>
        </w:rPr>
        <w:t xml:space="preserve">                    4.1 При предоставлении субсидии обязательным условием, включаемым в соглашение о предоставлении субсидии, является право на осуществление главным распорядителем (распорядителем) бюджетных средств, предоставившим субсидию, и органом муниципального финансового контроля проверок соблюдения Получателем субсидии условий, целей и порядка её предоставления.</w:t>
      </w:r>
    </w:p>
    <w:p w:rsidR="00765159" w:rsidRPr="00765159" w:rsidRDefault="00765159" w:rsidP="00765159">
      <w:pPr>
        <w:widowControl/>
        <w:shd w:val="clear" w:color="auto" w:fill="FFFFFF"/>
        <w:autoSpaceDE/>
        <w:autoSpaceDN/>
        <w:ind w:hanging="1089"/>
        <w:jc w:val="center"/>
        <w:rPr>
          <w:color w:val="000000"/>
          <w:sz w:val="20"/>
          <w:szCs w:val="20"/>
          <w:lang w:eastAsia="ru-RU"/>
        </w:rPr>
      </w:pPr>
    </w:p>
    <w:p w:rsidR="00765159" w:rsidRPr="00765159" w:rsidRDefault="00765159" w:rsidP="00765159">
      <w:pPr>
        <w:widowControl/>
        <w:autoSpaceDE/>
        <w:autoSpaceDN/>
        <w:ind w:left="1089"/>
        <w:rPr>
          <w:color w:val="000000"/>
          <w:sz w:val="20"/>
          <w:szCs w:val="20"/>
          <w:lang w:eastAsia="ru-RU"/>
        </w:rPr>
      </w:pPr>
      <w:r w:rsidRPr="00765159">
        <w:rPr>
          <w:color w:val="000000"/>
          <w:sz w:val="20"/>
          <w:szCs w:val="20"/>
          <w:lang w:eastAsia="ru-RU"/>
        </w:rPr>
        <w:t xml:space="preserve">          5.Контроль за использованием субсидий, порядок возврата субсидий</w:t>
      </w:r>
    </w:p>
    <w:p w:rsidR="00765159" w:rsidRPr="00765159" w:rsidRDefault="00765159" w:rsidP="00765159">
      <w:pPr>
        <w:widowControl/>
        <w:tabs>
          <w:tab w:val="num" w:pos="0"/>
        </w:tabs>
        <w:autoSpaceDE/>
        <w:autoSpaceDN/>
        <w:ind w:firstLine="567"/>
        <w:jc w:val="both"/>
        <w:rPr>
          <w:color w:val="777777"/>
          <w:sz w:val="20"/>
          <w:szCs w:val="20"/>
          <w:lang w:eastAsia="ru-RU"/>
        </w:rPr>
      </w:pPr>
      <w:r w:rsidRPr="00765159">
        <w:rPr>
          <w:color w:val="777777"/>
          <w:sz w:val="20"/>
          <w:szCs w:val="20"/>
          <w:lang w:eastAsia="ru-RU"/>
        </w:rPr>
        <w:t> </w:t>
      </w:r>
    </w:p>
    <w:p w:rsidR="00765159" w:rsidRPr="00765159" w:rsidRDefault="00765159" w:rsidP="00C51B22">
      <w:pPr>
        <w:widowControl/>
        <w:numPr>
          <w:ilvl w:val="1"/>
          <w:numId w:val="11"/>
        </w:numPr>
        <w:tabs>
          <w:tab w:val="num" w:pos="0"/>
        </w:tabs>
        <w:autoSpaceDE/>
        <w:autoSpaceDN/>
        <w:spacing w:after="200" w:line="276" w:lineRule="auto"/>
        <w:ind w:left="0" w:firstLine="0"/>
        <w:jc w:val="both"/>
        <w:rPr>
          <w:color w:val="000000"/>
          <w:sz w:val="20"/>
          <w:szCs w:val="20"/>
          <w:lang w:eastAsia="ru-RU"/>
        </w:rPr>
      </w:pPr>
      <w:r w:rsidRPr="00765159">
        <w:rPr>
          <w:color w:val="000000"/>
          <w:sz w:val="20"/>
          <w:szCs w:val="20"/>
          <w:lang w:eastAsia="ru-RU"/>
        </w:rPr>
        <w:t>Органы муниципального финансового контроля осуществляют проверки соблюдения получателем субсидий условий и порядка предоставления субсидии, в соответствии со статьями 268.1 и 269.2 Бюджетного кодекса Российской Федерации.</w:t>
      </w:r>
    </w:p>
    <w:p w:rsidR="00765159" w:rsidRPr="00765159" w:rsidRDefault="00765159" w:rsidP="00C51B22">
      <w:pPr>
        <w:widowControl/>
        <w:numPr>
          <w:ilvl w:val="1"/>
          <w:numId w:val="11"/>
        </w:numPr>
        <w:tabs>
          <w:tab w:val="num" w:pos="0"/>
        </w:tabs>
        <w:autoSpaceDE/>
        <w:autoSpaceDN/>
        <w:spacing w:after="200" w:line="276" w:lineRule="auto"/>
        <w:ind w:left="0" w:firstLine="0"/>
        <w:jc w:val="both"/>
        <w:rPr>
          <w:color w:val="000000"/>
          <w:sz w:val="20"/>
          <w:szCs w:val="20"/>
          <w:lang w:eastAsia="ru-RU"/>
        </w:rPr>
      </w:pPr>
      <w:r w:rsidRPr="00765159">
        <w:rPr>
          <w:color w:val="000000"/>
          <w:sz w:val="20"/>
          <w:szCs w:val="20"/>
          <w:lang w:eastAsia="ru-RU"/>
        </w:rPr>
        <w:t xml:space="preserve">В случае нарушения получателем субсидии условий, установленных при предоставлении субсидии, выявленного, в том числе по фактам проверок, проведенных главным распорядителем бюджетных средств и органами муниципального финансового контроля, а также в случае недостижения значений результатов, предусмотрен возврат субсидии в бюджет </w:t>
      </w:r>
      <w:proofErr w:type="spellStart"/>
      <w:r w:rsidRPr="00765159">
        <w:rPr>
          <w:color w:val="000000"/>
          <w:sz w:val="20"/>
          <w:szCs w:val="20"/>
          <w:lang w:eastAsia="ru-RU"/>
        </w:rPr>
        <w:t>Мокроусовского</w:t>
      </w:r>
      <w:proofErr w:type="spellEnd"/>
      <w:r w:rsidRPr="00765159">
        <w:rPr>
          <w:color w:val="000000"/>
          <w:sz w:val="20"/>
          <w:szCs w:val="20"/>
          <w:lang w:eastAsia="ru-RU"/>
        </w:rPr>
        <w:t xml:space="preserve"> муниципального округа.</w:t>
      </w:r>
    </w:p>
    <w:p w:rsidR="00765159" w:rsidRPr="00765159" w:rsidRDefault="00765159" w:rsidP="00C51B22">
      <w:pPr>
        <w:widowControl/>
        <w:numPr>
          <w:ilvl w:val="1"/>
          <w:numId w:val="11"/>
        </w:numPr>
        <w:tabs>
          <w:tab w:val="num" w:pos="0"/>
        </w:tabs>
        <w:autoSpaceDE/>
        <w:autoSpaceDN/>
        <w:spacing w:after="200" w:line="276" w:lineRule="auto"/>
        <w:ind w:left="0" w:firstLine="0"/>
        <w:jc w:val="both"/>
        <w:rPr>
          <w:color w:val="000000"/>
          <w:sz w:val="20"/>
          <w:szCs w:val="20"/>
          <w:lang w:eastAsia="ru-RU"/>
        </w:rPr>
      </w:pPr>
      <w:r w:rsidRPr="00765159">
        <w:rPr>
          <w:color w:val="000000"/>
          <w:sz w:val="20"/>
          <w:szCs w:val="20"/>
          <w:lang w:eastAsia="ru-RU"/>
        </w:rPr>
        <w:t xml:space="preserve">Получатель субсидии в течение 10 рабочих дней после оплаты задолженности за счет средств субсидии представляет в Администрацию </w:t>
      </w:r>
      <w:proofErr w:type="spellStart"/>
      <w:r w:rsidRPr="00765159">
        <w:rPr>
          <w:color w:val="000000"/>
          <w:sz w:val="20"/>
          <w:szCs w:val="20"/>
          <w:lang w:eastAsia="ru-RU"/>
        </w:rPr>
        <w:t>Мокроусовского</w:t>
      </w:r>
      <w:proofErr w:type="spellEnd"/>
      <w:r w:rsidRPr="00765159">
        <w:rPr>
          <w:color w:val="000000"/>
          <w:sz w:val="20"/>
          <w:szCs w:val="20"/>
          <w:lang w:eastAsia="ru-RU"/>
        </w:rPr>
        <w:t xml:space="preserve"> муниципального округа Курганской области</w:t>
      </w:r>
      <w:r w:rsidRPr="00765159">
        <w:rPr>
          <w:rFonts w:eastAsia="Calibri"/>
          <w:sz w:val="20"/>
          <w:szCs w:val="20"/>
        </w:rPr>
        <w:t xml:space="preserve"> </w:t>
      </w:r>
      <w:r w:rsidRPr="00765159">
        <w:rPr>
          <w:color w:val="000000"/>
          <w:sz w:val="20"/>
          <w:szCs w:val="20"/>
          <w:lang w:eastAsia="ru-RU"/>
        </w:rPr>
        <w:t>отчет о фактическом использовании выделенной субсидии по целевому назначению по форме, предусмотренной в соответствии с заключенным соглашением. К отчету в обязательном порядке прилагаются документы или заверенные надлежащим образом копии этих документов, подтверждающие расходы Получателя субсидии по исполнению денежных обязательств и обязательных платежей.</w:t>
      </w:r>
    </w:p>
    <w:p w:rsidR="00765159" w:rsidRPr="00765159" w:rsidRDefault="00765159" w:rsidP="00C51B22">
      <w:pPr>
        <w:widowControl/>
        <w:numPr>
          <w:ilvl w:val="1"/>
          <w:numId w:val="11"/>
        </w:numPr>
        <w:autoSpaceDE/>
        <w:autoSpaceDN/>
        <w:spacing w:after="200" w:line="276" w:lineRule="auto"/>
        <w:ind w:left="0" w:firstLine="0"/>
        <w:jc w:val="both"/>
        <w:rPr>
          <w:color w:val="000000"/>
          <w:sz w:val="20"/>
          <w:szCs w:val="20"/>
          <w:lang w:eastAsia="ru-RU"/>
        </w:rPr>
      </w:pPr>
      <w:r w:rsidRPr="00765159">
        <w:rPr>
          <w:color w:val="000000"/>
          <w:sz w:val="20"/>
          <w:szCs w:val="20"/>
          <w:lang w:eastAsia="ru-RU"/>
        </w:rPr>
        <w:t xml:space="preserve">Не использованные Получателем субсидии остатки денежных средств, подлежат возврату в доход бюджета </w:t>
      </w:r>
      <w:r w:rsidRPr="00765159">
        <w:rPr>
          <w:rFonts w:eastAsia="Calibri"/>
          <w:sz w:val="20"/>
          <w:szCs w:val="20"/>
        </w:rPr>
        <w:t xml:space="preserve">округа  </w:t>
      </w:r>
      <w:r w:rsidRPr="00765159">
        <w:rPr>
          <w:color w:val="000000"/>
          <w:sz w:val="20"/>
          <w:szCs w:val="20"/>
          <w:lang w:eastAsia="ru-RU"/>
        </w:rPr>
        <w:t>до 25 декабря текущего  года.</w:t>
      </w:r>
    </w:p>
    <w:p w:rsidR="00765159" w:rsidRPr="00765159" w:rsidRDefault="00765159" w:rsidP="00765159">
      <w:pPr>
        <w:widowControl/>
        <w:autoSpaceDE/>
        <w:autoSpaceDN/>
        <w:jc w:val="both"/>
        <w:rPr>
          <w:color w:val="000000"/>
          <w:sz w:val="20"/>
          <w:szCs w:val="20"/>
          <w:lang w:eastAsia="ru-RU"/>
        </w:rPr>
      </w:pPr>
      <w:r w:rsidRPr="00765159">
        <w:rPr>
          <w:color w:val="000000"/>
          <w:sz w:val="20"/>
          <w:szCs w:val="20"/>
          <w:lang w:eastAsia="ru-RU"/>
        </w:rPr>
        <w:t xml:space="preserve"> В случае нецелевого использования субсидии Получатель субсидии обязан возвратить полученные денежные средства в течение 15 рабочих дней со дня получения от Администрации </w:t>
      </w:r>
      <w:proofErr w:type="spellStart"/>
      <w:r w:rsidRPr="00765159">
        <w:rPr>
          <w:color w:val="000000"/>
          <w:sz w:val="20"/>
          <w:szCs w:val="20"/>
          <w:lang w:eastAsia="ru-RU"/>
        </w:rPr>
        <w:t>Мокроусовского</w:t>
      </w:r>
      <w:proofErr w:type="spellEnd"/>
      <w:r w:rsidRPr="00765159">
        <w:rPr>
          <w:color w:val="000000"/>
          <w:sz w:val="20"/>
          <w:szCs w:val="20"/>
          <w:lang w:eastAsia="ru-RU"/>
        </w:rPr>
        <w:t xml:space="preserve"> муниципального округа Курганской области</w:t>
      </w:r>
      <w:r w:rsidRPr="00765159">
        <w:rPr>
          <w:rFonts w:eastAsia="Calibri"/>
          <w:sz w:val="20"/>
          <w:szCs w:val="20"/>
        </w:rPr>
        <w:t xml:space="preserve"> </w:t>
      </w:r>
      <w:r w:rsidRPr="00765159">
        <w:rPr>
          <w:color w:val="000000"/>
          <w:sz w:val="20"/>
          <w:szCs w:val="20"/>
          <w:lang w:eastAsia="ru-RU"/>
        </w:rPr>
        <w:t>уведомления о возврате средств субсидии либо в срок, указанный в уведомлении.</w:t>
      </w:r>
    </w:p>
    <w:p w:rsidR="00765159" w:rsidRPr="00765159" w:rsidRDefault="00765159" w:rsidP="00765159">
      <w:pPr>
        <w:widowControl/>
        <w:shd w:val="clear" w:color="auto" w:fill="FFFFFF"/>
        <w:autoSpaceDE/>
        <w:autoSpaceDN/>
        <w:jc w:val="both"/>
        <w:rPr>
          <w:color w:val="000000"/>
          <w:sz w:val="20"/>
          <w:szCs w:val="20"/>
          <w:lang w:eastAsia="ru-RU"/>
        </w:rPr>
      </w:pPr>
      <w:r w:rsidRPr="00765159">
        <w:rPr>
          <w:color w:val="000000"/>
          <w:sz w:val="20"/>
          <w:szCs w:val="20"/>
          <w:lang w:eastAsia="ru-RU"/>
        </w:rPr>
        <w:t xml:space="preserve">5.3 В случае не возврата Получателем субсидии полученных денежных средств в бюджет </w:t>
      </w:r>
      <w:r w:rsidRPr="00765159">
        <w:rPr>
          <w:rFonts w:eastAsia="Calibri"/>
          <w:sz w:val="20"/>
          <w:szCs w:val="20"/>
        </w:rPr>
        <w:t xml:space="preserve">округа </w:t>
      </w:r>
      <w:r w:rsidRPr="00765159">
        <w:rPr>
          <w:color w:val="000000"/>
          <w:sz w:val="20"/>
          <w:szCs w:val="20"/>
          <w:lang w:eastAsia="ru-RU"/>
        </w:rPr>
        <w:t>в течение указанного срока, взыскание средств субсидии осуществляется в соответствии с действующим законодательством Российской Федерации.</w:t>
      </w:r>
    </w:p>
    <w:p w:rsidR="00765159" w:rsidRPr="00765159" w:rsidRDefault="00765159" w:rsidP="00765159">
      <w:pPr>
        <w:widowControl/>
        <w:shd w:val="clear" w:color="auto" w:fill="FFFFFF"/>
        <w:autoSpaceDE/>
        <w:autoSpaceDN/>
        <w:jc w:val="both"/>
        <w:rPr>
          <w:color w:val="000000"/>
          <w:sz w:val="20"/>
          <w:szCs w:val="20"/>
          <w:lang w:eastAsia="ru-RU"/>
        </w:rPr>
      </w:pPr>
    </w:p>
    <w:p w:rsidR="00765159" w:rsidRPr="00765159" w:rsidRDefault="00765159" w:rsidP="00765159">
      <w:pPr>
        <w:widowControl/>
        <w:shd w:val="clear" w:color="auto" w:fill="FFFFFF"/>
        <w:autoSpaceDE/>
        <w:autoSpaceDN/>
        <w:jc w:val="both"/>
        <w:rPr>
          <w:b/>
          <w:color w:val="000000"/>
          <w:sz w:val="20"/>
          <w:szCs w:val="20"/>
          <w:lang w:eastAsia="ru-RU"/>
        </w:rPr>
      </w:pPr>
    </w:p>
    <w:p w:rsidR="00765159" w:rsidRPr="00765159" w:rsidRDefault="00765159" w:rsidP="00765159">
      <w:pPr>
        <w:widowControl/>
        <w:shd w:val="clear" w:color="auto" w:fill="FFFFFF"/>
        <w:autoSpaceDE/>
        <w:autoSpaceDN/>
        <w:ind w:left="4962" w:hanging="4962"/>
        <w:rPr>
          <w:b/>
          <w:color w:val="000000"/>
          <w:sz w:val="20"/>
          <w:szCs w:val="20"/>
          <w:lang w:eastAsia="ru-RU"/>
        </w:rPr>
      </w:pPr>
    </w:p>
    <w:p w:rsidR="00765159" w:rsidRPr="00765159" w:rsidRDefault="00765159" w:rsidP="00765159">
      <w:pPr>
        <w:widowControl/>
        <w:shd w:val="clear" w:color="auto" w:fill="FFFFFF"/>
        <w:autoSpaceDE/>
        <w:autoSpaceDN/>
        <w:ind w:left="4962" w:hanging="4962"/>
        <w:rPr>
          <w:color w:val="000000"/>
          <w:sz w:val="20"/>
          <w:szCs w:val="20"/>
          <w:lang w:eastAsia="ru-RU"/>
        </w:rPr>
      </w:pPr>
      <w:r w:rsidRPr="00765159">
        <w:rPr>
          <w:color w:val="000000"/>
          <w:sz w:val="20"/>
          <w:szCs w:val="20"/>
          <w:lang w:eastAsia="ru-RU"/>
        </w:rPr>
        <w:t>Руководитель аппарата, управляющий делами</w:t>
      </w:r>
      <w:r w:rsidRPr="00765159">
        <w:rPr>
          <w:b/>
          <w:color w:val="000000"/>
          <w:sz w:val="20"/>
          <w:szCs w:val="20"/>
          <w:lang w:eastAsia="ru-RU"/>
        </w:rPr>
        <w:t xml:space="preserve">                                   </w:t>
      </w:r>
      <w:r>
        <w:rPr>
          <w:b/>
          <w:color w:val="000000"/>
          <w:sz w:val="20"/>
          <w:szCs w:val="20"/>
          <w:lang w:eastAsia="ru-RU"/>
        </w:rPr>
        <w:t xml:space="preserve">                     </w:t>
      </w:r>
      <w:r w:rsidRPr="00765159">
        <w:rPr>
          <w:b/>
          <w:color w:val="000000"/>
          <w:sz w:val="20"/>
          <w:szCs w:val="20"/>
          <w:lang w:eastAsia="ru-RU"/>
        </w:rPr>
        <w:t xml:space="preserve"> </w:t>
      </w:r>
      <w:proofErr w:type="spellStart"/>
      <w:r w:rsidRPr="00765159">
        <w:rPr>
          <w:color w:val="000000"/>
          <w:sz w:val="20"/>
          <w:szCs w:val="20"/>
          <w:lang w:eastAsia="ru-RU"/>
        </w:rPr>
        <w:t>С.Н.Васильева</w:t>
      </w:r>
      <w:proofErr w:type="spellEnd"/>
      <w:r w:rsidRPr="00765159">
        <w:rPr>
          <w:color w:val="000000"/>
          <w:sz w:val="20"/>
          <w:szCs w:val="20"/>
          <w:lang w:eastAsia="ru-RU"/>
        </w:rPr>
        <w:t xml:space="preserve">                                                                                                     </w:t>
      </w:r>
      <w:r w:rsidRPr="00765159">
        <w:rPr>
          <w:b/>
          <w:color w:val="000000"/>
          <w:sz w:val="20"/>
          <w:szCs w:val="20"/>
          <w:lang w:eastAsia="ru-RU"/>
        </w:rPr>
        <w:br w:type="page"/>
      </w:r>
      <w:r w:rsidRPr="00765159">
        <w:rPr>
          <w:b/>
          <w:color w:val="000000"/>
          <w:sz w:val="20"/>
          <w:szCs w:val="20"/>
          <w:lang w:eastAsia="ru-RU"/>
        </w:rPr>
        <w:lastRenderedPageBreak/>
        <w:t>Приложение 1</w:t>
      </w:r>
      <w:r w:rsidRPr="00765159">
        <w:rPr>
          <w:b/>
          <w:color w:val="000000"/>
          <w:sz w:val="20"/>
          <w:szCs w:val="20"/>
          <w:lang w:eastAsia="ru-RU"/>
        </w:rPr>
        <w:br/>
      </w:r>
      <w:r w:rsidRPr="00765159">
        <w:rPr>
          <w:color w:val="000000"/>
          <w:sz w:val="20"/>
          <w:szCs w:val="20"/>
          <w:lang w:eastAsia="ru-RU"/>
        </w:rPr>
        <w:t xml:space="preserve">Приложение к постановлению Администрации </w:t>
      </w:r>
      <w:proofErr w:type="spellStart"/>
      <w:r w:rsidRPr="00765159">
        <w:rPr>
          <w:color w:val="000000"/>
          <w:sz w:val="20"/>
          <w:szCs w:val="20"/>
          <w:lang w:eastAsia="ru-RU"/>
        </w:rPr>
        <w:t>Мокроусовского</w:t>
      </w:r>
      <w:proofErr w:type="spellEnd"/>
      <w:r w:rsidRPr="00765159">
        <w:rPr>
          <w:color w:val="000000"/>
          <w:sz w:val="20"/>
          <w:szCs w:val="20"/>
          <w:lang w:eastAsia="ru-RU"/>
        </w:rPr>
        <w:t xml:space="preserve"> муниципального округа Курганской  области от 15 августа 2024 года № 621</w:t>
      </w:r>
    </w:p>
    <w:p w:rsidR="00765159" w:rsidRPr="00765159" w:rsidRDefault="00765159" w:rsidP="00765159">
      <w:pPr>
        <w:widowControl/>
        <w:shd w:val="clear" w:color="auto" w:fill="FFFFFF"/>
        <w:autoSpaceDE/>
        <w:autoSpaceDN/>
        <w:ind w:left="4962" w:hanging="4962"/>
        <w:rPr>
          <w:color w:val="000000"/>
          <w:sz w:val="20"/>
          <w:szCs w:val="20"/>
          <w:lang w:eastAsia="ru-RU"/>
        </w:rPr>
      </w:pPr>
      <w:r w:rsidRPr="00765159">
        <w:rPr>
          <w:color w:val="000000"/>
          <w:sz w:val="20"/>
          <w:szCs w:val="20"/>
          <w:lang w:eastAsia="ru-RU"/>
        </w:rPr>
        <w:t xml:space="preserve">                                                                                 </w:t>
      </w:r>
      <w:r>
        <w:rPr>
          <w:color w:val="000000"/>
          <w:sz w:val="20"/>
          <w:szCs w:val="20"/>
          <w:lang w:eastAsia="ru-RU"/>
        </w:rPr>
        <w:t xml:space="preserve">                 </w:t>
      </w:r>
      <w:r w:rsidRPr="00765159">
        <w:rPr>
          <w:color w:val="000000"/>
          <w:sz w:val="20"/>
          <w:szCs w:val="20"/>
          <w:lang w:eastAsia="ru-RU"/>
        </w:rPr>
        <w:t xml:space="preserve"> «Об утверждении Порядка предоставления в 2024 году субсидии муниципальным унитарным предприятиям </w:t>
      </w:r>
      <w:proofErr w:type="spellStart"/>
      <w:r w:rsidRPr="00765159">
        <w:rPr>
          <w:color w:val="000000"/>
          <w:sz w:val="20"/>
          <w:szCs w:val="20"/>
          <w:lang w:eastAsia="ru-RU"/>
        </w:rPr>
        <w:t>Мокроусовского</w:t>
      </w:r>
      <w:proofErr w:type="spellEnd"/>
      <w:r w:rsidRPr="00765159">
        <w:rPr>
          <w:color w:val="000000"/>
          <w:sz w:val="20"/>
          <w:szCs w:val="20"/>
          <w:lang w:eastAsia="ru-RU"/>
        </w:rPr>
        <w:t xml:space="preserve"> муниципального округа Курганской области на финансовое обеспечение затрат в связи с оказанием услуг (на погашение кредиторской задолженности)»</w:t>
      </w:r>
    </w:p>
    <w:p w:rsidR="00765159" w:rsidRPr="00765159" w:rsidRDefault="00765159" w:rsidP="00765159">
      <w:pPr>
        <w:widowControl/>
        <w:autoSpaceDE/>
        <w:autoSpaceDN/>
        <w:spacing w:before="100" w:beforeAutospacing="1" w:after="100" w:afterAutospacing="1"/>
        <w:jc w:val="center"/>
        <w:rPr>
          <w:color w:val="000000"/>
          <w:sz w:val="20"/>
          <w:szCs w:val="20"/>
          <w:lang w:eastAsia="ru-RU"/>
        </w:rPr>
      </w:pPr>
      <w:r w:rsidRPr="00765159">
        <w:rPr>
          <w:color w:val="000000"/>
          <w:sz w:val="20"/>
          <w:szCs w:val="20"/>
          <w:lang w:eastAsia="ru-RU"/>
        </w:rPr>
        <w:t xml:space="preserve">                                                                                                                "____" ____________ 20__</w:t>
      </w:r>
    </w:p>
    <w:p w:rsidR="00765159" w:rsidRPr="00765159" w:rsidRDefault="00765159" w:rsidP="00765159">
      <w:pPr>
        <w:widowControl/>
        <w:autoSpaceDE/>
        <w:autoSpaceDN/>
        <w:jc w:val="center"/>
        <w:rPr>
          <w:color w:val="000000"/>
          <w:sz w:val="20"/>
          <w:szCs w:val="20"/>
          <w:lang w:eastAsia="ru-RU"/>
        </w:rPr>
      </w:pPr>
      <w:r w:rsidRPr="00765159">
        <w:rPr>
          <w:color w:val="000000"/>
          <w:sz w:val="20"/>
          <w:szCs w:val="20"/>
          <w:lang w:eastAsia="ru-RU"/>
        </w:rPr>
        <w:t>ЗАЯВЛЕНИЕ</w:t>
      </w:r>
    </w:p>
    <w:p w:rsidR="00765159" w:rsidRPr="00765159" w:rsidRDefault="00765159" w:rsidP="00765159">
      <w:pPr>
        <w:widowControl/>
        <w:autoSpaceDE/>
        <w:autoSpaceDN/>
        <w:jc w:val="center"/>
        <w:rPr>
          <w:color w:val="000000"/>
          <w:sz w:val="20"/>
          <w:szCs w:val="20"/>
          <w:lang w:eastAsia="ru-RU"/>
        </w:rPr>
      </w:pPr>
      <w:r w:rsidRPr="00765159">
        <w:rPr>
          <w:color w:val="000000"/>
          <w:sz w:val="20"/>
          <w:szCs w:val="20"/>
          <w:lang w:eastAsia="ru-RU"/>
        </w:rPr>
        <w:t>на оказание финансовой помощи в целях предупреждения банкротства и восстановления платежеспособности </w:t>
      </w:r>
    </w:p>
    <w:p w:rsidR="00765159" w:rsidRPr="00765159" w:rsidRDefault="00765159" w:rsidP="00765159">
      <w:pPr>
        <w:widowControl/>
        <w:pBdr>
          <w:bottom w:val="single" w:sz="4" w:space="1" w:color="auto"/>
        </w:pBdr>
        <w:autoSpaceDE/>
        <w:autoSpaceDN/>
        <w:jc w:val="center"/>
        <w:rPr>
          <w:color w:val="000000"/>
          <w:sz w:val="20"/>
          <w:szCs w:val="20"/>
          <w:lang w:eastAsia="ru-RU"/>
        </w:rPr>
      </w:pPr>
    </w:p>
    <w:p w:rsidR="00765159" w:rsidRPr="00765159" w:rsidRDefault="00765159" w:rsidP="00765159">
      <w:pPr>
        <w:widowControl/>
        <w:autoSpaceDE/>
        <w:autoSpaceDN/>
        <w:jc w:val="center"/>
        <w:rPr>
          <w:color w:val="000000"/>
          <w:sz w:val="20"/>
          <w:szCs w:val="20"/>
          <w:lang w:eastAsia="ru-RU"/>
        </w:rPr>
      </w:pPr>
      <w:r w:rsidRPr="00765159">
        <w:rPr>
          <w:color w:val="000000"/>
          <w:sz w:val="20"/>
          <w:szCs w:val="20"/>
          <w:lang w:eastAsia="ru-RU"/>
        </w:rPr>
        <w:t xml:space="preserve"> (получатель субсидии)</w:t>
      </w:r>
    </w:p>
    <w:p w:rsidR="00765159" w:rsidRPr="00765159" w:rsidRDefault="00765159" w:rsidP="00765159">
      <w:pPr>
        <w:widowControl/>
        <w:autoSpaceDE/>
        <w:autoSpaceDN/>
        <w:jc w:val="right"/>
        <w:rPr>
          <w:color w:val="000000"/>
          <w:sz w:val="20"/>
          <w:szCs w:val="20"/>
          <w:lang w:eastAsia="ru-RU"/>
        </w:rPr>
      </w:pPr>
      <w:r w:rsidRPr="00765159">
        <w:rPr>
          <w:color w:val="000000"/>
          <w:sz w:val="20"/>
          <w:szCs w:val="20"/>
          <w:lang w:eastAsia="ru-RU"/>
        </w:rPr>
        <w:br/>
      </w:r>
    </w:p>
    <w:p w:rsidR="00765159" w:rsidRPr="00765159" w:rsidRDefault="00765159" w:rsidP="00765159">
      <w:pPr>
        <w:widowControl/>
        <w:autoSpaceDE/>
        <w:autoSpaceDN/>
        <w:jc w:val="both"/>
        <w:rPr>
          <w:color w:val="000000"/>
          <w:sz w:val="20"/>
          <w:szCs w:val="20"/>
          <w:lang w:eastAsia="ru-RU"/>
        </w:rPr>
      </w:pPr>
    </w:p>
    <w:p w:rsidR="00765159" w:rsidRPr="00765159" w:rsidRDefault="00765159" w:rsidP="00765159">
      <w:pPr>
        <w:widowControl/>
        <w:autoSpaceDE/>
        <w:autoSpaceDN/>
        <w:ind w:firstLine="708"/>
        <w:jc w:val="both"/>
        <w:rPr>
          <w:sz w:val="20"/>
          <w:szCs w:val="20"/>
          <w:lang w:eastAsia="ru-RU"/>
        </w:rPr>
      </w:pPr>
      <w:r w:rsidRPr="00765159">
        <w:rPr>
          <w:color w:val="000000"/>
          <w:sz w:val="20"/>
          <w:szCs w:val="20"/>
          <w:lang w:eastAsia="ru-RU"/>
        </w:rPr>
        <w:t xml:space="preserve">В соответствии с постановлением Администрация </w:t>
      </w:r>
      <w:proofErr w:type="spellStart"/>
      <w:r w:rsidRPr="00765159">
        <w:rPr>
          <w:color w:val="000000"/>
          <w:sz w:val="20"/>
          <w:szCs w:val="20"/>
          <w:lang w:eastAsia="ru-RU"/>
        </w:rPr>
        <w:t>Мокроусовского</w:t>
      </w:r>
      <w:proofErr w:type="spellEnd"/>
      <w:r w:rsidRPr="00765159">
        <w:rPr>
          <w:color w:val="000000"/>
          <w:sz w:val="20"/>
          <w:szCs w:val="20"/>
          <w:lang w:eastAsia="ru-RU"/>
        </w:rPr>
        <w:t xml:space="preserve"> муниципального округа Курганской области от  ____________  №  _____   (далее – Порядок) прошу выделить субсидию на восстановление платежеспособности</w:t>
      </w:r>
      <w:r w:rsidRPr="00765159">
        <w:rPr>
          <w:color w:val="FF0000"/>
          <w:sz w:val="20"/>
          <w:szCs w:val="20"/>
          <w:lang w:eastAsia="ru-RU"/>
        </w:rPr>
        <w:t xml:space="preserve"> </w:t>
      </w:r>
      <w:r w:rsidRPr="00765159">
        <w:rPr>
          <w:sz w:val="20"/>
          <w:szCs w:val="20"/>
          <w:lang w:eastAsia="ru-RU"/>
        </w:rPr>
        <w:t>(погашение неисполненных денежных обязательств по уплате  обязательных платежей и кредиторской задолженности) в размере _______ рублей.</w:t>
      </w:r>
    </w:p>
    <w:p w:rsidR="00765159" w:rsidRPr="00765159" w:rsidRDefault="00765159" w:rsidP="00C51B22">
      <w:pPr>
        <w:widowControl/>
        <w:numPr>
          <w:ilvl w:val="0"/>
          <w:numId w:val="10"/>
        </w:numPr>
        <w:autoSpaceDE/>
        <w:autoSpaceDN/>
        <w:spacing w:after="200" w:line="276" w:lineRule="auto"/>
        <w:jc w:val="both"/>
        <w:rPr>
          <w:color w:val="000000"/>
          <w:sz w:val="20"/>
          <w:szCs w:val="20"/>
          <w:lang w:eastAsia="ru-RU"/>
        </w:rPr>
      </w:pPr>
      <w:r w:rsidRPr="00765159">
        <w:rPr>
          <w:color w:val="000000"/>
          <w:sz w:val="20"/>
          <w:szCs w:val="20"/>
          <w:lang w:eastAsia="ru-RU"/>
        </w:rPr>
        <w:t>Реквизиты счета: _____________________________________</w:t>
      </w:r>
    </w:p>
    <w:p w:rsidR="00765159" w:rsidRPr="00765159" w:rsidRDefault="00765159" w:rsidP="00C51B22">
      <w:pPr>
        <w:widowControl/>
        <w:numPr>
          <w:ilvl w:val="0"/>
          <w:numId w:val="10"/>
        </w:numPr>
        <w:autoSpaceDE/>
        <w:autoSpaceDN/>
        <w:spacing w:after="200" w:line="276" w:lineRule="auto"/>
        <w:jc w:val="both"/>
        <w:rPr>
          <w:color w:val="000000"/>
          <w:sz w:val="20"/>
          <w:szCs w:val="20"/>
          <w:lang w:eastAsia="ru-RU"/>
        </w:rPr>
      </w:pPr>
      <w:r w:rsidRPr="00765159">
        <w:rPr>
          <w:color w:val="000000"/>
          <w:sz w:val="20"/>
          <w:szCs w:val="20"/>
          <w:lang w:eastAsia="ru-RU"/>
        </w:rPr>
        <w:t>Перечень прилагаемых документов в соответствии с п. 3.3. Порядка.</w:t>
      </w:r>
    </w:p>
    <w:p w:rsidR="00765159" w:rsidRPr="00765159" w:rsidRDefault="00765159" w:rsidP="00765159">
      <w:pPr>
        <w:widowControl/>
        <w:autoSpaceDE/>
        <w:autoSpaceDN/>
        <w:rPr>
          <w:color w:val="000000"/>
          <w:sz w:val="20"/>
          <w:szCs w:val="20"/>
          <w:lang w:eastAsia="ru-RU"/>
        </w:rPr>
      </w:pPr>
      <w:r w:rsidRPr="00765159">
        <w:rPr>
          <w:color w:val="000000"/>
          <w:sz w:val="20"/>
          <w:szCs w:val="20"/>
          <w:lang w:eastAsia="ru-RU"/>
        </w:rPr>
        <w:br/>
        <w:t>Приложение: ____ листа (</w:t>
      </w:r>
      <w:proofErr w:type="spellStart"/>
      <w:r w:rsidRPr="00765159">
        <w:rPr>
          <w:color w:val="000000"/>
          <w:sz w:val="20"/>
          <w:szCs w:val="20"/>
          <w:lang w:eastAsia="ru-RU"/>
        </w:rPr>
        <w:t>ов</w:t>
      </w:r>
      <w:proofErr w:type="spellEnd"/>
      <w:r w:rsidRPr="00765159">
        <w:rPr>
          <w:color w:val="000000"/>
          <w:sz w:val="20"/>
          <w:szCs w:val="20"/>
          <w:lang w:eastAsia="ru-RU"/>
        </w:rPr>
        <w:t>)</w:t>
      </w:r>
    </w:p>
    <w:p w:rsidR="00765159" w:rsidRPr="00765159" w:rsidRDefault="00765159" w:rsidP="00765159">
      <w:pPr>
        <w:widowControl/>
        <w:autoSpaceDE/>
        <w:autoSpaceDN/>
        <w:rPr>
          <w:color w:val="000000"/>
          <w:sz w:val="20"/>
          <w:szCs w:val="20"/>
          <w:lang w:eastAsia="ru-RU"/>
        </w:rPr>
      </w:pPr>
    </w:p>
    <w:p w:rsidR="00765159" w:rsidRPr="00765159" w:rsidRDefault="00765159" w:rsidP="00765159">
      <w:pPr>
        <w:widowControl/>
        <w:autoSpaceDE/>
        <w:autoSpaceDN/>
        <w:rPr>
          <w:color w:val="000000"/>
          <w:sz w:val="20"/>
          <w:szCs w:val="20"/>
          <w:lang w:eastAsia="ru-RU"/>
        </w:rPr>
      </w:pPr>
      <w:r w:rsidRPr="00765159">
        <w:rPr>
          <w:color w:val="000000"/>
          <w:sz w:val="20"/>
          <w:szCs w:val="20"/>
          <w:lang w:eastAsia="ru-RU"/>
        </w:rPr>
        <w:br/>
        <w:t>Руководитель _____________    ___________________________</w:t>
      </w:r>
    </w:p>
    <w:p w:rsidR="00765159" w:rsidRPr="00765159" w:rsidRDefault="00765159" w:rsidP="00765159">
      <w:pPr>
        <w:widowControl/>
        <w:autoSpaceDE/>
        <w:autoSpaceDN/>
        <w:rPr>
          <w:color w:val="000000"/>
          <w:sz w:val="20"/>
          <w:szCs w:val="20"/>
          <w:lang w:eastAsia="ru-RU"/>
        </w:rPr>
      </w:pPr>
      <w:r w:rsidRPr="00765159">
        <w:rPr>
          <w:color w:val="000000"/>
          <w:sz w:val="20"/>
          <w:szCs w:val="20"/>
          <w:lang w:eastAsia="ru-RU"/>
        </w:rPr>
        <w:t>                                           (подпись)         (расшифровка подписи)</w:t>
      </w:r>
    </w:p>
    <w:p w:rsidR="00765159" w:rsidRPr="00765159" w:rsidRDefault="00765159" w:rsidP="00765159">
      <w:pPr>
        <w:widowControl/>
        <w:autoSpaceDE/>
        <w:autoSpaceDN/>
        <w:rPr>
          <w:color w:val="000000"/>
          <w:sz w:val="20"/>
          <w:szCs w:val="20"/>
          <w:lang w:eastAsia="ru-RU"/>
        </w:rPr>
      </w:pPr>
    </w:p>
    <w:p w:rsidR="00765159" w:rsidRPr="00765159" w:rsidRDefault="00765159" w:rsidP="00765159">
      <w:pPr>
        <w:widowControl/>
        <w:autoSpaceDE/>
        <w:autoSpaceDN/>
        <w:rPr>
          <w:color w:val="000000"/>
          <w:sz w:val="20"/>
          <w:szCs w:val="20"/>
          <w:lang w:eastAsia="ru-RU"/>
        </w:rPr>
      </w:pPr>
      <w:r w:rsidRPr="00765159">
        <w:rPr>
          <w:color w:val="000000"/>
          <w:sz w:val="20"/>
          <w:szCs w:val="20"/>
          <w:lang w:eastAsia="ru-RU"/>
        </w:rPr>
        <w:t>Исполнитель _____________    ___________________________</w:t>
      </w:r>
    </w:p>
    <w:p w:rsidR="00765159" w:rsidRPr="00765159" w:rsidRDefault="00765159" w:rsidP="00765159">
      <w:pPr>
        <w:widowControl/>
        <w:autoSpaceDE/>
        <w:autoSpaceDN/>
        <w:spacing w:before="100" w:beforeAutospacing="1" w:after="100" w:afterAutospacing="1"/>
        <w:rPr>
          <w:color w:val="000000"/>
          <w:sz w:val="20"/>
          <w:szCs w:val="20"/>
          <w:lang w:eastAsia="ru-RU"/>
        </w:rPr>
      </w:pPr>
      <w:r w:rsidRPr="00765159">
        <w:rPr>
          <w:color w:val="000000"/>
          <w:sz w:val="20"/>
          <w:szCs w:val="20"/>
          <w:lang w:eastAsia="ru-RU"/>
        </w:rPr>
        <w:t>МП</w:t>
      </w:r>
    </w:p>
    <w:p w:rsidR="00765159" w:rsidRDefault="00765159" w:rsidP="00765159">
      <w:pPr>
        <w:widowControl/>
        <w:shd w:val="clear" w:color="auto" w:fill="FFFFFF"/>
        <w:autoSpaceDE/>
        <w:autoSpaceDN/>
        <w:ind w:left="4820"/>
        <w:rPr>
          <w:b/>
          <w:color w:val="000000"/>
          <w:sz w:val="20"/>
          <w:szCs w:val="20"/>
          <w:lang w:eastAsia="ru-RU"/>
        </w:rPr>
      </w:pPr>
    </w:p>
    <w:p w:rsidR="00765159" w:rsidRPr="00765159" w:rsidRDefault="00765159" w:rsidP="00765159">
      <w:pPr>
        <w:widowControl/>
        <w:shd w:val="clear" w:color="auto" w:fill="FFFFFF"/>
        <w:autoSpaceDE/>
        <w:autoSpaceDN/>
        <w:ind w:left="4820"/>
        <w:rPr>
          <w:b/>
          <w:color w:val="000000"/>
          <w:sz w:val="20"/>
          <w:szCs w:val="20"/>
          <w:lang w:eastAsia="ru-RU"/>
        </w:rPr>
      </w:pPr>
      <w:r w:rsidRPr="00765159">
        <w:rPr>
          <w:b/>
          <w:color w:val="000000"/>
          <w:sz w:val="20"/>
          <w:szCs w:val="20"/>
          <w:lang w:eastAsia="ru-RU"/>
        </w:rPr>
        <w:t>Приложение 2</w:t>
      </w:r>
      <w:r w:rsidRPr="00765159">
        <w:rPr>
          <w:color w:val="000000"/>
          <w:sz w:val="20"/>
          <w:szCs w:val="20"/>
          <w:lang w:eastAsia="ru-RU"/>
        </w:rPr>
        <w:br/>
        <w:t xml:space="preserve">Приложение к постановлению Администрации </w:t>
      </w:r>
      <w:proofErr w:type="spellStart"/>
      <w:r w:rsidRPr="00765159">
        <w:rPr>
          <w:color w:val="000000"/>
          <w:sz w:val="20"/>
          <w:szCs w:val="20"/>
          <w:lang w:eastAsia="ru-RU"/>
        </w:rPr>
        <w:t>Мокроусовского</w:t>
      </w:r>
      <w:proofErr w:type="spellEnd"/>
      <w:r w:rsidRPr="00765159">
        <w:rPr>
          <w:color w:val="000000"/>
          <w:sz w:val="20"/>
          <w:szCs w:val="20"/>
          <w:lang w:eastAsia="ru-RU"/>
        </w:rPr>
        <w:t xml:space="preserve"> муниципального округа Курганской  области от 15 августа 2024 года № 621     </w:t>
      </w:r>
      <w:r w:rsidRPr="00765159">
        <w:rPr>
          <w:b/>
          <w:color w:val="000000"/>
          <w:sz w:val="20"/>
          <w:szCs w:val="20"/>
          <w:lang w:eastAsia="ru-RU"/>
        </w:rPr>
        <w:t xml:space="preserve"> </w:t>
      </w:r>
    </w:p>
    <w:p w:rsidR="00765159" w:rsidRPr="00765159" w:rsidRDefault="00765159" w:rsidP="00765159">
      <w:pPr>
        <w:widowControl/>
        <w:shd w:val="clear" w:color="auto" w:fill="FFFFFF"/>
        <w:autoSpaceDE/>
        <w:autoSpaceDN/>
        <w:ind w:left="4820"/>
        <w:rPr>
          <w:color w:val="000000"/>
          <w:sz w:val="20"/>
          <w:szCs w:val="20"/>
          <w:lang w:eastAsia="ru-RU"/>
        </w:rPr>
      </w:pPr>
      <w:r w:rsidRPr="00765159">
        <w:rPr>
          <w:color w:val="000000"/>
          <w:sz w:val="20"/>
          <w:szCs w:val="20"/>
          <w:lang w:eastAsia="ru-RU"/>
        </w:rPr>
        <w:t xml:space="preserve">«Об утверждении Порядка предоставления субсидии муниципальному унитарному предприятию муниципального образования </w:t>
      </w:r>
      <w:proofErr w:type="spellStart"/>
      <w:r w:rsidRPr="00765159">
        <w:rPr>
          <w:color w:val="000000"/>
          <w:sz w:val="20"/>
          <w:szCs w:val="20"/>
          <w:lang w:eastAsia="ru-RU"/>
        </w:rPr>
        <w:t>Мокроусовского</w:t>
      </w:r>
      <w:proofErr w:type="spellEnd"/>
      <w:r w:rsidRPr="00765159">
        <w:rPr>
          <w:color w:val="000000"/>
          <w:sz w:val="20"/>
          <w:szCs w:val="20"/>
          <w:lang w:eastAsia="ru-RU"/>
        </w:rPr>
        <w:t xml:space="preserve"> района «Водоканал» на финансовое обеспечение затрат в связи с оказанием услуг (на погашение кредиторской задолженности)»</w:t>
      </w:r>
    </w:p>
    <w:p w:rsidR="00765159" w:rsidRPr="00765159" w:rsidRDefault="00765159" w:rsidP="00765159">
      <w:pPr>
        <w:widowControl/>
        <w:shd w:val="clear" w:color="auto" w:fill="FFFFFF"/>
        <w:autoSpaceDE/>
        <w:autoSpaceDN/>
        <w:ind w:left="4820"/>
        <w:rPr>
          <w:color w:val="000000"/>
          <w:sz w:val="20"/>
          <w:szCs w:val="20"/>
          <w:lang w:eastAsia="ru-RU"/>
        </w:rPr>
      </w:pPr>
      <w:r w:rsidRPr="00765159">
        <w:rPr>
          <w:color w:val="000000"/>
          <w:sz w:val="20"/>
          <w:szCs w:val="20"/>
          <w:lang w:eastAsia="ru-RU"/>
        </w:rPr>
        <w:t xml:space="preserve"> </w:t>
      </w:r>
    </w:p>
    <w:p w:rsidR="00765159" w:rsidRPr="00765159" w:rsidRDefault="00765159" w:rsidP="00765159">
      <w:pPr>
        <w:widowControl/>
        <w:shd w:val="clear" w:color="auto" w:fill="FFFFFF"/>
        <w:autoSpaceDE/>
        <w:autoSpaceDN/>
        <w:jc w:val="right"/>
        <w:rPr>
          <w:color w:val="000000"/>
          <w:sz w:val="20"/>
          <w:szCs w:val="20"/>
          <w:lang w:eastAsia="ru-RU"/>
        </w:rPr>
      </w:pPr>
    </w:p>
    <w:p w:rsidR="00765159" w:rsidRPr="00765159" w:rsidRDefault="00765159" w:rsidP="00765159">
      <w:pPr>
        <w:widowControl/>
        <w:autoSpaceDE/>
        <w:autoSpaceDN/>
        <w:jc w:val="center"/>
        <w:rPr>
          <w:color w:val="000000"/>
          <w:sz w:val="20"/>
          <w:szCs w:val="20"/>
          <w:lang w:eastAsia="ru-RU"/>
        </w:rPr>
      </w:pPr>
      <w:r w:rsidRPr="00765159">
        <w:rPr>
          <w:color w:val="000000"/>
          <w:sz w:val="20"/>
          <w:szCs w:val="20"/>
          <w:lang w:eastAsia="ru-RU"/>
        </w:rPr>
        <w:t>РАСЧЕТ</w:t>
      </w:r>
    </w:p>
    <w:p w:rsidR="00765159" w:rsidRPr="00765159" w:rsidRDefault="00765159" w:rsidP="00765159">
      <w:pPr>
        <w:widowControl/>
        <w:autoSpaceDE/>
        <w:autoSpaceDN/>
        <w:jc w:val="center"/>
        <w:rPr>
          <w:color w:val="000000"/>
          <w:sz w:val="20"/>
          <w:szCs w:val="20"/>
          <w:lang w:eastAsia="ru-RU"/>
        </w:rPr>
      </w:pPr>
      <w:r w:rsidRPr="00765159">
        <w:rPr>
          <w:color w:val="000000"/>
          <w:sz w:val="20"/>
          <w:szCs w:val="20"/>
          <w:lang w:eastAsia="ru-RU"/>
        </w:rPr>
        <w:t xml:space="preserve"> размера субсидии на финансовое обеспечение затрат в связи с оказанием услуг (на погашение кредиторской задолженности)»</w:t>
      </w:r>
    </w:p>
    <w:p w:rsidR="00765159" w:rsidRPr="00765159" w:rsidRDefault="00765159" w:rsidP="00765159">
      <w:pPr>
        <w:widowControl/>
        <w:pBdr>
          <w:bottom w:val="single" w:sz="4" w:space="1" w:color="auto"/>
        </w:pBdr>
        <w:autoSpaceDE/>
        <w:autoSpaceDN/>
        <w:jc w:val="center"/>
        <w:rPr>
          <w:color w:val="000000"/>
          <w:sz w:val="20"/>
          <w:szCs w:val="20"/>
          <w:lang w:eastAsia="ru-RU"/>
        </w:rPr>
      </w:pPr>
    </w:p>
    <w:p w:rsidR="00765159" w:rsidRPr="00765159" w:rsidRDefault="00765159" w:rsidP="00765159">
      <w:pPr>
        <w:widowControl/>
        <w:autoSpaceDE/>
        <w:autoSpaceDN/>
        <w:jc w:val="center"/>
        <w:rPr>
          <w:color w:val="000000"/>
          <w:sz w:val="20"/>
          <w:szCs w:val="20"/>
          <w:lang w:eastAsia="ru-RU"/>
        </w:rPr>
      </w:pPr>
      <w:r w:rsidRPr="00765159">
        <w:rPr>
          <w:color w:val="000000"/>
          <w:sz w:val="20"/>
          <w:szCs w:val="20"/>
          <w:lang w:eastAsia="ru-RU"/>
        </w:rPr>
        <w:t>(получатель субсидии)</w:t>
      </w:r>
    </w:p>
    <w:p w:rsidR="00765159" w:rsidRPr="00765159" w:rsidRDefault="00765159" w:rsidP="00765159">
      <w:pPr>
        <w:widowControl/>
        <w:autoSpaceDE/>
        <w:autoSpaceDN/>
        <w:jc w:val="right"/>
        <w:rPr>
          <w:color w:val="000000"/>
          <w:sz w:val="20"/>
          <w:szCs w:val="20"/>
          <w:lang w:eastAsia="ru-RU"/>
        </w:rPr>
      </w:pPr>
      <w:r w:rsidRPr="00765159">
        <w:rPr>
          <w:color w:val="000000"/>
          <w:sz w:val="20"/>
          <w:szCs w:val="20"/>
          <w:lang w:eastAsia="ru-RU"/>
        </w:rPr>
        <w:br/>
        <w:t xml:space="preserve">"____" ___________ 20__ </w:t>
      </w:r>
    </w:p>
    <w:p w:rsidR="00765159" w:rsidRPr="00765159" w:rsidRDefault="00765159" w:rsidP="00765159">
      <w:pPr>
        <w:widowControl/>
        <w:autoSpaceDE/>
        <w:autoSpaceDN/>
        <w:rPr>
          <w:color w:val="000000"/>
          <w:sz w:val="20"/>
          <w:szCs w:val="20"/>
          <w:lang w:eastAsia="ru-RU"/>
        </w:rPr>
      </w:pPr>
    </w:p>
    <w:p w:rsidR="00765159" w:rsidRPr="00765159" w:rsidRDefault="00765159" w:rsidP="00765159">
      <w:pPr>
        <w:widowControl/>
        <w:autoSpaceDE/>
        <w:autoSpaceDN/>
        <w:rPr>
          <w:color w:val="000000"/>
          <w:sz w:val="20"/>
          <w:szCs w:val="20"/>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43"/>
        <w:gridCol w:w="1693"/>
        <w:gridCol w:w="2987"/>
        <w:gridCol w:w="2432"/>
        <w:gridCol w:w="1893"/>
      </w:tblGrid>
      <w:tr w:rsidR="00765159" w:rsidRPr="00765159" w:rsidTr="00213EFB">
        <w:trPr>
          <w:trHeight w:val="15"/>
          <w:tblCellSpacing w:w="15" w:type="dxa"/>
        </w:trPr>
        <w:tc>
          <w:tcPr>
            <w:tcW w:w="554" w:type="dxa"/>
            <w:vAlign w:val="center"/>
          </w:tcPr>
          <w:p w:rsidR="00765159" w:rsidRPr="00765159" w:rsidRDefault="00765159" w:rsidP="00765159">
            <w:pPr>
              <w:widowControl/>
              <w:autoSpaceDE/>
              <w:autoSpaceDN/>
              <w:rPr>
                <w:sz w:val="20"/>
                <w:szCs w:val="20"/>
                <w:lang w:eastAsia="ru-RU"/>
              </w:rPr>
            </w:pPr>
          </w:p>
        </w:tc>
        <w:tc>
          <w:tcPr>
            <w:tcW w:w="1663" w:type="dxa"/>
            <w:vAlign w:val="center"/>
          </w:tcPr>
          <w:p w:rsidR="00765159" w:rsidRPr="00765159" w:rsidRDefault="00765159" w:rsidP="00765159">
            <w:pPr>
              <w:widowControl/>
              <w:autoSpaceDE/>
              <w:autoSpaceDN/>
              <w:rPr>
                <w:sz w:val="20"/>
                <w:szCs w:val="20"/>
                <w:lang w:eastAsia="ru-RU"/>
              </w:rPr>
            </w:pPr>
          </w:p>
        </w:tc>
        <w:tc>
          <w:tcPr>
            <w:tcW w:w="2957" w:type="dxa"/>
            <w:vAlign w:val="center"/>
          </w:tcPr>
          <w:p w:rsidR="00765159" w:rsidRPr="00765159" w:rsidRDefault="00765159" w:rsidP="00765159">
            <w:pPr>
              <w:widowControl/>
              <w:autoSpaceDE/>
              <w:autoSpaceDN/>
              <w:rPr>
                <w:sz w:val="20"/>
                <w:szCs w:val="20"/>
                <w:lang w:eastAsia="ru-RU"/>
              </w:rPr>
            </w:pPr>
          </w:p>
        </w:tc>
        <w:tc>
          <w:tcPr>
            <w:tcW w:w="2402" w:type="dxa"/>
            <w:vAlign w:val="center"/>
          </w:tcPr>
          <w:p w:rsidR="00765159" w:rsidRPr="00765159" w:rsidRDefault="00765159" w:rsidP="00765159">
            <w:pPr>
              <w:widowControl/>
              <w:autoSpaceDE/>
              <w:autoSpaceDN/>
              <w:rPr>
                <w:sz w:val="20"/>
                <w:szCs w:val="20"/>
                <w:lang w:eastAsia="ru-RU"/>
              </w:rPr>
            </w:pPr>
          </w:p>
        </w:tc>
        <w:tc>
          <w:tcPr>
            <w:tcW w:w="1848" w:type="dxa"/>
            <w:vAlign w:val="center"/>
          </w:tcPr>
          <w:p w:rsidR="00765159" w:rsidRPr="00765159" w:rsidRDefault="00765159" w:rsidP="00765159">
            <w:pPr>
              <w:widowControl/>
              <w:autoSpaceDE/>
              <w:autoSpaceDN/>
              <w:rPr>
                <w:sz w:val="20"/>
                <w:szCs w:val="20"/>
                <w:lang w:eastAsia="ru-RU"/>
              </w:rPr>
            </w:pPr>
          </w:p>
        </w:tc>
      </w:tr>
      <w:tr w:rsidR="00765159" w:rsidRPr="00765159" w:rsidTr="00213EFB">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65159" w:rsidRPr="00765159" w:rsidRDefault="00765159" w:rsidP="00765159">
            <w:pPr>
              <w:widowControl/>
              <w:autoSpaceDE/>
              <w:autoSpaceDN/>
              <w:spacing w:before="100" w:beforeAutospacing="1" w:after="100" w:afterAutospacing="1"/>
              <w:jc w:val="center"/>
              <w:rPr>
                <w:sz w:val="20"/>
                <w:szCs w:val="20"/>
                <w:lang w:eastAsia="ru-RU"/>
              </w:rPr>
            </w:pPr>
            <w:r w:rsidRPr="00765159">
              <w:rPr>
                <w:sz w:val="20"/>
                <w:szCs w:val="20"/>
                <w:lang w:eastAsia="ru-RU"/>
              </w:rPr>
              <w:t>N п/п</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65159" w:rsidRPr="00765159" w:rsidRDefault="00765159" w:rsidP="00765159">
            <w:pPr>
              <w:widowControl/>
              <w:autoSpaceDE/>
              <w:autoSpaceDN/>
              <w:spacing w:before="100" w:beforeAutospacing="1" w:after="100" w:afterAutospacing="1"/>
              <w:jc w:val="center"/>
              <w:rPr>
                <w:sz w:val="20"/>
                <w:szCs w:val="20"/>
                <w:lang w:eastAsia="ru-RU"/>
              </w:rPr>
            </w:pPr>
            <w:r w:rsidRPr="00765159">
              <w:rPr>
                <w:sz w:val="20"/>
                <w:szCs w:val="20"/>
                <w:lang w:eastAsia="ru-RU"/>
              </w:rPr>
              <w:t>Наименование кредитора</w:t>
            </w: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65159" w:rsidRPr="00765159" w:rsidRDefault="00765159" w:rsidP="00765159">
            <w:pPr>
              <w:widowControl/>
              <w:autoSpaceDE/>
              <w:autoSpaceDN/>
              <w:spacing w:before="100" w:beforeAutospacing="1" w:after="100" w:afterAutospacing="1"/>
              <w:jc w:val="center"/>
              <w:rPr>
                <w:sz w:val="20"/>
                <w:szCs w:val="20"/>
                <w:lang w:eastAsia="ru-RU"/>
              </w:rPr>
            </w:pPr>
            <w:r w:rsidRPr="00765159">
              <w:rPr>
                <w:sz w:val="20"/>
                <w:szCs w:val="20"/>
                <w:lang w:eastAsia="ru-RU"/>
              </w:rPr>
              <w:t xml:space="preserve">№  и дата документа (счет-фактура, решение суда, </w:t>
            </w:r>
            <w:r w:rsidRPr="00765159">
              <w:rPr>
                <w:sz w:val="20"/>
                <w:szCs w:val="20"/>
                <w:lang w:eastAsia="ru-RU"/>
              </w:rPr>
              <w:lastRenderedPageBreak/>
              <w:t>исполнительное производство и т.д.)</w:t>
            </w:r>
          </w:p>
        </w:tc>
        <w:tc>
          <w:tcPr>
            <w:tcW w:w="24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65159" w:rsidRPr="00765159" w:rsidRDefault="00765159" w:rsidP="00765159">
            <w:pPr>
              <w:widowControl/>
              <w:autoSpaceDE/>
              <w:autoSpaceDN/>
              <w:spacing w:before="100" w:beforeAutospacing="1" w:after="100" w:afterAutospacing="1"/>
              <w:jc w:val="center"/>
              <w:rPr>
                <w:sz w:val="20"/>
                <w:szCs w:val="20"/>
                <w:lang w:eastAsia="ru-RU"/>
              </w:rPr>
            </w:pPr>
            <w:r w:rsidRPr="00765159">
              <w:rPr>
                <w:sz w:val="20"/>
                <w:szCs w:val="20"/>
                <w:lang w:eastAsia="ru-RU"/>
              </w:rPr>
              <w:lastRenderedPageBreak/>
              <w:t>Сумма, рублей</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65159" w:rsidRPr="00765159" w:rsidRDefault="00765159" w:rsidP="00765159">
            <w:pPr>
              <w:widowControl/>
              <w:autoSpaceDE/>
              <w:autoSpaceDN/>
              <w:spacing w:before="100" w:beforeAutospacing="1" w:after="100" w:afterAutospacing="1"/>
              <w:jc w:val="center"/>
              <w:rPr>
                <w:sz w:val="20"/>
                <w:szCs w:val="20"/>
                <w:lang w:eastAsia="ru-RU"/>
              </w:rPr>
            </w:pPr>
            <w:r w:rsidRPr="00765159">
              <w:rPr>
                <w:sz w:val="20"/>
                <w:szCs w:val="20"/>
                <w:lang w:eastAsia="ru-RU"/>
              </w:rPr>
              <w:t>Период задолженности</w:t>
            </w:r>
          </w:p>
        </w:tc>
      </w:tr>
      <w:tr w:rsidR="00765159" w:rsidRPr="00765159" w:rsidTr="00213EFB">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65159" w:rsidRPr="00765159" w:rsidRDefault="00765159" w:rsidP="00765159">
            <w:pPr>
              <w:widowControl/>
              <w:autoSpaceDE/>
              <w:autoSpaceDN/>
              <w:spacing w:before="100" w:beforeAutospacing="1" w:after="100" w:afterAutospacing="1"/>
              <w:jc w:val="center"/>
              <w:rPr>
                <w:sz w:val="20"/>
                <w:szCs w:val="20"/>
                <w:lang w:eastAsia="ru-RU"/>
              </w:rPr>
            </w:pPr>
            <w:r w:rsidRPr="00765159">
              <w:rPr>
                <w:sz w:val="20"/>
                <w:szCs w:val="20"/>
                <w:lang w:eastAsia="ru-RU"/>
              </w:rPr>
              <w:t>1.</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65159" w:rsidRPr="00765159" w:rsidRDefault="00765159" w:rsidP="00765159">
            <w:pPr>
              <w:widowControl/>
              <w:autoSpaceDE/>
              <w:autoSpaceDN/>
              <w:rPr>
                <w:sz w:val="20"/>
                <w:szCs w:val="20"/>
                <w:lang w:eastAsia="ru-RU"/>
              </w:rPr>
            </w:pP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65159" w:rsidRPr="00765159" w:rsidRDefault="00765159" w:rsidP="00765159">
            <w:pPr>
              <w:widowControl/>
              <w:autoSpaceDE/>
              <w:autoSpaceDN/>
              <w:rPr>
                <w:sz w:val="20"/>
                <w:szCs w:val="20"/>
                <w:lang w:eastAsia="ru-RU"/>
              </w:rPr>
            </w:pPr>
          </w:p>
        </w:tc>
        <w:tc>
          <w:tcPr>
            <w:tcW w:w="24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65159" w:rsidRPr="00765159" w:rsidRDefault="00765159" w:rsidP="00765159">
            <w:pPr>
              <w:widowControl/>
              <w:autoSpaceDE/>
              <w:autoSpaceDN/>
              <w:rPr>
                <w:sz w:val="20"/>
                <w:szCs w:val="20"/>
                <w:lang w:eastAsia="ru-RU"/>
              </w:rPr>
            </w:pP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65159" w:rsidRPr="00765159" w:rsidRDefault="00765159" w:rsidP="00765159">
            <w:pPr>
              <w:widowControl/>
              <w:autoSpaceDE/>
              <w:autoSpaceDN/>
              <w:rPr>
                <w:sz w:val="20"/>
                <w:szCs w:val="20"/>
                <w:lang w:eastAsia="ru-RU"/>
              </w:rPr>
            </w:pPr>
          </w:p>
        </w:tc>
      </w:tr>
      <w:tr w:rsidR="00765159" w:rsidRPr="00765159" w:rsidTr="00213EFB">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65159" w:rsidRPr="00765159" w:rsidRDefault="00765159" w:rsidP="00765159">
            <w:pPr>
              <w:widowControl/>
              <w:autoSpaceDE/>
              <w:autoSpaceDN/>
              <w:spacing w:before="100" w:beforeAutospacing="1" w:after="100" w:afterAutospacing="1"/>
              <w:jc w:val="center"/>
              <w:rPr>
                <w:sz w:val="20"/>
                <w:szCs w:val="20"/>
                <w:lang w:eastAsia="ru-RU"/>
              </w:rPr>
            </w:pPr>
            <w:r w:rsidRPr="00765159">
              <w:rPr>
                <w:sz w:val="20"/>
                <w:szCs w:val="20"/>
                <w:lang w:eastAsia="ru-RU"/>
              </w:rPr>
              <w:t>2.</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65159" w:rsidRPr="00765159" w:rsidRDefault="00765159" w:rsidP="00765159">
            <w:pPr>
              <w:widowControl/>
              <w:autoSpaceDE/>
              <w:autoSpaceDN/>
              <w:rPr>
                <w:sz w:val="20"/>
                <w:szCs w:val="20"/>
                <w:lang w:eastAsia="ru-RU"/>
              </w:rPr>
            </w:pP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65159" w:rsidRPr="00765159" w:rsidRDefault="00765159" w:rsidP="00765159">
            <w:pPr>
              <w:widowControl/>
              <w:autoSpaceDE/>
              <w:autoSpaceDN/>
              <w:rPr>
                <w:sz w:val="20"/>
                <w:szCs w:val="20"/>
                <w:lang w:eastAsia="ru-RU"/>
              </w:rPr>
            </w:pPr>
          </w:p>
        </w:tc>
        <w:tc>
          <w:tcPr>
            <w:tcW w:w="24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65159" w:rsidRPr="00765159" w:rsidRDefault="00765159" w:rsidP="00765159">
            <w:pPr>
              <w:widowControl/>
              <w:autoSpaceDE/>
              <w:autoSpaceDN/>
              <w:rPr>
                <w:sz w:val="20"/>
                <w:szCs w:val="20"/>
                <w:lang w:eastAsia="ru-RU"/>
              </w:rPr>
            </w:pP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65159" w:rsidRPr="00765159" w:rsidRDefault="00765159" w:rsidP="00765159">
            <w:pPr>
              <w:widowControl/>
              <w:autoSpaceDE/>
              <w:autoSpaceDN/>
              <w:rPr>
                <w:sz w:val="20"/>
                <w:szCs w:val="20"/>
                <w:lang w:eastAsia="ru-RU"/>
              </w:rPr>
            </w:pPr>
          </w:p>
        </w:tc>
      </w:tr>
      <w:tr w:rsidR="00765159" w:rsidRPr="00765159" w:rsidTr="00213EFB">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65159" w:rsidRPr="00765159" w:rsidRDefault="00765159" w:rsidP="00765159">
            <w:pPr>
              <w:widowControl/>
              <w:autoSpaceDE/>
              <w:autoSpaceDN/>
              <w:spacing w:before="100" w:beforeAutospacing="1" w:after="100" w:afterAutospacing="1"/>
              <w:jc w:val="center"/>
              <w:rPr>
                <w:sz w:val="20"/>
                <w:szCs w:val="20"/>
                <w:lang w:eastAsia="ru-RU"/>
              </w:rPr>
            </w:pPr>
            <w:r w:rsidRPr="00765159">
              <w:rPr>
                <w:sz w:val="20"/>
                <w:szCs w:val="20"/>
                <w:lang w:eastAsia="ru-RU"/>
              </w:rPr>
              <w:t>...</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65159" w:rsidRPr="00765159" w:rsidRDefault="00765159" w:rsidP="00765159">
            <w:pPr>
              <w:widowControl/>
              <w:autoSpaceDE/>
              <w:autoSpaceDN/>
              <w:rPr>
                <w:sz w:val="20"/>
                <w:szCs w:val="20"/>
                <w:lang w:eastAsia="ru-RU"/>
              </w:rPr>
            </w:pP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65159" w:rsidRPr="00765159" w:rsidRDefault="00765159" w:rsidP="00765159">
            <w:pPr>
              <w:widowControl/>
              <w:autoSpaceDE/>
              <w:autoSpaceDN/>
              <w:rPr>
                <w:sz w:val="20"/>
                <w:szCs w:val="20"/>
                <w:lang w:eastAsia="ru-RU"/>
              </w:rPr>
            </w:pPr>
          </w:p>
        </w:tc>
        <w:tc>
          <w:tcPr>
            <w:tcW w:w="24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65159" w:rsidRPr="00765159" w:rsidRDefault="00765159" w:rsidP="00765159">
            <w:pPr>
              <w:widowControl/>
              <w:autoSpaceDE/>
              <w:autoSpaceDN/>
              <w:rPr>
                <w:sz w:val="20"/>
                <w:szCs w:val="20"/>
                <w:lang w:eastAsia="ru-RU"/>
              </w:rPr>
            </w:pP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65159" w:rsidRPr="00765159" w:rsidRDefault="00765159" w:rsidP="00765159">
            <w:pPr>
              <w:widowControl/>
              <w:autoSpaceDE/>
              <w:autoSpaceDN/>
              <w:rPr>
                <w:sz w:val="20"/>
                <w:szCs w:val="20"/>
                <w:lang w:eastAsia="ru-RU"/>
              </w:rPr>
            </w:pPr>
          </w:p>
        </w:tc>
      </w:tr>
      <w:tr w:rsidR="00765159" w:rsidRPr="00765159" w:rsidTr="00213EFB">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65159" w:rsidRPr="00765159" w:rsidRDefault="00765159" w:rsidP="00765159">
            <w:pPr>
              <w:widowControl/>
              <w:autoSpaceDE/>
              <w:autoSpaceDN/>
              <w:rPr>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65159" w:rsidRPr="00765159" w:rsidRDefault="00765159" w:rsidP="00765159">
            <w:pPr>
              <w:widowControl/>
              <w:autoSpaceDE/>
              <w:autoSpaceDN/>
              <w:spacing w:before="100" w:beforeAutospacing="1" w:after="100" w:afterAutospacing="1"/>
              <w:rPr>
                <w:sz w:val="20"/>
                <w:szCs w:val="20"/>
                <w:lang w:eastAsia="ru-RU"/>
              </w:rPr>
            </w:pPr>
            <w:r w:rsidRPr="00765159">
              <w:rPr>
                <w:sz w:val="20"/>
                <w:szCs w:val="20"/>
                <w:lang w:eastAsia="ru-RU"/>
              </w:rPr>
              <w:t>ИТОГО</w:t>
            </w: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65159" w:rsidRPr="00765159" w:rsidRDefault="00765159" w:rsidP="00765159">
            <w:pPr>
              <w:widowControl/>
              <w:autoSpaceDE/>
              <w:autoSpaceDN/>
              <w:rPr>
                <w:sz w:val="20"/>
                <w:szCs w:val="20"/>
                <w:lang w:eastAsia="ru-RU"/>
              </w:rPr>
            </w:pPr>
          </w:p>
        </w:tc>
        <w:tc>
          <w:tcPr>
            <w:tcW w:w="24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65159" w:rsidRPr="00765159" w:rsidRDefault="00765159" w:rsidP="00765159">
            <w:pPr>
              <w:widowControl/>
              <w:autoSpaceDE/>
              <w:autoSpaceDN/>
              <w:rPr>
                <w:sz w:val="20"/>
                <w:szCs w:val="20"/>
                <w:lang w:eastAsia="ru-RU"/>
              </w:rPr>
            </w:pP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65159" w:rsidRPr="00765159" w:rsidRDefault="00765159" w:rsidP="00765159">
            <w:pPr>
              <w:widowControl/>
              <w:autoSpaceDE/>
              <w:autoSpaceDN/>
              <w:rPr>
                <w:sz w:val="20"/>
                <w:szCs w:val="20"/>
                <w:lang w:eastAsia="ru-RU"/>
              </w:rPr>
            </w:pPr>
          </w:p>
        </w:tc>
      </w:tr>
    </w:tbl>
    <w:p w:rsidR="00765159" w:rsidRPr="00765159" w:rsidRDefault="00765159" w:rsidP="00765159">
      <w:pPr>
        <w:widowControl/>
        <w:autoSpaceDE/>
        <w:autoSpaceDN/>
        <w:rPr>
          <w:color w:val="000000"/>
          <w:sz w:val="20"/>
          <w:szCs w:val="20"/>
          <w:lang w:eastAsia="ru-RU"/>
        </w:rPr>
      </w:pPr>
    </w:p>
    <w:p w:rsidR="00765159" w:rsidRPr="00765159" w:rsidRDefault="00765159" w:rsidP="00765159">
      <w:pPr>
        <w:widowControl/>
        <w:autoSpaceDE/>
        <w:autoSpaceDN/>
        <w:rPr>
          <w:color w:val="000000"/>
          <w:sz w:val="20"/>
          <w:szCs w:val="20"/>
          <w:lang w:eastAsia="ru-RU"/>
        </w:rPr>
      </w:pPr>
    </w:p>
    <w:p w:rsidR="00765159" w:rsidRPr="00765159" w:rsidRDefault="00765159" w:rsidP="00765159">
      <w:pPr>
        <w:widowControl/>
        <w:autoSpaceDE/>
        <w:autoSpaceDN/>
        <w:rPr>
          <w:color w:val="000000"/>
          <w:sz w:val="20"/>
          <w:szCs w:val="20"/>
          <w:lang w:eastAsia="ru-RU"/>
        </w:rPr>
      </w:pPr>
    </w:p>
    <w:p w:rsidR="00765159" w:rsidRPr="00765159" w:rsidRDefault="00765159" w:rsidP="00765159">
      <w:pPr>
        <w:widowControl/>
        <w:autoSpaceDE/>
        <w:autoSpaceDN/>
        <w:rPr>
          <w:color w:val="000000"/>
          <w:sz w:val="20"/>
          <w:szCs w:val="20"/>
          <w:lang w:eastAsia="ru-RU"/>
        </w:rPr>
      </w:pPr>
      <w:r w:rsidRPr="00765159">
        <w:rPr>
          <w:color w:val="000000"/>
          <w:sz w:val="20"/>
          <w:szCs w:val="20"/>
          <w:lang w:eastAsia="ru-RU"/>
        </w:rPr>
        <w:t>Руководитель _____________    ___________________________</w:t>
      </w:r>
    </w:p>
    <w:p w:rsidR="00765159" w:rsidRPr="00765159" w:rsidRDefault="00765159" w:rsidP="00765159">
      <w:pPr>
        <w:widowControl/>
        <w:autoSpaceDE/>
        <w:autoSpaceDN/>
        <w:rPr>
          <w:color w:val="000000"/>
          <w:sz w:val="20"/>
          <w:szCs w:val="20"/>
          <w:lang w:eastAsia="ru-RU"/>
        </w:rPr>
      </w:pPr>
      <w:r w:rsidRPr="00765159">
        <w:rPr>
          <w:color w:val="000000"/>
          <w:sz w:val="20"/>
          <w:szCs w:val="20"/>
          <w:lang w:eastAsia="ru-RU"/>
        </w:rPr>
        <w:t>                                   (подпись)                (расшифровка подписи)</w:t>
      </w:r>
    </w:p>
    <w:p w:rsidR="00765159" w:rsidRPr="00765159" w:rsidRDefault="00765159" w:rsidP="00765159">
      <w:pPr>
        <w:widowControl/>
        <w:autoSpaceDE/>
        <w:autoSpaceDN/>
        <w:rPr>
          <w:color w:val="000000"/>
          <w:sz w:val="20"/>
          <w:szCs w:val="20"/>
          <w:lang w:eastAsia="ru-RU"/>
        </w:rPr>
      </w:pPr>
    </w:p>
    <w:p w:rsidR="00765159" w:rsidRPr="00765159" w:rsidRDefault="00765159" w:rsidP="00765159">
      <w:pPr>
        <w:widowControl/>
        <w:autoSpaceDE/>
        <w:autoSpaceDN/>
        <w:rPr>
          <w:color w:val="000000"/>
          <w:sz w:val="20"/>
          <w:szCs w:val="20"/>
          <w:lang w:eastAsia="ru-RU"/>
        </w:rPr>
      </w:pPr>
    </w:p>
    <w:p w:rsidR="00765159" w:rsidRPr="00765159" w:rsidRDefault="00765159" w:rsidP="00765159">
      <w:pPr>
        <w:widowControl/>
        <w:autoSpaceDE/>
        <w:autoSpaceDN/>
        <w:rPr>
          <w:color w:val="000000"/>
          <w:sz w:val="20"/>
          <w:szCs w:val="20"/>
          <w:lang w:eastAsia="ru-RU"/>
        </w:rPr>
      </w:pPr>
    </w:p>
    <w:p w:rsidR="00765159" w:rsidRPr="00765159" w:rsidRDefault="00765159" w:rsidP="00765159">
      <w:pPr>
        <w:widowControl/>
        <w:autoSpaceDE/>
        <w:autoSpaceDN/>
        <w:rPr>
          <w:color w:val="000000"/>
          <w:sz w:val="20"/>
          <w:szCs w:val="20"/>
          <w:lang w:eastAsia="ru-RU"/>
        </w:rPr>
      </w:pPr>
      <w:r w:rsidRPr="00765159">
        <w:rPr>
          <w:color w:val="000000"/>
          <w:sz w:val="20"/>
          <w:szCs w:val="20"/>
          <w:lang w:eastAsia="ru-RU"/>
        </w:rPr>
        <w:t>Исполнитель _____________    ___________________________</w:t>
      </w:r>
    </w:p>
    <w:p w:rsidR="00765159" w:rsidRPr="00765159" w:rsidRDefault="00765159" w:rsidP="00765159">
      <w:pPr>
        <w:widowControl/>
        <w:autoSpaceDE/>
        <w:autoSpaceDN/>
        <w:spacing w:after="100" w:afterAutospacing="1"/>
        <w:rPr>
          <w:color w:val="000000"/>
          <w:sz w:val="20"/>
          <w:szCs w:val="20"/>
          <w:lang w:eastAsia="ru-RU"/>
        </w:rPr>
      </w:pPr>
      <w:r w:rsidRPr="00765159">
        <w:rPr>
          <w:color w:val="000000"/>
          <w:sz w:val="20"/>
          <w:szCs w:val="20"/>
          <w:lang w:eastAsia="ru-RU"/>
        </w:rPr>
        <w:t>                                   (подпись)               (расшифровка подписи)</w:t>
      </w:r>
    </w:p>
    <w:p w:rsidR="00765159" w:rsidRPr="00765159" w:rsidRDefault="00765159" w:rsidP="00765159">
      <w:pPr>
        <w:widowControl/>
        <w:autoSpaceDE/>
        <w:autoSpaceDN/>
        <w:spacing w:after="100" w:afterAutospacing="1"/>
        <w:rPr>
          <w:color w:val="000000"/>
          <w:sz w:val="20"/>
          <w:szCs w:val="20"/>
          <w:lang w:eastAsia="ru-RU"/>
        </w:rPr>
      </w:pPr>
      <w:r w:rsidRPr="00765159">
        <w:rPr>
          <w:color w:val="000000"/>
          <w:sz w:val="20"/>
          <w:szCs w:val="20"/>
          <w:lang w:eastAsia="ru-RU"/>
        </w:rPr>
        <w:t>МП</w:t>
      </w:r>
    </w:p>
    <w:p w:rsidR="00765159" w:rsidRPr="00765159" w:rsidRDefault="00765159" w:rsidP="00765159">
      <w:pPr>
        <w:widowControl/>
        <w:shd w:val="clear" w:color="auto" w:fill="FFFFFF"/>
        <w:autoSpaceDE/>
        <w:autoSpaceDN/>
        <w:jc w:val="right"/>
        <w:rPr>
          <w:color w:val="777777"/>
          <w:sz w:val="20"/>
          <w:szCs w:val="20"/>
          <w:lang w:eastAsia="ru-RU"/>
        </w:rPr>
      </w:pPr>
    </w:p>
    <w:p w:rsidR="00765159" w:rsidRPr="00765159" w:rsidRDefault="00765159" w:rsidP="00765159">
      <w:pPr>
        <w:widowControl/>
        <w:shd w:val="clear" w:color="auto" w:fill="FFFFFF"/>
        <w:autoSpaceDE/>
        <w:autoSpaceDN/>
        <w:ind w:left="4820"/>
        <w:rPr>
          <w:sz w:val="20"/>
          <w:szCs w:val="20"/>
          <w:lang w:eastAsia="ru-RU"/>
        </w:rPr>
      </w:pPr>
      <w:r w:rsidRPr="00765159">
        <w:rPr>
          <w:b/>
          <w:sz w:val="20"/>
          <w:szCs w:val="20"/>
          <w:lang w:eastAsia="ru-RU"/>
        </w:rPr>
        <w:t>Приложение 3</w:t>
      </w:r>
      <w:r w:rsidRPr="00765159">
        <w:rPr>
          <w:b/>
          <w:sz w:val="20"/>
          <w:szCs w:val="20"/>
          <w:lang w:eastAsia="ru-RU"/>
        </w:rPr>
        <w:br/>
      </w:r>
      <w:r w:rsidRPr="00765159">
        <w:rPr>
          <w:sz w:val="20"/>
          <w:szCs w:val="20"/>
          <w:lang w:eastAsia="ru-RU"/>
        </w:rPr>
        <w:t xml:space="preserve">Приложение к постановлению Администрации </w:t>
      </w:r>
      <w:proofErr w:type="spellStart"/>
      <w:r w:rsidRPr="00765159">
        <w:rPr>
          <w:sz w:val="20"/>
          <w:szCs w:val="20"/>
          <w:lang w:eastAsia="ru-RU"/>
        </w:rPr>
        <w:t>Мокроусовского</w:t>
      </w:r>
      <w:proofErr w:type="spellEnd"/>
      <w:r w:rsidRPr="00765159">
        <w:rPr>
          <w:sz w:val="20"/>
          <w:szCs w:val="20"/>
          <w:lang w:eastAsia="ru-RU"/>
        </w:rPr>
        <w:t xml:space="preserve"> муниципального округа Курганской  области от 15 августа 2024 года № 621   </w:t>
      </w:r>
    </w:p>
    <w:p w:rsidR="00765159" w:rsidRPr="00765159" w:rsidRDefault="00765159" w:rsidP="00765159">
      <w:pPr>
        <w:widowControl/>
        <w:shd w:val="clear" w:color="auto" w:fill="FFFFFF"/>
        <w:autoSpaceDE/>
        <w:autoSpaceDN/>
        <w:ind w:left="4820"/>
        <w:rPr>
          <w:sz w:val="20"/>
          <w:szCs w:val="20"/>
          <w:lang w:eastAsia="ru-RU"/>
        </w:rPr>
      </w:pPr>
      <w:r w:rsidRPr="00765159">
        <w:rPr>
          <w:b/>
          <w:sz w:val="20"/>
          <w:szCs w:val="20"/>
          <w:lang w:eastAsia="ru-RU"/>
        </w:rPr>
        <w:t xml:space="preserve"> </w:t>
      </w:r>
      <w:r w:rsidRPr="00765159">
        <w:rPr>
          <w:sz w:val="20"/>
          <w:szCs w:val="20"/>
          <w:lang w:eastAsia="ru-RU"/>
        </w:rPr>
        <w:t xml:space="preserve">«Об утверждении Порядка предоставления субсидии муниципальному унитарному предприятию муниципального образования </w:t>
      </w:r>
      <w:proofErr w:type="spellStart"/>
      <w:r w:rsidRPr="00765159">
        <w:rPr>
          <w:sz w:val="20"/>
          <w:szCs w:val="20"/>
          <w:lang w:eastAsia="ru-RU"/>
        </w:rPr>
        <w:t>Мокроусовского</w:t>
      </w:r>
      <w:proofErr w:type="spellEnd"/>
      <w:r w:rsidRPr="00765159">
        <w:rPr>
          <w:sz w:val="20"/>
          <w:szCs w:val="20"/>
          <w:lang w:eastAsia="ru-RU"/>
        </w:rPr>
        <w:t xml:space="preserve"> района «Водоканал» на финансовое обеспечение затрат в связи с оказанием услуг (на погашение кредиторской задолженности)»</w:t>
      </w:r>
    </w:p>
    <w:p w:rsidR="00765159" w:rsidRPr="00765159" w:rsidRDefault="00765159" w:rsidP="00765159">
      <w:pPr>
        <w:widowControl/>
        <w:shd w:val="clear" w:color="auto" w:fill="FFFFFF"/>
        <w:autoSpaceDE/>
        <w:autoSpaceDN/>
        <w:ind w:left="4820"/>
        <w:rPr>
          <w:color w:val="777777"/>
          <w:sz w:val="20"/>
          <w:szCs w:val="20"/>
          <w:lang w:eastAsia="ru-RU"/>
        </w:rPr>
      </w:pPr>
    </w:p>
    <w:p w:rsidR="00765159" w:rsidRPr="00765159" w:rsidRDefault="00765159" w:rsidP="00765159">
      <w:pPr>
        <w:widowControl/>
        <w:tabs>
          <w:tab w:val="num" w:pos="0"/>
        </w:tabs>
        <w:autoSpaceDE/>
        <w:autoSpaceDN/>
        <w:ind w:firstLine="567"/>
        <w:jc w:val="center"/>
        <w:rPr>
          <w:color w:val="777777"/>
          <w:sz w:val="20"/>
          <w:szCs w:val="20"/>
          <w:lang w:eastAsia="ru-RU"/>
        </w:rPr>
      </w:pPr>
      <w:r w:rsidRPr="00765159">
        <w:rPr>
          <w:color w:val="000000"/>
          <w:sz w:val="20"/>
          <w:szCs w:val="20"/>
          <w:lang w:eastAsia="ru-RU"/>
        </w:rPr>
        <w:t>СОГЛАШЕНИЕ</w:t>
      </w:r>
    </w:p>
    <w:p w:rsidR="00765159" w:rsidRPr="00765159" w:rsidRDefault="00765159" w:rsidP="00765159">
      <w:pPr>
        <w:widowControl/>
        <w:tabs>
          <w:tab w:val="num" w:pos="0"/>
        </w:tabs>
        <w:autoSpaceDE/>
        <w:autoSpaceDN/>
        <w:ind w:firstLine="567"/>
        <w:jc w:val="center"/>
        <w:rPr>
          <w:color w:val="777777"/>
          <w:sz w:val="20"/>
          <w:szCs w:val="20"/>
          <w:lang w:eastAsia="ru-RU"/>
        </w:rPr>
      </w:pPr>
      <w:r w:rsidRPr="00765159">
        <w:rPr>
          <w:color w:val="000000"/>
          <w:sz w:val="20"/>
          <w:szCs w:val="20"/>
          <w:lang w:eastAsia="ru-RU"/>
        </w:rPr>
        <w:t>о предоставлении субсидии</w:t>
      </w:r>
    </w:p>
    <w:p w:rsidR="00765159" w:rsidRPr="00765159" w:rsidRDefault="00765159" w:rsidP="00765159">
      <w:pPr>
        <w:widowControl/>
        <w:tabs>
          <w:tab w:val="num" w:pos="0"/>
        </w:tabs>
        <w:autoSpaceDE/>
        <w:autoSpaceDN/>
        <w:ind w:firstLine="567"/>
        <w:jc w:val="both"/>
        <w:rPr>
          <w:color w:val="777777"/>
          <w:sz w:val="20"/>
          <w:szCs w:val="20"/>
          <w:lang w:eastAsia="ru-RU"/>
        </w:rPr>
      </w:pPr>
      <w:r w:rsidRPr="00765159">
        <w:rPr>
          <w:color w:val="000000"/>
          <w:sz w:val="20"/>
          <w:szCs w:val="20"/>
          <w:lang w:eastAsia="ru-RU"/>
        </w:rPr>
        <w:t> </w:t>
      </w:r>
    </w:p>
    <w:p w:rsidR="00765159" w:rsidRPr="00765159" w:rsidRDefault="00765159" w:rsidP="00765159">
      <w:pPr>
        <w:widowControl/>
        <w:tabs>
          <w:tab w:val="num" w:pos="0"/>
        </w:tabs>
        <w:autoSpaceDE/>
        <w:autoSpaceDN/>
        <w:ind w:firstLine="567"/>
        <w:jc w:val="right"/>
        <w:rPr>
          <w:color w:val="777777"/>
          <w:sz w:val="20"/>
          <w:szCs w:val="20"/>
          <w:lang w:eastAsia="ru-RU"/>
        </w:rPr>
      </w:pPr>
      <w:r w:rsidRPr="00765159">
        <w:rPr>
          <w:color w:val="777777"/>
          <w:sz w:val="20"/>
          <w:szCs w:val="20"/>
          <w:lang w:eastAsia="ru-RU"/>
        </w:rPr>
        <w:t>__________________</w:t>
      </w:r>
    </w:p>
    <w:p w:rsidR="00765159" w:rsidRPr="00765159" w:rsidRDefault="00765159" w:rsidP="00765159">
      <w:pPr>
        <w:widowControl/>
        <w:tabs>
          <w:tab w:val="num" w:pos="0"/>
        </w:tabs>
        <w:autoSpaceDE/>
        <w:autoSpaceDN/>
        <w:ind w:firstLine="567"/>
        <w:jc w:val="right"/>
        <w:rPr>
          <w:color w:val="777777"/>
          <w:sz w:val="20"/>
          <w:szCs w:val="20"/>
          <w:lang w:eastAsia="ru-RU"/>
        </w:rPr>
      </w:pPr>
      <w:r w:rsidRPr="00765159">
        <w:rPr>
          <w:color w:val="000000"/>
          <w:sz w:val="20"/>
          <w:szCs w:val="20"/>
          <w:lang w:eastAsia="ru-RU"/>
        </w:rPr>
        <w:t>(дата заключения)</w:t>
      </w:r>
    </w:p>
    <w:p w:rsidR="00765159" w:rsidRPr="00765159" w:rsidRDefault="00765159" w:rsidP="00765159">
      <w:pPr>
        <w:widowControl/>
        <w:tabs>
          <w:tab w:val="num" w:pos="0"/>
        </w:tabs>
        <w:autoSpaceDE/>
        <w:autoSpaceDN/>
        <w:ind w:firstLine="567"/>
        <w:jc w:val="both"/>
        <w:rPr>
          <w:color w:val="777777"/>
          <w:sz w:val="20"/>
          <w:szCs w:val="20"/>
          <w:lang w:eastAsia="ru-RU"/>
        </w:rPr>
      </w:pPr>
      <w:r w:rsidRPr="00765159">
        <w:rPr>
          <w:color w:val="777777"/>
          <w:sz w:val="20"/>
          <w:szCs w:val="20"/>
          <w:lang w:eastAsia="ru-RU"/>
        </w:rPr>
        <w:t> </w:t>
      </w:r>
    </w:p>
    <w:p w:rsidR="00765159" w:rsidRPr="00765159" w:rsidRDefault="00765159" w:rsidP="00765159">
      <w:pPr>
        <w:widowControl/>
        <w:tabs>
          <w:tab w:val="num" w:pos="0"/>
          <w:tab w:val="left" w:pos="4536"/>
        </w:tabs>
        <w:autoSpaceDE/>
        <w:autoSpaceDN/>
        <w:ind w:firstLine="567"/>
        <w:jc w:val="both"/>
        <w:rPr>
          <w:color w:val="777777"/>
          <w:sz w:val="20"/>
          <w:szCs w:val="20"/>
          <w:lang w:eastAsia="ru-RU"/>
        </w:rPr>
      </w:pPr>
      <w:r w:rsidRPr="00765159">
        <w:rPr>
          <w:color w:val="000000"/>
          <w:sz w:val="20"/>
          <w:szCs w:val="20"/>
          <w:lang w:eastAsia="ru-RU"/>
        </w:rPr>
        <w:t xml:space="preserve">Администрация </w:t>
      </w:r>
      <w:proofErr w:type="spellStart"/>
      <w:r w:rsidRPr="00765159">
        <w:rPr>
          <w:color w:val="000000"/>
          <w:sz w:val="20"/>
          <w:szCs w:val="20"/>
          <w:lang w:eastAsia="ru-RU"/>
        </w:rPr>
        <w:t>Мокроусовского</w:t>
      </w:r>
      <w:proofErr w:type="spellEnd"/>
      <w:r w:rsidRPr="00765159">
        <w:rPr>
          <w:color w:val="000000"/>
          <w:sz w:val="20"/>
          <w:szCs w:val="20"/>
          <w:lang w:eastAsia="ru-RU"/>
        </w:rPr>
        <w:t xml:space="preserve">  муниципального округа Курганской области (далее - Администрация) в лице Главы </w:t>
      </w:r>
      <w:proofErr w:type="spellStart"/>
      <w:r w:rsidRPr="00765159">
        <w:rPr>
          <w:color w:val="000000"/>
          <w:sz w:val="20"/>
          <w:szCs w:val="20"/>
          <w:lang w:eastAsia="ru-RU"/>
        </w:rPr>
        <w:t>Мокроусовского</w:t>
      </w:r>
      <w:proofErr w:type="spellEnd"/>
      <w:r w:rsidRPr="00765159">
        <w:rPr>
          <w:color w:val="000000"/>
          <w:sz w:val="20"/>
          <w:szCs w:val="20"/>
          <w:lang w:eastAsia="ru-RU"/>
        </w:rPr>
        <w:t xml:space="preserve">  муниципального округа Курганской области ____________________, действующего на основании Устава, с одной стороны, и муниципальное унитарное предприятие ______________ (далее - получатель субсидии) в лице _________________________________, действующего на основании Устава, с другой стороны, вместе именуемые "Стороны", заключили настоящее соглашение (далее - Соглашение) о нижеследующем:</w:t>
      </w:r>
    </w:p>
    <w:p w:rsidR="00765159" w:rsidRPr="00765159" w:rsidRDefault="00765159" w:rsidP="00765159">
      <w:pPr>
        <w:widowControl/>
        <w:tabs>
          <w:tab w:val="num" w:pos="0"/>
        </w:tabs>
        <w:autoSpaceDE/>
        <w:autoSpaceDN/>
        <w:ind w:firstLine="567"/>
        <w:jc w:val="both"/>
        <w:rPr>
          <w:color w:val="777777"/>
          <w:sz w:val="20"/>
          <w:szCs w:val="20"/>
          <w:lang w:eastAsia="ru-RU"/>
        </w:rPr>
      </w:pPr>
    </w:p>
    <w:p w:rsidR="00765159" w:rsidRPr="00765159" w:rsidRDefault="00765159" w:rsidP="00C51B22">
      <w:pPr>
        <w:widowControl/>
        <w:numPr>
          <w:ilvl w:val="0"/>
          <w:numId w:val="8"/>
        </w:numPr>
        <w:autoSpaceDE/>
        <w:autoSpaceDN/>
        <w:spacing w:after="200" w:line="276" w:lineRule="auto"/>
        <w:ind w:left="0" w:firstLine="0"/>
        <w:jc w:val="center"/>
        <w:rPr>
          <w:color w:val="777777"/>
          <w:sz w:val="20"/>
          <w:szCs w:val="20"/>
          <w:lang w:eastAsia="ru-RU"/>
        </w:rPr>
      </w:pPr>
      <w:r w:rsidRPr="00765159">
        <w:rPr>
          <w:color w:val="000000"/>
          <w:sz w:val="20"/>
          <w:szCs w:val="20"/>
          <w:lang w:eastAsia="ru-RU"/>
        </w:rPr>
        <w:t>Предмет Соглашения</w:t>
      </w:r>
    </w:p>
    <w:p w:rsidR="00765159" w:rsidRPr="00765159" w:rsidRDefault="00765159" w:rsidP="00765159">
      <w:pPr>
        <w:widowControl/>
        <w:tabs>
          <w:tab w:val="num" w:pos="0"/>
        </w:tabs>
        <w:autoSpaceDE/>
        <w:autoSpaceDN/>
        <w:ind w:firstLine="567"/>
        <w:jc w:val="both"/>
        <w:rPr>
          <w:color w:val="777777"/>
          <w:sz w:val="20"/>
          <w:szCs w:val="20"/>
          <w:lang w:eastAsia="ru-RU"/>
        </w:rPr>
      </w:pPr>
      <w:r w:rsidRPr="00765159">
        <w:rPr>
          <w:color w:val="777777"/>
          <w:sz w:val="20"/>
          <w:szCs w:val="20"/>
          <w:lang w:eastAsia="ru-RU"/>
        </w:rPr>
        <w:t> </w:t>
      </w:r>
    </w:p>
    <w:p w:rsidR="00765159" w:rsidRPr="00765159" w:rsidRDefault="00765159" w:rsidP="00C51B22">
      <w:pPr>
        <w:widowControl/>
        <w:numPr>
          <w:ilvl w:val="0"/>
          <w:numId w:val="7"/>
        </w:numPr>
        <w:autoSpaceDE/>
        <w:autoSpaceDN/>
        <w:spacing w:after="200" w:line="276" w:lineRule="auto"/>
        <w:jc w:val="both"/>
        <w:rPr>
          <w:color w:val="000000"/>
          <w:sz w:val="20"/>
          <w:szCs w:val="20"/>
          <w:lang w:eastAsia="ru-RU"/>
        </w:rPr>
      </w:pPr>
      <w:r w:rsidRPr="00765159">
        <w:rPr>
          <w:color w:val="000000"/>
          <w:sz w:val="20"/>
          <w:szCs w:val="20"/>
          <w:lang w:eastAsia="ru-RU"/>
        </w:rPr>
        <w:t xml:space="preserve">Администрация предоставляет получателю субсидию на финансовое обеспечение затрат в связи с оказанием услуг (на погашение кредиторской задолженности)» </w:t>
      </w:r>
    </w:p>
    <w:p w:rsidR="00765159" w:rsidRPr="00765159" w:rsidRDefault="00765159" w:rsidP="00C51B22">
      <w:pPr>
        <w:widowControl/>
        <w:numPr>
          <w:ilvl w:val="0"/>
          <w:numId w:val="7"/>
        </w:numPr>
        <w:autoSpaceDE/>
        <w:autoSpaceDN/>
        <w:spacing w:after="200" w:line="276" w:lineRule="auto"/>
        <w:ind w:left="0" w:firstLine="284"/>
        <w:jc w:val="both"/>
        <w:rPr>
          <w:color w:val="777777"/>
          <w:sz w:val="20"/>
          <w:szCs w:val="20"/>
          <w:lang w:eastAsia="ru-RU"/>
        </w:rPr>
      </w:pPr>
      <w:r w:rsidRPr="00765159">
        <w:rPr>
          <w:color w:val="000000"/>
          <w:sz w:val="20"/>
          <w:szCs w:val="20"/>
          <w:lang w:eastAsia="ru-RU"/>
        </w:rPr>
        <w:t>Размер предоставляемой субсидии составляет ________________________ рублей.</w:t>
      </w:r>
    </w:p>
    <w:p w:rsidR="00765159" w:rsidRPr="00765159" w:rsidRDefault="00765159" w:rsidP="00C51B22">
      <w:pPr>
        <w:widowControl/>
        <w:numPr>
          <w:ilvl w:val="0"/>
          <w:numId w:val="7"/>
        </w:numPr>
        <w:autoSpaceDE/>
        <w:autoSpaceDN/>
        <w:spacing w:after="200" w:line="276" w:lineRule="auto"/>
        <w:ind w:left="0" w:firstLine="284"/>
        <w:jc w:val="both"/>
        <w:rPr>
          <w:color w:val="777777"/>
          <w:sz w:val="20"/>
          <w:szCs w:val="20"/>
          <w:lang w:eastAsia="ru-RU"/>
        </w:rPr>
      </w:pPr>
    </w:p>
    <w:p w:rsidR="00765159" w:rsidRPr="00765159" w:rsidRDefault="00765159" w:rsidP="00765159">
      <w:pPr>
        <w:widowControl/>
        <w:tabs>
          <w:tab w:val="num" w:pos="0"/>
        </w:tabs>
        <w:autoSpaceDE/>
        <w:autoSpaceDN/>
        <w:ind w:firstLine="567"/>
        <w:jc w:val="both"/>
        <w:rPr>
          <w:color w:val="777777"/>
          <w:sz w:val="20"/>
          <w:szCs w:val="20"/>
          <w:lang w:eastAsia="ru-RU"/>
        </w:rPr>
      </w:pPr>
      <w:r w:rsidRPr="00765159">
        <w:rPr>
          <w:color w:val="777777"/>
          <w:sz w:val="20"/>
          <w:szCs w:val="20"/>
          <w:lang w:eastAsia="ru-RU"/>
        </w:rPr>
        <w:t> </w:t>
      </w:r>
    </w:p>
    <w:p w:rsidR="00765159" w:rsidRPr="00765159" w:rsidRDefault="00765159" w:rsidP="00C51B22">
      <w:pPr>
        <w:widowControl/>
        <w:numPr>
          <w:ilvl w:val="0"/>
          <w:numId w:val="8"/>
        </w:numPr>
        <w:autoSpaceDE/>
        <w:autoSpaceDN/>
        <w:spacing w:after="200" w:line="276" w:lineRule="auto"/>
        <w:ind w:left="0" w:firstLine="0"/>
        <w:jc w:val="center"/>
        <w:rPr>
          <w:color w:val="000000"/>
          <w:sz w:val="20"/>
          <w:szCs w:val="20"/>
          <w:lang w:eastAsia="ru-RU"/>
        </w:rPr>
      </w:pPr>
      <w:r w:rsidRPr="00765159">
        <w:rPr>
          <w:color w:val="000000"/>
          <w:sz w:val="20"/>
          <w:szCs w:val="20"/>
          <w:lang w:eastAsia="ru-RU"/>
        </w:rPr>
        <w:t>Права и обязанности Сторон</w:t>
      </w:r>
    </w:p>
    <w:p w:rsidR="00765159" w:rsidRPr="00765159" w:rsidRDefault="00765159" w:rsidP="00765159">
      <w:pPr>
        <w:widowControl/>
        <w:tabs>
          <w:tab w:val="num" w:pos="0"/>
        </w:tabs>
        <w:autoSpaceDE/>
        <w:autoSpaceDN/>
        <w:ind w:firstLine="567"/>
        <w:jc w:val="both"/>
        <w:rPr>
          <w:color w:val="777777"/>
          <w:sz w:val="20"/>
          <w:szCs w:val="20"/>
          <w:lang w:eastAsia="ru-RU"/>
        </w:rPr>
      </w:pPr>
      <w:r w:rsidRPr="00765159">
        <w:rPr>
          <w:color w:val="777777"/>
          <w:sz w:val="20"/>
          <w:szCs w:val="20"/>
          <w:lang w:eastAsia="ru-RU"/>
        </w:rPr>
        <w:t> </w:t>
      </w:r>
    </w:p>
    <w:p w:rsidR="00765159" w:rsidRPr="00765159" w:rsidRDefault="00765159" w:rsidP="00765159">
      <w:pPr>
        <w:widowControl/>
        <w:tabs>
          <w:tab w:val="num" w:pos="0"/>
        </w:tabs>
        <w:autoSpaceDE/>
        <w:autoSpaceDN/>
        <w:ind w:firstLine="284"/>
        <w:jc w:val="both"/>
        <w:rPr>
          <w:color w:val="777777"/>
          <w:sz w:val="20"/>
          <w:szCs w:val="20"/>
          <w:lang w:eastAsia="ru-RU"/>
        </w:rPr>
      </w:pPr>
      <w:r w:rsidRPr="00765159">
        <w:rPr>
          <w:color w:val="000000"/>
          <w:sz w:val="20"/>
          <w:szCs w:val="20"/>
          <w:lang w:eastAsia="ru-RU"/>
        </w:rPr>
        <w:t>2.1. Администрация:</w:t>
      </w:r>
    </w:p>
    <w:p w:rsidR="00765159" w:rsidRPr="00765159" w:rsidRDefault="00765159" w:rsidP="00765159">
      <w:pPr>
        <w:widowControl/>
        <w:tabs>
          <w:tab w:val="num" w:pos="0"/>
        </w:tabs>
        <w:autoSpaceDE/>
        <w:autoSpaceDN/>
        <w:ind w:firstLine="567"/>
        <w:jc w:val="both"/>
        <w:rPr>
          <w:color w:val="777777"/>
          <w:sz w:val="20"/>
          <w:szCs w:val="20"/>
          <w:lang w:eastAsia="ru-RU"/>
        </w:rPr>
      </w:pPr>
      <w:r w:rsidRPr="00765159">
        <w:rPr>
          <w:color w:val="000000"/>
          <w:sz w:val="20"/>
          <w:szCs w:val="20"/>
          <w:lang w:eastAsia="ru-RU"/>
        </w:rPr>
        <w:t>2.1.2. Перечисляет денежные средства в виде субсидии в размере, установленном в п. 1.2 Соглашения, на расчетный счет получателя субсидии, указанный в Соглашении, в течение 10 рабочих дней со дня подписания настоящего Соглашения, на цели, указанные в п. 1.1 Соглашения.</w:t>
      </w:r>
    </w:p>
    <w:p w:rsidR="00765159" w:rsidRPr="00765159" w:rsidRDefault="00765159" w:rsidP="00765159">
      <w:pPr>
        <w:widowControl/>
        <w:tabs>
          <w:tab w:val="num" w:pos="0"/>
        </w:tabs>
        <w:autoSpaceDE/>
        <w:autoSpaceDN/>
        <w:ind w:firstLine="567"/>
        <w:jc w:val="both"/>
        <w:rPr>
          <w:color w:val="777777"/>
          <w:sz w:val="20"/>
          <w:szCs w:val="20"/>
          <w:lang w:eastAsia="ru-RU"/>
        </w:rPr>
      </w:pPr>
      <w:r w:rsidRPr="00765159">
        <w:rPr>
          <w:color w:val="000000"/>
          <w:sz w:val="20"/>
          <w:szCs w:val="20"/>
          <w:lang w:eastAsia="ru-RU"/>
        </w:rPr>
        <w:t>2.1.3. Осуществляет проверку соблюдения получателем субсидии целей, условий и порядка предоставления субсидии.</w:t>
      </w:r>
    </w:p>
    <w:p w:rsidR="00765159" w:rsidRPr="00765159" w:rsidRDefault="00765159" w:rsidP="00765159">
      <w:pPr>
        <w:widowControl/>
        <w:tabs>
          <w:tab w:val="num" w:pos="0"/>
        </w:tabs>
        <w:autoSpaceDE/>
        <w:autoSpaceDN/>
        <w:ind w:firstLine="567"/>
        <w:jc w:val="both"/>
        <w:rPr>
          <w:color w:val="777777"/>
          <w:sz w:val="20"/>
          <w:szCs w:val="20"/>
          <w:lang w:eastAsia="ru-RU"/>
        </w:rPr>
      </w:pPr>
      <w:r w:rsidRPr="00765159">
        <w:rPr>
          <w:color w:val="000000"/>
          <w:sz w:val="20"/>
          <w:szCs w:val="20"/>
          <w:lang w:eastAsia="ru-RU"/>
        </w:rPr>
        <w:lastRenderedPageBreak/>
        <w:t>2.1.4. В случае нарушения получателем субсидии условий, установленных соглашением о предоставлении субсидии, требует возврата полученной субсидии.</w:t>
      </w:r>
    </w:p>
    <w:p w:rsidR="00765159" w:rsidRPr="00765159" w:rsidRDefault="00765159" w:rsidP="00765159">
      <w:pPr>
        <w:widowControl/>
        <w:tabs>
          <w:tab w:val="num" w:pos="0"/>
        </w:tabs>
        <w:autoSpaceDE/>
        <w:autoSpaceDN/>
        <w:ind w:firstLine="284"/>
        <w:jc w:val="both"/>
        <w:rPr>
          <w:color w:val="777777"/>
          <w:sz w:val="20"/>
          <w:szCs w:val="20"/>
          <w:lang w:eastAsia="ru-RU"/>
        </w:rPr>
      </w:pPr>
      <w:r w:rsidRPr="00765159">
        <w:rPr>
          <w:color w:val="000000"/>
          <w:sz w:val="20"/>
          <w:szCs w:val="20"/>
          <w:lang w:eastAsia="ru-RU"/>
        </w:rPr>
        <w:t>2.2.         Получатель субсидии:</w:t>
      </w:r>
    </w:p>
    <w:p w:rsidR="00765159" w:rsidRPr="00765159" w:rsidRDefault="00765159" w:rsidP="00765159">
      <w:pPr>
        <w:widowControl/>
        <w:tabs>
          <w:tab w:val="num" w:pos="0"/>
        </w:tabs>
        <w:autoSpaceDE/>
        <w:autoSpaceDN/>
        <w:ind w:firstLine="567"/>
        <w:jc w:val="both"/>
        <w:rPr>
          <w:color w:val="777777"/>
          <w:sz w:val="20"/>
          <w:szCs w:val="20"/>
          <w:lang w:eastAsia="ru-RU"/>
        </w:rPr>
      </w:pPr>
      <w:r w:rsidRPr="00765159">
        <w:rPr>
          <w:color w:val="000000"/>
          <w:sz w:val="20"/>
          <w:szCs w:val="20"/>
          <w:lang w:eastAsia="ru-RU"/>
        </w:rPr>
        <w:t>2.2.1. Принимает выделенную ему субсидию.</w:t>
      </w:r>
    </w:p>
    <w:p w:rsidR="00765159" w:rsidRPr="00765159" w:rsidRDefault="00765159" w:rsidP="00765159">
      <w:pPr>
        <w:widowControl/>
        <w:tabs>
          <w:tab w:val="num" w:pos="0"/>
        </w:tabs>
        <w:autoSpaceDE/>
        <w:autoSpaceDN/>
        <w:ind w:firstLine="567"/>
        <w:jc w:val="both"/>
        <w:rPr>
          <w:color w:val="777777"/>
          <w:sz w:val="20"/>
          <w:szCs w:val="20"/>
          <w:lang w:eastAsia="ru-RU"/>
        </w:rPr>
      </w:pPr>
      <w:r w:rsidRPr="00765159">
        <w:rPr>
          <w:color w:val="000000"/>
          <w:sz w:val="20"/>
          <w:szCs w:val="20"/>
          <w:lang w:eastAsia="ru-RU"/>
        </w:rPr>
        <w:t>2.2.2. Обеспечивает целевое и эффективное использование полученной субсидии.</w:t>
      </w:r>
    </w:p>
    <w:p w:rsidR="00765159" w:rsidRPr="00765159" w:rsidRDefault="00765159" w:rsidP="00765159">
      <w:pPr>
        <w:widowControl/>
        <w:tabs>
          <w:tab w:val="num" w:pos="0"/>
        </w:tabs>
        <w:autoSpaceDE/>
        <w:autoSpaceDN/>
        <w:ind w:firstLine="567"/>
        <w:jc w:val="both"/>
        <w:rPr>
          <w:color w:val="777777"/>
          <w:sz w:val="20"/>
          <w:szCs w:val="20"/>
          <w:lang w:eastAsia="ru-RU"/>
        </w:rPr>
      </w:pPr>
      <w:r w:rsidRPr="00765159">
        <w:rPr>
          <w:color w:val="000000"/>
          <w:sz w:val="20"/>
          <w:szCs w:val="20"/>
          <w:lang w:eastAsia="ru-RU"/>
        </w:rPr>
        <w:t>2.2.3. По результатам использования субсидии предоставляет администрации отчет об использовании субсидии в сроки, установленные разделом 3 настоящего Соглашения, и по форме, установленной настоящим Соглашением.</w:t>
      </w:r>
    </w:p>
    <w:p w:rsidR="00765159" w:rsidRPr="00765159" w:rsidRDefault="00765159" w:rsidP="00765159">
      <w:pPr>
        <w:widowControl/>
        <w:tabs>
          <w:tab w:val="num" w:pos="0"/>
        </w:tabs>
        <w:autoSpaceDE/>
        <w:autoSpaceDN/>
        <w:ind w:firstLine="284"/>
        <w:jc w:val="both"/>
        <w:rPr>
          <w:color w:val="777777"/>
          <w:sz w:val="20"/>
          <w:szCs w:val="20"/>
          <w:lang w:eastAsia="ru-RU"/>
        </w:rPr>
      </w:pPr>
      <w:r w:rsidRPr="00765159">
        <w:rPr>
          <w:color w:val="000000"/>
          <w:sz w:val="20"/>
          <w:szCs w:val="20"/>
          <w:lang w:eastAsia="ru-RU"/>
        </w:rPr>
        <w:t>2.3. Настоящим Соглашением получатель субсидии подтверждает свое согласие на осуществление проверок соблюдения получателем субсидии условий, целей и порядка предоставления субсидии.</w:t>
      </w:r>
    </w:p>
    <w:p w:rsidR="00765159" w:rsidRPr="00765159" w:rsidRDefault="00765159" w:rsidP="00765159">
      <w:pPr>
        <w:widowControl/>
        <w:tabs>
          <w:tab w:val="num" w:pos="0"/>
        </w:tabs>
        <w:autoSpaceDE/>
        <w:autoSpaceDN/>
        <w:ind w:firstLine="567"/>
        <w:jc w:val="both"/>
        <w:rPr>
          <w:color w:val="777777"/>
          <w:sz w:val="20"/>
          <w:szCs w:val="20"/>
          <w:lang w:eastAsia="ru-RU"/>
        </w:rPr>
      </w:pPr>
      <w:r w:rsidRPr="00765159">
        <w:rPr>
          <w:color w:val="777777"/>
          <w:sz w:val="20"/>
          <w:szCs w:val="20"/>
          <w:lang w:eastAsia="ru-RU"/>
        </w:rPr>
        <w:t> </w:t>
      </w:r>
    </w:p>
    <w:p w:rsidR="00765159" w:rsidRPr="00765159" w:rsidRDefault="00765159" w:rsidP="00765159">
      <w:pPr>
        <w:widowControl/>
        <w:autoSpaceDE/>
        <w:autoSpaceDN/>
        <w:ind w:left="567"/>
        <w:jc w:val="center"/>
        <w:rPr>
          <w:color w:val="000000"/>
          <w:sz w:val="20"/>
          <w:szCs w:val="20"/>
          <w:lang w:eastAsia="ru-RU"/>
        </w:rPr>
      </w:pPr>
      <w:r w:rsidRPr="00765159">
        <w:rPr>
          <w:color w:val="000000"/>
          <w:sz w:val="20"/>
          <w:szCs w:val="20"/>
          <w:lang w:eastAsia="ru-RU"/>
        </w:rPr>
        <w:t>3.Порядок предоставления отчетности о результатах выполнения получателем субсидии установленных условий предоставления субсидии</w:t>
      </w:r>
    </w:p>
    <w:p w:rsidR="00765159" w:rsidRPr="00765159" w:rsidRDefault="00765159" w:rsidP="00765159">
      <w:pPr>
        <w:widowControl/>
        <w:tabs>
          <w:tab w:val="num" w:pos="0"/>
        </w:tabs>
        <w:autoSpaceDE/>
        <w:autoSpaceDN/>
        <w:ind w:firstLine="567"/>
        <w:jc w:val="both"/>
        <w:rPr>
          <w:color w:val="777777"/>
          <w:sz w:val="20"/>
          <w:szCs w:val="20"/>
          <w:lang w:eastAsia="ru-RU"/>
        </w:rPr>
      </w:pPr>
      <w:r w:rsidRPr="00765159">
        <w:rPr>
          <w:color w:val="777777"/>
          <w:sz w:val="20"/>
          <w:szCs w:val="20"/>
          <w:lang w:eastAsia="ru-RU"/>
        </w:rPr>
        <w:t> </w:t>
      </w:r>
    </w:p>
    <w:p w:rsidR="00765159" w:rsidRPr="00765159" w:rsidRDefault="00765159" w:rsidP="00C51B22">
      <w:pPr>
        <w:widowControl/>
        <w:numPr>
          <w:ilvl w:val="0"/>
          <w:numId w:val="9"/>
        </w:numPr>
        <w:autoSpaceDE/>
        <w:autoSpaceDN/>
        <w:spacing w:after="200" w:line="276" w:lineRule="auto"/>
        <w:ind w:left="0" w:firstLine="284"/>
        <w:jc w:val="both"/>
        <w:rPr>
          <w:color w:val="777777"/>
          <w:sz w:val="20"/>
          <w:szCs w:val="20"/>
          <w:lang w:eastAsia="ru-RU"/>
        </w:rPr>
      </w:pPr>
      <w:r w:rsidRPr="00765159">
        <w:rPr>
          <w:color w:val="000000"/>
          <w:sz w:val="20"/>
          <w:szCs w:val="20"/>
          <w:lang w:eastAsia="ru-RU"/>
        </w:rPr>
        <w:t>Получатель субсидии предоставляет в администрацию отчетные документы, подтверждающие выполнение условий предоставления субсидии, указанных в пункте 1.1 настоящего Соглашения (далее - отчетные документы).</w:t>
      </w:r>
    </w:p>
    <w:p w:rsidR="00765159" w:rsidRPr="00765159" w:rsidRDefault="00765159" w:rsidP="00C51B22">
      <w:pPr>
        <w:widowControl/>
        <w:numPr>
          <w:ilvl w:val="0"/>
          <w:numId w:val="9"/>
        </w:numPr>
        <w:autoSpaceDE/>
        <w:autoSpaceDN/>
        <w:spacing w:after="200" w:line="276" w:lineRule="auto"/>
        <w:ind w:left="0" w:firstLine="284"/>
        <w:jc w:val="both"/>
        <w:rPr>
          <w:color w:val="000000"/>
          <w:sz w:val="20"/>
          <w:szCs w:val="20"/>
          <w:lang w:eastAsia="ru-RU"/>
        </w:rPr>
      </w:pPr>
      <w:r w:rsidRPr="00765159">
        <w:rPr>
          <w:color w:val="000000"/>
          <w:sz w:val="20"/>
          <w:szCs w:val="20"/>
          <w:lang w:eastAsia="ru-RU"/>
        </w:rPr>
        <w:t>Отчетные документы включают в себя:</w:t>
      </w:r>
    </w:p>
    <w:p w:rsidR="00765159" w:rsidRPr="00765159" w:rsidRDefault="00765159" w:rsidP="00765159">
      <w:pPr>
        <w:widowControl/>
        <w:tabs>
          <w:tab w:val="num" w:pos="0"/>
        </w:tabs>
        <w:autoSpaceDE/>
        <w:autoSpaceDN/>
        <w:jc w:val="both"/>
        <w:rPr>
          <w:color w:val="777777"/>
          <w:sz w:val="20"/>
          <w:szCs w:val="20"/>
          <w:lang w:eastAsia="ru-RU"/>
        </w:rPr>
      </w:pPr>
      <w:r w:rsidRPr="00765159">
        <w:rPr>
          <w:color w:val="000000"/>
          <w:sz w:val="20"/>
          <w:szCs w:val="20"/>
          <w:lang w:eastAsia="ru-RU"/>
        </w:rPr>
        <w:t>3.2.2. Справку о фактическом расходовании средств (Приложение 2) с приложением заверенных уполномоченным лицом и печатью (при наличии) получателя субсидии копий первичных документов, подтверждающих фактические расходы.</w:t>
      </w:r>
    </w:p>
    <w:p w:rsidR="00765159" w:rsidRPr="00765159" w:rsidRDefault="00765159" w:rsidP="00C51B22">
      <w:pPr>
        <w:widowControl/>
        <w:numPr>
          <w:ilvl w:val="0"/>
          <w:numId w:val="9"/>
        </w:numPr>
        <w:autoSpaceDE/>
        <w:autoSpaceDN/>
        <w:spacing w:after="200" w:line="276" w:lineRule="auto"/>
        <w:ind w:left="0" w:firstLine="284"/>
        <w:jc w:val="both"/>
        <w:rPr>
          <w:color w:val="000000"/>
          <w:sz w:val="20"/>
          <w:szCs w:val="20"/>
          <w:lang w:eastAsia="ru-RU"/>
        </w:rPr>
      </w:pPr>
      <w:r w:rsidRPr="00765159">
        <w:rPr>
          <w:color w:val="000000"/>
          <w:sz w:val="20"/>
          <w:szCs w:val="20"/>
          <w:lang w:eastAsia="ru-RU"/>
        </w:rPr>
        <w:t>Отчетные документы предоставляются в администрацию не позднее 30 календарных дней после расходования средств полученной субсидии.</w:t>
      </w:r>
    </w:p>
    <w:p w:rsidR="00765159" w:rsidRPr="00765159" w:rsidRDefault="00765159" w:rsidP="00C51B22">
      <w:pPr>
        <w:widowControl/>
        <w:numPr>
          <w:ilvl w:val="0"/>
          <w:numId w:val="9"/>
        </w:numPr>
        <w:autoSpaceDE/>
        <w:autoSpaceDN/>
        <w:spacing w:after="200" w:line="276" w:lineRule="auto"/>
        <w:ind w:left="0" w:firstLine="284"/>
        <w:jc w:val="both"/>
        <w:rPr>
          <w:color w:val="000000"/>
          <w:sz w:val="20"/>
          <w:szCs w:val="20"/>
          <w:lang w:eastAsia="ru-RU"/>
        </w:rPr>
      </w:pPr>
      <w:r w:rsidRPr="00765159">
        <w:rPr>
          <w:color w:val="000000"/>
          <w:sz w:val="20"/>
          <w:szCs w:val="20"/>
          <w:lang w:eastAsia="ru-RU"/>
        </w:rPr>
        <w:t>Передача оформленных в установленном порядке отчетных документов осуществляется сопроводительным письмом получателя субсидии, содержащим перечень предоставляемых документов.</w:t>
      </w:r>
    </w:p>
    <w:p w:rsidR="00765159" w:rsidRPr="00765159" w:rsidRDefault="00765159" w:rsidP="00C51B22">
      <w:pPr>
        <w:widowControl/>
        <w:numPr>
          <w:ilvl w:val="0"/>
          <w:numId w:val="9"/>
        </w:numPr>
        <w:autoSpaceDE/>
        <w:autoSpaceDN/>
        <w:spacing w:after="200" w:line="276" w:lineRule="auto"/>
        <w:ind w:left="0" w:firstLine="284"/>
        <w:jc w:val="both"/>
        <w:rPr>
          <w:color w:val="000000"/>
          <w:sz w:val="20"/>
          <w:szCs w:val="20"/>
          <w:lang w:eastAsia="ru-RU"/>
        </w:rPr>
      </w:pPr>
      <w:r w:rsidRPr="00765159">
        <w:rPr>
          <w:color w:val="000000"/>
          <w:sz w:val="20"/>
          <w:szCs w:val="20"/>
          <w:lang w:eastAsia="ru-RU"/>
        </w:rPr>
        <w:t>Администрация в течение 10 рабочих дней со дня получения отчетных документов проверяет их на предмет соответствия условиям предоставления субсидии.</w:t>
      </w:r>
    </w:p>
    <w:p w:rsidR="00765159" w:rsidRPr="00765159" w:rsidRDefault="00765159" w:rsidP="00C51B22">
      <w:pPr>
        <w:widowControl/>
        <w:numPr>
          <w:ilvl w:val="0"/>
          <w:numId w:val="9"/>
        </w:numPr>
        <w:autoSpaceDE/>
        <w:autoSpaceDN/>
        <w:spacing w:after="200" w:line="276" w:lineRule="auto"/>
        <w:ind w:left="0" w:firstLine="0"/>
        <w:jc w:val="both"/>
        <w:rPr>
          <w:color w:val="000000"/>
          <w:sz w:val="20"/>
          <w:szCs w:val="20"/>
          <w:lang w:eastAsia="ru-RU"/>
        </w:rPr>
      </w:pPr>
      <w:r w:rsidRPr="00765159">
        <w:rPr>
          <w:color w:val="000000"/>
          <w:sz w:val="20"/>
          <w:szCs w:val="20"/>
          <w:lang w:eastAsia="ru-RU"/>
        </w:rPr>
        <w:t>В случае наличия у администрации замечаний к выполнению получателем субсидии условий предоставления субсидии и (или) отчетным документам, Администрация не позднее 15 рабочих дней со дня получения отчетных материалов направляет получателю субсидии мотивированный отказ от принятия отчетных документов с указанием замечаний и срока их устранения. Если в установленный в отказе срок замечания не будут устранены, Администрация составляет акт в двух экземплярах о допущенных получателем субсидии нарушениях при исполнении Соглашения.</w:t>
      </w:r>
    </w:p>
    <w:p w:rsidR="00765159" w:rsidRPr="00765159" w:rsidRDefault="00765159" w:rsidP="00765159">
      <w:pPr>
        <w:widowControl/>
        <w:tabs>
          <w:tab w:val="num" w:pos="0"/>
        </w:tabs>
        <w:autoSpaceDE/>
        <w:autoSpaceDN/>
        <w:ind w:firstLine="567"/>
        <w:jc w:val="both"/>
        <w:rPr>
          <w:color w:val="777777"/>
          <w:sz w:val="20"/>
          <w:szCs w:val="20"/>
          <w:lang w:eastAsia="ru-RU"/>
        </w:rPr>
      </w:pPr>
      <w:r w:rsidRPr="00765159">
        <w:rPr>
          <w:color w:val="777777"/>
          <w:sz w:val="20"/>
          <w:szCs w:val="20"/>
          <w:lang w:eastAsia="ru-RU"/>
        </w:rPr>
        <w:t> </w:t>
      </w:r>
    </w:p>
    <w:p w:rsidR="00765159" w:rsidRPr="00765159" w:rsidRDefault="00765159" w:rsidP="00765159">
      <w:pPr>
        <w:widowControl/>
        <w:autoSpaceDE/>
        <w:autoSpaceDN/>
        <w:ind w:left="567"/>
        <w:jc w:val="center"/>
        <w:rPr>
          <w:color w:val="000000"/>
          <w:sz w:val="20"/>
          <w:szCs w:val="20"/>
          <w:lang w:eastAsia="ru-RU"/>
        </w:rPr>
      </w:pPr>
      <w:r w:rsidRPr="00765159">
        <w:rPr>
          <w:color w:val="000000"/>
          <w:sz w:val="20"/>
          <w:szCs w:val="20"/>
          <w:lang w:eastAsia="ru-RU"/>
        </w:rPr>
        <w:t>4.Порядок возврата субсидии</w:t>
      </w:r>
    </w:p>
    <w:p w:rsidR="00765159" w:rsidRPr="00765159" w:rsidRDefault="00765159" w:rsidP="00765159">
      <w:pPr>
        <w:widowControl/>
        <w:autoSpaceDE/>
        <w:autoSpaceDN/>
        <w:rPr>
          <w:color w:val="000000"/>
          <w:sz w:val="20"/>
          <w:szCs w:val="20"/>
          <w:lang w:eastAsia="ru-RU"/>
        </w:rPr>
      </w:pPr>
    </w:p>
    <w:p w:rsidR="00765159" w:rsidRPr="00765159" w:rsidRDefault="00765159" w:rsidP="00765159">
      <w:pPr>
        <w:widowControl/>
        <w:tabs>
          <w:tab w:val="left" w:pos="0"/>
        </w:tabs>
        <w:autoSpaceDE/>
        <w:autoSpaceDN/>
        <w:jc w:val="both"/>
        <w:rPr>
          <w:color w:val="000000"/>
          <w:sz w:val="20"/>
          <w:szCs w:val="20"/>
          <w:lang w:eastAsia="ru-RU"/>
        </w:rPr>
      </w:pPr>
      <w:r w:rsidRPr="00765159">
        <w:rPr>
          <w:color w:val="000000"/>
          <w:sz w:val="20"/>
          <w:szCs w:val="20"/>
          <w:lang w:eastAsia="ru-RU"/>
        </w:rPr>
        <w:t xml:space="preserve">4.1 Субсидия, перечисленная получателю субсидии, подлежит возврату в бюджет </w:t>
      </w:r>
      <w:proofErr w:type="spellStart"/>
      <w:r w:rsidRPr="00765159">
        <w:rPr>
          <w:color w:val="000000"/>
          <w:sz w:val="20"/>
          <w:szCs w:val="20"/>
          <w:lang w:eastAsia="ru-RU"/>
        </w:rPr>
        <w:t>Мокроусовского</w:t>
      </w:r>
      <w:proofErr w:type="spellEnd"/>
      <w:r w:rsidRPr="00765159">
        <w:rPr>
          <w:color w:val="000000"/>
          <w:sz w:val="20"/>
          <w:szCs w:val="20"/>
          <w:lang w:eastAsia="ru-RU"/>
        </w:rPr>
        <w:t xml:space="preserve"> </w:t>
      </w:r>
      <w:r w:rsidRPr="00765159">
        <w:rPr>
          <w:rFonts w:eastAsia="Calibri"/>
          <w:sz w:val="20"/>
          <w:szCs w:val="20"/>
        </w:rPr>
        <w:t xml:space="preserve">муниципального округа Курганской области </w:t>
      </w:r>
      <w:r w:rsidRPr="00765159">
        <w:rPr>
          <w:color w:val="000000"/>
          <w:sz w:val="20"/>
          <w:szCs w:val="20"/>
          <w:lang w:eastAsia="ru-RU"/>
        </w:rPr>
        <w:t xml:space="preserve"> в случае нарушения условий, её использования.</w:t>
      </w:r>
    </w:p>
    <w:p w:rsidR="00765159" w:rsidRPr="00765159" w:rsidRDefault="00765159" w:rsidP="00765159">
      <w:pPr>
        <w:widowControl/>
        <w:tabs>
          <w:tab w:val="left" w:pos="0"/>
        </w:tabs>
        <w:autoSpaceDE/>
        <w:autoSpaceDN/>
        <w:jc w:val="both"/>
        <w:rPr>
          <w:color w:val="000000"/>
          <w:sz w:val="20"/>
          <w:szCs w:val="20"/>
          <w:lang w:eastAsia="ru-RU"/>
        </w:rPr>
      </w:pPr>
      <w:r w:rsidRPr="00765159">
        <w:rPr>
          <w:color w:val="000000"/>
          <w:sz w:val="20"/>
          <w:szCs w:val="20"/>
          <w:lang w:eastAsia="ru-RU"/>
        </w:rPr>
        <w:t xml:space="preserve">4.2  В случае установления в ходе проверки получателя субсидии администрацией факта нецелевого использования средств субсидии, Администрация не позднее чем в десятидневный срок со дня установления данного факта направляет получателю субсидии уведомление о возврате субсидии в бюджет </w:t>
      </w:r>
      <w:proofErr w:type="spellStart"/>
      <w:r w:rsidRPr="00765159">
        <w:rPr>
          <w:color w:val="000000"/>
          <w:sz w:val="20"/>
          <w:szCs w:val="20"/>
          <w:lang w:eastAsia="ru-RU"/>
        </w:rPr>
        <w:t>Мокроусовского</w:t>
      </w:r>
      <w:proofErr w:type="spellEnd"/>
      <w:r w:rsidRPr="00765159">
        <w:rPr>
          <w:color w:val="000000"/>
          <w:sz w:val="20"/>
          <w:szCs w:val="20"/>
          <w:lang w:eastAsia="ru-RU"/>
        </w:rPr>
        <w:t xml:space="preserve"> </w:t>
      </w:r>
      <w:r w:rsidRPr="00765159">
        <w:rPr>
          <w:rFonts w:eastAsia="Calibri"/>
          <w:sz w:val="20"/>
          <w:szCs w:val="20"/>
        </w:rPr>
        <w:t xml:space="preserve">муниципального округа Курганской области </w:t>
      </w:r>
      <w:r w:rsidRPr="00765159">
        <w:rPr>
          <w:color w:val="000000"/>
          <w:sz w:val="20"/>
          <w:szCs w:val="20"/>
          <w:lang w:eastAsia="ru-RU"/>
        </w:rPr>
        <w:t>.</w:t>
      </w:r>
    </w:p>
    <w:p w:rsidR="00765159" w:rsidRPr="00765159" w:rsidRDefault="00765159" w:rsidP="00765159">
      <w:pPr>
        <w:widowControl/>
        <w:tabs>
          <w:tab w:val="left" w:pos="0"/>
        </w:tabs>
        <w:autoSpaceDE/>
        <w:autoSpaceDN/>
        <w:jc w:val="both"/>
        <w:rPr>
          <w:color w:val="000000"/>
          <w:sz w:val="20"/>
          <w:szCs w:val="20"/>
          <w:lang w:eastAsia="ru-RU"/>
        </w:rPr>
      </w:pPr>
      <w:r w:rsidRPr="00765159">
        <w:rPr>
          <w:color w:val="000000"/>
          <w:sz w:val="20"/>
          <w:szCs w:val="20"/>
          <w:lang w:eastAsia="ru-RU"/>
        </w:rPr>
        <w:t xml:space="preserve">4.3 Получатель субсидии в течение 10 рабочих дней со дня получения уведомления о возврате субсидии обязан произвести возврат суммы субсидии, указанной в уведомление. Вся сумма субсидии, использованная не по целевому назначению, подлежит возврату в бюджет </w:t>
      </w:r>
      <w:proofErr w:type="spellStart"/>
      <w:r w:rsidRPr="00765159">
        <w:rPr>
          <w:rFonts w:eastAsia="Calibri"/>
          <w:sz w:val="20"/>
          <w:szCs w:val="20"/>
        </w:rPr>
        <w:t>Мокроусовского</w:t>
      </w:r>
      <w:proofErr w:type="spellEnd"/>
      <w:r w:rsidRPr="00765159">
        <w:rPr>
          <w:rFonts w:eastAsia="Calibri"/>
          <w:sz w:val="20"/>
          <w:szCs w:val="20"/>
        </w:rPr>
        <w:t xml:space="preserve">  муниципального округа Курганской области </w:t>
      </w:r>
      <w:r w:rsidRPr="00765159">
        <w:rPr>
          <w:color w:val="000000"/>
          <w:sz w:val="20"/>
          <w:szCs w:val="20"/>
          <w:lang w:eastAsia="ru-RU"/>
        </w:rPr>
        <w:t xml:space="preserve"> по коду доходов в течение 10 рабочих дней с момента получения уведомления и акта проверки.</w:t>
      </w:r>
    </w:p>
    <w:p w:rsidR="00765159" w:rsidRPr="00765159" w:rsidRDefault="00765159" w:rsidP="00765159">
      <w:pPr>
        <w:widowControl/>
        <w:tabs>
          <w:tab w:val="left" w:pos="0"/>
        </w:tabs>
        <w:autoSpaceDE/>
        <w:autoSpaceDN/>
        <w:jc w:val="both"/>
        <w:rPr>
          <w:color w:val="000000"/>
          <w:sz w:val="20"/>
          <w:szCs w:val="20"/>
          <w:lang w:eastAsia="ru-RU"/>
        </w:rPr>
      </w:pPr>
      <w:r w:rsidRPr="00765159">
        <w:rPr>
          <w:color w:val="000000"/>
          <w:sz w:val="20"/>
          <w:szCs w:val="20"/>
          <w:lang w:eastAsia="ru-RU"/>
        </w:rPr>
        <w:t xml:space="preserve">4.4 При расторжении Соглашения по инициативе получателя субсидии в связи с нарушением администрацией обязательств и условий предоставления субсидии, получатель субсидии обязан возвратить неиспользованные средства субсидии в бюджет </w:t>
      </w:r>
      <w:proofErr w:type="spellStart"/>
      <w:r w:rsidRPr="00765159">
        <w:rPr>
          <w:color w:val="000000"/>
          <w:sz w:val="20"/>
          <w:szCs w:val="20"/>
          <w:lang w:eastAsia="ru-RU"/>
        </w:rPr>
        <w:t>Мокроусовского</w:t>
      </w:r>
      <w:proofErr w:type="spellEnd"/>
      <w:r w:rsidRPr="00765159">
        <w:rPr>
          <w:color w:val="000000"/>
          <w:sz w:val="20"/>
          <w:szCs w:val="20"/>
          <w:lang w:eastAsia="ru-RU"/>
        </w:rPr>
        <w:t xml:space="preserve"> </w:t>
      </w:r>
      <w:r w:rsidRPr="00765159">
        <w:rPr>
          <w:rFonts w:eastAsia="Calibri"/>
          <w:sz w:val="20"/>
          <w:szCs w:val="20"/>
        </w:rPr>
        <w:t xml:space="preserve">муниципального округа Курганской области </w:t>
      </w:r>
      <w:r w:rsidRPr="00765159">
        <w:rPr>
          <w:color w:val="000000"/>
          <w:sz w:val="20"/>
          <w:szCs w:val="20"/>
          <w:lang w:eastAsia="ru-RU"/>
        </w:rPr>
        <w:t xml:space="preserve"> в течение 10 рабочих дней с даты расторжения Соглашения.</w:t>
      </w:r>
    </w:p>
    <w:p w:rsidR="00765159" w:rsidRPr="00765159" w:rsidRDefault="00765159" w:rsidP="00765159">
      <w:pPr>
        <w:widowControl/>
        <w:tabs>
          <w:tab w:val="left" w:pos="0"/>
        </w:tabs>
        <w:autoSpaceDE/>
        <w:autoSpaceDN/>
        <w:jc w:val="both"/>
        <w:rPr>
          <w:color w:val="000000"/>
          <w:sz w:val="20"/>
          <w:szCs w:val="20"/>
          <w:lang w:eastAsia="ru-RU"/>
        </w:rPr>
      </w:pPr>
      <w:r w:rsidRPr="00765159">
        <w:rPr>
          <w:color w:val="000000"/>
          <w:sz w:val="20"/>
          <w:szCs w:val="20"/>
          <w:lang w:eastAsia="ru-RU"/>
        </w:rPr>
        <w:t>4.5  При отказе получателя субсидии в добровольном порядке возместить денежные средства в соответствии с пунктом 4.3 настоящего Соглашения взыскание производится в судебном порядке в соответствии с законодательством Российской Федерации.</w:t>
      </w:r>
    </w:p>
    <w:p w:rsidR="00765159" w:rsidRPr="00765159" w:rsidRDefault="00765159" w:rsidP="00C51B22">
      <w:pPr>
        <w:widowControl/>
        <w:numPr>
          <w:ilvl w:val="1"/>
          <w:numId w:val="12"/>
        </w:numPr>
        <w:tabs>
          <w:tab w:val="left" w:pos="0"/>
        </w:tabs>
        <w:autoSpaceDE/>
        <w:autoSpaceDN/>
        <w:spacing w:after="200" w:line="276" w:lineRule="auto"/>
        <w:ind w:left="0" w:firstLine="0"/>
        <w:jc w:val="both"/>
        <w:rPr>
          <w:color w:val="000000"/>
          <w:sz w:val="20"/>
          <w:szCs w:val="20"/>
          <w:lang w:eastAsia="ru-RU"/>
        </w:rPr>
      </w:pPr>
      <w:r w:rsidRPr="00765159">
        <w:rPr>
          <w:color w:val="000000"/>
          <w:sz w:val="20"/>
          <w:szCs w:val="20"/>
          <w:lang w:eastAsia="ru-RU"/>
        </w:rPr>
        <w:t xml:space="preserve">В случае неиспользования субсидии в полном объеме в течение финансового года, получатель субсидии возвращает неиспользованные средства субсидии в бюджет </w:t>
      </w:r>
      <w:r w:rsidRPr="00765159">
        <w:rPr>
          <w:rFonts w:eastAsia="Calibri"/>
          <w:sz w:val="20"/>
          <w:szCs w:val="20"/>
        </w:rPr>
        <w:t xml:space="preserve">округа </w:t>
      </w:r>
      <w:r w:rsidRPr="00765159">
        <w:rPr>
          <w:color w:val="000000"/>
          <w:sz w:val="20"/>
          <w:szCs w:val="20"/>
          <w:lang w:eastAsia="ru-RU"/>
        </w:rPr>
        <w:t>в срок не позднее 25 декабря текущего года.</w:t>
      </w:r>
    </w:p>
    <w:p w:rsidR="00765159" w:rsidRPr="00765159" w:rsidRDefault="00765159" w:rsidP="00765159">
      <w:pPr>
        <w:widowControl/>
        <w:tabs>
          <w:tab w:val="left" w:pos="0"/>
        </w:tabs>
        <w:autoSpaceDE/>
        <w:autoSpaceDN/>
        <w:jc w:val="both"/>
        <w:rPr>
          <w:color w:val="000000"/>
          <w:sz w:val="20"/>
          <w:szCs w:val="20"/>
          <w:lang w:eastAsia="ru-RU"/>
        </w:rPr>
      </w:pPr>
      <w:r w:rsidRPr="00765159">
        <w:rPr>
          <w:color w:val="000000"/>
          <w:sz w:val="20"/>
          <w:szCs w:val="20"/>
          <w:lang w:eastAsia="ru-RU"/>
        </w:rPr>
        <w:t>4.7  При отказе получателя субсидии в добровольном порядке возместить денежные средства в соответствии с пунктом 4.6 настоящего Соглашения взыскание производится в судебном порядке в соответствии с законодательством Российской Федерации.</w:t>
      </w:r>
    </w:p>
    <w:p w:rsidR="00765159" w:rsidRPr="00765159" w:rsidRDefault="00765159" w:rsidP="00765159">
      <w:pPr>
        <w:widowControl/>
        <w:tabs>
          <w:tab w:val="num" w:pos="0"/>
        </w:tabs>
        <w:autoSpaceDE/>
        <w:autoSpaceDN/>
        <w:ind w:firstLine="567"/>
        <w:jc w:val="center"/>
        <w:rPr>
          <w:color w:val="777777"/>
          <w:sz w:val="20"/>
          <w:szCs w:val="20"/>
          <w:lang w:eastAsia="ru-RU"/>
        </w:rPr>
      </w:pPr>
    </w:p>
    <w:p w:rsidR="00765159" w:rsidRPr="00765159" w:rsidRDefault="00765159" w:rsidP="00C51B22">
      <w:pPr>
        <w:widowControl/>
        <w:numPr>
          <w:ilvl w:val="1"/>
          <w:numId w:val="7"/>
        </w:numPr>
        <w:autoSpaceDE/>
        <w:autoSpaceDN/>
        <w:spacing w:after="200" w:line="276" w:lineRule="auto"/>
        <w:jc w:val="center"/>
        <w:rPr>
          <w:color w:val="000000"/>
          <w:sz w:val="20"/>
          <w:szCs w:val="20"/>
          <w:lang w:eastAsia="ru-RU"/>
        </w:rPr>
      </w:pPr>
      <w:r w:rsidRPr="00765159">
        <w:rPr>
          <w:color w:val="000000"/>
          <w:sz w:val="20"/>
          <w:szCs w:val="20"/>
          <w:lang w:eastAsia="ru-RU"/>
        </w:rPr>
        <w:lastRenderedPageBreak/>
        <w:t>Порядок рассмотрения споров</w:t>
      </w:r>
    </w:p>
    <w:p w:rsidR="00765159" w:rsidRPr="00765159" w:rsidRDefault="00765159" w:rsidP="00765159">
      <w:pPr>
        <w:widowControl/>
        <w:tabs>
          <w:tab w:val="num" w:pos="0"/>
        </w:tabs>
        <w:autoSpaceDE/>
        <w:autoSpaceDN/>
        <w:jc w:val="both"/>
        <w:rPr>
          <w:color w:val="777777"/>
          <w:sz w:val="20"/>
          <w:szCs w:val="20"/>
          <w:lang w:eastAsia="ru-RU"/>
        </w:rPr>
      </w:pPr>
      <w:r w:rsidRPr="00765159">
        <w:rPr>
          <w:color w:val="777777"/>
          <w:sz w:val="20"/>
          <w:szCs w:val="20"/>
          <w:lang w:eastAsia="ru-RU"/>
        </w:rPr>
        <w:t> </w:t>
      </w:r>
    </w:p>
    <w:p w:rsidR="00765159" w:rsidRPr="00765159" w:rsidRDefault="00765159" w:rsidP="00765159">
      <w:pPr>
        <w:widowControl/>
        <w:autoSpaceDE/>
        <w:autoSpaceDN/>
        <w:jc w:val="both"/>
        <w:rPr>
          <w:color w:val="777777"/>
          <w:sz w:val="20"/>
          <w:szCs w:val="20"/>
          <w:lang w:eastAsia="ru-RU"/>
        </w:rPr>
      </w:pPr>
      <w:r w:rsidRPr="00765159">
        <w:rPr>
          <w:color w:val="000000"/>
          <w:sz w:val="20"/>
          <w:szCs w:val="20"/>
          <w:lang w:eastAsia="ru-RU"/>
        </w:rPr>
        <w:t>5.1 Споры (разногласия), возникшие между Сторонами в связи с исполнением настоящего Соглашения, разрешаются ими по возможности путем проведения переговоров с оформлением соответствующих протоколов или иных документов.</w:t>
      </w:r>
    </w:p>
    <w:p w:rsidR="00765159" w:rsidRPr="00765159" w:rsidRDefault="00765159" w:rsidP="00765159">
      <w:pPr>
        <w:widowControl/>
        <w:autoSpaceDE/>
        <w:autoSpaceDN/>
        <w:jc w:val="both"/>
        <w:rPr>
          <w:color w:val="000000"/>
          <w:sz w:val="20"/>
          <w:szCs w:val="20"/>
          <w:lang w:eastAsia="ru-RU"/>
        </w:rPr>
      </w:pPr>
      <w:r w:rsidRPr="00765159">
        <w:rPr>
          <w:color w:val="000000"/>
          <w:sz w:val="20"/>
          <w:szCs w:val="20"/>
          <w:lang w:eastAsia="ru-RU"/>
        </w:rPr>
        <w:t>5.2 Не урегулированные Сторонами споры и разногласия, возникшие при исполнении настоящего Соглашения или в связи с ним, рассматриваются в порядке, предусмотренном законодательством Российской Федерации.</w:t>
      </w:r>
    </w:p>
    <w:p w:rsidR="00765159" w:rsidRPr="00765159" w:rsidRDefault="00765159" w:rsidP="00765159">
      <w:pPr>
        <w:widowControl/>
        <w:tabs>
          <w:tab w:val="num" w:pos="0"/>
        </w:tabs>
        <w:autoSpaceDE/>
        <w:autoSpaceDN/>
        <w:jc w:val="both"/>
        <w:rPr>
          <w:color w:val="777777"/>
          <w:sz w:val="20"/>
          <w:szCs w:val="20"/>
          <w:lang w:eastAsia="ru-RU"/>
        </w:rPr>
      </w:pPr>
      <w:r w:rsidRPr="00765159">
        <w:rPr>
          <w:color w:val="777777"/>
          <w:sz w:val="20"/>
          <w:szCs w:val="20"/>
          <w:lang w:eastAsia="ru-RU"/>
        </w:rPr>
        <w:t> </w:t>
      </w:r>
    </w:p>
    <w:p w:rsidR="00765159" w:rsidRPr="00765159" w:rsidRDefault="00765159" w:rsidP="00765159">
      <w:pPr>
        <w:widowControl/>
        <w:autoSpaceDE/>
        <w:autoSpaceDN/>
        <w:ind w:left="567"/>
        <w:jc w:val="center"/>
        <w:rPr>
          <w:color w:val="000000"/>
          <w:sz w:val="20"/>
          <w:szCs w:val="20"/>
          <w:lang w:eastAsia="ru-RU"/>
        </w:rPr>
      </w:pPr>
      <w:r w:rsidRPr="00765159">
        <w:rPr>
          <w:color w:val="000000"/>
          <w:sz w:val="20"/>
          <w:szCs w:val="20"/>
          <w:lang w:eastAsia="ru-RU"/>
        </w:rPr>
        <w:t>6.  Срок действия Соглашения</w:t>
      </w:r>
    </w:p>
    <w:p w:rsidR="00765159" w:rsidRPr="00765159" w:rsidRDefault="00765159" w:rsidP="00765159">
      <w:pPr>
        <w:widowControl/>
        <w:tabs>
          <w:tab w:val="num" w:pos="0"/>
        </w:tabs>
        <w:autoSpaceDE/>
        <w:autoSpaceDN/>
        <w:ind w:firstLine="567"/>
        <w:jc w:val="both"/>
        <w:rPr>
          <w:color w:val="777777"/>
          <w:sz w:val="20"/>
          <w:szCs w:val="20"/>
          <w:lang w:eastAsia="ru-RU"/>
        </w:rPr>
      </w:pPr>
      <w:r w:rsidRPr="00765159">
        <w:rPr>
          <w:color w:val="777777"/>
          <w:sz w:val="20"/>
          <w:szCs w:val="20"/>
          <w:lang w:eastAsia="ru-RU"/>
        </w:rPr>
        <w:t> </w:t>
      </w:r>
    </w:p>
    <w:p w:rsidR="00765159" w:rsidRPr="00765159" w:rsidRDefault="00765159" w:rsidP="00765159">
      <w:pPr>
        <w:widowControl/>
        <w:autoSpaceDE/>
        <w:autoSpaceDN/>
        <w:jc w:val="both"/>
        <w:rPr>
          <w:color w:val="777777"/>
          <w:sz w:val="20"/>
          <w:szCs w:val="20"/>
          <w:lang w:eastAsia="ru-RU"/>
        </w:rPr>
      </w:pPr>
      <w:r w:rsidRPr="00765159">
        <w:rPr>
          <w:color w:val="000000"/>
          <w:sz w:val="20"/>
          <w:szCs w:val="20"/>
          <w:lang w:eastAsia="ru-RU"/>
        </w:rPr>
        <w:t>6.1 Настоящее Соглашение вступает в силу со дня его подписания и действует до полного исполнения Сторонами своих обязательств по настоящему Соглашению.</w:t>
      </w:r>
    </w:p>
    <w:p w:rsidR="00765159" w:rsidRPr="00765159" w:rsidRDefault="00765159" w:rsidP="00765159">
      <w:pPr>
        <w:widowControl/>
        <w:tabs>
          <w:tab w:val="num" w:pos="0"/>
        </w:tabs>
        <w:autoSpaceDE/>
        <w:autoSpaceDN/>
        <w:jc w:val="both"/>
        <w:rPr>
          <w:color w:val="777777"/>
          <w:sz w:val="20"/>
          <w:szCs w:val="20"/>
          <w:lang w:eastAsia="ru-RU"/>
        </w:rPr>
      </w:pPr>
      <w:r w:rsidRPr="00765159">
        <w:rPr>
          <w:color w:val="777777"/>
          <w:sz w:val="20"/>
          <w:szCs w:val="20"/>
          <w:lang w:eastAsia="ru-RU"/>
        </w:rPr>
        <w:t> </w:t>
      </w:r>
    </w:p>
    <w:p w:rsidR="00765159" w:rsidRPr="00765159" w:rsidRDefault="00765159" w:rsidP="00765159">
      <w:pPr>
        <w:widowControl/>
        <w:autoSpaceDE/>
        <w:autoSpaceDN/>
        <w:ind w:left="180" w:hanging="180"/>
        <w:jc w:val="center"/>
        <w:rPr>
          <w:color w:val="000000"/>
          <w:sz w:val="20"/>
          <w:szCs w:val="20"/>
          <w:lang w:eastAsia="ru-RU"/>
        </w:rPr>
      </w:pPr>
      <w:r w:rsidRPr="00765159">
        <w:rPr>
          <w:color w:val="000000"/>
          <w:sz w:val="20"/>
          <w:szCs w:val="20"/>
          <w:lang w:eastAsia="ru-RU"/>
        </w:rPr>
        <w:t>7. Заключительные положения</w:t>
      </w:r>
    </w:p>
    <w:p w:rsidR="00765159" w:rsidRPr="00765159" w:rsidRDefault="00765159" w:rsidP="00765159">
      <w:pPr>
        <w:widowControl/>
        <w:tabs>
          <w:tab w:val="num" w:pos="0"/>
        </w:tabs>
        <w:autoSpaceDE/>
        <w:autoSpaceDN/>
        <w:ind w:left="180" w:hanging="180"/>
        <w:jc w:val="both"/>
        <w:rPr>
          <w:color w:val="777777"/>
          <w:sz w:val="20"/>
          <w:szCs w:val="20"/>
          <w:lang w:eastAsia="ru-RU"/>
        </w:rPr>
      </w:pPr>
      <w:r w:rsidRPr="00765159">
        <w:rPr>
          <w:color w:val="777777"/>
          <w:sz w:val="20"/>
          <w:szCs w:val="20"/>
          <w:lang w:eastAsia="ru-RU"/>
        </w:rPr>
        <w:t> </w:t>
      </w:r>
    </w:p>
    <w:p w:rsidR="00765159" w:rsidRPr="00765159" w:rsidRDefault="00765159" w:rsidP="00C51B22">
      <w:pPr>
        <w:widowControl/>
        <w:numPr>
          <w:ilvl w:val="1"/>
          <w:numId w:val="13"/>
        </w:numPr>
        <w:autoSpaceDE/>
        <w:autoSpaceDN/>
        <w:spacing w:after="200" w:line="276" w:lineRule="auto"/>
        <w:ind w:left="0" w:firstLine="0"/>
        <w:jc w:val="both"/>
        <w:rPr>
          <w:color w:val="777777"/>
          <w:sz w:val="20"/>
          <w:szCs w:val="20"/>
          <w:lang w:eastAsia="ru-RU"/>
        </w:rPr>
      </w:pPr>
      <w:r w:rsidRPr="00765159">
        <w:rPr>
          <w:color w:val="000000"/>
          <w:sz w:val="20"/>
          <w:szCs w:val="20"/>
          <w:lang w:eastAsia="ru-RU"/>
        </w:rPr>
        <w:t xml:space="preserve">  Отдельные пункты настоящего Соглашения могут быть изменены по согласованию Сторон и вносятся в настоящее Соглашение путем оформления дополнительного Соглашения, являющегося неотъемлемой частью настоящего Соглашения.</w:t>
      </w:r>
    </w:p>
    <w:p w:rsidR="00765159" w:rsidRPr="00765159" w:rsidRDefault="00765159" w:rsidP="00765159">
      <w:pPr>
        <w:widowControl/>
        <w:autoSpaceDE/>
        <w:autoSpaceDN/>
        <w:ind w:left="180" w:hanging="180"/>
        <w:jc w:val="both"/>
        <w:rPr>
          <w:color w:val="000000"/>
          <w:sz w:val="20"/>
          <w:szCs w:val="20"/>
          <w:lang w:eastAsia="ru-RU"/>
        </w:rPr>
      </w:pPr>
      <w:r w:rsidRPr="00765159">
        <w:rPr>
          <w:color w:val="000000"/>
          <w:sz w:val="20"/>
          <w:szCs w:val="20"/>
          <w:lang w:eastAsia="ru-RU"/>
        </w:rPr>
        <w:t>7.2  Настоящее Соглашение составлено в двух экземплярах, имеющих равную юридическую силу. У каждой из Сторон находится один экземпляр настоящего Соглашения.</w:t>
      </w:r>
    </w:p>
    <w:p w:rsidR="00765159" w:rsidRPr="00765159" w:rsidRDefault="00765159" w:rsidP="00765159">
      <w:pPr>
        <w:widowControl/>
        <w:tabs>
          <w:tab w:val="num" w:pos="0"/>
        </w:tabs>
        <w:autoSpaceDE/>
        <w:autoSpaceDN/>
        <w:ind w:left="180" w:hanging="180"/>
        <w:jc w:val="both"/>
        <w:rPr>
          <w:color w:val="777777"/>
          <w:sz w:val="20"/>
          <w:szCs w:val="20"/>
          <w:lang w:eastAsia="ru-RU"/>
        </w:rPr>
      </w:pPr>
      <w:r w:rsidRPr="00765159">
        <w:rPr>
          <w:color w:val="777777"/>
          <w:sz w:val="20"/>
          <w:szCs w:val="20"/>
          <w:lang w:eastAsia="ru-RU"/>
        </w:rPr>
        <w:t> </w:t>
      </w:r>
    </w:p>
    <w:p w:rsidR="00765159" w:rsidRPr="00765159" w:rsidRDefault="00765159" w:rsidP="00765159">
      <w:pPr>
        <w:widowControl/>
        <w:autoSpaceDE/>
        <w:autoSpaceDN/>
        <w:ind w:left="567"/>
        <w:jc w:val="center"/>
        <w:rPr>
          <w:color w:val="000000"/>
          <w:sz w:val="20"/>
          <w:szCs w:val="20"/>
          <w:lang w:eastAsia="ru-RU"/>
        </w:rPr>
      </w:pPr>
      <w:r w:rsidRPr="00765159">
        <w:rPr>
          <w:color w:val="000000"/>
          <w:sz w:val="20"/>
          <w:szCs w:val="20"/>
          <w:lang w:eastAsia="ru-RU"/>
        </w:rPr>
        <w:t>8. Подписи и реквизиты сторон:</w:t>
      </w:r>
    </w:p>
    <w:p w:rsidR="00765159" w:rsidRPr="00765159" w:rsidRDefault="00765159" w:rsidP="00765159">
      <w:pPr>
        <w:widowControl/>
        <w:shd w:val="clear" w:color="auto" w:fill="FFFFFF"/>
        <w:autoSpaceDE/>
        <w:autoSpaceDN/>
        <w:spacing w:before="100" w:beforeAutospacing="1" w:after="100" w:afterAutospacing="1"/>
        <w:ind w:left="567"/>
        <w:rPr>
          <w:color w:val="777777"/>
          <w:sz w:val="20"/>
          <w:szCs w:val="20"/>
          <w:lang w:eastAsia="ru-RU"/>
        </w:rPr>
      </w:pPr>
    </w:p>
    <w:p w:rsidR="00765159" w:rsidRPr="00765159" w:rsidRDefault="00765159" w:rsidP="00765159">
      <w:pPr>
        <w:widowControl/>
        <w:tabs>
          <w:tab w:val="num" w:pos="0"/>
        </w:tabs>
        <w:autoSpaceDE/>
        <w:autoSpaceDN/>
        <w:ind w:firstLine="567"/>
        <w:jc w:val="both"/>
        <w:rPr>
          <w:color w:val="777777"/>
          <w:sz w:val="20"/>
          <w:szCs w:val="20"/>
          <w:lang w:eastAsia="ru-RU"/>
        </w:rPr>
      </w:pPr>
      <w:r w:rsidRPr="00765159">
        <w:rPr>
          <w:color w:val="000000"/>
          <w:sz w:val="20"/>
          <w:szCs w:val="20"/>
          <w:lang w:eastAsia="ru-RU"/>
        </w:rPr>
        <w:t> </w:t>
      </w:r>
    </w:p>
    <w:tbl>
      <w:tblPr>
        <w:tblW w:w="0" w:type="auto"/>
        <w:tblInd w:w="817" w:type="dxa"/>
        <w:shd w:val="clear" w:color="auto" w:fill="FFFFFF"/>
        <w:tblCellMar>
          <w:left w:w="0" w:type="dxa"/>
          <w:right w:w="0" w:type="dxa"/>
        </w:tblCellMar>
        <w:tblLook w:val="04A0" w:firstRow="1" w:lastRow="0" w:firstColumn="1" w:lastColumn="0" w:noHBand="0" w:noVBand="1"/>
      </w:tblPr>
      <w:tblGrid>
        <w:gridCol w:w="4040"/>
        <w:gridCol w:w="4607"/>
      </w:tblGrid>
      <w:tr w:rsidR="00765159" w:rsidRPr="00765159" w:rsidTr="00213EFB">
        <w:tc>
          <w:tcPr>
            <w:tcW w:w="4040" w:type="dxa"/>
            <w:shd w:val="clear" w:color="auto" w:fill="FFFFFF"/>
            <w:tcMar>
              <w:top w:w="0" w:type="dxa"/>
              <w:left w:w="108" w:type="dxa"/>
              <w:bottom w:w="0" w:type="dxa"/>
              <w:right w:w="108" w:type="dxa"/>
            </w:tcMar>
          </w:tcPr>
          <w:p w:rsidR="00765159" w:rsidRPr="00765159" w:rsidRDefault="00765159" w:rsidP="00765159">
            <w:pPr>
              <w:widowControl/>
              <w:tabs>
                <w:tab w:val="num" w:pos="0"/>
              </w:tabs>
              <w:autoSpaceDE/>
              <w:autoSpaceDN/>
              <w:ind w:firstLine="567"/>
              <w:jc w:val="both"/>
              <w:rPr>
                <w:color w:val="777777"/>
                <w:sz w:val="20"/>
                <w:szCs w:val="20"/>
                <w:lang w:eastAsia="ru-RU"/>
              </w:rPr>
            </w:pPr>
            <w:r w:rsidRPr="00765159">
              <w:rPr>
                <w:color w:val="000000"/>
                <w:sz w:val="20"/>
                <w:szCs w:val="20"/>
                <w:lang w:eastAsia="ru-RU"/>
              </w:rPr>
              <w:t>Администрация</w:t>
            </w:r>
          </w:p>
          <w:p w:rsidR="00765159" w:rsidRPr="00765159" w:rsidRDefault="00765159" w:rsidP="00765159">
            <w:pPr>
              <w:widowControl/>
              <w:tabs>
                <w:tab w:val="num" w:pos="0"/>
              </w:tabs>
              <w:autoSpaceDE/>
              <w:autoSpaceDN/>
              <w:ind w:firstLine="567"/>
              <w:jc w:val="both"/>
              <w:rPr>
                <w:color w:val="777777"/>
                <w:sz w:val="20"/>
                <w:szCs w:val="20"/>
                <w:lang w:eastAsia="ru-RU"/>
              </w:rPr>
            </w:pPr>
            <w:r w:rsidRPr="00765159">
              <w:rPr>
                <w:color w:val="000000"/>
                <w:sz w:val="20"/>
                <w:szCs w:val="20"/>
                <w:lang w:eastAsia="ru-RU"/>
              </w:rPr>
              <w:t> </w:t>
            </w:r>
          </w:p>
        </w:tc>
        <w:tc>
          <w:tcPr>
            <w:tcW w:w="4607" w:type="dxa"/>
            <w:shd w:val="clear" w:color="auto" w:fill="FFFFFF"/>
            <w:tcMar>
              <w:top w:w="0" w:type="dxa"/>
              <w:left w:w="108" w:type="dxa"/>
              <w:bottom w:w="0" w:type="dxa"/>
              <w:right w:w="108" w:type="dxa"/>
            </w:tcMar>
          </w:tcPr>
          <w:p w:rsidR="00765159" w:rsidRPr="00765159" w:rsidRDefault="00765159" w:rsidP="00765159">
            <w:pPr>
              <w:widowControl/>
              <w:tabs>
                <w:tab w:val="num" w:pos="0"/>
              </w:tabs>
              <w:autoSpaceDE/>
              <w:autoSpaceDN/>
              <w:ind w:firstLine="567"/>
              <w:jc w:val="both"/>
              <w:rPr>
                <w:color w:val="777777"/>
                <w:sz w:val="20"/>
                <w:szCs w:val="20"/>
                <w:lang w:eastAsia="ru-RU"/>
              </w:rPr>
            </w:pPr>
            <w:r w:rsidRPr="00765159">
              <w:rPr>
                <w:color w:val="000000"/>
                <w:sz w:val="20"/>
                <w:szCs w:val="20"/>
                <w:lang w:eastAsia="ru-RU"/>
              </w:rPr>
              <w:t>Получатель субсидии</w:t>
            </w:r>
          </w:p>
        </w:tc>
      </w:tr>
      <w:tr w:rsidR="00765159" w:rsidRPr="00765159" w:rsidTr="00213EFB">
        <w:trPr>
          <w:trHeight w:val="557"/>
        </w:trPr>
        <w:tc>
          <w:tcPr>
            <w:tcW w:w="4040" w:type="dxa"/>
            <w:shd w:val="clear" w:color="auto" w:fill="FFFFFF"/>
            <w:tcMar>
              <w:top w:w="0" w:type="dxa"/>
              <w:left w:w="108" w:type="dxa"/>
              <w:bottom w:w="0" w:type="dxa"/>
              <w:right w:w="108" w:type="dxa"/>
            </w:tcMar>
          </w:tcPr>
          <w:p w:rsidR="00765159" w:rsidRPr="00765159" w:rsidRDefault="00765159" w:rsidP="00765159">
            <w:pPr>
              <w:widowControl/>
              <w:tabs>
                <w:tab w:val="num" w:pos="0"/>
              </w:tabs>
              <w:autoSpaceDE/>
              <w:autoSpaceDN/>
              <w:jc w:val="both"/>
              <w:rPr>
                <w:color w:val="777777"/>
                <w:sz w:val="20"/>
                <w:szCs w:val="20"/>
                <w:lang w:eastAsia="ru-RU"/>
              </w:rPr>
            </w:pPr>
            <w:r w:rsidRPr="00765159">
              <w:rPr>
                <w:color w:val="000000"/>
                <w:sz w:val="20"/>
                <w:szCs w:val="20"/>
                <w:lang w:eastAsia="ru-RU"/>
              </w:rPr>
              <w:t>_______________________</w:t>
            </w:r>
          </w:p>
        </w:tc>
        <w:tc>
          <w:tcPr>
            <w:tcW w:w="4607" w:type="dxa"/>
            <w:shd w:val="clear" w:color="auto" w:fill="FFFFFF"/>
            <w:tcMar>
              <w:top w:w="0" w:type="dxa"/>
              <w:left w:w="108" w:type="dxa"/>
              <w:bottom w:w="0" w:type="dxa"/>
              <w:right w:w="108" w:type="dxa"/>
            </w:tcMar>
          </w:tcPr>
          <w:p w:rsidR="00765159" w:rsidRPr="00765159" w:rsidRDefault="00765159" w:rsidP="00765159">
            <w:pPr>
              <w:widowControl/>
              <w:tabs>
                <w:tab w:val="num" w:pos="0"/>
              </w:tabs>
              <w:autoSpaceDE/>
              <w:autoSpaceDN/>
              <w:ind w:firstLine="567"/>
              <w:jc w:val="both"/>
              <w:rPr>
                <w:color w:val="777777"/>
                <w:sz w:val="20"/>
                <w:szCs w:val="20"/>
                <w:lang w:eastAsia="ru-RU"/>
              </w:rPr>
            </w:pPr>
            <w:r w:rsidRPr="00765159">
              <w:rPr>
                <w:color w:val="000000"/>
                <w:sz w:val="20"/>
                <w:szCs w:val="20"/>
                <w:lang w:eastAsia="ru-RU"/>
              </w:rPr>
              <w:t>___________________________</w:t>
            </w:r>
          </w:p>
        </w:tc>
      </w:tr>
    </w:tbl>
    <w:p w:rsidR="00765159" w:rsidRPr="00765159" w:rsidRDefault="00765159" w:rsidP="00765159">
      <w:pPr>
        <w:widowControl/>
        <w:tabs>
          <w:tab w:val="num" w:pos="0"/>
        </w:tabs>
        <w:autoSpaceDE/>
        <w:autoSpaceDN/>
        <w:ind w:firstLine="567"/>
        <w:jc w:val="both"/>
        <w:rPr>
          <w:color w:val="777777"/>
          <w:sz w:val="20"/>
          <w:szCs w:val="20"/>
          <w:lang w:eastAsia="ru-RU"/>
        </w:rPr>
      </w:pPr>
      <w:r w:rsidRPr="00765159">
        <w:rPr>
          <w:color w:val="000000"/>
          <w:sz w:val="20"/>
          <w:szCs w:val="20"/>
          <w:lang w:eastAsia="ru-RU"/>
        </w:rPr>
        <w:t> </w:t>
      </w:r>
    </w:p>
    <w:p w:rsidR="00765159" w:rsidRPr="00765159" w:rsidRDefault="00765159" w:rsidP="00765159">
      <w:pPr>
        <w:widowControl/>
        <w:tabs>
          <w:tab w:val="num" w:pos="0"/>
        </w:tabs>
        <w:autoSpaceDE/>
        <w:autoSpaceDN/>
        <w:ind w:firstLine="567"/>
        <w:jc w:val="both"/>
        <w:rPr>
          <w:color w:val="777777"/>
          <w:sz w:val="20"/>
          <w:szCs w:val="20"/>
          <w:lang w:eastAsia="ru-RU"/>
        </w:rPr>
      </w:pPr>
      <w:r w:rsidRPr="00765159">
        <w:rPr>
          <w:color w:val="000000"/>
          <w:sz w:val="20"/>
          <w:szCs w:val="20"/>
          <w:lang w:eastAsia="ru-RU"/>
        </w:rPr>
        <w:t xml:space="preserve">                     М.П.                                                  М.П. </w:t>
      </w:r>
    </w:p>
    <w:p w:rsidR="00765159" w:rsidRPr="00765159" w:rsidRDefault="00765159" w:rsidP="00765159">
      <w:pPr>
        <w:widowControl/>
        <w:tabs>
          <w:tab w:val="num" w:pos="0"/>
        </w:tabs>
        <w:autoSpaceDE/>
        <w:autoSpaceDN/>
        <w:ind w:firstLine="567"/>
        <w:jc w:val="both"/>
        <w:rPr>
          <w:color w:val="777777"/>
          <w:sz w:val="20"/>
          <w:szCs w:val="20"/>
          <w:lang w:eastAsia="ru-RU"/>
        </w:rPr>
      </w:pPr>
      <w:r w:rsidRPr="00765159">
        <w:rPr>
          <w:color w:val="000000"/>
          <w:sz w:val="20"/>
          <w:szCs w:val="20"/>
          <w:lang w:eastAsia="ru-RU"/>
        </w:rPr>
        <w:t> </w:t>
      </w:r>
    </w:p>
    <w:p w:rsidR="00765159" w:rsidRPr="00765159" w:rsidRDefault="00765159" w:rsidP="00765159">
      <w:pPr>
        <w:widowControl/>
        <w:tabs>
          <w:tab w:val="num" w:pos="0"/>
        </w:tabs>
        <w:autoSpaceDE/>
        <w:autoSpaceDN/>
        <w:ind w:firstLine="567"/>
        <w:jc w:val="both"/>
        <w:rPr>
          <w:color w:val="000000"/>
          <w:sz w:val="20"/>
          <w:szCs w:val="20"/>
          <w:lang w:eastAsia="ru-RU"/>
        </w:rPr>
      </w:pPr>
      <w:r w:rsidRPr="00765159">
        <w:rPr>
          <w:color w:val="000000"/>
          <w:sz w:val="20"/>
          <w:szCs w:val="20"/>
          <w:lang w:eastAsia="ru-RU"/>
        </w:rPr>
        <w:t> </w:t>
      </w:r>
    </w:p>
    <w:p w:rsidR="00765159" w:rsidRPr="00765159" w:rsidRDefault="00765159" w:rsidP="00765159">
      <w:pPr>
        <w:widowControl/>
        <w:tabs>
          <w:tab w:val="num" w:pos="0"/>
        </w:tabs>
        <w:autoSpaceDE/>
        <w:autoSpaceDN/>
        <w:ind w:firstLine="567"/>
        <w:jc w:val="both"/>
        <w:rPr>
          <w:color w:val="000000"/>
          <w:sz w:val="20"/>
          <w:szCs w:val="20"/>
          <w:lang w:eastAsia="ru-RU"/>
        </w:rPr>
      </w:pPr>
    </w:p>
    <w:p w:rsidR="00765159" w:rsidRPr="00765159" w:rsidRDefault="00765159" w:rsidP="00765159">
      <w:pPr>
        <w:widowControl/>
        <w:shd w:val="clear" w:color="auto" w:fill="FFFFFF"/>
        <w:autoSpaceDE/>
        <w:autoSpaceDN/>
        <w:jc w:val="right"/>
        <w:rPr>
          <w:color w:val="777777"/>
          <w:sz w:val="20"/>
          <w:szCs w:val="20"/>
          <w:lang w:eastAsia="ru-RU"/>
        </w:rPr>
      </w:pPr>
      <w:r w:rsidRPr="00765159">
        <w:rPr>
          <w:color w:val="000000"/>
          <w:sz w:val="20"/>
          <w:szCs w:val="20"/>
          <w:lang w:eastAsia="ru-RU"/>
        </w:rPr>
        <w:t> </w:t>
      </w:r>
      <w:r w:rsidRPr="00765159">
        <w:rPr>
          <w:b/>
          <w:color w:val="000000"/>
          <w:sz w:val="20"/>
          <w:szCs w:val="20"/>
          <w:lang w:eastAsia="ru-RU"/>
        </w:rPr>
        <w:t>Приложение 1</w:t>
      </w:r>
      <w:r w:rsidRPr="00765159">
        <w:rPr>
          <w:b/>
          <w:color w:val="000000"/>
          <w:sz w:val="20"/>
          <w:szCs w:val="20"/>
          <w:lang w:eastAsia="ru-RU"/>
        </w:rPr>
        <w:br/>
      </w:r>
      <w:r w:rsidRPr="00765159">
        <w:rPr>
          <w:color w:val="000000"/>
          <w:sz w:val="20"/>
          <w:szCs w:val="20"/>
          <w:lang w:eastAsia="ru-RU"/>
        </w:rPr>
        <w:t>к Соглашению о предоставлении субсидий</w:t>
      </w:r>
    </w:p>
    <w:p w:rsidR="00765159" w:rsidRPr="00765159" w:rsidRDefault="00765159" w:rsidP="00765159">
      <w:pPr>
        <w:widowControl/>
        <w:autoSpaceDE/>
        <w:autoSpaceDN/>
        <w:spacing w:before="100" w:beforeAutospacing="1" w:after="100" w:afterAutospacing="1"/>
        <w:jc w:val="right"/>
        <w:rPr>
          <w:color w:val="000000"/>
          <w:sz w:val="20"/>
          <w:szCs w:val="20"/>
          <w:lang w:eastAsia="ru-RU"/>
        </w:rPr>
      </w:pPr>
      <w:r w:rsidRPr="00765159">
        <w:rPr>
          <w:color w:val="000000"/>
          <w:sz w:val="20"/>
          <w:szCs w:val="20"/>
          <w:lang w:eastAsia="ru-RU"/>
        </w:rPr>
        <w:t xml:space="preserve">"____" ____________ 20__ </w:t>
      </w:r>
    </w:p>
    <w:p w:rsidR="00765159" w:rsidRPr="00765159" w:rsidRDefault="00765159" w:rsidP="00765159">
      <w:pPr>
        <w:widowControl/>
        <w:autoSpaceDE/>
        <w:autoSpaceDN/>
        <w:spacing w:before="100" w:beforeAutospacing="1" w:after="100" w:afterAutospacing="1"/>
        <w:jc w:val="center"/>
        <w:rPr>
          <w:color w:val="000000"/>
          <w:sz w:val="20"/>
          <w:szCs w:val="20"/>
          <w:lang w:eastAsia="ru-RU"/>
        </w:rPr>
      </w:pPr>
      <w:r w:rsidRPr="00765159">
        <w:rPr>
          <w:color w:val="000000"/>
          <w:sz w:val="20"/>
          <w:szCs w:val="20"/>
          <w:lang w:eastAsia="ru-RU"/>
        </w:rPr>
        <w:t>ОТЧЕТ</w:t>
      </w:r>
    </w:p>
    <w:p w:rsidR="00765159" w:rsidRPr="00765159" w:rsidRDefault="00765159" w:rsidP="00765159">
      <w:pPr>
        <w:widowControl/>
        <w:autoSpaceDE/>
        <w:autoSpaceDN/>
        <w:jc w:val="center"/>
        <w:rPr>
          <w:color w:val="000000"/>
          <w:sz w:val="20"/>
          <w:szCs w:val="20"/>
          <w:lang w:eastAsia="ru-RU"/>
        </w:rPr>
      </w:pPr>
      <w:r w:rsidRPr="00765159">
        <w:rPr>
          <w:color w:val="000000"/>
          <w:sz w:val="20"/>
          <w:szCs w:val="20"/>
          <w:lang w:eastAsia="ru-RU"/>
        </w:rPr>
        <w:t xml:space="preserve"> о целевом использовании средств субсидии на финансовое обеспечение затрат в связи с оказанием услуг (на погашение кредиторской задолженности)»</w:t>
      </w:r>
    </w:p>
    <w:p w:rsidR="00765159" w:rsidRPr="00765159" w:rsidRDefault="00765159" w:rsidP="00765159">
      <w:pPr>
        <w:widowControl/>
        <w:pBdr>
          <w:bottom w:val="single" w:sz="4" w:space="1" w:color="auto"/>
        </w:pBdr>
        <w:autoSpaceDE/>
        <w:autoSpaceDN/>
        <w:jc w:val="center"/>
        <w:rPr>
          <w:color w:val="000000"/>
          <w:sz w:val="20"/>
          <w:szCs w:val="20"/>
          <w:u w:val="single"/>
          <w:lang w:eastAsia="ru-RU"/>
        </w:rPr>
      </w:pPr>
    </w:p>
    <w:p w:rsidR="00765159" w:rsidRPr="00765159" w:rsidRDefault="00765159" w:rsidP="00765159">
      <w:pPr>
        <w:widowControl/>
        <w:autoSpaceDE/>
        <w:autoSpaceDN/>
        <w:jc w:val="center"/>
        <w:rPr>
          <w:color w:val="000000"/>
          <w:sz w:val="20"/>
          <w:szCs w:val="20"/>
          <w:lang w:eastAsia="ru-RU"/>
        </w:rPr>
      </w:pPr>
      <w:r w:rsidRPr="00765159">
        <w:rPr>
          <w:color w:val="000000"/>
          <w:sz w:val="20"/>
          <w:szCs w:val="20"/>
          <w:lang w:eastAsia="ru-RU"/>
        </w:rPr>
        <w:t xml:space="preserve"> (получатель субсидии)</w:t>
      </w:r>
    </w:p>
    <w:p w:rsidR="00765159" w:rsidRPr="00765159" w:rsidRDefault="00765159" w:rsidP="00765159">
      <w:pPr>
        <w:widowControl/>
        <w:autoSpaceDE/>
        <w:autoSpaceDN/>
        <w:jc w:val="right"/>
        <w:rPr>
          <w:color w:val="000000"/>
          <w:sz w:val="20"/>
          <w:szCs w:val="20"/>
          <w:lang w:eastAsia="ru-RU"/>
        </w:rPr>
      </w:pPr>
    </w:p>
    <w:p w:rsidR="00765159" w:rsidRPr="00765159" w:rsidRDefault="00765159" w:rsidP="00765159">
      <w:pPr>
        <w:widowControl/>
        <w:autoSpaceDE/>
        <w:autoSpaceDN/>
        <w:ind w:firstLine="708"/>
        <w:jc w:val="both"/>
        <w:rPr>
          <w:color w:val="000000"/>
          <w:sz w:val="20"/>
          <w:szCs w:val="20"/>
          <w:lang w:eastAsia="ru-RU"/>
        </w:rPr>
      </w:pPr>
      <w:r w:rsidRPr="00765159">
        <w:rPr>
          <w:color w:val="000000"/>
          <w:sz w:val="20"/>
          <w:szCs w:val="20"/>
          <w:lang w:eastAsia="ru-RU"/>
        </w:rPr>
        <w:t xml:space="preserve">В соответствии с постановлением Администрации </w:t>
      </w:r>
      <w:proofErr w:type="spellStart"/>
      <w:r w:rsidRPr="00765159">
        <w:rPr>
          <w:color w:val="000000"/>
          <w:sz w:val="20"/>
          <w:szCs w:val="20"/>
          <w:lang w:eastAsia="ru-RU"/>
        </w:rPr>
        <w:t>Мокроусовского</w:t>
      </w:r>
      <w:proofErr w:type="spellEnd"/>
      <w:r w:rsidRPr="00765159">
        <w:rPr>
          <w:color w:val="000000"/>
          <w:sz w:val="20"/>
          <w:szCs w:val="20"/>
          <w:lang w:eastAsia="ru-RU"/>
        </w:rPr>
        <w:t xml:space="preserve">  муниципального округа Курганской области от "___" ___________ 20__ №____ на расчетный счет Получателя субсидии   _________________ поступила субсидия в  размере ________________ рублей.</w:t>
      </w:r>
    </w:p>
    <w:p w:rsidR="00765159" w:rsidRPr="00765159" w:rsidRDefault="00765159" w:rsidP="00765159">
      <w:pPr>
        <w:widowControl/>
        <w:autoSpaceDE/>
        <w:autoSpaceDN/>
        <w:spacing w:before="100" w:beforeAutospacing="1" w:after="100" w:afterAutospacing="1"/>
        <w:rPr>
          <w:color w:val="000000"/>
          <w:sz w:val="20"/>
          <w:szCs w:val="20"/>
          <w:lang w:eastAsia="ru-RU"/>
        </w:rPr>
      </w:pPr>
      <w:r w:rsidRPr="00765159">
        <w:rPr>
          <w:color w:val="000000"/>
          <w:sz w:val="20"/>
          <w:szCs w:val="20"/>
          <w:lang w:eastAsia="ru-RU"/>
        </w:rPr>
        <w:t>За счет средств субсидии произведены следующие платежи: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
        <w:gridCol w:w="1715"/>
        <w:gridCol w:w="2845"/>
        <w:gridCol w:w="1490"/>
        <w:gridCol w:w="1490"/>
        <w:gridCol w:w="1518"/>
      </w:tblGrid>
      <w:tr w:rsidR="00765159" w:rsidRPr="00765159" w:rsidTr="00213EFB">
        <w:tc>
          <w:tcPr>
            <w:tcW w:w="540" w:type="dxa"/>
          </w:tcPr>
          <w:p w:rsidR="00765159" w:rsidRPr="00765159" w:rsidRDefault="00765159" w:rsidP="00765159">
            <w:pPr>
              <w:widowControl/>
              <w:autoSpaceDE/>
              <w:autoSpaceDN/>
              <w:spacing w:before="100" w:beforeAutospacing="1" w:after="100" w:afterAutospacing="1"/>
              <w:jc w:val="center"/>
              <w:rPr>
                <w:sz w:val="20"/>
                <w:szCs w:val="20"/>
                <w:lang w:eastAsia="ru-RU"/>
              </w:rPr>
            </w:pPr>
            <w:r w:rsidRPr="00765159">
              <w:rPr>
                <w:sz w:val="20"/>
                <w:szCs w:val="20"/>
                <w:lang w:eastAsia="ru-RU"/>
              </w:rPr>
              <w:t>№ п/п</w:t>
            </w:r>
          </w:p>
        </w:tc>
        <w:tc>
          <w:tcPr>
            <w:tcW w:w="1715" w:type="dxa"/>
          </w:tcPr>
          <w:p w:rsidR="00765159" w:rsidRPr="00765159" w:rsidRDefault="00765159" w:rsidP="00765159">
            <w:pPr>
              <w:widowControl/>
              <w:autoSpaceDE/>
              <w:autoSpaceDN/>
              <w:spacing w:before="100" w:beforeAutospacing="1" w:after="100" w:afterAutospacing="1"/>
              <w:rPr>
                <w:color w:val="000000"/>
                <w:sz w:val="20"/>
                <w:szCs w:val="20"/>
                <w:lang w:eastAsia="ru-RU"/>
              </w:rPr>
            </w:pPr>
            <w:r w:rsidRPr="00765159">
              <w:rPr>
                <w:sz w:val="20"/>
                <w:szCs w:val="20"/>
                <w:lang w:eastAsia="ru-RU"/>
              </w:rPr>
              <w:t>Наименование кредитора</w:t>
            </w:r>
          </w:p>
        </w:tc>
        <w:tc>
          <w:tcPr>
            <w:tcW w:w="2845" w:type="dxa"/>
          </w:tcPr>
          <w:p w:rsidR="00765159" w:rsidRPr="00765159" w:rsidRDefault="00765159" w:rsidP="00765159">
            <w:pPr>
              <w:widowControl/>
              <w:autoSpaceDE/>
              <w:autoSpaceDN/>
              <w:spacing w:before="100" w:beforeAutospacing="1" w:after="100" w:afterAutospacing="1"/>
              <w:rPr>
                <w:color w:val="000000"/>
                <w:sz w:val="20"/>
                <w:szCs w:val="20"/>
                <w:lang w:eastAsia="ru-RU"/>
              </w:rPr>
            </w:pPr>
            <w:r w:rsidRPr="00765159">
              <w:rPr>
                <w:sz w:val="20"/>
                <w:szCs w:val="20"/>
                <w:lang w:eastAsia="ru-RU"/>
              </w:rPr>
              <w:t>№ и дата документа (счет-фактура, решение суда, исполнит. производство и т.д.)</w:t>
            </w:r>
          </w:p>
        </w:tc>
        <w:tc>
          <w:tcPr>
            <w:tcW w:w="1490" w:type="dxa"/>
          </w:tcPr>
          <w:p w:rsidR="00765159" w:rsidRPr="00765159" w:rsidRDefault="00765159" w:rsidP="00765159">
            <w:pPr>
              <w:widowControl/>
              <w:autoSpaceDE/>
              <w:autoSpaceDN/>
              <w:spacing w:before="100" w:beforeAutospacing="1" w:after="100" w:afterAutospacing="1"/>
              <w:rPr>
                <w:color w:val="000000"/>
                <w:sz w:val="20"/>
                <w:szCs w:val="20"/>
                <w:lang w:eastAsia="ru-RU"/>
              </w:rPr>
            </w:pPr>
            <w:r w:rsidRPr="00765159">
              <w:rPr>
                <w:sz w:val="20"/>
                <w:szCs w:val="20"/>
                <w:lang w:eastAsia="ru-RU"/>
              </w:rPr>
              <w:t>Сумма, рублей</w:t>
            </w:r>
          </w:p>
        </w:tc>
        <w:tc>
          <w:tcPr>
            <w:tcW w:w="1490" w:type="dxa"/>
          </w:tcPr>
          <w:p w:rsidR="00765159" w:rsidRPr="00765159" w:rsidRDefault="00765159" w:rsidP="00765159">
            <w:pPr>
              <w:widowControl/>
              <w:autoSpaceDE/>
              <w:autoSpaceDN/>
              <w:spacing w:before="100" w:beforeAutospacing="1" w:after="100" w:afterAutospacing="1"/>
              <w:rPr>
                <w:color w:val="000000"/>
                <w:sz w:val="20"/>
                <w:szCs w:val="20"/>
                <w:lang w:eastAsia="ru-RU"/>
              </w:rPr>
            </w:pPr>
            <w:r w:rsidRPr="00765159">
              <w:rPr>
                <w:sz w:val="20"/>
                <w:szCs w:val="20"/>
                <w:lang w:eastAsia="ru-RU"/>
              </w:rPr>
              <w:t>№ и дата платежного поручения</w:t>
            </w:r>
          </w:p>
        </w:tc>
        <w:tc>
          <w:tcPr>
            <w:tcW w:w="1491" w:type="dxa"/>
          </w:tcPr>
          <w:p w:rsidR="00765159" w:rsidRPr="00765159" w:rsidRDefault="00765159" w:rsidP="00765159">
            <w:pPr>
              <w:widowControl/>
              <w:autoSpaceDE/>
              <w:autoSpaceDN/>
              <w:spacing w:before="100" w:beforeAutospacing="1" w:after="100" w:afterAutospacing="1"/>
              <w:rPr>
                <w:color w:val="000000"/>
                <w:sz w:val="20"/>
                <w:szCs w:val="20"/>
                <w:lang w:eastAsia="ru-RU"/>
              </w:rPr>
            </w:pPr>
            <w:r w:rsidRPr="00765159">
              <w:rPr>
                <w:sz w:val="20"/>
                <w:szCs w:val="20"/>
                <w:lang w:eastAsia="ru-RU"/>
              </w:rPr>
              <w:t>Перечисленная сумма, рублей</w:t>
            </w:r>
          </w:p>
        </w:tc>
      </w:tr>
      <w:tr w:rsidR="00765159" w:rsidRPr="00765159" w:rsidTr="00213EFB">
        <w:tc>
          <w:tcPr>
            <w:tcW w:w="540" w:type="dxa"/>
          </w:tcPr>
          <w:p w:rsidR="00765159" w:rsidRPr="00765159" w:rsidRDefault="00765159" w:rsidP="00765159">
            <w:pPr>
              <w:widowControl/>
              <w:autoSpaceDE/>
              <w:autoSpaceDN/>
              <w:spacing w:before="100" w:beforeAutospacing="1" w:after="100" w:afterAutospacing="1"/>
              <w:jc w:val="center"/>
              <w:rPr>
                <w:sz w:val="20"/>
                <w:szCs w:val="20"/>
                <w:lang w:eastAsia="ru-RU"/>
              </w:rPr>
            </w:pPr>
          </w:p>
        </w:tc>
        <w:tc>
          <w:tcPr>
            <w:tcW w:w="1715" w:type="dxa"/>
          </w:tcPr>
          <w:p w:rsidR="00765159" w:rsidRPr="00765159" w:rsidRDefault="00765159" w:rsidP="00765159">
            <w:pPr>
              <w:widowControl/>
              <w:autoSpaceDE/>
              <w:autoSpaceDN/>
              <w:spacing w:before="100" w:beforeAutospacing="1" w:after="100" w:afterAutospacing="1"/>
              <w:rPr>
                <w:sz w:val="20"/>
                <w:szCs w:val="20"/>
                <w:lang w:eastAsia="ru-RU"/>
              </w:rPr>
            </w:pPr>
          </w:p>
        </w:tc>
        <w:tc>
          <w:tcPr>
            <w:tcW w:w="2845" w:type="dxa"/>
          </w:tcPr>
          <w:p w:rsidR="00765159" w:rsidRPr="00765159" w:rsidRDefault="00765159" w:rsidP="00765159">
            <w:pPr>
              <w:widowControl/>
              <w:autoSpaceDE/>
              <w:autoSpaceDN/>
              <w:spacing w:before="100" w:beforeAutospacing="1" w:after="100" w:afterAutospacing="1"/>
              <w:rPr>
                <w:sz w:val="20"/>
                <w:szCs w:val="20"/>
                <w:lang w:eastAsia="ru-RU"/>
              </w:rPr>
            </w:pPr>
          </w:p>
        </w:tc>
        <w:tc>
          <w:tcPr>
            <w:tcW w:w="1490" w:type="dxa"/>
          </w:tcPr>
          <w:p w:rsidR="00765159" w:rsidRPr="00765159" w:rsidRDefault="00765159" w:rsidP="00765159">
            <w:pPr>
              <w:widowControl/>
              <w:autoSpaceDE/>
              <w:autoSpaceDN/>
              <w:spacing w:before="100" w:beforeAutospacing="1" w:after="100" w:afterAutospacing="1"/>
              <w:rPr>
                <w:sz w:val="20"/>
                <w:szCs w:val="20"/>
                <w:lang w:eastAsia="ru-RU"/>
              </w:rPr>
            </w:pPr>
          </w:p>
        </w:tc>
        <w:tc>
          <w:tcPr>
            <w:tcW w:w="1490" w:type="dxa"/>
          </w:tcPr>
          <w:p w:rsidR="00765159" w:rsidRPr="00765159" w:rsidRDefault="00765159" w:rsidP="00765159">
            <w:pPr>
              <w:widowControl/>
              <w:autoSpaceDE/>
              <w:autoSpaceDN/>
              <w:spacing w:before="100" w:beforeAutospacing="1" w:after="100" w:afterAutospacing="1"/>
              <w:rPr>
                <w:sz w:val="20"/>
                <w:szCs w:val="20"/>
                <w:lang w:eastAsia="ru-RU"/>
              </w:rPr>
            </w:pPr>
          </w:p>
        </w:tc>
        <w:tc>
          <w:tcPr>
            <w:tcW w:w="1491" w:type="dxa"/>
          </w:tcPr>
          <w:p w:rsidR="00765159" w:rsidRPr="00765159" w:rsidRDefault="00765159" w:rsidP="00765159">
            <w:pPr>
              <w:widowControl/>
              <w:autoSpaceDE/>
              <w:autoSpaceDN/>
              <w:spacing w:before="100" w:beforeAutospacing="1" w:after="100" w:afterAutospacing="1"/>
              <w:rPr>
                <w:sz w:val="20"/>
                <w:szCs w:val="20"/>
                <w:lang w:eastAsia="ru-RU"/>
              </w:rPr>
            </w:pPr>
          </w:p>
        </w:tc>
      </w:tr>
      <w:tr w:rsidR="00765159" w:rsidRPr="00765159" w:rsidTr="00213EFB">
        <w:tc>
          <w:tcPr>
            <w:tcW w:w="540" w:type="dxa"/>
          </w:tcPr>
          <w:p w:rsidR="00765159" w:rsidRPr="00765159" w:rsidRDefault="00765159" w:rsidP="00765159">
            <w:pPr>
              <w:widowControl/>
              <w:autoSpaceDE/>
              <w:autoSpaceDN/>
              <w:spacing w:before="100" w:beforeAutospacing="1" w:after="100" w:afterAutospacing="1"/>
              <w:jc w:val="center"/>
              <w:rPr>
                <w:sz w:val="20"/>
                <w:szCs w:val="20"/>
                <w:lang w:eastAsia="ru-RU"/>
              </w:rPr>
            </w:pPr>
          </w:p>
        </w:tc>
        <w:tc>
          <w:tcPr>
            <w:tcW w:w="1715" w:type="dxa"/>
          </w:tcPr>
          <w:p w:rsidR="00765159" w:rsidRPr="00765159" w:rsidRDefault="00765159" w:rsidP="00765159">
            <w:pPr>
              <w:widowControl/>
              <w:autoSpaceDE/>
              <w:autoSpaceDN/>
              <w:spacing w:before="100" w:beforeAutospacing="1" w:after="100" w:afterAutospacing="1"/>
              <w:rPr>
                <w:sz w:val="20"/>
                <w:szCs w:val="20"/>
                <w:lang w:eastAsia="ru-RU"/>
              </w:rPr>
            </w:pPr>
          </w:p>
        </w:tc>
        <w:tc>
          <w:tcPr>
            <w:tcW w:w="2845" w:type="dxa"/>
          </w:tcPr>
          <w:p w:rsidR="00765159" w:rsidRPr="00765159" w:rsidRDefault="00765159" w:rsidP="00765159">
            <w:pPr>
              <w:widowControl/>
              <w:autoSpaceDE/>
              <w:autoSpaceDN/>
              <w:spacing w:before="100" w:beforeAutospacing="1" w:after="100" w:afterAutospacing="1"/>
              <w:rPr>
                <w:sz w:val="20"/>
                <w:szCs w:val="20"/>
                <w:lang w:eastAsia="ru-RU"/>
              </w:rPr>
            </w:pPr>
          </w:p>
        </w:tc>
        <w:tc>
          <w:tcPr>
            <w:tcW w:w="1490" w:type="dxa"/>
          </w:tcPr>
          <w:p w:rsidR="00765159" w:rsidRPr="00765159" w:rsidRDefault="00765159" w:rsidP="00765159">
            <w:pPr>
              <w:widowControl/>
              <w:autoSpaceDE/>
              <w:autoSpaceDN/>
              <w:spacing w:before="100" w:beforeAutospacing="1" w:after="100" w:afterAutospacing="1"/>
              <w:rPr>
                <w:sz w:val="20"/>
                <w:szCs w:val="20"/>
                <w:lang w:eastAsia="ru-RU"/>
              </w:rPr>
            </w:pPr>
          </w:p>
        </w:tc>
        <w:tc>
          <w:tcPr>
            <w:tcW w:w="1490" w:type="dxa"/>
          </w:tcPr>
          <w:p w:rsidR="00765159" w:rsidRPr="00765159" w:rsidRDefault="00765159" w:rsidP="00765159">
            <w:pPr>
              <w:widowControl/>
              <w:autoSpaceDE/>
              <w:autoSpaceDN/>
              <w:spacing w:before="100" w:beforeAutospacing="1" w:after="100" w:afterAutospacing="1"/>
              <w:rPr>
                <w:sz w:val="20"/>
                <w:szCs w:val="20"/>
                <w:lang w:eastAsia="ru-RU"/>
              </w:rPr>
            </w:pPr>
          </w:p>
        </w:tc>
        <w:tc>
          <w:tcPr>
            <w:tcW w:w="1491" w:type="dxa"/>
          </w:tcPr>
          <w:p w:rsidR="00765159" w:rsidRPr="00765159" w:rsidRDefault="00765159" w:rsidP="00765159">
            <w:pPr>
              <w:widowControl/>
              <w:autoSpaceDE/>
              <w:autoSpaceDN/>
              <w:spacing w:before="100" w:beforeAutospacing="1" w:after="100" w:afterAutospacing="1"/>
              <w:rPr>
                <w:sz w:val="20"/>
                <w:szCs w:val="20"/>
                <w:lang w:eastAsia="ru-RU"/>
              </w:rPr>
            </w:pPr>
          </w:p>
        </w:tc>
      </w:tr>
      <w:tr w:rsidR="00765159" w:rsidRPr="00765159" w:rsidTr="00213EFB">
        <w:tc>
          <w:tcPr>
            <w:tcW w:w="540" w:type="dxa"/>
          </w:tcPr>
          <w:p w:rsidR="00765159" w:rsidRPr="00765159" w:rsidRDefault="00765159" w:rsidP="00765159">
            <w:pPr>
              <w:widowControl/>
              <w:autoSpaceDE/>
              <w:autoSpaceDN/>
              <w:spacing w:before="100" w:beforeAutospacing="1" w:after="100" w:afterAutospacing="1"/>
              <w:jc w:val="center"/>
              <w:rPr>
                <w:sz w:val="20"/>
                <w:szCs w:val="20"/>
                <w:lang w:eastAsia="ru-RU"/>
              </w:rPr>
            </w:pPr>
          </w:p>
        </w:tc>
        <w:tc>
          <w:tcPr>
            <w:tcW w:w="1715" w:type="dxa"/>
          </w:tcPr>
          <w:p w:rsidR="00765159" w:rsidRPr="00765159" w:rsidRDefault="00765159" w:rsidP="00765159">
            <w:pPr>
              <w:widowControl/>
              <w:autoSpaceDE/>
              <w:autoSpaceDN/>
              <w:spacing w:before="100" w:beforeAutospacing="1" w:after="100" w:afterAutospacing="1"/>
              <w:rPr>
                <w:sz w:val="20"/>
                <w:szCs w:val="20"/>
                <w:lang w:eastAsia="ru-RU"/>
              </w:rPr>
            </w:pPr>
          </w:p>
        </w:tc>
        <w:tc>
          <w:tcPr>
            <w:tcW w:w="2845" w:type="dxa"/>
          </w:tcPr>
          <w:p w:rsidR="00765159" w:rsidRPr="00765159" w:rsidRDefault="00765159" w:rsidP="00765159">
            <w:pPr>
              <w:widowControl/>
              <w:autoSpaceDE/>
              <w:autoSpaceDN/>
              <w:spacing w:before="100" w:beforeAutospacing="1" w:after="100" w:afterAutospacing="1"/>
              <w:rPr>
                <w:sz w:val="20"/>
                <w:szCs w:val="20"/>
                <w:lang w:eastAsia="ru-RU"/>
              </w:rPr>
            </w:pPr>
          </w:p>
        </w:tc>
        <w:tc>
          <w:tcPr>
            <w:tcW w:w="1490" w:type="dxa"/>
          </w:tcPr>
          <w:p w:rsidR="00765159" w:rsidRPr="00765159" w:rsidRDefault="00765159" w:rsidP="00765159">
            <w:pPr>
              <w:widowControl/>
              <w:autoSpaceDE/>
              <w:autoSpaceDN/>
              <w:spacing w:before="100" w:beforeAutospacing="1" w:after="100" w:afterAutospacing="1"/>
              <w:rPr>
                <w:sz w:val="20"/>
                <w:szCs w:val="20"/>
                <w:lang w:eastAsia="ru-RU"/>
              </w:rPr>
            </w:pPr>
          </w:p>
        </w:tc>
        <w:tc>
          <w:tcPr>
            <w:tcW w:w="1490" w:type="dxa"/>
          </w:tcPr>
          <w:p w:rsidR="00765159" w:rsidRPr="00765159" w:rsidRDefault="00765159" w:rsidP="00765159">
            <w:pPr>
              <w:widowControl/>
              <w:autoSpaceDE/>
              <w:autoSpaceDN/>
              <w:spacing w:before="100" w:beforeAutospacing="1" w:after="100" w:afterAutospacing="1"/>
              <w:rPr>
                <w:sz w:val="20"/>
                <w:szCs w:val="20"/>
                <w:lang w:eastAsia="ru-RU"/>
              </w:rPr>
            </w:pPr>
          </w:p>
        </w:tc>
        <w:tc>
          <w:tcPr>
            <w:tcW w:w="1491" w:type="dxa"/>
          </w:tcPr>
          <w:p w:rsidR="00765159" w:rsidRPr="00765159" w:rsidRDefault="00765159" w:rsidP="00765159">
            <w:pPr>
              <w:widowControl/>
              <w:autoSpaceDE/>
              <w:autoSpaceDN/>
              <w:spacing w:before="100" w:beforeAutospacing="1" w:after="100" w:afterAutospacing="1"/>
              <w:rPr>
                <w:sz w:val="20"/>
                <w:szCs w:val="20"/>
                <w:lang w:eastAsia="ru-RU"/>
              </w:rPr>
            </w:pPr>
          </w:p>
        </w:tc>
      </w:tr>
      <w:tr w:rsidR="00765159" w:rsidRPr="00765159" w:rsidTr="00213EFB">
        <w:tc>
          <w:tcPr>
            <w:tcW w:w="540" w:type="dxa"/>
          </w:tcPr>
          <w:p w:rsidR="00765159" w:rsidRPr="00765159" w:rsidRDefault="00765159" w:rsidP="00765159">
            <w:pPr>
              <w:widowControl/>
              <w:autoSpaceDE/>
              <w:autoSpaceDN/>
              <w:spacing w:before="100" w:beforeAutospacing="1" w:after="100" w:afterAutospacing="1"/>
              <w:jc w:val="center"/>
              <w:rPr>
                <w:sz w:val="20"/>
                <w:szCs w:val="20"/>
                <w:lang w:eastAsia="ru-RU"/>
              </w:rPr>
            </w:pPr>
          </w:p>
        </w:tc>
        <w:tc>
          <w:tcPr>
            <w:tcW w:w="1715" w:type="dxa"/>
          </w:tcPr>
          <w:p w:rsidR="00765159" w:rsidRPr="00765159" w:rsidRDefault="00765159" w:rsidP="00765159">
            <w:pPr>
              <w:widowControl/>
              <w:autoSpaceDE/>
              <w:autoSpaceDN/>
              <w:spacing w:before="100" w:beforeAutospacing="1" w:after="100" w:afterAutospacing="1"/>
              <w:rPr>
                <w:sz w:val="20"/>
                <w:szCs w:val="20"/>
                <w:lang w:eastAsia="ru-RU"/>
              </w:rPr>
            </w:pPr>
            <w:r w:rsidRPr="00765159">
              <w:rPr>
                <w:sz w:val="20"/>
                <w:szCs w:val="20"/>
                <w:lang w:eastAsia="ru-RU"/>
              </w:rPr>
              <w:t>ИТОГО:</w:t>
            </w:r>
          </w:p>
        </w:tc>
        <w:tc>
          <w:tcPr>
            <w:tcW w:w="2845" w:type="dxa"/>
          </w:tcPr>
          <w:p w:rsidR="00765159" w:rsidRPr="00765159" w:rsidRDefault="00765159" w:rsidP="00765159">
            <w:pPr>
              <w:widowControl/>
              <w:autoSpaceDE/>
              <w:autoSpaceDN/>
              <w:spacing w:before="100" w:beforeAutospacing="1" w:after="100" w:afterAutospacing="1"/>
              <w:rPr>
                <w:sz w:val="20"/>
                <w:szCs w:val="20"/>
                <w:lang w:eastAsia="ru-RU"/>
              </w:rPr>
            </w:pPr>
          </w:p>
        </w:tc>
        <w:tc>
          <w:tcPr>
            <w:tcW w:w="1490" w:type="dxa"/>
          </w:tcPr>
          <w:p w:rsidR="00765159" w:rsidRPr="00765159" w:rsidRDefault="00765159" w:rsidP="00765159">
            <w:pPr>
              <w:widowControl/>
              <w:autoSpaceDE/>
              <w:autoSpaceDN/>
              <w:spacing w:before="100" w:beforeAutospacing="1" w:after="100" w:afterAutospacing="1"/>
              <w:rPr>
                <w:sz w:val="20"/>
                <w:szCs w:val="20"/>
                <w:lang w:eastAsia="ru-RU"/>
              </w:rPr>
            </w:pPr>
          </w:p>
        </w:tc>
        <w:tc>
          <w:tcPr>
            <w:tcW w:w="1490" w:type="dxa"/>
          </w:tcPr>
          <w:p w:rsidR="00765159" w:rsidRPr="00765159" w:rsidRDefault="00765159" w:rsidP="00765159">
            <w:pPr>
              <w:widowControl/>
              <w:autoSpaceDE/>
              <w:autoSpaceDN/>
              <w:spacing w:before="100" w:beforeAutospacing="1" w:after="100" w:afterAutospacing="1"/>
              <w:rPr>
                <w:sz w:val="20"/>
                <w:szCs w:val="20"/>
                <w:lang w:eastAsia="ru-RU"/>
              </w:rPr>
            </w:pPr>
          </w:p>
        </w:tc>
        <w:tc>
          <w:tcPr>
            <w:tcW w:w="1491" w:type="dxa"/>
          </w:tcPr>
          <w:p w:rsidR="00765159" w:rsidRPr="00765159" w:rsidRDefault="00765159" w:rsidP="00765159">
            <w:pPr>
              <w:widowControl/>
              <w:autoSpaceDE/>
              <w:autoSpaceDN/>
              <w:spacing w:before="100" w:beforeAutospacing="1" w:after="100" w:afterAutospacing="1"/>
              <w:rPr>
                <w:sz w:val="20"/>
                <w:szCs w:val="20"/>
                <w:lang w:eastAsia="ru-RU"/>
              </w:rPr>
            </w:pPr>
          </w:p>
        </w:tc>
      </w:tr>
    </w:tbl>
    <w:p w:rsidR="00765159" w:rsidRPr="00765159" w:rsidRDefault="00765159" w:rsidP="00765159">
      <w:pPr>
        <w:widowControl/>
        <w:autoSpaceDE/>
        <w:autoSpaceDN/>
        <w:rPr>
          <w:color w:val="000000"/>
          <w:sz w:val="20"/>
          <w:szCs w:val="20"/>
          <w:lang w:eastAsia="ru-RU"/>
        </w:rPr>
      </w:pPr>
    </w:p>
    <w:p w:rsidR="00765159" w:rsidRPr="00765159" w:rsidRDefault="00765159" w:rsidP="00765159">
      <w:pPr>
        <w:widowControl/>
        <w:autoSpaceDE/>
        <w:autoSpaceDN/>
        <w:rPr>
          <w:color w:val="000000"/>
          <w:sz w:val="20"/>
          <w:szCs w:val="20"/>
          <w:lang w:eastAsia="ru-RU"/>
        </w:rPr>
      </w:pPr>
      <w:r w:rsidRPr="00765159">
        <w:rPr>
          <w:color w:val="000000"/>
          <w:sz w:val="20"/>
          <w:szCs w:val="20"/>
          <w:lang w:eastAsia="ru-RU"/>
        </w:rPr>
        <w:t>Остаток средств субсидии составляет ___________________ рублей.</w:t>
      </w:r>
    </w:p>
    <w:p w:rsidR="00765159" w:rsidRPr="00765159" w:rsidRDefault="00765159" w:rsidP="00765159">
      <w:pPr>
        <w:widowControl/>
        <w:autoSpaceDE/>
        <w:autoSpaceDN/>
        <w:rPr>
          <w:color w:val="000000"/>
          <w:sz w:val="20"/>
          <w:szCs w:val="20"/>
          <w:lang w:eastAsia="ru-RU"/>
        </w:rPr>
      </w:pPr>
      <w:r w:rsidRPr="00765159">
        <w:rPr>
          <w:color w:val="000000"/>
          <w:sz w:val="20"/>
          <w:szCs w:val="20"/>
          <w:lang w:eastAsia="ru-RU"/>
        </w:rPr>
        <w:lastRenderedPageBreak/>
        <w:t>Копии платежных поручений прилагаем в количестве ___________ листов.</w:t>
      </w:r>
    </w:p>
    <w:p w:rsidR="00765159" w:rsidRPr="00765159" w:rsidRDefault="00765159" w:rsidP="00765159">
      <w:pPr>
        <w:widowControl/>
        <w:autoSpaceDE/>
        <w:autoSpaceDN/>
        <w:rPr>
          <w:color w:val="000000"/>
          <w:sz w:val="20"/>
          <w:szCs w:val="20"/>
          <w:lang w:eastAsia="ru-RU"/>
        </w:rPr>
      </w:pPr>
    </w:p>
    <w:p w:rsidR="00765159" w:rsidRPr="00765159" w:rsidRDefault="00765159" w:rsidP="00765159">
      <w:pPr>
        <w:widowControl/>
        <w:autoSpaceDE/>
        <w:autoSpaceDN/>
        <w:rPr>
          <w:color w:val="000000"/>
          <w:sz w:val="20"/>
          <w:szCs w:val="20"/>
          <w:lang w:eastAsia="ru-RU"/>
        </w:rPr>
      </w:pPr>
    </w:p>
    <w:p w:rsidR="00765159" w:rsidRPr="00765159" w:rsidRDefault="00765159" w:rsidP="00765159">
      <w:pPr>
        <w:widowControl/>
        <w:autoSpaceDE/>
        <w:autoSpaceDN/>
        <w:rPr>
          <w:color w:val="000000"/>
          <w:sz w:val="20"/>
          <w:szCs w:val="20"/>
          <w:lang w:eastAsia="ru-RU"/>
        </w:rPr>
      </w:pPr>
      <w:r w:rsidRPr="00765159">
        <w:rPr>
          <w:color w:val="000000"/>
          <w:sz w:val="20"/>
          <w:szCs w:val="20"/>
          <w:lang w:eastAsia="ru-RU"/>
        </w:rPr>
        <w:t>Руководитель _____________    ___________________________</w:t>
      </w:r>
    </w:p>
    <w:p w:rsidR="00765159" w:rsidRPr="00765159" w:rsidRDefault="00765159" w:rsidP="00765159">
      <w:pPr>
        <w:widowControl/>
        <w:autoSpaceDE/>
        <w:autoSpaceDN/>
        <w:rPr>
          <w:color w:val="000000"/>
          <w:sz w:val="20"/>
          <w:szCs w:val="20"/>
          <w:lang w:eastAsia="ru-RU"/>
        </w:rPr>
      </w:pPr>
      <w:r w:rsidRPr="00765159">
        <w:rPr>
          <w:color w:val="000000"/>
          <w:sz w:val="20"/>
          <w:szCs w:val="20"/>
          <w:lang w:eastAsia="ru-RU"/>
        </w:rPr>
        <w:t>                                   (подпись)                 (расшифровка подписи)</w:t>
      </w:r>
    </w:p>
    <w:p w:rsidR="00765159" w:rsidRPr="00765159" w:rsidRDefault="00765159" w:rsidP="00765159">
      <w:pPr>
        <w:widowControl/>
        <w:autoSpaceDE/>
        <w:autoSpaceDN/>
        <w:rPr>
          <w:color w:val="000000"/>
          <w:sz w:val="20"/>
          <w:szCs w:val="20"/>
          <w:lang w:eastAsia="ru-RU"/>
        </w:rPr>
      </w:pPr>
    </w:p>
    <w:p w:rsidR="00765159" w:rsidRPr="00765159" w:rsidRDefault="00765159" w:rsidP="00765159">
      <w:pPr>
        <w:widowControl/>
        <w:autoSpaceDE/>
        <w:autoSpaceDN/>
        <w:rPr>
          <w:color w:val="000000"/>
          <w:sz w:val="20"/>
          <w:szCs w:val="20"/>
          <w:lang w:eastAsia="ru-RU"/>
        </w:rPr>
      </w:pPr>
      <w:r w:rsidRPr="00765159">
        <w:rPr>
          <w:color w:val="000000"/>
          <w:sz w:val="20"/>
          <w:szCs w:val="20"/>
          <w:lang w:eastAsia="ru-RU"/>
        </w:rPr>
        <w:t>Исполнитель _____________    ___________________________</w:t>
      </w:r>
    </w:p>
    <w:p w:rsidR="00765159" w:rsidRPr="00765159" w:rsidRDefault="00765159" w:rsidP="00765159">
      <w:pPr>
        <w:widowControl/>
        <w:autoSpaceDE/>
        <w:autoSpaceDN/>
        <w:spacing w:after="100" w:afterAutospacing="1"/>
        <w:rPr>
          <w:color w:val="000000"/>
          <w:sz w:val="20"/>
          <w:szCs w:val="20"/>
          <w:lang w:eastAsia="ru-RU"/>
        </w:rPr>
      </w:pPr>
      <w:r w:rsidRPr="00765159">
        <w:rPr>
          <w:color w:val="000000"/>
          <w:sz w:val="20"/>
          <w:szCs w:val="20"/>
          <w:lang w:eastAsia="ru-RU"/>
        </w:rPr>
        <w:t>                                   (подпись)               (расшифровка подписи)</w:t>
      </w:r>
    </w:p>
    <w:p w:rsidR="00765159" w:rsidRPr="00765159" w:rsidRDefault="00765159" w:rsidP="00765159">
      <w:pPr>
        <w:widowControl/>
        <w:autoSpaceDE/>
        <w:autoSpaceDN/>
        <w:spacing w:after="100" w:afterAutospacing="1"/>
        <w:rPr>
          <w:color w:val="777777"/>
          <w:sz w:val="20"/>
          <w:szCs w:val="20"/>
          <w:lang w:eastAsia="ru-RU"/>
        </w:rPr>
      </w:pPr>
      <w:r w:rsidRPr="00765159">
        <w:rPr>
          <w:color w:val="000000"/>
          <w:sz w:val="20"/>
          <w:szCs w:val="20"/>
          <w:lang w:eastAsia="ru-RU"/>
        </w:rPr>
        <w:t>МП</w:t>
      </w:r>
    </w:p>
    <w:p w:rsidR="00765159" w:rsidRPr="00765159" w:rsidRDefault="00765159" w:rsidP="00765159">
      <w:pPr>
        <w:widowControl/>
        <w:tabs>
          <w:tab w:val="num" w:pos="0"/>
        </w:tabs>
        <w:autoSpaceDE/>
        <w:autoSpaceDN/>
        <w:ind w:firstLine="567"/>
        <w:jc w:val="right"/>
        <w:rPr>
          <w:b/>
          <w:color w:val="777777"/>
          <w:sz w:val="20"/>
          <w:szCs w:val="20"/>
          <w:lang w:eastAsia="ru-RU"/>
        </w:rPr>
      </w:pPr>
      <w:r w:rsidRPr="00765159">
        <w:rPr>
          <w:b/>
          <w:color w:val="000000"/>
          <w:sz w:val="20"/>
          <w:szCs w:val="20"/>
          <w:lang w:eastAsia="ru-RU"/>
        </w:rPr>
        <w:t>Приложение 2</w:t>
      </w:r>
    </w:p>
    <w:p w:rsidR="00765159" w:rsidRPr="00765159" w:rsidRDefault="00765159" w:rsidP="00765159">
      <w:pPr>
        <w:widowControl/>
        <w:tabs>
          <w:tab w:val="num" w:pos="0"/>
        </w:tabs>
        <w:autoSpaceDE/>
        <w:autoSpaceDN/>
        <w:ind w:firstLine="567"/>
        <w:jc w:val="right"/>
        <w:rPr>
          <w:color w:val="777777"/>
          <w:sz w:val="20"/>
          <w:szCs w:val="20"/>
          <w:lang w:eastAsia="ru-RU"/>
        </w:rPr>
      </w:pPr>
      <w:r w:rsidRPr="00765159">
        <w:rPr>
          <w:color w:val="000000"/>
          <w:sz w:val="20"/>
          <w:szCs w:val="20"/>
          <w:lang w:eastAsia="ru-RU"/>
        </w:rPr>
        <w:t>к Соглашению о предоставлении субсидии</w:t>
      </w:r>
    </w:p>
    <w:p w:rsidR="00765159" w:rsidRPr="00765159" w:rsidRDefault="00765159" w:rsidP="00765159">
      <w:pPr>
        <w:widowControl/>
        <w:tabs>
          <w:tab w:val="num" w:pos="0"/>
        </w:tabs>
        <w:autoSpaceDE/>
        <w:autoSpaceDN/>
        <w:ind w:firstLine="567"/>
        <w:jc w:val="both"/>
        <w:rPr>
          <w:color w:val="777777"/>
          <w:sz w:val="20"/>
          <w:szCs w:val="20"/>
          <w:lang w:eastAsia="ru-RU"/>
        </w:rPr>
      </w:pPr>
      <w:r w:rsidRPr="00765159">
        <w:rPr>
          <w:color w:val="777777"/>
          <w:sz w:val="20"/>
          <w:szCs w:val="20"/>
          <w:lang w:eastAsia="ru-RU"/>
        </w:rPr>
        <w:t> </w:t>
      </w:r>
    </w:p>
    <w:p w:rsidR="00765159" w:rsidRPr="00765159" w:rsidRDefault="00765159" w:rsidP="00765159">
      <w:pPr>
        <w:widowControl/>
        <w:tabs>
          <w:tab w:val="num" w:pos="0"/>
        </w:tabs>
        <w:autoSpaceDE/>
        <w:autoSpaceDN/>
        <w:ind w:firstLine="567"/>
        <w:jc w:val="center"/>
        <w:rPr>
          <w:color w:val="777777"/>
          <w:sz w:val="20"/>
          <w:szCs w:val="20"/>
          <w:lang w:eastAsia="ru-RU"/>
        </w:rPr>
      </w:pPr>
    </w:p>
    <w:p w:rsidR="00765159" w:rsidRPr="00765159" w:rsidRDefault="00765159" w:rsidP="00765159">
      <w:pPr>
        <w:widowControl/>
        <w:tabs>
          <w:tab w:val="num" w:pos="0"/>
        </w:tabs>
        <w:autoSpaceDE/>
        <w:autoSpaceDN/>
        <w:ind w:firstLine="567"/>
        <w:jc w:val="center"/>
        <w:rPr>
          <w:color w:val="000000"/>
          <w:sz w:val="20"/>
          <w:szCs w:val="20"/>
          <w:lang w:eastAsia="ru-RU"/>
        </w:rPr>
      </w:pPr>
      <w:r w:rsidRPr="00765159">
        <w:rPr>
          <w:color w:val="000000"/>
          <w:sz w:val="20"/>
          <w:szCs w:val="20"/>
          <w:lang w:eastAsia="ru-RU"/>
        </w:rPr>
        <w:t>Справка</w:t>
      </w:r>
    </w:p>
    <w:p w:rsidR="00765159" w:rsidRPr="00765159" w:rsidRDefault="00765159" w:rsidP="00765159">
      <w:pPr>
        <w:widowControl/>
        <w:tabs>
          <w:tab w:val="num" w:pos="0"/>
        </w:tabs>
        <w:autoSpaceDE/>
        <w:autoSpaceDN/>
        <w:ind w:firstLine="567"/>
        <w:jc w:val="center"/>
        <w:rPr>
          <w:color w:val="000000"/>
          <w:sz w:val="20"/>
          <w:szCs w:val="20"/>
          <w:lang w:eastAsia="ru-RU"/>
        </w:rPr>
      </w:pPr>
    </w:p>
    <w:p w:rsidR="00765159" w:rsidRPr="00765159" w:rsidRDefault="00765159" w:rsidP="00765159">
      <w:pPr>
        <w:widowControl/>
        <w:tabs>
          <w:tab w:val="num" w:pos="0"/>
        </w:tabs>
        <w:autoSpaceDE/>
        <w:autoSpaceDN/>
        <w:ind w:firstLine="567"/>
        <w:jc w:val="center"/>
        <w:rPr>
          <w:color w:val="777777"/>
          <w:sz w:val="20"/>
          <w:szCs w:val="20"/>
          <w:lang w:eastAsia="ru-RU"/>
        </w:rPr>
      </w:pPr>
      <w:r w:rsidRPr="00765159">
        <w:rPr>
          <w:color w:val="000000"/>
          <w:sz w:val="20"/>
          <w:szCs w:val="20"/>
          <w:lang w:eastAsia="ru-RU"/>
        </w:rPr>
        <w:t>о фактическом расходовании субсидии</w:t>
      </w:r>
    </w:p>
    <w:p w:rsidR="00765159" w:rsidRPr="00765159" w:rsidRDefault="00765159" w:rsidP="00765159">
      <w:pPr>
        <w:widowControl/>
        <w:tabs>
          <w:tab w:val="num" w:pos="0"/>
        </w:tabs>
        <w:autoSpaceDE/>
        <w:autoSpaceDN/>
        <w:ind w:firstLine="567"/>
        <w:jc w:val="center"/>
        <w:rPr>
          <w:color w:val="777777"/>
          <w:sz w:val="20"/>
          <w:szCs w:val="20"/>
          <w:lang w:eastAsia="ru-RU"/>
        </w:rPr>
      </w:pPr>
      <w:r w:rsidRPr="00765159">
        <w:rPr>
          <w:color w:val="000000"/>
          <w:sz w:val="20"/>
          <w:szCs w:val="20"/>
          <w:lang w:eastAsia="ru-RU"/>
        </w:rPr>
        <w:t>за период с "____"__________20__года по "____"___________20___года</w:t>
      </w:r>
    </w:p>
    <w:p w:rsidR="00765159" w:rsidRPr="00765159" w:rsidRDefault="00765159" w:rsidP="00765159">
      <w:pPr>
        <w:widowControl/>
        <w:tabs>
          <w:tab w:val="num" w:pos="0"/>
        </w:tabs>
        <w:autoSpaceDE/>
        <w:autoSpaceDN/>
        <w:ind w:firstLine="567"/>
        <w:jc w:val="center"/>
        <w:rPr>
          <w:color w:val="777777"/>
          <w:sz w:val="20"/>
          <w:szCs w:val="20"/>
          <w:lang w:eastAsia="ru-RU"/>
        </w:rPr>
      </w:pPr>
      <w:r w:rsidRPr="00765159">
        <w:rPr>
          <w:color w:val="000000"/>
          <w:sz w:val="20"/>
          <w:szCs w:val="20"/>
          <w:lang w:eastAsia="ru-RU"/>
        </w:rPr>
        <w:t>в соответствии с Соглашением о предоставлении субсидии №__ 20__ года</w:t>
      </w:r>
    </w:p>
    <w:p w:rsidR="00765159" w:rsidRPr="00765159" w:rsidRDefault="00765159" w:rsidP="00765159">
      <w:pPr>
        <w:widowControl/>
        <w:tabs>
          <w:tab w:val="num" w:pos="0"/>
        </w:tabs>
        <w:autoSpaceDE/>
        <w:autoSpaceDN/>
        <w:ind w:firstLine="567"/>
        <w:jc w:val="both"/>
        <w:rPr>
          <w:color w:val="777777"/>
          <w:sz w:val="20"/>
          <w:szCs w:val="20"/>
          <w:lang w:eastAsia="ru-RU"/>
        </w:rPr>
      </w:pPr>
      <w:r w:rsidRPr="00765159">
        <w:rPr>
          <w:color w:val="000000"/>
          <w:sz w:val="20"/>
          <w:szCs w:val="20"/>
          <w:lang w:eastAsia="ru-RU"/>
        </w:rPr>
        <w:t> </w:t>
      </w:r>
    </w:p>
    <w:tbl>
      <w:tblPr>
        <w:tblW w:w="0" w:type="auto"/>
        <w:tblInd w:w="10" w:type="dxa"/>
        <w:shd w:val="clear" w:color="auto" w:fill="FFFFFF"/>
        <w:tblCellMar>
          <w:left w:w="0" w:type="dxa"/>
          <w:right w:w="0" w:type="dxa"/>
        </w:tblCellMar>
        <w:tblLook w:val="04A0" w:firstRow="1" w:lastRow="0" w:firstColumn="1" w:lastColumn="0" w:noHBand="0" w:noVBand="1"/>
      </w:tblPr>
      <w:tblGrid>
        <w:gridCol w:w="1002"/>
        <w:gridCol w:w="2138"/>
        <w:gridCol w:w="2086"/>
        <w:gridCol w:w="2429"/>
        <w:gridCol w:w="2147"/>
      </w:tblGrid>
      <w:tr w:rsidR="00765159" w:rsidRPr="00765159" w:rsidTr="00213EFB">
        <w:trPr>
          <w:trHeight w:val="1014"/>
        </w:trPr>
        <w:tc>
          <w:tcPr>
            <w:tcW w:w="556" w:type="dxa"/>
            <w:tcBorders>
              <w:top w:val="single" w:sz="8" w:space="0" w:color="auto"/>
              <w:left w:val="single" w:sz="8" w:space="0" w:color="auto"/>
              <w:bottom w:val="nil"/>
              <w:right w:val="nil"/>
            </w:tcBorders>
            <w:shd w:val="clear" w:color="auto" w:fill="FFFFFF"/>
            <w:tcMar>
              <w:top w:w="0" w:type="dxa"/>
              <w:left w:w="10" w:type="dxa"/>
              <w:bottom w:w="0" w:type="dxa"/>
              <w:right w:w="10" w:type="dxa"/>
            </w:tcMar>
          </w:tcPr>
          <w:p w:rsidR="00765159" w:rsidRPr="00765159" w:rsidRDefault="00765159" w:rsidP="00765159">
            <w:pPr>
              <w:widowControl/>
              <w:tabs>
                <w:tab w:val="num" w:pos="0"/>
              </w:tabs>
              <w:autoSpaceDE/>
              <w:autoSpaceDN/>
              <w:ind w:firstLine="567"/>
              <w:jc w:val="center"/>
              <w:rPr>
                <w:sz w:val="20"/>
                <w:szCs w:val="20"/>
                <w:lang w:eastAsia="ru-RU"/>
              </w:rPr>
            </w:pPr>
            <w:proofErr w:type="spellStart"/>
            <w:r w:rsidRPr="00765159">
              <w:rPr>
                <w:sz w:val="20"/>
                <w:szCs w:val="20"/>
                <w:lang w:eastAsia="ru-RU"/>
              </w:rPr>
              <w:t>Пп</w:t>
            </w:r>
            <w:proofErr w:type="spellEnd"/>
            <w:r w:rsidRPr="00765159">
              <w:rPr>
                <w:sz w:val="20"/>
                <w:szCs w:val="20"/>
                <w:lang w:eastAsia="ru-RU"/>
              </w:rPr>
              <w:t>/п</w:t>
            </w:r>
          </w:p>
        </w:tc>
        <w:tc>
          <w:tcPr>
            <w:tcW w:w="2138" w:type="dxa"/>
            <w:tcBorders>
              <w:top w:val="single" w:sz="8" w:space="0" w:color="auto"/>
              <w:left w:val="single" w:sz="8" w:space="0" w:color="auto"/>
              <w:bottom w:val="nil"/>
              <w:right w:val="nil"/>
            </w:tcBorders>
            <w:shd w:val="clear" w:color="auto" w:fill="FFFFFF"/>
            <w:tcMar>
              <w:top w:w="0" w:type="dxa"/>
              <w:left w:w="10" w:type="dxa"/>
              <w:bottom w:w="0" w:type="dxa"/>
              <w:right w:w="10" w:type="dxa"/>
            </w:tcMar>
          </w:tcPr>
          <w:p w:rsidR="00765159" w:rsidRPr="00765159" w:rsidRDefault="00765159" w:rsidP="00765159">
            <w:pPr>
              <w:widowControl/>
              <w:tabs>
                <w:tab w:val="num" w:pos="0"/>
              </w:tabs>
              <w:autoSpaceDE/>
              <w:autoSpaceDN/>
              <w:jc w:val="center"/>
              <w:rPr>
                <w:sz w:val="20"/>
                <w:szCs w:val="20"/>
                <w:lang w:eastAsia="ru-RU"/>
              </w:rPr>
            </w:pPr>
            <w:r w:rsidRPr="00765159">
              <w:rPr>
                <w:sz w:val="20"/>
                <w:szCs w:val="20"/>
                <w:lang w:eastAsia="ru-RU"/>
              </w:rPr>
              <w:t>Вид субсидии (по целям предоставления)</w:t>
            </w:r>
          </w:p>
        </w:tc>
        <w:tc>
          <w:tcPr>
            <w:tcW w:w="2086" w:type="dxa"/>
            <w:tcBorders>
              <w:top w:val="single" w:sz="8" w:space="0" w:color="auto"/>
              <w:left w:val="single" w:sz="8" w:space="0" w:color="auto"/>
              <w:bottom w:val="nil"/>
              <w:right w:val="nil"/>
            </w:tcBorders>
            <w:shd w:val="clear" w:color="auto" w:fill="FFFFFF"/>
            <w:tcMar>
              <w:top w:w="0" w:type="dxa"/>
              <w:left w:w="10" w:type="dxa"/>
              <w:bottom w:w="0" w:type="dxa"/>
              <w:right w:w="10" w:type="dxa"/>
            </w:tcMar>
          </w:tcPr>
          <w:p w:rsidR="00765159" w:rsidRPr="00765159" w:rsidRDefault="00765159" w:rsidP="00765159">
            <w:pPr>
              <w:widowControl/>
              <w:tabs>
                <w:tab w:val="num" w:pos="0"/>
              </w:tabs>
              <w:autoSpaceDE/>
              <w:autoSpaceDN/>
              <w:jc w:val="center"/>
              <w:rPr>
                <w:sz w:val="20"/>
                <w:szCs w:val="20"/>
                <w:lang w:eastAsia="ru-RU"/>
              </w:rPr>
            </w:pPr>
            <w:r w:rsidRPr="00765159">
              <w:rPr>
                <w:sz w:val="20"/>
                <w:szCs w:val="20"/>
                <w:lang w:eastAsia="ru-RU"/>
              </w:rPr>
              <w:t>Размер</w:t>
            </w:r>
          </w:p>
          <w:p w:rsidR="00765159" w:rsidRPr="00765159" w:rsidRDefault="00765159" w:rsidP="00765159">
            <w:pPr>
              <w:widowControl/>
              <w:tabs>
                <w:tab w:val="num" w:pos="0"/>
              </w:tabs>
              <w:autoSpaceDE/>
              <w:autoSpaceDN/>
              <w:jc w:val="center"/>
              <w:rPr>
                <w:sz w:val="20"/>
                <w:szCs w:val="20"/>
                <w:lang w:eastAsia="ru-RU"/>
              </w:rPr>
            </w:pPr>
            <w:r w:rsidRPr="00765159">
              <w:rPr>
                <w:sz w:val="20"/>
                <w:szCs w:val="20"/>
                <w:lang w:eastAsia="ru-RU"/>
              </w:rPr>
              <w:t>предоставленной</w:t>
            </w:r>
          </w:p>
          <w:p w:rsidR="00765159" w:rsidRPr="00765159" w:rsidRDefault="00765159" w:rsidP="00765159">
            <w:pPr>
              <w:widowControl/>
              <w:tabs>
                <w:tab w:val="num" w:pos="0"/>
              </w:tabs>
              <w:autoSpaceDE/>
              <w:autoSpaceDN/>
              <w:jc w:val="center"/>
              <w:rPr>
                <w:sz w:val="20"/>
                <w:szCs w:val="20"/>
                <w:lang w:eastAsia="ru-RU"/>
              </w:rPr>
            </w:pPr>
            <w:r w:rsidRPr="00765159">
              <w:rPr>
                <w:sz w:val="20"/>
                <w:szCs w:val="20"/>
                <w:lang w:eastAsia="ru-RU"/>
              </w:rPr>
              <w:t>субсидии</w:t>
            </w:r>
          </w:p>
        </w:tc>
        <w:tc>
          <w:tcPr>
            <w:tcW w:w="2429" w:type="dxa"/>
            <w:tcBorders>
              <w:top w:val="single" w:sz="8" w:space="0" w:color="auto"/>
              <w:left w:val="single" w:sz="8" w:space="0" w:color="auto"/>
              <w:bottom w:val="nil"/>
              <w:right w:val="nil"/>
            </w:tcBorders>
            <w:shd w:val="clear" w:color="auto" w:fill="FFFFFF"/>
            <w:tcMar>
              <w:top w:w="0" w:type="dxa"/>
              <w:left w:w="10" w:type="dxa"/>
              <w:bottom w:w="0" w:type="dxa"/>
              <w:right w:w="10" w:type="dxa"/>
            </w:tcMar>
          </w:tcPr>
          <w:p w:rsidR="00765159" w:rsidRPr="00765159" w:rsidRDefault="00765159" w:rsidP="00765159">
            <w:pPr>
              <w:widowControl/>
              <w:tabs>
                <w:tab w:val="num" w:pos="0"/>
              </w:tabs>
              <w:autoSpaceDE/>
              <w:autoSpaceDN/>
              <w:jc w:val="center"/>
              <w:rPr>
                <w:sz w:val="20"/>
                <w:szCs w:val="20"/>
                <w:lang w:eastAsia="ru-RU"/>
              </w:rPr>
            </w:pPr>
            <w:r w:rsidRPr="00765159">
              <w:rPr>
                <w:sz w:val="20"/>
                <w:szCs w:val="20"/>
                <w:lang w:eastAsia="ru-RU"/>
              </w:rPr>
              <w:t>Остаток неиспользованных средств (субсидии)</w:t>
            </w:r>
          </w:p>
        </w:tc>
        <w:tc>
          <w:tcPr>
            <w:tcW w:w="2147"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tcPr>
          <w:p w:rsidR="00765159" w:rsidRPr="00765159" w:rsidRDefault="00765159" w:rsidP="00765159">
            <w:pPr>
              <w:widowControl/>
              <w:tabs>
                <w:tab w:val="num" w:pos="0"/>
              </w:tabs>
              <w:autoSpaceDE/>
              <w:autoSpaceDN/>
              <w:jc w:val="center"/>
              <w:rPr>
                <w:sz w:val="20"/>
                <w:szCs w:val="20"/>
                <w:lang w:eastAsia="ru-RU"/>
              </w:rPr>
            </w:pPr>
            <w:r w:rsidRPr="00765159">
              <w:rPr>
                <w:sz w:val="20"/>
                <w:szCs w:val="20"/>
                <w:lang w:eastAsia="ru-RU"/>
              </w:rPr>
              <w:t>Примечание</w:t>
            </w:r>
          </w:p>
        </w:tc>
      </w:tr>
      <w:tr w:rsidR="00765159" w:rsidRPr="00765159" w:rsidTr="00213EFB">
        <w:trPr>
          <w:trHeight w:val="298"/>
        </w:trPr>
        <w:tc>
          <w:tcPr>
            <w:tcW w:w="556" w:type="dxa"/>
            <w:tcBorders>
              <w:top w:val="single" w:sz="8" w:space="0" w:color="auto"/>
              <w:left w:val="single" w:sz="8" w:space="0" w:color="auto"/>
              <w:bottom w:val="nil"/>
              <w:right w:val="nil"/>
            </w:tcBorders>
            <w:shd w:val="clear" w:color="auto" w:fill="FFFFFF"/>
            <w:tcMar>
              <w:top w:w="0" w:type="dxa"/>
              <w:left w:w="10" w:type="dxa"/>
              <w:bottom w:w="0" w:type="dxa"/>
              <w:right w:w="10" w:type="dxa"/>
            </w:tcMar>
          </w:tcPr>
          <w:p w:rsidR="00765159" w:rsidRPr="00765159" w:rsidRDefault="00765159" w:rsidP="00765159">
            <w:pPr>
              <w:widowControl/>
              <w:tabs>
                <w:tab w:val="num" w:pos="0"/>
              </w:tabs>
              <w:autoSpaceDE/>
              <w:autoSpaceDN/>
              <w:ind w:firstLine="567"/>
              <w:jc w:val="both"/>
              <w:rPr>
                <w:color w:val="777777"/>
                <w:sz w:val="20"/>
                <w:szCs w:val="20"/>
                <w:lang w:eastAsia="ru-RU"/>
              </w:rPr>
            </w:pPr>
            <w:r w:rsidRPr="00765159">
              <w:rPr>
                <w:color w:val="777777"/>
                <w:sz w:val="20"/>
                <w:szCs w:val="20"/>
                <w:lang w:eastAsia="ru-RU"/>
              </w:rPr>
              <w:t>1</w:t>
            </w:r>
          </w:p>
        </w:tc>
        <w:tc>
          <w:tcPr>
            <w:tcW w:w="2138" w:type="dxa"/>
            <w:tcBorders>
              <w:top w:val="single" w:sz="8" w:space="0" w:color="auto"/>
              <w:left w:val="single" w:sz="8" w:space="0" w:color="auto"/>
              <w:bottom w:val="nil"/>
              <w:right w:val="nil"/>
            </w:tcBorders>
            <w:shd w:val="clear" w:color="auto" w:fill="FFFFFF"/>
            <w:tcMar>
              <w:top w:w="0" w:type="dxa"/>
              <w:left w:w="10" w:type="dxa"/>
              <w:bottom w:w="0" w:type="dxa"/>
              <w:right w:w="10" w:type="dxa"/>
            </w:tcMar>
          </w:tcPr>
          <w:p w:rsidR="00765159" w:rsidRPr="00765159" w:rsidRDefault="00765159" w:rsidP="00765159">
            <w:pPr>
              <w:widowControl/>
              <w:tabs>
                <w:tab w:val="num" w:pos="0"/>
              </w:tabs>
              <w:autoSpaceDE/>
              <w:autoSpaceDN/>
              <w:ind w:firstLine="567"/>
              <w:jc w:val="center"/>
              <w:rPr>
                <w:color w:val="777777"/>
                <w:sz w:val="20"/>
                <w:szCs w:val="20"/>
                <w:lang w:eastAsia="ru-RU"/>
              </w:rPr>
            </w:pPr>
            <w:r w:rsidRPr="00765159">
              <w:rPr>
                <w:color w:val="777777"/>
                <w:sz w:val="20"/>
                <w:szCs w:val="20"/>
                <w:lang w:eastAsia="ru-RU"/>
              </w:rPr>
              <w:t>2</w:t>
            </w:r>
          </w:p>
        </w:tc>
        <w:tc>
          <w:tcPr>
            <w:tcW w:w="2086" w:type="dxa"/>
            <w:tcBorders>
              <w:top w:val="single" w:sz="8" w:space="0" w:color="auto"/>
              <w:left w:val="single" w:sz="8" w:space="0" w:color="auto"/>
              <w:bottom w:val="nil"/>
              <w:right w:val="nil"/>
            </w:tcBorders>
            <w:shd w:val="clear" w:color="auto" w:fill="FFFFFF"/>
            <w:tcMar>
              <w:top w:w="0" w:type="dxa"/>
              <w:left w:w="10" w:type="dxa"/>
              <w:bottom w:w="0" w:type="dxa"/>
              <w:right w:w="10" w:type="dxa"/>
            </w:tcMar>
          </w:tcPr>
          <w:p w:rsidR="00765159" w:rsidRPr="00765159" w:rsidRDefault="00765159" w:rsidP="00765159">
            <w:pPr>
              <w:widowControl/>
              <w:tabs>
                <w:tab w:val="num" w:pos="0"/>
              </w:tabs>
              <w:autoSpaceDE/>
              <w:autoSpaceDN/>
              <w:ind w:firstLine="567"/>
              <w:jc w:val="center"/>
              <w:rPr>
                <w:color w:val="777777"/>
                <w:sz w:val="20"/>
                <w:szCs w:val="20"/>
                <w:lang w:eastAsia="ru-RU"/>
              </w:rPr>
            </w:pPr>
            <w:r w:rsidRPr="00765159">
              <w:rPr>
                <w:color w:val="777777"/>
                <w:sz w:val="20"/>
                <w:szCs w:val="20"/>
                <w:lang w:eastAsia="ru-RU"/>
              </w:rPr>
              <w:t>3</w:t>
            </w:r>
          </w:p>
        </w:tc>
        <w:tc>
          <w:tcPr>
            <w:tcW w:w="2429" w:type="dxa"/>
            <w:tcBorders>
              <w:top w:val="single" w:sz="8" w:space="0" w:color="auto"/>
              <w:left w:val="single" w:sz="8" w:space="0" w:color="auto"/>
              <w:bottom w:val="nil"/>
              <w:right w:val="nil"/>
            </w:tcBorders>
            <w:shd w:val="clear" w:color="auto" w:fill="FFFFFF"/>
            <w:tcMar>
              <w:top w:w="0" w:type="dxa"/>
              <w:left w:w="10" w:type="dxa"/>
              <w:bottom w:w="0" w:type="dxa"/>
              <w:right w:w="10" w:type="dxa"/>
            </w:tcMar>
          </w:tcPr>
          <w:p w:rsidR="00765159" w:rsidRPr="00765159" w:rsidRDefault="00765159" w:rsidP="00765159">
            <w:pPr>
              <w:widowControl/>
              <w:tabs>
                <w:tab w:val="num" w:pos="0"/>
              </w:tabs>
              <w:autoSpaceDE/>
              <w:autoSpaceDN/>
              <w:ind w:firstLine="567"/>
              <w:jc w:val="center"/>
              <w:rPr>
                <w:color w:val="777777"/>
                <w:sz w:val="20"/>
                <w:szCs w:val="20"/>
                <w:lang w:eastAsia="ru-RU"/>
              </w:rPr>
            </w:pPr>
            <w:r w:rsidRPr="00765159">
              <w:rPr>
                <w:color w:val="777777"/>
                <w:sz w:val="20"/>
                <w:szCs w:val="20"/>
                <w:lang w:eastAsia="ru-RU"/>
              </w:rPr>
              <w:t>4</w:t>
            </w:r>
          </w:p>
        </w:tc>
        <w:tc>
          <w:tcPr>
            <w:tcW w:w="2147"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tcPr>
          <w:p w:rsidR="00765159" w:rsidRPr="00765159" w:rsidRDefault="00765159" w:rsidP="00765159">
            <w:pPr>
              <w:widowControl/>
              <w:tabs>
                <w:tab w:val="num" w:pos="0"/>
              </w:tabs>
              <w:autoSpaceDE/>
              <w:autoSpaceDN/>
              <w:ind w:firstLine="567"/>
              <w:jc w:val="center"/>
              <w:rPr>
                <w:color w:val="777777"/>
                <w:sz w:val="20"/>
                <w:szCs w:val="20"/>
                <w:lang w:eastAsia="ru-RU"/>
              </w:rPr>
            </w:pPr>
            <w:r w:rsidRPr="00765159">
              <w:rPr>
                <w:color w:val="777777"/>
                <w:sz w:val="20"/>
                <w:szCs w:val="20"/>
                <w:lang w:eastAsia="ru-RU"/>
              </w:rPr>
              <w:t>5</w:t>
            </w:r>
          </w:p>
        </w:tc>
      </w:tr>
      <w:tr w:rsidR="00765159" w:rsidRPr="00765159" w:rsidTr="00213EFB">
        <w:trPr>
          <w:trHeight w:val="494"/>
        </w:trPr>
        <w:tc>
          <w:tcPr>
            <w:tcW w:w="556" w:type="dxa"/>
            <w:tcBorders>
              <w:top w:val="single" w:sz="8" w:space="0" w:color="auto"/>
              <w:left w:val="single" w:sz="8" w:space="0" w:color="auto"/>
              <w:bottom w:val="nil"/>
              <w:right w:val="nil"/>
            </w:tcBorders>
            <w:shd w:val="clear" w:color="auto" w:fill="FFFFFF"/>
            <w:tcMar>
              <w:top w:w="0" w:type="dxa"/>
              <w:left w:w="10" w:type="dxa"/>
              <w:bottom w:w="0" w:type="dxa"/>
              <w:right w:w="10" w:type="dxa"/>
            </w:tcMar>
          </w:tcPr>
          <w:p w:rsidR="00765159" w:rsidRPr="00765159" w:rsidRDefault="00765159" w:rsidP="00765159">
            <w:pPr>
              <w:widowControl/>
              <w:tabs>
                <w:tab w:val="num" w:pos="-152"/>
              </w:tabs>
              <w:autoSpaceDE/>
              <w:autoSpaceDN/>
              <w:spacing w:line="312" w:lineRule="atLeast"/>
              <w:ind w:left="-152" w:firstLine="719"/>
              <w:jc w:val="both"/>
              <w:rPr>
                <w:color w:val="777777"/>
                <w:sz w:val="20"/>
                <w:szCs w:val="20"/>
                <w:lang w:eastAsia="ru-RU"/>
              </w:rPr>
            </w:pPr>
            <w:r w:rsidRPr="00765159">
              <w:rPr>
                <w:color w:val="777777"/>
                <w:sz w:val="20"/>
                <w:szCs w:val="20"/>
                <w:lang w:eastAsia="ru-RU"/>
              </w:rPr>
              <w:t> </w:t>
            </w:r>
          </w:p>
        </w:tc>
        <w:tc>
          <w:tcPr>
            <w:tcW w:w="2138" w:type="dxa"/>
            <w:tcBorders>
              <w:top w:val="single" w:sz="8" w:space="0" w:color="auto"/>
              <w:left w:val="single" w:sz="8" w:space="0" w:color="auto"/>
              <w:bottom w:val="nil"/>
              <w:right w:val="nil"/>
            </w:tcBorders>
            <w:shd w:val="clear" w:color="auto" w:fill="FFFFFF"/>
            <w:tcMar>
              <w:top w:w="0" w:type="dxa"/>
              <w:left w:w="10" w:type="dxa"/>
              <w:bottom w:w="0" w:type="dxa"/>
              <w:right w:w="10" w:type="dxa"/>
            </w:tcMar>
          </w:tcPr>
          <w:p w:rsidR="00765159" w:rsidRPr="00765159" w:rsidRDefault="00765159" w:rsidP="00765159">
            <w:pPr>
              <w:widowControl/>
              <w:tabs>
                <w:tab w:val="num" w:pos="0"/>
              </w:tabs>
              <w:autoSpaceDE/>
              <w:autoSpaceDN/>
              <w:spacing w:line="312" w:lineRule="atLeast"/>
              <w:ind w:firstLine="567"/>
              <w:jc w:val="both"/>
              <w:rPr>
                <w:color w:val="777777"/>
                <w:sz w:val="20"/>
                <w:szCs w:val="20"/>
                <w:lang w:eastAsia="ru-RU"/>
              </w:rPr>
            </w:pPr>
            <w:r w:rsidRPr="00765159">
              <w:rPr>
                <w:color w:val="777777"/>
                <w:sz w:val="20"/>
                <w:szCs w:val="20"/>
                <w:lang w:eastAsia="ru-RU"/>
              </w:rPr>
              <w:t> </w:t>
            </w:r>
          </w:p>
        </w:tc>
        <w:tc>
          <w:tcPr>
            <w:tcW w:w="2086" w:type="dxa"/>
            <w:tcBorders>
              <w:top w:val="single" w:sz="8" w:space="0" w:color="auto"/>
              <w:left w:val="single" w:sz="8" w:space="0" w:color="auto"/>
              <w:bottom w:val="nil"/>
              <w:right w:val="nil"/>
            </w:tcBorders>
            <w:shd w:val="clear" w:color="auto" w:fill="FFFFFF"/>
            <w:tcMar>
              <w:top w:w="0" w:type="dxa"/>
              <w:left w:w="10" w:type="dxa"/>
              <w:bottom w:w="0" w:type="dxa"/>
              <w:right w:w="10" w:type="dxa"/>
            </w:tcMar>
          </w:tcPr>
          <w:p w:rsidR="00765159" w:rsidRPr="00765159" w:rsidRDefault="00765159" w:rsidP="00765159">
            <w:pPr>
              <w:widowControl/>
              <w:tabs>
                <w:tab w:val="num" w:pos="0"/>
              </w:tabs>
              <w:autoSpaceDE/>
              <w:autoSpaceDN/>
              <w:spacing w:line="312" w:lineRule="atLeast"/>
              <w:ind w:firstLine="567"/>
              <w:jc w:val="both"/>
              <w:rPr>
                <w:color w:val="777777"/>
                <w:sz w:val="20"/>
                <w:szCs w:val="20"/>
                <w:lang w:eastAsia="ru-RU"/>
              </w:rPr>
            </w:pPr>
            <w:r w:rsidRPr="00765159">
              <w:rPr>
                <w:color w:val="777777"/>
                <w:sz w:val="20"/>
                <w:szCs w:val="20"/>
                <w:lang w:eastAsia="ru-RU"/>
              </w:rPr>
              <w:t> </w:t>
            </w:r>
          </w:p>
        </w:tc>
        <w:tc>
          <w:tcPr>
            <w:tcW w:w="2429" w:type="dxa"/>
            <w:tcBorders>
              <w:top w:val="single" w:sz="8" w:space="0" w:color="auto"/>
              <w:left w:val="single" w:sz="8" w:space="0" w:color="auto"/>
              <w:bottom w:val="nil"/>
              <w:right w:val="nil"/>
            </w:tcBorders>
            <w:shd w:val="clear" w:color="auto" w:fill="FFFFFF"/>
            <w:tcMar>
              <w:top w:w="0" w:type="dxa"/>
              <w:left w:w="10" w:type="dxa"/>
              <w:bottom w:w="0" w:type="dxa"/>
              <w:right w:w="10" w:type="dxa"/>
            </w:tcMar>
          </w:tcPr>
          <w:p w:rsidR="00765159" w:rsidRPr="00765159" w:rsidRDefault="00765159" w:rsidP="00765159">
            <w:pPr>
              <w:widowControl/>
              <w:tabs>
                <w:tab w:val="num" w:pos="0"/>
              </w:tabs>
              <w:autoSpaceDE/>
              <w:autoSpaceDN/>
              <w:spacing w:line="312" w:lineRule="atLeast"/>
              <w:ind w:firstLine="567"/>
              <w:jc w:val="both"/>
              <w:rPr>
                <w:color w:val="777777"/>
                <w:sz w:val="20"/>
                <w:szCs w:val="20"/>
                <w:lang w:eastAsia="ru-RU"/>
              </w:rPr>
            </w:pPr>
            <w:r w:rsidRPr="00765159">
              <w:rPr>
                <w:color w:val="777777"/>
                <w:sz w:val="20"/>
                <w:szCs w:val="20"/>
                <w:lang w:eastAsia="ru-RU"/>
              </w:rPr>
              <w:t> </w:t>
            </w:r>
          </w:p>
        </w:tc>
        <w:tc>
          <w:tcPr>
            <w:tcW w:w="2147"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tcPr>
          <w:p w:rsidR="00765159" w:rsidRPr="00765159" w:rsidRDefault="00765159" w:rsidP="00765159">
            <w:pPr>
              <w:widowControl/>
              <w:tabs>
                <w:tab w:val="num" w:pos="0"/>
              </w:tabs>
              <w:autoSpaceDE/>
              <w:autoSpaceDN/>
              <w:spacing w:line="312" w:lineRule="atLeast"/>
              <w:ind w:firstLine="567"/>
              <w:jc w:val="both"/>
              <w:rPr>
                <w:color w:val="777777"/>
                <w:sz w:val="20"/>
                <w:szCs w:val="20"/>
                <w:lang w:eastAsia="ru-RU"/>
              </w:rPr>
            </w:pPr>
            <w:r w:rsidRPr="00765159">
              <w:rPr>
                <w:color w:val="777777"/>
                <w:sz w:val="20"/>
                <w:szCs w:val="20"/>
                <w:lang w:eastAsia="ru-RU"/>
              </w:rPr>
              <w:t> </w:t>
            </w:r>
          </w:p>
        </w:tc>
      </w:tr>
      <w:tr w:rsidR="00765159" w:rsidRPr="00765159" w:rsidTr="00213EFB">
        <w:trPr>
          <w:trHeight w:val="494"/>
        </w:trPr>
        <w:tc>
          <w:tcPr>
            <w:tcW w:w="556" w:type="dxa"/>
            <w:tcBorders>
              <w:top w:val="single" w:sz="8" w:space="0" w:color="auto"/>
              <w:left w:val="single" w:sz="8" w:space="0" w:color="auto"/>
              <w:bottom w:val="nil"/>
              <w:right w:val="nil"/>
            </w:tcBorders>
            <w:shd w:val="clear" w:color="auto" w:fill="FFFFFF"/>
            <w:tcMar>
              <w:top w:w="0" w:type="dxa"/>
              <w:left w:w="10" w:type="dxa"/>
              <w:bottom w:w="0" w:type="dxa"/>
              <w:right w:w="10" w:type="dxa"/>
            </w:tcMar>
          </w:tcPr>
          <w:p w:rsidR="00765159" w:rsidRPr="00765159" w:rsidRDefault="00765159" w:rsidP="00765159">
            <w:pPr>
              <w:widowControl/>
              <w:tabs>
                <w:tab w:val="num" w:pos="0"/>
              </w:tabs>
              <w:autoSpaceDE/>
              <w:autoSpaceDN/>
              <w:spacing w:line="312" w:lineRule="atLeast"/>
              <w:ind w:firstLine="567"/>
              <w:jc w:val="both"/>
              <w:rPr>
                <w:color w:val="777777"/>
                <w:sz w:val="20"/>
                <w:szCs w:val="20"/>
                <w:lang w:eastAsia="ru-RU"/>
              </w:rPr>
            </w:pPr>
            <w:r w:rsidRPr="00765159">
              <w:rPr>
                <w:color w:val="777777"/>
                <w:sz w:val="20"/>
                <w:szCs w:val="20"/>
                <w:lang w:eastAsia="ru-RU"/>
              </w:rPr>
              <w:t> </w:t>
            </w:r>
          </w:p>
        </w:tc>
        <w:tc>
          <w:tcPr>
            <w:tcW w:w="2138" w:type="dxa"/>
            <w:tcBorders>
              <w:top w:val="single" w:sz="8" w:space="0" w:color="auto"/>
              <w:left w:val="single" w:sz="8" w:space="0" w:color="auto"/>
              <w:bottom w:val="nil"/>
              <w:right w:val="nil"/>
            </w:tcBorders>
            <w:shd w:val="clear" w:color="auto" w:fill="FFFFFF"/>
            <w:tcMar>
              <w:top w:w="0" w:type="dxa"/>
              <w:left w:w="10" w:type="dxa"/>
              <w:bottom w:w="0" w:type="dxa"/>
              <w:right w:w="10" w:type="dxa"/>
            </w:tcMar>
          </w:tcPr>
          <w:p w:rsidR="00765159" w:rsidRPr="00765159" w:rsidRDefault="00765159" w:rsidP="00765159">
            <w:pPr>
              <w:widowControl/>
              <w:tabs>
                <w:tab w:val="num" w:pos="0"/>
              </w:tabs>
              <w:autoSpaceDE/>
              <w:autoSpaceDN/>
              <w:spacing w:line="312" w:lineRule="atLeast"/>
              <w:ind w:firstLine="567"/>
              <w:jc w:val="both"/>
              <w:rPr>
                <w:color w:val="777777"/>
                <w:sz w:val="20"/>
                <w:szCs w:val="20"/>
                <w:lang w:eastAsia="ru-RU"/>
              </w:rPr>
            </w:pPr>
            <w:r w:rsidRPr="00765159">
              <w:rPr>
                <w:color w:val="777777"/>
                <w:sz w:val="20"/>
                <w:szCs w:val="20"/>
                <w:lang w:eastAsia="ru-RU"/>
              </w:rPr>
              <w:t> </w:t>
            </w:r>
          </w:p>
        </w:tc>
        <w:tc>
          <w:tcPr>
            <w:tcW w:w="2086" w:type="dxa"/>
            <w:tcBorders>
              <w:top w:val="single" w:sz="8" w:space="0" w:color="auto"/>
              <w:left w:val="single" w:sz="8" w:space="0" w:color="auto"/>
              <w:bottom w:val="nil"/>
              <w:right w:val="nil"/>
            </w:tcBorders>
            <w:shd w:val="clear" w:color="auto" w:fill="FFFFFF"/>
            <w:tcMar>
              <w:top w:w="0" w:type="dxa"/>
              <w:left w:w="10" w:type="dxa"/>
              <w:bottom w:w="0" w:type="dxa"/>
              <w:right w:w="10" w:type="dxa"/>
            </w:tcMar>
          </w:tcPr>
          <w:p w:rsidR="00765159" w:rsidRPr="00765159" w:rsidRDefault="00765159" w:rsidP="00765159">
            <w:pPr>
              <w:widowControl/>
              <w:tabs>
                <w:tab w:val="num" w:pos="0"/>
              </w:tabs>
              <w:autoSpaceDE/>
              <w:autoSpaceDN/>
              <w:spacing w:line="312" w:lineRule="atLeast"/>
              <w:ind w:firstLine="567"/>
              <w:jc w:val="both"/>
              <w:rPr>
                <w:color w:val="777777"/>
                <w:sz w:val="20"/>
                <w:szCs w:val="20"/>
                <w:lang w:eastAsia="ru-RU"/>
              </w:rPr>
            </w:pPr>
            <w:r w:rsidRPr="00765159">
              <w:rPr>
                <w:color w:val="777777"/>
                <w:sz w:val="20"/>
                <w:szCs w:val="20"/>
                <w:lang w:eastAsia="ru-RU"/>
              </w:rPr>
              <w:t> </w:t>
            </w:r>
          </w:p>
        </w:tc>
        <w:tc>
          <w:tcPr>
            <w:tcW w:w="2429" w:type="dxa"/>
            <w:tcBorders>
              <w:top w:val="single" w:sz="8" w:space="0" w:color="auto"/>
              <w:left w:val="single" w:sz="8" w:space="0" w:color="auto"/>
              <w:bottom w:val="nil"/>
              <w:right w:val="nil"/>
            </w:tcBorders>
            <w:shd w:val="clear" w:color="auto" w:fill="FFFFFF"/>
            <w:tcMar>
              <w:top w:w="0" w:type="dxa"/>
              <w:left w:w="10" w:type="dxa"/>
              <w:bottom w:w="0" w:type="dxa"/>
              <w:right w:w="10" w:type="dxa"/>
            </w:tcMar>
          </w:tcPr>
          <w:p w:rsidR="00765159" w:rsidRPr="00765159" w:rsidRDefault="00765159" w:rsidP="00765159">
            <w:pPr>
              <w:widowControl/>
              <w:tabs>
                <w:tab w:val="num" w:pos="0"/>
              </w:tabs>
              <w:autoSpaceDE/>
              <w:autoSpaceDN/>
              <w:spacing w:line="312" w:lineRule="atLeast"/>
              <w:ind w:firstLine="567"/>
              <w:jc w:val="both"/>
              <w:rPr>
                <w:color w:val="777777"/>
                <w:sz w:val="20"/>
                <w:szCs w:val="20"/>
                <w:lang w:eastAsia="ru-RU"/>
              </w:rPr>
            </w:pPr>
            <w:r w:rsidRPr="00765159">
              <w:rPr>
                <w:color w:val="777777"/>
                <w:sz w:val="20"/>
                <w:szCs w:val="20"/>
                <w:lang w:eastAsia="ru-RU"/>
              </w:rPr>
              <w:t> </w:t>
            </w:r>
          </w:p>
        </w:tc>
        <w:tc>
          <w:tcPr>
            <w:tcW w:w="2147"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tcPr>
          <w:p w:rsidR="00765159" w:rsidRPr="00765159" w:rsidRDefault="00765159" w:rsidP="00765159">
            <w:pPr>
              <w:widowControl/>
              <w:tabs>
                <w:tab w:val="num" w:pos="0"/>
              </w:tabs>
              <w:autoSpaceDE/>
              <w:autoSpaceDN/>
              <w:spacing w:line="312" w:lineRule="atLeast"/>
              <w:ind w:firstLine="567"/>
              <w:jc w:val="both"/>
              <w:rPr>
                <w:color w:val="777777"/>
                <w:sz w:val="20"/>
                <w:szCs w:val="20"/>
                <w:lang w:eastAsia="ru-RU"/>
              </w:rPr>
            </w:pPr>
            <w:r w:rsidRPr="00765159">
              <w:rPr>
                <w:color w:val="777777"/>
                <w:sz w:val="20"/>
                <w:szCs w:val="20"/>
                <w:lang w:eastAsia="ru-RU"/>
              </w:rPr>
              <w:t> </w:t>
            </w:r>
          </w:p>
        </w:tc>
      </w:tr>
      <w:tr w:rsidR="00765159" w:rsidRPr="00765159" w:rsidTr="00213EFB">
        <w:trPr>
          <w:trHeight w:val="509"/>
        </w:trPr>
        <w:tc>
          <w:tcPr>
            <w:tcW w:w="556"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tcPr>
          <w:p w:rsidR="00765159" w:rsidRPr="00765159" w:rsidRDefault="00765159" w:rsidP="00765159">
            <w:pPr>
              <w:widowControl/>
              <w:tabs>
                <w:tab w:val="num" w:pos="0"/>
              </w:tabs>
              <w:autoSpaceDE/>
              <w:autoSpaceDN/>
              <w:spacing w:line="312" w:lineRule="atLeast"/>
              <w:ind w:firstLine="567"/>
              <w:jc w:val="both"/>
              <w:rPr>
                <w:color w:val="777777"/>
                <w:sz w:val="20"/>
                <w:szCs w:val="20"/>
                <w:lang w:eastAsia="ru-RU"/>
              </w:rPr>
            </w:pPr>
            <w:r w:rsidRPr="00765159">
              <w:rPr>
                <w:color w:val="777777"/>
                <w:sz w:val="20"/>
                <w:szCs w:val="20"/>
                <w:lang w:eastAsia="ru-RU"/>
              </w:rPr>
              <w:t> </w:t>
            </w:r>
          </w:p>
        </w:tc>
        <w:tc>
          <w:tcPr>
            <w:tcW w:w="2138"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tcPr>
          <w:p w:rsidR="00765159" w:rsidRPr="00765159" w:rsidRDefault="00765159" w:rsidP="00765159">
            <w:pPr>
              <w:widowControl/>
              <w:tabs>
                <w:tab w:val="num" w:pos="0"/>
              </w:tabs>
              <w:autoSpaceDE/>
              <w:autoSpaceDN/>
              <w:ind w:firstLine="567"/>
              <w:jc w:val="both"/>
              <w:rPr>
                <w:color w:val="777777"/>
                <w:sz w:val="20"/>
                <w:szCs w:val="20"/>
                <w:lang w:eastAsia="ru-RU"/>
              </w:rPr>
            </w:pPr>
            <w:r w:rsidRPr="00765159">
              <w:rPr>
                <w:color w:val="777777"/>
                <w:sz w:val="20"/>
                <w:szCs w:val="20"/>
                <w:lang w:eastAsia="ru-RU"/>
              </w:rPr>
              <w:t>Итого</w:t>
            </w:r>
          </w:p>
        </w:tc>
        <w:tc>
          <w:tcPr>
            <w:tcW w:w="2086"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tcPr>
          <w:p w:rsidR="00765159" w:rsidRPr="00765159" w:rsidRDefault="00765159" w:rsidP="00765159">
            <w:pPr>
              <w:widowControl/>
              <w:tabs>
                <w:tab w:val="num" w:pos="0"/>
              </w:tabs>
              <w:autoSpaceDE/>
              <w:autoSpaceDN/>
              <w:spacing w:line="312" w:lineRule="atLeast"/>
              <w:ind w:firstLine="567"/>
              <w:jc w:val="both"/>
              <w:rPr>
                <w:color w:val="777777"/>
                <w:sz w:val="20"/>
                <w:szCs w:val="20"/>
                <w:lang w:eastAsia="ru-RU"/>
              </w:rPr>
            </w:pPr>
            <w:r w:rsidRPr="00765159">
              <w:rPr>
                <w:color w:val="777777"/>
                <w:sz w:val="20"/>
                <w:szCs w:val="20"/>
                <w:lang w:eastAsia="ru-RU"/>
              </w:rPr>
              <w:t> </w:t>
            </w:r>
          </w:p>
        </w:tc>
        <w:tc>
          <w:tcPr>
            <w:tcW w:w="2429"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tcPr>
          <w:p w:rsidR="00765159" w:rsidRPr="00765159" w:rsidRDefault="00765159" w:rsidP="00765159">
            <w:pPr>
              <w:widowControl/>
              <w:tabs>
                <w:tab w:val="num" w:pos="0"/>
              </w:tabs>
              <w:autoSpaceDE/>
              <w:autoSpaceDN/>
              <w:spacing w:line="312" w:lineRule="atLeast"/>
              <w:ind w:firstLine="567"/>
              <w:jc w:val="both"/>
              <w:rPr>
                <w:color w:val="777777"/>
                <w:sz w:val="20"/>
                <w:szCs w:val="20"/>
                <w:lang w:eastAsia="ru-RU"/>
              </w:rPr>
            </w:pPr>
            <w:r w:rsidRPr="00765159">
              <w:rPr>
                <w:color w:val="777777"/>
                <w:sz w:val="20"/>
                <w:szCs w:val="20"/>
                <w:lang w:eastAsia="ru-RU"/>
              </w:rPr>
              <w:t> </w:t>
            </w:r>
          </w:p>
        </w:tc>
        <w:tc>
          <w:tcPr>
            <w:tcW w:w="2147"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tcPr>
          <w:p w:rsidR="00765159" w:rsidRPr="00765159" w:rsidRDefault="00765159" w:rsidP="00765159">
            <w:pPr>
              <w:widowControl/>
              <w:tabs>
                <w:tab w:val="num" w:pos="0"/>
              </w:tabs>
              <w:autoSpaceDE/>
              <w:autoSpaceDN/>
              <w:spacing w:line="312" w:lineRule="atLeast"/>
              <w:ind w:firstLine="567"/>
              <w:jc w:val="both"/>
              <w:rPr>
                <w:color w:val="777777"/>
                <w:sz w:val="20"/>
                <w:szCs w:val="20"/>
                <w:lang w:eastAsia="ru-RU"/>
              </w:rPr>
            </w:pPr>
            <w:r w:rsidRPr="00765159">
              <w:rPr>
                <w:color w:val="777777"/>
                <w:sz w:val="20"/>
                <w:szCs w:val="20"/>
                <w:lang w:eastAsia="ru-RU"/>
              </w:rPr>
              <w:t> </w:t>
            </w:r>
          </w:p>
        </w:tc>
      </w:tr>
    </w:tbl>
    <w:p w:rsidR="00765159" w:rsidRPr="00765159" w:rsidRDefault="00765159" w:rsidP="00765159">
      <w:pPr>
        <w:widowControl/>
        <w:tabs>
          <w:tab w:val="num" w:pos="0"/>
        </w:tabs>
        <w:autoSpaceDE/>
        <w:autoSpaceDN/>
        <w:ind w:firstLine="567"/>
        <w:jc w:val="both"/>
        <w:rPr>
          <w:color w:val="777777"/>
          <w:sz w:val="20"/>
          <w:szCs w:val="20"/>
          <w:lang w:eastAsia="ru-RU"/>
        </w:rPr>
      </w:pPr>
      <w:r w:rsidRPr="00765159">
        <w:rPr>
          <w:color w:val="000000"/>
          <w:sz w:val="20"/>
          <w:szCs w:val="20"/>
          <w:lang w:eastAsia="ru-RU"/>
        </w:rPr>
        <w:t> </w:t>
      </w:r>
    </w:p>
    <w:p w:rsidR="00765159" w:rsidRPr="00765159" w:rsidRDefault="00765159" w:rsidP="00765159">
      <w:pPr>
        <w:widowControl/>
        <w:tabs>
          <w:tab w:val="num" w:pos="0"/>
        </w:tabs>
        <w:autoSpaceDE/>
        <w:autoSpaceDN/>
        <w:ind w:firstLine="567"/>
        <w:jc w:val="both"/>
        <w:rPr>
          <w:color w:val="777777"/>
          <w:sz w:val="20"/>
          <w:szCs w:val="20"/>
          <w:lang w:eastAsia="ru-RU"/>
        </w:rPr>
      </w:pPr>
      <w:r w:rsidRPr="00765159">
        <w:rPr>
          <w:color w:val="000000"/>
          <w:sz w:val="20"/>
          <w:szCs w:val="20"/>
          <w:lang w:eastAsia="ru-RU"/>
        </w:rPr>
        <w:t>Получатель субсидии           _____________               ___________________</w:t>
      </w:r>
    </w:p>
    <w:p w:rsidR="00765159" w:rsidRPr="00765159" w:rsidRDefault="00765159" w:rsidP="00765159">
      <w:pPr>
        <w:widowControl/>
        <w:tabs>
          <w:tab w:val="num" w:pos="0"/>
        </w:tabs>
        <w:autoSpaceDE/>
        <w:autoSpaceDN/>
        <w:ind w:firstLine="567"/>
        <w:jc w:val="both"/>
        <w:rPr>
          <w:color w:val="777777"/>
          <w:sz w:val="20"/>
          <w:szCs w:val="20"/>
          <w:lang w:eastAsia="ru-RU"/>
        </w:rPr>
      </w:pPr>
      <w:r w:rsidRPr="00765159">
        <w:rPr>
          <w:color w:val="000000"/>
          <w:sz w:val="20"/>
          <w:szCs w:val="20"/>
          <w:lang w:eastAsia="ru-RU"/>
        </w:rPr>
        <w:t>                                                     (подпись)                  (расшифровка подписи)</w:t>
      </w:r>
    </w:p>
    <w:p w:rsidR="00765159" w:rsidRPr="00765159" w:rsidRDefault="00765159" w:rsidP="00765159">
      <w:pPr>
        <w:widowControl/>
        <w:tabs>
          <w:tab w:val="num" w:pos="0"/>
        </w:tabs>
        <w:autoSpaceDE/>
        <w:autoSpaceDN/>
        <w:ind w:firstLine="567"/>
        <w:jc w:val="both"/>
        <w:rPr>
          <w:color w:val="777777"/>
          <w:sz w:val="20"/>
          <w:szCs w:val="20"/>
          <w:lang w:eastAsia="ru-RU"/>
        </w:rPr>
      </w:pPr>
      <w:r w:rsidRPr="00765159">
        <w:rPr>
          <w:color w:val="000000"/>
          <w:sz w:val="20"/>
          <w:szCs w:val="20"/>
          <w:lang w:eastAsia="ru-RU"/>
        </w:rPr>
        <w:t> </w:t>
      </w:r>
    </w:p>
    <w:p w:rsidR="00765159" w:rsidRPr="00765159" w:rsidRDefault="00765159" w:rsidP="00765159">
      <w:pPr>
        <w:widowControl/>
        <w:tabs>
          <w:tab w:val="num" w:pos="0"/>
        </w:tabs>
        <w:autoSpaceDE/>
        <w:autoSpaceDN/>
        <w:ind w:firstLine="567"/>
        <w:jc w:val="both"/>
        <w:rPr>
          <w:color w:val="777777"/>
          <w:sz w:val="20"/>
          <w:szCs w:val="20"/>
          <w:lang w:eastAsia="ru-RU"/>
        </w:rPr>
      </w:pPr>
      <w:r w:rsidRPr="00765159">
        <w:rPr>
          <w:color w:val="000000"/>
          <w:sz w:val="20"/>
          <w:szCs w:val="20"/>
          <w:lang w:eastAsia="ru-RU"/>
        </w:rPr>
        <w:t> </w:t>
      </w:r>
    </w:p>
    <w:p w:rsidR="00765159" w:rsidRPr="00765159" w:rsidRDefault="00765159" w:rsidP="00765159">
      <w:pPr>
        <w:widowControl/>
        <w:tabs>
          <w:tab w:val="num" w:pos="0"/>
        </w:tabs>
        <w:autoSpaceDE/>
        <w:autoSpaceDN/>
        <w:ind w:firstLine="567"/>
        <w:jc w:val="both"/>
        <w:rPr>
          <w:color w:val="777777"/>
          <w:sz w:val="20"/>
          <w:szCs w:val="20"/>
          <w:lang w:eastAsia="ru-RU"/>
        </w:rPr>
      </w:pPr>
      <w:r w:rsidRPr="00765159">
        <w:rPr>
          <w:color w:val="000000"/>
          <w:sz w:val="20"/>
          <w:szCs w:val="20"/>
          <w:lang w:eastAsia="ru-RU"/>
        </w:rPr>
        <w:t>Ф.И.О. и номер телефона исполнителя</w:t>
      </w:r>
    </w:p>
    <w:p w:rsidR="000B132C" w:rsidRDefault="000B132C" w:rsidP="00987FEB">
      <w:pPr>
        <w:pStyle w:val="a3"/>
        <w:ind w:left="0" w:firstLine="0"/>
        <w:rPr>
          <w:sz w:val="20"/>
          <w:szCs w:val="20"/>
        </w:rPr>
      </w:pPr>
    </w:p>
    <w:p w:rsidR="000B132C" w:rsidRDefault="000B132C" w:rsidP="00987FEB">
      <w:pPr>
        <w:pStyle w:val="a3"/>
        <w:ind w:left="0" w:firstLine="0"/>
        <w:rPr>
          <w:sz w:val="20"/>
          <w:szCs w:val="20"/>
        </w:rPr>
      </w:pPr>
    </w:p>
    <w:p w:rsidR="000B132C" w:rsidRDefault="000B132C" w:rsidP="00987FEB">
      <w:pPr>
        <w:pStyle w:val="a3"/>
        <w:ind w:left="0" w:firstLine="0"/>
        <w:rPr>
          <w:sz w:val="20"/>
          <w:szCs w:val="20"/>
        </w:rPr>
      </w:pPr>
    </w:p>
    <w:p w:rsidR="00C72989" w:rsidRPr="00C72989" w:rsidRDefault="00C72989" w:rsidP="00C72989">
      <w:pPr>
        <w:widowControl/>
        <w:suppressAutoHyphens/>
        <w:autoSpaceDE/>
        <w:autoSpaceDN/>
        <w:spacing w:line="288" w:lineRule="auto"/>
        <w:jc w:val="center"/>
        <w:rPr>
          <w:b/>
          <w:sz w:val="24"/>
          <w:szCs w:val="24"/>
          <w:lang w:val="en-US" w:eastAsia="ar-SA"/>
        </w:rPr>
      </w:pPr>
      <w:r w:rsidRPr="00C72989">
        <w:rPr>
          <w:b/>
          <w:noProof/>
          <w:sz w:val="24"/>
          <w:szCs w:val="24"/>
          <w:lang w:eastAsia="ru-RU"/>
        </w:rPr>
        <w:drawing>
          <wp:inline distT="0" distB="0" distL="0" distR="0">
            <wp:extent cx="409575" cy="495300"/>
            <wp:effectExtent l="0" t="0" r="952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9575" cy="495300"/>
                    </a:xfrm>
                    <a:prstGeom prst="rect">
                      <a:avLst/>
                    </a:prstGeom>
                    <a:noFill/>
                    <a:ln>
                      <a:noFill/>
                    </a:ln>
                  </pic:spPr>
                </pic:pic>
              </a:graphicData>
            </a:graphic>
          </wp:inline>
        </w:drawing>
      </w:r>
    </w:p>
    <w:p w:rsidR="00C72989" w:rsidRPr="00C72989" w:rsidRDefault="00C72989" w:rsidP="00C72989">
      <w:pPr>
        <w:widowControl/>
        <w:suppressAutoHyphens/>
        <w:autoSpaceDE/>
        <w:autoSpaceDN/>
        <w:spacing w:line="288" w:lineRule="auto"/>
        <w:jc w:val="center"/>
        <w:rPr>
          <w:b/>
          <w:sz w:val="20"/>
          <w:szCs w:val="20"/>
          <w:lang w:eastAsia="ar-SA"/>
        </w:rPr>
      </w:pPr>
      <w:r w:rsidRPr="00C72989">
        <w:rPr>
          <w:b/>
          <w:sz w:val="20"/>
          <w:szCs w:val="20"/>
          <w:lang w:eastAsia="ar-SA"/>
        </w:rPr>
        <w:t>РОССИЙСКАЯ ФЕДЕРАЦИЯ</w:t>
      </w:r>
    </w:p>
    <w:p w:rsidR="00C72989" w:rsidRPr="00C72989" w:rsidRDefault="00C72989" w:rsidP="00C72989">
      <w:pPr>
        <w:widowControl/>
        <w:suppressAutoHyphens/>
        <w:autoSpaceDE/>
        <w:autoSpaceDN/>
        <w:spacing w:line="288" w:lineRule="auto"/>
        <w:jc w:val="center"/>
        <w:rPr>
          <w:b/>
          <w:sz w:val="20"/>
          <w:szCs w:val="20"/>
          <w:lang w:eastAsia="ar-SA"/>
        </w:rPr>
      </w:pPr>
      <w:r w:rsidRPr="00C72989">
        <w:rPr>
          <w:b/>
          <w:sz w:val="20"/>
          <w:szCs w:val="20"/>
          <w:lang w:eastAsia="ar-SA"/>
        </w:rPr>
        <w:t>КУРГАНСКАЯ  ОБЛАСТЬ</w:t>
      </w:r>
    </w:p>
    <w:p w:rsidR="00C72989" w:rsidRPr="00C72989" w:rsidRDefault="00C72989" w:rsidP="00C72989">
      <w:pPr>
        <w:widowControl/>
        <w:suppressAutoHyphens/>
        <w:autoSpaceDE/>
        <w:autoSpaceDN/>
        <w:spacing w:line="288" w:lineRule="auto"/>
        <w:jc w:val="center"/>
        <w:rPr>
          <w:b/>
          <w:sz w:val="20"/>
          <w:szCs w:val="20"/>
          <w:lang w:eastAsia="ar-SA"/>
        </w:rPr>
      </w:pPr>
      <w:r w:rsidRPr="00C72989">
        <w:rPr>
          <w:b/>
          <w:sz w:val="20"/>
          <w:szCs w:val="20"/>
          <w:lang w:eastAsia="ar-SA"/>
        </w:rPr>
        <w:t xml:space="preserve">Администрация </w:t>
      </w:r>
      <w:proofErr w:type="spellStart"/>
      <w:r w:rsidRPr="00C72989">
        <w:rPr>
          <w:b/>
          <w:sz w:val="20"/>
          <w:szCs w:val="20"/>
          <w:lang w:eastAsia="ar-SA"/>
        </w:rPr>
        <w:t>Мокроусовского</w:t>
      </w:r>
      <w:proofErr w:type="spellEnd"/>
      <w:r w:rsidRPr="00C72989">
        <w:rPr>
          <w:b/>
          <w:sz w:val="20"/>
          <w:szCs w:val="20"/>
          <w:lang w:eastAsia="ar-SA"/>
        </w:rPr>
        <w:t xml:space="preserve">  муниципального округа </w:t>
      </w:r>
    </w:p>
    <w:p w:rsidR="00C72989" w:rsidRPr="00C72989" w:rsidRDefault="00C72989" w:rsidP="00C72989">
      <w:pPr>
        <w:widowControl/>
        <w:suppressAutoHyphens/>
        <w:autoSpaceDE/>
        <w:autoSpaceDN/>
        <w:spacing w:line="288" w:lineRule="auto"/>
        <w:jc w:val="center"/>
        <w:rPr>
          <w:b/>
          <w:sz w:val="20"/>
          <w:szCs w:val="20"/>
          <w:lang w:eastAsia="ar-SA"/>
        </w:rPr>
      </w:pPr>
      <w:r w:rsidRPr="00C72989">
        <w:rPr>
          <w:b/>
          <w:sz w:val="20"/>
          <w:szCs w:val="20"/>
          <w:lang w:eastAsia="ar-SA"/>
        </w:rPr>
        <w:t>Курганской области</w:t>
      </w:r>
    </w:p>
    <w:p w:rsidR="00C72989" w:rsidRPr="00C72989" w:rsidRDefault="00C72989" w:rsidP="00C72989">
      <w:pPr>
        <w:widowControl/>
        <w:suppressAutoHyphens/>
        <w:autoSpaceDE/>
        <w:autoSpaceDN/>
        <w:spacing w:line="288" w:lineRule="auto"/>
        <w:jc w:val="center"/>
        <w:rPr>
          <w:b/>
          <w:sz w:val="20"/>
          <w:szCs w:val="20"/>
          <w:lang w:eastAsia="ar-SA"/>
        </w:rPr>
      </w:pPr>
      <w:r w:rsidRPr="00C72989">
        <w:rPr>
          <w:b/>
          <w:sz w:val="20"/>
          <w:szCs w:val="20"/>
          <w:lang w:eastAsia="ar-SA"/>
        </w:rPr>
        <w:t>ПОСТАНОВЛЕНИЕ</w:t>
      </w:r>
    </w:p>
    <w:p w:rsidR="00C72989" w:rsidRPr="00C72989" w:rsidRDefault="00C72989" w:rsidP="00C72989">
      <w:pPr>
        <w:widowControl/>
        <w:suppressAutoHyphens/>
        <w:autoSpaceDE/>
        <w:autoSpaceDN/>
        <w:spacing w:line="288" w:lineRule="auto"/>
        <w:jc w:val="center"/>
        <w:rPr>
          <w:b/>
          <w:sz w:val="20"/>
          <w:szCs w:val="20"/>
          <w:lang w:eastAsia="ar-SA"/>
        </w:rPr>
      </w:pPr>
    </w:p>
    <w:p w:rsidR="00C72989" w:rsidRPr="00C72989" w:rsidRDefault="00C72989" w:rsidP="00C72989">
      <w:pPr>
        <w:widowControl/>
        <w:tabs>
          <w:tab w:val="left" w:pos="284"/>
        </w:tabs>
        <w:suppressAutoHyphens/>
        <w:autoSpaceDE/>
        <w:autoSpaceDN/>
        <w:spacing w:line="288" w:lineRule="auto"/>
        <w:rPr>
          <w:sz w:val="20"/>
          <w:szCs w:val="20"/>
          <w:lang w:eastAsia="ar-SA"/>
        </w:rPr>
      </w:pPr>
      <w:r w:rsidRPr="00C72989">
        <w:rPr>
          <w:sz w:val="20"/>
          <w:szCs w:val="20"/>
          <w:lang w:eastAsia="ar-SA"/>
        </w:rPr>
        <w:t>от 15 августа 2024 г.  № 623                                                                                с. Мокроусово</w:t>
      </w:r>
    </w:p>
    <w:p w:rsidR="00C72989" w:rsidRPr="00C72989" w:rsidRDefault="00C72989" w:rsidP="00C72989">
      <w:pPr>
        <w:widowControl/>
        <w:suppressAutoHyphens/>
        <w:autoSpaceDE/>
        <w:autoSpaceDN/>
        <w:rPr>
          <w:sz w:val="20"/>
          <w:szCs w:val="20"/>
          <w:lang w:eastAsia="ar-SA"/>
        </w:rPr>
      </w:pPr>
    </w:p>
    <w:p w:rsidR="00C72989" w:rsidRPr="00C72989" w:rsidRDefault="00C72989" w:rsidP="00C72989">
      <w:pPr>
        <w:widowControl/>
        <w:suppressAutoHyphens/>
        <w:autoSpaceDE/>
        <w:autoSpaceDN/>
        <w:jc w:val="both"/>
        <w:rPr>
          <w:sz w:val="20"/>
          <w:szCs w:val="20"/>
          <w:lang w:eastAsia="ar-SA"/>
        </w:rPr>
      </w:pPr>
      <w:r w:rsidRPr="00C72989">
        <w:rPr>
          <w:sz w:val="20"/>
          <w:szCs w:val="20"/>
          <w:lang w:eastAsia="ar-SA"/>
        </w:rPr>
        <w:t xml:space="preserve">Об организации на территории </w:t>
      </w:r>
      <w:proofErr w:type="spellStart"/>
      <w:r w:rsidRPr="00C72989">
        <w:rPr>
          <w:sz w:val="20"/>
          <w:szCs w:val="20"/>
          <w:lang w:eastAsia="ar-SA"/>
        </w:rPr>
        <w:t>Мокроусовского</w:t>
      </w:r>
      <w:proofErr w:type="spellEnd"/>
    </w:p>
    <w:p w:rsidR="00C72989" w:rsidRPr="00C72989" w:rsidRDefault="00C72989" w:rsidP="00C72989">
      <w:pPr>
        <w:widowControl/>
        <w:suppressAutoHyphens/>
        <w:autoSpaceDE/>
        <w:autoSpaceDN/>
        <w:jc w:val="both"/>
        <w:rPr>
          <w:sz w:val="20"/>
          <w:szCs w:val="20"/>
          <w:lang w:eastAsia="ar-SA"/>
        </w:rPr>
      </w:pPr>
      <w:r w:rsidRPr="00C72989">
        <w:rPr>
          <w:sz w:val="20"/>
          <w:szCs w:val="20"/>
          <w:lang w:eastAsia="ar-SA"/>
        </w:rPr>
        <w:t xml:space="preserve">муниципального округа Курганской области обязательных работ, </w:t>
      </w:r>
    </w:p>
    <w:p w:rsidR="00C72989" w:rsidRPr="00C72989" w:rsidRDefault="00C72989" w:rsidP="00C72989">
      <w:pPr>
        <w:widowControl/>
        <w:suppressAutoHyphens/>
        <w:autoSpaceDE/>
        <w:autoSpaceDN/>
        <w:jc w:val="both"/>
        <w:rPr>
          <w:sz w:val="20"/>
          <w:szCs w:val="20"/>
          <w:lang w:eastAsia="ar-SA"/>
        </w:rPr>
      </w:pPr>
      <w:r w:rsidRPr="00C72989">
        <w:rPr>
          <w:sz w:val="20"/>
          <w:szCs w:val="20"/>
          <w:lang w:eastAsia="ar-SA"/>
        </w:rPr>
        <w:t>исполняемых судебными приставами-исполнителями</w:t>
      </w:r>
    </w:p>
    <w:p w:rsidR="00C72989" w:rsidRPr="00C72989" w:rsidRDefault="00C72989" w:rsidP="00C72989">
      <w:pPr>
        <w:widowControl/>
        <w:suppressAutoHyphens/>
        <w:autoSpaceDE/>
        <w:autoSpaceDN/>
        <w:jc w:val="both"/>
        <w:rPr>
          <w:sz w:val="20"/>
          <w:szCs w:val="20"/>
          <w:lang w:eastAsia="ar-SA"/>
        </w:rPr>
      </w:pPr>
    </w:p>
    <w:p w:rsidR="00C72989" w:rsidRPr="00C72989" w:rsidRDefault="00C72989" w:rsidP="00C72989">
      <w:pPr>
        <w:widowControl/>
        <w:suppressAutoHyphens/>
        <w:autoSpaceDE/>
        <w:autoSpaceDN/>
        <w:ind w:firstLine="708"/>
        <w:jc w:val="both"/>
        <w:rPr>
          <w:sz w:val="20"/>
          <w:szCs w:val="20"/>
          <w:lang w:eastAsia="ar-SA"/>
        </w:rPr>
      </w:pPr>
      <w:r w:rsidRPr="00C72989">
        <w:rPr>
          <w:sz w:val="20"/>
          <w:szCs w:val="20"/>
          <w:lang w:eastAsia="ar-SA"/>
        </w:rPr>
        <w:t xml:space="preserve">В соответствии со статьей 32.13 Кодекса об административных  правонарушениях  в Российской Федерации, Уставом </w:t>
      </w:r>
      <w:proofErr w:type="spellStart"/>
      <w:r w:rsidRPr="00C72989">
        <w:rPr>
          <w:sz w:val="20"/>
          <w:szCs w:val="20"/>
          <w:lang w:eastAsia="ar-SA"/>
        </w:rPr>
        <w:t>Мокроусовского</w:t>
      </w:r>
      <w:proofErr w:type="spellEnd"/>
      <w:r w:rsidRPr="00C72989">
        <w:rPr>
          <w:sz w:val="20"/>
          <w:szCs w:val="20"/>
          <w:lang w:eastAsia="ar-SA"/>
        </w:rPr>
        <w:t xml:space="preserve"> муниципального округа Курганской области,  Администрация </w:t>
      </w:r>
      <w:proofErr w:type="spellStart"/>
      <w:r w:rsidRPr="00C72989">
        <w:rPr>
          <w:sz w:val="20"/>
          <w:szCs w:val="20"/>
          <w:lang w:eastAsia="ar-SA"/>
        </w:rPr>
        <w:t>Мокроусовского</w:t>
      </w:r>
      <w:proofErr w:type="spellEnd"/>
      <w:r w:rsidRPr="00C72989">
        <w:rPr>
          <w:sz w:val="20"/>
          <w:szCs w:val="20"/>
          <w:lang w:eastAsia="ar-SA"/>
        </w:rPr>
        <w:t xml:space="preserve"> муниципального округа Курганской области ПОСТАНОВЛЯЕТ:</w:t>
      </w:r>
    </w:p>
    <w:p w:rsidR="00C72989" w:rsidRPr="00C72989" w:rsidRDefault="00C72989" w:rsidP="00C72989">
      <w:pPr>
        <w:widowControl/>
        <w:suppressAutoHyphens/>
        <w:autoSpaceDE/>
        <w:autoSpaceDN/>
        <w:ind w:firstLine="540"/>
        <w:jc w:val="both"/>
        <w:rPr>
          <w:sz w:val="20"/>
          <w:szCs w:val="20"/>
          <w:lang w:eastAsia="ru-RU"/>
        </w:rPr>
      </w:pPr>
      <w:r w:rsidRPr="00C72989">
        <w:rPr>
          <w:sz w:val="20"/>
          <w:szCs w:val="20"/>
          <w:lang w:eastAsia="ar-SA"/>
        </w:rPr>
        <w:t xml:space="preserve">1. Определить перечень </w:t>
      </w:r>
      <w:r w:rsidRPr="00C72989">
        <w:rPr>
          <w:sz w:val="20"/>
          <w:szCs w:val="20"/>
          <w:lang w:eastAsia="ru-RU"/>
        </w:rPr>
        <w:t>организаций для отбывания лицами административного наказания в виде обязательных работ,</w:t>
      </w:r>
      <w:r w:rsidRPr="00C72989">
        <w:rPr>
          <w:sz w:val="20"/>
          <w:szCs w:val="20"/>
          <w:lang w:eastAsia="ar-SA"/>
        </w:rPr>
        <w:t xml:space="preserve"> исполняемых судебными приставами-исполнителями</w:t>
      </w:r>
      <w:r w:rsidRPr="00C72989">
        <w:rPr>
          <w:sz w:val="20"/>
          <w:szCs w:val="20"/>
          <w:lang w:eastAsia="ru-RU"/>
        </w:rPr>
        <w:t>, согласно приложению 1 к настоящему постановлению.</w:t>
      </w:r>
    </w:p>
    <w:p w:rsidR="00C72989" w:rsidRPr="00C72989" w:rsidRDefault="00C72989" w:rsidP="00C72989">
      <w:pPr>
        <w:widowControl/>
        <w:adjustRightInd w:val="0"/>
        <w:ind w:firstLine="540"/>
        <w:jc w:val="both"/>
        <w:rPr>
          <w:sz w:val="20"/>
          <w:szCs w:val="20"/>
          <w:lang w:eastAsia="ru-RU"/>
        </w:rPr>
      </w:pPr>
      <w:r w:rsidRPr="00C72989">
        <w:rPr>
          <w:sz w:val="20"/>
          <w:szCs w:val="20"/>
          <w:lang w:eastAsia="ru-RU"/>
        </w:rPr>
        <w:lastRenderedPageBreak/>
        <w:t xml:space="preserve">2. Утвердить </w:t>
      </w:r>
      <w:r w:rsidRPr="00C72989">
        <w:rPr>
          <w:sz w:val="20"/>
          <w:szCs w:val="20"/>
          <w:lang w:eastAsia="ar-SA"/>
        </w:rPr>
        <w:t>в</w:t>
      </w:r>
      <w:r w:rsidRPr="00C72989">
        <w:rPr>
          <w:sz w:val="20"/>
          <w:szCs w:val="20"/>
          <w:lang w:eastAsia="ru-RU"/>
        </w:rPr>
        <w:t>иды обязательных работ для лиц, которым назначено административное наказание в виде обязательных работ</w:t>
      </w:r>
      <w:r w:rsidRPr="00C72989">
        <w:rPr>
          <w:sz w:val="20"/>
          <w:szCs w:val="20"/>
          <w:lang w:eastAsia="ar-SA"/>
        </w:rPr>
        <w:t>, исполняемых судебными приставами-исполнителями</w:t>
      </w:r>
      <w:r w:rsidRPr="00C72989">
        <w:rPr>
          <w:sz w:val="20"/>
          <w:szCs w:val="20"/>
          <w:lang w:eastAsia="ru-RU"/>
        </w:rPr>
        <w:t>,  согласно приложению 2 к постановлению.</w:t>
      </w:r>
    </w:p>
    <w:p w:rsidR="00C72989" w:rsidRPr="00C72989" w:rsidRDefault="00C72989" w:rsidP="00C72989">
      <w:pPr>
        <w:widowControl/>
        <w:adjustRightInd w:val="0"/>
        <w:ind w:firstLine="540"/>
        <w:jc w:val="both"/>
        <w:rPr>
          <w:sz w:val="20"/>
          <w:szCs w:val="20"/>
          <w:lang w:eastAsia="ru-RU"/>
        </w:rPr>
      </w:pPr>
      <w:r w:rsidRPr="00C72989">
        <w:rPr>
          <w:sz w:val="20"/>
          <w:szCs w:val="20"/>
          <w:lang w:eastAsia="ru-RU"/>
        </w:rPr>
        <w:t xml:space="preserve">3.Постановления Администрации </w:t>
      </w:r>
      <w:proofErr w:type="spellStart"/>
      <w:r w:rsidRPr="00C72989">
        <w:rPr>
          <w:sz w:val="20"/>
          <w:szCs w:val="20"/>
          <w:lang w:eastAsia="ru-RU"/>
        </w:rPr>
        <w:t>Мокроусовского</w:t>
      </w:r>
      <w:proofErr w:type="spellEnd"/>
      <w:r w:rsidRPr="00C72989">
        <w:rPr>
          <w:sz w:val="20"/>
          <w:szCs w:val="20"/>
          <w:lang w:eastAsia="ru-RU"/>
        </w:rPr>
        <w:t xml:space="preserve"> района Курганской области от 10 декабря 2012г. №538 «Об организации на территории </w:t>
      </w:r>
      <w:proofErr w:type="spellStart"/>
      <w:r w:rsidRPr="00C72989">
        <w:rPr>
          <w:sz w:val="20"/>
          <w:szCs w:val="20"/>
          <w:lang w:eastAsia="ru-RU"/>
        </w:rPr>
        <w:t>Мокроусовского</w:t>
      </w:r>
      <w:proofErr w:type="spellEnd"/>
      <w:r w:rsidRPr="00C72989">
        <w:rPr>
          <w:sz w:val="20"/>
          <w:szCs w:val="20"/>
          <w:lang w:eastAsia="ru-RU"/>
        </w:rPr>
        <w:t xml:space="preserve"> района обязательных работ, исполняемых судебными приставами-исполнителями», от 1февраля 2013 г. №44 «О внесении изменений и дополнений в постановление Администрации </w:t>
      </w:r>
      <w:proofErr w:type="spellStart"/>
      <w:r w:rsidRPr="00C72989">
        <w:rPr>
          <w:sz w:val="20"/>
          <w:szCs w:val="20"/>
          <w:lang w:eastAsia="ru-RU"/>
        </w:rPr>
        <w:t>Мокроусовского</w:t>
      </w:r>
      <w:proofErr w:type="spellEnd"/>
      <w:r w:rsidRPr="00C72989">
        <w:rPr>
          <w:sz w:val="20"/>
          <w:szCs w:val="20"/>
          <w:lang w:eastAsia="ru-RU"/>
        </w:rPr>
        <w:t xml:space="preserve"> района от 10 декабря 2012 года №538 «Об организации на территории </w:t>
      </w:r>
      <w:proofErr w:type="spellStart"/>
      <w:r w:rsidRPr="00C72989">
        <w:rPr>
          <w:sz w:val="20"/>
          <w:szCs w:val="20"/>
          <w:lang w:eastAsia="ru-RU"/>
        </w:rPr>
        <w:t>Мокроусовского</w:t>
      </w:r>
      <w:proofErr w:type="spellEnd"/>
      <w:r w:rsidRPr="00C72989">
        <w:rPr>
          <w:sz w:val="20"/>
          <w:szCs w:val="20"/>
          <w:lang w:eastAsia="ru-RU"/>
        </w:rPr>
        <w:t xml:space="preserve"> района обязательных работ, исполняемых судебными приставами-исполнителями», от 5 июля 2016 г. №211 «О внесении изменения в постановление Администрации </w:t>
      </w:r>
      <w:proofErr w:type="spellStart"/>
      <w:r w:rsidRPr="00C72989">
        <w:rPr>
          <w:sz w:val="20"/>
          <w:szCs w:val="20"/>
          <w:lang w:eastAsia="ru-RU"/>
        </w:rPr>
        <w:t>Мокроусовского</w:t>
      </w:r>
      <w:proofErr w:type="spellEnd"/>
      <w:r w:rsidRPr="00C72989">
        <w:rPr>
          <w:sz w:val="20"/>
          <w:szCs w:val="20"/>
          <w:lang w:eastAsia="ru-RU"/>
        </w:rPr>
        <w:t xml:space="preserve"> района от 10 декабря 2012 года №538 «Об организации на территории </w:t>
      </w:r>
      <w:proofErr w:type="spellStart"/>
      <w:r w:rsidRPr="00C72989">
        <w:rPr>
          <w:sz w:val="20"/>
          <w:szCs w:val="20"/>
          <w:lang w:eastAsia="ru-RU"/>
        </w:rPr>
        <w:t>Мокроусовского</w:t>
      </w:r>
      <w:proofErr w:type="spellEnd"/>
      <w:r w:rsidRPr="00C72989">
        <w:rPr>
          <w:sz w:val="20"/>
          <w:szCs w:val="20"/>
          <w:lang w:eastAsia="ru-RU"/>
        </w:rPr>
        <w:t xml:space="preserve"> района обязательных работ, исполняемых судебными приставами-исполнителями», от 07 июня 2021г. №194 «О внесении изменений в постановление Администрации </w:t>
      </w:r>
      <w:proofErr w:type="spellStart"/>
      <w:r w:rsidRPr="00C72989">
        <w:rPr>
          <w:sz w:val="20"/>
          <w:szCs w:val="20"/>
          <w:lang w:eastAsia="ru-RU"/>
        </w:rPr>
        <w:t>Мокроусовского</w:t>
      </w:r>
      <w:proofErr w:type="spellEnd"/>
      <w:r w:rsidRPr="00C72989">
        <w:rPr>
          <w:sz w:val="20"/>
          <w:szCs w:val="20"/>
          <w:lang w:eastAsia="ru-RU"/>
        </w:rPr>
        <w:t xml:space="preserve"> района от 10 декабря 2012 года №538 «Об организации на территории </w:t>
      </w:r>
      <w:proofErr w:type="spellStart"/>
      <w:r w:rsidRPr="00C72989">
        <w:rPr>
          <w:sz w:val="20"/>
          <w:szCs w:val="20"/>
          <w:lang w:eastAsia="ru-RU"/>
        </w:rPr>
        <w:t>Мокроусовского</w:t>
      </w:r>
      <w:proofErr w:type="spellEnd"/>
      <w:r w:rsidRPr="00C72989">
        <w:rPr>
          <w:sz w:val="20"/>
          <w:szCs w:val="20"/>
          <w:lang w:eastAsia="ru-RU"/>
        </w:rPr>
        <w:t xml:space="preserve"> района обязательных работ, исполняемых судебными приставами-исполнителями» отменить.</w:t>
      </w:r>
    </w:p>
    <w:p w:rsidR="00C72989" w:rsidRPr="00C72989" w:rsidRDefault="00C72989" w:rsidP="00C72989">
      <w:pPr>
        <w:widowControl/>
        <w:adjustRightInd w:val="0"/>
        <w:ind w:firstLine="540"/>
        <w:jc w:val="both"/>
        <w:rPr>
          <w:sz w:val="20"/>
          <w:szCs w:val="20"/>
          <w:lang w:eastAsia="ar-SA"/>
        </w:rPr>
      </w:pPr>
      <w:r w:rsidRPr="00C72989">
        <w:rPr>
          <w:sz w:val="20"/>
          <w:szCs w:val="20"/>
          <w:lang w:eastAsia="ar-SA"/>
        </w:rPr>
        <w:t xml:space="preserve">4. Настоящее постановление опубликовать в «Информационном вестнике </w:t>
      </w:r>
      <w:proofErr w:type="spellStart"/>
      <w:r w:rsidRPr="00C72989">
        <w:rPr>
          <w:sz w:val="20"/>
          <w:szCs w:val="20"/>
          <w:lang w:eastAsia="ar-SA"/>
        </w:rPr>
        <w:t>Мокроусовского</w:t>
      </w:r>
      <w:proofErr w:type="spellEnd"/>
      <w:r w:rsidRPr="00C72989">
        <w:rPr>
          <w:sz w:val="20"/>
          <w:szCs w:val="20"/>
          <w:lang w:eastAsia="ar-SA"/>
        </w:rPr>
        <w:t xml:space="preserve"> муниципального округа Курганской области».</w:t>
      </w:r>
    </w:p>
    <w:p w:rsidR="00C72989" w:rsidRPr="00C72989" w:rsidRDefault="00C72989" w:rsidP="00C72989">
      <w:pPr>
        <w:ind w:firstLine="540"/>
        <w:jc w:val="both"/>
        <w:rPr>
          <w:sz w:val="20"/>
          <w:szCs w:val="20"/>
          <w:lang w:eastAsia="ru-RU"/>
        </w:rPr>
      </w:pPr>
      <w:r w:rsidRPr="00C72989">
        <w:rPr>
          <w:sz w:val="20"/>
          <w:szCs w:val="20"/>
          <w:lang w:eastAsia="ru-RU"/>
        </w:rPr>
        <w:t xml:space="preserve">5. Контроль за выполнением настоящего постановления возложить на заместителя Главы </w:t>
      </w:r>
      <w:proofErr w:type="spellStart"/>
      <w:r w:rsidRPr="00C72989">
        <w:rPr>
          <w:sz w:val="20"/>
          <w:szCs w:val="20"/>
          <w:lang w:eastAsia="ru-RU"/>
        </w:rPr>
        <w:t>Мокроусовского</w:t>
      </w:r>
      <w:proofErr w:type="spellEnd"/>
      <w:r w:rsidRPr="00C72989">
        <w:rPr>
          <w:sz w:val="20"/>
          <w:szCs w:val="20"/>
          <w:lang w:eastAsia="ru-RU"/>
        </w:rPr>
        <w:t xml:space="preserve"> муниципального округа по социальным вопросам.</w:t>
      </w:r>
    </w:p>
    <w:p w:rsidR="00C72989" w:rsidRPr="00C72989" w:rsidRDefault="00C72989" w:rsidP="00C72989">
      <w:pPr>
        <w:widowControl/>
        <w:suppressAutoHyphens/>
        <w:autoSpaceDE/>
        <w:autoSpaceDN/>
        <w:rPr>
          <w:sz w:val="20"/>
          <w:szCs w:val="20"/>
          <w:lang w:eastAsia="ar-SA"/>
        </w:rPr>
      </w:pPr>
    </w:p>
    <w:p w:rsidR="00C72989" w:rsidRPr="00C72989" w:rsidRDefault="00C72989" w:rsidP="00C72989">
      <w:pPr>
        <w:widowControl/>
        <w:suppressAutoHyphens/>
        <w:autoSpaceDE/>
        <w:autoSpaceDN/>
        <w:rPr>
          <w:sz w:val="20"/>
          <w:szCs w:val="20"/>
          <w:lang w:eastAsia="ar-SA"/>
        </w:rPr>
      </w:pPr>
    </w:p>
    <w:p w:rsidR="00C72989" w:rsidRPr="00C72989" w:rsidRDefault="00D061EC" w:rsidP="00C72989">
      <w:pPr>
        <w:widowControl/>
        <w:suppressAutoHyphens/>
        <w:autoSpaceDE/>
        <w:autoSpaceDN/>
        <w:rPr>
          <w:sz w:val="20"/>
          <w:szCs w:val="20"/>
          <w:lang w:eastAsia="ar-SA"/>
        </w:rPr>
      </w:pPr>
      <w:r>
        <w:rPr>
          <w:sz w:val="20"/>
          <w:szCs w:val="20"/>
          <w:lang w:eastAsia="ar-SA"/>
        </w:rPr>
        <w:t xml:space="preserve">          </w:t>
      </w:r>
    </w:p>
    <w:p w:rsidR="00C72989" w:rsidRPr="00C72989" w:rsidRDefault="00C72989" w:rsidP="00C72989">
      <w:pPr>
        <w:widowControl/>
        <w:suppressAutoHyphens/>
        <w:autoSpaceDE/>
        <w:autoSpaceDN/>
        <w:rPr>
          <w:sz w:val="20"/>
          <w:szCs w:val="20"/>
          <w:lang w:eastAsia="ar-SA"/>
        </w:rPr>
      </w:pPr>
      <w:r w:rsidRPr="00C72989">
        <w:rPr>
          <w:sz w:val="20"/>
          <w:szCs w:val="20"/>
          <w:lang w:eastAsia="ar-SA"/>
        </w:rPr>
        <w:t xml:space="preserve">Глава </w:t>
      </w:r>
      <w:proofErr w:type="spellStart"/>
      <w:r w:rsidRPr="00C72989">
        <w:rPr>
          <w:sz w:val="20"/>
          <w:szCs w:val="20"/>
          <w:lang w:eastAsia="ar-SA"/>
        </w:rPr>
        <w:t>Мокроусовского</w:t>
      </w:r>
      <w:proofErr w:type="spellEnd"/>
      <w:r w:rsidRPr="00C72989">
        <w:rPr>
          <w:sz w:val="20"/>
          <w:szCs w:val="20"/>
          <w:lang w:eastAsia="ar-SA"/>
        </w:rPr>
        <w:t xml:space="preserve"> муниципального округа                                            </w:t>
      </w:r>
      <w:r w:rsidR="00D061EC">
        <w:rPr>
          <w:sz w:val="20"/>
          <w:szCs w:val="20"/>
          <w:lang w:eastAsia="ar-SA"/>
        </w:rPr>
        <w:t xml:space="preserve">          </w:t>
      </w:r>
      <w:r w:rsidRPr="00C72989">
        <w:rPr>
          <w:sz w:val="20"/>
          <w:szCs w:val="20"/>
          <w:lang w:eastAsia="ar-SA"/>
        </w:rPr>
        <w:t xml:space="preserve">  </w:t>
      </w:r>
      <w:proofErr w:type="spellStart"/>
      <w:r w:rsidRPr="00C72989">
        <w:rPr>
          <w:sz w:val="20"/>
          <w:szCs w:val="20"/>
          <w:lang w:eastAsia="ar-SA"/>
        </w:rPr>
        <w:t>В.В.Демешкин</w:t>
      </w:r>
      <w:proofErr w:type="spellEnd"/>
    </w:p>
    <w:p w:rsidR="00C72989" w:rsidRPr="00C72989" w:rsidRDefault="00C72989" w:rsidP="00C72989">
      <w:pPr>
        <w:widowControl/>
        <w:suppressAutoHyphens/>
        <w:autoSpaceDE/>
        <w:autoSpaceDN/>
        <w:rPr>
          <w:sz w:val="20"/>
          <w:szCs w:val="20"/>
          <w:lang w:eastAsia="ar-SA"/>
        </w:rPr>
      </w:pPr>
    </w:p>
    <w:p w:rsidR="00C72989" w:rsidRPr="00C72989" w:rsidRDefault="00C72989" w:rsidP="00C72989">
      <w:pPr>
        <w:widowControl/>
        <w:suppressAutoHyphens/>
        <w:autoSpaceDE/>
        <w:autoSpaceDN/>
        <w:rPr>
          <w:sz w:val="20"/>
          <w:szCs w:val="20"/>
          <w:lang w:eastAsia="ar-SA"/>
        </w:rPr>
      </w:pPr>
    </w:p>
    <w:p w:rsidR="00C72989" w:rsidRPr="00C72989" w:rsidRDefault="00C72989" w:rsidP="00C72989">
      <w:pPr>
        <w:widowControl/>
        <w:suppressAutoHyphens/>
        <w:autoSpaceDE/>
        <w:autoSpaceDN/>
        <w:rPr>
          <w:sz w:val="20"/>
          <w:szCs w:val="20"/>
          <w:lang w:eastAsia="ar-SA"/>
        </w:rPr>
      </w:pPr>
    </w:p>
    <w:p w:rsidR="00C72989" w:rsidRPr="00C72989" w:rsidRDefault="00C72989" w:rsidP="00C72989">
      <w:pPr>
        <w:widowControl/>
        <w:suppressAutoHyphens/>
        <w:autoSpaceDE/>
        <w:autoSpaceDN/>
        <w:ind w:left="7080" w:firstLine="708"/>
        <w:jc w:val="right"/>
        <w:rPr>
          <w:sz w:val="20"/>
          <w:szCs w:val="20"/>
          <w:lang w:eastAsia="ar-SA"/>
        </w:rPr>
      </w:pPr>
      <w:r w:rsidRPr="00C72989">
        <w:rPr>
          <w:sz w:val="20"/>
          <w:szCs w:val="20"/>
          <w:lang w:eastAsia="ar-SA"/>
        </w:rPr>
        <w:t xml:space="preserve">Приложение1 </w:t>
      </w:r>
    </w:p>
    <w:p w:rsidR="00C72989" w:rsidRPr="00C72989" w:rsidRDefault="00C72989" w:rsidP="00C72989">
      <w:pPr>
        <w:widowControl/>
        <w:suppressAutoHyphens/>
        <w:autoSpaceDE/>
        <w:autoSpaceDN/>
        <w:jc w:val="right"/>
        <w:rPr>
          <w:sz w:val="20"/>
          <w:szCs w:val="20"/>
          <w:lang w:eastAsia="ar-SA"/>
        </w:rPr>
      </w:pPr>
      <w:r w:rsidRPr="00C72989">
        <w:rPr>
          <w:sz w:val="20"/>
          <w:szCs w:val="20"/>
          <w:lang w:eastAsia="ar-SA"/>
        </w:rPr>
        <w:t xml:space="preserve">к постановлению Администрации </w:t>
      </w:r>
    </w:p>
    <w:p w:rsidR="00C72989" w:rsidRPr="00C72989" w:rsidRDefault="00C72989" w:rsidP="00C72989">
      <w:pPr>
        <w:widowControl/>
        <w:suppressAutoHyphens/>
        <w:autoSpaceDE/>
        <w:autoSpaceDN/>
        <w:jc w:val="right"/>
        <w:rPr>
          <w:sz w:val="20"/>
          <w:szCs w:val="20"/>
          <w:lang w:eastAsia="ar-SA"/>
        </w:rPr>
      </w:pPr>
      <w:r w:rsidRPr="00C72989">
        <w:rPr>
          <w:sz w:val="20"/>
          <w:szCs w:val="20"/>
          <w:lang w:eastAsia="ar-SA"/>
        </w:rPr>
        <w:t xml:space="preserve"> </w:t>
      </w:r>
      <w:proofErr w:type="spellStart"/>
      <w:r w:rsidRPr="00C72989">
        <w:rPr>
          <w:sz w:val="20"/>
          <w:szCs w:val="20"/>
          <w:lang w:eastAsia="ar-SA"/>
        </w:rPr>
        <w:t>Мокроусовского</w:t>
      </w:r>
      <w:proofErr w:type="spellEnd"/>
      <w:r w:rsidRPr="00C72989">
        <w:rPr>
          <w:sz w:val="20"/>
          <w:szCs w:val="20"/>
          <w:lang w:eastAsia="ar-SA"/>
        </w:rPr>
        <w:t xml:space="preserve">  муниципального округа</w:t>
      </w:r>
    </w:p>
    <w:p w:rsidR="00C72989" w:rsidRPr="00C72989" w:rsidRDefault="00C72989" w:rsidP="00C72989">
      <w:pPr>
        <w:widowControl/>
        <w:suppressAutoHyphens/>
        <w:autoSpaceDE/>
        <w:autoSpaceDN/>
        <w:jc w:val="right"/>
        <w:rPr>
          <w:sz w:val="20"/>
          <w:szCs w:val="20"/>
          <w:lang w:eastAsia="ar-SA"/>
        </w:rPr>
      </w:pPr>
      <w:r w:rsidRPr="00C72989">
        <w:rPr>
          <w:sz w:val="20"/>
          <w:szCs w:val="20"/>
          <w:lang w:eastAsia="ar-SA"/>
        </w:rPr>
        <w:t xml:space="preserve">от 15 августа 2024 г.  № 623  </w:t>
      </w:r>
    </w:p>
    <w:p w:rsidR="00C72989" w:rsidRPr="00C72989" w:rsidRDefault="00C72989" w:rsidP="00C72989">
      <w:pPr>
        <w:widowControl/>
        <w:suppressAutoHyphens/>
        <w:autoSpaceDE/>
        <w:autoSpaceDN/>
        <w:jc w:val="right"/>
        <w:rPr>
          <w:sz w:val="20"/>
          <w:szCs w:val="20"/>
          <w:lang w:eastAsia="ar-SA"/>
        </w:rPr>
      </w:pPr>
      <w:r w:rsidRPr="00C72989">
        <w:rPr>
          <w:sz w:val="20"/>
          <w:szCs w:val="20"/>
          <w:lang w:eastAsia="ar-SA"/>
        </w:rPr>
        <w:t xml:space="preserve">«Об организации на территории </w:t>
      </w:r>
      <w:proofErr w:type="spellStart"/>
      <w:r w:rsidRPr="00C72989">
        <w:rPr>
          <w:sz w:val="20"/>
          <w:szCs w:val="20"/>
          <w:lang w:eastAsia="ar-SA"/>
        </w:rPr>
        <w:t>Мокроусовского</w:t>
      </w:r>
      <w:proofErr w:type="spellEnd"/>
    </w:p>
    <w:p w:rsidR="00C72989" w:rsidRPr="00C72989" w:rsidRDefault="00C72989" w:rsidP="00C72989">
      <w:pPr>
        <w:widowControl/>
        <w:suppressAutoHyphens/>
        <w:autoSpaceDE/>
        <w:autoSpaceDN/>
        <w:jc w:val="right"/>
        <w:rPr>
          <w:sz w:val="20"/>
          <w:szCs w:val="20"/>
          <w:lang w:eastAsia="ar-SA"/>
        </w:rPr>
      </w:pPr>
      <w:r w:rsidRPr="00C72989">
        <w:rPr>
          <w:sz w:val="20"/>
          <w:szCs w:val="20"/>
          <w:lang w:eastAsia="ar-SA"/>
        </w:rPr>
        <w:t xml:space="preserve">муниципального округа Курганской области обязательных работ, </w:t>
      </w:r>
    </w:p>
    <w:p w:rsidR="00C72989" w:rsidRPr="00C72989" w:rsidRDefault="00C72989" w:rsidP="00C72989">
      <w:pPr>
        <w:widowControl/>
        <w:suppressAutoHyphens/>
        <w:autoSpaceDE/>
        <w:autoSpaceDN/>
        <w:jc w:val="right"/>
        <w:rPr>
          <w:sz w:val="20"/>
          <w:szCs w:val="20"/>
          <w:lang w:eastAsia="ar-SA"/>
        </w:rPr>
      </w:pPr>
      <w:r w:rsidRPr="00C72989">
        <w:rPr>
          <w:sz w:val="20"/>
          <w:szCs w:val="20"/>
          <w:lang w:eastAsia="ar-SA"/>
        </w:rPr>
        <w:t>исполняемых судебными приставами-исполнителями»</w:t>
      </w:r>
    </w:p>
    <w:p w:rsidR="00C72989" w:rsidRPr="00C72989" w:rsidRDefault="00C72989" w:rsidP="00C72989">
      <w:pPr>
        <w:widowControl/>
        <w:suppressAutoHyphens/>
        <w:autoSpaceDE/>
        <w:autoSpaceDN/>
        <w:jc w:val="right"/>
        <w:rPr>
          <w:sz w:val="20"/>
          <w:szCs w:val="20"/>
          <w:lang w:eastAsia="ar-SA"/>
        </w:rPr>
      </w:pPr>
    </w:p>
    <w:p w:rsidR="00C72989" w:rsidRPr="00C72989" w:rsidRDefault="00C72989" w:rsidP="00C72989">
      <w:pPr>
        <w:widowControl/>
        <w:suppressAutoHyphens/>
        <w:autoSpaceDE/>
        <w:autoSpaceDN/>
        <w:jc w:val="right"/>
        <w:rPr>
          <w:b/>
          <w:sz w:val="20"/>
          <w:szCs w:val="20"/>
          <w:lang w:eastAsia="ar-SA"/>
        </w:rPr>
      </w:pPr>
    </w:p>
    <w:p w:rsidR="00C72989" w:rsidRPr="00C72989" w:rsidRDefault="00C72989" w:rsidP="00C72989">
      <w:pPr>
        <w:widowControl/>
        <w:suppressAutoHyphens/>
        <w:autoSpaceDE/>
        <w:autoSpaceDN/>
        <w:jc w:val="center"/>
        <w:rPr>
          <w:b/>
          <w:sz w:val="20"/>
          <w:szCs w:val="20"/>
          <w:lang w:eastAsia="ru-RU"/>
        </w:rPr>
      </w:pPr>
      <w:r w:rsidRPr="00C72989">
        <w:rPr>
          <w:b/>
          <w:sz w:val="20"/>
          <w:szCs w:val="20"/>
          <w:lang w:eastAsia="ar-SA"/>
        </w:rPr>
        <w:t xml:space="preserve">Перечень </w:t>
      </w:r>
      <w:r w:rsidRPr="00C72989">
        <w:rPr>
          <w:b/>
          <w:sz w:val="20"/>
          <w:szCs w:val="20"/>
          <w:lang w:eastAsia="ru-RU"/>
        </w:rPr>
        <w:t>организаций для отбывания лицами административного наказания в виде обязательных работ,</w:t>
      </w:r>
      <w:r w:rsidRPr="00C72989">
        <w:rPr>
          <w:b/>
          <w:sz w:val="20"/>
          <w:szCs w:val="20"/>
          <w:lang w:eastAsia="ar-SA"/>
        </w:rPr>
        <w:t xml:space="preserve"> исполняемых судебными приставами-исполнителями</w:t>
      </w:r>
      <w:r w:rsidRPr="00C72989">
        <w:rPr>
          <w:b/>
          <w:sz w:val="20"/>
          <w:szCs w:val="20"/>
          <w:lang w:eastAsia="ru-RU"/>
        </w:rPr>
        <w:t xml:space="preserve"> </w:t>
      </w:r>
    </w:p>
    <w:p w:rsidR="00C72989" w:rsidRPr="00C72989" w:rsidRDefault="00C72989" w:rsidP="00C72989">
      <w:pPr>
        <w:widowControl/>
        <w:suppressAutoHyphens/>
        <w:autoSpaceDE/>
        <w:autoSpaceDN/>
        <w:jc w:val="center"/>
        <w:rPr>
          <w:b/>
          <w:sz w:val="20"/>
          <w:szCs w:val="20"/>
          <w:lang w:eastAsia="ar-SA"/>
        </w:rPr>
      </w:pPr>
    </w:p>
    <w:p w:rsidR="00C72989" w:rsidRPr="00C72989" w:rsidRDefault="00C72989" w:rsidP="00C72989">
      <w:pPr>
        <w:widowControl/>
        <w:suppressAutoHyphens/>
        <w:autoSpaceDE/>
        <w:autoSpaceDN/>
        <w:jc w:val="center"/>
        <w:rPr>
          <w:sz w:val="20"/>
          <w:szCs w:val="20"/>
          <w:lang w:eastAsia="ar-SA"/>
        </w:rPr>
      </w:pPr>
    </w:p>
    <w:p w:rsidR="00C72989" w:rsidRPr="00C72989" w:rsidRDefault="00C72989" w:rsidP="00C72989">
      <w:pPr>
        <w:widowControl/>
        <w:suppressAutoHyphens/>
        <w:autoSpaceDE/>
        <w:autoSpaceDN/>
        <w:jc w:val="center"/>
        <w:rPr>
          <w:sz w:val="20"/>
          <w:szCs w:val="20"/>
          <w:lang w:eastAsia="ar-SA"/>
        </w:rPr>
      </w:pPr>
    </w:p>
    <w:p w:rsidR="00C72989" w:rsidRPr="00C72989" w:rsidRDefault="00C72989" w:rsidP="00C72989">
      <w:pPr>
        <w:widowControl/>
        <w:suppressAutoHyphens/>
        <w:autoSpaceDE/>
        <w:autoSpaceDN/>
        <w:jc w:val="center"/>
        <w:rPr>
          <w:sz w:val="20"/>
          <w:szCs w:val="20"/>
          <w:lang w:eastAsia="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8754"/>
      </w:tblGrid>
      <w:tr w:rsidR="00C72989" w:rsidRPr="00C72989" w:rsidTr="00213EFB">
        <w:tc>
          <w:tcPr>
            <w:tcW w:w="817" w:type="dxa"/>
          </w:tcPr>
          <w:p w:rsidR="00C72989" w:rsidRPr="00C72989" w:rsidRDefault="00C72989" w:rsidP="00C72989">
            <w:pPr>
              <w:widowControl/>
              <w:suppressAutoHyphens/>
              <w:autoSpaceDE/>
              <w:autoSpaceDN/>
              <w:jc w:val="center"/>
              <w:rPr>
                <w:b/>
                <w:sz w:val="20"/>
                <w:szCs w:val="20"/>
                <w:lang w:eastAsia="ar-SA"/>
              </w:rPr>
            </w:pPr>
            <w:r w:rsidRPr="00C72989">
              <w:rPr>
                <w:b/>
                <w:sz w:val="20"/>
                <w:szCs w:val="20"/>
                <w:lang w:eastAsia="ar-SA"/>
              </w:rPr>
              <w:t>№</w:t>
            </w:r>
          </w:p>
        </w:tc>
        <w:tc>
          <w:tcPr>
            <w:tcW w:w="8754" w:type="dxa"/>
          </w:tcPr>
          <w:p w:rsidR="00C72989" w:rsidRPr="00C72989" w:rsidRDefault="00C72989" w:rsidP="00C72989">
            <w:pPr>
              <w:widowControl/>
              <w:suppressAutoHyphens/>
              <w:autoSpaceDE/>
              <w:autoSpaceDN/>
              <w:jc w:val="center"/>
              <w:rPr>
                <w:b/>
                <w:sz w:val="20"/>
                <w:szCs w:val="20"/>
                <w:lang w:eastAsia="ar-SA"/>
              </w:rPr>
            </w:pPr>
            <w:r w:rsidRPr="00C72989">
              <w:rPr>
                <w:b/>
                <w:sz w:val="20"/>
                <w:szCs w:val="20"/>
                <w:lang w:eastAsia="ar-SA"/>
              </w:rPr>
              <w:t>Наименование организации</w:t>
            </w:r>
          </w:p>
        </w:tc>
      </w:tr>
      <w:tr w:rsidR="00C72989" w:rsidRPr="00C72989" w:rsidTr="00213EFB">
        <w:tc>
          <w:tcPr>
            <w:tcW w:w="817" w:type="dxa"/>
          </w:tcPr>
          <w:p w:rsidR="00C72989" w:rsidRPr="00C72989" w:rsidRDefault="00C72989" w:rsidP="00C72989">
            <w:pPr>
              <w:widowControl/>
              <w:suppressAutoHyphens/>
              <w:autoSpaceDE/>
              <w:autoSpaceDN/>
              <w:jc w:val="center"/>
              <w:rPr>
                <w:sz w:val="20"/>
                <w:szCs w:val="20"/>
                <w:lang w:eastAsia="ar-SA"/>
              </w:rPr>
            </w:pPr>
            <w:r w:rsidRPr="00C72989">
              <w:rPr>
                <w:sz w:val="20"/>
                <w:szCs w:val="20"/>
                <w:lang w:eastAsia="ar-SA"/>
              </w:rPr>
              <w:t>1</w:t>
            </w:r>
          </w:p>
        </w:tc>
        <w:tc>
          <w:tcPr>
            <w:tcW w:w="8754" w:type="dxa"/>
          </w:tcPr>
          <w:p w:rsidR="00C72989" w:rsidRPr="00C72989" w:rsidRDefault="00C72989" w:rsidP="00C72989">
            <w:pPr>
              <w:widowControl/>
              <w:suppressAutoHyphens/>
              <w:autoSpaceDE/>
              <w:autoSpaceDN/>
              <w:jc w:val="center"/>
              <w:rPr>
                <w:sz w:val="20"/>
                <w:szCs w:val="20"/>
                <w:lang w:eastAsia="ar-SA"/>
              </w:rPr>
            </w:pPr>
            <w:r w:rsidRPr="00C72989">
              <w:rPr>
                <w:sz w:val="20"/>
                <w:szCs w:val="20"/>
                <w:lang w:eastAsia="ar-SA"/>
              </w:rPr>
              <w:t xml:space="preserve">Администрация </w:t>
            </w:r>
            <w:proofErr w:type="spellStart"/>
            <w:r w:rsidRPr="00C72989">
              <w:rPr>
                <w:sz w:val="20"/>
                <w:szCs w:val="20"/>
                <w:lang w:eastAsia="ar-SA"/>
              </w:rPr>
              <w:t>Мокроусовского</w:t>
            </w:r>
            <w:proofErr w:type="spellEnd"/>
            <w:r w:rsidRPr="00C72989">
              <w:rPr>
                <w:sz w:val="20"/>
                <w:szCs w:val="20"/>
                <w:lang w:eastAsia="ar-SA"/>
              </w:rPr>
              <w:t xml:space="preserve">  муниципального округа Курганской области</w:t>
            </w:r>
          </w:p>
        </w:tc>
      </w:tr>
      <w:tr w:rsidR="00C72989" w:rsidRPr="00C72989" w:rsidTr="00213EFB">
        <w:tc>
          <w:tcPr>
            <w:tcW w:w="817" w:type="dxa"/>
          </w:tcPr>
          <w:p w:rsidR="00C72989" w:rsidRPr="00C72989" w:rsidRDefault="00C72989" w:rsidP="00C72989">
            <w:pPr>
              <w:widowControl/>
              <w:suppressAutoHyphens/>
              <w:autoSpaceDE/>
              <w:autoSpaceDN/>
              <w:jc w:val="center"/>
              <w:rPr>
                <w:sz w:val="20"/>
                <w:szCs w:val="20"/>
                <w:lang w:eastAsia="ar-SA"/>
              </w:rPr>
            </w:pPr>
            <w:r w:rsidRPr="00C72989">
              <w:rPr>
                <w:sz w:val="20"/>
                <w:szCs w:val="20"/>
                <w:lang w:eastAsia="ar-SA"/>
              </w:rPr>
              <w:t>2</w:t>
            </w:r>
          </w:p>
        </w:tc>
        <w:tc>
          <w:tcPr>
            <w:tcW w:w="8754" w:type="dxa"/>
          </w:tcPr>
          <w:p w:rsidR="00C72989" w:rsidRPr="00C72989" w:rsidRDefault="00C72989" w:rsidP="00C72989">
            <w:pPr>
              <w:widowControl/>
              <w:suppressAutoHyphens/>
              <w:autoSpaceDE/>
              <w:autoSpaceDN/>
              <w:jc w:val="center"/>
              <w:rPr>
                <w:sz w:val="20"/>
                <w:szCs w:val="20"/>
                <w:lang w:eastAsia="ar-SA"/>
              </w:rPr>
            </w:pPr>
            <w:r w:rsidRPr="00C72989">
              <w:rPr>
                <w:sz w:val="20"/>
                <w:szCs w:val="20"/>
                <w:lang w:eastAsia="ar-SA"/>
              </w:rPr>
              <w:t xml:space="preserve">Муниципальное казенное учреждение «Центр гражданской обороны и защиты населения от чрезвычайных ситуаций </w:t>
            </w:r>
            <w:proofErr w:type="spellStart"/>
            <w:r w:rsidRPr="00C72989">
              <w:rPr>
                <w:sz w:val="20"/>
                <w:szCs w:val="20"/>
                <w:lang w:eastAsia="ar-SA"/>
              </w:rPr>
              <w:t>Мокроусовского</w:t>
            </w:r>
            <w:proofErr w:type="spellEnd"/>
            <w:r w:rsidRPr="00C72989">
              <w:rPr>
                <w:sz w:val="20"/>
                <w:szCs w:val="20"/>
                <w:lang w:eastAsia="ar-SA"/>
              </w:rPr>
              <w:t xml:space="preserve"> муниципального округа»</w:t>
            </w:r>
          </w:p>
        </w:tc>
      </w:tr>
      <w:tr w:rsidR="00C72989" w:rsidRPr="00C72989" w:rsidTr="00213EFB">
        <w:tc>
          <w:tcPr>
            <w:tcW w:w="817" w:type="dxa"/>
          </w:tcPr>
          <w:p w:rsidR="00C72989" w:rsidRPr="00C72989" w:rsidRDefault="00C72989" w:rsidP="00C72989">
            <w:pPr>
              <w:widowControl/>
              <w:suppressAutoHyphens/>
              <w:autoSpaceDE/>
              <w:autoSpaceDN/>
              <w:jc w:val="center"/>
              <w:rPr>
                <w:sz w:val="20"/>
                <w:szCs w:val="20"/>
                <w:lang w:eastAsia="ar-SA"/>
              </w:rPr>
            </w:pPr>
            <w:r w:rsidRPr="00C72989">
              <w:rPr>
                <w:sz w:val="20"/>
                <w:szCs w:val="20"/>
                <w:lang w:eastAsia="ar-SA"/>
              </w:rPr>
              <w:t>3</w:t>
            </w:r>
          </w:p>
        </w:tc>
        <w:tc>
          <w:tcPr>
            <w:tcW w:w="8754" w:type="dxa"/>
          </w:tcPr>
          <w:p w:rsidR="00C72989" w:rsidRPr="00C72989" w:rsidRDefault="00C72989" w:rsidP="00C72989">
            <w:pPr>
              <w:widowControl/>
              <w:suppressAutoHyphens/>
              <w:autoSpaceDE/>
              <w:autoSpaceDN/>
              <w:jc w:val="center"/>
              <w:rPr>
                <w:sz w:val="20"/>
                <w:szCs w:val="20"/>
                <w:lang w:eastAsia="ar-SA"/>
              </w:rPr>
            </w:pPr>
            <w:r w:rsidRPr="00C72989">
              <w:rPr>
                <w:sz w:val="20"/>
                <w:szCs w:val="20"/>
                <w:lang w:eastAsia="ar-SA"/>
              </w:rPr>
              <w:t xml:space="preserve">Муниципальное казенное учреждение «Северный территориальный отдел </w:t>
            </w:r>
            <w:proofErr w:type="spellStart"/>
            <w:r w:rsidRPr="00C72989">
              <w:rPr>
                <w:sz w:val="20"/>
                <w:szCs w:val="20"/>
                <w:lang w:eastAsia="ar-SA"/>
              </w:rPr>
              <w:t>Мокроусовского</w:t>
            </w:r>
            <w:proofErr w:type="spellEnd"/>
            <w:r w:rsidRPr="00C72989">
              <w:rPr>
                <w:sz w:val="20"/>
                <w:szCs w:val="20"/>
                <w:lang w:eastAsia="ar-SA"/>
              </w:rPr>
              <w:t xml:space="preserve"> муниципального округа»</w:t>
            </w:r>
          </w:p>
        </w:tc>
      </w:tr>
      <w:tr w:rsidR="00C72989" w:rsidRPr="00C72989" w:rsidTr="00213EFB">
        <w:tc>
          <w:tcPr>
            <w:tcW w:w="817" w:type="dxa"/>
          </w:tcPr>
          <w:p w:rsidR="00C72989" w:rsidRPr="00C72989" w:rsidRDefault="00C72989" w:rsidP="00C72989">
            <w:pPr>
              <w:widowControl/>
              <w:suppressAutoHyphens/>
              <w:autoSpaceDE/>
              <w:autoSpaceDN/>
              <w:jc w:val="center"/>
              <w:rPr>
                <w:sz w:val="20"/>
                <w:szCs w:val="20"/>
                <w:lang w:eastAsia="ar-SA"/>
              </w:rPr>
            </w:pPr>
            <w:r w:rsidRPr="00C72989">
              <w:rPr>
                <w:sz w:val="20"/>
                <w:szCs w:val="20"/>
                <w:lang w:eastAsia="ar-SA"/>
              </w:rPr>
              <w:t>4</w:t>
            </w:r>
          </w:p>
        </w:tc>
        <w:tc>
          <w:tcPr>
            <w:tcW w:w="8754" w:type="dxa"/>
          </w:tcPr>
          <w:p w:rsidR="00C72989" w:rsidRPr="00C72989" w:rsidRDefault="00C72989" w:rsidP="00C72989">
            <w:pPr>
              <w:widowControl/>
              <w:suppressAutoHyphens/>
              <w:autoSpaceDE/>
              <w:autoSpaceDN/>
              <w:jc w:val="center"/>
              <w:rPr>
                <w:sz w:val="20"/>
                <w:szCs w:val="20"/>
                <w:lang w:eastAsia="ar-SA"/>
              </w:rPr>
            </w:pPr>
            <w:r w:rsidRPr="00C72989">
              <w:rPr>
                <w:sz w:val="20"/>
                <w:szCs w:val="20"/>
                <w:lang w:eastAsia="ar-SA"/>
              </w:rPr>
              <w:t xml:space="preserve">Муниципальное казенное учреждение «Южный территориальный отдел </w:t>
            </w:r>
            <w:proofErr w:type="spellStart"/>
            <w:r w:rsidRPr="00C72989">
              <w:rPr>
                <w:sz w:val="20"/>
                <w:szCs w:val="20"/>
                <w:lang w:eastAsia="ar-SA"/>
              </w:rPr>
              <w:t>Мокроусовского</w:t>
            </w:r>
            <w:proofErr w:type="spellEnd"/>
            <w:r w:rsidRPr="00C72989">
              <w:rPr>
                <w:sz w:val="20"/>
                <w:szCs w:val="20"/>
                <w:lang w:eastAsia="ar-SA"/>
              </w:rPr>
              <w:t xml:space="preserve"> муниципального округа»</w:t>
            </w:r>
          </w:p>
        </w:tc>
      </w:tr>
    </w:tbl>
    <w:p w:rsidR="00C72989" w:rsidRPr="00C72989" w:rsidRDefault="00C72989" w:rsidP="00C72989">
      <w:pPr>
        <w:widowControl/>
        <w:suppressAutoHyphens/>
        <w:autoSpaceDE/>
        <w:autoSpaceDN/>
        <w:jc w:val="center"/>
        <w:rPr>
          <w:sz w:val="20"/>
          <w:szCs w:val="20"/>
          <w:lang w:eastAsia="ar-SA"/>
        </w:rPr>
      </w:pPr>
    </w:p>
    <w:p w:rsidR="00C72989" w:rsidRPr="00C72989" w:rsidRDefault="00C72989" w:rsidP="00C72989">
      <w:pPr>
        <w:widowControl/>
        <w:suppressAutoHyphens/>
        <w:autoSpaceDE/>
        <w:autoSpaceDN/>
        <w:jc w:val="center"/>
        <w:rPr>
          <w:sz w:val="20"/>
          <w:szCs w:val="20"/>
          <w:lang w:eastAsia="ar-SA"/>
        </w:rPr>
      </w:pPr>
    </w:p>
    <w:p w:rsidR="00C72989" w:rsidRPr="00C72989" w:rsidRDefault="00C72989" w:rsidP="00C72989">
      <w:pPr>
        <w:widowControl/>
        <w:suppressAutoHyphens/>
        <w:autoSpaceDE/>
        <w:autoSpaceDN/>
        <w:ind w:left="7080" w:firstLine="708"/>
        <w:jc w:val="right"/>
        <w:rPr>
          <w:sz w:val="20"/>
          <w:szCs w:val="20"/>
          <w:lang w:eastAsia="ar-SA"/>
        </w:rPr>
      </w:pPr>
    </w:p>
    <w:p w:rsidR="00C72989" w:rsidRPr="00C72989" w:rsidRDefault="00C72989" w:rsidP="00C72989">
      <w:pPr>
        <w:widowControl/>
        <w:suppressAutoHyphens/>
        <w:autoSpaceDE/>
        <w:autoSpaceDN/>
        <w:ind w:left="6096" w:firstLine="283"/>
        <w:jc w:val="right"/>
        <w:rPr>
          <w:sz w:val="20"/>
          <w:szCs w:val="20"/>
          <w:lang w:eastAsia="ar-SA"/>
        </w:rPr>
      </w:pPr>
      <w:r w:rsidRPr="00C72989">
        <w:rPr>
          <w:sz w:val="20"/>
          <w:szCs w:val="20"/>
          <w:lang w:eastAsia="ar-SA"/>
        </w:rPr>
        <w:t xml:space="preserve">Приложение 2 </w:t>
      </w:r>
    </w:p>
    <w:p w:rsidR="00C72989" w:rsidRPr="00C72989" w:rsidRDefault="00C72989" w:rsidP="00C72989">
      <w:pPr>
        <w:widowControl/>
        <w:suppressAutoHyphens/>
        <w:autoSpaceDE/>
        <w:autoSpaceDN/>
        <w:jc w:val="right"/>
        <w:rPr>
          <w:sz w:val="20"/>
          <w:szCs w:val="20"/>
          <w:lang w:eastAsia="ar-SA"/>
        </w:rPr>
      </w:pPr>
      <w:r w:rsidRPr="00C72989">
        <w:rPr>
          <w:sz w:val="20"/>
          <w:szCs w:val="20"/>
          <w:lang w:eastAsia="ar-SA"/>
        </w:rPr>
        <w:t xml:space="preserve">к постановлению Администрации </w:t>
      </w:r>
    </w:p>
    <w:p w:rsidR="00C72989" w:rsidRPr="00C72989" w:rsidRDefault="00C72989" w:rsidP="00C72989">
      <w:pPr>
        <w:widowControl/>
        <w:suppressAutoHyphens/>
        <w:autoSpaceDE/>
        <w:autoSpaceDN/>
        <w:jc w:val="right"/>
        <w:rPr>
          <w:sz w:val="20"/>
          <w:szCs w:val="20"/>
          <w:lang w:eastAsia="ar-SA"/>
        </w:rPr>
      </w:pPr>
      <w:r w:rsidRPr="00C72989">
        <w:rPr>
          <w:sz w:val="20"/>
          <w:szCs w:val="20"/>
          <w:lang w:eastAsia="ar-SA"/>
        </w:rPr>
        <w:t xml:space="preserve"> </w:t>
      </w:r>
      <w:proofErr w:type="spellStart"/>
      <w:r w:rsidRPr="00C72989">
        <w:rPr>
          <w:sz w:val="20"/>
          <w:szCs w:val="20"/>
          <w:lang w:eastAsia="ar-SA"/>
        </w:rPr>
        <w:t>Мокроусовского</w:t>
      </w:r>
      <w:proofErr w:type="spellEnd"/>
      <w:r w:rsidRPr="00C72989">
        <w:rPr>
          <w:sz w:val="20"/>
          <w:szCs w:val="20"/>
          <w:lang w:eastAsia="ar-SA"/>
        </w:rPr>
        <w:t xml:space="preserve">  муниципального округа</w:t>
      </w:r>
    </w:p>
    <w:p w:rsidR="00C72989" w:rsidRPr="00C72989" w:rsidRDefault="00C72989" w:rsidP="00C72989">
      <w:pPr>
        <w:widowControl/>
        <w:suppressAutoHyphens/>
        <w:autoSpaceDE/>
        <w:autoSpaceDN/>
        <w:jc w:val="right"/>
        <w:rPr>
          <w:sz w:val="20"/>
          <w:szCs w:val="20"/>
          <w:lang w:eastAsia="ar-SA"/>
        </w:rPr>
      </w:pPr>
      <w:r w:rsidRPr="00C72989">
        <w:rPr>
          <w:sz w:val="20"/>
          <w:szCs w:val="20"/>
          <w:lang w:eastAsia="ar-SA"/>
        </w:rPr>
        <w:t xml:space="preserve">от 15 августа 2024 г.  № 623  </w:t>
      </w:r>
    </w:p>
    <w:p w:rsidR="00C72989" w:rsidRPr="00C72989" w:rsidRDefault="00C72989" w:rsidP="00C72989">
      <w:pPr>
        <w:widowControl/>
        <w:suppressAutoHyphens/>
        <w:autoSpaceDE/>
        <w:autoSpaceDN/>
        <w:jc w:val="right"/>
        <w:rPr>
          <w:sz w:val="20"/>
          <w:szCs w:val="20"/>
          <w:lang w:eastAsia="ar-SA"/>
        </w:rPr>
      </w:pPr>
      <w:r w:rsidRPr="00C72989">
        <w:rPr>
          <w:sz w:val="20"/>
          <w:szCs w:val="20"/>
          <w:lang w:eastAsia="ar-SA"/>
        </w:rPr>
        <w:t xml:space="preserve">«Об организации на территории </w:t>
      </w:r>
      <w:proofErr w:type="spellStart"/>
      <w:r w:rsidRPr="00C72989">
        <w:rPr>
          <w:sz w:val="20"/>
          <w:szCs w:val="20"/>
          <w:lang w:eastAsia="ar-SA"/>
        </w:rPr>
        <w:t>Мокроусовского</w:t>
      </w:r>
      <w:proofErr w:type="spellEnd"/>
    </w:p>
    <w:p w:rsidR="00C72989" w:rsidRPr="00C72989" w:rsidRDefault="00C72989" w:rsidP="00C72989">
      <w:pPr>
        <w:widowControl/>
        <w:suppressAutoHyphens/>
        <w:autoSpaceDE/>
        <w:autoSpaceDN/>
        <w:jc w:val="right"/>
        <w:rPr>
          <w:sz w:val="20"/>
          <w:szCs w:val="20"/>
          <w:lang w:eastAsia="ar-SA"/>
        </w:rPr>
      </w:pPr>
      <w:r w:rsidRPr="00C72989">
        <w:rPr>
          <w:sz w:val="20"/>
          <w:szCs w:val="20"/>
          <w:lang w:eastAsia="ar-SA"/>
        </w:rPr>
        <w:t xml:space="preserve">муниципального округа Курганской области обязательных работ, </w:t>
      </w:r>
    </w:p>
    <w:p w:rsidR="00C72989" w:rsidRPr="00C72989" w:rsidRDefault="00C72989" w:rsidP="00C72989">
      <w:pPr>
        <w:widowControl/>
        <w:suppressAutoHyphens/>
        <w:autoSpaceDE/>
        <w:autoSpaceDN/>
        <w:jc w:val="right"/>
        <w:rPr>
          <w:sz w:val="20"/>
          <w:szCs w:val="20"/>
          <w:lang w:eastAsia="ar-SA"/>
        </w:rPr>
      </w:pPr>
      <w:r w:rsidRPr="00C72989">
        <w:rPr>
          <w:sz w:val="20"/>
          <w:szCs w:val="20"/>
          <w:lang w:eastAsia="ar-SA"/>
        </w:rPr>
        <w:t>исполняемых судебными приставами-исполнителями»</w:t>
      </w:r>
    </w:p>
    <w:p w:rsidR="00C72989" w:rsidRPr="00C72989" w:rsidRDefault="00C72989" w:rsidP="00C72989">
      <w:pPr>
        <w:widowControl/>
        <w:suppressAutoHyphens/>
        <w:autoSpaceDE/>
        <w:autoSpaceDN/>
        <w:jc w:val="right"/>
        <w:rPr>
          <w:sz w:val="20"/>
          <w:szCs w:val="20"/>
          <w:lang w:eastAsia="ar-SA"/>
        </w:rPr>
      </w:pPr>
    </w:p>
    <w:p w:rsidR="00C72989" w:rsidRPr="00C72989" w:rsidRDefault="00C72989" w:rsidP="00C72989">
      <w:pPr>
        <w:widowControl/>
        <w:suppressAutoHyphens/>
        <w:autoSpaceDE/>
        <w:autoSpaceDN/>
        <w:jc w:val="right"/>
        <w:rPr>
          <w:b/>
          <w:sz w:val="20"/>
          <w:szCs w:val="20"/>
          <w:lang w:eastAsia="ar-SA"/>
        </w:rPr>
      </w:pPr>
    </w:p>
    <w:p w:rsidR="00C72989" w:rsidRPr="00C72989" w:rsidRDefault="00C72989" w:rsidP="00C72989">
      <w:pPr>
        <w:widowControl/>
        <w:suppressAutoHyphens/>
        <w:autoSpaceDE/>
        <w:autoSpaceDN/>
        <w:jc w:val="center"/>
        <w:rPr>
          <w:b/>
          <w:sz w:val="20"/>
          <w:szCs w:val="20"/>
          <w:lang w:eastAsia="ru-RU"/>
        </w:rPr>
      </w:pPr>
      <w:r w:rsidRPr="00C72989">
        <w:rPr>
          <w:b/>
          <w:sz w:val="20"/>
          <w:szCs w:val="20"/>
          <w:lang w:eastAsia="ru-RU"/>
        </w:rPr>
        <w:t>Виды</w:t>
      </w:r>
      <w:r w:rsidRPr="00C72989">
        <w:rPr>
          <w:sz w:val="20"/>
          <w:szCs w:val="20"/>
          <w:lang w:eastAsia="ru-RU"/>
        </w:rPr>
        <w:t xml:space="preserve"> </w:t>
      </w:r>
      <w:r w:rsidRPr="00C72989">
        <w:rPr>
          <w:b/>
          <w:sz w:val="20"/>
          <w:szCs w:val="20"/>
          <w:lang w:eastAsia="ru-RU"/>
        </w:rPr>
        <w:t>обязательных работ для лиц, которым назначено административное наказание в виде обязательных работ</w:t>
      </w:r>
      <w:r w:rsidRPr="00C72989">
        <w:rPr>
          <w:b/>
          <w:sz w:val="20"/>
          <w:szCs w:val="20"/>
          <w:lang w:eastAsia="ar-SA"/>
        </w:rPr>
        <w:t>, исполняемых судебными приставами-исполнителями</w:t>
      </w:r>
      <w:r w:rsidRPr="00C72989">
        <w:rPr>
          <w:b/>
          <w:sz w:val="20"/>
          <w:szCs w:val="20"/>
          <w:lang w:eastAsia="ru-RU"/>
        </w:rPr>
        <w:t xml:space="preserve"> </w:t>
      </w:r>
    </w:p>
    <w:p w:rsidR="00C72989" w:rsidRPr="00C72989" w:rsidRDefault="00C72989" w:rsidP="00C72989">
      <w:pPr>
        <w:widowControl/>
        <w:suppressAutoHyphens/>
        <w:autoSpaceDE/>
        <w:autoSpaceDN/>
        <w:jc w:val="both"/>
        <w:rPr>
          <w:b/>
          <w:sz w:val="20"/>
          <w:szCs w:val="20"/>
          <w:lang w:eastAsia="ru-RU"/>
        </w:rPr>
      </w:pPr>
    </w:p>
    <w:p w:rsidR="00C72989" w:rsidRPr="00C72989" w:rsidRDefault="00C72989" w:rsidP="00C72989">
      <w:pPr>
        <w:widowControl/>
        <w:suppressAutoHyphens/>
        <w:autoSpaceDE/>
        <w:autoSpaceDN/>
        <w:jc w:val="both"/>
        <w:rPr>
          <w:sz w:val="20"/>
          <w:szCs w:val="20"/>
          <w:lang w:eastAsia="ru-RU"/>
        </w:rPr>
      </w:pPr>
    </w:p>
    <w:p w:rsidR="00C72989" w:rsidRPr="00C72989" w:rsidRDefault="00C72989" w:rsidP="00C51B22">
      <w:pPr>
        <w:widowControl/>
        <w:numPr>
          <w:ilvl w:val="0"/>
          <w:numId w:val="14"/>
        </w:numPr>
        <w:suppressAutoHyphens/>
        <w:autoSpaceDE/>
        <w:autoSpaceDN/>
        <w:jc w:val="both"/>
        <w:rPr>
          <w:sz w:val="20"/>
          <w:szCs w:val="20"/>
          <w:lang w:eastAsia="ru-RU"/>
        </w:rPr>
      </w:pPr>
      <w:r w:rsidRPr="00C72989">
        <w:rPr>
          <w:sz w:val="20"/>
          <w:szCs w:val="20"/>
          <w:lang w:eastAsia="ru-RU"/>
        </w:rPr>
        <w:t>Разгрузочно-погрузочные работы</w:t>
      </w:r>
    </w:p>
    <w:p w:rsidR="00C72989" w:rsidRPr="00C72989" w:rsidRDefault="00C72989" w:rsidP="00C51B22">
      <w:pPr>
        <w:widowControl/>
        <w:numPr>
          <w:ilvl w:val="0"/>
          <w:numId w:val="14"/>
        </w:numPr>
        <w:suppressAutoHyphens/>
        <w:autoSpaceDE/>
        <w:autoSpaceDN/>
        <w:jc w:val="both"/>
        <w:rPr>
          <w:sz w:val="20"/>
          <w:szCs w:val="20"/>
          <w:lang w:eastAsia="ar-SA"/>
        </w:rPr>
      </w:pPr>
      <w:r w:rsidRPr="00C72989">
        <w:rPr>
          <w:sz w:val="20"/>
          <w:szCs w:val="20"/>
          <w:lang w:eastAsia="ru-RU"/>
        </w:rPr>
        <w:t>Неквалифицированные малярные работы</w:t>
      </w:r>
    </w:p>
    <w:p w:rsidR="00C72989" w:rsidRPr="00C72989" w:rsidRDefault="00C72989" w:rsidP="00C51B22">
      <w:pPr>
        <w:widowControl/>
        <w:numPr>
          <w:ilvl w:val="0"/>
          <w:numId w:val="14"/>
        </w:numPr>
        <w:suppressAutoHyphens/>
        <w:autoSpaceDE/>
        <w:autoSpaceDN/>
        <w:jc w:val="both"/>
        <w:rPr>
          <w:sz w:val="20"/>
          <w:szCs w:val="20"/>
          <w:lang w:eastAsia="ar-SA"/>
        </w:rPr>
      </w:pPr>
      <w:r w:rsidRPr="00C72989">
        <w:rPr>
          <w:sz w:val="20"/>
          <w:szCs w:val="20"/>
          <w:lang w:eastAsia="ru-RU"/>
        </w:rPr>
        <w:t>Уборка, благоустройство, озеленение улиц, парков, скверов</w:t>
      </w:r>
    </w:p>
    <w:p w:rsidR="00C72989" w:rsidRPr="00C72989" w:rsidRDefault="00C72989" w:rsidP="00C51B22">
      <w:pPr>
        <w:widowControl/>
        <w:numPr>
          <w:ilvl w:val="0"/>
          <w:numId w:val="14"/>
        </w:numPr>
        <w:suppressAutoHyphens/>
        <w:autoSpaceDE/>
        <w:autoSpaceDN/>
        <w:jc w:val="both"/>
        <w:rPr>
          <w:sz w:val="20"/>
          <w:szCs w:val="20"/>
          <w:lang w:eastAsia="ar-SA"/>
        </w:rPr>
      </w:pPr>
      <w:r w:rsidRPr="00C72989">
        <w:rPr>
          <w:sz w:val="20"/>
          <w:szCs w:val="20"/>
          <w:lang w:eastAsia="ru-RU"/>
        </w:rPr>
        <w:t>Уборка территорий кладбищ</w:t>
      </w:r>
    </w:p>
    <w:p w:rsidR="00C72989" w:rsidRPr="00C72989" w:rsidRDefault="00C72989" w:rsidP="00C51B22">
      <w:pPr>
        <w:widowControl/>
        <w:numPr>
          <w:ilvl w:val="0"/>
          <w:numId w:val="14"/>
        </w:numPr>
        <w:suppressAutoHyphens/>
        <w:autoSpaceDE/>
        <w:autoSpaceDN/>
        <w:jc w:val="both"/>
        <w:rPr>
          <w:sz w:val="20"/>
          <w:szCs w:val="20"/>
          <w:lang w:eastAsia="ar-SA"/>
        </w:rPr>
      </w:pPr>
      <w:r w:rsidRPr="00C72989">
        <w:rPr>
          <w:sz w:val="20"/>
          <w:szCs w:val="20"/>
          <w:lang w:eastAsia="ru-RU"/>
        </w:rPr>
        <w:lastRenderedPageBreak/>
        <w:t>Очистка берегов водоемов</w:t>
      </w:r>
    </w:p>
    <w:p w:rsidR="00C72989" w:rsidRPr="00C72989" w:rsidRDefault="00C72989" w:rsidP="00C51B22">
      <w:pPr>
        <w:widowControl/>
        <w:numPr>
          <w:ilvl w:val="0"/>
          <w:numId w:val="14"/>
        </w:numPr>
        <w:suppressAutoHyphens/>
        <w:autoSpaceDE/>
        <w:autoSpaceDN/>
        <w:jc w:val="both"/>
        <w:rPr>
          <w:sz w:val="20"/>
          <w:szCs w:val="20"/>
          <w:lang w:eastAsia="ar-SA"/>
        </w:rPr>
      </w:pPr>
      <w:r w:rsidRPr="00C72989">
        <w:rPr>
          <w:sz w:val="20"/>
          <w:szCs w:val="20"/>
          <w:lang w:eastAsia="ru-RU"/>
        </w:rPr>
        <w:t>Уборка несанкционированных свалок</w:t>
      </w:r>
    </w:p>
    <w:p w:rsidR="00C72989" w:rsidRPr="00C72989" w:rsidRDefault="00C72989" w:rsidP="00C51B22">
      <w:pPr>
        <w:widowControl/>
        <w:numPr>
          <w:ilvl w:val="0"/>
          <w:numId w:val="14"/>
        </w:numPr>
        <w:suppressAutoHyphens/>
        <w:autoSpaceDE/>
        <w:autoSpaceDN/>
        <w:jc w:val="both"/>
        <w:rPr>
          <w:b/>
          <w:sz w:val="20"/>
          <w:szCs w:val="20"/>
          <w:lang w:eastAsia="ar-SA"/>
        </w:rPr>
      </w:pPr>
      <w:r w:rsidRPr="00C72989">
        <w:rPr>
          <w:sz w:val="20"/>
          <w:szCs w:val="20"/>
          <w:lang w:eastAsia="ru-RU"/>
        </w:rPr>
        <w:t>Очистка от снега территорий предприятий, учреждений</w:t>
      </w:r>
      <w:r w:rsidRPr="00C72989">
        <w:rPr>
          <w:b/>
          <w:sz w:val="20"/>
          <w:szCs w:val="20"/>
          <w:lang w:eastAsia="ru-RU"/>
        </w:rPr>
        <w:t xml:space="preserve"> </w:t>
      </w:r>
    </w:p>
    <w:p w:rsidR="00C72989" w:rsidRPr="00C72989" w:rsidRDefault="00C72989" w:rsidP="00C51B22">
      <w:pPr>
        <w:widowControl/>
        <w:numPr>
          <w:ilvl w:val="0"/>
          <w:numId w:val="14"/>
        </w:numPr>
        <w:suppressAutoHyphens/>
        <w:autoSpaceDE/>
        <w:autoSpaceDN/>
        <w:jc w:val="both"/>
        <w:rPr>
          <w:sz w:val="20"/>
          <w:szCs w:val="20"/>
          <w:lang w:eastAsia="ar-SA"/>
        </w:rPr>
      </w:pPr>
      <w:r w:rsidRPr="00C72989">
        <w:rPr>
          <w:sz w:val="20"/>
          <w:szCs w:val="20"/>
          <w:lang w:eastAsia="ru-RU"/>
        </w:rPr>
        <w:t>Очистка территорий населенных пунктов от мусора, сухой травы</w:t>
      </w:r>
    </w:p>
    <w:p w:rsidR="00C72989" w:rsidRPr="00C72989" w:rsidRDefault="00C72989" w:rsidP="00C72989">
      <w:pPr>
        <w:widowControl/>
        <w:suppressAutoHyphens/>
        <w:autoSpaceDE/>
        <w:autoSpaceDN/>
        <w:jc w:val="both"/>
        <w:rPr>
          <w:b/>
          <w:sz w:val="20"/>
          <w:szCs w:val="20"/>
          <w:lang w:eastAsia="ru-RU"/>
        </w:rPr>
      </w:pPr>
    </w:p>
    <w:p w:rsidR="00C72989" w:rsidRPr="00C72989" w:rsidRDefault="00C72989" w:rsidP="00C72989">
      <w:pPr>
        <w:widowControl/>
        <w:suppressAutoHyphens/>
        <w:autoSpaceDE/>
        <w:autoSpaceDN/>
        <w:jc w:val="both"/>
        <w:rPr>
          <w:b/>
          <w:sz w:val="20"/>
          <w:szCs w:val="20"/>
          <w:lang w:eastAsia="ru-RU"/>
        </w:rPr>
      </w:pPr>
    </w:p>
    <w:p w:rsidR="00C72989" w:rsidRPr="00C72989" w:rsidRDefault="00C72989" w:rsidP="00C72989">
      <w:pPr>
        <w:widowControl/>
        <w:suppressAutoHyphens/>
        <w:autoSpaceDE/>
        <w:autoSpaceDN/>
        <w:jc w:val="both"/>
        <w:rPr>
          <w:b/>
          <w:sz w:val="20"/>
          <w:szCs w:val="20"/>
          <w:lang w:eastAsia="ru-RU"/>
        </w:rPr>
      </w:pPr>
    </w:p>
    <w:p w:rsidR="00C72989" w:rsidRPr="00C72989" w:rsidRDefault="00C72989" w:rsidP="00C72989">
      <w:pPr>
        <w:widowControl/>
        <w:suppressAutoHyphens/>
        <w:autoSpaceDE/>
        <w:autoSpaceDN/>
        <w:jc w:val="both"/>
        <w:rPr>
          <w:sz w:val="20"/>
          <w:szCs w:val="20"/>
          <w:lang w:eastAsia="ru-RU"/>
        </w:rPr>
      </w:pPr>
      <w:r w:rsidRPr="00C72989">
        <w:rPr>
          <w:sz w:val="20"/>
          <w:szCs w:val="20"/>
          <w:lang w:eastAsia="ru-RU"/>
        </w:rPr>
        <w:t>Управляющий делами,</w:t>
      </w:r>
    </w:p>
    <w:p w:rsidR="00C72989" w:rsidRDefault="00C72989" w:rsidP="00C72989">
      <w:pPr>
        <w:widowControl/>
        <w:suppressAutoHyphens/>
        <w:autoSpaceDE/>
        <w:autoSpaceDN/>
        <w:jc w:val="both"/>
        <w:rPr>
          <w:sz w:val="20"/>
          <w:szCs w:val="20"/>
          <w:lang w:eastAsia="ru-RU"/>
        </w:rPr>
      </w:pPr>
      <w:r w:rsidRPr="00C72989">
        <w:rPr>
          <w:sz w:val="20"/>
          <w:szCs w:val="20"/>
          <w:lang w:eastAsia="ru-RU"/>
        </w:rPr>
        <w:t xml:space="preserve">руководитель аппарата                                                                       </w:t>
      </w:r>
      <w:r>
        <w:rPr>
          <w:sz w:val="20"/>
          <w:szCs w:val="20"/>
          <w:lang w:eastAsia="ru-RU"/>
        </w:rPr>
        <w:t xml:space="preserve">                     </w:t>
      </w:r>
      <w:r w:rsidRPr="00C72989">
        <w:rPr>
          <w:sz w:val="20"/>
          <w:szCs w:val="20"/>
          <w:lang w:eastAsia="ru-RU"/>
        </w:rPr>
        <w:t xml:space="preserve">    Васильева С.Н.</w:t>
      </w:r>
    </w:p>
    <w:p w:rsidR="000B132C" w:rsidRDefault="000B132C" w:rsidP="00987FEB">
      <w:pPr>
        <w:pStyle w:val="a3"/>
        <w:ind w:left="0" w:firstLine="0"/>
        <w:rPr>
          <w:sz w:val="20"/>
          <w:szCs w:val="20"/>
        </w:rPr>
      </w:pPr>
    </w:p>
    <w:p w:rsidR="000B132C" w:rsidRDefault="000B132C" w:rsidP="00987FEB">
      <w:pPr>
        <w:pStyle w:val="a3"/>
        <w:ind w:left="0" w:firstLine="0"/>
        <w:rPr>
          <w:sz w:val="20"/>
          <w:szCs w:val="20"/>
        </w:rPr>
      </w:pPr>
    </w:p>
    <w:p w:rsidR="000B132C" w:rsidRDefault="008D1955" w:rsidP="00987FEB">
      <w:pPr>
        <w:pStyle w:val="a3"/>
        <w:ind w:left="0" w:firstLine="0"/>
        <w:rPr>
          <w:sz w:val="20"/>
          <w:szCs w:val="20"/>
        </w:rPr>
      </w:pPr>
      <w:r w:rsidRPr="008D1955">
        <w:rPr>
          <w:rFonts w:eastAsia="Calibri"/>
          <w:b/>
          <w:noProof/>
          <w:sz w:val="28"/>
          <w:szCs w:val="20"/>
          <w:lang w:eastAsia="ru-RU"/>
        </w:rPr>
        <w:drawing>
          <wp:anchor distT="0" distB="0" distL="114300" distR="114300" simplePos="0" relativeHeight="251680768" behindDoc="0" locked="0" layoutInCell="1" allowOverlap="1">
            <wp:simplePos x="0" y="0"/>
            <wp:positionH relativeFrom="column">
              <wp:posOffset>2847975</wp:posOffset>
            </wp:positionH>
            <wp:positionV relativeFrom="paragraph">
              <wp:posOffset>139065</wp:posOffset>
            </wp:positionV>
            <wp:extent cx="579120" cy="669925"/>
            <wp:effectExtent l="0" t="0" r="0" b="0"/>
            <wp:wrapSquare wrapText="bothSides"/>
            <wp:docPr id="16" name="Рисунок 16" descr="ГЕРБ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ЕРБ РАЙОНА"/>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9120" cy="669925"/>
                    </a:xfrm>
                    <a:prstGeom prst="rect">
                      <a:avLst/>
                    </a:prstGeom>
                    <a:noFill/>
                  </pic:spPr>
                </pic:pic>
              </a:graphicData>
            </a:graphic>
            <wp14:sizeRelH relativeFrom="page">
              <wp14:pctWidth>0</wp14:pctWidth>
            </wp14:sizeRelH>
            <wp14:sizeRelV relativeFrom="page">
              <wp14:pctHeight>0</wp14:pctHeight>
            </wp14:sizeRelV>
          </wp:anchor>
        </w:drawing>
      </w:r>
    </w:p>
    <w:p w:rsidR="008D1955" w:rsidRPr="008D1955" w:rsidRDefault="008D1955" w:rsidP="008D1955">
      <w:pPr>
        <w:widowControl/>
        <w:autoSpaceDE/>
        <w:autoSpaceDN/>
        <w:jc w:val="center"/>
        <w:rPr>
          <w:sz w:val="24"/>
          <w:szCs w:val="24"/>
          <w:lang w:eastAsia="ru-RU"/>
        </w:rPr>
      </w:pPr>
    </w:p>
    <w:p w:rsidR="008D1955" w:rsidRPr="008D1955" w:rsidRDefault="008D1955" w:rsidP="008D1955">
      <w:pPr>
        <w:widowControl/>
        <w:autoSpaceDE/>
        <w:autoSpaceDN/>
        <w:jc w:val="center"/>
        <w:rPr>
          <w:rFonts w:eastAsia="Calibri"/>
          <w:b/>
          <w:sz w:val="28"/>
          <w:szCs w:val="20"/>
          <w:lang w:eastAsia="ru-RU"/>
        </w:rPr>
      </w:pPr>
    </w:p>
    <w:p w:rsidR="008D1955" w:rsidRPr="008D1955" w:rsidRDefault="008D1955" w:rsidP="008D1955">
      <w:pPr>
        <w:widowControl/>
        <w:autoSpaceDE/>
        <w:autoSpaceDN/>
        <w:jc w:val="center"/>
        <w:rPr>
          <w:rFonts w:eastAsia="Calibri"/>
          <w:b/>
          <w:sz w:val="28"/>
          <w:szCs w:val="20"/>
          <w:lang w:eastAsia="ru-RU"/>
        </w:rPr>
      </w:pPr>
    </w:p>
    <w:p w:rsidR="008D1955" w:rsidRPr="008D1955" w:rsidRDefault="008D1955" w:rsidP="008D1955">
      <w:pPr>
        <w:widowControl/>
        <w:autoSpaceDE/>
        <w:autoSpaceDN/>
        <w:jc w:val="center"/>
        <w:rPr>
          <w:rFonts w:eastAsia="Calibri"/>
          <w:b/>
          <w:sz w:val="20"/>
          <w:szCs w:val="20"/>
          <w:lang w:eastAsia="ru-RU"/>
        </w:rPr>
      </w:pPr>
    </w:p>
    <w:p w:rsidR="008D1955" w:rsidRPr="008D1955" w:rsidRDefault="008D1955" w:rsidP="008D1955">
      <w:pPr>
        <w:widowControl/>
        <w:autoSpaceDE/>
        <w:autoSpaceDN/>
        <w:jc w:val="center"/>
        <w:rPr>
          <w:rFonts w:eastAsia="Calibri"/>
          <w:b/>
          <w:sz w:val="20"/>
          <w:szCs w:val="20"/>
          <w:lang w:eastAsia="ru-RU"/>
        </w:rPr>
      </w:pPr>
      <w:r w:rsidRPr="008D1955">
        <w:rPr>
          <w:rFonts w:eastAsia="Calibri"/>
          <w:b/>
          <w:sz w:val="20"/>
          <w:szCs w:val="20"/>
          <w:lang w:eastAsia="ru-RU"/>
        </w:rPr>
        <w:t>РОССИЙСКАЯ ФЕДЕРАЦИЯ</w:t>
      </w:r>
    </w:p>
    <w:p w:rsidR="008D1955" w:rsidRPr="008D1955" w:rsidRDefault="008D1955" w:rsidP="008D1955">
      <w:pPr>
        <w:widowControl/>
        <w:autoSpaceDE/>
        <w:autoSpaceDN/>
        <w:jc w:val="center"/>
        <w:rPr>
          <w:rFonts w:eastAsia="Calibri"/>
          <w:b/>
          <w:sz w:val="20"/>
          <w:szCs w:val="20"/>
          <w:lang w:eastAsia="ru-RU"/>
        </w:rPr>
      </w:pPr>
      <w:r w:rsidRPr="008D1955">
        <w:rPr>
          <w:rFonts w:eastAsia="Calibri"/>
          <w:b/>
          <w:sz w:val="20"/>
          <w:szCs w:val="20"/>
          <w:lang w:eastAsia="ru-RU"/>
        </w:rPr>
        <w:t>КУРГАНСКАЯ ОБЛАСТЬ</w:t>
      </w:r>
    </w:p>
    <w:p w:rsidR="008D1955" w:rsidRPr="008D1955" w:rsidRDefault="008D1955" w:rsidP="008D1955">
      <w:pPr>
        <w:widowControl/>
        <w:autoSpaceDE/>
        <w:autoSpaceDN/>
        <w:jc w:val="center"/>
        <w:rPr>
          <w:rFonts w:eastAsia="Calibri"/>
          <w:b/>
          <w:sz w:val="20"/>
          <w:szCs w:val="20"/>
          <w:lang w:eastAsia="ru-RU"/>
        </w:rPr>
      </w:pPr>
      <w:r w:rsidRPr="008D1955">
        <w:rPr>
          <w:rFonts w:eastAsia="Calibri"/>
          <w:b/>
          <w:sz w:val="20"/>
          <w:szCs w:val="20"/>
          <w:lang w:eastAsia="ru-RU"/>
        </w:rPr>
        <w:t xml:space="preserve">Администрация </w:t>
      </w:r>
      <w:proofErr w:type="spellStart"/>
      <w:r w:rsidRPr="008D1955">
        <w:rPr>
          <w:rFonts w:eastAsia="Calibri"/>
          <w:b/>
          <w:sz w:val="20"/>
          <w:szCs w:val="20"/>
          <w:lang w:eastAsia="ru-RU"/>
        </w:rPr>
        <w:t>Мокроусовского</w:t>
      </w:r>
      <w:proofErr w:type="spellEnd"/>
      <w:r w:rsidRPr="008D1955">
        <w:rPr>
          <w:rFonts w:eastAsia="Calibri"/>
          <w:b/>
          <w:sz w:val="20"/>
          <w:szCs w:val="20"/>
          <w:lang w:eastAsia="ru-RU"/>
        </w:rPr>
        <w:t xml:space="preserve"> муниципального округа</w:t>
      </w:r>
    </w:p>
    <w:p w:rsidR="008D1955" w:rsidRPr="008D1955" w:rsidRDefault="008D1955" w:rsidP="008D1955">
      <w:pPr>
        <w:widowControl/>
        <w:autoSpaceDE/>
        <w:autoSpaceDN/>
        <w:jc w:val="center"/>
        <w:rPr>
          <w:rFonts w:eastAsia="Calibri"/>
          <w:b/>
          <w:sz w:val="20"/>
          <w:szCs w:val="20"/>
          <w:lang w:eastAsia="ru-RU"/>
        </w:rPr>
      </w:pPr>
    </w:p>
    <w:p w:rsidR="008D1955" w:rsidRPr="008D1955" w:rsidRDefault="008D1955" w:rsidP="008D1955">
      <w:pPr>
        <w:widowControl/>
        <w:autoSpaceDE/>
        <w:autoSpaceDN/>
        <w:jc w:val="center"/>
        <w:rPr>
          <w:rFonts w:eastAsia="Calibri"/>
          <w:b/>
          <w:sz w:val="20"/>
          <w:szCs w:val="20"/>
          <w:lang w:eastAsia="ru-RU"/>
        </w:rPr>
      </w:pPr>
      <w:r w:rsidRPr="008D1955">
        <w:rPr>
          <w:rFonts w:eastAsia="Calibri"/>
          <w:b/>
          <w:sz w:val="20"/>
          <w:szCs w:val="20"/>
          <w:lang w:eastAsia="ru-RU"/>
        </w:rPr>
        <w:t>ПОСТАНОВЛЕНИЕ</w:t>
      </w:r>
    </w:p>
    <w:p w:rsidR="008D1955" w:rsidRPr="008D1955" w:rsidRDefault="008D1955" w:rsidP="008D1955">
      <w:pPr>
        <w:widowControl/>
        <w:autoSpaceDE/>
        <w:autoSpaceDN/>
        <w:rPr>
          <w:b/>
          <w:sz w:val="20"/>
          <w:szCs w:val="20"/>
          <w:lang w:eastAsia="ru-RU"/>
        </w:rPr>
      </w:pPr>
      <w:r w:rsidRPr="008D1955">
        <w:rPr>
          <w:sz w:val="20"/>
          <w:szCs w:val="20"/>
          <w:lang w:eastAsia="ru-RU"/>
        </w:rPr>
        <w:t xml:space="preserve">                                                        </w:t>
      </w:r>
    </w:p>
    <w:p w:rsidR="008D1955" w:rsidRPr="008D1955" w:rsidRDefault="008D1955" w:rsidP="008D1955">
      <w:pPr>
        <w:widowControl/>
        <w:autoSpaceDE/>
        <w:autoSpaceDN/>
        <w:rPr>
          <w:sz w:val="20"/>
          <w:szCs w:val="20"/>
          <w:lang w:eastAsia="ru-RU"/>
        </w:rPr>
      </w:pPr>
    </w:p>
    <w:p w:rsidR="008D1955" w:rsidRPr="008D1955" w:rsidRDefault="008D1955" w:rsidP="008D1955">
      <w:pPr>
        <w:widowControl/>
        <w:autoSpaceDE/>
        <w:autoSpaceDN/>
        <w:rPr>
          <w:sz w:val="20"/>
          <w:szCs w:val="20"/>
          <w:u w:val="single"/>
          <w:lang w:eastAsia="ru-RU"/>
        </w:rPr>
      </w:pPr>
      <w:r w:rsidRPr="008D1955">
        <w:rPr>
          <w:sz w:val="20"/>
          <w:szCs w:val="20"/>
          <w:u w:val="single"/>
          <w:lang w:eastAsia="ru-RU"/>
        </w:rPr>
        <w:t xml:space="preserve">от </w:t>
      </w:r>
      <w:r w:rsidRPr="008D1955">
        <w:rPr>
          <w:sz w:val="20"/>
          <w:szCs w:val="20"/>
          <w:u w:val="single"/>
          <w:lang w:eastAsia="ru-RU"/>
        </w:rPr>
        <w:softHyphen/>
      </w:r>
      <w:r w:rsidRPr="008D1955">
        <w:rPr>
          <w:sz w:val="20"/>
          <w:szCs w:val="20"/>
          <w:u w:val="single"/>
          <w:lang w:eastAsia="ru-RU"/>
        </w:rPr>
        <w:softHyphen/>
      </w:r>
      <w:r w:rsidRPr="008D1955">
        <w:rPr>
          <w:sz w:val="20"/>
          <w:szCs w:val="20"/>
          <w:u w:val="single"/>
          <w:lang w:eastAsia="ru-RU"/>
        </w:rPr>
        <w:softHyphen/>
      </w:r>
      <w:r w:rsidRPr="008D1955">
        <w:rPr>
          <w:sz w:val="20"/>
          <w:szCs w:val="20"/>
          <w:u w:val="single"/>
          <w:lang w:eastAsia="ru-RU"/>
        </w:rPr>
        <w:softHyphen/>
      </w:r>
      <w:r w:rsidRPr="008D1955">
        <w:rPr>
          <w:sz w:val="20"/>
          <w:szCs w:val="20"/>
          <w:u w:val="single"/>
          <w:lang w:eastAsia="ru-RU"/>
        </w:rPr>
        <w:softHyphen/>
      </w:r>
      <w:r w:rsidRPr="008D1955">
        <w:rPr>
          <w:sz w:val="20"/>
          <w:szCs w:val="20"/>
          <w:u w:val="single"/>
          <w:lang w:eastAsia="ru-RU"/>
        </w:rPr>
        <w:softHyphen/>
      </w:r>
      <w:r w:rsidRPr="008D1955">
        <w:rPr>
          <w:sz w:val="20"/>
          <w:szCs w:val="20"/>
          <w:u w:val="single"/>
          <w:lang w:eastAsia="ru-RU"/>
        </w:rPr>
        <w:softHyphen/>
      </w:r>
      <w:r w:rsidRPr="008D1955">
        <w:rPr>
          <w:sz w:val="20"/>
          <w:szCs w:val="20"/>
          <w:u w:val="single"/>
          <w:lang w:eastAsia="ru-RU"/>
        </w:rPr>
        <w:softHyphen/>
      </w:r>
      <w:r w:rsidRPr="008D1955">
        <w:rPr>
          <w:sz w:val="20"/>
          <w:szCs w:val="20"/>
          <w:u w:val="single"/>
          <w:lang w:eastAsia="ru-RU"/>
        </w:rPr>
        <w:softHyphen/>
      </w:r>
      <w:r w:rsidRPr="008D1955">
        <w:rPr>
          <w:sz w:val="20"/>
          <w:szCs w:val="20"/>
          <w:u w:val="single"/>
          <w:lang w:eastAsia="ru-RU"/>
        </w:rPr>
        <w:softHyphen/>
      </w:r>
      <w:r w:rsidRPr="008D1955">
        <w:rPr>
          <w:sz w:val="20"/>
          <w:szCs w:val="20"/>
          <w:u w:val="single"/>
          <w:lang w:eastAsia="ru-RU"/>
        </w:rPr>
        <w:softHyphen/>
      </w:r>
      <w:r w:rsidRPr="008D1955">
        <w:rPr>
          <w:sz w:val="20"/>
          <w:szCs w:val="20"/>
          <w:u w:val="single"/>
          <w:lang w:eastAsia="ru-RU"/>
        </w:rPr>
        <w:softHyphen/>
      </w:r>
      <w:r w:rsidRPr="008D1955">
        <w:rPr>
          <w:sz w:val="20"/>
          <w:szCs w:val="20"/>
          <w:u w:val="single"/>
          <w:lang w:eastAsia="ru-RU"/>
        </w:rPr>
        <w:softHyphen/>
      </w:r>
      <w:r w:rsidRPr="008D1955">
        <w:rPr>
          <w:sz w:val="20"/>
          <w:szCs w:val="20"/>
          <w:u w:val="single"/>
          <w:lang w:eastAsia="ru-RU"/>
        </w:rPr>
        <w:softHyphen/>
      </w:r>
      <w:r w:rsidRPr="008D1955">
        <w:rPr>
          <w:sz w:val="20"/>
          <w:szCs w:val="20"/>
          <w:u w:val="single"/>
          <w:lang w:eastAsia="ru-RU"/>
        </w:rPr>
        <w:softHyphen/>
      </w:r>
      <w:r w:rsidRPr="008D1955">
        <w:rPr>
          <w:sz w:val="20"/>
          <w:szCs w:val="20"/>
          <w:u w:val="single"/>
          <w:lang w:eastAsia="ru-RU"/>
        </w:rPr>
        <w:softHyphen/>
      </w:r>
      <w:r w:rsidRPr="008D1955">
        <w:rPr>
          <w:sz w:val="20"/>
          <w:szCs w:val="20"/>
          <w:u w:val="single"/>
          <w:lang w:eastAsia="ru-RU"/>
        </w:rPr>
        <w:softHyphen/>
      </w:r>
      <w:r w:rsidRPr="008D1955">
        <w:rPr>
          <w:sz w:val="20"/>
          <w:szCs w:val="20"/>
          <w:u w:val="single"/>
          <w:lang w:eastAsia="ru-RU"/>
        </w:rPr>
        <w:softHyphen/>
      </w:r>
      <w:r w:rsidRPr="008D1955">
        <w:rPr>
          <w:sz w:val="20"/>
          <w:szCs w:val="20"/>
          <w:u w:val="single"/>
          <w:lang w:eastAsia="ru-RU"/>
        </w:rPr>
        <w:softHyphen/>
      </w:r>
      <w:r w:rsidRPr="008D1955">
        <w:rPr>
          <w:sz w:val="20"/>
          <w:szCs w:val="20"/>
          <w:u w:val="single"/>
          <w:lang w:eastAsia="ru-RU"/>
        </w:rPr>
        <w:softHyphen/>
      </w:r>
      <w:r w:rsidRPr="008D1955">
        <w:rPr>
          <w:sz w:val="20"/>
          <w:szCs w:val="20"/>
          <w:u w:val="single"/>
          <w:lang w:eastAsia="ru-RU"/>
        </w:rPr>
        <w:softHyphen/>
      </w:r>
      <w:r w:rsidRPr="008D1955">
        <w:rPr>
          <w:sz w:val="20"/>
          <w:szCs w:val="20"/>
          <w:u w:val="single"/>
          <w:lang w:eastAsia="ru-RU"/>
        </w:rPr>
        <w:softHyphen/>
      </w:r>
      <w:r w:rsidRPr="008D1955">
        <w:rPr>
          <w:sz w:val="20"/>
          <w:szCs w:val="20"/>
          <w:u w:val="single"/>
          <w:lang w:eastAsia="ru-RU"/>
        </w:rPr>
        <w:softHyphen/>
      </w:r>
      <w:r w:rsidRPr="008D1955">
        <w:rPr>
          <w:sz w:val="20"/>
          <w:szCs w:val="20"/>
          <w:u w:val="single"/>
          <w:lang w:eastAsia="ru-RU"/>
        </w:rPr>
        <w:softHyphen/>
        <w:t>19 августа 2024 года № 638.</w:t>
      </w:r>
    </w:p>
    <w:p w:rsidR="008D1955" w:rsidRPr="008D1955" w:rsidRDefault="008D1955" w:rsidP="008D1955">
      <w:pPr>
        <w:widowControl/>
        <w:autoSpaceDE/>
        <w:autoSpaceDN/>
        <w:rPr>
          <w:sz w:val="20"/>
          <w:szCs w:val="20"/>
          <w:lang w:eastAsia="ru-RU"/>
        </w:rPr>
      </w:pPr>
      <w:r w:rsidRPr="008D1955">
        <w:rPr>
          <w:sz w:val="20"/>
          <w:szCs w:val="20"/>
          <w:lang w:eastAsia="ru-RU"/>
        </w:rPr>
        <w:t xml:space="preserve">           с. Мокроусово</w:t>
      </w:r>
    </w:p>
    <w:p w:rsidR="008D1955" w:rsidRPr="008D1955" w:rsidRDefault="008D1955" w:rsidP="008D1955">
      <w:pPr>
        <w:widowControl/>
        <w:autoSpaceDE/>
        <w:autoSpaceDN/>
        <w:rPr>
          <w:sz w:val="20"/>
          <w:szCs w:val="20"/>
          <w:lang w:eastAsia="ru-RU"/>
        </w:rPr>
      </w:pPr>
      <w:r w:rsidRPr="008D1955">
        <w:rPr>
          <w:sz w:val="20"/>
          <w:szCs w:val="20"/>
          <w:lang w:eastAsia="ru-RU"/>
        </w:rPr>
        <w:t xml:space="preserve">     </w:t>
      </w:r>
    </w:p>
    <w:p w:rsidR="008D1955" w:rsidRPr="008D1955" w:rsidRDefault="008D1955" w:rsidP="008D1955">
      <w:pPr>
        <w:adjustRightInd w:val="0"/>
        <w:ind w:left="133" w:right="131"/>
        <w:rPr>
          <w:sz w:val="20"/>
          <w:szCs w:val="20"/>
          <w:lang w:eastAsia="ru-RU"/>
        </w:rPr>
      </w:pPr>
      <w:r w:rsidRPr="008D1955">
        <w:rPr>
          <w:sz w:val="20"/>
          <w:szCs w:val="20"/>
          <w:lang w:eastAsia="ru-RU"/>
        </w:rPr>
        <w:t>О подготовке к отопительному периоду</w:t>
      </w:r>
    </w:p>
    <w:p w:rsidR="008D1955" w:rsidRPr="008D1955" w:rsidRDefault="008D1955" w:rsidP="008D1955">
      <w:pPr>
        <w:adjustRightInd w:val="0"/>
        <w:ind w:left="133" w:right="131"/>
        <w:rPr>
          <w:sz w:val="20"/>
          <w:szCs w:val="20"/>
          <w:lang w:eastAsia="ru-RU"/>
        </w:rPr>
      </w:pPr>
      <w:r w:rsidRPr="008D1955">
        <w:rPr>
          <w:sz w:val="20"/>
          <w:szCs w:val="20"/>
          <w:lang w:eastAsia="ru-RU"/>
        </w:rPr>
        <w:t xml:space="preserve">2024-2025 годов теплоснабжающих и </w:t>
      </w:r>
    </w:p>
    <w:p w:rsidR="008D1955" w:rsidRPr="008D1955" w:rsidRDefault="008D1955" w:rsidP="008D1955">
      <w:pPr>
        <w:adjustRightInd w:val="0"/>
        <w:ind w:left="133" w:right="131"/>
        <w:rPr>
          <w:sz w:val="20"/>
          <w:szCs w:val="20"/>
          <w:lang w:eastAsia="ru-RU"/>
        </w:rPr>
      </w:pPr>
      <w:r w:rsidRPr="008D1955">
        <w:rPr>
          <w:sz w:val="20"/>
          <w:szCs w:val="20"/>
          <w:lang w:eastAsia="ru-RU"/>
        </w:rPr>
        <w:t>теплосетевых организаций, потребителей</w:t>
      </w:r>
    </w:p>
    <w:p w:rsidR="008D1955" w:rsidRPr="008D1955" w:rsidRDefault="008D1955" w:rsidP="008D1955">
      <w:pPr>
        <w:adjustRightInd w:val="0"/>
        <w:ind w:left="133" w:right="131"/>
        <w:rPr>
          <w:sz w:val="20"/>
          <w:szCs w:val="20"/>
          <w:lang w:eastAsia="ru-RU"/>
        </w:rPr>
      </w:pPr>
      <w:r w:rsidRPr="008D1955">
        <w:rPr>
          <w:sz w:val="20"/>
          <w:szCs w:val="20"/>
          <w:lang w:eastAsia="ru-RU"/>
        </w:rPr>
        <w:t xml:space="preserve">тепловой энергии, </w:t>
      </w:r>
      <w:proofErr w:type="spellStart"/>
      <w:r w:rsidRPr="008D1955">
        <w:rPr>
          <w:sz w:val="20"/>
          <w:szCs w:val="20"/>
          <w:lang w:eastAsia="ru-RU"/>
        </w:rPr>
        <w:t>теплопотребляющие</w:t>
      </w:r>
      <w:proofErr w:type="spellEnd"/>
    </w:p>
    <w:p w:rsidR="008D1955" w:rsidRPr="008D1955" w:rsidRDefault="008D1955" w:rsidP="008D1955">
      <w:pPr>
        <w:adjustRightInd w:val="0"/>
        <w:ind w:left="133" w:right="131"/>
        <w:rPr>
          <w:sz w:val="20"/>
          <w:szCs w:val="20"/>
          <w:lang w:eastAsia="ru-RU"/>
        </w:rPr>
      </w:pPr>
      <w:r w:rsidRPr="008D1955">
        <w:rPr>
          <w:sz w:val="20"/>
          <w:szCs w:val="20"/>
          <w:lang w:eastAsia="ru-RU"/>
        </w:rPr>
        <w:t>установки которых подключены к системе</w:t>
      </w:r>
    </w:p>
    <w:p w:rsidR="008D1955" w:rsidRPr="008D1955" w:rsidRDefault="008D1955" w:rsidP="008D1955">
      <w:pPr>
        <w:adjustRightInd w:val="0"/>
        <w:ind w:left="133" w:right="131"/>
        <w:rPr>
          <w:sz w:val="20"/>
          <w:szCs w:val="20"/>
          <w:lang w:eastAsia="ru-RU"/>
        </w:rPr>
      </w:pPr>
      <w:r w:rsidRPr="008D1955">
        <w:rPr>
          <w:sz w:val="20"/>
          <w:szCs w:val="20"/>
          <w:lang w:eastAsia="ru-RU"/>
        </w:rPr>
        <w:t>теплоснабжения</w:t>
      </w:r>
    </w:p>
    <w:p w:rsidR="008D1955" w:rsidRPr="008D1955" w:rsidRDefault="008D1955" w:rsidP="008D1955">
      <w:pPr>
        <w:widowControl/>
        <w:autoSpaceDE/>
        <w:autoSpaceDN/>
        <w:jc w:val="center"/>
        <w:rPr>
          <w:b/>
          <w:sz w:val="20"/>
          <w:szCs w:val="20"/>
          <w:lang w:eastAsia="ru-RU"/>
        </w:rPr>
      </w:pPr>
    </w:p>
    <w:p w:rsidR="008D1955" w:rsidRPr="008D1955" w:rsidRDefault="008D1955" w:rsidP="008D1955">
      <w:pPr>
        <w:widowControl/>
        <w:autoSpaceDE/>
        <w:autoSpaceDN/>
        <w:ind w:firstLine="708"/>
        <w:jc w:val="both"/>
        <w:rPr>
          <w:sz w:val="20"/>
          <w:szCs w:val="20"/>
          <w:lang w:eastAsia="ru-RU"/>
        </w:rPr>
      </w:pPr>
      <w:r w:rsidRPr="008D1955">
        <w:rPr>
          <w:color w:val="000000"/>
          <w:spacing w:val="-1"/>
          <w:sz w:val="20"/>
          <w:szCs w:val="20"/>
          <w:shd w:val="clear" w:color="auto" w:fill="FFFFFF"/>
          <w:lang w:eastAsia="ru-RU"/>
        </w:rPr>
        <w:t>В соответствии с Федеральными законами от 6 октября 2003 года № 131-ФЗ «Об общих принципах организации местного самоуправления в Российской Федерации», от</w:t>
      </w:r>
      <w:r w:rsidRPr="008D1955">
        <w:rPr>
          <w:sz w:val="20"/>
          <w:szCs w:val="20"/>
          <w:lang w:eastAsia="ru-RU"/>
        </w:rPr>
        <w:t xml:space="preserve"> 27 июля 2010 года </w:t>
      </w:r>
      <w:r w:rsidRPr="008D1955">
        <w:rPr>
          <w:color w:val="000000"/>
          <w:spacing w:val="-1"/>
          <w:sz w:val="20"/>
          <w:szCs w:val="20"/>
          <w:shd w:val="clear" w:color="auto" w:fill="FFFFFF"/>
          <w:lang w:eastAsia="ru-RU"/>
        </w:rPr>
        <w:t>№ 190-ФЗ «О теплоснабжении», приказом Министерства энергетики Россий</w:t>
      </w:r>
      <w:r w:rsidRPr="008D1955">
        <w:rPr>
          <w:color w:val="000000"/>
          <w:spacing w:val="-1"/>
          <w:sz w:val="20"/>
          <w:szCs w:val="20"/>
          <w:shd w:val="clear" w:color="auto" w:fill="FFFFFF"/>
          <w:lang w:eastAsia="ru-RU"/>
        </w:rPr>
        <w:softHyphen/>
        <w:t>ской Федерации от 12 марта 2013 года № 103 «Об утверждении Правил оценки готовности к отопительному периоду», в целях обеспечения контроля за подготовкой объектов жи</w:t>
      </w:r>
      <w:r w:rsidRPr="008D1955">
        <w:rPr>
          <w:color w:val="000000"/>
          <w:spacing w:val="-1"/>
          <w:sz w:val="20"/>
          <w:szCs w:val="20"/>
          <w:shd w:val="clear" w:color="auto" w:fill="FFFFFF"/>
          <w:lang w:eastAsia="ru-RU"/>
        </w:rPr>
        <w:softHyphen/>
        <w:t>лищно-коммунального хозяйства к работе в осенне-зимний период 2024-2025 годов и организации устойчивого функ</w:t>
      </w:r>
      <w:r w:rsidRPr="008D1955">
        <w:rPr>
          <w:color w:val="000000"/>
          <w:spacing w:val="-1"/>
          <w:sz w:val="20"/>
          <w:szCs w:val="20"/>
          <w:shd w:val="clear" w:color="auto" w:fill="FFFFFF"/>
          <w:lang w:eastAsia="ru-RU"/>
        </w:rPr>
        <w:softHyphen/>
        <w:t xml:space="preserve">ционирования жилищно-коммунального комплекса </w:t>
      </w:r>
      <w:proofErr w:type="spellStart"/>
      <w:r w:rsidRPr="008D1955">
        <w:rPr>
          <w:color w:val="000000"/>
          <w:spacing w:val="-1"/>
          <w:sz w:val="20"/>
          <w:szCs w:val="20"/>
          <w:shd w:val="clear" w:color="auto" w:fill="FFFFFF"/>
          <w:lang w:eastAsia="ru-RU"/>
        </w:rPr>
        <w:t>Мокроусовского</w:t>
      </w:r>
      <w:proofErr w:type="spellEnd"/>
      <w:r w:rsidRPr="008D1955">
        <w:rPr>
          <w:color w:val="000000"/>
          <w:spacing w:val="-1"/>
          <w:sz w:val="20"/>
          <w:szCs w:val="20"/>
          <w:shd w:val="clear" w:color="auto" w:fill="FFFFFF"/>
          <w:lang w:eastAsia="ru-RU"/>
        </w:rPr>
        <w:t xml:space="preserve"> муниципального округа в зимних условиях, руководствуясь  Уставом </w:t>
      </w:r>
      <w:proofErr w:type="spellStart"/>
      <w:r w:rsidRPr="008D1955">
        <w:rPr>
          <w:color w:val="000000"/>
          <w:spacing w:val="-1"/>
          <w:sz w:val="20"/>
          <w:szCs w:val="20"/>
          <w:shd w:val="clear" w:color="auto" w:fill="FFFFFF"/>
          <w:lang w:eastAsia="ru-RU"/>
        </w:rPr>
        <w:t>Мокроусовского</w:t>
      </w:r>
      <w:proofErr w:type="spellEnd"/>
      <w:r w:rsidRPr="008D1955">
        <w:rPr>
          <w:color w:val="000000"/>
          <w:spacing w:val="-1"/>
          <w:sz w:val="20"/>
          <w:szCs w:val="20"/>
          <w:shd w:val="clear" w:color="auto" w:fill="FFFFFF"/>
          <w:lang w:eastAsia="ru-RU"/>
        </w:rPr>
        <w:t xml:space="preserve"> муниципального округа Курганской области,</w:t>
      </w:r>
      <w:r w:rsidRPr="008D1955">
        <w:rPr>
          <w:sz w:val="20"/>
          <w:szCs w:val="20"/>
          <w:lang w:eastAsia="ru-RU"/>
        </w:rPr>
        <w:t xml:space="preserve"> Администрация </w:t>
      </w:r>
      <w:proofErr w:type="spellStart"/>
      <w:r w:rsidRPr="008D1955">
        <w:rPr>
          <w:sz w:val="20"/>
          <w:szCs w:val="20"/>
          <w:lang w:eastAsia="ru-RU"/>
        </w:rPr>
        <w:t>Мокроусовского</w:t>
      </w:r>
      <w:proofErr w:type="spellEnd"/>
      <w:r w:rsidRPr="008D1955">
        <w:rPr>
          <w:sz w:val="20"/>
          <w:szCs w:val="20"/>
          <w:lang w:eastAsia="ru-RU"/>
        </w:rPr>
        <w:t xml:space="preserve"> муниципального округа Курганской области </w:t>
      </w:r>
    </w:p>
    <w:p w:rsidR="008D1955" w:rsidRPr="008D1955" w:rsidRDefault="008D1955" w:rsidP="008D1955">
      <w:pPr>
        <w:widowControl/>
        <w:autoSpaceDE/>
        <w:autoSpaceDN/>
        <w:ind w:left="-539" w:firstLine="539"/>
        <w:jc w:val="both"/>
        <w:rPr>
          <w:spacing w:val="-2"/>
          <w:sz w:val="20"/>
          <w:szCs w:val="20"/>
          <w:lang w:eastAsia="ru-RU"/>
        </w:rPr>
      </w:pPr>
      <w:r w:rsidRPr="008D1955">
        <w:rPr>
          <w:spacing w:val="-2"/>
          <w:sz w:val="20"/>
          <w:szCs w:val="20"/>
          <w:lang w:eastAsia="ru-RU"/>
        </w:rPr>
        <w:t>Постановляет:</w:t>
      </w:r>
    </w:p>
    <w:p w:rsidR="008D1955" w:rsidRPr="008D1955" w:rsidRDefault="008D1955" w:rsidP="008D1955">
      <w:pPr>
        <w:tabs>
          <w:tab w:val="left" w:pos="989"/>
        </w:tabs>
        <w:autoSpaceDE/>
        <w:autoSpaceDN/>
        <w:ind w:right="20"/>
        <w:jc w:val="both"/>
        <w:rPr>
          <w:spacing w:val="-1"/>
          <w:sz w:val="20"/>
          <w:szCs w:val="20"/>
          <w:lang w:eastAsia="ru-RU"/>
        </w:rPr>
      </w:pPr>
      <w:r w:rsidRPr="008D1955">
        <w:rPr>
          <w:color w:val="000000"/>
          <w:spacing w:val="-1"/>
          <w:sz w:val="20"/>
          <w:szCs w:val="20"/>
          <w:shd w:val="clear" w:color="auto" w:fill="FFFFFF"/>
          <w:lang w:eastAsia="ru-RU"/>
        </w:rPr>
        <w:t xml:space="preserve">            </w:t>
      </w:r>
      <w:r w:rsidRPr="008D1955">
        <w:rPr>
          <w:spacing w:val="-1"/>
          <w:sz w:val="20"/>
          <w:szCs w:val="20"/>
          <w:shd w:val="clear" w:color="auto" w:fill="FFFFFF"/>
          <w:lang w:eastAsia="ru-RU"/>
        </w:rPr>
        <w:t xml:space="preserve">1. Утвердить Программу проведения поверки готовности к отопительному периоду 2024-2025 годов теплоснабжающих и теплосетевых организаций, потребителей тепловой энергии, </w:t>
      </w:r>
      <w:proofErr w:type="spellStart"/>
      <w:r w:rsidRPr="008D1955">
        <w:rPr>
          <w:spacing w:val="-1"/>
          <w:sz w:val="20"/>
          <w:szCs w:val="20"/>
          <w:shd w:val="clear" w:color="auto" w:fill="FFFFFF"/>
          <w:lang w:eastAsia="ru-RU"/>
        </w:rPr>
        <w:t>теплопотребляющие</w:t>
      </w:r>
      <w:proofErr w:type="spellEnd"/>
      <w:r w:rsidRPr="008D1955">
        <w:rPr>
          <w:spacing w:val="-1"/>
          <w:sz w:val="20"/>
          <w:szCs w:val="20"/>
          <w:shd w:val="clear" w:color="auto" w:fill="FFFFFF"/>
          <w:lang w:eastAsia="ru-RU"/>
        </w:rPr>
        <w:t xml:space="preserve"> установки которых подключены к системе теплоснабжения (далее Программа) согласно приложению 1 к настояще</w:t>
      </w:r>
      <w:r w:rsidRPr="008D1955">
        <w:rPr>
          <w:spacing w:val="-1"/>
          <w:sz w:val="20"/>
          <w:szCs w:val="20"/>
          <w:shd w:val="clear" w:color="auto" w:fill="FFFFFF"/>
          <w:lang w:eastAsia="ru-RU"/>
        </w:rPr>
        <w:softHyphen/>
        <w:t>му постановлению.</w:t>
      </w:r>
    </w:p>
    <w:p w:rsidR="008D1955" w:rsidRPr="008D1955" w:rsidRDefault="008D1955" w:rsidP="008D1955">
      <w:pPr>
        <w:tabs>
          <w:tab w:val="left" w:pos="1013"/>
        </w:tabs>
        <w:autoSpaceDE/>
        <w:autoSpaceDN/>
        <w:jc w:val="both"/>
        <w:rPr>
          <w:color w:val="000000"/>
          <w:spacing w:val="-1"/>
          <w:sz w:val="20"/>
          <w:szCs w:val="20"/>
          <w:shd w:val="clear" w:color="auto" w:fill="FFFFFF"/>
          <w:lang w:eastAsia="ru-RU"/>
        </w:rPr>
      </w:pPr>
      <w:r w:rsidRPr="008D1955">
        <w:rPr>
          <w:color w:val="000000"/>
          <w:spacing w:val="-1"/>
          <w:sz w:val="20"/>
          <w:szCs w:val="20"/>
          <w:shd w:val="clear" w:color="auto" w:fill="FFFFFF"/>
          <w:lang w:eastAsia="ru-RU"/>
        </w:rPr>
        <w:t xml:space="preserve">            2. Утвердить План действий по ликвидации аварийных ситуаций на системах теплоснабжения </w:t>
      </w:r>
      <w:proofErr w:type="spellStart"/>
      <w:r w:rsidRPr="008D1955">
        <w:rPr>
          <w:color w:val="000000"/>
          <w:spacing w:val="-1"/>
          <w:sz w:val="20"/>
          <w:szCs w:val="20"/>
          <w:shd w:val="clear" w:color="auto" w:fill="FFFFFF"/>
          <w:lang w:eastAsia="ru-RU"/>
        </w:rPr>
        <w:t>Мокроусовского</w:t>
      </w:r>
      <w:proofErr w:type="spellEnd"/>
      <w:r w:rsidRPr="008D1955">
        <w:rPr>
          <w:color w:val="000000"/>
          <w:spacing w:val="-1"/>
          <w:sz w:val="20"/>
          <w:szCs w:val="20"/>
          <w:shd w:val="clear" w:color="auto" w:fill="FFFFFF"/>
          <w:lang w:eastAsia="ru-RU"/>
        </w:rPr>
        <w:t xml:space="preserve"> муниципального округа согласно прило</w:t>
      </w:r>
      <w:r w:rsidRPr="008D1955">
        <w:rPr>
          <w:color w:val="000000"/>
          <w:spacing w:val="-1"/>
          <w:sz w:val="20"/>
          <w:szCs w:val="20"/>
          <w:shd w:val="clear" w:color="auto" w:fill="FFFFFF"/>
          <w:lang w:eastAsia="ru-RU"/>
        </w:rPr>
        <w:softHyphen/>
        <w:t>жению 2 к настоящему постановлению.</w:t>
      </w:r>
    </w:p>
    <w:p w:rsidR="008D1955" w:rsidRPr="008D1955" w:rsidRDefault="008D1955" w:rsidP="008D1955">
      <w:pPr>
        <w:tabs>
          <w:tab w:val="left" w:pos="1013"/>
        </w:tabs>
        <w:autoSpaceDE/>
        <w:autoSpaceDN/>
        <w:ind w:right="20"/>
        <w:jc w:val="both"/>
        <w:rPr>
          <w:spacing w:val="-1"/>
          <w:sz w:val="20"/>
          <w:szCs w:val="20"/>
          <w:lang w:eastAsia="ru-RU"/>
        </w:rPr>
      </w:pPr>
      <w:r w:rsidRPr="008D1955">
        <w:rPr>
          <w:color w:val="000000"/>
          <w:spacing w:val="-1"/>
          <w:sz w:val="20"/>
          <w:szCs w:val="20"/>
          <w:shd w:val="clear" w:color="auto" w:fill="FFFFFF"/>
          <w:lang w:eastAsia="ru-RU"/>
        </w:rPr>
        <w:t xml:space="preserve">            3. Утвердить Положение об оперативном штабе по предупреждению и ликвида</w:t>
      </w:r>
      <w:r w:rsidRPr="008D1955">
        <w:rPr>
          <w:color w:val="000000"/>
          <w:spacing w:val="-1"/>
          <w:sz w:val="20"/>
          <w:szCs w:val="20"/>
          <w:shd w:val="clear" w:color="auto" w:fill="FFFFFF"/>
          <w:lang w:eastAsia="ru-RU"/>
        </w:rPr>
        <w:softHyphen/>
        <w:t xml:space="preserve">ции аварийных ситуаций в системах теплоснабжения </w:t>
      </w:r>
      <w:proofErr w:type="spellStart"/>
      <w:r w:rsidRPr="008D1955">
        <w:rPr>
          <w:color w:val="000000"/>
          <w:spacing w:val="-1"/>
          <w:sz w:val="20"/>
          <w:szCs w:val="20"/>
          <w:shd w:val="clear" w:color="auto" w:fill="FFFFFF"/>
          <w:lang w:eastAsia="ru-RU"/>
        </w:rPr>
        <w:t>Мокроусовского</w:t>
      </w:r>
      <w:proofErr w:type="spellEnd"/>
      <w:r w:rsidRPr="008D1955">
        <w:rPr>
          <w:color w:val="000000"/>
          <w:spacing w:val="-1"/>
          <w:sz w:val="20"/>
          <w:szCs w:val="20"/>
          <w:shd w:val="clear" w:color="auto" w:fill="FFFFFF"/>
          <w:lang w:eastAsia="ru-RU"/>
        </w:rPr>
        <w:t xml:space="preserve"> муниципального округа согласно приложению 3 к настоящему постанов</w:t>
      </w:r>
      <w:r w:rsidRPr="008D1955">
        <w:rPr>
          <w:color w:val="000000"/>
          <w:spacing w:val="-1"/>
          <w:sz w:val="20"/>
          <w:szCs w:val="20"/>
          <w:shd w:val="clear" w:color="auto" w:fill="FFFFFF"/>
          <w:lang w:eastAsia="ru-RU"/>
        </w:rPr>
        <w:softHyphen/>
        <w:t>лению.</w:t>
      </w:r>
    </w:p>
    <w:p w:rsidR="008D1955" w:rsidRPr="008D1955" w:rsidRDefault="008D1955" w:rsidP="008D1955">
      <w:pPr>
        <w:tabs>
          <w:tab w:val="left" w:pos="998"/>
        </w:tabs>
        <w:autoSpaceDE/>
        <w:autoSpaceDN/>
        <w:jc w:val="both"/>
        <w:rPr>
          <w:spacing w:val="-1"/>
          <w:sz w:val="20"/>
          <w:szCs w:val="20"/>
          <w:lang w:eastAsia="ru-RU"/>
        </w:rPr>
      </w:pPr>
      <w:r w:rsidRPr="008D1955">
        <w:rPr>
          <w:color w:val="000000"/>
          <w:spacing w:val="-1"/>
          <w:sz w:val="20"/>
          <w:szCs w:val="20"/>
          <w:shd w:val="clear" w:color="auto" w:fill="FFFFFF"/>
          <w:lang w:eastAsia="ru-RU"/>
        </w:rPr>
        <w:t xml:space="preserve">            4. Утвердить состав оперативного штаба по предупреждению и ликвидации ава</w:t>
      </w:r>
      <w:r w:rsidRPr="008D1955">
        <w:rPr>
          <w:color w:val="000000"/>
          <w:spacing w:val="-1"/>
          <w:sz w:val="20"/>
          <w:szCs w:val="20"/>
          <w:shd w:val="clear" w:color="auto" w:fill="FFFFFF"/>
          <w:lang w:eastAsia="ru-RU"/>
        </w:rPr>
        <w:softHyphen/>
        <w:t xml:space="preserve">рийных ситуаций в системах теплоснабжения </w:t>
      </w:r>
      <w:proofErr w:type="spellStart"/>
      <w:r w:rsidRPr="008D1955">
        <w:rPr>
          <w:color w:val="000000"/>
          <w:spacing w:val="-1"/>
          <w:sz w:val="20"/>
          <w:szCs w:val="20"/>
          <w:shd w:val="clear" w:color="auto" w:fill="FFFFFF"/>
          <w:lang w:eastAsia="ru-RU"/>
        </w:rPr>
        <w:t>Мокроусовского</w:t>
      </w:r>
      <w:proofErr w:type="spellEnd"/>
      <w:r w:rsidRPr="008D1955">
        <w:rPr>
          <w:color w:val="000000"/>
          <w:spacing w:val="-1"/>
          <w:sz w:val="20"/>
          <w:szCs w:val="20"/>
          <w:shd w:val="clear" w:color="auto" w:fill="FFFFFF"/>
          <w:lang w:eastAsia="ru-RU"/>
        </w:rPr>
        <w:t xml:space="preserve"> муниципального округа согласно приложению 4 к настоящему постановлению.</w:t>
      </w:r>
    </w:p>
    <w:p w:rsidR="008D1955" w:rsidRPr="008D1955" w:rsidRDefault="008D1955" w:rsidP="008D1955">
      <w:pPr>
        <w:tabs>
          <w:tab w:val="left" w:pos="1013"/>
        </w:tabs>
        <w:autoSpaceDE/>
        <w:autoSpaceDN/>
        <w:ind w:right="20"/>
        <w:jc w:val="both"/>
        <w:rPr>
          <w:color w:val="000000"/>
          <w:spacing w:val="-1"/>
          <w:sz w:val="20"/>
          <w:szCs w:val="20"/>
          <w:shd w:val="clear" w:color="auto" w:fill="FFFFFF"/>
          <w:lang w:eastAsia="ru-RU"/>
        </w:rPr>
      </w:pPr>
      <w:r w:rsidRPr="008D1955">
        <w:rPr>
          <w:color w:val="000000"/>
          <w:spacing w:val="-1"/>
          <w:sz w:val="20"/>
          <w:szCs w:val="20"/>
          <w:shd w:val="clear" w:color="auto" w:fill="FFFFFF"/>
          <w:lang w:eastAsia="ru-RU"/>
        </w:rPr>
        <w:t xml:space="preserve">             5. Утвердить Механизм оперативно-диспетчерского управления в системах теплоснабжения </w:t>
      </w:r>
      <w:proofErr w:type="spellStart"/>
      <w:r w:rsidRPr="008D1955">
        <w:rPr>
          <w:color w:val="000000"/>
          <w:spacing w:val="-1"/>
          <w:sz w:val="20"/>
          <w:szCs w:val="20"/>
          <w:shd w:val="clear" w:color="auto" w:fill="FFFFFF"/>
          <w:lang w:eastAsia="ru-RU"/>
        </w:rPr>
        <w:t>Мокроусовского</w:t>
      </w:r>
      <w:proofErr w:type="spellEnd"/>
      <w:r w:rsidRPr="008D1955">
        <w:rPr>
          <w:color w:val="000000"/>
          <w:spacing w:val="-1"/>
          <w:sz w:val="20"/>
          <w:szCs w:val="20"/>
          <w:shd w:val="clear" w:color="auto" w:fill="FFFFFF"/>
          <w:lang w:eastAsia="ru-RU"/>
        </w:rPr>
        <w:t xml:space="preserve"> муниципального округа согласно приложению 5 к настоящему постановлению.</w:t>
      </w:r>
    </w:p>
    <w:p w:rsidR="008D1955" w:rsidRPr="008D1955" w:rsidRDefault="008D1955" w:rsidP="008D1955">
      <w:pPr>
        <w:widowControl/>
        <w:autoSpaceDE/>
        <w:autoSpaceDN/>
        <w:ind w:left="360"/>
        <w:jc w:val="both"/>
        <w:rPr>
          <w:color w:val="000000"/>
          <w:spacing w:val="-1"/>
          <w:sz w:val="20"/>
          <w:szCs w:val="20"/>
          <w:shd w:val="clear" w:color="auto" w:fill="FFFFFF"/>
          <w:lang w:eastAsia="ru-RU"/>
        </w:rPr>
      </w:pPr>
      <w:r w:rsidRPr="008D1955">
        <w:rPr>
          <w:color w:val="000000"/>
          <w:spacing w:val="-1"/>
          <w:sz w:val="20"/>
          <w:szCs w:val="20"/>
          <w:shd w:val="clear" w:color="auto" w:fill="FFFFFF"/>
          <w:lang w:eastAsia="ru-RU"/>
        </w:rPr>
        <w:t xml:space="preserve">      6. Настоящее постановление опубликовать в «Информационном вестнике </w:t>
      </w:r>
      <w:proofErr w:type="spellStart"/>
      <w:r w:rsidRPr="008D1955">
        <w:rPr>
          <w:color w:val="000000"/>
          <w:spacing w:val="-1"/>
          <w:sz w:val="20"/>
          <w:szCs w:val="20"/>
          <w:shd w:val="clear" w:color="auto" w:fill="FFFFFF"/>
          <w:lang w:eastAsia="ru-RU"/>
        </w:rPr>
        <w:t>Мокроусовского</w:t>
      </w:r>
      <w:proofErr w:type="spellEnd"/>
      <w:r w:rsidRPr="008D1955">
        <w:rPr>
          <w:color w:val="000000"/>
          <w:spacing w:val="-1"/>
          <w:sz w:val="20"/>
          <w:szCs w:val="20"/>
          <w:shd w:val="clear" w:color="auto" w:fill="FFFFFF"/>
          <w:lang w:eastAsia="ru-RU"/>
        </w:rPr>
        <w:t xml:space="preserve"> муниципального округа Курганской области».</w:t>
      </w:r>
    </w:p>
    <w:p w:rsidR="008D1955" w:rsidRPr="008D1955" w:rsidRDefault="008D1955" w:rsidP="008D1955">
      <w:pPr>
        <w:widowControl/>
        <w:autoSpaceDE/>
        <w:autoSpaceDN/>
        <w:ind w:left="360"/>
        <w:jc w:val="both"/>
        <w:rPr>
          <w:sz w:val="20"/>
          <w:szCs w:val="20"/>
          <w:lang w:eastAsia="ru-RU"/>
        </w:rPr>
      </w:pPr>
      <w:r w:rsidRPr="008D1955">
        <w:rPr>
          <w:color w:val="000000"/>
          <w:spacing w:val="-1"/>
          <w:sz w:val="20"/>
          <w:szCs w:val="20"/>
          <w:shd w:val="clear" w:color="auto" w:fill="FFFFFF"/>
          <w:lang w:eastAsia="ru-RU"/>
        </w:rPr>
        <w:t xml:space="preserve">    7. Разместить настоящее постановление на официальном сайте Администрации </w:t>
      </w:r>
      <w:proofErr w:type="spellStart"/>
      <w:r w:rsidRPr="008D1955">
        <w:rPr>
          <w:color w:val="000000"/>
          <w:spacing w:val="-1"/>
          <w:sz w:val="20"/>
          <w:szCs w:val="20"/>
          <w:shd w:val="clear" w:color="auto" w:fill="FFFFFF"/>
          <w:lang w:eastAsia="ru-RU"/>
        </w:rPr>
        <w:t>Мокроусовского</w:t>
      </w:r>
      <w:proofErr w:type="spellEnd"/>
      <w:r w:rsidRPr="008D1955">
        <w:rPr>
          <w:color w:val="000000"/>
          <w:spacing w:val="-1"/>
          <w:sz w:val="20"/>
          <w:szCs w:val="20"/>
          <w:shd w:val="clear" w:color="auto" w:fill="FFFFFF"/>
          <w:lang w:eastAsia="ru-RU"/>
        </w:rPr>
        <w:t xml:space="preserve"> муниципального округа https://</w:t>
      </w:r>
      <w:proofErr w:type="spellStart"/>
      <w:r w:rsidRPr="008D1955">
        <w:rPr>
          <w:color w:val="000000"/>
          <w:spacing w:val="-1"/>
          <w:sz w:val="20"/>
          <w:szCs w:val="20"/>
          <w:shd w:val="clear" w:color="auto" w:fill="FFFFFF"/>
          <w:lang w:val="en-US" w:eastAsia="ru-RU"/>
        </w:rPr>
        <w:t>mokrousvskij</w:t>
      </w:r>
      <w:proofErr w:type="spellEnd"/>
      <w:r w:rsidRPr="008D1955">
        <w:rPr>
          <w:color w:val="000000"/>
          <w:spacing w:val="-1"/>
          <w:sz w:val="20"/>
          <w:szCs w:val="20"/>
          <w:shd w:val="clear" w:color="auto" w:fill="FFFFFF"/>
          <w:lang w:eastAsia="ru-RU"/>
        </w:rPr>
        <w:t>-</w:t>
      </w:r>
      <w:r w:rsidRPr="008D1955">
        <w:rPr>
          <w:color w:val="000000"/>
          <w:spacing w:val="-1"/>
          <w:sz w:val="20"/>
          <w:szCs w:val="20"/>
          <w:shd w:val="clear" w:color="auto" w:fill="FFFFFF"/>
          <w:lang w:val="en-US" w:eastAsia="ru-RU"/>
        </w:rPr>
        <w:t>r</w:t>
      </w:r>
      <w:r w:rsidRPr="008D1955">
        <w:rPr>
          <w:color w:val="000000"/>
          <w:spacing w:val="-1"/>
          <w:sz w:val="20"/>
          <w:szCs w:val="20"/>
          <w:shd w:val="clear" w:color="auto" w:fill="FFFFFF"/>
          <w:lang w:eastAsia="ru-RU"/>
        </w:rPr>
        <w:t>45.</w:t>
      </w:r>
      <w:proofErr w:type="spellStart"/>
      <w:r w:rsidRPr="008D1955">
        <w:rPr>
          <w:color w:val="000000"/>
          <w:spacing w:val="-1"/>
          <w:sz w:val="20"/>
          <w:szCs w:val="20"/>
          <w:shd w:val="clear" w:color="auto" w:fill="FFFFFF"/>
          <w:lang w:val="en-US" w:eastAsia="ru-RU"/>
        </w:rPr>
        <w:t>gosweb</w:t>
      </w:r>
      <w:proofErr w:type="spellEnd"/>
      <w:r w:rsidRPr="008D1955">
        <w:rPr>
          <w:color w:val="000000"/>
          <w:spacing w:val="-1"/>
          <w:sz w:val="20"/>
          <w:szCs w:val="20"/>
          <w:shd w:val="clear" w:color="auto" w:fill="FFFFFF"/>
          <w:lang w:eastAsia="ru-RU"/>
        </w:rPr>
        <w:t>.</w:t>
      </w:r>
      <w:proofErr w:type="spellStart"/>
      <w:r w:rsidRPr="008D1955">
        <w:rPr>
          <w:color w:val="000000"/>
          <w:spacing w:val="-1"/>
          <w:sz w:val="20"/>
          <w:szCs w:val="20"/>
          <w:shd w:val="clear" w:color="auto" w:fill="FFFFFF"/>
          <w:lang w:val="en-US" w:eastAsia="ru-RU"/>
        </w:rPr>
        <w:t>gosuslugi</w:t>
      </w:r>
      <w:proofErr w:type="spellEnd"/>
      <w:r w:rsidRPr="008D1955">
        <w:rPr>
          <w:color w:val="000000"/>
          <w:spacing w:val="-1"/>
          <w:sz w:val="20"/>
          <w:szCs w:val="20"/>
          <w:shd w:val="clear" w:color="auto" w:fill="FFFFFF"/>
          <w:lang w:eastAsia="ru-RU"/>
        </w:rPr>
        <w:t>.</w:t>
      </w:r>
      <w:proofErr w:type="spellStart"/>
      <w:r w:rsidRPr="008D1955">
        <w:rPr>
          <w:color w:val="000000"/>
          <w:spacing w:val="-1"/>
          <w:sz w:val="20"/>
          <w:szCs w:val="20"/>
          <w:shd w:val="clear" w:color="auto" w:fill="FFFFFF"/>
          <w:lang w:val="en-US" w:eastAsia="ru-RU"/>
        </w:rPr>
        <w:t>ru</w:t>
      </w:r>
      <w:proofErr w:type="spellEnd"/>
    </w:p>
    <w:p w:rsidR="008D1955" w:rsidRPr="008D1955" w:rsidRDefault="008D1955" w:rsidP="008D1955">
      <w:pPr>
        <w:tabs>
          <w:tab w:val="left" w:pos="1147"/>
        </w:tabs>
        <w:autoSpaceDE/>
        <w:autoSpaceDN/>
        <w:ind w:right="20"/>
        <w:jc w:val="both"/>
        <w:rPr>
          <w:color w:val="000000"/>
          <w:spacing w:val="-1"/>
          <w:sz w:val="20"/>
          <w:szCs w:val="20"/>
          <w:shd w:val="clear" w:color="auto" w:fill="FFFFFF"/>
          <w:lang w:eastAsia="ru-RU"/>
        </w:rPr>
      </w:pPr>
      <w:r w:rsidRPr="008D1955">
        <w:rPr>
          <w:color w:val="000000"/>
          <w:spacing w:val="-1"/>
          <w:sz w:val="20"/>
          <w:szCs w:val="20"/>
          <w:shd w:val="clear" w:color="auto" w:fill="FFFFFF"/>
          <w:lang w:eastAsia="ru-RU"/>
        </w:rPr>
        <w:t xml:space="preserve">           8. Контроль за выполнением настоящего постановления возложить на первого заместителя Главы </w:t>
      </w:r>
      <w:proofErr w:type="spellStart"/>
      <w:r w:rsidRPr="008D1955">
        <w:rPr>
          <w:color w:val="000000"/>
          <w:spacing w:val="-1"/>
          <w:sz w:val="20"/>
          <w:szCs w:val="20"/>
          <w:shd w:val="clear" w:color="auto" w:fill="FFFFFF"/>
          <w:lang w:eastAsia="ru-RU"/>
        </w:rPr>
        <w:t>Мокроусовского</w:t>
      </w:r>
      <w:proofErr w:type="spellEnd"/>
      <w:r w:rsidRPr="008D1955">
        <w:rPr>
          <w:color w:val="000000"/>
          <w:spacing w:val="-1"/>
          <w:sz w:val="20"/>
          <w:szCs w:val="20"/>
          <w:shd w:val="clear" w:color="auto" w:fill="FFFFFF"/>
          <w:lang w:eastAsia="ru-RU"/>
        </w:rPr>
        <w:t xml:space="preserve"> муниципального округа.</w:t>
      </w:r>
    </w:p>
    <w:p w:rsidR="008D1955" w:rsidRPr="008D1955" w:rsidRDefault="008D1955" w:rsidP="008D1955">
      <w:pPr>
        <w:tabs>
          <w:tab w:val="left" w:pos="1147"/>
        </w:tabs>
        <w:autoSpaceDE/>
        <w:autoSpaceDN/>
        <w:spacing w:line="298" w:lineRule="exact"/>
        <w:ind w:right="20"/>
        <w:jc w:val="both"/>
        <w:rPr>
          <w:color w:val="000000"/>
          <w:spacing w:val="-1"/>
          <w:sz w:val="20"/>
          <w:szCs w:val="20"/>
          <w:shd w:val="clear" w:color="auto" w:fill="FFFFFF"/>
          <w:lang w:eastAsia="ru-RU"/>
        </w:rPr>
      </w:pPr>
    </w:p>
    <w:p w:rsidR="008D1955" w:rsidRPr="008D1955" w:rsidRDefault="008D1955" w:rsidP="008D1955">
      <w:pPr>
        <w:tabs>
          <w:tab w:val="left" w:pos="1147"/>
        </w:tabs>
        <w:autoSpaceDE/>
        <w:autoSpaceDN/>
        <w:spacing w:line="298" w:lineRule="exact"/>
        <w:ind w:right="20"/>
        <w:rPr>
          <w:color w:val="000000"/>
          <w:spacing w:val="-1"/>
          <w:sz w:val="20"/>
          <w:szCs w:val="20"/>
          <w:shd w:val="clear" w:color="auto" w:fill="FFFFFF"/>
          <w:lang w:eastAsia="ru-RU"/>
        </w:rPr>
      </w:pPr>
    </w:p>
    <w:p w:rsidR="008D1955" w:rsidRPr="008D1955" w:rsidRDefault="008D1955" w:rsidP="008D1955">
      <w:pPr>
        <w:tabs>
          <w:tab w:val="left" w:pos="1147"/>
        </w:tabs>
        <w:autoSpaceDE/>
        <w:autoSpaceDN/>
        <w:spacing w:line="298" w:lineRule="exact"/>
        <w:ind w:right="20"/>
        <w:rPr>
          <w:color w:val="000000"/>
          <w:spacing w:val="-1"/>
          <w:sz w:val="20"/>
          <w:szCs w:val="20"/>
          <w:shd w:val="clear" w:color="auto" w:fill="FFFFFF"/>
          <w:lang w:eastAsia="ru-RU"/>
        </w:rPr>
      </w:pPr>
      <w:r w:rsidRPr="008D1955">
        <w:rPr>
          <w:color w:val="000000"/>
          <w:spacing w:val="-1"/>
          <w:sz w:val="20"/>
          <w:szCs w:val="20"/>
          <w:shd w:val="clear" w:color="auto" w:fill="FFFFFF"/>
          <w:lang w:eastAsia="ru-RU"/>
        </w:rPr>
        <w:t xml:space="preserve">Глава </w:t>
      </w:r>
      <w:proofErr w:type="spellStart"/>
      <w:r w:rsidRPr="008D1955">
        <w:rPr>
          <w:color w:val="000000"/>
          <w:spacing w:val="-1"/>
          <w:sz w:val="20"/>
          <w:szCs w:val="20"/>
          <w:shd w:val="clear" w:color="auto" w:fill="FFFFFF"/>
          <w:lang w:eastAsia="ru-RU"/>
        </w:rPr>
        <w:t>Мокроусовского</w:t>
      </w:r>
      <w:proofErr w:type="spellEnd"/>
      <w:r w:rsidRPr="008D1955">
        <w:rPr>
          <w:color w:val="000000"/>
          <w:spacing w:val="-1"/>
          <w:sz w:val="20"/>
          <w:szCs w:val="20"/>
          <w:shd w:val="clear" w:color="auto" w:fill="FFFFFF"/>
          <w:lang w:eastAsia="ru-RU"/>
        </w:rPr>
        <w:t xml:space="preserve">                                                                               </w:t>
      </w:r>
    </w:p>
    <w:p w:rsidR="008D1955" w:rsidRPr="008D1955" w:rsidRDefault="008D1955" w:rsidP="008D1955">
      <w:pPr>
        <w:tabs>
          <w:tab w:val="left" w:pos="1147"/>
        </w:tabs>
        <w:autoSpaceDE/>
        <w:autoSpaceDN/>
        <w:spacing w:line="298" w:lineRule="exact"/>
        <w:ind w:right="20"/>
        <w:rPr>
          <w:color w:val="FF0000"/>
          <w:sz w:val="20"/>
          <w:szCs w:val="20"/>
          <w:lang w:eastAsia="ru-RU"/>
        </w:rPr>
      </w:pPr>
      <w:r w:rsidRPr="008D1955">
        <w:rPr>
          <w:color w:val="000000"/>
          <w:spacing w:val="-1"/>
          <w:sz w:val="20"/>
          <w:szCs w:val="20"/>
          <w:shd w:val="clear" w:color="auto" w:fill="FFFFFF"/>
          <w:lang w:eastAsia="ru-RU"/>
        </w:rPr>
        <w:t xml:space="preserve">муниципального округа                                                                                        </w:t>
      </w:r>
      <w:r>
        <w:rPr>
          <w:color w:val="000000"/>
          <w:spacing w:val="-1"/>
          <w:sz w:val="20"/>
          <w:szCs w:val="20"/>
          <w:shd w:val="clear" w:color="auto" w:fill="FFFFFF"/>
          <w:lang w:eastAsia="ru-RU"/>
        </w:rPr>
        <w:t xml:space="preserve">         </w:t>
      </w:r>
      <w:r w:rsidRPr="008D1955">
        <w:rPr>
          <w:color w:val="000000"/>
          <w:spacing w:val="-1"/>
          <w:sz w:val="20"/>
          <w:szCs w:val="20"/>
          <w:shd w:val="clear" w:color="auto" w:fill="FFFFFF"/>
          <w:lang w:eastAsia="ru-RU"/>
        </w:rPr>
        <w:t xml:space="preserve"> В.В. </w:t>
      </w:r>
      <w:proofErr w:type="spellStart"/>
      <w:r w:rsidRPr="008D1955">
        <w:rPr>
          <w:color w:val="000000"/>
          <w:spacing w:val="-1"/>
          <w:sz w:val="20"/>
          <w:szCs w:val="20"/>
          <w:shd w:val="clear" w:color="auto" w:fill="FFFFFF"/>
          <w:lang w:eastAsia="ru-RU"/>
        </w:rPr>
        <w:t>Демешкин</w:t>
      </w:r>
      <w:proofErr w:type="spellEnd"/>
      <w:r w:rsidRPr="008D1955">
        <w:rPr>
          <w:color w:val="FF0000"/>
          <w:sz w:val="20"/>
          <w:szCs w:val="20"/>
          <w:lang w:eastAsia="ru-RU"/>
        </w:rPr>
        <w:t xml:space="preserve">                                    </w:t>
      </w:r>
      <w:r w:rsidRPr="008D1955">
        <w:rPr>
          <w:sz w:val="20"/>
          <w:szCs w:val="20"/>
          <w:lang w:eastAsia="ru-RU"/>
        </w:rPr>
        <w:t xml:space="preserve">                                                                </w:t>
      </w:r>
    </w:p>
    <w:p w:rsidR="008D1955" w:rsidRPr="008D1955" w:rsidRDefault="008D1955" w:rsidP="008D1955">
      <w:pPr>
        <w:widowControl/>
        <w:autoSpaceDE/>
        <w:autoSpaceDN/>
        <w:jc w:val="right"/>
        <w:rPr>
          <w:sz w:val="20"/>
          <w:szCs w:val="20"/>
          <w:lang w:eastAsia="ru-RU"/>
        </w:rPr>
      </w:pPr>
      <w:r w:rsidRPr="008D1955">
        <w:rPr>
          <w:sz w:val="20"/>
          <w:szCs w:val="20"/>
          <w:lang w:eastAsia="ru-RU"/>
        </w:rPr>
        <w:lastRenderedPageBreak/>
        <w:t xml:space="preserve">                                                      Приложение 1</w:t>
      </w:r>
    </w:p>
    <w:p w:rsidR="008D1955" w:rsidRDefault="008D1955" w:rsidP="008D1955">
      <w:pPr>
        <w:widowControl/>
        <w:autoSpaceDE/>
        <w:autoSpaceDN/>
        <w:jc w:val="right"/>
        <w:rPr>
          <w:sz w:val="20"/>
          <w:szCs w:val="20"/>
          <w:lang w:eastAsia="ru-RU"/>
        </w:rPr>
      </w:pPr>
      <w:r w:rsidRPr="008D1955">
        <w:rPr>
          <w:sz w:val="20"/>
          <w:szCs w:val="20"/>
          <w:lang w:eastAsia="ru-RU"/>
        </w:rPr>
        <w:t xml:space="preserve">                                                         к постановлению Администрации </w:t>
      </w:r>
      <w:proofErr w:type="spellStart"/>
      <w:r w:rsidRPr="008D1955">
        <w:rPr>
          <w:sz w:val="20"/>
          <w:szCs w:val="20"/>
          <w:lang w:eastAsia="ru-RU"/>
        </w:rPr>
        <w:t>Мокроусовского</w:t>
      </w:r>
      <w:proofErr w:type="spellEnd"/>
    </w:p>
    <w:p w:rsidR="008D1955" w:rsidRPr="008D1955" w:rsidRDefault="008D1955" w:rsidP="008D1955">
      <w:pPr>
        <w:widowControl/>
        <w:autoSpaceDE/>
        <w:autoSpaceDN/>
        <w:jc w:val="right"/>
        <w:rPr>
          <w:sz w:val="20"/>
          <w:szCs w:val="20"/>
          <w:lang w:eastAsia="ru-RU"/>
        </w:rPr>
      </w:pPr>
      <w:r w:rsidRPr="008D1955">
        <w:rPr>
          <w:sz w:val="20"/>
          <w:szCs w:val="20"/>
          <w:lang w:eastAsia="ru-RU"/>
        </w:rPr>
        <w:t xml:space="preserve"> муниципального округа от «19»  августа  2024 г.  </w:t>
      </w:r>
    </w:p>
    <w:p w:rsidR="008D1955" w:rsidRPr="008D1955" w:rsidRDefault="008D1955" w:rsidP="008D1955">
      <w:pPr>
        <w:widowControl/>
        <w:autoSpaceDE/>
        <w:autoSpaceDN/>
        <w:jc w:val="right"/>
        <w:rPr>
          <w:bCs/>
          <w:sz w:val="20"/>
          <w:szCs w:val="20"/>
          <w:lang w:eastAsia="ru-RU"/>
        </w:rPr>
      </w:pPr>
      <w:r w:rsidRPr="008D1955">
        <w:rPr>
          <w:sz w:val="20"/>
          <w:szCs w:val="20"/>
          <w:lang w:eastAsia="ru-RU"/>
        </w:rPr>
        <w:t xml:space="preserve">                                                    № 638 «</w:t>
      </w:r>
      <w:r w:rsidRPr="008D1955">
        <w:rPr>
          <w:bCs/>
          <w:sz w:val="20"/>
          <w:szCs w:val="20"/>
          <w:lang w:eastAsia="ru-RU"/>
        </w:rPr>
        <w:t xml:space="preserve">О подготовке к отопительному периоду 2024-           </w:t>
      </w:r>
    </w:p>
    <w:p w:rsidR="008D1955" w:rsidRPr="008D1955" w:rsidRDefault="008D1955" w:rsidP="008D1955">
      <w:pPr>
        <w:widowControl/>
        <w:autoSpaceDE/>
        <w:autoSpaceDN/>
        <w:jc w:val="right"/>
        <w:rPr>
          <w:bCs/>
          <w:sz w:val="20"/>
          <w:szCs w:val="20"/>
          <w:lang w:eastAsia="ru-RU"/>
        </w:rPr>
      </w:pPr>
      <w:r w:rsidRPr="008D1955">
        <w:rPr>
          <w:bCs/>
          <w:sz w:val="20"/>
          <w:szCs w:val="20"/>
          <w:lang w:eastAsia="ru-RU"/>
        </w:rPr>
        <w:t xml:space="preserve">                                              2025 годов теплоснабжающих и теплосетевых организаций,  </w:t>
      </w:r>
    </w:p>
    <w:p w:rsidR="008D1955" w:rsidRPr="008D1955" w:rsidRDefault="008D1955" w:rsidP="008D1955">
      <w:pPr>
        <w:widowControl/>
        <w:autoSpaceDE/>
        <w:autoSpaceDN/>
        <w:jc w:val="right"/>
        <w:rPr>
          <w:bCs/>
          <w:sz w:val="20"/>
          <w:szCs w:val="20"/>
          <w:lang w:eastAsia="ru-RU"/>
        </w:rPr>
      </w:pPr>
      <w:r w:rsidRPr="008D1955">
        <w:rPr>
          <w:bCs/>
          <w:sz w:val="20"/>
          <w:szCs w:val="20"/>
          <w:lang w:eastAsia="ru-RU"/>
        </w:rPr>
        <w:t xml:space="preserve">                                                         потребителей тепловой энергии, </w:t>
      </w:r>
      <w:proofErr w:type="spellStart"/>
      <w:r w:rsidRPr="008D1955">
        <w:rPr>
          <w:bCs/>
          <w:sz w:val="20"/>
          <w:szCs w:val="20"/>
          <w:lang w:eastAsia="ru-RU"/>
        </w:rPr>
        <w:t>теплопотребляющие</w:t>
      </w:r>
      <w:proofErr w:type="spellEnd"/>
    </w:p>
    <w:p w:rsidR="008D1955" w:rsidRPr="008D1955" w:rsidRDefault="008D1955" w:rsidP="008D1955">
      <w:pPr>
        <w:widowControl/>
        <w:autoSpaceDE/>
        <w:autoSpaceDN/>
        <w:jc w:val="right"/>
        <w:rPr>
          <w:bCs/>
          <w:sz w:val="20"/>
          <w:szCs w:val="20"/>
          <w:lang w:eastAsia="ru-RU"/>
        </w:rPr>
      </w:pPr>
      <w:r w:rsidRPr="008D1955">
        <w:rPr>
          <w:bCs/>
          <w:sz w:val="20"/>
          <w:szCs w:val="20"/>
          <w:lang w:eastAsia="ru-RU"/>
        </w:rPr>
        <w:t xml:space="preserve">                                                   установки которых подключены к системе теплоснабжения» </w:t>
      </w:r>
    </w:p>
    <w:p w:rsidR="008D1955" w:rsidRPr="008D1955" w:rsidRDefault="008D1955" w:rsidP="008D1955">
      <w:pPr>
        <w:widowControl/>
        <w:autoSpaceDE/>
        <w:autoSpaceDN/>
        <w:jc w:val="center"/>
        <w:rPr>
          <w:color w:val="000000"/>
          <w:spacing w:val="-1"/>
          <w:sz w:val="20"/>
          <w:szCs w:val="20"/>
          <w:shd w:val="clear" w:color="auto" w:fill="FFFFFF"/>
          <w:lang w:eastAsia="ru-RU"/>
        </w:rPr>
      </w:pPr>
    </w:p>
    <w:p w:rsidR="008D1955" w:rsidRPr="008D1955" w:rsidRDefault="008D1955" w:rsidP="008D1955">
      <w:pPr>
        <w:widowControl/>
        <w:autoSpaceDE/>
        <w:autoSpaceDN/>
        <w:jc w:val="center"/>
        <w:rPr>
          <w:sz w:val="20"/>
          <w:szCs w:val="20"/>
          <w:lang w:eastAsia="ru-RU"/>
        </w:rPr>
      </w:pPr>
      <w:r w:rsidRPr="008D1955">
        <w:rPr>
          <w:color w:val="000000"/>
          <w:spacing w:val="-1"/>
          <w:sz w:val="20"/>
          <w:szCs w:val="20"/>
          <w:shd w:val="clear" w:color="auto" w:fill="FFFFFF"/>
          <w:lang w:eastAsia="ru-RU"/>
        </w:rPr>
        <w:t>Программа</w:t>
      </w:r>
    </w:p>
    <w:p w:rsidR="008D1955" w:rsidRPr="008D1955" w:rsidRDefault="008D1955" w:rsidP="008D1955">
      <w:pPr>
        <w:widowControl/>
        <w:autoSpaceDE/>
        <w:autoSpaceDN/>
        <w:jc w:val="center"/>
        <w:rPr>
          <w:bCs/>
          <w:sz w:val="20"/>
          <w:szCs w:val="20"/>
          <w:lang w:eastAsia="ru-RU"/>
        </w:rPr>
      </w:pPr>
      <w:r w:rsidRPr="008D1955">
        <w:rPr>
          <w:bCs/>
          <w:sz w:val="20"/>
          <w:szCs w:val="20"/>
          <w:lang w:eastAsia="ru-RU"/>
        </w:rPr>
        <w:t xml:space="preserve">проведения проверки готовности к отопительному периоду 2024-2025 годов теплоснабжающих и теплосетевых организаций, потребителей тепловой энергии, </w:t>
      </w:r>
      <w:proofErr w:type="spellStart"/>
      <w:r w:rsidRPr="008D1955">
        <w:rPr>
          <w:bCs/>
          <w:sz w:val="20"/>
          <w:szCs w:val="20"/>
          <w:lang w:eastAsia="ru-RU"/>
        </w:rPr>
        <w:t>теплопотребляющие</w:t>
      </w:r>
      <w:proofErr w:type="spellEnd"/>
      <w:r w:rsidRPr="008D1955">
        <w:rPr>
          <w:bCs/>
          <w:sz w:val="20"/>
          <w:szCs w:val="20"/>
          <w:lang w:eastAsia="ru-RU"/>
        </w:rPr>
        <w:t xml:space="preserve"> установки которых подключены к системе теплоснабжения</w:t>
      </w:r>
    </w:p>
    <w:p w:rsidR="008D1955" w:rsidRPr="008D1955" w:rsidRDefault="008D1955" w:rsidP="008D1955">
      <w:pPr>
        <w:widowControl/>
        <w:autoSpaceDE/>
        <w:autoSpaceDN/>
        <w:jc w:val="center"/>
        <w:rPr>
          <w:bCs/>
          <w:sz w:val="20"/>
          <w:szCs w:val="20"/>
          <w:lang w:eastAsia="ru-RU"/>
        </w:rPr>
      </w:pPr>
    </w:p>
    <w:p w:rsidR="008D1955" w:rsidRPr="008D1955" w:rsidRDefault="008D1955" w:rsidP="00C51B22">
      <w:pPr>
        <w:widowControl/>
        <w:numPr>
          <w:ilvl w:val="0"/>
          <w:numId w:val="26"/>
        </w:numPr>
        <w:autoSpaceDE/>
        <w:autoSpaceDN/>
        <w:spacing w:line="240" w:lineRule="exact"/>
        <w:rPr>
          <w:color w:val="000000"/>
          <w:spacing w:val="-1"/>
          <w:sz w:val="20"/>
          <w:szCs w:val="20"/>
          <w:shd w:val="clear" w:color="auto" w:fill="FFFFFF"/>
          <w:lang w:eastAsia="ru-RU"/>
        </w:rPr>
      </w:pPr>
      <w:r w:rsidRPr="008D1955">
        <w:rPr>
          <w:color w:val="000000"/>
          <w:spacing w:val="-1"/>
          <w:sz w:val="20"/>
          <w:szCs w:val="20"/>
          <w:shd w:val="clear" w:color="auto" w:fill="FFFFFF"/>
          <w:lang w:eastAsia="ru-RU"/>
        </w:rPr>
        <w:t>Общие положения</w:t>
      </w:r>
    </w:p>
    <w:p w:rsidR="008D1955" w:rsidRPr="008D1955" w:rsidRDefault="008D1955" w:rsidP="008D1955">
      <w:pPr>
        <w:tabs>
          <w:tab w:val="left" w:pos="1018"/>
        </w:tabs>
        <w:autoSpaceDE/>
        <w:autoSpaceDN/>
        <w:spacing w:line="298" w:lineRule="exact"/>
        <w:jc w:val="both"/>
        <w:rPr>
          <w:spacing w:val="-1"/>
          <w:sz w:val="20"/>
          <w:szCs w:val="20"/>
          <w:lang w:eastAsia="ru-RU"/>
        </w:rPr>
      </w:pPr>
      <w:r w:rsidRPr="008D1955">
        <w:rPr>
          <w:color w:val="000000"/>
          <w:spacing w:val="-1"/>
          <w:sz w:val="20"/>
          <w:szCs w:val="20"/>
          <w:shd w:val="clear" w:color="auto" w:fill="FFFFFF"/>
          <w:lang w:eastAsia="ru-RU"/>
        </w:rPr>
        <w:tab/>
        <w:t xml:space="preserve">1.1. Проверка </w:t>
      </w:r>
      <w:r w:rsidRPr="008D1955">
        <w:rPr>
          <w:bCs/>
          <w:spacing w:val="-1"/>
          <w:sz w:val="20"/>
          <w:szCs w:val="20"/>
          <w:lang w:eastAsia="ru-RU"/>
        </w:rPr>
        <w:t xml:space="preserve">теплоснабжающих и  теплосетевых организаций, потребителей тепловой энергии, </w:t>
      </w:r>
      <w:proofErr w:type="spellStart"/>
      <w:r w:rsidRPr="008D1955">
        <w:rPr>
          <w:bCs/>
          <w:spacing w:val="-1"/>
          <w:sz w:val="20"/>
          <w:szCs w:val="20"/>
          <w:lang w:eastAsia="ru-RU"/>
        </w:rPr>
        <w:t>теплопотребляющие</w:t>
      </w:r>
      <w:proofErr w:type="spellEnd"/>
      <w:r w:rsidRPr="008D1955">
        <w:rPr>
          <w:bCs/>
          <w:spacing w:val="-1"/>
          <w:sz w:val="20"/>
          <w:szCs w:val="20"/>
          <w:lang w:eastAsia="ru-RU"/>
        </w:rPr>
        <w:t xml:space="preserve"> установки которых подключены к системе теплоснабжения</w:t>
      </w:r>
      <w:r w:rsidRPr="008D1955">
        <w:rPr>
          <w:color w:val="000000"/>
          <w:spacing w:val="-1"/>
          <w:sz w:val="20"/>
          <w:szCs w:val="20"/>
          <w:shd w:val="clear" w:color="auto" w:fill="FFFFFF"/>
          <w:lang w:eastAsia="ru-RU"/>
        </w:rPr>
        <w:t xml:space="preserve"> к отопительному периоду осуществляется комиссией по про</w:t>
      </w:r>
      <w:r w:rsidRPr="008D1955">
        <w:rPr>
          <w:color w:val="000000"/>
          <w:spacing w:val="-1"/>
          <w:sz w:val="20"/>
          <w:szCs w:val="20"/>
          <w:shd w:val="clear" w:color="auto" w:fill="FFFFFF"/>
          <w:lang w:eastAsia="ru-RU"/>
        </w:rPr>
        <w:softHyphen/>
        <w:t>ведению проверки готовности к отопительному периоду 2024-2025 годов теплоснаб</w:t>
      </w:r>
      <w:r w:rsidRPr="008D1955">
        <w:rPr>
          <w:color w:val="000000"/>
          <w:spacing w:val="-1"/>
          <w:sz w:val="20"/>
          <w:szCs w:val="20"/>
          <w:shd w:val="clear" w:color="auto" w:fill="FFFFFF"/>
          <w:lang w:eastAsia="ru-RU"/>
        </w:rPr>
        <w:softHyphen/>
        <w:t xml:space="preserve">жающих и теплосетевых организаций, потребителей тепловой энергии, </w:t>
      </w:r>
      <w:proofErr w:type="spellStart"/>
      <w:r w:rsidRPr="008D1955">
        <w:rPr>
          <w:bCs/>
          <w:spacing w:val="-1"/>
          <w:sz w:val="20"/>
          <w:szCs w:val="20"/>
          <w:lang w:eastAsia="ru-RU"/>
        </w:rPr>
        <w:t>теплопотребляющие</w:t>
      </w:r>
      <w:proofErr w:type="spellEnd"/>
      <w:r w:rsidRPr="008D1955">
        <w:rPr>
          <w:bCs/>
          <w:spacing w:val="-1"/>
          <w:sz w:val="20"/>
          <w:szCs w:val="20"/>
          <w:lang w:eastAsia="ru-RU"/>
        </w:rPr>
        <w:t xml:space="preserve"> установки которых подключены к системе теплоснабжения (далее Комиссия).</w:t>
      </w:r>
      <w:r w:rsidRPr="008D1955">
        <w:rPr>
          <w:color w:val="000000"/>
          <w:spacing w:val="-1"/>
          <w:sz w:val="20"/>
          <w:szCs w:val="20"/>
          <w:shd w:val="clear" w:color="auto" w:fill="FFFFFF"/>
          <w:lang w:eastAsia="ru-RU"/>
        </w:rPr>
        <w:t xml:space="preserve"> </w:t>
      </w:r>
    </w:p>
    <w:p w:rsidR="008D1955" w:rsidRPr="008D1955" w:rsidRDefault="008D1955" w:rsidP="008D1955">
      <w:pPr>
        <w:tabs>
          <w:tab w:val="left" w:pos="1004"/>
        </w:tabs>
        <w:autoSpaceDE/>
        <w:autoSpaceDN/>
        <w:spacing w:line="298" w:lineRule="exact"/>
        <w:ind w:right="20"/>
        <w:jc w:val="both"/>
        <w:rPr>
          <w:spacing w:val="-1"/>
          <w:sz w:val="20"/>
          <w:szCs w:val="20"/>
          <w:lang w:eastAsia="ru-RU"/>
        </w:rPr>
      </w:pPr>
      <w:r w:rsidRPr="008D1955">
        <w:rPr>
          <w:color w:val="000000"/>
          <w:spacing w:val="-1"/>
          <w:sz w:val="20"/>
          <w:szCs w:val="20"/>
          <w:shd w:val="clear" w:color="auto" w:fill="FFFFFF"/>
          <w:lang w:eastAsia="ru-RU"/>
        </w:rPr>
        <w:tab/>
        <w:t>1.2. К потребителям тепловой энергии, объекты которых подлежат проверке, отно</w:t>
      </w:r>
      <w:r w:rsidRPr="008D1955">
        <w:rPr>
          <w:color w:val="000000"/>
          <w:spacing w:val="-1"/>
          <w:sz w:val="20"/>
          <w:szCs w:val="20"/>
          <w:shd w:val="clear" w:color="auto" w:fill="FFFFFF"/>
          <w:lang w:eastAsia="ru-RU"/>
        </w:rPr>
        <w:softHyphen/>
        <w:t>сятся лица, приобретающие тепловую энергию для исполь</w:t>
      </w:r>
      <w:r w:rsidRPr="008D1955">
        <w:rPr>
          <w:color w:val="000000"/>
          <w:spacing w:val="-1"/>
          <w:sz w:val="20"/>
          <w:szCs w:val="20"/>
          <w:shd w:val="clear" w:color="auto" w:fill="FFFFFF"/>
          <w:lang w:eastAsia="ru-RU"/>
        </w:rPr>
        <w:softHyphen/>
        <w:t xml:space="preserve">зования на принадлежащих им праве собственности или ином законном основании </w:t>
      </w:r>
      <w:proofErr w:type="spellStart"/>
      <w:r w:rsidRPr="008D1955">
        <w:rPr>
          <w:color w:val="000000"/>
          <w:spacing w:val="-1"/>
          <w:sz w:val="20"/>
          <w:szCs w:val="20"/>
          <w:shd w:val="clear" w:color="auto" w:fill="FFFFFF"/>
          <w:lang w:eastAsia="ru-RU"/>
        </w:rPr>
        <w:t>теплопотребляющие</w:t>
      </w:r>
      <w:proofErr w:type="spellEnd"/>
      <w:r w:rsidRPr="008D1955">
        <w:rPr>
          <w:color w:val="000000"/>
          <w:spacing w:val="-1"/>
          <w:sz w:val="20"/>
          <w:szCs w:val="20"/>
          <w:shd w:val="clear" w:color="auto" w:fill="FFFFFF"/>
          <w:lang w:eastAsia="ru-RU"/>
        </w:rPr>
        <w:t xml:space="preserve"> установках, которые подключены к системе теплоснабжения (далее - потребители тепловой энергии).</w:t>
      </w:r>
    </w:p>
    <w:p w:rsidR="008D1955" w:rsidRPr="008D1955" w:rsidRDefault="008D1955" w:rsidP="008D1955">
      <w:pPr>
        <w:tabs>
          <w:tab w:val="left" w:pos="1004"/>
        </w:tabs>
        <w:autoSpaceDE/>
        <w:autoSpaceDN/>
        <w:spacing w:line="298" w:lineRule="exact"/>
        <w:ind w:right="20"/>
        <w:jc w:val="both"/>
        <w:rPr>
          <w:spacing w:val="-1"/>
          <w:sz w:val="20"/>
          <w:szCs w:val="20"/>
          <w:lang w:eastAsia="ru-RU"/>
        </w:rPr>
      </w:pPr>
      <w:r w:rsidRPr="008D1955">
        <w:rPr>
          <w:color w:val="000000"/>
          <w:spacing w:val="-1"/>
          <w:sz w:val="20"/>
          <w:szCs w:val="20"/>
          <w:shd w:val="clear" w:color="auto" w:fill="FFFFFF"/>
          <w:lang w:eastAsia="ru-RU"/>
        </w:rPr>
        <w:tab/>
        <w:t>1.3. В отношении многоквартирных домов проверка осуществляется путем опреде</w:t>
      </w:r>
      <w:r w:rsidRPr="008D1955">
        <w:rPr>
          <w:color w:val="000000"/>
          <w:spacing w:val="-1"/>
          <w:sz w:val="20"/>
          <w:szCs w:val="20"/>
          <w:shd w:val="clear" w:color="auto" w:fill="FFFFFF"/>
          <w:lang w:eastAsia="ru-RU"/>
        </w:rPr>
        <w:softHyphen/>
        <w:t>ления соответствия требованиям настоящей Программы:</w:t>
      </w:r>
    </w:p>
    <w:p w:rsidR="008D1955" w:rsidRPr="008D1955" w:rsidRDefault="008D1955" w:rsidP="008D1955">
      <w:pPr>
        <w:tabs>
          <w:tab w:val="left" w:pos="894"/>
        </w:tabs>
        <w:autoSpaceDE/>
        <w:autoSpaceDN/>
        <w:spacing w:line="298" w:lineRule="exact"/>
        <w:ind w:left="20" w:right="20"/>
        <w:jc w:val="both"/>
        <w:rPr>
          <w:spacing w:val="-1"/>
          <w:sz w:val="20"/>
          <w:szCs w:val="20"/>
          <w:lang w:eastAsia="ru-RU"/>
        </w:rPr>
      </w:pPr>
      <w:r w:rsidRPr="008D1955">
        <w:rPr>
          <w:color w:val="000000"/>
          <w:spacing w:val="-1"/>
          <w:sz w:val="20"/>
          <w:szCs w:val="20"/>
          <w:shd w:val="clear" w:color="auto" w:fill="FFFFFF"/>
          <w:lang w:eastAsia="ru-RU"/>
        </w:rPr>
        <w:tab/>
        <w:t>– лиц, осуществляющих в соответствии с жилищным законодательством управле</w:t>
      </w:r>
      <w:r w:rsidRPr="008D1955">
        <w:rPr>
          <w:color w:val="000000"/>
          <w:spacing w:val="-1"/>
          <w:sz w:val="20"/>
          <w:szCs w:val="20"/>
          <w:shd w:val="clear" w:color="auto" w:fill="FFFFFF"/>
          <w:lang w:eastAsia="ru-RU"/>
        </w:rPr>
        <w:softHyphen/>
        <w:t>ние многоквартирным домом и приобретающих тепловую энергию для отопления. В отношении указанных лиц также осуществляется проверка проводимых ими мероприятий по подготовке к отопительному периоду;</w:t>
      </w:r>
    </w:p>
    <w:p w:rsidR="008D1955" w:rsidRPr="008D1955" w:rsidRDefault="008D1955" w:rsidP="008D1955">
      <w:pPr>
        <w:tabs>
          <w:tab w:val="left" w:pos="913"/>
        </w:tabs>
        <w:autoSpaceDE/>
        <w:autoSpaceDN/>
        <w:spacing w:line="298" w:lineRule="exact"/>
        <w:jc w:val="both"/>
        <w:rPr>
          <w:color w:val="000000"/>
          <w:spacing w:val="-1"/>
          <w:sz w:val="20"/>
          <w:szCs w:val="20"/>
          <w:shd w:val="clear" w:color="auto" w:fill="FFFFFF"/>
          <w:lang w:eastAsia="ru-RU"/>
        </w:rPr>
      </w:pPr>
      <w:r w:rsidRPr="008D1955">
        <w:rPr>
          <w:color w:val="000000"/>
          <w:spacing w:val="-1"/>
          <w:sz w:val="20"/>
          <w:szCs w:val="20"/>
          <w:shd w:val="clear" w:color="auto" w:fill="FFFFFF"/>
          <w:lang w:eastAsia="ru-RU"/>
        </w:rPr>
        <w:tab/>
        <w:t>– лиц, являющихся собственниками жилых и нежилых помещений в многоквар</w:t>
      </w:r>
      <w:r w:rsidRPr="008D1955">
        <w:rPr>
          <w:color w:val="000000"/>
          <w:spacing w:val="-1"/>
          <w:sz w:val="20"/>
          <w:szCs w:val="20"/>
          <w:shd w:val="clear" w:color="auto" w:fill="FFFFFF"/>
          <w:lang w:eastAsia="ru-RU"/>
        </w:rPr>
        <w:softHyphen/>
        <w:t>тирном доме, заключивших в соответствии с действующим законодательством договоры теплоснабжения с теплоснабжающей организацией.</w:t>
      </w:r>
    </w:p>
    <w:p w:rsidR="008D1955" w:rsidRPr="008D1955" w:rsidRDefault="008D1955" w:rsidP="008D1955">
      <w:pPr>
        <w:tabs>
          <w:tab w:val="left" w:pos="913"/>
        </w:tabs>
        <w:autoSpaceDE/>
        <w:autoSpaceDN/>
        <w:spacing w:line="298" w:lineRule="exact"/>
        <w:jc w:val="both"/>
        <w:rPr>
          <w:spacing w:val="-1"/>
          <w:sz w:val="20"/>
          <w:szCs w:val="20"/>
          <w:lang w:eastAsia="ru-RU"/>
        </w:rPr>
      </w:pPr>
    </w:p>
    <w:p w:rsidR="008D1955" w:rsidRPr="008D1955" w:rsidRDefault="008D1955" w:rsidP="00C51B22">
      <w:pPr>
        <w:widowControl/>
        <w:numPr>
          <w:ilvl w:val="0"/>
          <w:numId w:val="15"/>
        </w:numPr>
        <w:tabs>
          <w:tab w:val="left" w:pos="264"/>
        </w:tabs>
        <w:autoSpaceDE/>
        <w:autoSpaceDN/>
        <w:spacing w:line="240" w:lineRule="exact"/>
        <w:jc w:val="center"/>
        <w:rPr>
          <w:spacing w:val="-1"/>
          <w:sz w:val="20"/>
          <w:szCs w:val="20"/>
          <w:lang w:eastAsia="ru-RU"/>
        </w:rPr>
      </w:pPr>
      <w:r w:rsidRPr="008D1955">
        <w:rPr>
          <w:color w:val="000000"/>
          <w:spacing w:val="-1"/>
          <w:sz w:val="20"/>
          <w:szCs w:val="20"/>
          <w:shd w:val="clear" w:color="auto" w:fill="FFFFFF"/>
          <w:lang w:eastAsia="ru-RU"/>
        </w:rPr>
        <w:t>Порядок проведения проверки</w:t>
      </w:r>
    </w:p>
    <w:p w:rsidR="008D1955" w:rsidRPr="008D1955" w:rsidRDefault="008D1955" w:rsidP="008D1955">
      <w:pPr>
        <w:tabs>
          <w:tab w:val="left" w:pos="1009"/>
        </w:tabs>
        <w:autoSpaceDE/>
        <w:autoSpaceDN/>
        <w:spacing w:line="298" w:lineRule="exact"/>
        <w:ind w:right="20"/>
        <w:jc w:val="both"/>
        <w:rPr>
          <w:spacing w:val="-1"/>
          <w:sz w:val="20"/>
          <w:szCs w:val="20"/>
          <w:lang w:eastAsia="ru-RU"/>
        </w:rPr>
      </w:pPr>
      <w:r w:rsidRPr="008D1955">
        <w:rPr>
          <w:color w:val="000000"/>
          <w:spacing w:val="-1"/>
          <w:sz w:val="20"/>
          <w:szCs w:val="20"/>
          <w:shd w:val="clear" w:color="auto" w:fill="FFFFFF"/>
          <w:lang w:eastAsia="ru-RU"/>
        </w:rPr>
        <w:tab/>
        <w:t xml:space="preserve">2.1. Проверка </w:t>
      </w:r>
      <w:r w:rsidRPr="008D1955">
        <w:rPr>
          <w:bCs/>
          <w:spacing w:val="-1"/>
          <w:sz w:val="20"/>
          <w:szCs w:val="20"/>
          <w:lang w:eastAsia="ru-RU"/>
        </w:rPr>
        <w:t xml:space="preserve">готовности к отопительному периоду 2024-2025 годов теплоснабжающих и теплосетевых организаций, потребителей тепловой энергии, </w:t>
      </w:r>
      <w:proofErr w:type="spellStart"/>
      <w:r w:rsidRPr="008D1955">
        <w:rPr>
          <w:bCs/>
          <w:spacing w:val="-1"/>
          <w:sz w:val="20"/>
          <w:szCs w:val="20"/>
          <w:lang w:eastAsia="ru-RU"/>
        </w:rPr>
        <w:t>теплопотребляющие</w:t>
      </w:r>
      <w:proofErr w:type="spellEnd"/>
      <w:r w:rsidRPr="008D1955">
        <w:rPr>
          <w:bCs/>
          <w:spacing w:val="-1"/>
          <w:sz w:val="20"/>
          <w:szCs w:val="20"/>
          <w:lang w:eastAsia="ru-RU"/>
        </w:rPr>
        <w:t xml:space="preserve"> установки которых подключены к системе теплоснабжения </w:t>
      </w:r>
      <w:r w:rsidRPr="008D1955">
        <w:rPr>
          <w:color w:val="000000"/>
          <w:spacing w:val="-1"/>
          <w:sz w:val="20"/>
          <w:szCs w:val="20"/>
          <w:shd w:val="clear" w:color="auto" w:fill="FFFFFF"/>
          <w:lang w:eastAsia="ru-RU"/>
        </w:rPr>
        <w:t>осуществляется Комиссией.</w:t>
      </w:r>
    </w:p>
    <w:p w:rsidR="008D1955" w:rsidRPr="008D1955" w:rsidRDefault="008D1955" w:rsidP="008D1955">
      <w:pPr>
        <w:tabs>
          <w:tab w:val="left" w:pos="1014"/>
        </w:tabs>
        <w:autoSpaceDE/>
        <w:autoSpaceDN/>
        <w:spacing w:line="298" w:lineRule="exact"/>
        <w:ind w:right="20"/>
        <w:jc w:val="both"/>
        <w:rPr>
          <w:spacing w:val="-1"/>
          <w:sz w:val="20"/>
          <w:szCs w:val="20"/>
          <w:lang w:eastAsia="ru-RU"/>
        </w:rPr>
      </w:pPr>
      <w:r w:rsidRPr="008D1955">
        <w:rPr>
          <w:color w:val="000000"/>
          <w:spacing w:val="-1"/>
          <w:sz w:val="20"/>
          <w:szCs w:val="20"/>
          <w:shd w:val="clear" w:color="auto" w:fill="FFFFFF"/>
          <w:lang w:eastAsia="ru-RU"/>
        </w:rPr>
        <w:tab/>
        <w:t>2.2. Работа Комиссии осуществляется в соответствии с графиком проведения про</w:t>
      </w:r>
      <w:r w:rsidRPr="008D1955">
        <w:rPr>
          <w:color w:val="000000"/>
          <w:spacing w:val="-1"/>
          <w:sz w:val="20"/>
          <w:szCs w:val="20"/>
          <w:shd w:val="clear" w:color="auto" w:fill="FFFFFF"/>
          <w:lang w:eastAsia="ru-RU"/>
        </w:rPr>
        <w:softHyphen/>
        <w:t>верки готовности к отопительному периоду, в котором указываются:</w:t>
      </w:r>
    </w:p>
    <w:p w:rsidR="008D1955" w:rsidRPr="008D1955" w:rsidRDefault="008D1955" w:rsidP="008D1955">
      <w:pPr>
        <w:tabs>
          <w:tab w:val="left" w:pos="894"/>
        </w:tabs>
        <w:autoSpaceDE/>
        <w:autoSpaceDN/>
        <w:spacing w:line="298" w:lineRule="exact"/>
        <w:ind w:left="20"/>
        <w:jc w:val="both"/>
        <w:rPr>
          <w:spacing w:val="-1"/>
          <w:sz w:val="20"/>
          <w:szCs w:val="20"/>
          <w:lang w:eastAsia="ru-RU"/>
        </w:rPr>
      </w:pPr>
      <w:r w:rsidRPr="008D1955">
        <w:rPr>
          <w:color w:val="000000"/>
          <w:spacing w:val="-1"/>
          <w:sz w:val="20"/>
          <w:szCs w:val="20"/>
          <w:shd w:val="clear" w:color="auto" w:fill="FFFFFF"/>
          <w:lang w:eastAsia="ru-RU"/>
        </w:rPr>
        <w:tab/>
        <w:t>– объекты, подлежащие проверке;</w:t>
      </w:r>
    </w:p>
    <w:p w:rsidR="008D1955" w:rsidRPr="008D1955" w:rsidRDefault="008D1955" w:rsidP="008D1955">
      <w:pPr>
        <w:tabs>
          <w:tab w:val="left" w:pos="894"/>
        </w:tabs>
        <w:autoSpaceDE/>
        <w:autoSpaceDN/>
        <w:spacing w:line="298" w:lineRule="exact"/>
        <w:jc w:val="both"/>
        <w:rPr>
          <w:spacing w:val="-1"/>
          <w:sz w:val="20"/>
          <w:szCs w:val="20"/>
          <w:lang w:eastAsia="ru-RU"/>
        </w:rPr>
      </w:pPr>
      <w:r w:rsidRPr="008D1955">
        <w:rPr>
          <w:color w:val="000000"/>
          <w:spacing w:val="-1"/>
          <w:sz w:val="20"/>
          <w:szCs w:val="20"/>
          <w:shd w:val="clear" w:color="auto" w:fill="FFFFFF"/>
          <w:lang w:eastAsia="ru-RU"/>
        </w:rPr>
        <w:tab/>
        <w:t>– сроки проведения проверки;</w:t>
      </w:r>
    </w:p>
    <w:p w:rsidR="008D1955" w:rsidRPr="008D1955" w:rsidRDefault="008D1955" w:rsidP="008D1955">
      <w:pPr>
        <w:tabs>
          <w:tab w:val="left" w:pos="889"/>
        </w:tabs>
        <w:autoSpaceDE/>
        <w:autoSpaceDN/>
        <w:spacing w:line="298" w:lineRule="exact"/>
        <w:ind w:left="740"/>
        <w:jc w:val="both"/>
        <w:rPr>
          <w:spacing w:val="-1"/>
          <w:sz w:val="20"/>
          <w:szCs w:val="20"/>
          <w:lang w:eastAsia="ru-RU"/>
        </w:rPr>
      </w:pPr>
      <w:r w:rsidRPr="008D1955">
        <w:rPr>
          <w:color w:val="000000"/>
          <w:spacing w:val="-1"/>
          <w:sz w:val="20"/>
          <w:szCs w:val="20"/>
          <w:shd w:val="clear" w:color="auto" w:fill="FFFFFF"/>
          <w:lang w:eastAsia="ru-RU"/>
        </w:rPr>
        <w:t xml:space="preserve">   – документы, проверяемые в ходе проведения проверки.</w:t>
      </w:r>
    </w:p>
    <w:p w:rsidR="008D1955" w:rsidRPr="008D1955" w:rsidRDefault="008D1955" w:rsidP="008D1955">
      <w:pPr>
        <w:autoSpaceDE/>
        <w:autoSpaceDN/>
        <w:spacing w:line="298" w:lineRule="exact"/>
        <w:ind w:left="40" w:right="180" w:firstLine="668"/>
        <w:jc w:val="both"/>
        <w:rPr>
          <w:color w:val="0066CC"/>
          <w:spacing w:val="-1"/>
          <w:sz w:val="20"/>
          <w:szCs w:val="20"/>
          <w:u w:val="single"/>
          <w:lang w:eastAsia="ru-RU"/>
        </w:rPr>
      </w:pPr>
      <w:r w:rsidRPr="008D1955">
        <w:rPr>
          <w:color w:val="000000"/>
          <w:spacing w:val="-1"/>
          <w:sz w:val="20"/>
          <w:szCs w:val="20"/>
          <w:shd w:val="clear" w:color="auto" w:fill="FFFFFF"/>
          <w:lang w:eastAsia="ru-RU"/>
        </w:rPr>
        <w:t xml:space="preserve">   2.3. При проверке Комиссией проверяется выполнение требований, установленных приложениями № 1 и № 2 настоящей Программы. Проверка выполнения теплоснабжающими и теплосетевыми организациями тре</w:t>
      </w:r>
      <w:r w:rsidRPr="008D1955">
        <w:rPr>
          <w:color w:val="000000"/>
          <w:spacing w:val="-1"/>
          <w:sz w:val="20"/>
          <w:szCs w:val="20"/>
          <w:shd w:val="clear" w:color="auto" w:fill="FFFFFF"/>
          <w:lang w:eastAsia="ru-RU"/>
        </w:rPr>
        <w:softHyphen/>
        <w:t>бований, установленных Правилами оценки готовности к отопительному периоду, ут</w:t>
      </w:r>
      <w:r w:rsidRPr="008D1955">
        <w:rPr>
          <w:color w:val="000000"/>
          <w:spacing w:val="-1"/>
          <w:sz w:val="20"/>
          <w:szCs w:val="20"/>
          <w:shd w:val="clear" w:color="auto" w:fill="FFFFFF"/>
          <w:lang w:eastAsia="ru-RU"/>
        </w:rPr>
        <w:softHyphen/>
        <w:t>вержденных приказом Министерства энергетики Российской Федерации от 12 марта 2013 года № 103 (далее - Правила), осуществляется Комиссией на предмет соблюдения соответст</w:t>
      </w:r>
      <w:r w:rsidRPr="008D1955">
        <w:rPr>
          <w:color w:val="000000"/>
          <w:spacing w:val="-1"/>
          <w:sz w:val="20"/>
          <w:szCs w:val="20"/>
          <w:shd w:val="clear" w:color="auto" w:fill="FFFFFF"/>
          <w:lang w:eastAsia="ru-RU"/>
        </w:rPr>
        <w:softHyphen/>
        <w:t>вующих обязательных требований, установленных техническими регламентами и ины</w:t>
      </w:r>
      <w:r w:rsidRPr="008D1955">
        <w:rPr>
          <w:color w:val="000000"/>
          <w:spacing w:val="-1"/>
          <w:sz w:val="20"/>
          <w:szCs w:val="20"/>
          <w:shd w:val="clear" w:color="auto" w:fill="FFFFFF"/>
          <w:lang w:eastAsia="ru-RU"/>
        </w:rPr>
        <w:softHyphen/>
        <w:t>ми нормативными правовыми актами в сфере теплоснабжения.</w:t>
      </w:r>
      <w:r w:rsidRPr="008D1955">
        <w:rPr>
          <w:color w:val="0066CC"/>
          <w:spacing w:val="-1"/>
          <w:sz w:val="20"/>
          <w:szCs w:val="20"/>
          <w:u w:val="single"/>
          <w:lang w:eastAsia="ru-RU"/>
        </w:rPr>
        <w:t xml:space="preserve"> </w:t>
      </w:r>
    </w:p>
    <w:p w:rsidR="008D1955" w:rsidRPr="008D1955" w:rsidRDefault="008D1955" w:rsidP="008D1955">
      <w:pPr>
        <w:autoSpaceDE/>
        <w:autoSpaceDN/>
        <w:spacing w:line="298" w:lineRule="exact"/>
        <w:ind w:left="40" w:right="180" w:firstLine="700"/>
        <w:jc w:val="both"/>
        <w:rPr>
          <w:spacing w:val="-1"/>
          <w:sz w:val="20"/>
          <w:szCs w:val="20"/>
          <w:lang w:eastAsia="ru-RU"/>
        </w:rPr>
      </w:pPr>
      <w:r w:rsidRPr="008D1955">
        <w:rPr>
          <w:color w:val="000000"/>
          <w:spacing w:val="-1"/>
          <w:sz w:val="20"/>
          <w:szCs w:val="20"/>
          <w:shd w:val="clear" w:color="auto" w:fill="FFFFFF"/>
          <w:lang w:eastAsia="ru-RU"/>
        </w:rPr>
        <w:t>В случае отсутствия обязательных требований, технических регламентов или иных нормативных правовых актов в сфере теплоснабжения в отношении требований, установленных Правилами, Комиссия осуществляет проверку соблюдения локальных актов организаций, подлежащих проверке, регулирующих порядок подготовки к отопи</w:t>
      </w:r>
      <w:r w:rsidRPr="008D1955">
        <w:rPr>
          <w:color w:val="000000"/>
          <w:spacing w:val="-1"/>
          <w:sz w:val="20"/>
          <w:szCs w:val="20"/>
          <w:shd w:val="clear" w:color="auto" w:fill="FFFFFF"/>
          <w:lang w:eastAsia="ru-RU"/>
        </w:rPr>
        <w:softHyphen/>
        <w:t>тельному периоду.</w:t>
      </w:r>
    </w:p>
    <w:p w:rsidR="008D1955" w:rsidRPr="008D1955" w:rsidRDefault="008D1955" w:rsidP="008D1955">
      <w:pPr>
        <w:tabs>
          <w:tab w:val="left" w:pos="1058"/>
        </w:tabs>
        <w:autoSpaceDE/>
        <w:autoSpaceDN/>
        <w:spacing w:line="298" w:lineRule="exact"/>
        <w:ind w:right="180"/>
        <w:jc w:val="both"/>
        <w:rPr>
          <w:spacing w:val="-1"/>
          <w:sz w:val="20"/>
          <w:szCs w:val="20"/>
          <w:lang w:eastAsia="ru-RU"/>
        </w:rPr>
      </w:pPr>
      <w:r w:rsidRPr="008D1955">
        <w:rPr>
          <w:color w:val="000000"/>
          <w:spacing w:val="-1"/>
          <w:sz w:val="20"/>
          <w:szCs w:val="20"/>
          <w:shd w:val="clear" w:color="auto" w:fill="FFFFFF"/>
          <w:lang w:eastAsia="ru-RU"/>
        </w:rPr>
        <w:t xml:space="preserve">            В целях проведения проверки комиссии рассматривают документы, подтвер</w:t>
      </w:r>
      <w:r w:rsidRPr="008D1955">
        <w:rPr>
          <w:color w:val="000000"/>
          <w:spacing w:val="-1"/>
          <w:sz w:val="20"/>
          <w:szCs w:val="20"/>
          <w:shd w:val="clear" w:color="auto" w:fill="FFFFFF"/>
          <w:lang w:eastAsia="ru-RU"/>
        </w:rPr>
        <w:softHyphen/>
        <w:t>ждающие выполнение требований по готовности, а при необходимости - проводят ос</w:t>
      </w:r>
      <w:r w:rsidRPr="008D1955">
        <w:rPr>
          <w:color w:val="000000"/>
          <w:spacing w:val="-1"/>
          <w:sz w:val="20"/>
          <w:szCs w:val="20"/>
          <w:shd w:val="clear" w:color="auto" w:fill="FFFFFF"/>
          <w:lang w:eastAsia="ru-RU"/>
        </w:rPr>
        <w:softHyphen/>
        <w:t>мотр объектов проверки.</w:t>
      </w:r>
    </w:p>
    <w:p w:rsidR="008D1955" w:rsidRPr="008D1955" w:rsidRDefault="008D1955" w:rsidP="008D1955">
      <w:pPr>
        <w:autoSpaceDE/>
        <w:autoSpaceDN/>
        <w:spacing w:line="298" w:lineRule="exact"/>
        <w:ind w:left="40" w:right="180" w:firstLine="668"/>
        <w:jc w:val="both"/>
        <w:rPr>
          <w:color w:val="000000"/>
          <w:spacing w:val="-1"/>
          <w:sz w:val="20"/>
          <w:szCs w:val="20"/>
          <w:shd w:val="clear" w:color="auto" w:fill="FFFFFF"/>
          <w:lang w:eastAsia="ru-RU"/>
        </w:rPr>
      </w:pPr>
      <w:r w:rsidRPr="008D1955">
        <w:rPr>
          <w:color w:val="000000"/>
          <w:spacing w:val="-1"/>
          <w:sz w:val="20"/>
          <w:szCs w:val="20"/>
          <w:shd w:val="clear" w:color="auto" w:fill="FFFFFF"/>
          <w:lang w:eastAsia="ru-RU"/>
        </w:rPr>
        <w:t>2.4. Результаты проверки оформляются актом проверки готовности к отопительному периоду (далее - акт), который составляется не позднее одного дня с даты завершения проверки, в соответствии с формой, приведенной в Правилах.</w:t>
      </w:r>
    </w:p>
    <w:p w:rsidR="008D1955" w:rsidRPr="008D1955" w:rsidRDefault="008D1955" w:rsidP="008D1955">
      <w:pPr>
        <w:autoSpaceDE/>
        <w:autoSpaceDN/>
        <w:spacing w:line="298" w:lineRule="exact"/>
        <w:ind w:left="40" w:firstLine="700"/>
        <w:jc w:val="both"/>
        <w:rPr>
          <w:spacing w:val="-1"/>
          <w:sz w:val="20"/>
          <w:szCs w:val="20"/>
          <w:lang w:eastAsia="ru-RU"/>
        </w:rPr>
      </w:pPr>
      <w:r w:rsidRPr="008D1955">
        <w:rPr>
          <w:color w:val="000000"/>
          <w:spacing w:val="-1"/>
          <w:sz w:val="20"/>
          <w:szCs w:val="20"/>
          <w:shd w:val="clear" w:color="auto" w:fill="FFFFFF"/>
          <w:lang w:eastAsia="ru-RU"/>
        </w:rPr>
        <w:lastRenderedPageBreak/>
        <w:t>В акте содержатся следующие выводы комиссии по итогам проверки:</w:t>
      </w:r>
    </w:p>
    <w:p w:rsidR="008D1955" w:rsidRPr="008D1955" w:rsidRDefault="008D1955" w:rsidP="008D1955">
      <w:pPr>
        <w:tabs>
          <w:tab w:val="left" w:pos="894"/>
        </w:tabs>
        <w:autoSpaceDE/>
        <w:autoSpaceDN/>
        <w:spacing w:line="298" w:lineRule="exact"/>
        <w:ind w:left="740"/>
        <w:jc w:val="both"/>
        <w:rPr>
          <w:spacing w:val="-1"/>
          <w:sz w:val="20"/>
          <w:szCs w:val="20"/>
          <w:lang w:eastAsia="ru-RU"/>
        </w:rPr>
      </w:pPr>
      <w:r w:rsidRPr="008D1955">
        <w:rPr>
          <w:color w:val="000000"/>
          <w:spacing w:val="-1"/>
          <w:sz w:val="20"/>
          <w:szCs w:val="20"/>
          <w:shd w:val="clear" w:color="auto" w:fill="FFFFFF"/>
          <w:lang w:eastAsia="ru-RU"/>
        </w:rPr>
        <w:t>– объект проверки готов к отопительному периоду;</w:t>
      </w:r>
    </w:p>
    <w:p w:rsidR="008D1955" w:rsidRPr="008D1955" w:rsidRDefault="008D1955" w:rsidP="008D1955">
      <w:pPr>
        <w:tabs>
          <w:tab w:val="left" w:pos="918"/>
        </w:tabs>
        <w:autoSpaceDE/>
        <w:autoSpaceDN/>
        <w:spacing w:line="298" w:lineRule="exact"/>
        <w:ind w:left="740" w:right="180"/>
        <w:jc w:val="both"/>
        <w:rPr>
          <w:spacing w:val="-1"/>
          <w:sz w:val="20"/>
          <w:szCs w:val="20"/>
          <w:lang w:eastAsia="ru-RU"/>
        </w:rPr>
      </w:pPr>
      <w:r w:rsidRPr="008D1955">
        <w:rPr>
          <w:color w:val="000000"/>
          <w:spacing w:val="-1"/>
          <w:sz w:val="20"/>
          <w:szCs w:val="20"/>
          <w:shd w:val="clear" w:color="auto" w:fill="FFFFFF"/>
          <w:lang w:eastAsia="ru-RU"/>
        </w:rPr>
        <w:t>– объект проверки будет готов к отопительному периоду при условии устранения в установленный срок замечаний к требованиям по готовности, выданных Комиссией;</w:t>
      </w:r>
    </w:p>
    <w:p w:rsidR="008D1955" w:rsidRPr="008D1955" w:rsidRDefault="008D1955" w:rsidP="008D1955">
      <w:pPr>
        <w:tabs>
          <w:tab w:val="left" w:pos="894"/>
        </w:tabs>
        <w:autoSpaceDE/>
        <w:autoSpaceDN/>
        <w:spacing w:line="298" w:lineRule="exact"/>
        <w:ind w:left="740"/>
        <w:jc w:val="both"/>
        <w:rPr>
          <w:spacing w:val="-1"/>
          <w:sz w:val="20"/>
          <w:szCs w:val="20"/>
          <w:lang w:eastAsia="ru-RU"/>
        </w:rPr>
      </w:pPr>
      <w:r w:rsidRPr="008D1955">
        <w:rPr>
          <w:color w:val="000000"/>
          <w:spacing w:val="-1"/>
          <w:sz w:val="20"/>
          <w:szCs w:val="20"/>
          <w:shd w:val="clear" w:color="auto" w:fill="FFFFFF"/>
          <w:lang w:eastAsia="ru-RU"/>
        </w:rPr>
        <w:t>– объект проверки не готов к отопительному периоду.</w:t>
      </w:r>
    </w:p>
    <w:p w:rsidR="008D1955" w:rsidRPr="008D1955" w:rsidRDefault="008D1955" w:rsidP="008D1955">
      <w:pPr>
        <w:autoSpaceDE/>
        <w:autoSpaceDN/>
        <w:spacing w:line="298" w:lineRule="exact"/>
        <w:ind w:left="40" w:right="180" w:firstLine="700"/>
        <w:jc w:val="both"/>
        <w:rPr>
          <w:spacing w:val="-1"/>
          <w:sz w:val="20"/>
          <w:szCs w:val="20"/>
          <w:lang w:eastAsia="ru-RU"/>
        </w:rPr>
      </w:pPr>
      <w:r w:rsidRPr="008D1955">
        <w:rPr>
          <w:color w:val="000000"/>
          <w:spacing w:val="-1"/>
          <w:sz w:val="20"/>
          <w:szCs w:val="20"/>
          <w:shd w:val="clear" w:color="auto" w:fill="FFFFFF"/>
          <w:lang w:eastAsia="ru-RU"/>
        </w:rPr>
        <w:t>2.5. 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с указанием сроков их устранения.</w:t>
      </w:r>
    </w:p>
    <w:p w:rsidR="008D1955" w:rsidRPr="008D1955" w:rsidRDefault="008D1955" w:rsidP="008D1955">
      <w:pPr>
        <w:autoSpaceDE/>
        <w:autoSpaceDN/>
        <w:spacing w:line="298" w:lineRule="exact"/>
        <w:ind w:left="40" w:right="180" w:firstLine="700"/>
        <w:jc w:val="both"/>
        <w:rPr>
          <w:color w:val="000000"/>
          <w:spacing w:val="-1"/>
          <w:sz w:val="20"/>
          <w:szCs w:val="20"/>
          <w:shd w:val="clear" w:color="auto" w:fill="FFFFFF"/>
          <w:lang w:eastAsia="ru-RU"/>
        </w:rPr>
      </w:pPr>
      <w:r w:rsidRPr="008D1955">
        <w:rPr>
          <w:color w:val="000000"/>
          <w:spacing w:val="-1"/>
          <w:sz w:val="20"/>
          <w:szCs w:val="20"/>
          <w:shd w:val="clear" w:color="auto" w:fill="FFFFFF"/>
          <w:lang w:eastAsia="ru-RU"/>
        </w:rPr>
        <w:t>2.6. Паспорт готовности к отопительному периоду (далее - паспорт) составляется по форме, приведенной в Правилах, и выдается уполномоченным органом, образовавшим Комиссию, в течение 15 дней с даты подписа</w:t>
      </w:r>
      <w:r w:rsidRPr="008D1955">
        <w:rPr>
          <w:color w:val="000000"/>
          <w:spacing w:val="-1"/>
          <w:sz w:val="20"/>
          <w:szCs w:val="20"/>
          <w:shd w:val="clear" w:color="auto" w:fill="FFFFFF"/>
          <w:lang w:eastAsia="ru-RU"/>
        </w:rPr>
        <w:softHyphen/>
        <w:t>ния акта в случае, если объект проверки готов к отопительному периоду, а также в слу</w:t>
      </w:r>
      <w:r w:rsidRPr="008D1955">
        <w:rPr>
          <w:color w:val="000000"/>
          <w:spacing w:val="-1"/>
          <w:sz w:val="20"/>
          <w:szCs w:val="20"/>
          <w:shd w:val="clear" w:color="auto" w:fill="FFFFFF"/>
          <w:lang w:eastAsia="ru-RU"/>
        </w:rPr>
        <w:softHyphen/>
        <w:t>чае, если замечания к требованиям по готовности, выданные Комиссией, устранены.</w:t>
      </w:r>
    </w:p>
    <w:p w:rsidR="008D1955" w:rsidRPr="008D1955" w:rsidRDefault="008D1955" w:rsidP="008D1955">
      <w:pPr>
        <w:autoSpaceDE/>
        <w:autoSpaceDN/>
        <w:spacing w:line="298" w:lineRule="exact"/>
        <w:ind w:left="40" w:right="180" w:firstLine="700"/>
        <w:jc w:val="both"/>
        <w:rPr>
          <w:spacing w:val="-1"/>
          <w:sz w:val="20"/>
          <w:szCs w:val="20"/>
          <w:lang w:eastAsia="ru-RU"/>
        </w:rPr>
      </w:pPr>
      <w:r w:rsidRPr="008D1955">
        <w:rPr>
          <w:color w:val="000000"/>
          <w:spacing w:val="-1"/>
          <w:sz w:val="20"/>
          <w:szCs w:val="20"/>
          <w:shd w:val="clear" w:color="auto" w:fill="FFFFFF"/>
          <w:lang w:eastAsia="ru-RU"/>
        </w:rPr>
        <w:t>2.7. Срок выдачи паспортов не позднее 15 сентября – для потребителей тепловой энергии, не позднее 1 ноября для теплоснабжающих и теплосетевых организаций.</w:t>
      </w:r>
    </w:p>
    <w:p w:rsidR="008D1955" w:rsidRPr="008D1955" w:rsidRDefault="008D1955" w:rsidP="008D1955">
      <w:pPr>
        <w:autoSpaceDE/>
        <w:autoSpaceDN/>
        <w:spacing w:line="298" w:lineRule="exact"/>
        <w:ind w:left="40" w:right="180" w:firstLine="700"/>
        <w:jc w:val="both"/>
        <w:rPr>
          <w:spacing w:val="-1"/>
          <w:sz w:val="20"/>
          <w:szCs w:val="20"/>
          <w:lang w:eastAsia="ru-RU"/>
        </w:rPr>
      </w:pPr>
      <w:r w:rsidRPr="008D1955">
        <w:rPr>
          <w:color w:val="000000"/>
          <w:spacing w:val="-1"/>
          <w:sz w:val="20"/>
          <w:szCs w:val="20"/>
          <w:shd w:val="clear" w:color="auto" w:fill="FFFFFF"/>
          <w:lang w:eastAsia="ru-RU"/>
        </w:rPr>
        <w:t>2.8. В случае устранения указанных замечаний к выполнению (невыполне</w:t>
      </w:r>
      <w:r w:rsidRPr="008D1955">
        <w:rPr>
          <w:color w:val="000000"/>
          <w:spacing w:val="-1"/>
          <w:sz w:val="20"/>
          <w:szCs w:val="20"/>
          <w:shd w:val="clear" w:color="auto" w:fill="FFFFFF"/>
          <w:lang w:eastAsia="ru-RU"/>
        </w:rPr>
        <w:softHyphen/>
        <w:t>нию) требований по готовности Комиссией проводится повторная проверка, по результатам которой составля</w:t>
      </w:r>
      <w:r w:rsidRPr="008D1955">
        <w:rPr>
          <w:color w:val="000000"/>
          <w:spacing w:val="-1"/>
          <w:sz w:val="20"/>
          <w:szCs w:val="20"/>
          <w:shd w:val="clear" w:color="auto" w:fill="FFFFFF"/>
          <w:lang w:eastAsia="ru-RU"/>
        </w:rPr>
        <w:softHyphen/>
        <w:t>ется новый акт.</w:t>
      </w:r>
    </w:p>
    <w:p w:rsidR="008D1955" w:rsidRPr="008D1955" w:rsidRDefault="008D1955" w:rsidP="008D1955">
      <w:pPr>
        <w:autoSpaceDE/>
        <w:autoSpaceDN/>
        <w:spacing w:line="298" w:lineRule="exact"/>
        <w:ind w:left="20" w:right="20" w:firstLine="700"/>
        <w:jc w:val="both"/>
        <w:rPr>
          <w:color w:val="000000"/>
          <w:spacing w:val="-1"/>
          <w:sz w:val="20"/>
          <w:szCs w:val="20"/>
          <w:shd w:val="clear" w:color="auto" w:fill="FFFFFF"/>
          <w:lang w:eastAsia="ru-RU"/>
        </w:rPr>
      </w:pPr>
      <w:r w:rsidRPr="008D1955">
        <w:rPr>
          <w:color w:val="000000"/>
          <w:spacing w:val="-1"/>
          <w:sz w:val="20"/>
          <w:szCs w:val="20"/>
          <w:shd w:val="clear" w:color="auto" w:fill="FFFFFF"/>
          <w:lang w:eastAsia="ru-RU"/>
        </w:rPr>
        <w:t>2.9. Организация, не получившая по объектам проверки паспорт готовности до даты, установленной в пункте 7 настоящей Программы, обязана продолжить подготовку к отопительному периоду и устранение указанных к акту замечаний к выпол</w:t>
      </w:r>
      <w:r w:rsidRPr="008D1955">
        <w:rPr>
          <w:color w:val="000000"/>
          <w:spacing w:val="-1"/>
          <w:sz w:val="20"/>
          <w:szCs w:val="20"/>
          <w:shd w:val="clear" w:color="auto" w:fill="FFFFFF"/>
          <w:lang w:eastAsia="ru-RU"/>
        </w:rPr>
        <w:softHyphen/>
        <w:t>нению (невыполнению) требований по готовности. После уведомления Комиссии об устранении замечаний к выполнению (невыполнению) требований по готовности осу</w:t>
      </w:r>
      <w:r w:rsidRPr="008D1955">
        <w:rPr>
          <w:color w:val="000000"/>
          <w:spacing w:val="-1"/>
          <w:sz w:val="20"/>
          <w:szCs w:val="20"/>
          <w:shd w:val="clear" w:color="auto" w:fill="FFFFFF"/>
          <w:lang w:eastAsia="ru-RU"/>
        </w:rPr>
        <w:softHyphen/>
        <w:t>ществляется повторная проверка. При положительном заключении Комиссии оформля</w:t>
      </w:r>
      <w:r w:rsidRPr="008D1955">
        <w:rPr>
          <w:color w:val="000000"/>
          <w:spacing w:val="-1"/>
          <w:sz w:val="20"/>
          <w:szCs w:val="20"/>
          <w:shd w:val="clear" w:color="auto" w:fill="FFFFFF"/>
          <w:lang w:eastAsia="ru-RU"/>
        </w:rPr>
        <w:softHyphen/>
        <w:t>ется повторный акт с выводом о готовности к отопительному периоду, но без выдачи паспорта в текущий отопительный период.</w:t>
      </w:r>
    </w:p>
    <w:p w:rsidR="008D1955" w:rsidRPr="008D1955" w:rsidRDefault="008D1955" w:rsidP="008D1955">
      <w:pPr>
        <w:tabs>
          <w:tab w:val="left" w:pos="1028"/>
        </w:tabs>
        <w:autoSpaceDE/>
        <w:autoSpaceDN/>
        <w:spacing w:line="298" w:lineRule="exact"/>
        <w:ind w:right="20"/>
        <w:jc w:val="center"/>
        <w:rPr>
          <w:color w:val="000000"/>
          <w:spacing w:val="-1"/>
          <w:sz w:val="20"/>
          <w:szCs w:val="20"/>
          <w:shd w:val="clear" w:color="auto" w:fill="FFFFFF"/>
          <w:lang w:eastAsia="ru-RU"/>
        </w:rPr>
      </w:pPr>
      <w:r w:rsidRPr="008D1955">
        <w:rPr>
          <w:color w:val="000000"/>
          <w:spacing w:val="-1"/>
          <w:sz w:val="20"/>
          <w:szCs w:val="20"/>
          <w:shd w:val="clear" w:color="auto" w:fill="FFFFFF"/>
          <w:lang w:eastAsia="ru-RU"/>
        </w:rPr>
        <w:t xml:space="preserve">3. Порядок взаимодействия теплоснабжающих и теплосетевых организаций, </w:t>
      </w:r>
    </w:p>
    <w:p w:rsidR="008D1955" w:rsidRPr="008D1955" w:rsidRDefault="008D1955" w:rsidP="008D1955">
      <w:pPr>
        <w:tabs>
          <w:tab w:val="left" w:pos="1028"/>
        </w:tabs>
        <w:autoSpaceDE/>
        <w:autoSpaceDN/>
        <w:spacing w:line="298" w:lineRule="exact"/>
        <w:ind w:right="20"/>
        <w:jc w:val="center"/>
        <w:rPr>
          <w:color w:val="000000"/>
          <w:spacing w:val="-1"/>
          <w:sz w:val="20"/>
          <w:szCs w:val="20"/>
          <w:shd w:val="clear" w:color="auto" w:fill="FFFFFF"/>
          <w:lang w:eastAsia="ru-RU"/>
        </w:rPr>
      </w:pPr>
      <w:r w:rsidRPr="008D1955">
        <w:rPr>
          <w:color w:val="000000"/>
          <w:spacing w:val="-1"/>
          <w:sz w:val="20"/>
          <w:szCs w:val="20"/>
          <w:shd w:val="clear" w:color="auto" w:fill="FFFFFF"/>
          <w:lang w:eastAsia="ru-RU"/>
        </w:rPr>
        <w:t>по</w:t>
      </w:r>
      <w:r w:rsidRPr="008D1955">
        <w:rPr>
          <w:color w:val="000000"/>
          <w:spacing w:val="-1"/>
          <w:sz w:val="20"/>
          <w:szCs w:val="20"/>
          <w:shd w:val="clear" w:color="auto" w:fill="FFFFFF"/>
          <w:lang w:eastAsia="ru-RU"/>
        </w:rPr>
        <w:softHyphen/>
        <w:t xml:space="preserve">требителей тепловой энергии, </w:t>
      </w:r>
      <w:proofErr w:type="spellStart"/>
      <w:r w:rsidRPr="008D1955">
        <w:rPr>
          <w:color w:val="000000"/>
          <w:spacing w:val="-1"/>
          <w:sz w:val="20"/>
          <w:szCs w:val="20"/>
          <w:shd w:val="clear" w:color="auto" w:fill="FFFFFF"/>
          <w:lang w:eastAsia="ru-RU"/>
        </w:rPr>
        <w:t>теплопотребляющие</w:t>
      </w:r>
      <w:proofErr w:type="spellEnd"/>
      <w:r w:rsidRPr="008D1955">
        <w:rPr>
          <w:color w:val="000000"/>
          <w:spacing w:val="-1"/>
          <w:sz w:val="20"/>
          <w:szCs w:val="20"/>
          <w:shd w:val="clear" w:color="auto" w:fill="FFFFFF"/>
          <w:lang w:eastAsia="ru-RU"/>
        </w:rPr>
        <w:t xml:space="preserve"> установки которых </w:t>
      </w:r>
    </w:p>
    <w:p w:rsidR="008D1955" w:rsidRPr="008D1955" w:rsidRDefault="008D1955" w:rsidP="008D1955">
      <w:pPr>
        <w:tabs>
          <w:tab w:val="left" w:pos="1028"/>
        </w:tabs>
        <w:autoSpaceDE/>
        <w:autoSpaceDN/>
        <w:spacing w:line="298" w:lineRule="exact"/>
        <w:ind w:right="20"/>
        <w:jc w:val="center"/>
        <w:rPr>
          <w:color w:val="000000"/>
          <w:spacing w:val="-1"/>
          <w:sz w:val="20"/>
          <w:szCs w:val="20"/>
          <w:shd w:val="clear" w:color="auto" w:fill="FFFFFF"/>
          <w:lang w:eastAsia="ru-RU"/>
        </w:rPr>
      </w:pPr>
      <w:r w:rsidRPr="008D1955">
        <w:rPr>
          <w:color w:val="000000"/>
          <w:spacing w:val="-1"/>
          <w:sz w:val="20"/>
          <w:szCs w:val="20"/>
          <w:shd w:val="clear" w:color="auto" w:fill="FFFFFF"/>
          <w:lang w:eastAsia="ru-RU"/>
        </w:rPr>
        <w:t>подключены к системе теплоснабжения, с Комиссией</w:t>
      </w:r>
    </w:p>
    <w:p w:rsidR="008D1955" w:rsidRPr="008D1955" w:rsidRDefault="008D1955" w:rsidP="008D1955">
      <w:pPr>
        <w:tabs>
          <w:tab w:val="left" w:pos="1201"/>
        </w:tabs>
        <w:autoSpaceDE/>
        <w:autoSpaceDN/>
        <w:spacing w:line="298" w:lineRule="exact"/>
        <w:ind w:right="20"/>
        <w:jc w:val="both"/>
        <w:rPr>
          <w:spacing w:val="-1"/>
          <w:sz w:val="20"/>
          <w:szCs w:val="20"/>
          <w:lang w:eastAsia="ru-RU"/>
        </w:rPr>
      </w:pPr>
      <w:r w:rsidRPr="008D1955">
        <w:rPr>
          <w:color w:val="000000"/>
          <w:spacing w:val="-1"/>
          <w:sz w:val="20"/>
          <w:szCs w:val="20"/>
          <w:shd w:val="clear" w:color="auto" w:fill="FFFFFF"/>
          <w:lang w:eastAsia="ru-RU"/>
        </w:rPr>
        <w:t xml:space="preserve">              3.1. Теплоснабжающие и теплосетевые организации представляют в Администра</w:t>
      </w:r>
      <w:r w:rsidRPr="008D1955">
        <w:rPr>
          <w:color w:val="000000"/>
          <w:spacing w:val="-1"/>
          <w:sz w:val="20"/>
          <w:szCs w:val="20"/>
          <w:shd w:val="clear" w:color="auto" w:fill="FFFFFF"/>
          <w:lang w:eastAsia="ru-RU"/>
        </w:rPr>
        <w:softHyphen/>
        <w:t xml:space="preserve">цию </w:t>
      </w:r>
      <w:proofErr w:type="spellStart"/>
      <w:r w:rsidRPr="008D1955">
        <w:rPr>
          <w:color w:val="000000"/>
          <w:spacing w:val="-1"/>
          <w:sz w:val="20"/>
          <w:szCs w:val="20"/>
          <w:shd w:val="clear" w:color="auto" w:fill="FFFFFF"/>
          <w:lang w:eastAsia="ru-RU"/>
        </w:rPr>
        <w:t>Мокроусовского</w:t>
      </w:r>
      <w:proofErr w:type="spellEnd"/>
      <w:r w:rsidRPr="008D1955">
        <w:rPr>
          <w:color w:val="000000"/>
          <w:spacing w:val="-1"/>
          <w:sz w:val="20"/>
          <w:szCs w:val="20"/>
          <w:shd w:val="clear" w:color="auto" w:fill="FFFFFF"/>
          <w:lang w:eastAsia="ru-RU"/>
        </w:rPr>
        <w:t xml:space="preserve"> муниципального округа, информацию по выполнению требований по готовности, указанных в приложении № 1.</w:t>
      </w:r>
    </w:p>
    <w:p w:rsidR="008D1955" w:rsidRPr="008D1955" w:rsidRDefault="008D1955" w:rsidP="008D1955">
      <w:pPr>
        <w:tabs>
          <w:tab w:val="left" w:pos="1206"/>
        </w:tabs>
        <w:autoSpaceDE/>
        <w:autoSpaceDN/>
        <w:spacing w:line="298" w:lineRule="exact"/>
        <w:jc w:val="both"/>
        <w:rPr>
          <w:spacing w:val="-1"/>
          <w:sz w:val="20"/>
          <w:szCs w:val="20"/>
          <w:lang w:eastAsia="ru-RU"/>
        </w:rPr>
      </w:pPr>
      <w:r w:rsidRPr="008D1955">
        <w:rPr>
          <w:color w:val="000000"/>
          <w:spacing w:val="-1"/>
          <w:sz w:val="20"/>
          <w:szCs w:val="20"/>
          <w:shd w:val="clear" w:color="auto" w:fill="FFFFFF"/>
          <w:lang w:eastAsia="ru-RU"/>
        </w:rPr>
        <w:t xml:space="preserve">             3.2. Потребители тепловой энергии представляют в Администрацию </w:t>
      </w:r>
      <w:proofErr w:type="spellStart"/>
      <w:r w:rsidRPr="008D1955">
        <w:rPr>
          <w:color w:val="000000"/>
          <w:spacing w:val="-1"/>
          <w:sz w:val="20"/>
          <w:szCs w:val="20"/>
          <w:shd w:val="clear" w:color="auto" w:fill="FFFFFF"/>
          <w:lang w:eastAsia="ru-RU"/>
        </w:rPr>
        <w:t>Мокроусовского</w:t>
      </w:r>
      <w:proofErr w:type="spellEnd"/>
      <w:r w:rsidRPr="008D1955">
        <w:rPr>
          <w:color w:val="000000"/>
          <w:spacing w:val="-1"/>
          <w:sz w:val="20"/>
          <w:szCs w:val="20"/>
          <w:shd w:val="clear" w:color="auto" w:fill="FFFFFF"/>
          <w:lang w:eastAsia="ru-RU"/>
        </w:rPr>
        <w:t xml:space="preserve"> муниципального округа, информацию по выполнению требований по готовности, указанных в приложении № 2.</w:t>
      </w:r>
    </w:p>
    <w:p w:rsidR="008D1955" w:rsidRPr="008D1955" w:rsidRDefault="008D1955" w:rsidP="008D1955">
      <w:pPr>
        <w:autoSpaceDE/>
        <w:autoSpaceDN/>
        <w:spacing w:line="298" w:lineRule="exact"/>
        <w:ind w:left="20" w:right="20" w:firstLine="700"/>
        <w:jc w:val="both"/>
        <w:rPr>
          <w:color w:val="000000"/>
          <w:spacing w:val="-1"/>
          <w:sz w:val="20"/>
          <w:szCs w:val="20"/>
          <w:shd w:val="clear" w:color="auto" w:fill="FFFFFF"/>
          <w:lang w:eastAsia="ru-RU"/>
        </w:rPr>
      </w:pPr>
      <w:r w:rsidRPr="008D1955">
        <w:rPr>
          <w:color w:val="000000"/>
          <w:spacing w:val="-1"/>
          <w:sz w:val="20"/>
          <w:szCs w:val="20"/>
          <w:shd w:val="clear" w:color="auto" w:fill="FFFFFF"/>
          <w:lang w:eastAsia="ru-RU"/>
        </w:rPr>
        <w:t xml:space="preserve">Комиссия рассматривает документы, подтверждающие выполнение требований готовности в соответствии с настоящей Программой. </w:t>
      </w:r>
    </w:p>
    <w:p w:rsidR="008D1955" w:rsidRPr="008D1955" w:rsidRDefault="008D1955" w:rsidP="008D1955">
      <w:pPr>
        <w:widowControl/>
        <w:autoSpaceDE/>
        <w:autoSpaceDN/>
        <w:ind w:left="5245"/>
        <w:jc w:val="both"/>
        <w:rPr>
          <w:color w:val="000000"/>
          <w:spacing w:val="-1"/>
          <w:sz w:val="20"/>
          <w:szCs w:val="20"/>
          <w:shd w:val="clear" w:color="auto" w:fill="FFFFFF"/>
          <w:lang w:eastAsia="ru-RU"/>
        </w:rPr>
      </w:pPr>
    </w:p>
    <w:p w:rsidR="008D1955" w:rsidRPr="008D1955" w:rsidRDefault="008D1955" w:rsidP="008D1955">
      <w:pPr>
        <w:widowControl/>
        <w:autoSpaceDE/>
        <w:autoSpaceDN/>
        <w:ind w:left="5245"/>
        <w:jc w:val="both"/>
        <w:rPr>
          <w:color w:val="000000"/>
          <w:spacing w:val="-1"/>
          <w:sz w:val="20"/>
          <w:szCs w:val="20"/>
          <w:shd w:val="clear" w:color="auto" w:fill="FFFFFF"/>
          <w:lang w:eastAsia="ru-RU"/>
        </w:rPr>
      </w:pPr>
    </w:p>
    <w:p w:rsidR="008D1955" w:rsidRPr="008D1955" w:rsidRDefault="008D1955" w:rsidP="008D1955">
      <w:pPr>
        <w:widowControl/>
        <w:autoSpaceDE/>
        <w:autoSpaceDN/>
        <w:rPr>
          <w:color w:val="000000"/>
          <w:spacing w:val="-1"/>
          <w:sz w:val="20"/>
          <w:szCs w:val="20"/>
          <w:shd w:val="clear" w:color="auto" w:fill="FFFFFF"/>
          <w:lang w:eastAsia="ru-RU"/>
        </w:rPr>
      </w:pPr>
      <w:r w:rsidRPr="008D1955">
        <w:rPr>
          <w:color w:val="000000"/>
          <w:spacing w:val="-1"/>
          <w:sz w:val="20"/>
          <w:szCs w:val="20"/>
          <w:shd w:val="clear" w:color="auto" w:fill="FFFFFF"/>
          <w:lang w:eastAsia="ru-RU"/>
        </w:rPr>
        <w:t xml:space="preserve">Перечень потребителей тепловой энергии, подлежащих к проверке готовности к отопительному периоду 2024-2025 годов в </w:t>
      </w:r>
      <w:proofErr w:type="spellStart"/>
      <w:r w:rsidRPr="008D1955">
        <w:rPr>
          <w:color w:val="000000"/>
          <w:spacing w:val="-1"/>
          <w:sz w:val="20"/>
          <w:szCs w:val="20"/>
          <w:shd w:val="clear" w:color="auto" w:fill="FFFFFF"/>
          <w:lang w:eastAsia="ru-RU"/>
        </w:rPr>
        <w:t>Мокроусовском</w:t>
      </w:r>
      <w:proofErr w:type="spellEnd"/>
      <w:r w:rsidRPr="008D1955">
        <w:rPr>
          <w:color w:val="000000"/>
          <w:spacing w:val="-1"/>
          <w:sz w:val="20"/>
          <w:szCs w:val="20"/>
          <w:shd w:val="clear" w:color="auto" w:fill="FFFFFF"/>
          <w:lang w:eastAsia="ru-RU"/>
        </w:rPr>
        <w:t xml:space="preserve"> муниципальном округе  </w:t>
      </w:r>
    </w:p>
    <w:tbl>
      <w:tblPr>
        <w:tblpPr w:leftFromText="180" w:rightFromText="180" w:vertAnchor="text" w:tblpY="1"/>
        <w:tblOverlap w:val="never"/>
        <w:tblW w:w="9735" w:type="dxa"/>
        <w:tblLook w:val="0000" w:firstRow="0" w:lastRow="0" w:firstColumn="0" w:lastColumn="0" w:noHBand="0" w:noVBand="0"/>
      </w:tblPr>
      <w:tblGrid>
        <w:gridCol w:w="735"/>
        <w:gridCol w:w="9000"/>
      </w:tblGrid>
      <w:tr w:rsidR="008D1955" w:rsidRPr="008D1955" w:rsidTr="00213EFB">
        <w:trPr>
          <w:trHeight w:val="495"/>
        </w:trPr>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8D1955" w:rsidRPr="008D1955" w:rsidRDefault="008D1955" w:rsidP="008D1955">
            <w:pPr>
              <w:widowControl/>
              <w:autoSpaceDE/>
              <w:autoSpaceDN/>
              <w:jc w:val="center"/>
              <w:rPr>
                <w:color w:val="000000"/>
                <w:spacing w:val="-1"/>
                <w:sz w:val="20"/>
                <w:szCs w:val="20"/>
                <w:shd w:val="clear" w:color="auto" w:fill="FFFFFF"/>
                <w:lang w:eastAsia="ru-RU"/>
              </w:rPr>
            </w:pPr>
            <w:r w:rsidRPr="008D1955">
              <w:rPr>
                <w:color w:val="000000"/>
                <w:spacing w:val="-1"/>
                <w:sz w:val="20"/>
                <w:szCs w:val="20"/>
                <w:shd w:val="clear" w:color="auto" w:fill="FFFFFF"/>
                <w:lang w:eastAsia="ru-RU"/>
              </w:rPr>
              <w:t>п/п</w:t>
            </w:r>
          </w:p>
        </w:tc>
        <w:tc>
          <w:tcPr>
            <w:tcW w:w="9000" w:type="dxa"/>
            <w:tcBorders>
              <w:top w:val="single" w:sz="4" w:space="0" w:color="auto"/>
              <w:left w:val="nil"/>
              <w:bottom w:val="single" w:sz="4" w:space="0" w:color="auto"/>
              <w:right w:val="single" w:sz="4" w:space="0" w:color="auto"/>
            </w:tcBorders>
            <w:shd w:val="clear" w:color="auto" w:fill="auto"/>
            <w:noWrap/>
            <w:vAlign w:val="center"/>
          </w:tcPr>
          <w:p w:rsidR="008D1955" w:rsidRPr="008D1955" w:rsidRDefault="008D1955" w:rsidP="008D1955">
            <w:pPr>
              <w:widowControl/>
              <w:autoSpaceDE/>
              <w:autoSpaceDN/>
              <w:rPr>
                <w:color w:val="000000"/>
                <w:spacing w:val="-1"/>
                <w:sz w:val="20"/>
                <w:szCs w:val="20"/>
                <w:shd w:val="clear" w:color="auto" w:fill="FFFFFF"/>
                <w:lang w:eastAsia="ru-RU"/>
              </w:rPr>
            </w:pPr>
            <w:r w:rsidRPr="008D1955">
              <w:rPr>
                <w:color w:val="000000"/>
                <w:spacing w:val="-1"/>
                <w:sz w:val="20"/>
                <w:szCs w:val="20"/>
                <w:shd w:val="clear" w:color="auto" w:fill="FFFFFF"/>
                <w:lang w:eastAsia="ru-RU"/>
              </w:rPr>
              <w:t xml:space="preserve">    Потребители тепловой энергии</w:t>
            </w:r>
          </w:p>
        </w:tc>
      </w:tr>
      <w:tr w:rsidR="008D1955" w:rsidRPr="008D1955" w:rsidTr="00213EFB">
        <w:trPr>
          <w:trHeight w:val="495"/>
        </w:trPr>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8D1955" w:rsidRPr="008D1955" w:rsidRDefault="008D1955" w:rsidP="008D1955">
            <w:pPr>
              <w:widowControl/>
              <w:autoSpaceDE/>
              <w:autoSpaceDN/>
              <w:jc w:val="center"/>
              <w:rPr>
                <w:color w:val="000000"/>
                <w:spacing w:val="-1"/>
                <w:sz w:val="20"/>
                <w:szCs w:val="20"/>
                <w:shd w:val="clear" w:color="auto" w:fill="FFFFFF"/>
                <w:lang w:eastAsia="ru-RU"/>
              </w:rPr>
            </w:pPr>
            <w:r w:rsidRPr="008D1955">
              <w:rPr>
                <w:color w:val="000000"/>
                <w:spacing w:val="-1"/>
                <w:sz w:val="20"/>
                <w:szCs w:val="20"/>
                <w:shd w:val="clear" w:color="auto" w:fill="FFFFFF"/>
                <w:lang w:eastAsia="ru-RU"/>
              </w:rPr>
              <w:t>1</w:t>
            </w:r>
          </w:p>
        </w:tc>
        <w:tc>
          <w:tcPr>
            <w:tcW w:w="9000" w:type="dxa"/>
            <w:tcBorders>
              <w:top w:val="single" w:sz="4" w:space="0" w:color="auto"/>
              <w:left w:val="nil"/>
              <w:bottom w:val="single" w:sz="4" w:space="0" w:color="auto"/>
              <w:right w:val="single" w:sz="4" w:space="0" w:color="auto"/>
            </w:tcBorders>
            <w:shd w:val="clear" w:color="auto" w:fill="auto"/>
            <w:noWrap/>
            <w:vAlign w:val="center"/>
          </w:tcPr>
          <w:p w:rsidR="008D1955" w:rsidRPr="008D1955" w:rsidRDefault="008D1955" w:rsidP="008D1955">
            <w:pPr>
              <w:widowControl/>
              <w:autoSpaceDE/>
              <w:autoSpaceDN/>
              <w:rPr>
                <w:color w:val="000000"/>
                <w:spacing w:val="-1"/>
                <w:sz w:val="20"/>
                <w:szCs w:val="20"/>
                <w:shd w:val="clear" w:color="auto" w:fill="FFFFFF"/>
                <w:lang w:eastAsia="ru-RU"/>
              </w:rPr>
            </w:pPr>
            <w:r w:rsidRPr="008D1955">
              <w:rPr>
                <w:color w:val="000000"/>
                <w:spacing w:val="-1"/>
                <w:sz w:val="20"/>
                <w:szCs w:val="20"/>
                <w:shd w:val="clear" w:color="auto" w:fill="FFFFFF"/>
                <w:lang w:eastAsia="ru-RU"/>
              </w:rPr>
              <w:t>МКД с. Мокроусово ул. Володи Долгих, д.1</w:t>
            </w:r>
          </w:p>
        </w:tc>
      </w:tr>
      <w:tr w:rsidR="008D1955" w:rsidRPr="008D1955" w:rsidTr="00213EFB">
        <w:trPr>
          <w:trHeight w:val="255"/>
        </w:trPr>
        <w:tc>
          <w:tcPr>
            <w:tcW w:w="735" w:type="dxa"/>
            <w:tcBorders>
              <w:top w:val="nil"/>
              <w:left w:val="single" w:sz="4" w:space="0" w:color="auto"/>
              <w:bottom w:val="single" w:sz="4" w:space="0" w:color="auto"/>
              <w:right w:val="single" w:sz="4" w:space="0" w:color="auto"/>
            </w:tcBorders>
            <w:shd w:val="clear" w:color="auto" w:fill="auto"/>
            <w:vAlign w:val="center"/>
          </w:tcPr>
          <w:p w:rsidR="008D1955" w:rsidRPr="008D1955" w:rsidRDefault="008D1955" w:rsidP="008D1955">
            <w:pPr>
              <w:widowControl/>
              <w:autoSpaceDE/>
              <w:autoSpaceDN/>
              <w:jc w:val="center"/>
              <w:rPr>
                <w:color w:val="000000"/>
                <w:spacing w:val="-1"/>
                <w:sz w:val="20"/>
                <w:szCs w:val="20"/>
                <w:shd w:val="clear" w:color="auto" w:fill="FFFFFF"/>
                <w:lang w:eastAsia="ru-RU"/>
              </w:rPr>
            </w:pPr>
            <w:r w:rsidRPr="008D1955">
              <w:rPr>
                <w:color w:val="000000"/>
                <w:spacing w:val="-1"/>
                <w:sz w:val="20"/>
                <w:szCs w:val="20"/>
                <w:shd w:val="clear" w:color="auto" w:fill="FFFFFF"/>
                <w:lang w:eastAsia="ru-RU"/>
              </w:rPr>
              <w:t>2</w:t>
            </w:r>
          </w:p>
        </w:tc>
        <w:tc>
          <w:tcPr>
            <w:tcW w:w="9000" w:type="dxa"/>
            <w:tcBorders>
              <w:top w:val="nil"/>
              <w:left w:val="nil"/>
              <w:bottom w:val="single" w:sz="4" w:space="0" w:color="auto"/>
              <w:right w:val="single" w:sz="4" w:space="0" w:color="auto"/>
            </w:tcBorders>
            <w:shd w:val="clear" w:color="auto" w:fill="auto"/>
            <w:noWrap/>
            <w:vAlign w:val="center"/>
          </w:tcPr>
          <w:p w:rsidR="008D1955" w:rsidRPr="008D1955" w:rsidRDefault="008D1955" w:rsidP="008D1955">
            <w:pPr>
              <w:widowControl/>
              <w:autoSpaceDE/>
              <w:autoSpaceDN/>
              <w:rPr>
                <w:color w:val="000000"/>
                <w:spacing w:val="-1"/>
                <w:sz w:val="20"/>
                <w:szCs w:val="20"/>
                <w:shd w:val="clear" w:color="auto" w:fill="FFFFFF"/>
                <w:lang w:eastAsia="ru-RU"/>
              </w:rPr>
            </w:pPr>
            <w:r w:rsidRPr="008D1955">
              <w:rPr>
                <w:color w:val="000000"/>
                <w:spacing w:val="-1"/>
                <w:sz w:val="20"/>
                <w:szCs w:val="20"/>
                <w:shd w:val="clear" w:color="auto" w:fill="FFFFFF"/>
                <w:lang w:eastAsia="ru-RU"/>
              </w:rPr>
              <w:t>МКД с. Мокроусово ул. Володи Долгих, д.5</w:t>
            </w:r>
          </w:p>
        </w:tc>
      </w:tr>
      <w:tr w:rsidR="008D1955" w:rsidRPr="008D1955" w:rsidTr="00213EFB">
        <w:trPr>
          <w:trHeight w:val="255"/>
        </w:trPr>
        <w:tc>
          <w:tcPr>
            <w:tcW w:w="735" w:type="dxa"/>
            <w:tcBorders>
              <w:top w:val="nil"/>
              <w:left w:val="single" w:sz="4" w:space="0" w:color="auto"/>
              <w:bottom w:val="single" w:sz="4" w:space="0" w:color="auto"/>
              <w:right w:val="single" w:sz="4" w:space="0" w:color="auto"/>
            </w:tcBorders>
            <w:shd w:val="clear" w:color="auto" w:fill="auto"/>
            <w:vAlign w:val="center"/>
          </w:tcPr>
          <w:p w:rsidR="008D1955" w:rsidRPr="008D1955" w:rsidRDefault="008D1955" w:rsidP="008D1955">
            <w:pPr>
              <w:widowControl/>
              <w:autoSpaceDE/>
              <w:autoSpaceDN/>
              <w:jc w:val="center"/>
              <w:rPr>
                <w:color w:val="000000"/>
                <w:spacing w:val="-1"/>
                <w:sz w:val="20"/>
                <w:szCs w:val="20"/>
                <w:shd w:val="clear" w:color="auto" w:fill="FFFFFF"/>
                <w:lang w:eastAsia="ru-RU"/>
              </w:rPr>
            </w:pPr>
            <w:r w:rsidRPr="008D1955">
              <w:rPr>
                <w:color w:val="000000"/>
                <w:spacing w:val="-1"/>
                <w:sz w:val="20"/>
                <w:szCs w:val="20"/>
                <w:shd w:val="clear" w:color="auto" w:fill="FFFFFF"/>
                <w:lang w:eastAsia="ru-RU"/>
              </w:rPr>
              <w:t>3</w:t>
            </w:r>
          </w:p>
        </w:tc>
        <w:tc>
          <w:tcPr>
            <w:tcW w:w="9000" w:type="dxa"/>
            <w:tcBorders>
              <w:top w:val="nil"/>
              <w:left w:val="nil"/>
              <w:bottom w:val="single" w:sz="4" w:space="0" w:color="auto"/>
              <w:right w:val="single" w:sz="4" w:space="0" w:color="auto"/>
            </w:tcBorders>
            <w:shd w:val="clear" w:color="auto" w:fill="auto"/>
            <w:noWrap/>
            <w:vAlign w:val="center"/>
          </w:tcPr>
          <w:p w:rsidR="008D1955" w:rsidRPr="008D1955" w:rsidRDefault="008D1955" w:rsidP="008D1955">
            <w:pPr>
              <w:widowControl/>
              <w:autoSpaceDE/>
              <w:autoSpaceDN/>
              <w:rPr>
                <w:color w:val="000000"/>
                <w:spacing w:val="-1"/>
                <w:sz w:val="20"/>
                <w:szCs w:val="20"/>
                <w:shd w:val="clear" w:color="auto" w:fill="FFFFFF"/>
                <w:lang w:eastAsia="ru-RU"/>
              </w:rPr>
            </w:pPr>
            <w:r w:rsidRPr="008D1955">
              <w:rPr>
                <w:color w:val="000000"/>
                <w:spacing w:val="-1"/>
                <w:sz w:val="20"/>
                <w:szCs w:val="20"/>
                <w:shd w:val="clear" w:color="auto" w:fill="FFFFFF"/>
                <w:lang w:eastAsia="ru-RU"/>
              </w:rPr>
              <w:t>МКД с. Мокроусово ул. Володи Долгих, д.3</w:t>
            </w:r>
          </w:p>
        </w:tc>
      </w:tr>
      <w:tr w:rsidR="008D1955" w:rsidRPr="008D1955" w:rsidTr="00213EFB">
        <w:trPr>
          <w:trHeight w:val="255"/>
        </w:trPr>
        <w:tc>
          <w:tcPr>
            <w:tcW w:w="735" w:type="dxa"/>
            <w:tcBorders>
              <w:top w:val="nil"/>
              <w:left w:val="single" w:sz="4" w:space="0" w:color="auto"/>
              <w:bottom w:val="single" w:sz="4" w:space="0" w:color="auto"/>
              <w:right w:val="single" w:sz="4" w:space="0" w:color="auto"/>
            </w:tcBorders>
            <w:shd w:val="clear" w:color="auto" w:fill="auto"/>
            <w:vAlign w:val="center"/>
          </w:tcPr>
          <w:p w:rsidR="008D1955" w:rsidRPr="008D1955" w:rsidRDefault="008D1955" w:rsidP="008D1955">
            <w:pPr>
              <w:widowControl/>
              <w:autoSpaceDE/>
              <w:autoSpaceDN/>
              <w:jc w:val="center"/>
              <w:rPr>
                <w:color w:val="000000"/>
                <w:spacing w:val="-1"/>
                <w:sz w:val="20"/>
                <w:szCs w:val="20"/>
                <w:shd w:val="clear" w:color="auto" w:fill="FFFFFF"/>
                <w:lang w:eastAsia="ru-RU"/>
              </w:rPr>
            </w:pPr>
            <w:r w:rsidRPr="008D1955">
              <w:rPr>
                <w:color w:val="000000"/>
                <w:spacing w:val="-1"/>
                <w:sz w:val="20"/>
                <w:szCs w:val="20"/>
                <w:shd w:val="clear" w:color="auto" w:fill="FFFFFF"/>
                <w:lang w:eastAsia="ru-RU"/>
              </w:rPr>
              <w:t>4</w:t>
            </w:r>
          </w:p>
        </w:tc>
        <w:tc>
          <w:tcPr>
            <w:tcW w:w="9000" w:type="dxa"/>
            <w:tcBorders>
              <w:top w:val="nil"/>
              <w:left w:val="nil"/>
              <w:bottom w:val="single" w:sz="4" w:space="0" w:color="auto"/>
              <w:right w:val="single" w:sz="4" w:space="0" w:color="auto"/>
            </w:tcBorders>
            <w:shd w:val="clear" w:color="auto" w:fill="auto"/>
            <w:noWrap/>
            <w:vAlign w:val="center"/>
          </w:tcPr>
          <w:p w:rsidR="008D1955" w:rsidRPr="008D1955" w:rsidRDefault="008D1955" w:rsidP="008D1955">
            <w:pPr>
              <w:widowControl/>
              <w:autoSpaceDE/>
              <w:autoSpaceDN/>
              <w:rPr>
                <w:color w:val="000000"/>
                <w:spacing w:val="-1"/>
                <w:sz w:val="20"/>
                <w:szCs w:val="20"/>
                <w:shd w:val="clear" w:color="auto" w:fill="FFFFFF"/>
                <w:lang w:eastAsia="ru-RU"/>
              </w:rPr>
            </w:pPr>
            <w:r w:rsidRPr="008D1955">
              <w:rPr>
                <w:color w:val="000000"/>
                <w:spacing w:val="-1"/>
                <w:sz w:val="20"/>
                <w:szCs w:val="20"/>
                <w:shd w:val="clear" w:color="auto" w:fill="FFFFFF"/>
                <w:lang w:eastAsia="ru-RU"/>
              </w:rPr>
              <w:t>МКД с. Мокроусово ул. Октябрьская, д.23</w:t>
            </w:r>
          </w:p>
        </w:tc>
      </w:tr>
      <w:tr w:rsidR="008D1955" w:rsidRPr="008D1955" w:rsidTr="00213EFB">
        <w:trPr>
          <w:trHeight w:val="255"/>
        </w:trPr>
        <w:tc>
          <w:tcPr>
            <w:tcW w:w="735" w:type="dxa"/>
            <w:tcBorders>
              <w:top w:val="nil"/>
              <w:left w:val="single" w:sz="4" w:space="0" w:color="auto"/>
              <w:bottom w:val="single" w:sz="4" w:space="0" w:color="auto"/>
              <w:right w:val="single" w:sz="4" w:space="0" w:color="auto"/>
            </w:tcBorders>
            <w:shd w:val="clear" w:color="auto" w:fill="auto"/>
            <w:vAlign w:val="center"/>
          </w:tcPr>
          <w:p w:rsidR="008D1955" w:rsidRPr="008D1955" w:rsidRDefault="008D1955" w:rsidP="008D1955">
            <w:pPr>
              <w:widowControl/>
              <w:autoSpaceDE/>
              <w:autoSpaceDN/>
              <w:jc w:val="center"/>
              <w:rPr>
                <w:color w:val="000000"/>
                <w:spacing w:val="-1"/>
                <w:sz w:val="20"/>
                <w:szCs w:val="20"/>
                <w:shd w:val="clear" w:color="auto" w:fill="FFFFFF"/>
                <w:lang w:eastAsia="ru-RU"/>
              </w:rPr>
            </w:pPr>
            <w:r w:rsidRPr="008D1955">
              <w:rPr>
                <w:color w:val="000000"/>
                <w:spacing w:val="-1"/>
                <w:sz w:val="20"/>
                <w:szCs w:val="20"/>
                <w:shd w:val="clear" w:color="auto" w:fill="FFFFFF"/>
                <w:lang w:eastAsia="ru-RU"/>
              </w:rPr>
              <w:t>5</w:t>
            </w:r>
          </w:p>
        </w:tc>
        <w:tc>
          <w:tcPr>
            <w:tcW w:w="9000" w:type="dxa"/>
            <w:tcBorders>
              <w:top w:val="nil"/>
              <w:left w:val="nil"/>
              <w:bottom w:val="single" w:sz="4" w:space="0" w:color="auto"/>
              <w:right w:val="single" w:sz="4" w:space="0" w:color="auto"/>
            </w:tcBorders>
            <w:shd w:val="clear" w:color="auto" w:fill="auto"/>
            <w:noWrap/>
            <w:vAlign w:val="center"/>
          </w:tcPr>
          <w:p w:rsidR="008D1955" w:rsidRPr="008D1955" w:rsidRDefault="008D1955" w:rsidP="008D1955">
            <w:pPr>
              <w:widowControl/>
              <w:autoSpaceDE/>
              <w:autoSpaceDN/>
              <w:rPr>
                <w:color w:val="000000"/>
                <w:spacing w:val="-1"/>
                <w:sz w:val="20"/>
                <w:szCs w:val="20"/>
                <w:shd w:val="clear" w:color="auto" w:fill="FFFFFF"/>
                <w:lang w:eastAsia="ru-RU"/>
              </w:rPr>
            </w:pPr>
            <w:r w:rsidRPr="008D1955">
              <w:rPr>
                <w:color w:val="000000"/>
                <w:spacing w:val="-1"/>
                <w:sz w:val="20"/>
                <w:szCs w:val="20"/>
                <w:shd w:val="clear" w:color="auto" w:fill="FFFFFF"/>
                <w:lang w:eastAsia="ru-RU"/>
              </w:rPr>
              <w:t>МКД с. Мокроусово ул. Красных Борцов, д.5</w:t>
            </w:r>
          </w:p>
        </w:tc>
      </w:tr>
      <w:tr w:rsidR="008D1955" w:rsidRPr="008D1955" w:rsidTr="00213EFB">
        <w:trPr>
          <w:trHeight w:val="255"/>
        </w:trPr>
        <w:tc>
          <w:tcPr>
            <w:tcW w:w="735" w:type="dxa"/>
            <w:tcBorders>
              <w:top w:val="nil"/>
              <w:left w:val="single" w:sz="4" w:space="0" w:color="auto"/>
              <w:bottom w:val="single" w:sz="4" w:space="0" w:color="auto"/>
              <w:right w:val="single" w:sz="4" w:space="0" w:color="auto"/>
            </w:tcBorders>
            <w:shd w:val="clear" w:color="auto" w:fill="auto"/>
            <w:vAlign w:val="center"/>
          </w:tcPr>
          <w:p w:rsidR="008D1955" w:rsidRPr="008D1955" w:rsidRDefault="008D1955" w:rsidP="008D1955">
            <w:pPr>
              <w:widowControl/>
              <w:autoSpaceDE/>
              <w:autoSpaceDN/>
              <w:jc w:val="center"/>
              <w:rPr>
                <w:color w:val="000000"/>
                <w:spacing w:val="-1"/>
                <w:sz w:val="20"/>
                <w:szCs w:val="20"/>
                <w:shd w:val="clear" w:color="auto" w:fill="FFFFFF"/>
                <w:lang w:eastAsia="ru-RU"/>
              </w:rPr>
            </w:pPr>
            <w:r w:rsidRPr="008D1955">
              <w:rPr>
                <w:color w:val="000000"/>
                <w:spacing w:val="-1"/>
                <w:sz w:val="20"/>
                <w:szCs w:val="20"/>
                <w:shd w:val="clear" w:color="auto" w:fill="FFFFFF"/>
                <w:lang w:eastAsia="ru-RU"/>
              </w:rPr>
              <w:t>6</w:t>
            </w:r>
          </w:p>
        </w:tc>
        <w:tc>
          <w:tcPr>
            <w:tcW w:w="9000" w:type="dxa"/>
            <w:tcBorders>
              <w:top w:val="nil"/>
              <w:left w:val="nil"/>
              <w:bottom w:val="single" w:sz="4" w:space="0" w:color="auto"/>
              <w:right w:val="single" w:sz="4" w:space="0" w:color="auto"/>
            </w:tcBorders>
            <w:shd w:val="clear" w:color="auto" w:fill="auto"/>
            <w:noWrap/>
            <w:vAlign w:val="center"/>
          </w:tcPr>
          <w:p w:rsidR="008D1955" w:rsidRPr="008D1955" w:rsidRDefault="008D1955" w:rsidP="008D1955">
            <w:pPr>
              <w:widowControl/>
              <w:autoSpaceDE/>
              <w:autoSpaceDN/>
              <w:rPr>
                <w:color w:val="000000"/>
                <w:spacing w:val="-1"/>
                <w:sz w:val="20"/>
                <w:szCs w:val="20"/>
                <w:shd w:val="clear" w:color="auto" w:fill="FFFFFF"/>
                <w:lang w:eastAsia="ru-RU"/>
              </w:rPr>
            </w:pPr>
            <w:r w:rsidRPr="008D1955">
              <w:rPr>
                <w:color w:val="000000"/>
                <w:spacing w:val="-1"/>
                <w:sz w:val="20"/>
                <w:szCs w:val="20"/>
                <w:shd w:val="clear" w:color="auto" w:fill="FFFFFF"/>
                <w:lang w:eastAsia="ru-RU"/>
              </w:rPr>
              <w:t>МКД с. Мокроусово ул. Красных Борцов, д.7</w:t>
            </w:r>
          </w:p>
        </w:tc>
      </w:tr>
      <w:tr w:rsidR="008D1955" w:rsidRPr="008D1955" w:rsidTr="00213EFB">
        <w:trPr>
          <w:trHeight w:val="255"/>
        </w:trPr>
        <w:tc>
          <w:tcPr>
            <w:tcW w:w="735" w:type="dxa"/>
            <w:tcBorders>
              <w:top w:val="nil"/>
              <w:left w:val="single" w:sz="4" w:space="0" w:color="auto"/>
              <w:bottom w:val="single" w:sz="4" w:space="0" w:color="auto"/>
              <w:right w:val="single" w:sz="4" w:space="0" w:color="auto"/>
            </w:tcBorders>
            <w:shd w:val="clear" w:color="auto" w:fill="auto"/>
            <w:vAlign w:val="center"/>
          </w:tcPr>
          <w:p w:rsidR="008D1955" w:rsidRPr="008D1955" w:rsidRDefault="008D1955" w:rsidP="008D1955">
            <w:pPr>
              <w:widowControl/>
              <w:autoSpaceDE/>
              <w:autoSpaceDN/>
              <w:jc w:val="center"/>
              <w:rPr>
                <w:color w:val="000000"/>
                <w:spacing w:val="-1"/>
                <w:sz w:val="20"/>
                <w:szCs w:val="20"/>
                <w:shd w:val="clear" w:color="auto" w:fill="FFFFFF"/>
                <w:lang w:eastAsia="ru-RU"/>
              </w:rPr>
            </w:pPr>
            <w:r w:rsidRPr="008D1955">
              <w:rPr>
                <w:color w:val="000000"/>
                <w:spacing w:val="-1"/>
                <w:sz w:val="20"/>
                <w:szCs w:val="20"/>
                <w:shd w:val="clear" w:color="auto" w:fill="FFFFFF"/>
                <w:lang w:eastAsia="ru-RU"/>
              </w:rPr>
              <w:t>7</w:t>
            </w:r>
          </w:p>
        </w:tc>
        <w:tc>
          <w:tcPr>
            <w:tcW w:w="9000" w:type="dxa"/>
            <w:tcBorders>
              <w:top w:val="nil"/>
              <w:left w:val="nil"/>
              <w:bottom w:val="single" w:sz="4" w:space="0" w:color="auto"/>
              <w:right w:val="single" w:sz="4" w:space="0" w:color="auto"/>
            </w:tcBorders>
            <w:shd w:val="clear" w:color="auto" w:fill="auto"/>
            <w:noWrap/>
            <w:vAlign w:val="center"/>
          </w:tcPr>
          <w:p w:rsidR="008D1955" w:rsidRPr="008D1955" w:rsidRDefault="008D1955" w:rsidP="008D1955">
            <w:pPr>
              <w:widowControl/>
              <w:autoSpaceDE/>
              <w:autoSpaceDN/>
              <w:rPr>
                <w:color w:val="000000"/>
                <w:spacing w:val="-1"/>
                <w:sz w:val="20"/>
                <w:szCs w:val="20"/>
                <w:shd w:val="clear" w:color="auto" w:fill="FFFFFF"/>
                <w:lang w:eastAsia="ru-RU"/>
              </w:rPr>
            </w:pPr>
            <w:r w:rsidRPr="008D1955">
              <w:rPr>
                <w:color w:val="000000"/>
                <w:spacing w:val="-1"/>
                <w:sz w:val="20"/>
                <w:szCs w:val="20"/>
                <w:shd w:val="clear" w:color="auto" w:fill="FFFFFF"/>
                <w:lang w:eastAsia="ru-RU"/>
              </w:rPr>
              <w:t>МКД с. Мокроусово ул. Советская, д.43</w:t>
            </w:r>
          </w:p>
        </w:tc>
      </w:tr>
      <w:tr w:rsidR="008D1955" w:rsidRPr="008D1955" w:rsidTr="00213EFB">
        <w:trPr>
          <w:trHeight w:val="255"/>
        </w:trPr>
        <w:tc>
          <w:tcPr>
            <w:tcW w:w="735" w:type="dxa"/>
            <w:tcBorders>
              <w:top w:val="nil"/>
              <w:left w:val="single" w:sz="4" w:space="0" w:color="auto"/>
              <w:bottom w:val="single" w:sz="4" w:space="0" w:color="auto"/>
              <w:right w:val="single" w:sz="4" w:space="0" w:color="auto"/>
            </w:tcBorders>
            <w:shd w:val="clear" w:color="auto" w:fill="auto"/>
            <w:vAlign w:val="center"/>
          </w:tcPr>
          <w:p w:rsidR="008D1955" w:rsidRPr="008D1955" w:rsidRDefault="008D1955" w:rsidP="008D1955">
            <w:pPr>
              <w:widowControl/>
              <w:autoSpaceDE/>
              <w:autoSpaceDN/>
              <w:jc w:val="center"/>
              <w:rPr>
                <w:color w:val="000000"/>
                <w:spacing w:val="-1"/>
                <w:sz w:val="20"/>
                <w:szCs w:val="20"/>
                <w:shd w:val="clear" w:color="auto" w:fill="FFFFFF"/>
                <w:lang w:eastAsia="ru-RU"/>
              </w:rPr>
            </w:pPr>
            <w:r w:rsidRPr="008D1955">
              <w:rPr>
                <w:color w:val="000000"/>
                <w:spacing w:val="-1"/>
                <w:sz w:val="20"/>
                <w:szCs w:val="20"/>
                <w:shd w:val="clear" w:color="auto" w:fill="FFFFFF"/>
                <w:lang w:eastAsia="ru-RU"/>
              </w:rPr>
              <w:t>8</w:t>
            </w:r>
          </w:p>
        </w:tc>
        <w:tc>
          <w:tcPr>
            <w:tcW w:w="9000" w:type="dxa"/>
            <w:tcBorders>
              <w:top w:val="nil"/>
              <w:left w:val="nil"/>
              <w:bottom w:val="single" w:sz="4" w:space="0" w:color="auto"/>
              <w:right w:val="single" w:sz="4" w:space="0" w:color="auto"/>
            </w:tcBorders>
            <w:shd w:val="clear" w:color="auto" w:fill="auto"/>
            <w:noWrap/>
            <w:vAlign w:val="center"/>
          </w:tcPr>
          <w:p w:rsidR="008D1955" w:rsidRPr="008D1955" w:rsidRDefault="008D1955" w:rsidP="008D1955">
            <w:pPr>
              <w:widowControl/>
              <w:autoSpaceDE/>
              <w:autoSpaceDN/>
              <w:rPr>
                <w:color w:val="000000"/>
                <w:spacing w:val="-1"/>
                <w:sz w:val="20"/>
                <w:szCs w:val="20"/>
                <w:shd w:val="clear" w:color="auto" w:fill="FFFFFF"/>
                <w:lang w:eastAsia="ru-RU"/>
              </w:rPr>
            </w:pPr>
            <w:r w:rsidRPr="008D1955">
              <w:rPr>
                <w:color w:val="000000"/>
                <w:spacing w:val="-1"/>
                <w:sz w:val="20"/>
                <w:szCs w:val="20"/>
                <w:shd w:val="clear" w:color="auto" w:fill="FFFFFF"/>
                <w:lang w:eastAsia="ru-RU"/>
              </w:rPr>
              <w:t>МКД с. Мокроусово ул. Советская, д.40</w:t>
            </w:r>
          </w:p>
        </w:tc>
      </w:tr>
      <w:tr w:rsidR="008D1955" w:rsidRPr="008D1955" w:rsidTr="00213EFB">
        <w:trPr>
          <w:trHeight w:val="255"/>
        </w:trPr>
        <w:tc>
          <w:tcPr>
            <w:tcW w:w="735" w:type="dxa"/>
            <w:tcBorders>
              <w:top w:val="nil"/>
              <w:left w:val="single" w:sz="4" w:space="0" w:color="auto"/>
              <w:bottom w:val="single" w:sz="4" w:space="0" w:color="auto"/>
              <w:right w:val="single" w:sz="4" w:space="0" w:color="auto"/>
            </w:tcBorders>
            <w:shd w:val="clear" w:color="auto" w:fill="auto"/>
            <w:vAlign w:val="center"/>
          </w:tcPr>
          <w:p w:rsidR="008D1955" w:rsidRPr="008D1955" w:rsidRDefault="008D1955" w:rsidP="008D1955">
            <w:pPr>
              <w:widowControl/>
              <w:autoSpaceDE/>
              <w:autoSpaceDN/>
              <w:jc w:val="center"/>
              <w:rPr>
                <w:color w:val="000000"/>
                <w:spacing w:val="-1"/>
                <w:sz w:val="20"/>
                <w:szCs w:val="20"/>
                <w:shd w:val="clear" w:color="auto" w:fill="FFFFFF"/>
                <w:lang w:eastAsia="ru-RU"/>
              </w:rPr>
            </w:pPr>
            <w:r w:rsidRPr="008D1955">
              <w:rPr>
                <w:color w:val="000000"/>
                <w:spacing w:val="-1"/>
                <w:sz w:val="20"/>
                <w:szCs w:val="20"/>
                <w:shd w:val="clear" w:color="auto" w:fill="FFFFFF"/>
                <w:lang w:eastAsia="ru-RU"/>
              </w:rPr>
              <w:t>9</w:t>
            </w:r>
          </w:p>
        </w:tc>
        <w:tc>
          <w:tcPr>
            <w:tcW w:w="9000" w:type="dxa"/>
            <w:tcBorders>
              <w:top w:val="nil"/>
              <w:left w:val="nil"/>
              <w:bottom w:val="single" w:sz="4" w:space="0" w:color="auto"/>
              <w:right w:val="single" w:sz="4" w:space="0" w:color="auto"/>
            </w:tcBorders>
            <w:shd w:val="clear" w:color="auto" w:fill="auto"/>
            <w:noWrap/>
            <w:vAlign w:val="center"/>
          </w:tcPr>
          <w:p w:rsidR="008D1955" w:rsidRPr="008D1955" w:rsidRDefault="008D1955" w:rsidP="008D1955">
            <w:pPr>
              <w:widowControl/>
              <w:autoSpaceDE/>
              <w:autoSpaceDN/>
              <w:rPr>
                <w:color w:val="000000"/>
                <w:spacing w:val="-1"/>
                <w:sz w:val="20"/>
                <w:szCs w:val="20"/>
                <w:shd w:val="clear" w:color="auto" w:fill="FFFFFF"/>
                <w:lang w:eastAsia="ru-RU"/>
              </w:rPr>
            </w:pPr>
            <w:r w:rsidRPr="008D1955">
              <w:rPr>
                <w:color w:val="000000"/>
                <w:spacing w:val="-1"/>
                <w:sz w:val="20"/>
                <w:szCs w:val="20"/>
                <w:shd w:val="clear" w:color="auto" w:fill="FFFFFF"/>
                <w:lang w:eastAsia="ru-RU"/>
              </w:rPr>
              <w:t>МКД с. Мокроусово ул. Советская, д.44</w:t>
            </w:r>
          </w:p>
        </w:tc>
      </w:tr>
      <w:tr w:rsidR="008D1955" w:rsidRPr="008D1955" w:rsidTr="00213EFB">
        <w:trPr>
          <w:trHeight w:val="255"/>
        </w:trPr>
        <w:tc>
          <w:tcPr>
            <w:tcW w:w="735" w:type="dxa"/>
            <w:tcBorders>
              <w:top w:val="nil"/>
              <w:left w:val="single" w:sz="4" w:space="0" w:color="auto"/>
              <w:bottom w:val="single" w:sz="4" w:space="0" w:color="auto"/>
              <w:right w:val="single" w:sz="4" w:space="0" w:color="auto"/>
            </w:tcBorders>
            <w:shd w:val="clear" w:color="auto" w:fill="auto"/>
            <w:vAlign w:val="center"/>
          </w:tcPr>
          <w:p w:rsidR="008D1955" w:rsidRPr="008D1955" w:rsidRDefault="008D1955" w:rsidP="008D1955">
            <w:pPr>
              <w:widowControl/>
              <w:autoSpaceDE/>
              <w:autoSpaceDN/>
              <w:jc w:val="center"/>
              <w:rPr>
                <w:color w:val="000000"/>
                <w:spacing w:val="-1"/>
                <w:sz w:val="20"/>
                <w:szCs w:val="20"/>
                <w:shd w:val="clear" w:color="auto" w:fill="FFFFFF"/>
                <w:lang w:eastAsia="ru-RU"/>
              </w:rPr>
            </w:pPr>
            <w:r w:rsidRPr="008D1955">
              <w:rPr>
                <w:color w:val="000000"/>
                <w:spacing w:val="-1"/>
                <w:sz w:val="20"/>
                <w:szCs w:val="20"/>
                <w:shd w:val="clear" w:color="auto" w:fill="FFFFFF"/>
                <w:lang w:eastAsia="ru-RU"/>
              </w:rPr>
              <w:t>10</w:t>
            </w:r>
          </w:p>
        </w:tc>
        <w:tc>
          <w:tcPr>
            <w:tcW w:w="9000" w:type="dxa"/>
            <w:tcBorders>
              <w:top w:val="nil"/>
              <w:left w:val="nil"/>
              <w:bottom w:val="single" w:sz="4" w:space="0" w:color="auto"/>
              <w:right w:val="single" w:sz="4" w:space="0" w:color="auto"/>
            </w:tcBorders>
            <w:shd w:val="clear" w:color="auto" w:fill="auto"/>
            <w:noWrap/>
            <w:vAlign w:val="center"/>
          </w:tcPr>
          <w:p w:rsidR="008D1955" w:rsidRPr="008D1955" w:rsidRDefault="008D1955" w:rsidP="008D1955">
            <w:pPr>
              <w:widowControl/>
              <w:autoSpaceDE/>
              <w:autoSpaceDN/>
              <w:rPr>
                <w:color w:val="000000"/>
                <w:spacing w:val="-1"/>
                <w:sz w:val="20"/>
                <w:szCs w:val="20"/>
                <w:shd w:val="clear" w:color="auto" w:fill="FFFFFF"/>
                <w:lang w:eastAsia="ru-RU"/>
              </w:rPr>
            </w:pPr>
            <w:r w:rsidRPr="008D1955">
              <w:rPr>
                <w:color w:val="000000"/>
                <w:spacing w:val="-1"/>
                <w:sz w:val="20"/>
                <w:szCs w:val="20"/>
                <w:shd w:val="clear" w:color="auto" w:fill="FFFFFF"/>
                <w:lang w:eastAsia="ru-RU"/>
              </w:rPr>
              <w:t>МКД с. Мокроусово ул. Советская, д.41</w:t>
            </w:r>
          </w:p>
        </w:tc>
      </w:tr>
      <w:tr w:rsidR="008D1955" w:rsidRPr="008D1955" w:rsidTr="00213EFB">
        <w:trPr>
          <w:trHeight w:val="255"/>
        </w:trPr>
        <w:tc>
          <w:tcPr>
            <w:tcW w:w="735" w:type="dxa"/>
            <w:tcBorders>
              <w:top w:val="nil"/>
              <w:left w:val="single" w:sz="4" w:space="0" w:color="auto"/>
              <w:bottom w:val="single" w:sz="4" w:space="0" w:color="auto"/>
              <w:right w:val="single" w:sz="4" w:space="0" w:color="auto"/>
            </w:tcBorders>
            <w:shd w:val="clear" w:color="auto" w:fill="auto"/>
            <w:vAlign w:val="center"/>
          </w:tcPr>
          <w:p w:rsidR="008D1955" w:rsidRPr="008D1955" w:rsidRDefault="008D1955" w:rsidP="008D1955">
            <w:pPr>
              <w:widowControl/>
              <w:autoSpaceDE/>
              <w:autoSpaceDN/>
              <w:jc w:val="center"/>
              <w:rPr>
                <w:color w:val="000000"/>
                <w:spacing w:val="-1"/>
                <w:sz w:val="20"/>
                <w:szCs w:val="20"/>
                <w:shd w:val="clear" w:color="auto" w:fill="FFFFFF"/>
                <w:lang w:eastAsia="ru-RU"/>
              </w:rPr>
            </w:pPr>
            <w:r w:rsidRPr="008D1955">
              <w:rPr>
                <w:color w:val="000000"/>
                <w:spacing w:val="-1"/>
                <w:sz w:val="20"/>
                <w:szCs w:val="20"/>
                <w:shd w:val="clear" w:color="auto" w:fill="FFFFFF"/>
                <w:lang w:eastAsia="ru-RU"/>
              </w:rPr>
              <w:t>11</w:t>
            </w:r>
          </w:p>
        </w:tc>
        <w:tc>
          <w:tcPr>
            <w:tcW w:w="9000" w:type="dxa"/>
            <w:tcBorders>
              <w:top w:val="nil"/>
              <w:left w:val="nil"/>
              <w:bottom w:val="single" w:sz="4" w:space="0" w:color="auto"/>
              <w:right w:val="single" w:sz="4" w:space="0" w:color="auto"/>
            </w:tcBorders>
            <w:shd w:val="clear" w:color="auto" w:fill="auto"/>
            <w:noWrap/>
            <w:vAlign w:val="center"/>
          </w:tcPr>
          <w:p w:rsidR="008D1955" w:rsidRPr="008D1955" w:rsidRDefault="008D1955" w:rsidP="008D1955">
            <w:pPr>
              <w:widowControl/>
              <w:autoSpaceDE/>
              <w:autoSpaceDN/>
              <w:rPr>
                <w:color w:val="000000"/>
                <w:spacing w:val="-1"/>
                <w:sz w:val="20"/>
                <w:szCs w:val="20"/>
                <w:shd w:val="clear" w:color="auto" w:fill="FFFFFF"/>
                <w:lang w:eastAsia="ru-RU"/>
              </w:rPr>
            </w:pPr>
            <w:r w:rsidRPr="008D1955">
              <w:rPr>
                <w:color w:val="000000"/>
                <w:spacing w:val="-1"/>
                <w:sz w:val="20"/>
                <w:szCs w:val="20"/>
                <w:shd w:val="clear" w:color="auto" w:fill="FFFFFF"/>
                <w:lang w:eastAsia="ru-RU"/>
              </w:rPr>
              <w:t>МКД с. Мокроусово ул. Советская, д.37</w:t>
            </w:r>
          </w:p>
        </w:tc>
      </w:tr>
      <w:tr w:rsidR="008D1955" w:rsidRPr="008D1955" w:rsidTr="00213EFB">
        <w:trPr>
          <w:trHeight w:val="255"/>
        </w:trPr>
        <w:tc>
          <w:tcPr>
            <w:tcW w:w="735" w:type="dxa"/>
            <w:tcBorders>
              <w:top w:val="nil"/>
              <w:left w:val="single" w:sz="4" w:space="0" w:color="auto"/>
              <w:bottom w:val="single" w:sz="4" w:space="0" w:color="auto"/>
              <w:right w:val="single" w:sz="4" w:space="0" w:color="auto"/>
            </w:tcBorders>
            <w:shd w:val="clear" w:color="auto" w:fill="auto"/>
            <w:vAlign w:val="center"/>
          </w:tcPr>
          <w:p w:rsidR="008D1955" w:rsidRPr="008D1955" w:rsidRDefault="008D1955" w:rsidP="008D1955">
            <w:pPr>
              <w:widowControl/>
              <w:autoSpaceDE/>
              <w:autoSpaceDN/>
              <w:jc w:val="center"/>
              <w:rPr>
                <w:color w:val="000000"/>
                <w:spacing w:val="-1"/>
                <w:sz w:val="20"/>
                <w:szCs w:val="20"/>
                <w:shd w:val="clear" w:color="auto" w:fill="FFFFFF"/>
                <w:lang w:eastAsia="ru-RU"/>
              </w:rPr>
            </w:pPr>
            <w:r w:rsidRPr="008D1955">
              <w:rPr>
                <w:color w:val="000000"/>
                <w:spacing w:val="-1"/>
                <w:sz w:val="20"/>
                <w:szCs w:val="20"/>
                <w:shd w:val="clear" w:color="auto" w:fill="FFFFFF"/>
                <w:lang w:eastAsia="ru-RU"/>
              </w:rPr>
              <w:t>12</w:t>
            </w:r>
          </w:p>
        </w:tc>
        <w:tc>
          <w:tcPr>
            <w:tcW w:w="9000" w:type="dxa"/>
            <w:tcBorders>
              <w:top w:val="nil"/>
              <w:left w:val="nil"/>
              <w:bottom w:val="single" w:sz="4" w:space="0" w:color="auto"/>
              <w:right w:val="single" w:sz="4" w:space="0" w:color="auto"/>
            </w:tcBorders>
            <w:shd w:val="clear" w:color="auto" w:fill="auto"/>
            <w:noWrap/>
            <w:vAlign w:val="center"/>
          </w:tcPr>
          <w:p w:rsidR="008D1955" w:rsidRPr="008D1955" w:rsidRDefault="008D1955" w:rsidP="008D1955">
            <w:pPr>
              <w:widowControl/>
              <w:autoSpaceDE/>
              <w:autoSpaceDN/>
              <w:rPr>
                <w:color w:val="000000"/>
                <w:spacing w:val="-1"/>
                <w:sz w:val="20"/>
                <w:szCs w:val="20"/>
                <w:shd w:val="clear" w:color="auto" w:fill="FFFFFF"/>
                <w:lang w:eastAsia="ru-RU"/>
              </w:rPr>
            </w:pPr>
            <w:r w:rsidRPr="008D1955">
              <w:rPr>
                <w:color w:val="000000"/>
                <w:spacing w:val="-1"/>
                <w:sz w:val="20"/>
                <w:szCs w:val="20"/>
                <w:shd w:val="clear" w:color="auto" w:fill="FFFFFF"/>
                <w:lang w:eastAsia="ru-RU"/>
              </w:rPr>
              <w:t>МКД с. Мокроусово ул. Советская, д.45</w:t>
            </w:r>
          </w:p>
        </w:tc>
      </w:tr>
      <w:tr w:rsidR="008D1955" w:rsidRPr="008D1955" w:rsidTr="00213EFB">
        <w:trPr>
          <w:trHeight w:val="255"/>
        </w:trPr>
        <w:tc>
          <w:tcPr>
            <w:tcW w:w="735" w:type="dxa"/>
            <w:tcBorders>
              <w:top w:val="nil"/>
              <w:left w:val="single" w:sz="4" w:space="0" w:color="auto"/>
              <w:bottom w:val="single" w:sz="4" w:space="0" w:color="auto"/>
              <w:right w:val="single" w:sz="4" w:space="0" w:color="auto"/>
            </w:tcBorders>
            <w:shd w:val="clear" w:color="auto" w:fill="auto"/>
            <w:vAlign w:val="center"/>
          </w:tcPr>
          <w:p w:rsidR="008D1955" w:rsidRPr="008D1955" w:rsidRDefault="008D1955" w:rsidP="008D1955">
            <w:pPr>
              <w:widowControl/>
              <w:autoSpaceDE/>
              <w:autoSpaceDN/>
              <w:jc w:val="center"/>
              <w:rPr>
                <w:color w:val="000000"/>
                <w:spacing w:val="-1"/>
                <w:sz w:val="20"/>
                <w:szCs w:val="20"/>
                <w:shd w:val="clear" w:color="auto" w:fill="FFFFFF"/>
                <w:lang w:eastAsia="ru-RU"/>
              </w:rPr>
            </w:pPr>
            <w:r w:rsidRPr="008D1955">
              <w:rPr>
                <w:color w:val="000000"/>
                <w:spacing w:val="-1"/>
                <w:sz w:val="20"/>
                <w:szCs w:val="20"/>
                <w:shd w:val="clear" w:color="auto" w:fill="FFFFFF"/>
                <w:lang w:eastAsia="ru-RU"/>
              </w:rPr>
              <w:t>13</w:t>
            </w:r>
          </w:p>
        </w:tc>
        <w:tc>
          <w:tcPr>
            <w:tcW w:w="9000" w:type="dxa"/>
            <w:tcBorders>
              <w:top w:val="nil"/>
              <w:left w:val="nil"/>
              <w:bottom w:val="single" w:sz="4" w:space="0" w:color="auto"/>
              <w:right w:val="single" w:sz="4" w:space="0" w:color="auto"/>
            </w:tcBorders>
            <w:shd w:val="clear" w:color="auto" w:fill="auto"/>
            <w:noWrap/>
            <w:vAlign w:val="center"/>
          </w:tcPr>
          <w:p w:rsidR="008D1955" w:rsidRPr="008D1955" w:rsidRDefault="008D1955" w:rsidP="008D1955">
            <w:pPr>
              <w:widowControl/>
              <w:autoSpaceDE/>
              <w:autoSpaceDN/>
              <w:rPr>
                <w:color w:val="000000"/>
                <w:spacing w:val="-1"/>
                <w:sz w:val="20"/>
                <w:szCs w:val="20"/>
                <w:shd w:val="clear" w:color="auto" w:fill="FFFFFF"/>
                <w:lang w:eastAsia="ru-RU"/>
              </w:rPr>
            </w:pPr>
            <w:r w:rsidRPr="008D1955">
              <w:rPr>
                <w:color w:val="000000"/>
                <w:spacing w:val="-1"/>
                <w:sz w:val="20"/>
                <w:szCs w:val="20"/>
                <w:shd w:val="clear" w:color="auto" w:fill="FFFFFF"/>
                <w:lang w:eastAsia="ru-RU"/>
              </w:rPr>
              <w:t>МКД с. Мокроусово ул. Советская, д.50</w:t>
            </w:r>
          </w:p>
        </w:tc>
      </w:tr>
      <w:tr w:rsidR="008D1955" w:rsidRPr="008D1955" w:rsidTr="00213EFB">
        <w:trPr>
          <w:trHeight w:val="255"/>
        </w:trPr>
        <w:tc>
          <w:tcPr>
            <w:tcW w:w="735" w:type="dxa"/>
            <w:tcBorders>
              <w:top w:val="nil"/>
              <w:left w:val="single" w:sz="4" w:space="0" w:color="auto"/>
              <w:bottom w:val="single" w:sz="4" w:space="0" w:color="auto"/>
              <w:right w:val="single" w:sz="4" w:space="0" w:color="auto"/>
            </w:tcBorders>
            <w:shd w:val="clear" w:color="auto" w:fill="auto"/>
            <w:vAlign w:val="center"/>
          </w:tcPr>
          <w:p w:rsidR="008D1955" w:rsidRPr="008D1955" w:rsidRDefault="008D1955" w:rsidP="008D1955">
            <w:pPr>
              <w:widowControl/>
              <w:autoSpaceDE/>
              <w:autoSpaceDN/>
              <w:jc w:val="center"/>
              <w:rPr>
                <w:color w:val="000000"/>
                <w:spacing w:val="-1"/>
                <w:sz w:val="20"/>
                <w:szCs w:val="20"/>
                <w:shd w:val="clear" w:color="auto" w:fill="FFFFFF"/>
                <w:lang w:eastAsia="ru-RU"/>
              </w:rPr>
            </w:pPr>
            <w:r w:rsidRPr="008D1955">
              <w:rPr>
                <w:color w:val="000000"/>
                <w:spacing w:val="-1"/>
                <w:sz w:val="20"/>
                <w:szCs w:val="20"/>
                <w:shd w:val="clear" w:color="auto" w:fill="FFFFFF"/>
                <w:lang w:eastAsia="ru-RU"/>
              </w:rPr>
              <w:t>14</w:t>
            </w:r>
          </w:p>
        </w:tc>
        <w:tc>
          <w:tcPr>
            <w:tcW w:w="9000" w:type="dxa"/>
            <w:tcBorders>
              <w:top w:val="nil"/>
              <w:left w:val="nil"/>
              <w:bottom w:val="single" w:sz="4" w:space="0" w:color="auto"/>
              <w:right w:val="single" w:sz="4" w:space="0" w:color="auto"/>
            </w:tcBorders>
            <w:shd w:val="clear" w:color="auto" w:fill="auto"/>
            <w:noWrap/>
            <w:vAlign w:val="center"/>
          </w:tcPr>
          <w:p w:rsidR="008D1955" w:rsidRPr="008D1955" w:rsidRDefault="008D1955" w:rsidP="008D1955">
            <w:pPr>
              <w:widowControl/>
              <w:autoSpaceDE/>
              <w:autoSpaceDN/>
              <w:rPr>
                <w:color w:val="000000"/>
                <w:spacing w:val="-1"/>
                <w:sz w:val="20"/>
                <w:szCs w:val="20"/>
                <w:shd w:val="clear" w:color="auto" w:fill="FFFFFF"/>
                <w:lang w:eastAsia="ru-RU"/>
              </w:rPr>
            </w:pPr>
            <w:r w:rsidRPr="008D1955">
              <w:rPr>
                <w:color w:val="000000"/>
                <w:spacing w:val="-1"/>
                <w:sz w:val="20"/>
                <w:szCs w:val="20"/>
                <w:shd w:val="clear" w:color="auto" w:fill="FFFFFF"/>
                <w:lang w:eastAsia="ru-RU"/>
              </w:rPr>
              <w:t>МКД с. Мокроусово ул. Советская, д.42</w:t>
            </w:r>
          </w:p>
        </w:tc>
      </w:tr>
      <w:tr w:rsidR="008D1955" w:rsidRPr="008D1955" w:rsidTr="00213EFB">
        <w:trPr>
          <w:trHeight w:val="255"/>
        </w:trPr>
        <w:tc>
          <w:tcPr>
            <w:tcW w:w="735" w:type="dxa"/>
            <w:tcBorders>
              <w:top w:val="nil"/>
              <w:left w:val="single" w:sz="4" w:space="0" w:color="auto"/>
              <w:bottom w:val="single" w:sz="4" w:space="0" w:color="auto"/>
              <w:right w:val="single" w:sz="4" w:space="0" w:color="auto"/>
            </w:tcBorders>
            <w:shd w:val="clear" w:color="auto" w:fill="auto"/>
            <w:vAlign w:val="center"/>
          </w:tcPr>
          <w:p w:rsidR="008D1955" w:rsidRPr="008D1955" w:rsidRDefault="008D1955" w:rsidP="008D1955">
            <w:pPr>
              <w:widowControl/>
              <w:autoSpaceDE/>
              <w:autoSpaceDN/>
              <w:jc w:val="center"/>
              <w:rPr>
                <w:color w:val="000000"/>
                <w:spacing w:val="-1"/>
                <w:sz w:val="20"/>
                <w:szCs w:val="20"/>
                <w:shd w:val="clear" w:color="auto" w:fill="FFFFFF"/>
                <w:lang w:eastAsia="ru-RU"/>
              </w:rPr>
            </w:pPr>
            <w:r w:rsidRPr="008D1955">
              <w:rPr>
                <w:color w:val="000000"/>
                <w:spacing w:val="-1"/>
                <w:sz w:val="20"/>
                <w:szCs w:val="20"/>
                <w:shd w:val="clear" w:color="auto" w:fill="FFFFFF"/>
                <w:lang w:eastAsia="ru-RU"/>
              </w:rPr>
              <w:t>15</w:t>
            </w:r>
          </w:p>
        </w:tc>
        <w:tc>
          <w:tcPr>
            <w:tcW w:w="9000" w:type="dxa"/>
            <w:tcBorders>
              <w:top w:val="nil"/>
              <w:left w:val="nil"/>
              <w:bottom w:val="single" w:sz="4" w:space="0" w:color="auto"/>
              <w:right w:val="single" w:sz="4" w:space="0" w:color="auto"/>
            </w:tcBorders>
            <w:shd w:val="clear" w:color="auto" w:fill="auto"/>
            <w:noWrap/>
            <w:vAlign w:val="center"/>
          </w:tcPr>
          <w:p w:rsidR="008D1955" w:rsidRPr="008D1955" w:rsidRDefault="008D1955" w:rsidP="008D1955">
            <w:pPr>
              <w:widowControl/>
              <w:autoSpaceDE/>
              <w:autoSpaceDN/>
              <w:rPr>
                <w:color w:val="000000"/>
                <w:spacing w:val="-1"/>
                <w:sz w:val="20"/>
                <w:szCs w:val="20"/>
                <w:shd w:val="clear" w:color="auto" w:fill="FFFFFF"/>
                <w:lang w:eastAsia="ru-RU"/>
              </w:rPr>
            </w:pPr>
            <w:r w:rsidRPr="008D1955">
              <w:rPr>
                <w:color w:val="000000"/>
                <w:spacing w:val="-1"/>
                <w:sz w:val="20"/>
                <w:szCs w:val="20"/>
                <w:shd w:val="clear" w:color="auto" w:fill="FFFFFF"/>
                <w:lang w:eastAsia="ru-RU"/>
              </w:rPr>
              <w:t>МКД с. Мокроусово ул. Советская, д.50 А</w:t>
            </w:r>
          </w:p>
        </w:tc>
      </w:tr>
      <w:tr w:rsidR="008D1955" w:rsidRPr="008D1955" w:rsidTr="00213EFB">
        <w:trPr>
          <w:trHeight w:val="255"/>
        </w:trPr>
        <w:tc>
          <w:tcPr>
            <w:tcW w:w="735" w:type="dxa"/>
            <w:tcBorders>
              <w:top w:val="nil"/>
              <w:left w:val="single" w:sz="4" w:space="0" w:color="auto"/>
              <w:bottom w:val="single" w:sz="4" w:space="0" w:color="auto"/>
              <w:right w:val="single" w:sz="4" w:space="0" w:color="auto"/>
            </w:tcBorders>
            <w:shd w:val="clear" w:color="auto" w:fill="auto"/>
            <w:vAlign w:val="center"/>
          </w:tcPr>
          <w:p w:rsidR="008D1955" w:rsidRPr="008D1955" w:rsidRDefault="008D1955" w:rsidP="008D1955">
            <w:pPr>
              <w:widowControl/>
              <w:autoSpaceDE/>
              <w:autoSpaceDN/>
              <w:jc w:val="center"/>
              <w:rPr>
                <w:color w:val="000000"/>
                <w:spacing w:val="-1"/>
                <w:sz w:val="20"/>
                <w:szCs w:val="20"/>
                <w:shd w:val="clear" w:color="auto" w:fill="FFFFFF"/>
                <w:lang w:eastAsia="ru-RU"/>
              </w:rPr>
            </w:pPr>
            <w:r w:rsidRPr="008D1955">
              <w:rPr>
                <w:color w:val="000000"/>
                <w:spacing w:val="-1"/>
                <w:sz w:val="20"/>
                <w:szCs w:val="20"/>
                <w:shd w:val="clear" w:color="auto" w:fill="FFFFFF"/>
                <w:lang w:eastAsia="ru-RU"/>
              </w:rPr>
              <w:t>16</w:t>
            </w:r>
          </w:p>
        </w:tc>
        <w:tc>
          <w:tcPr>
            <w:tcW w:w="9000" w:type="dxa"/>
            <w:tcBorders>
              <w:top w:val="nil"/>
              <w:left w:val="nil"/>
              <w:bottom w:val="single" w:sz="4" w:space="0" w:color="auto"/>
              <w:right w:val="single" w:sz="4" w:space="0" w:color="auto"/>
            </w:tcBorders>
            <w:shd w:val="clear" w:color="auto" w:fill="auto"/>
            <w:noWrap/>
            <w:vAlign w:val="center"/>
          </w:tcPr>
          <w:p w:rsidR="008D1955" w:rsidRPr="008D1955" w:rsidRDefault="008D1955" w:rsidP="008D1955">
            <w:pPr>
              <w:widowControl/>
              <w:autoSpaceDE/>
              <w:autoSpaceDN/>
              <w:rPr>
                <w:color w:val="000000"/>
                <w:spacing w:val="-1"/>
                <w:sz w:val="20"/>
                <w:szCs w:val="20"/>
                <w:shd w:val="clear" w:color="auto" w:fill="FFFFFF"/>
                <w:lang w:eastAsia="ru-RU"/>
              </w:rPr>
            </w:pPr>
            <w:r w:rsidRPr="008D1955">
              <w:rPr>
                <w:color w:val="000000"/>
                <w:spacing w:val="-1"/>
                <w:sz w:val="20"/>
                <w:szCs w:val="20"/>
                <w:shd w:val="clear" w:color="auto" w:fill="FFFFFF"/>
                <w:lang w:eastAsia="ru-RU"/>
              </w:rPr>
              <w:t>МКД с. Мокроусово ул. Советская, д.48</w:t>
            </w:r>
          </w:p>
        </w:tc>
      </w:tr>
      <w:tr w:rsidR="008D1955" w:rsidRPr="008D1955" w:rsidTr="00213EFB">
        <w:trPr>
          <w:trHeight w:val="255"/>
        </w:trPr>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8D1955" w:rsidRPr="008D1955" w:rsidRDefault="008D1955" w:rsidP="008D1955">
            <w:pPr>
              <w:widowControl/>
              <w:autoSpaceDE/>
              <w:autoSpaceDN/>
              <w:jc w:val="center"/>
              <w:rPr>
                <w:color w:val="000000"/>
                <w:spacing w:val="-1"/>
                <w:sz w:val="20"/>
                <w:szCs w:val="20"/>
                <w:shd w:val="clear" w:color="auto" w:fill="FFFFFF"/>
                <w:lang w:eastAsia="ru-RU"/>
              </w:rPr>
            </w:pPr>
            <w:r w:rsidRPr="008D1955">
              <w:rPr>
                <w:color w:val="000000"/>
                <w:spacing w:val="-1"/>
                <w:sz w:val="20"/>
                <w:szCs w:val="20"/>
                <w:shd w:val="clear" w:color="auto" w:fill="FFFFFF"/>
                <w:lang w:eastAsia="ru-RU"/>
              </w:rPr>
              <w:t>17</w:t>
            </w:r>
          </w:p>
        </w:tc>
        <w:tc>
          <w:tcPr>
            <w:tcW w:w="9000" w:type="dxa"/>
            <w:tcBorders>
              <w:top w:val="single" w:sz="4" w:space="0" w:color="auto"/>
              <w:left w:val="nil"/>
              <w:bottom w:val="single" w:sz="4" w:space="0" w:color="auto"/>
              <w:right w:val="single" w:sz="4" w:space="0" w:color="auto"/>
            </w:tcBorders>
            <w:shd w:val="clear" w:color="auto" w:fill="auto"/>
            <w:noWrap/>
            <w:vAlign w:val="center"/>
          </w:tcPr>
          <w:p w:rsidR="008D1955" w:rsidRPr="008D1955" w:rsidRDefault="008D1955" w:rsidP="008D1955">
            <w:pPr>
              <w:widowControl/>
              <w:autoSpaceDE/>
              <w:autoSpaceDN/>
              <w:jc w:val="both"/>
              <w:rPr>
                <w:color w:val="000000"/>
                <w:spacing w:val="-1"/>
                <w:sz w:val="20"/>
                <w:szCs w:val="20"/>
                <w:shd w:val="clear" w:color="auto" w:fill="FFFFFF"/>
                <w:lang w:eastAsia="ru-RU"/>
              </w:rPr>
            </w:pPr>
            <w:r w:rsidRPr="008D1955">
              <w:rPr>
                <w:color w:val="000000"/>
                <w:spacing w:val="-1"/>
                <w:sz w:val="20"/>
                <w:szCs w:val="20"/>
                <w:shd w:val="clear" w:color="auto" w:fill="FFFFFF"/>
                <w:lang w:eastAsia="ru-RU"/>
              </w:rPr>
              <w:t>МКД с. Мокроусово ул. Советская, д.48 Д</w:t>
            </w:r>
          </w:p>
        </w:tc>
      </w:tr>
      <w:tr w:rsidR="008D1955" w:rsidRPr="008D1955" w:rsidTr="00213EFB">
        <w:trPr>
          <w:trHeight w:val="255"/>
        </w:trPr>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8D1955" w:rsidRPr="008D1955" w:rsidRDefault="008D1955" w:rsidP="008D1955">
            <w:pPr>
              <w:widowControl/>
              <w:autoSpaceDE/>
              <w:autoSpaceDN/>
              <w:jc w:val="center"/>
              <w:rPr>
                <w:color w:val="000000"/>
                <w:spacing w:val="-1"/>
                <w:sz w:val="20"/>
                <w:szCs w:val="20"/>
                <w:shd w:val="clear" w:color="auto" w:fill="FFFFFF"/>
                <w:lang w:eastAsia="ru-RU"/>
              </w:rPr>
            </w:pPr>
            <w:r w:rsidRPr="008D1955">
              <w:rPr>
                <w:color w:val="000000"/>
                <w:spacing w:val="-1"/>
                <w:sz w:val="20"/>
                <w:szCs w:val="20"/>
                <w:shd w:val="clear" w:color="auto" w:fill="FFFFFF"/>
                <w:lang w:eastAsia="ru-RU"/>
              </w:rPr>
              <w:t>18</w:t>
            </w:r>
          </w:p>
        </w:tc>
        <w:tc>
          <w:tcPr>
            <w:tcW w:w="9000" w:type="dxa"/>
            <w:tcBorders>
              <w:top w:val="single" w:sz="4" w:space="0" w:color="auto"/>
              <w:left w:val="nil"/>
              <w:bottom w:val="single" w:sz="4" w:space="0" w:color="auto"/>
              <w:right w:val="single" w:sz="4" w:space="0" w:color="auto"/>
            </w:tcBorders>
            <w:shd w:val="clear" w:color="auto" w:fill="auto"/>
            <w:noWrap/>
            <w:vAlign w:val="center"/>
          </w:tcPr>
          <w:p w:rsidR="008D1955" w:rsidRPr="008D1955" w:rsidRDefault="008D1955" w:rsidP="008D1955">
            <w:pPr>
              <w:widowControl/>
              <w:autoSpaceDE/>
              <w:autoSpaceDN/>
              <w:jc w:val="both"/>
              <w:rPr>
                <w:color w:val="000000"/>
                <w:spacing w:val="-1"/>
                <w:sz w:val="20"/>
                <w:szCs w:val="20"/>
                <w:shd w:val="clear" w:color="auto" w:fill="FFFFFF"/>
                <w:lang w:eastAsia="ru-RU"/>
              </w:rPr>
            </w:pPr>
            <w:r w:rsidRPr="008D1955">
              <w:rPr>
                <w:color w:val="000000"/>
                <w:spacing w:val="-1"/>
                <w:sz w:val="20"/>
                <w:szCs w:val="20"/>
                <w:shd w:val="clear" w:color="auto" w:fill="FFFFFF"/>
                <w:lang w:eastAsia="ru-RU"/>
              </w:rPr>
              <w:t xml:space="preserve"> МКД с. Мокроусово л. Советская, д.48 Е</w:t>
            </w:r>
          </w:p>
        </w:tc>
      </w:tr>
      <w:tr w:rsidR="008D1955" w:rsidRPr="008D1955" w:rsidTr="00213EFB">
        <w:trPr>
          <w:trHeight w:val="255"/>
        </w:trPr>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8D1955" w:rsidRPr="008D1955" w:rsidRDefault="008D1955" w:rsidP="008D1955">
            <w:pPr>
              <w:widowControl/>
              <w:autoSpaceDE/>
              <w:autoSpaceDN/>
              <w:jc w:val="center"/>
              <w:rPr>
                <w:color w:val="000000"/>
                <w:spacing w:val="-1"/>
                <w:sz w:val="20"/>
                <w:szCs w:val="20"/>
                <w:shd w:val="clear" w:color="auto" w:fill="FFFFFF"/>
                <w:lang w:eastAsia="ru-RU"/>
              </w:rPr>
            </w:pPr>
            <w:r w:rsidRPr="008D1955">
              <w:rPr>
                <w:color w:val="000000"/>
                <w:spacing w:val="-1"/>
                <w:sz w:val="20"/>
                <w:szCs w:val="20"/>
                <w:shd w:val="clear" w:color="auto" w:fill="FFFFFF"/>
                <w:lang w:eastAsia="ru-RU"/>
              </w:rPr>
              <w:lastRenderedPageBreak/>
              <w:t>19</w:t>
            </w:r>
          </w:p>
        </w:tc>
        <w:tc>
          <w:tcPr>
            <w:tcW w:w="9000" w:type="dxa"/>
            <w:tcBorders>
              <w:top w:val="single" w:sz="4" w:space="0" w:color="auto"/>
              <w:left w:val="nil"/>
              <w:bottom w:val="single" w:sz="4" w:space="0" w:color="auto"/>
              <w:right w:val="single" w:sz="4" w:space="0" w:color="auto"/>
            </w:tcBorders>
            <w:shd w:val="clear" w:color="auto" w:fill="auto"/>
            <w:noWrap/>
            <w:vAlign w:val="center"/>
          </w:tcPr>
          <w:p w:rsidR="008D1955" w:rsidRPr="008D1955" w:rsidRDefault="008D1955" w:rsidP="008D1955">
            <w:pPr>
              <w:widowControl/>
              <w:autoSpaceDE/>
              <w:autoSpaceDN/>
              <w:jc w:val="both"/>
              <w:rPr>
                <w:color w:val="000000"/>
                <w:spacing w:val="-1"/>
                <w:sz w:val="20"/>
                <w:szCs w:val="20"/>
                <w:shd w:val="clear" w:color="auto" w:fill="FFFFFF"/>
                <w:lang w:eastAsia="ru-RU"/>
              </w:rPr>
            </w:pPr>
            <w:r w:rsidRPr="008D1955">
              <w:rPr>
                <w:color w:val="000000"/>
                <w:spacing w:val="-1"/>
                <w:sz w:val="20"/>
                <w:szCs w:val="20"/>
                <w:shd w:val="clear" w:color="auto" w:fill="FFFFFF"/>
                <w:lang w:eastAsia="ru-RU"/>
              </w:rPr>
              <w:t>МКУ «</w:t>
            </w:r>
            <w:proofErr w:type="spellStart"/>
            <w:r w:rsidRPr="008D1955">
              <w:rPr>
                <w:color w:val="000000"/>
                <w:spacing w:val="-1"/>
                <w:sz w:val="20"/>
                <w:szCs w:val="20"/>
                <w:shd w:val="clear" w:color="auto" w:fill="FFFFFF"/>
                <w:lang w:eastAsia="ru-RU"/>
              </w:rPr>
              <w:t>Мокроусовский</w:t>
            </w:r>
            <w:proofErr w:type="spellEnd"/>
            <w:r w:rsidRPr="008D1955">
              <w:rPr>
                <w:color w:val="000000"/>
                <w:spacing w:val="-1"/>
                <w:sz w:val="20"/>
                <w:szCs w:val="20"/>
                <w:shd w:val="clear" w:color="auto" w:fill="FFFFFF"/>
                <w:lang w:eastAsia="ru-RU"/>
              </w:rPr>
              <w:t xml:space="preserve"> историко-краеведческий музей» с. Мокроусово, ул. Советская, д. 36</w:t>
            </w:r>
          </w:p>
        </w:tc>
      </w:tr>
      <w:tr w:rsidR="008D1955" w:rsidRPr="008D1955" w:rsidTr="00213EFB">
        <w:trPr>
          <w:trHeight w:val="255"/>
        </w:trPr>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8D1955" w:rsidRPr="008D1955" w:rsidRDefault="008D1955" w:rsidP="008D1955">
            <w:pPr>
              <w:widowControl/>
              <w:autoSpaceDE/>
              <w:autoSpaceDN/>
              <w:jc w:val="center"/>
              <w:rPr>
                <w:color w:val="000000"/>
                <w:spacing w:val="-1"/>
                <w:sz w:val="20"/>
                <w:szCs w:val="20"/>
                <w:shd w:val="clear" w:color="auto" w:fill="FFFFFF"/>
                <w:lang w:eastAsia="ru-RU"/>
              </w:rPr>
            </w:pPr>
            <w:r w:rsidRPr="008D1955">
              <w:rPr>
                <w:color w:val="000000"/>
                <w:spacing w:val="-1"/>
                <w:sz w:val="20"/>
                <w:szCs w:val="20"/>
                <w:shd w:val="clear" w:color="auto" w:fill="FFFFFF"/>
                <w:lang w:eastAsia="ru-RU"/>
              </w:rPr>
              <w:t>20</w:t>
            </w:r>
          </w:p>
        </w:tc>
        <w:tc>
          <w:tcPr>
            <w:tcW w:w="9000" w:type="dxa"/>
            <w:tcBorders>
              <w:top w:val="single" w:sz="4" w:space="0" w:color="auto"/>
              <w:left w:val="nil"/>
              <w:bottom w:val="single" w:sz="4" w:space="0" w:color="auto"/>
              <w:right w:val="single" w:sz="4" w:space="0" w:color="auto"/>
            </w:tcBorders>
            <w:shd w:val="clear" w:color="auto" w:fill="auto"/>
            <w:noWrap/>
            <w:vAlign w:val="center"/>
          </w:tcPr>
          <w:p w:rsidR="008D1955" w:rsidRPr="008D1955" w:rsidRDefault="008D1955" w:rsidP="008D1955">
            <w:pPr>
              <w:widowControl/>
              <w:autoSpaceDE/>
              <w:autoSpaceDN/>
              <w:rPr>
                <w:color w:val="000000"/>
                <w:spacing w:val="-1"/>
                <w:sz w:val="20"/>
                <w:szCs w:val="20"/>
                <w:shd w:val="clear" w:color="auto" w:fill="FFFFFF"/>
                <w:lang w:eastAsia="ru-RU"/>
              </w:rPr>
            </w:pPr>
            <w:r w:rsidRPr="008D1955">
              <w:rPr>
                <w:color w:val="000000"/>
                <w:spacing w:val="-1"/>
                <w:sz w:val="20"/>
                <w:szCs w:val="20"/>
                <w:shd w:val="clear" w:color="auto" w:fill="FFFFFF"/>
                <w:lang w:eastAsia="ru-RU"/>
              </w:rPr>
              <w:t xml:space="preserve">МКУ «МКО» </w:t>
            </w:r>
            <w:proofErr w:type="spellStart"/>
            <w:r w:rsidRPr="008D1955">
              <w:rPr>
                <w:color w:val="000000"/>
                <w:spacing w:val="-1"/>
                <w:sz w:val="20"/>
                <w:szCs w:val="20"/>
                <w:shd w:val="clear" w:color="auto" w:fill="FFFFFF"/>
                <w:lang w:eastAsia="ru-RU"/>
              </w:rPr>
              <w:t>Мокроусовский</w:t>
            </w:r>
            <w:proofErr w:type="spellEnd"/>
            <w:r w:rsidRPr="008D1955">
              <w:rPr>
                <w:color w:val="000000"/>
                <w:spacing w:val="-1"/>
                <w:sz w:val="20"/>
                <w:szCs w:val="20"/>
                <w:shd w:val="clear" w:color="auto" w:fill="FFFFFF"/>
                <w:lang w:eastAsia="ru-RU"/>
              </w:rPr>
              <w:t xml:space="preserve"> Дом культуры с. Мокроусово, ул. Октябрьская, д. 25.</w:t>
            </w:r>
          </w:p>
          <w:p w:rsidR="008D1955" w:rsidRPr="008D1955" w:rsidRDefault="008D1955" w:rsidP="008D1955">
            <w:pPr>
              <w:widowControl/>
              <w:autoSpaceDE/>
              <w:autoSpaceDN/>
              <w:rPr>
                <w:color w:val="000000"/>
                <w:spacing w:val="-1"/>
                <w:sz w:val="20"/>
                <w:szCs w:val="20"/>
                <w:shd w:val="clear" w:color="auto" w:fill="FFFFFF"/>
                <w:lang w:eastAsia="ru-RU"/>
              </w:rPr>
            </w:pPr>
          </w:p>
        </w:tc>
      </w:tr>
      <w:tr w:rsidR="008D1955" w:rsidRPr="008D1955" w:rsidTr="00213EFB">
        <w:trPr>
          <w:trHeight w:val="255"/>
        </w:trPr>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8D1955" w:rsidRPr="008D1955" w:rsidRDefault="008D1955" w:rsidP="008D1955">
            <w:pPr>
              <w:widowControl/>
              <w:autoSpaceDE/>
              <w:autoSpaceDN/>
              <w:jc w:val="center"/>
              <w:rPr>
                <w:color w:val="000000"/>
                <w:spacing w:val="-1"/>
                <w:sz w:val="20"/>
                <w:szCs w:val="20"/>
                <w:shd w:val="clear" w:color="auto" w:fill="FFFFFF"/>
                <w:lang w:eastAsia="ru-RU"/>
              </w:rPr>
            </w:pPr>
            <w:r w:rsidRPr="008D1955">
              <w:rPr>
                <w:color w:val="000000"/>
                <w:spacing w:val="-1"/>
                <w:sz w:val="20"/>
                <w:szCs w:val="20"/>
                <w:shd w:val="clear" w:color="auto" w:fill="FFFFFF"/>
                <w:lang w:eastAsia="ru-RU"/>
              </w:rPr>
              <w:t>21</w:t>
            </w:r>
          </w:p>
        </w:tc>
        <w:tc>
          <w:tcPr>
            <w:tcW w:w="9000" w:type="dxa"/>
            <w:tcBorders>
              <w:top w:val="single" w:sz="4" w:space="0" w:color="auto"/>
              <w:left w:val="nil"/>
              <w:bottom w:val="single" w:sz="4" w:space="0" w:color="auto"/>
              <w:right w:val="single" w:sz="4" w:space="0" w:color="auto"/>
            </w:tcBorders>
            <w:shd w:val="clear" w:color="auto" w:fill="auto"/>
            <w:noWrap/>
            <w:vAlign w:val="center"/>
          </w:tcPr>
          <w:p w:rsidR="008D1955" w:rsidRPr="008D1955" w:rsidRDefault="008D1955" w:rsidP="008D1955">
            <w:pPr>
              <w:widowControl/>
              <w:autoSpaceDE/>
              <w:autoSpaceDN/>
              <w:rPr>
                <w:color w:val="000000"/>
                <w:spacing w:val="-1"/>
                <w:sz w:val="20"/>
                <w:szCs w:val="20"/>
                <w:shd w:val="clear" w:color="auto" w:fill="FFFFFF"/>
                <w:lang w:eastAsia="ru-RU"/>
              </w:rPr>
            </w:pPr>
            <w:r w:rsidRPr="008D1955">
              <w:rPr>
                <w:color w:val="000000"/>
                <w:spacing w:val="-1"/>
                <w:sz w:val="20"/>
                <w:szCs w:val="20"/>
                <w:shd w:val="clear" w:color="auto" w:fill="FFFFFF"/>
                <w:lang w:eastAsia="ru-RU"/>
              </w:rPr>
              <w:t xml:space="preserve">МКУ «МКО» Мало Мостовского сельского Дома культуры с. Малое </w:t>
            </w:r>
            <w:proofErr w:type="spellStart"/>
            <w:r w:rsidRPr="008D1955">
              <w:rPr>
                <w:color w:val="000000"/>
                <w:spacing w:val="-1"/>
                <w:sz w:val="20"/>
                <w:szCs w:val="20"/>
                <w:shd w:val="clear" w:color="auto" w:fill="FFFFFF"/>
                <w:lang w:eastAsia="ru-RU"/>
              </w:rPr>
              <w:t>Мостовское</w:t>
            </w:r>
            <w:proofErr w:type="spellEnd"/>
            <w:r w:rsidRPr="008D1955">
              <w:rPr>
                <w:color w:val="000000"/>
                <w:spacing w:val="-1"/>
                <w:sz w:val="20"/>
                <w:szCs w:val="20"/>
                <w:shd w:val="clear" w:color="auto" w:fill="FFFFFF"/>
                <w:lang w:eastAsia="ru-RU"/>
              </w:rPr>
              <w:t>, ул. 2-я Береговая, д. 7а.</w:t>
            </w:r>
          </w:p>
        </w:tc>
      </w:tr>
      <w:tr w:rsidR="008D1955" w:rsidRPr="008D1955" w:rsidTr="00213EFB">
        <w:trPr>
          <w:trHeight w:val="255"/>
        </w:trPr>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8D1955" w:rsidRPr="008D1955" w:rsidRDefault="008D1955" w:rsidP="008D1955">
            <w:pPr>
              <w:widowControl/>
              <w:autoSpaceDE/>
              <w:autoSpaceDN/>
              <w:jc w:val="center"/>
              <w:rPr>
                <w:color w:val="000000"/>
                <w:spacing w:val="-1"/>
                <w:sz w:val="20"/>
                <w:szCs w:val="20"/>
                <w:shd w:val="clear" w:color="auto" w:fill="FFFFFF"/>
                <w:lang w:eastAsia="ru-RU"/>
              </w:rPr>
            </w:pPr>
            <w:r w:rsidRPr="008D1955">
              <w:rPr>
                <w:color w:val="000000"/>
                <w:spacing w:val="-1"/>
                <w:sz w:val="20"/>
                <w:szCs w:val="20"/>
                <w:shd w:val="clear" w:color="auto" w:fill="FFFFFF"/>
                <w:lang w:eastAsia="ru-RU"/>
              </w:rPr>
              <w:t>22</w:t>
            </w:r>
          </w:p>
        </w:tc>
        <w:tc>
          <w:tcPr>
            <w:tcW w:w="9000" w:type="dxa"/>
            <w:tcBorders>
              <w:top w:val="single" w:sz="4" w:space="0" w:color="auto"/>
              <w:left w:val="nil"/>
              <w:bottom w:val="single" w:sz="4" w:space="0" w:color="auto"/>
              <w:right w:val="single" w:sz="4" w:space="0" w:color="auto"/>
            </w:tcBorders>
            <w:shd w:val="clear" w:color="auto" w:fill="auto"/>
            <w:noWrap/>
            <w:vAlign w:val="center"/>
          </w:tcPr>
          <w:p w:rsidR="008D1955" w:rsidRPr="008D1955" w:rsidRDefault="008D1955" w:rsidP="008D1955">
            <w:pPr>
              <w:widowControl/>
              <w:autoSpaceDE/>
              <w:autoSpaceDN/>
              <w:jc w:val="both"/>
              <w:rPr>
                <w:color w:val="000000"/>
                <w:spacing w:val="-1"/>
                <w:sz w:val="20"/>
                <w:szCs w:val="20"/>
                <w:shd w:val="clear" w:color="auto" w:fill="FFFFFF"/>
                <w:lang w:eastAsia="ru-RU"/>
              </w:rPr>
            </w:pPr>
            <w:r w:rsidRPr="008D1955">
              <w:rPr>
                <w:color w:val="000000"/>
                <w:spacing w:val="-1"/>
                <w:sz w:val="20"/>
                <w:szCs w:val="20"/>
                <w:shd w:val="clear" w:color="auto" w:fill="FFFFFF"/>
                <w:lang w:eastAsia="ru-RU"/>
              </w:rPr>
              <w:t xml:space="preserve">МКУ «МКО» </w:t>
            </w:r>
            <w:proofErr w:type="spellStart"/>
            <w:r w:rsidRPr="008D1955">
              <w:rPr>
                <w:color w:val="000000"/>
                <w:spacing w:val="-1"/>
                <w:sz w:val="20"/>
                <w:szCs w:val="20"/>
                <w:shd w:val="clear" w:color="auto" w:fill="FFFFFF"/>
                <w:lang w:eastAsia="ru-RU"/>
              </w:rPr>
              <w:t>Уваровский</w:t>
            </w:r>
            <w:proofErr w:type="spellEnd"/>
            <w:r w:rsidRPr="008D1955">
              <w:rPr>
                <w:color w:val="000000"/>
                <w:spacing w:val="-1"/>
                <w:sz w:val="20"/>
                <w:szCs w:val="20"/>
                <w:shd w:val="clear" w:color="auto" w:fill="FFFFFF"/>
                <w:lang w:eastAsia="ru-RU"/>
              </w:rPr>
              <w:t xml:space="preserve"> сельский Дом культуры, с. Уварово, ул. Центральная, д. 22</w:t>
            </w:r>
          </w:p>
        </w:tc>
      </w:tr>
      <w:tr w:rsidR="008D1955" w:rsidRPr="008D1955" w:rsidTr="00213EFB">
        <w:trPr>
          <w:trHeight w:val="255"/>
        </w:trPr>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8D1955" w:rsidRPr="008D1955" w:rsidRDefault="008D1955" w:rsidP="008D1955">
            <w:pPr>
              <w:widowControl/>
              <w:autoSpaceDE/>
              <w:autoSpaceDN/>
              <w:jc w:val="center"/>
              <w:rPr>
                <w:color w:val="000000"/>
                <w:spacing w:val="-1"/>
                <w:sz w:val="20"/>
                <w:szCs w:val="20"/>
                <w:shd w:val="clear" w:color="auto" w:fill="FFFFFF"/>
                <w:lang w:eastAsia="ru-RU"/>
              </w:rPr>
            </w:pPr>
            <w:r w:rsidRPr="008D1955">
              <w:rPr>
                <w:color w:val="000000"/>
                <w:spacing w:val="-1"/>
                <w:sz w:val="20"/>
                <w:szCs w:val="20"/>
                <w:shd w:val="clear" w:color="auto" w:fill="FFFFFF"/>
                <w:lang w:eastAsia="ru-RU"/>
              </w:rPr>
              <w:t>23</w:t>
            </w:r>
          </w:p>
        </w:tc>
        <w:tc>
          <w:tcPr>
            <w:tcW w:w="9000" w:type="dxa"/>
            <w:tcBorders>
              <w:top w:val="single" w:sz="4" w:space="0" w:color="auto"/>
              <w:left w:val="nil"/>
              <w:bottom w:val="single" w:sz="4" w:space="0" w:color="auto"/>
              <w:right w:val="single" w:sz="4" w:space="0" w:color="auto"/>
            </w:tcBorders>
            <w:shd w:val="clear" w:color="auto" w:fill="auto"/>
            <w:noWrap/>
            <w:vAlign w:val="center"/>
          </w:tcPr>
          <w:p w:rsidR="008D1955" w:rsidRPr="008D1955" w:rsidRDefault="008D1955" w:rsidP="008D1955">
            <w:pPr>
              <w:widowControl/>
              <w:autoSpaceDE/>
              <w:autoSpaceDN/>
              <w:rPr>
                <w:color w:val="000000"/>
                <w:spacing w:val="-1"/>
                <w:sz w:val="20"/>
                <w:szCs w:val="20"/>
                <w:shd w:val="clear" w:color="auto" w:fill="FFFFFF"/>
                <w:lang w:eastAsia="ru-RU"/>
              </w:rPr>
            </w:pPr>
            <w:r w:rsidRPr="008D1955">
              <w:rPr>
                <w:color w:val="000000"/>
                <w:spacing w:val="-1"/>
                <w:sz w:val="20"/>
                <w:szCs w:val="20"/>
                <w:shd w:val="clear" w:color="auto" w:fill="FFFFFF"/>
                <w:lang w:eastAsia="ru-RU"/>
              </w:rPr>
              <w:t xml:space="preserve">МКУ «МКО» </w:t>
            </w:r>
            <w:proofErr w:type="spellStart"/>
            <w:r w:rsidRPr="008D1955">
              <w:rPr>
                <w:color w:val="000000"/>
                <w:spacing w:val="-1"/>
                <w:sz w:val="20"/>
                <w:szCs w:val="20"/>
                <w:shd w:val="clear" w:color="auto" w:fill="FFFFFF"/>
                <w:lang w:eastAsia="ru-RU"/>
              </w:rPr>
              <w:t>Утичевский</w:t>
            </w:r>
            <w:proofErr w:type="spellEnd"/>
            <w:r w:rsidRPr="008D1955">
              <w:rPr>
                <w:color w:val="000000"/>
                <w:spacing w:val="-1"/>
                <w:sz w:val="20"/>
                <w:szCs w:val="20"/>
                <w:shd w:val="clear" w:color="auto" w:fill="FFFFFF"/>
                <w:lang w:eastAsia="ru-RU"/>
              </w:rPr>
              <w:t xml:space="preserve"> сельский Дом культуры, с. </w:t>
            </w:r>
            <w:proofErr w:type="spellStart"/>
            <w:r w:rsidRPr="008D1955">
              <w:rPr>
                <w:color w:val="000000"/>
                <w:spacing w:val="-1"/>
                <w:sz w:val="20"/>
                <w:szCs w:val="20"/>
                <w:shd w:val="clear" w:color="auto" w:fill="FFFFFF"/>
                <w:lang w:eastAsia="ru-RU"/>
              </w:rPr>
              <w:t>Утичье</w:t>
            </w:r>
            <w:proofErr w:type="spellEnd"/>
            <w:r w:rsidRPr="008D1955">
              <w:rPr>
                <w:color w:val="000000"/>
                <w:spacing w:val="-1"/>
                <w:sz w:val="20"/>
                <w:szCs w:val="20"/>
                <w:shd w:val="clear" w:color="auto" w:fill="FFFFFF"/>
                <w:lang w:eastAsia="ru-RU"/>
              </w:rPr>
              <w:t>, ул. 70 лет Октября, д. 2 В.</w:t>
            </w:r>
          </w:p>
          <w:p w:rsidR="008D1955" w:rsidRPr="008D1955" w:rsidRDefault="008D1955" w:rsidP="008D1955">
            <w:pPr>
              <w:widowControl/>
              <w:autoSpaceDE/>
              <w:autoSpaceDN/>
              <w:rPr>
                <w:color w:val="000000"/>
                <w:spacing w:val="-1"/>
                <w:sz w:val="20"/>
                <w:szCs w:val="20"/>
                <w:shd w:val="clear" w:color="auto" w:fill="FFFFFF"/>
                <w:lang w:eastAsia="ru-RU"/>
              </w:rPr>
            </w:pPr>
          </w:p>
        </w:tc>
      </w:tr>
      <w:tr w:rsidR="008D1955" w:rsidRPr="008D1955" w:rsidTr="00213EFB">
        <w:trPr>
          <w:trHeight w:val="255"/>
        </w:trPr>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8D1955" w:rsidRPr="008D1955" w:rsidRDefault="008D1955" w:rsidP="008D1955">
            <w:pPr>
              <w:widowControl/>
              <w:autoSpaceDE/>
              <w:autoSpaceDN/>
              <w:jc w:val="center"/>
              <w:rPr>
                <w:color w:val="000000"/>
                <w:spacing w:val="-1"/>
                <w:sz w:val="20"/>
                <w:szCs w:val="20"/>
                <w:shd w:val="clear" w:color="auto" w:fill="FFFFFF"/>
                <w:lang w:eastAsia="ru-RU"/>
              </w:rPr>
            </w:pPr>
            <w:r w:rsidRPr="008D1955">
              <w:rPr>
                <w:color w:val="000000"/>
                <w:spacing w:val="-1"/>
                <w:sz w:val="20"/>
                <w:szCs w:val="20"/>
                <w:shd w:val="clear" w:color="auto" w:fill="FFFFFF"/>
                <w:lang w:eastAsia="ru-RU"/>
              </w:rPr>
              <w:t>24</w:t>
            </w:r>
          </w:p>
        </w:tc>
        <w:tc>
          <w:tcPr>
            <w:tcW w:w="9000" w:type="dxa"/>
            <w:tcBorders>
              <w:top w:val="single" w:sz="4" w:space="0" w:color="auto"/>
              <w:left w:val="nil"/>
              <w:bottom w:val="single" w:sz="4" w:space="0" w:color="auto"/>
              <w:right w:val="single" w:sz="4" w:space="0" w:color="auto"/>
            </w:tcBorders>
            <w:shd w:val="clear" w:color="auto" w:fill="auto"/>
            <w:noWrap/>
            <w:vAlign w:val="center"/>
          </w:tcPr>
          <w:p w:rsidR="008D1955" w:rsidRPr="008D1955" w:rsidRDefault="008D1955" w:rsidP="008D1955">
            <w:pPr>
              <w:widowControl/>
              <w:autoSpaceDE/>
              <w:autoSpaceDN/>
              <w:rPr>
                <w:color w:val="000000"/>
                <w:spacing w:val="-1"/>
                <w:sz w:val="20"/>
                <w:szCs w:val="20"/>
                <w:shd w:val="clear" w:color="auto" w:fill="FFFFFF"/>
                <w:lang w:eastAsia="ru-RU"/>
              </w:rPr>
            </w:pPr>
            <w:r w:rsidRPr="008D1955">
              <w:rPr>
                <w:color w:val="000000"/>
                <w:spacing w:val="-1"/>
                <w:sz w:val="20"/>
                <w:szCs w:val="20"/>
                <w:shd w:val="clear" w:color="auto" w:fill="FFFFFF"/>
                <w:lang w:eastAsia="ru-RU"/>
              </w:rPr>
              <w:t xml:space="preserve">МКУ «МКО» </w:t>
            </w:r>
            <w:proofErr w:type="spellStart"/>
            <w:r w:rsidRPr="008D1955">
              <w:rPr>
                <w:color w:val="000000"/>
                <w:spacing w:val="-1"/>
                <w:sz w:val="20"/>
                <w:szCs w:val="20"/>
                <w:shd w:val="clear" w:color="auto" w:fill="FFFFFF"/>
                <w:lang w:eastAsia="ru-RU"/>
              </w:rPr>
              <w:t>Сунгуровский</w:t>
            </w:r>
            <w:proofErr w:type="spellEnd"/>
            <w:r w:rsidRPr="008D1955">
              <w:rPr>
                <w:color w:val="000000"/>
                <w:spacing w:val="-1"/>
                <w:sz w:val="20"/>
                <w:szCs w:val="20"/>
                <w:shd w:val="clear" w:color="auto" w:fill="FFFFFF"/>
                <w:lang w:eastAsia="ru-RU"/>
              </w:rPr>
              <w:t xml:space="preserve"> сельский Дом культуры, с. </w:t>
            </w:r>
            <w:proofErr w:type="spellStart"/>
            <w:r w:rsidRPr="008D1955">
              <w:rPr>
                <w:color w:val="000000"/>
                <w:spacing w:val="-1"/>
                <w:sz w:val="20"/>
                <w:szCs w:val="20"/>
                <w:shd w:val="clear" w:color="auto" w:fill="FFFFFF"/>
                <w:lang w:eastAsia="ru-RU"/>
              </w:rPr>
              <w:t>Сунгурово</w:t>
            </w:r>
            <w:proofErr w:type="spellEnd"/>
            <w:r w:rsidRPr="008D1955">
              <w:rPr>
                <w:color w:val="000000"/>
                <w:spacing w:val="-1"/>
                <w:sz w:val="20"/>
                <w:szCs w:val="20"/>
                <w:shd w:val="clear" w:color="auto" w:fill="FFFFFF"/>
                <w:lang w:eastAsia="ru-RU"/>
              </w:rPr>
              <w:t>, ул. Молодежная, д. 1</w:t>
            </w:r>
          </w:p>
        </w:tc>
      </w:tr>
      <w:tr w:rsidR="008D1955" w:rsidRPr="008D1955" w:rsidTr="00213EFB">
        <w:trPr>
          <w:trHeight w:val="255"/>
        </w:trPr>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8D1955" w:rsidRPr="008D1955" w:rsidRDefault="008D1955" w:rsidP="008D1955">
            <w:pPr>
              <w:widowControl/>
              <w:autoSpaceDE/>
              <w:autoSpaceDN/>
              <w:jc w:val="center"/>
              <w:rPr>
                <w:color w:val="000000"/>
                <w:spacing w:val="-1"/>
                <w:sz w:val="20"/>
                <w:szCs w:val="20"/>
                <w:shd w:val="clear" w:color="auto" w:fill="FFFFFF"/>
                <w:lang w:eastAsia="ru-RU"/>
              </w:rPr>
            </w:pPr>
            <w:r w:rsidRPr="008D1955">
              <w:rPr>
                <w:color w:val="000000"/>
                <w:spacing w:val="-1"/>
                <w:sz w:val="20"/>
                <w:szCs w:val="20"/>
                <w:shd w:val="clear" w:color="auto" w:fill="FFFFFF"/>
                <w:lang w:eastAsia="ru-RU"/>
              </w:rPr>
              <w:t>25</w:t>
            </w:r>
          </w:p>
        </w:tc>
        <w:tc>
          <w:tcPr>
            <w:tcW w:w="9000" w:type="dxa"/>
            <w:tcBorders>
              <w:top w:val="single" w:sz="4" w:space="0" w:color="auto"/>
              <w:left w:val="nil"/>
              <w:bottom w:val="single" w:sz="4" w:space="0" w:color="auto"/>
              <w:right w:val="single" w:sz="4" w:space="0" w:color="auto"/>
            </w:tcBorders>
            <w:shd w:val="clear" w:color="auto" w:fill="auto"/>
            <w:noWrap/>
            <w:vAlign w:val="center"/>
          </w:tcPr>
          <w:p w:rsidR="008D1955" w:rsidRPr="008D1955" w:rsidRDefault="008D1955" w:rsidP="008D1955">
            <w:pPr>
              <w:widowControl/>
              <w:autoSpaceDE/>
              <w:autoSpaceDN/>
              <w:rPr>
                <w:color w:val="000000"/>
                <w:spacing w:val="-1"/>
                <w:sz w:val="20"/>
                <w:szCs w:val="20"/>
                <w:shd w:val="clear" w:color="auto" w:fill="FFFFFF"/>
                <w:lang w:eastAsia="ru-RU"/>
              </w:rPr>
            </w:pPr>
            <w:r w:rsidRPr="008D1955">
              <w:rPr>
                <w:color w:val="000000"/>
                <w:spacing w:val="-1"/>
                <w:sz w:val="20"/>
                <w:szCs w:val="20"/>
                <w:shd w:val="clear" w:color="auto" w:fill="FFFFFF"/>
                <w:lang w:eastAsia="ru-RU"/>
              </w:rPr>
              <w:t xml:space="preserve">МКУ «МКО» </w:t>
            </w:r>
            <w:proofErr w:type="spellStart"/>
            <w:r w:rsidRPr="008D1955">
              <w:rPr>
                <w:color w:val="000000"/>
                <w:spacing w:val="-1"/>
                <w:sz w:val="20"/>
                <w:szCs w:val="20"/>
                <w:shd w:val="clear" w:color="auto" w:fill="FFFFFF"/>
                <w:lang w:eastAsia="ru-RU"/>
              </w:rPr>
              <w:t>Травнинский</w:t>
            </w:r>
            <w:proofErr w:type="spellEnd"/>
            <w:r w:rsidRPr="008D1955">
              <w:rPr>
                <w:color w:val="000000"/>
                <w:spacing w:val="-1"/>
                <w:sz w:val="20"/>
                <w:szCs w:val="20"/>
                <w:shd w:val="clear" w:color="auto" w:fill="FFFFFF"/>
                <w:lang w:eastAsia="ru-RU"/>
              </w:rPr>
              <w:t xml:space="preserve"> сельский Дом культуры, с. Травное, ул. Советская, д. 11</w:t>
            </w:r>
          </w:p>
        </w:tc>
      </w:tr>
      <w:tr w:rsidR="008D1955" w:rsidRPr="008D1955" w:rsidTr="00213EFB">
        <w:trPr>
          <w:trHeight w:val="255"/>
        </w:trPr>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8D1955" w:rsidRPr="008D1955" w:rsidRDefault="008D1955" w:rsidP="008D1955">
            <w:pPr>
              <w:widowControl/>
              <w:autoSpaceDE/>
              <w:autoSpaceDN/>
              <w:jc w:val="center"/>
              <w:rPr>
                <w:color w:val="000000"/>
                <w:spacing w:val="-1"/>
                <w:sz w:val="20"/>
                <w:szCs w:val="20"/>
                <w:shd w:val="clear" w:color="auto" w:fill="FFFFFF"/>
                <w:lang w:eastAsia="ru-RU"/>
              </w:rPr>
            </w:pPr>
            <w:r w:rsidRPr="008D1955">
              <w:rPr>
                <w:color w:val="000000"/>
                <w:spacing w:val="-1"/>
                <w:sz w:val="20"/>
                <w:szCs w:val="20"/>
                <w:shd w:val="clear" w:color="auto" w:fill="FFFFFF"/>
                <w:lang w:eastAsia="ru-RU"/>
              </w:rPr>
              <w:t>26</w:t>
            </w:r>
          </w:p>
        </w:tc>
        <w:tc>
          <w:tcPr>
            <w:tcW w:w="9000" w:type="dxa"/>
            <w:tcBorders>
              <w:top w:val="single" w:sz="4" w:space="0" w:color="auto"/>
              <w:left w:val="nil"/>
              <w:bottom w:val="single" w:sz="4" w:space="0" w:color="auto"/>
              <w:right w:val="single" w:sz="4" w:space="0" w:color="auto"/>
            </w:tcBorders>
            <w:shd w:val="clear" w:color="auto" w:fill="auto"/>
            <w:noWrap/>
            <w:vAlign w:val="center"/>
          </w:tcPr>
          <w:p w:rsidR="008D1955" w:rsidRPr="008D1955" w:rsidRDefault="008D1955" w:rsidP="008D1955">
            <w:pPr>
              <w:widowControl/>
              <w:autoSpaceDE/>
              <w:autoSpaceDN/>
              <w:jc w:val="both"/>
              <w:rPr>
                <w:color w:val="000000"/>
                <w:spacing w:val="-1"/>
                <w:sz w:val="20"/>
                <w:szCs w:val="20"/>
                <w:shd w:val="clear" w:color="auto" w:fill="FFFFFF"/>
                <w:lang w:eastAsia="ru-RU"/>
              </w:rPr>
            </w:pPr>
            <w:r w:rsidRPr="008D1955">
              <w:rPr>
                <w:color w:val="000000"/>
                <w:spacing w:val="-1"/>
                <w:sz w:val="20"/>
                <w:szCs w:val="20"/>
                <w:shd w:val="clear" w:color="auto" w:fill="FFFFFF"/>
                <w:lang w:eastAsia="ru-RU"/>
              </w:rPr>
              <w:t xml:space="preserve">МКОУ Мало Мостовская основная общеобразовательная школа с. Малое </w:t>
            </w:r>
            <w:proofErr w:type="spellStart"/>
            <w:r w:rsidRPr="008D1955">
              <w:rPr>
                <w:color w:val="000000"/>
                <w:spacing w:val="-1"/>
                <w:sz w:val="20"/>
                <w:szCs w:val="20"/>
                <w:shd w:val="clear" w:color="auto" w:fill="FFFFFF"/>
                <w:lang w:eastAsia="ru-RU"/>
              </w:rPr>
              <w:t>Мостовское</w:t>
            </w:r>
            <w:proofErr w:type="spellEnd"/>
            <w:r w:rsidRPr="008D1955">
              <w:rPr>
                <w:color w:val="000000"/>
                <w:spacing w:val="-1"/>
                <w:sz w:val="20"/>
                <w:szCs w:val="20"/>
                <w:shd w:val="clear" w:color="auto" w:fill="FFFFFF"/>
                <w:lang w:eastAsia="ru-RU"/>
              </w:rPr>
              <w:t>, ул. 2-я Береговая, д. 7</w:t>
            </w:r>
          </w:p>
        </w:tc>
      </w:tr>
      <w:tr w:rsidR="008D1955" w:rsidRPr="008D1955" w:rsidTr="00213EFB">
        <w:trPr>
          <w:trHeight w:val="255"/>
        </w:trPr>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8D1955" w:rsidRPr="008D1955" w:rsidRDefault="008D1955" w:rsidP="008D1955">
            <w:pPr>
              <w:widowControl/>
              <w:autoSpaceDE/>
              <w:autoSpaceDN/>
              <w:jc w:val="center"/>
              <w:rPr>
                <w:color w:val="000000"/>
                <w:spacing w:val="-1"/>
                <w:sz w:val="20"/>
                <w:szCs w:val="20"/>
                <w:shd w:val="clear" w:color="auto" w:fill="FFFFFF"/>
                <w:lang w:eastAsia="ru-RU"/>
              </w:rPr>
            </w:pPr>
            <w:r w:rsidRPr="008D1955">
              <w:rPr>
                <w:color w:val="000000"/>
                <w:spacing w:val="-1"/>
                <w:sz w:val="20"/>
                <w:szCs w:val="20"/>
                <w:shd w:val="clear" w:color="auto" w:fill="FFFFFF"/>
                <w:lang w:eastAsia="ru-RU"/>
              </w:rPr>
              <w:t>27</w:t>
            </w:r>
          </w:p>
        </w:tc>
        <w:tc>
          <w:tcPr>
            <w:tcW w:w="9000" w:type="dxa"/>
            <w:tcBorders>
              <w:top w:val="single" w:sz="4" w:space="0" w:color="auto"/>
              <w:left w:val="nil"/>
              <w:bottom w:val="single" w:sz="4" w:space="0" w:color="auto"/>
              <w:right w:val="single" w:sz="4" w:space="0" w:color="auto"/>
            </w:tcBorders>
            <w:shd w:val="clear" w:color="auto" w:fill="auto"/>
            <w:noWrap/>
            <w:vAlign w:val="center"/>
          </w:tcPr>
          <w:p w:rsidR="008D1955" w:rsidRPr="008D1955" w:rsidRDefault="008D1955" w:rsidP="008D1955">
            <w:pPr>
              <w:widowControl/>
              <w:autoSpaceDE/>
              <w:autoSpaceDN/>
              <w:rPr>
                <w:color w:val="000000"/>
                <w:spacing w:val="-1"/>
                <w:sz w:val="20"/>
                <w:szCs w:val="20"/>
                <w:shd w:val="clear" w:color="auto" w:fill="FFFFFF"/>
                <w:lang w:eastAsia="ru-RU"/>
              </w:rPr>
            </w:pPr>
            <w:r w:rsidRPr="008D1955">
              <w:rPr>
                <w:color w:val="000000"/>
                <w:spacing w:val="-1"/>
                <w:sz w:val="20"/>
                <w:szCs w:val="20"/>
                <w:shd w:val="clear" w:color="auto" w:fill="FFFFFF"/>
                <w:lang w:eastAsia="ru-RU"/>
              </w:rPr>
              <w:t xml:space="preserve">Михайловская основная   общеобразовательная школа филиал МКОУ </w:t>
            </w:r>
            <w:proofErr w:type="spellStart"/>
            <w:r w:rsidRPr="008D1955">
              <w:rPr>
                <w:color w:val="000000"/>
                <w:spacing w:val="-1"/>
                <w:sz w:val="20"/>
                <w:szCs w:val="20"/>
                <w:shd w:val="clear" w:color="auto" w:fill="FFFFFF"/>
                <w:lang w:eastAsia="ru-RU"/>
              </w:rPr>
              <w:t>Старопершинская</w:t>
            </w:r>
            <w:proofErr w:type="spellEnd"/>
            <w:r w:rsidRPr="008D1955">
              <w:rPr>
                <w:color w:val="000000"/>
                <w:spacing w:val="-1"/>
                <w:sz w:val="20"/>
                <w:szCs w:val="20"/>
                <w:shd w:val="clear" w:color="auto" w:fill="FFFFFF"/>
                <w:lang w:eastAsia="ru-RU"/>
              </w:rPr>
              <w:t xml:space="preserve"> средняя общеобразовательная школа с. Михайловка, ул. Центральная, д. 7.</w:t>
            </w:r>
          </w:p>
        </w:tc>
      </w:tr>
      <w:tr w:rsidR="008D1955" w:rsidRPr="008D1955" w:rsidTr="00213EFB">
        <w:trPr>
          <w:trHeight w:val="255"/>
        </w:trPr>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8D1955" w:rsidRPr="008D1955" w:rsidRDefault="008D1955" w:rsidP="008D1955">
            <w:pPr>
              <w:widowControl/>
              <w:autoSpaceDE/>
              <w:autoSpaceDN/>
              <w:jc w:val="center"/>
              <w:rPr>
                <w:color w:val="000000"/>
                <w:spacing w:val="-1"/>
                <w:sz w:val="20"/>
                <w:szCs w:val="20"/>
                <w:shd w:val="clear" w:color="auto" w:fill="FFFFFF"/>
                <w:lang w:eastAsia="ru-RU"/>
              </w:rPr>
            </w:pPr>
            <w:r w:rsidRPr="008D1955">
              <w:rPr>
                <w:color w:val="000000"/>
                <w:spacing w:val="-1"/>
                <w:sz w:val="20"/>
                <w:szCs w:val="20"/>
                <w:shd w:val="clear" w:color="auto" w:fill="FFFFFF"/>
                <w:lang w:eastAsia="ru-RU"/>
              </w:rPr>
              <w:t>28</w:t>
            </w:r>
          </w:p>
        </w:tc>
        <w:tc>
          <w:tcPr>
            <w:tcW w:w="9000" w:type="dxa"/>
            <w:tcBorders>
              <w:top w:val="single" w:sz="4" w:space="0" w:color="auto"/>
              <w:left w:val="nil"/>
              <w:bottom w:val="single" w:sz="4" w:space="0" w:color="auto"/>
              <w:right w:val="single" w:sz="4" w:space="0" w:color="auto"/>
            </w:tcBorders>
            <w:shd w:val="clear" w:color="auto" w:fill="auto"/>
            <w:noWrap/>
            <w:vAlign w:val="center"/>
          </w:tcPr>
          <w:p w:rsidR="008D1955" w:rsidRPr="008D1955" w:rsidRDefault="008D1955" w:rsidP="008D1955">
            <w:pPr>
              <w:widowControl/>
              <w:autoSpaceDE/>
              <w:autoSpaceDN/>
              <w:jc w:val="both"/>
              <w:rPr>
                <w:color w:val="000000"/>
                <w:spacing w:val="-1"/>
                <w:sz w:val="20"/>
                <w:szCs w:val="20"/>
                <w:shd w:val="clear" w:color="auto" w:fill="FFFFFF"/>
                <w:lang w:eastAsia="ru-RU"/>
              </w:rPr>
            </w:pPr>
            <w:r w:rsidRPr="008D1955">
              <w:rPr>
                <w:color w:val="000000"/>
                <w:spacing w:val="-1"/>
                <w:sz w:val="20"/>
                <w:szCs w:val="20"/>
                <w:shd w:val="clear" w:color="auto" w:fill="FFFFFF"/>
                <w:lang w:eastAsia="ru-RU"/>
              </w:rPr>
              <w:t xml:space="preserve">Михайловский детский сад филиал МКОУ </w:t>
            </w:r>
            <w:proofErr w:type="spellStart"/>
            <w:r w:rsidRPr="008D1955">
              <w:rPr>
                <w:color w:val="000000"/>
                <w:spacing w:val="-1"/>
                <w:sz w:val="20"/>
                <w:szCs w:val="20"/>
                <w:shd w:val="clear" w:color="auto" w:fill="FFFFFF"/>
                <w:lang w:eastAsia="ru-RU"/>
              </w:rPr>
              <w:t>Старопершинская</w:t>
            </w:r>
            <w:proofErr w:type="spellEnd"/>
            <w:r w:rsidRPr="008D1955">
              <w:rPr>
                <w:color w:val="000000"/>
                <w:spacing w:val="-1"/>
                <w:sz w:val="20"/>
                <w:szCs w:val="20"/>
                <w:shd w:val="clear" w:color="auto" w:fill="FFFFFF"/>
                <w:lang w:eastAsia="ru-RU"/>
              </w:rPr>
              <w:t xml:space="preserve"> средняя общеобразовательная школа, с. Михайловка, ул. Центральная, д. 6;</w:t>
            </w:r>
          </w:p>
        </w:tc>
      </w:tr>
      <w:tr w:rsidR="008D1955" w:rsidRPr="008D1955" w:rsidTr="00213EFB">
        <w:trPr>
          <w:trHeight w:val="255"/>
        </w:trPr>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8D1955" w:rsidRPr="008D1955" w:rsidRDefault="008D1955" w:rsidP="008D1955">
            <w:pPr>
              <w:widowControl/>
              <w:autoSpaceDE/>
              <w:autoSpaceDN/>
              <w:jc w:val="center"/>
              <w:rPr>
                <w:color w:val="000000"/>
                <w:spacing w:val="-1"/>
                <w:sz w:val="20"/>
                <w:szCs w:val="20"/>
                <w:shd w:val="clear" w:color="auto" w:fill="FFFFFF"/>
                <w:lang w:eastAsia="ru-RU"/>
              </w:rPr>
            </w:pPr>
            <w:r w:rsidRPr="008D1955">
              <w:rPr>
                <w:color w:val="000000"/>
                <w:spacing w:val="-1"/>
                <w:sz w:val="20"/>
                <w:szCs w:val="20"/>
                <w:shd w:val="clear" w:color="auto" w:fill="FFFFFF"/>
                <w:lang w:eastAsia="ru-RU"/>
              </w:rPr>
              <w:t>29</w:t>
            </w:r>
          </w:p>
        </w:tc>
        <w:tc>
          <w:tcPr>
            <w:tcW w:w="9000" w:type="dxa"/>
            <w:tcBorders>
              <w:top w:val="single" w:sz="4" w:space="0" w:color="auto"/>
              <w:left w:val="nil"/>
              <w:bottom w:val="single" w:sz="4" w:space="0" w:color="auto"/>
              <w:right w:val="single" w:sz="4" w:space="0" w:color="auto"/>
            </w:tcBorders>
            <w:shd w:val="clear" w:color="auto" w:fill="auto"/>
            <w:noWrap/>
            <w:vAlign w:val="center"/>
          </w:tcPr>
          <w:p w:rsidR="008D1955" w:rsidRPr="008D1955" w:rsidRDefault="008D1955" w:rsidP="008D1955">
            <w:pPr>
              <w:widowControl/>
              <w:autoSpaceDE/>
              <w:autoSpaceDN/>
              <w:jc w:val="both"/>
              <w:rPr>
                <w:color w:val="000000"/>
                <w:spacing w:val="-1"/>
                <w:sz w:val="20"/>
                <w:szCs w:val="20"/>
                <w:shd w:val="clear" w:color="auto" w:fill="FFFFFF"/>
                <w:lang w:eastAsia="ru-RU"/>
              </w:rPr>
            </w:pPr>
            <w:r w:rsidRPr="008D1955">
              <w:rPr>
                <w:color w:val="000000"/>
                <w:spacing w:val="-1"/>
                <w:sz w:val="20"/>
                <w:szCs w:val="20"/>
                <w:shd w:val="clear" w:color="auto" w:fill="FFFFFF"/>
                <w:lang w:eastAsia="ru-RU"/>
              </w:rPr>
              <w:t xml:space="preserve">МКОУ </w:t>
            </w:r>
            <w:proofErr w:type="spellStart"/>
            <w:r w:rsidRPr="008D1955">
              <w:rPr>
                <w:color w:val="000000"/>
                <w:spacing w:val="-1"/>
                <w:sz w:val="20"/>
                <w:szCs w:val="20"/>
                <w:shd w:val="clear" w:color="auto" w:fill="FFFFFF"/>
                <w:lang w:eastAsia="ru-RU"/>
              </w:rPr>
              <w:t>Куртанская</w:t>
            </w:r>
            <w:proofErr w:type="spellEnd"/>
            <w:r w:rsidRPr="008D1955">
              <w:rPr>
                <w:color w:val="000000"/>
                <w:spacing w:val="-1"/>
                <w:sz w:val="20"/>
                <w:szCs w:val="20"/>
                <w:shd w:val="clear" w:color="auto" w:fill="FFFFFF"/>
                <w:lang w:eastAsia="ru-RU"/>
              </w:rPr>
              <w:t xml:space="preserve"> основная общеобразовательная школа, с. </w:t>
            </w:r>
            <w:proofErr w:type="spellStart"/>
            <w:r w:rsidRPr="008D1955">
              <w:rPr>
                <w:color w:val="000000"/>
                <w:spacing w:val="-1"/>
                <w:sz w:val="20"/>
                <w:szCs w:val="20"/>
                <w:shd w:val="clear" w:color="auto" w:fill="FFFFFF"/>
                <w:lang w:eastAsia="ru-RU"/>
              </w:rPr>
              <w:t>Куртан</w:t>
            </w:r>
            <w:proofErr w:type="spellEnd"/>
            <w:r w:rsidRPr="008D1955">
              <w:rPr>
                <w:color w:val="000000"/>
                <w:spacing w:val="-1"/>
                <w:sz w:val="20"/>
                <w:szCs w:val="20"/>
                <w:shd w:val="clear" w:color="auto" w:fill="FFFFFF"/>
                <w:lang w:eastAsia="ru-RU"/>
              </w:rPr>
              <w:t>, ул. Победы, д. 14.</w:t>
            </w:r>
          </w:p>
        </w:tc>
      </w:tr>
      <w:tr w:rsidR="008D1955" w:rsidRPr="008D1955" w:rsidTr="00213EFB">
        <w:trPr>
          <w:trHeight w:val="255"/>
        </w:trPr>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8D1955" w:rsidRPr="008D1955" w:rsidRDefault="008D1955" w:rsidP="008D1955">
            <w:pPr>
              <w:widowControl/>
              <w:autoSpaceDE/>
              <w:autoSpaceDN/>
              <w:jc w:val="center"/>
              <w:rPr>
                <w:color w:val="000000"/>
                <w:spacing w:val="-1"/>
                <w:sz w:val="20"/>
                <w:szCs w:val="20"/>
                <w:shd w:val="clear" w:color="auto" w:fill="FFFFFF"/>
                <w:lang w:eastAsia="ru-RU"/>
              </w:rPr>
            </w:pPr>
            <w:r w:rsidRPr="008D1955">
              <w:rPr>
                <w:color w:val="000000"/>
                <w:spacing w:val="-1"/>
                <w:sz w:val="20"/>
                <w:szCs w:val="20"/>
                <w:shd w:val="clear" w:color="auto" w:fill="FFFFFF"/>
                <w:lang w:eastAsia="ru-RU"/>
              </w:rPr>
              <w:t>30</w:t>
            </w:r>
          </w:p>
        </w:tc>
        <w:tc>
          <w:tcPr>
            <w:tcW w:w="9000" w:type="dxa"/>
            <w:tcBorders>
              <w:top w:val="single" w:sz="4" w:space="0" w:color="auto"/>
              <w:left w:val="nil"/>
              <w:bottom w:val="single" w:sz="4" w:space="0" w:color="auto"/>
              <w:right w:val="single" w:sz="4" w:space="0" w:color="auto"/>
            </w:tcBorders>
            <w:shd w:val="clear" w:color="auto" w:fill="auto"/>
            <w:noWrap/>
            <w:vAlign w:val="center"/>
          </w:tcPr>
          <w:p w:rsidR="008D1955" w:rsidRPr="008D1955" w:rsidRDefault="008D1955" w:rsidP="008D1955">
            <w:pPr>
              <w:widowControl/>
              <w:autoSpaceDE/>
              <w:autoSpaceDN/>
              <w:jc w:val="both"/>
              <w:rPr>
                <w:color w:val="000000"/>
                <w:spacing w:val="-1"/>
                <w:sz w:val="20"/>
                <w:szCs w:val="20"/>
                <w:shd w:val="clear" w:color="auto" w:fill="FFFFFF"/>
                <w:lang w:eastAsia="ru-RU"/>
              </w:rPr>
            </w:pPr>
            <w:r w:rsidRPr="008D1955">
              <w:rPr>
                <w:color w:val="000000"/>
                <w:spacing w:val="-1"/>
                <w:sz w:val="20"/>
                <w:szCs w:val="20"/>
                <w:shd w:val="clear" w:color="auto" w:fill="FFFFFF"/>
                <w:lang w:eastAsia="ru-RU"/>
              </w:rPr>
              <w:t>МБУДО «</w:t>
            </w:r>
            <w:proofErr w:type="spellStart"/>
            <w:r w:rsidRPr="008D1955">
              <w:rPr>
                <w:color w:val="000000"/>
                <w:spacing w:val="-1"/>
                <w:sz w:val="20"/>
                <w:szCs w:val="20"/>
                <w:shd w:val="clear" w:color="auto" w:fill="FFFFFF"/>
                <w:lang w:eastAsia="ru-RU"/>
              </w:rPr>
              <w:t>Мокроусовский</w:t>
            </w:r>
            <w:proofErr w:type="spellEnd"/>
            <w:r w:rsidRPr="008D1955">
              <w:rPr>
                <w:color w:val="000000"/>
                <w:spacing w:val="-1"/>
                <w:sz w:val="20"/>
                <w:szCs w:val="20"/>
                <w:shd w:val="clear" w:color="auto" w:fill="FFFFFF"/>
                <w:lang w:eastAsia="ru-RU"/>
              </w:rPr>
              <w:t xml:space="preserve"> ДДТ» с. Мокроусово, ул. Советская, д. 29</w:t>
            </w:r>
          </w:p>
        </w:tc>
      </w:tr>
      <w:tr w:rsidR="008D1955" w:rsidRPr="008D1955" w:rsidTr="00213EFB">
        <w:trPr>
          <w:trHeight w:val="255"/>
        </w:trPr>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8D1955" w:rsidRPr="008D1955" w:rsidRDefault="008D1955" w:rsidP="008D1955">
            <w:pPr>
              <w:widowControl/>
              <w:autoSpaceDE/>
              <w:autoSpaceDN/>
              <w:jc w:val="center"/>
              <w:rPr>
                <w:color w:val="000000"/>
                <w:spacing w:val="-1"/>
                <w:sz w:val="20"/>
                <w:szCs w:val="20"/>
                <w:shd w:val="clear" w:color="auto" w:fill="FFFFFF"/>
                <w:lang w:eastAsia="ru-RU"/>
              </w:rPr>
            </w:pPr>
            <w:r w:rsidRPr="008D1955">
              <w:rPr>
                <w:color w:val="000000"/>
                <w:spacing w:val="-1"/>
                <w:sz w:val="20"/>
                <w:szCs w:val="20"/>
                <w:shd w:val="clear" w:color="auto" w:fill="FFFFFF"/>
                <w:lang w:eastAsia="ru-RU"/>
              </w:rPr>
              <w:t>31</w:t>
            </w:r>
          </w:p>
        </w:tc>
        <w:tc>
          <w:tcPr>
            <w:tcW w:w="9000" w:type="dxa"/>
            <w:tcBorders>
              <w:top w:val="single" w:sz="4" w:space="0" w:color="auto"/>
              <w:left w:val="nil"/>
              <w:bottom w:val="single" w:sz="4" w:space="0" w:color="auto"/>
              <w:right w:val="single" w:sz="4" w:space="0" w:color="auto"/>
            </w:tcBorders>
            <w:shd w:val="clear" w:color="auto" w:fill="auto"/>
            <w:noWrap/>
            <w:vAlign w:val="center"/>
          </w:tcPr>
          <w:p w:rsidR="008D1955" w:rsidRPr="008D1955" w:rsidRDefault="008D1955" w:rsidP="008D1955">
            <w:pPr>
              <w:widowControl/>
              <w:autoSpaceDE/>
              <w:autoSpaceDN/>
              <w:rPr>
                <w:color w:val="000000"/>
                <w:spacing w:val="-1"/>
                <w:sz w:val="20"/>
                <w:szCs w:val="20"/>
                <w:shd w:val="clear" w:color="auto" w:fill="FFFFFF"/>
                <w:lang w:eastAsia="ru-RU"/>
              </w:rPr>
            </w:pPr>
            <w:r w:rsidRPr="008D1955">
              <w:rPr>
                <w:color w:val="000000"/>
                <w:spacing w:val="-1"/>
                <w:sz w:val="20"/>
                <w:szCs w:val="20"/>
                <w:shd w:val="clear" w:color="auto" w:fill="FFFFFF"/>
                <w:lang w:eastAsia="ru-RU"/>
              </w:rPr>
              <w:t xml:space="preserve">МКДОУ </w:t>
            </w:r>
            <w:proofErr w:type="spellStart"/>
            <w:r w:rsidRPr="008D1955">
              <w:rPr>
                <w:color w:val="000000"/>
                <w:spacing w:val="-1"/>
                <w:sz w:val="20"/>
                <w:szCs w:val="20"/>
                <w:shd w:val="clear" w:color="auto" w:fill="FFFFFF"/>
                <w:lang w:eastAsia="ru-RU"/>
              </w:rPr>
              <w:t>Мокроусовский</w:t>
            </w:r>
            <w:proofErr w:type="spellEnd"/>
            <w:r w:rsidRPr="008D1955">
              <w:rPr>
                <w:color w:val="000000"/>
                <w:spacing w:val="-1"/>
                <w:sz w:val="20"/>
                <w:szCs w:val="20"/>
                <w:shd w:val="clear" w:color="auto" w:fill="FFFFFF"/>
                <w:lang w:eastAsia="ru-RU"/>
              </w:rPr>
              <w:t xml:space="preserve"> детский сад общеразвивающего вида №1 «Колосок», с. Мокроусово, ул. Володи Долгих, д. 2.</w:t>
            </w:r>
          </w:p>
        </w:tc>
      </w:tr>
      <w:tr w:rsidR="008D1955" w:rsidRPr="008D1955" w:rsidTr="00213EFB">
        <w:trPr>
          <w:trHeight w:val="255"/>
        </w:trPr>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8D1955" w:rsidRPr="008D1955" w:rsidRDefault="008D1955" w:rsidP="008D1955">
            <w:pPr>
              <w:widowControl/>
              <w:autoSpaceDE/>
              <w:autoSpaceDN/>
              <w:jc w:val="center"/>
              <w:rPr>
                <w:color w:val="000000"/>
                <w:spacing w:val="-1"/>
                <w:sz w:val="20"/>
                <w:szCs w:val="20"/>
                <w:shd w:val="clear" w:color="auto" w:fill="FFFFFF"/>
                <w:lang w:eastAsia="ru-RU"/>
              </w:rPr>
            </w:pPr>
            <w:r w:rsidRPr="008D1955">
              <w:rPr>
                <w:color w:val="000000"/>
                <w:spacing w:val="-1"/>
                <w:sz w:val="20"/>
                <w:szCs w:val="20"/>
                <w:shd w:val="clear" w:color="auto" w:fill="FFFFFF"/>
                <w:lang w:eastAsia="ru-RU"/>
              </w:rPr>
              <w:t>32</w:t>
            </w:r>
          </w:p>
        </w:tc>
        <w:tc>
          <w:tcPr>
            <w:tcW w:w="9000" w:type="dxa"/>
            <w:tcBorders>
              <w:top w:val="single" w:sz="4" w:space="0" w:color="auto"/>
              <w:left w:val="nil"/>
              <w:bottom w:val="single" w:sz="4" w:space="0" w:color="auto"/>
              <w:right w:val="single" w:sz="4" w:space="0" w:color="auto"/>
            </w:tcBorders>
            <w:shd w:val="clear" w:color="auto" w:fill="auto"/>
            <w:noWrap/>
            <w:vAlign w:val="center"/>
          </w:tcPr>
          <w:p w:rsidR="008D1955" w:rsidRPr="008D1955" w:rsidRDefault="008D1955" w:rsidP="008D1955">
            <w:pPr>
              <w:widowControl/>
              <w:autoSpaceDE/>
              <w:autoSpaceDN/>
              <w:jc w:val="both"/>
              <w:rPr>
                <w:color w:val="000000"/>
                <w:spacing w:val="-1"/>
                <w:sz w:val="20"/>
                <w:szCs w:val="20"/>
                <w:shd w:val="clear" w:color="auto" w:fill="FFFFFF"/>
                <w:lang w:eastAsia="ru-RU"/>
              </w:rPr>
            </w:pPr>
            <w:proofErr w:type="spellStart"/>
            <w:r w:rsidRPr="008D1955">
              <w:rPr>
                <w:color w:val="000000"/>
                <w:spacing w:val="-1"/>
                <w:sz w:val="20"/>
                <w:szCs w:val="20"/>
                <w:shd w:val="clear" w:color="auto" w:fill="FFFFFF"/>
                <w:lang w:eastAsia="ru-RU"/>
              </w:rPr>
              <w:t>Мокроусовский</w:t>
            </w:r>
            <w:proofErr w:type="spellEnd"/>
            <w:r w:rsidRPr="008D1955">
              <w:rPr>
                <w:color w:val="000000"/>
                <w:spacing w:val="-1"/>
                <w:sz w:val="20"/>
                <w:szCs w:val="20"/>
                <w:shd w:val="clear" w:color="auto" w:fill="FFFFFF"/>
                <w:lang w:eastAsia="ru-RU"/>
              </w:rPr>
              <w:t xml:space="preserve"> детский сад №3 «Рябинушка» филиал МКДОУ детского сада №1 «Колосок» с. Мокроусово, ул. Куйбышева д. 1а </w:t>
            </w:r>
          </w:p>
        </w:tc>
      </w:tr>
      <w:tr w:rsidR="008D1955" w:rsidRPr="008D1955" w:rsidTr="00213EFB">
        <w:trPr>
          <w:trHeight w:val="255"/>
        </w:trPr>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8D1955" w:rsidRPr="008D1955" w:rsidRDefault="008D1955" w:rsidP="008D1955">
            <w:pPr>
              <w:widowControl/>
              <w:autoSpaceDE/>
              <w:autoSpaceDN/>
              <w:jc w:val="center"/>
              <w:rPr>
                <w:color w:val="000000"/>
                <w:spacing w:val="-1"/>
                <w:sz w:val="20"/>
                <w:szCs w:val="20"/>
                <w:shd w:val="clear" w:color="auto" w:fill="FFFFFF"/>
                <w:lang w:eastAsia="ru-RU"/>
              </w:rPr>
            </w:pPr>
            <w:r w:rsidRPr="008D1955">
              <w:rPr>
                <w:color w:val="000000"/>
                <w:spacing w:val="-1"/>
                <w:sz w:val="20"/>
                <w:szCs w:val="20"/>
                <w:shd w:val="clear" w:color="auto" w:fill="FFFFFF"/>
                <w:lang w:eastAsia="ru-RU"/>
              </w:rPr>
              <w:t>33</w:t>
            </w:r>
          </w:p>
        </w:tc>
        <w:tc>
          <w:tcPr>
            <w:tcW w:w="9000" w:type="dxa"/>
            <w:tcBorders>
              <w:top w:val="single" w:sz="4" w:space="0" w:color="auto"/>
              <w:left w:val="nil"/>
              <w:bottom w:val="single" w:sz="4" w:space="0" w:color="auto"/>
              <w:right w:val="single" w:sz="4" w:space="0" w:color="auto"/>
            </w:tcBorders>
            <w:shd w:val="clear" w:color="auto" w:fill="auto"/>
            <w:noWrap/>
            <w:vAlign w:val="center"/>
          </w:tcPr>
          <w:p w:rsidR="008D1955" w:rsidRPr="008D1955" w:rsidRDefault="008D1955" w:rsidP="008D1955">
            <w:pPr>
              <w:widowControl/>
              <w:autoSpaceDE/>
              <w:autoSpaceDN/>
              <w:jc w:val="both"/>
              <w:rPr>
                <w:color w:val="000000"/>
                <w:spacing w:val="-1"/>
                <w:sz w:val="20"/>
                <w:szCs w:val="20"/>
                <w:shd w:val="clear" w:color="auto" w:fill="FFFFFF"/>
                <w:lang w:eastAsia="ru-RU"/>
              </w:rPr>
            </w:pPr>
            <w:proofErr w:type="spellStart"/>
            <w:r w:rsidRPr="008D1955">
              <w:rPr>
                <w:color w:val="000000"/>
                <w:spacing w:val="-1"/>
                <w:sz w:val="20"/>
                <w:szCs w:val="20"/>
                <w:shd w:val="clear" w:color="auto" w:fill="FFFFFF"/>
                <w:lang w:eastAsia="ru-RU"/>
              </w:rPr>
              <w:t>Щигровский</w:t>
            </w:r>
            <w:proofErr w:type="spellEnd"/>
            <w:r w:rsidRPr="008D1955">
              <w:rPr>
                <w:color w:val="000000"/>
                <w:spacing w:val="-1"/>
                <w:sz w:val="20"/>
                <w:szCs w:val="20"/>
                <w:shd w:val="clear" w:color="auto" w:fill="FFFFFF"/>
                <w:lang w:eastAsia="ru-RU"/>
              </w:rPr>
              <w:t xml:space="preserve"> д/сад   филиал МКДОУ </w:t>
            </w:r>
            <w:proofErr w:type="spellStart"/>
            <w:r w:rsidRPr="008D1955">
              <w:rPr>
                <w:color w:val="000000"/>
                <w:spacing w:val="-1"/>
                <w:sz w:val="20"/>
                <w:szCs w:val="20"/>
                <w:shd w:val="clear" w:color="auto" w:fill="FFFFFF"/>
                <w:lang w:eastAsia="ru-RU"/>
              </w:rPr>
              <w:t>Мокроусовский</w:t>
            </w:r>
            <w:proofErr w:type="spellEnd"/>
            <w:r w:rsidRPr="008D1955">
              <w:rPr>
                <w:color w:val="000000"/>
                <w:spacing w:val="-1"/>
                <w:sz w:val="20"/>
                <w:szCs w:val="20"/>
                <w:shd w:val="clear" w:color="auto" w:fill="FFFFFF"/>
                <w:lang w:eastAsia="ru-RU"/>
              </w:rPr>
              <w:t xml:space="preserve"> д/сад общеразвивающего вида №1 «Колосок»,</w:t>
            </w:r>
            <w:r w:rsidRPr="008D1955">
              <w:rPr>
                <w:sz w:val="20"/>
                <w:szCs w:val="20"/>
                <w:lang w:eastAsia="ru-RU"/>
              </w:rPr>
              <w:t xml:space="preserve"> с. Щигры, ул. Молодежная, д. 32</w:t>
            </w:r>
          </w:p>
        </w:tc>
      </w:tr>
      <w:tr w:rsidR="008D1955" w:rsidRPr="008D1955" w:rsidTr="00213EFB">
        <w:trPr>
          <w:trHeight w:val="255"/>
        </w:trPr>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8D1955" w:rsidRPr="008D1955" w:rsidRDefault="008D1955" w:rsidP="008D1955">
            <w:pPr>
              <w:widowControl/>
              <w:autoSpaceDE/>
              <w:autoSpaceDN/>
              <w:jc w:val="center"/>
              <w:rPr>
                <w:color w:val="000000"/>
                <w:spacing w:val="-1"/>
                <w:sz w:val="20"/>
                <w:szCs w:val="20"/>
                <w:shd w:val="clear" w:color="auto" w:fill="FFFFFF"/>
                <w:lang w:eastAsia="ru-RU"/>
              </w:rPr>
            </w:pPr>
            <w:r w:rsidRPr="008D1955">
              <w:rPr>
                <w:color w:val="000000"/>
                <w:spacing w:val="-1"/>
                <w:sz w:val="20"/>
                <w:szCs w:val="20"/>
                <w:shd w:val="clear" w:color="auto" w:fill="FFFFFF"/>
                <w:lang w:eastAsia="ru-RU"/>
              </w:rPr>
              <w:t>34</w:t>
            </w:r>
          </w:p>
        </w:tc>
        <w:tc>
          <w:tcPr>
            <w:tcW w:w="9000" w:type="dxa"/>
            <w:tcBorders>
              <w:top w:val="single" w:sz="4" w:space="0" w:color="auto"/>
              <w:left w:val="nil"/>
              <w:bottom w:val="single" w:sz="4" w:space="0" w:color="auto"/>
              <w:right w:val="single" w:sz="4" w:space="0" w:color="auto"/>
            </w:tcBorders>
            <w:shd w:val="clear" w:color="auto" w:fill="auto"/>
            <w:noWrap/>
            <w:vAlign w:val="center"/>
          </w:tcPr>
          <w:p w:rsidR="008D1955" w:rsidRPr="008D1955" w:rsidRDefault="008D1955" w:rsidP="008D1955">
            <w:pPr>
              <w:widowControl/>
              <w:autoSpaceDE/>
              <w:autoSpaceDN/>
              <w:rPr>
                <w:color w:val="000000"/>
                <w:spacing w:val="-1"/>
                <w:sz w:val="20"/>
                <w:szCs w:val="20"/>
                <w:shd w:val="clear" w:color="auto" w:fill="FFFFFF"/>
                <w:lang w:eastAsia="ru-RU"/>
              </w:rPr>
            </w:pPr>
            <w:r w:rsidRPr="008D1955">
              <w:rPr>
                <w:color w:val="000000"/>
                <w:spacing w:val="-1"/>
                <w:sz w:val="20"/>
                <w:szCs w:val="20"/>
                <w:shd w:val="clear" w:color="auto" w:fill="FFFFFF"/>
                <w:lang w:eastAsia="ru-RU"/>
              </w:rPr>
              <w:t>МБУДО «</w:t>
            </w:r>
            <w:proofErr w:type="spellStart"/>
            <w:r w:rsidRPr="008D1955">
              <w:rPr>
                <w:color w:val="000000"/>
                <w:spacing w:val="-1"/>
                <w:sz w:val="20"/>
                <w:szCs w:val="20"/>
                <w:shd w:val="clear" w:color="auto" w:fill="FFFFFF"/>
                <w:lang w:eastAsia="ru-RU"/>
              </w:rPr>
              <w:t>Мокроусовская</w:t>
            </w:r>
            <w:proofErr w:type="spellEnd"/>
            <w:r w:rsidRPr="008D1955">
              <w:rPr>
                <w:color w:val="000000"/>
                <w:spacing w:val="-1"/>
                <w:sz w:val="20"/>
                <w:szCs w:val="20"/>
                <w:shd w:val="clear" w:color="auto" w:fill="FFFFFF"/>
                <w:lang w:eastAsia="ru-RU"/>
              </w:rPr>
              <w:t xml:space="preserve"> ДЮСШ» с. Мокроусово, ул. Октябрьская, д. 25.</w:t>
            </w:r>
          </w:p>
        </w:tc>
      </w:tr>
      <w:tr w:rsidR="008D1955" w:rsidRPr="008D1955" w:rsidTr="00213EFB">
        <w:trPr>
          <w:trHeight w:val="255"/>
        </w:trPr>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8D1955" w:rsidRPr="008D1955" w:rsidRDefault="008D1955" w:rsidP="008D1955">
            <w:pPr>
              <w:widowControl/>
              <w:autoSpaceDE/>
              <w:autoSpaceDN/>
              <w:jc w:val="center"/>
              <w:rPr>
                <w:color w:val="000000"/>
                <w:spacing w:val="-1"/>
                <w:sz w:val="20"/>
                <w:szCs w:val="20"/>
                <w:shd w:val="clear" w:color="auto" w:fill="FFFFFF"/>
                <w:lang w:eastAsia="ru-RU"/>
              </w:rPr>
            </w:pPr>
            <w:r w:rsidRPr="008D1955">
              <w:rPr>
                <w:color w:val="000000"/>
                <w:spacing w:val="-1"/>
                <w:sz w:val="20"/>
                <w:szCs w:val="20"/>
                <w:shd w:val="clear" w:color="auto" w:fill="FFFFFF"/>
                <w:lang w:eastAsia="ru-RU"/>
              </w:rPr>
              <w:t>35</w:t>
            </w:r>
          </w:p>
        </w:tc>
        <w:tc>
          <w:tcPr>
            <w:tcW w:w="9000" w:type="dxa"/>
            <w:tcBorders>
              <w:top w:val="single" w:sz="4" w:space="0" w:color="auto"/>
              <w:left w:val="nil"/>
              <w:bottom w:val="single" w:sz="4" w:space="0" w:color="auto"/>
              <w:right w:val="single" w:sz="4" w:space="0" w:color="auto"/>
            </w:tcBorders>
            <w:shd w:val="clear" w:color="auto" w:fill="auto"/>
            <w:noWrap/>
            <w:vAlign w:val="center"/>
          </w:tcPr>
          <w:p w:rsidR="008D1955" w:rsidRPr="008D1955" w:rsidRDefault="008D1955" w:rsidP="008D1955">
            <w:pPr>
              <w:widowControl/>
              <w:autoSpaceDE/>
              <w:autoSpaceDN/>
              <w:jc w:val="both"/>
              <w:rPr>
                <w:color w:val="000000"/>
                <w:spacing w:val="-1"/>
                <w:sz w:val="20"/>
                <w:szCs w:val="20"/>
                <w:shd w:val="clear" w:color="auto" w:fill="FFFFFF"/>
                <w:lang w:eastAsia="ru-RU"/>
              </w:rPr>
            </w:pPr>
            <w:r w:rsidRPr="008D1955">
              <w:rPr>
                <w:color w:val="000000"/>
                <w:spacing w:val="-1"/>
                <w:sz w:val="20"/>
                <w:szCs w:val="20"/>
                <w:shd w:val="clear" w:color="auto" w:fill="FFFFFF"/>
                <w:lang w:eastAsia="ru-RU"/>
              </w:rPr>
              <w:t xml:space="preserve">МКОУ </w:t>
            </w:r>
            <w:proofErr w:type="spellStart"/>
            <w:r w:rsidRPr="008D1955">
              <w:rPr>
                <w:color w:val="000000"/>
                <w:spacing w:val="-1"/>
                <w:sz w:val="20"/>
                <w:szCs w:val="20"/>
                <w:shd w:val="clear" w:color="auto" w:fill="FFFFFF"/>
                <w:lang w:eastAsia="ru-RU"/>
              </w:rPr>
              <w:t>Мокроусовская</w:t>
            </w:r>
            <w:proofErr w:type="spellEnd"/>
            <w:r w:rsidRPr="008D1955">
              <w:rPr>
                <w:color w:val="000000"/>
                <w:spacing w:val="-1"/>
                <w:sz w:val="20"/>
                <w:szCs w:val="20"/>
                <w:shd w:val="clear" w:color="auto" w:fill="FFFFFF"/>
                <w:lang w:eastAsia="ru-RU"/>
              </w:rPr>
              <w:t xml:space="preserve"> СОШ № 1 имени генерал-майора Г.Ф. Тарасова с. Мокроусово, ул. Октябрьская 21</w:t>
            </w:r>
          </w:p>
        </w:tc>
      </w:tr>
      <w:tr w:rsidR="008D1955" w:rsidRPr="008D1955" w:rsidTr="00213EFB">
        <w:trPr>
          <w:trHeight w:val="255"/>
        </w:trPr>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8D1955" w:rsidRPr="008D1955" w:rsidRDefault="008D1955" w:rsidP="008D1955">
            <w:pPr>
              <w:widowControl/>
              <w:autoSpaceDE/>
              <w:autoSpaceDN/>
              <w:jc w:val="center"/>
              <w:rPr>
                <w:color w:val="000000"/>
                <w:spacing w:val="-1"/>
                <w:sz w:val="20"/>
                <w:szCs w:val="20"/>
                <w:shd w:val="clear" w:color="auto" w:fill="FFFFFF"/>
                <w:lang w:eastAsia="ru-RU"/>
              </w:rPr>
            </w:pPr>
            <w:r w:rsidRPr="008D1955">
              <w:rPr>
                <w:color w:val="000000"/>
                <w:spacing w:val="-1"/>
                <w:sz w:val="20"/>
                <w:szCs w:val="20"/>
                <w:shd w:val="clear" w:color="auto" w:fill="FFFFFF"/>
                <w:lang w:eastAsia="ru-RU"/>
              </w:rPr>
              <w:t>36</w:t>
            </w:r>
          </w:p>
        </w:tc>
        <w:tc>
          <w:tcPr>
            <w:tcW w:w="9000" w:type="dxa"/>
            <w:tcBorders>
              <w:top w:val="single" w:sz="4" w:space="0" w:color="auto"/>
              <w:left w:val="nil"/>
              <w:bottom w:val="single" w:sz="4" w:space="0" w:color="auto"/>
              <w:right w:val="single" w:sz="4" w:space="0" w:color="auto"/>
            </w:tcBorders>
            <w:shd w:val="clear" w:color="auto" w:fill="auto"/>
            <w:noWrap/>
            <w:vAlign w:val="center"/>
          </w:tcPr>
          <w:p w:rsidR="008D1955" w:rsidRPr="008D1955" w:rsidRDefault="008D1955" w:rsidP="008D1955">
            <w:pPr>
              <w:widowControl/>
              <w:autoSpaceDE/>
              <w:autoSpaceDN/>
              <w:jc w:val="both"/>
              <w:rPr>
                <w:color w:val="000000"/>
                <w:spacing w:val="-1"/>
                <w:sz w:val="20"/>
                <w:szCs w:val="20"/>
                <w:shd w:val="clear" w:color="auto" w:fill="FFFFFF"/>
                <w:lang w:eastAsia="ru-RU"/>
              </w:rPr>
            </w:pPr>
            <w:proofErr w:type="spellStart"/>
            <w:r w:rsidRPr="008D1955">
              <w:rPr>
                <w:color w:val="000000"/>
                <w:spacing w:val="-1"/>
                <w:sz w:val="20"/>
                <w:szCs w:val="20"/>
                <w:shd w:val="clear" w:color="auto" w:fill="FFFFFF"/>
                <w:lang w:eastAsia="ru-RU"/>
              </w:rPr>
              <w:t>Мокроусовская</w:t>
            </w:r>
            <w:proofErr w:type="spellEnd"/>
            <w:r w:rsidRPr="008D1955">
              <w:rPr>
                <w:color w:val="000000"/>
                <w:spacing w:val="-1"/>
                <w:sz w:val="20"/>
                <w:szCs w:val="20"/>
                <w:shd w:val="clear" w:color="auto" w:fill="FFFFFF"/>
                <w:lang w:eastAsia="ru-RU"/>
              </w:rPr>
              <w:t xml:space="preserve"> СОШ № 2 структурное подразделение МКОУ </w:t>
            </w:r>
            <w:proofErr w:type="spellStart"/>
            <w:r w:rsidRPr="008D1955">
              <w:rPr>
                <w:color w:val="000000"/>
                <w:spacing w:val="-1"/>
                <w:sz w:val="20"/>
                <w:szCs w:val="20"/>
                <w:shd w:val="clear" w:color="auto" w:fill="FFFFFF"/>
                <w:lang w:eastAsia="ru-RU"/>
              </w:rPr>
              <w:t>Мокроусовская</w:t>
            </w:r>
            <w:proofErr w:type="spellEnd"/>
            <w:r w:rsidRPr="008D1955">
              <w:rPr>
                <w:color w:val="000000"/>
                <w:spacing w:val="-1"/>
                <w:sz w:val="20"/>
                <w:szCs w:val="20"/>
                <w:shd w:val="clear" w:color="auto" w:fill="FFFFFF"/>
                <w:lang w:eastAsia="ru-RU"/>
              </w:rPr>
              <w:t xml:space="preserve"> СОШ №1 имени генерал-майора Г.Ф. Тарасова в с. Мокроусово, ул. Советская, д. 1</w:t>
            </w:r>
          </w:p>
        </w:tc>
      </w:tr>
      <w:tr w:rsidR="008D1955" w:rsidRPr="008D1955" w:rsidTr="00213EFB">
        <w:trPr>
          <w:trHeight w:val="717"/>
        </w:trPr>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8D1955" w:rsidRPr="008D1955" w:rsidRDefault="008D1955" w:rsidP="008D1955">
            <w:pPr>
              <w:widowControl/>
              <w:autoSpaceDE/>
              <w:autoSpaceDN/>
              <w:jc w:val="center"/>
              <w:rPr>
                <w:color w:val="000000"/>
                <w:spacing w:val="-1"/>
                <w:sz w:val="20"/>
                <w:szCs w:val="20"/>
                <w:shd w:val="clear" w:color="auto" w:fill="FFFFFF"/>
                <w:lang w:eastAsia="ru-RU"/>
              </w:rPr>
            </w:pPr>
            <w:r w:rsidRPr="008D1955">
              <w:rPr>
                <w:color w:val="000000"/>
                <w:spacing w:val="-1"/>
                <w:sz w:val="20"/>
                <w:szCs w:val="20"/>
                <w:shd w:val="clear" w:color="auto" w:fill="FFFFFF"/>
                <w:lang w:eastAsia="ru-RU"/>
              </w:rPr>
              <w:t>37</w:t>
            </w:r>
          </w:p>
        </w:tc>
        <w:tc>
          <w:tcPr>
            <w:tcW w:w="9000" w:type="dxa"/>
            <w:tcBorders>
              <w:top w:val="single" w:sz="4" w:space="0" w:color="auto"/>
              <w:left w:val="nil"/>
              <w:bottom w:val="single" w:sz="4" w:space="0" w:color="auto"/>
              <w:right w:val="single" w:sz="4" w:space="0" w:color="auto"/>
            </w:tcBorders>
            <w:shd w:val="clear" w:color="auto" w:fill="auto"/>
            <w:noWrap/>
            <w:vAlign w:val="center"/>
          </w:tcPr>
          <w:p w:rsidR="008D1955" w:rsidRPr="008D1955" w:rsidRDefault="008D1955" w:rsidP="008D1955">
            <w:pPr>
              <w:widowControl/>
              <w:autoSpaceDE/>
              <w:autoSpaceDN/>
              <w:rPr>
                <w:color w:val="000000"/>
                <w:spacing w:val="-1"/>
                <w:sz w:val="20"/>
                <w:szCs w:val="20"/>
                <w:shd w:val="clear" w:color="auto" w:fill="FFFFFF"/>
                <w:lang w:eastAsia="ru-RU"/>
              </w:rPr>
            </w:pPr>
            <w:proofErr w:type="spellStart"/>
            <w:r w:rsidRPr="008D1955">
              <w:rPr>
                <w:color w:val="000000"/>
                <w:spacing w:val="-1"/>
                <w:sz w:val="20"/>
                <w:szCs w:val="20"/>
                <w:shd w:val="clear" w:color="auto" w:fill="FFFFFF"/>
                <w:lang w:eastAsia="ru-RU"/>
              </w:rPr>
              <w:t>Старопершинский</w:t>
            </w:r>
            <w:proofErr w:type="spellEnd"/>
            <w:r w:rsidRPr="008D1955">
              <w:rPr>
                <w:color w:val="000000"/>
                <w:spacing w:val="-1"/>
                <w:sz w:val="20"/>
                <w:szCs w:val="20"/>
                <w:shd w:val="clear" w:color="auto" w:fill="FFFFFF"/>
                <w:lang w:eastAsia="ru-RU"/>
              </w:rPr>
              <w:t xml:space="preserve"> детский сад структурное подразделение МКОУ </w:t>
            </w:r>
            <w:proofErr w:type="spellStart"/>
            <w:r w:rsidRPr="008D1955">
              <w:rPr>
                <w:color w:val="000000"/>
                <w:spacing w:val="-1"/>
                <w:sz w:val="20"/>
                <w:szCs w:val="20"/>
                <w:shd w:val="clear" w:color="auto" w:fill="FFFFFF"/>
                <w:lang w:eastAsia="ru-RU"/>
              </w:rPr>
              <w:t>Старопершинская</w:t>
            </w:r>
            <w:proofErr w:type="spellEnd"/>
            <w:r w:rsidRPr="008D1955">
              <w:rPr>
                <w:color w:val="000000"/>
                <w:spacing w:val="-1"/>
                <w:sz w:val="20"/>
                <w:szCs w:val="20"/>
                <w:shd w:val="clear" w:color="auto" w:fill="FFFFFF"/>
                <w:lang w:eastAsia="ru-RU"/>
              </w:rPr>
              <w:t xml:space="preserve"> основная общеобразовательная школа с. </w:t>
            </w:r>
            <w:proofErr w:type="spellStart"/>
            <w:r w:rsidRPr="008D1955">
              <w:rPr>
                <w:color w:val="000000"/>
                <w:spacing w:val="-1"/>
                <w:sz w:val="20"/>
                <w:szCs w:val="20"/>
                <w:shd w:val="clear" w:color="auto" w:fill="FFFFFF"/>
                <w:lang w:eastAsia="ru-RU"/>
              </w:rPr>
              <w:t>Старопершино</w:t>
            </w:r>
            <w:proofErr w:type="spellEnd"/>
            <w:r w:rsidRPr="008D1955">
              <w:rPr>
                <w:color w:val="000000"/>
                <w:spacing w:val="-1"/>
                <w:sz w:val="20"/>
                <w:szCs w:val="20"/>
                <w:shd w:val="clear" w:color="auto" w:fill="FFFFFF"/>
                <w:lang w:eastAsia="ru-RU"/>
              </w:rPr>
              <w:t>, ул.  Школьная д. 16</w:t>
            </w:r>
          </w:p>
        </w:tc>
      </w:tr>
      <w:tr w:rsidR="008D1955" w:rsidRPr="008D1955" w:rsidTr="00213EFB">
        <w:trPr>
          <w:trHeight w:val="255"/>
        </w:trPr>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8D1955" w:rsidRPr="008D1955" w:rsidRDefault="008D1955" w:rsidP="008D1955">
            <w:pPr>
              <w:widowControl/>
              <w:autoSpaceDE/>
              <w:autoSpaceDN/>
              <w:jc w:val="center"/>
              <w:rPr>
                <w:color w:val="000000"/>
                <w:spacing w:val="-1"/>
                <w:sz w:val="20"/>
                <w:szCs w:val="20"/>
                <w:shd w:val="clear" w:color="auto" w:fill="FFFFFF"/>
                <w:lang w:eastAsia="ru-RU"/>
              </w:rPr>
            </w:pPr>
            <w:r w:rsidRPr="008D1955">
              <w:rPr>
                <w:color w:val="000000"/>
                <w:spacing w:val="-1"/>
                <w:sz w:val="20"/>
                <w:szCs w:val="20"/>
                <w:shd w:val="clear" w:color="auto" w:fill="FFFFFF"/>
                <w:lang w:eastAsia="ru-RU"/>
              </w:rPr>
              <w:t>38</w:t>
            </w:r>
          </w:p>
        </w:tc>
        <w:tc>
          <w:tcPr>
            <w:tcW w:w="9000" w:type="dxa"/>
            <w:tcBorders>
              <w:top w:val="single" w:sz="4" w:space="0" w:color="auto"/>
              <w:left w:val="nil"/>
              <w:bottom w:val="single" w:sz="4" w:space="0" w:color="auto"/>
              <w:right w:val="single" w:sz="4" w:space="0" w:color="auto"/>
            </w:tcBorders>
            <w:shd w:val="clear" w:color="auto" w:fill="auto"/>
            <w:noWrap/>
            <w:vAlign w:val="center"/>
          </w:tcPr>
          <w:p w:rsidR="008D1955" w:rsidRPr="008D1955" w:rsidRDefault="008D1955" w:rsidP="008D1955">
            <w:pPr>
              <w:widowControl/>
              <w:autoSpaceDE/>
              <w:autoSpaceDN/>
              <w:rPr>
                <w:color w:val="000000"/>
                <w:spacing w:val="-1"/>
                <w:sz w:val="20"/>
                <w:szCs w:val="20"/>
                <w:shd w:val="clear" w:color="auto" w:fill="FFFFFF"/>
                <w:lang w:eastAsia="ru-RU"/>
              </w:rPr>
            </w:pPr>
            <w:r w:rsidRPr="008D1955">
              <w:rPr>
                <w:color w:val="000000"/>
                <w:spacing w:val="-1"/>
                <w:sz w:val="20"/>
                <w:szCs w:val="20"/>
                <w:shd w:val="clear" w:color="auto" w:fill="FFFFFF"/>
                <w:lang w:eastAsia="ru-RU"/>
              </w:rPr>
              <w:t xml:space="preserve">МКОУ </w:t>
            </w:r>
            <w:proofErr w:type="spellStart"/>
            <w:r w:rsidRPr="008D1955">
              <w:rPr>
                <w:color w:val="000000"/>
                <w:spacing w:val="-1"/>
                <w:sz w:val="20"/>
                <w:szCs w:val="20"/>
                <w:shd w:val="clear" w:color="auto" w:fill="FFFFFF"/>
                <w:lang w:eastAsia="ru-RU"/>
              </w:rPr>
              <w:t>Старопершинская</w:t>
            </w:r>
            <w:proofErr w:type="spellEnd"/>
            <w:r w:rsidRPr="008D1955">
              <w:rPr>
                <w:color w:val="000000"/>
                <w:spacing w:val="-1"/>
                <w:sz w:val="20"/>
                <w:szCs w:val="20"/>
                <w:shd w:val="clear" w:color="auto" w:fill="FFFFFF"/>
                <w:lang w:eastAsia="ru-RU"/>
              </w:rPr>
              <w:t xml:space="preserve"> средняя общеобразовательная школа с. </w:t>
            </w:r>
            <w:proofErr w:type="spellStart"/>
            <w:r w:rsidRPr="008D1955">
              <w:rPr>
                <w:color w:val="000000"/>
                <w:spacing w:val="-1"/>
                <w:sz w:val="20"/>
                <w:szCs w:val="20"/>
                <w:shd w:val="clear" w:color="auto" w:fill="FFFFFF"/>
                <w:lang w:eastAsia="ru-RU"/>
              </w:rPr>
              <w:t>Старопершино</w:t>
            </w:r>
            <w:proofErr w:type="spellEnd"/>
            <w:r w:rsidRPr="008D1955">
              <w:rPr>
                <w:color w:val="000000"/>
                <w:spacing w:val="-1"/>
                <w:sz w:val="20"/>
                <w:szCs w:val="20"/>
                <w:shd w:val="clear" w:color="auto" w:fill="FFFFFF"/>
                <w:lang w:eastAsia="ru-RU"/>
              </w:rPr>
              <w:t>, ул.  Школьная, д. 22</w:t>
            </w:r>
          </w:p>
          <w:p w:rsidR="008D1955" w:rsidRPr="008D1955" w:rsidRDefault="008D1955" w:rsidP="008D1955">
            <w:pPr>
              <w:widowControl/>
              <w:autoSpaceDE/>
              <w:autoSpaceDN/>
              <w:rPr>
                <w:color w:val="000000"/>
                <w:spacing w:val="-1"/>
                <w:sz w:val="20"/>
                <w:szCs w:val="20"/>
                <w:shd w:val="clear" w:color="auto" w:fill="FFFFFF"/>
                <w:lang w:eastAsia="ru-RU"/>
              </w:rPr>
            </w:pPr>
          </w:p>
        </w:tc>
      </w:tr>
      <w:tr w:rsidR="008D1955" w:rsidRPr="008D1955" w:rsidTr="00213EFB">
        <w:trPr>
          <w:trHeight w:val="255"/>
        </w:trPr>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8D1955" w:rsidRPr="008D1955" w:rsidRDefault="008D1955" w:rsidP="008D1955">
            <w:pPr>
              <w:widowControl/>
              <w:autoSpaceDE/>
              <w:autoSpaceDN/>
              <w:jc w:val="center"/>
              <w:rPr>
                <w:color w:val="000000"/>
                <w:spacing w:val="-1"/>
                <w:sz w:val="20"/>
                <w:szCs w:val="20"/>
                <w:shd w:val="clear" w:color="auto" w:fill="FFFFFF"/>
                <w:lang w:eastAsia="ru-RU"/>
              </w:rPr>
            </w:pPr>
            <w:r w:rsidRPr="008D1955">
              <w:rPr>
                <w:color w:val="000000"/>
                <w:spacing w:val="-1"/>
                <w:sz w:val="20"/>
                <w:szCs w:val="20"/>
                <w:shd w:val="clear" w:color="auto" w:fill="FFFFFF"/>
                <w:lang w:eastAsia="ru-RU"/>
              </w:rPr>
              <w:t>39</w:t>
            </w:r>
          </w:p>
        </w:tc>
        <w:tc>
          <w:tcPr>
            <w:tcW w:w="9000" w:type="dxa"/>
            <w:tcBorders>
              <w:top w:val="single" w:sz="4" w:space="0" w:color="auto"/>
              <w:left w:val="nil"/>
              <w:bottom w:val="single" w:sz="4" w:space="0" w:color="auto"/>
              <w:right w:val="single" w:sz="4" w:space="0" w:color="auto"/>
            </w:tcBorders>
            <w:shd w:val="clear" w:color="auto" w:fill="auto"/>
            <w:noWrap/>
            <w:vAlign w:val="center"/>
          </w:tcPr>
          <w:p w:rsidR="008D1955" w:rsidRPr="008D1955" w:rsidRDefault="008D1955" w:rsidP="008D1955">
            <w:pPr>
              <w:widowControl/>
              <w:autoSpaceDE/>
              <w:autoSpaceDN/>
              <w:rPr>
                <w:color w:val="000000"/>
                <w:spacing w:val="-1"/>
                <w:sz w:val="20"/>
                <w:szCs w:val="20"/>
                <w:shd w:val="clear" w:color="auto" w:fill="FFFFFF"/>
                <w:lang w:eastAsia="ru-RU"/>
              </w:rPr>
            </w:pPr>
            <w:proofErr w:type="spellStart"/>
            <w:r w:rsidRPr="008D1955">
              <w:rPr>
                <w:color w:val="000000"/>
                <w:spacing w:val="-1"/>
                <w:sz w:val="20"/>
                <w:szCs w:val="20"/>
                <w:shd w:val="clear" w:color="auto" w:fill="FFFFFF"/>
                <w:lang w:eastAsia="ru-RU"/>
              </w:rPr>
              <w:t>Сунгуровский</w:t>
            </w:r>
            <w:proofErr w:type="spellEnd"/>
            <w:r w:rsidRPr="008D1955">
              <w:rPr>
                <w:color w:val="000000"/>
                <w:spacing w:val="-1"/>
                <w:sz w:val="20"/>
                <w:szCs w:val="20"/>
                <w:shd w:val="clear" w:color="auto" w:fill="FFFFFF"/>
                <w:lang w:eastAsia="ru-RU"/>
              </w:rPr>
              <w:t xml:space="preserve"> детский сад структурное подразделение МКДОУ </w:t>
            </w:r>
            <w:proofErr w:type="spellStart"/>
            <w:r w:rsidRPr="008D1955">
              <w:rPr>
                <w:color w:val="000000"/>
                <w:spacing w:val="-1"/>
                <w:sz w:val="20"/>
                <w:szCs w:val="20"/>
                <w:shd w:val="clear" w:color="auto" w:fill="FFFFFF"/>
                <w:lang w:eastAsia="ru-RU"/>
              </w:rPr>
              <w:t>Сунгуровская</w:t>
            </w:r>
            <w:proofErr w:type="spellEnd"/>
            <w:r w:rsidRPr="008D1955">
              <w:rPr>
                <w:color w:val="000000"/>
                <w:spacing w:val="-1"/>
                <w:sz w:val="20"/>
                <w:szCs w:val="20"/>
                <w:shd w:val="clear" w:color="auto" w:fill="FFFFFF"/>
                <w:lang w:eastAsia="ru-RU"/>
              </w:rPr>
              <w:t xml:space="preserve"> ООШ с. </w:t>
            </w:r>
            <w:proofErr w:type="spellStart"/>
            <w:r w:rsidRPr="008D1955">
              <w:rPr>
                <w:color w:val="000000"/>
                <w:spacing w:val="-1"/>
                <w:sz w:val="20"/>
                <w:szCs w:val="20"/>
                <w:shd w:val="clear" w:color="auto" w:fill="FFFFFF"/>
                <w:lang w:eastAsia="ru-RU"/>
              </w:rPr>
              <w:t>Сунгурово</w:t>
            </w:r>
            <w:proofErr w:type="spellEnd"/>
            <w:r w:rsidRPr="008D1955">
              <w:rPr>
                <w:color w:val="000000"/>
                <w:spacing w:val="-1"/>
                <w:sz w:val="20"/>
                <w:szCs w:val="20"/>
                <w:shd w:val="clear" w:color="auto" w:fill="FFFFFF"/>
                <w:lang w:eastAsia="ru-RU"/>
              </w:rPr>
              <w:t>, ул. 40 лет Победы, д. 30</w:t>
            </w:r>
          </w:p>
        </w:tc>
      </w:tr>
      <w:tr w:rsidR="008D1955" w:rsidRPr="008D1955" w:rsidTr="00213EFB">
        <w:trPr>
          <w:trHeight w:val="255"/>
        </w:trPr>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8D1955" w:rsidRPr="008D1955" w:rsidRDefault="008D1955" w:rsidP="008D1955">
            <w:pPr>
              <w:widowControl/>
              <w:autoSpaceDE/>
              <w:autoSpaceDN/>
              <w:jc w:val="center"/>
              <w:rPr>
                <w:color w:val="000000"/>
                <w:spacing w:val="-1"/>
                <w:sz w:val="20"/>
                <w:szCs w:val="20"/>
                <w:shd w:val="clear" w:color="auto" w:fill="FFFFFF"/>
                <w:lang w:eastAsia="ru-RU"/>
              </w:rPr>
            </w:pPr>
            <w:r w:rsidRPr="008D1955">
              <w:rPr>
                <w:color w:val="000000"/>
                <w:spacing w:val="-1"/>
                <w:sz w:val="20"/>
                <w:szCs w:val="20"/>
                <w:shd w:val="clear" w:color="auto" w:fill="FFFFFF"/>
                <w:lang w:eastAsia="ru-RU"/>
              </w:rPr>
              <w:t>40</w:t>
            </w:r>
          </w:p>
        </w:tc>
        <w:tc>
          <w:tcPr>
            <w:tcW w:w="9000" w:type="dxa"/>
            <w:tcBorders>
              <w:top w:val="single" w:sz="4" w:space="0" w:color="auto"/>
              <w:left w:val="nil"/>
              <w:bottom w:val="single" w:sz="4" w:space="0" w:color="auto"/>
              <w:right w:val="single" w:sz="4" w:space="0" w:color="auto"/>
            </w:tcBorders>
            <w:shd w:val="clear" w:color="auto" w:fill="auto"/>
            <w:noWrap/>
            <w:vAlign w:val="center"/>
          </w:tcPr>
          <w:p w:rsidR="008D1955" w:rsidRPr="008D1955" w:rsidRDefault="008D1955" w:rsidP="008D1955">
            <w:pPr>
              <w:widowControl/>
              <w:autoSpaceDE/>
              <w:autoSpaceDN/>
              <w:rPr>
                <w:color w:val="000000"/>
                <w:spacing w:val="-1"/>
                <w:sz w:val="20"/>
                <w:szCs w:val="20"/>
                <w:shd w:val="clear" w:color="auto" w:fill="FFFFFF"/>
                <w:lang w:eastAsia="ru-RU"/>
              </w:rPr>
            </w:pPr>
            <w:r w:rsidRPr="008D1955">
              <w:rPr>
                <w:color w:val="000000"/>
                <w:spacing w:val="-1"/>
                <w:sz w:val="20"/>
                <w:szCs w:val="20"/>
                <w:shd w:val="clear" w:color="auto" w:fill="FFFFFF"/>
                <w:lang w:eastAsia="ru-RU"/>
              </w:rPr>
              <w:t xml:space="preserve">МКОУ </w:t>
            </w:r>
            <w:proofErr w:type="spellStart"/>
            <w:r w:rsidRPr="008D1955">
              <w:rPr>
                <w:color w:val="000000"/>
                <w:spacing w:val="-1"/>
                <w:sz w:val="20"/>
                <w:szCs w:val="20"/>
                <w:shd w:val="clear" w:color="auto" w:fill="FFFFFF"/>
                <w:lang w:eastAsia="ru-RU"/>
              </w:rPr>
              <w:t>Сунгуровская</w:t>
            </w:r>
            <w:proofErr w:type="spellEnd"/>
            <w:r w:rsidRPr="008D1955">
              <w:rPr>
                <w:color w:val="000000"/>
                <w:spacing w:val="-1"/>
                <w:sz w:val="20"/>
                <w:szCs w:val="20"/>
                <w:shd w:val="clear" w:color="auto" w:fill="FFFFFF"/>
                <w:lang w:eastAsia="ru-RU"/>
              </w:rPr>
              <w:t xml:space="preserve"> ООШ с. </w:t>
            </w:r>
            <w:proofErr w:type="spellStart"/>
            <w:r w:rsidRPr="008D1955">
              <w:rPr>
                <w:color w:val="000000"/>
                <w:spacing w:val="-1"/>
                <w:sz w:val="20"/>
                <w:szCs w:val="20"/>
                <w:shd w:val="clear" w:color="auto" w:fill="FFFFFF"/>
                <w:lang w:eastAsia="ru-RU"/>
              </w:rPr>
              <w:t>Сунгурово</w:t>
            </w:r>
            <w:proofErr w:type="spellEnd"/>
            <w:r w:rsidRPr="008D1955">
              <w:rPr>
                <w:color w:val="000000"/>
                <w:spacing w:val="-1"/>
                <w:sz w:val="20"/>
                <w:szCs w:val="20"/>
                <w:shd w:val="clear" w:color="auto" w:fill="FFFFFF"/>
                <w:lang w:eastAsia="ru-RU"/>
              </w:rPr>
              <w:t>, ул. 40 лет Победы, д. 28;</w:t>
            </w:r>
          </w:p>
        </w:tc>
      </w:tr>
      <w:tr w:rsidR="008D1955" w:rsidRPr="008D1955" w:rsidTr="00213EFB">
        <w:trPr>
          <w:trHeight w:val="255"/>
        </w:trPr>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8D1955" w:rsidRPr="008D1955" w:rsidRDefault="008D1955" w:rsidP="008D1955">
            <w:pPr>
              <w:widowControl/>
              <w:autoSpaceDE/>
              <w:autoSpaceDN/>
              <w:jc w:val="center"/>
              <w:rPr>
                <w:color w:val="000000"/>
                <w:spacing w:val="-1"/>
                <w:sz w:val="20"/>
                <w:szCs w:val="20"/>
                <w:shd w:val="clear" w:color="auto" w:fill="FFFFFF"/>
                <w:lang w:eastAsia="ru-RU"/>
              </w:rPr>
            </w:pPr>
            <w:r w:rsidRPr="008D1955">
              <w:rPr>
                <w:color w:val="000000"/>
                <w:spacing w:val="-1"/>
                <w:sz w:val="20"/>
                <w:szCs w:val="20"/>
                <w:shd w:val="clear" w:color="auto" w:fill="FFFFFF"/>
                <w:lang w:eastAsia="ru-RU"/>
              </w:rPr>
              <w:t>41</w:t>
            </w:r>
          </w:p>
        </w:tc>
        <w:tc>
          <w:tcPr>
            <w:tcW w:w="9000" w:type="dxa"/>
            <w:tcBorders>
              <w:top w:val="single" w:sz="4" w:space="0" w:color="auto"/>
              <w:left w:val="nil"/>
              <w:bottom w:val="single" w:sz="4" w:space="0" w:color="auto"/>
              <w:right w:val="single" w:sz="4" w:space="0" w:color="auto"/>
            </w:tcBorders>
            <w:shd w:val="clear" w:color="auto" w:fill="auto"/>
            <w:noWrap/>
            <w:vAlign w:val="center"/>
          </w:tcPr>
          <w:p w:rsidR="008D1955" w:rsidRPr="008D1955" w:rsidRDefault="008D1955" w:rsidP="008D1955">
            <w:pPr>
              <w:widowControl/>
              <w:autoSpaceDE/>
              <w:autoSpaceDN/>
              <w:rPr>
                <w:color w:val="000000"/>
                <w:spacing w:val="-1"/>
                <w:sz w:val="20"/>
                <w:szCs w:val="20"/>
                <w:shd w:val="clear" w:color="auto" w:fill="FFFFFF"/>
                <w:lang w:eastAsia="ru-RU"/>
              </w:rPr>
            </w:pPr>
            <w:proofErr w:type="spellStart"/>
            <w:r w:rsidRPr="008D1955">
              <w:rPr>
                <w:color w:val="000000"/>
                <w:spacing w:val="-1"/>
                <w:sz w:val="20"/>
                <w:szCs w:val="20"/>
                <w:shd w:val="clear" w:color="auto" w:fill="FFFFFF"/>
                <w:lang w:eastAsia="ru-RU"/>
              </w:rPr>
              <w:t>Травнинский</w:t>
            </w:r>
            <w:proofErr w:type="spellEnd"/>
            <w:r w:rsidRPr="008D1955">
              <w:rPr>
                <w:color w:val="000000"/>
                <w:spacing w:val="-1"/>
                <w:sz w:val="20"/>
                <w:szCs w:val="20"/>
                <w:shd w:val="clear" w:color="auto" w:fill="FFFFFF"/>
                <w:lang w:eastAsia="ru-RU"/>
              </w:rPr>
              <w:t xml:space="preserve"> детский сад филиал МКОУ </w:t>
            </w:r>
            <w:proofErr w:type="spellStart"/>
            <w:r w:rsidRPr="008D1955">
              <w:rPr>
                <w:color w:val="000000"/>
                <w:spacing w:val="-1"/>
                <w:sz w:val="20"/>
                <w:szCs w:val="20"/>
                <w:shd w:val="clear" w:color="auto" w:fill="FFFFFF"/>
                <w:lang w:eastAsia="ru-RU"/>
              </w:rPr>
              <w:t>Травнинская</w:t>
            </w:r>
            <w:proofErr w:type="spellEnd"/>
            <w:r w:rsidRPr="008D1955">
              <w:rPr>
                <w:color w:val="000000"/>
                <w:spacing w:val="-1"/>
                <w:sz w:val="20"/>
                <w:szCs w:val="20"/>
                <w:shd w:val="clear" w:color="auto" w:fill="FFFFFF"/>
                <w:lang w:eastAsia="ru-RU"/>
              </w:rPr>
              <w:t xml:space="preserve"> ООШ, с. Травное, ул. Советская, д. 3;</w:t>
            </w:r>
          </w:p>
        </w:tc>
      </w:tr>
      <w:tr w:rsidR="008D1955" w:rsidRPr="008D1955" w:rsidTr="00213EFB">
        <w:trPr>
          <w:trHeight w:val="255"/>
        </w:trPr>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8D1955" w:rsidRPr="008D1955" w:rsidRDefault="008D1955" w:rsidP="008D1955">
            <w:pPr>
              <w:widowControl/>
              <w:autoSpaceDE/>
              <w:autoSpaceDN/>
              <w:jc w:val="center"/>
              <w:rPr>
                <w:color w:val="000000"/>
                <w:spacing w:val="-1"/>
                <w:sz w:val="20"/>
                <w:szCs w:val="20"/>
                <w:shd w:val="clear" w:color="auto" w:fill="FFFFFF"/>
                <w:lang w:eastAsia="ru-RU"/>
              </w:rPr>
            </w:pPr>
            <w:r w:rsidRPr="008D1955">
              <w:rPr>
                <w:color w:val="000000"/>
                <w:spacing w:val="-1"/>
                <w:sz w:val="20"/>
                <w:szCs w:val="20"/>
                <w:shd w:val="clear" w:color="auto" w:fill="FFFFFF"/>
                <w:lang w:eastAsia="ru-RU"/>
              </w:rPr>
              <w:t>42</w:t>
            </w:r>
          </w:p>
        </w:tc>
        <w:tc>
          <w:tcPr>
            <w:tcW w:w="9000" w:type="dxa"/>
            <w:tcBorders>
              <w:top w:val="single" w:sz="4" w:space="0" w:color="auto"/>
              <w:left w:val="nil"/>
              <w:bottom w:val="single" w:sz="4" w:space="0" w:color="auto"/>
              <w:right w:val="single" w:sz="4" w:space="0" w:color="auto"/>
            </w:tcBorders>
            <w:shd w:val="clear" w:color="auto" w:fill="auto"/>
            <w:noWrap/>
            <w:vAlign w:val="center"/>
          </w:tcPr>
          <w:p w:rsidR="008D1955" w:rsidRPr="008D1955" w:rsidRDefault="008D1955" w:rsidP="008D1955">
            <w:pPr>
              <w:widowControl/>
              <w:autoSpaceDE/>
              <w:autoSpaceDN/>
              <w:rPr>
                <w:color w:val="000000"/>
                <w:spacing w:val="-1"/>
                <w:sz w:val="20"/>
                <w:szCs w:val="20"/>
                <w:shd w:val="clear" w:color="auto" w:fill="FFFFFF"/>
                <w:lang w:eastAsia="ru-RU"/>
              </w:rPr>
            </w:pPr>
            <w:r w:rsidRPr="008D1955">
              <w:rPr>
                <w:color w:val="000000"/>
                <w:spacing w:val="-1"/>
                <w:sz w:val="20"/>
                <w:szCs w:val="20"/>
                <w:shd w:val="clear" w:color="auto" w:fill="FFFFFF"/>
                <w:lang w:eastAsia="ru-RU"/>
              </w:rPr>
              <w:t xml:space="preserve">МКОУ </w:t>
            </w:r>
            <w:proofErr w:type="spellStart"/>
            <w:r w:rsidRPr="008D1955">
              <w:rPr>
                <w:color w:val="000000"/>
                <w:spacing w:val="-1"/>
                <w:sz w:val="20"/>
                <w:szCs w:val="20"/>
                <w:shd w:val="clear" w:color="auto" w:fill="FFFFFF"/>
                <w:lang w:eastAsia="ru-RU"/>
              </w:rPr>
              <w:t>Травнинская</w:t>
            </w:r>
            <w:proofErr w:type="spellEnd"/>
            <w:r w:rsidRPr="008D1955">
              <w:rPr>
                <w:color w:val="000000"/>
                <w:spacing w:val="-1"/>
                <w:sz w:val="20"/>
                <w:szCs w:val="20"/>
                <w:shd w:val="clear" w:color="auto" w:fill="FFFFFF"/>
                <w:lang w:eastAsia="ru-RU"/>
              </w:rPr>
              <w:t xml:space="preserve"> ООШ с. Травное, ул. Школьная, д. 2</w:t>
            </w:r>
          </w:p>
        </w:tc>
      </w:tr>
      <w:tr w:rsidR="008D1955" w:rsidRPr="008D1955" w:rsidTr="00213EFB">
        <w:trPr>
          <w:trHeight w:val="255"/>
        </w:trPr>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8D1955" w:rsidRPr="008D1955" w:rsidRDefault="008D1955" w:rsidP="008D1955">
            <w:pPr>
              <w:widowControl/>
              <w:autoSpaceDE/>
              <w:autoSpaceDN/>
              <w:jc w:val="center"/>
              <w:rPr>
                <w:color w:val="000000"/>
                <w:spacing w:val="-1"/>
                <w:sz w:val="20"/>
                <w:szCs w:val="20"/>
                <w:shd w:val="clear" w:color="auto" w:fill="FFFFFF"/>
                <w:lang w:eastAsia="ru-RU"/>
              </w:rPr>
            </w:pPr>
            <w:bookmarkStart w:id="6" w:name="_Hlk174526843"/>
            <w:r w:rsidRPr="008D1955">
              <w:rPr>
                <w:color w:val="000000"/>
                <w:spacing w:val="-1"/>
                <w:sz w:val="20"/>
                <w:szCs w:val="20"/>
                <w:shd w:val="clear" w:color="auto" w:fill="FFFFFF"/>
                <w:lang w:eastAsia="ru-RU"/>
              </w:rPr>
              <w:t>43</w:t>
            </w:r>
          </w:p>
        </w:tc>
        <w:tc>
          <w:tcPr>
            <w:tcW w:w="9000" w:type="dxa"/>
            <w:tcBorders>
              <w:top w:val="single" w:sz="4" w:space="0" w:color="auto"/>
              <w:left w:val="nil"/>
              <w:bottom w:val="single" w:sz="4" w:space="0" w:color="auto"/>
              <w:right w:val="single" w:sz="4" w:space="0" w:color="auto"/>
            </w:tcBorders>
            <w:shd w:val="clear" w:color="auto" w:fill="auto"/>
            <w:noWrap/>
            <w:vAlign w:val="center"/>
          </w:tcPr>
          <w:p w:rsidR="008D1955" w:rsidRPr="008D1955" w:rsidRDefault="008D1955" w:rsidP="008D1955">
            <w:pPr>
              <w:widowControl/>
              <w:autoSpaceDE/>
              <w:autoSpaceDN/>
              <w:rPr>
                <w:color w:val="000000"/>
                <w:spacing w:val="-1"/>
                <w:sz w:val="20"/>
                <w:szCs w:val="20"/>
                <w:shd w:val="clear" w:color="auto" w:fill="FFFFFF"/>
                <w:lang w:eastAsia="ru-RU"/>
              </w:rPr>
            </w:pPr>
            <w:proofErr w:type="spellStart"/>
            <w:r w:rsidRPr="008D1955">
              <w:rPr>
                <w:color w:val="000000"/>
                <w:spacing w:val="-1"/>
                <w:sz w:val="20"/>
                <w:szCs w:val="20"/>
                <w:shd w:val="clear" w:color="auto" w:fill="FFFFFF"/>
                <w:lang w:eastAsia="ru-RU"/>
              </w:rPr>
              <w:t>Уваровская</w:t>
            </w:r>
            <w:proofErr w:type="spellEnd"/>
            <w:r w:rsidRPr="008D1955">
              <w:rPr>
                <w:color w:val="000000"/>
                <w:spacing w:val="-1"/>
                <w:sz w:val="20"/>
                <w:szCs w:val="20"/>
                <w:shd w:val="clear" w:color="auto" w:fill="FFFFFF"/>
                <w:lang w:eastAsia="ru-RU"/>
              </w:rPr>
              <w:t xml:space="preserve"> ООШ филиал МКОУ </w:t>
            </w:r>
            <w:proofErr w:type="spellStart"/>
            <w:r w:rsidRPr="008D1955">
              <w:rPr>
                <w:color w:val="000000"/>
                <w:spacing w:val="-1"/>
                <w:sz w:val="20"/>
                <w:szCs w:val="20"/>
                <w:shd w:val="clear" w:color="auto" w:fill="FFFFFF"/>
                <w:lang w:eastAsia="ru-RU"/>
              </w:rPr>
              <w:t>Щигровская</w:t>
            </w:r>
            <w:proofErr w:type="spellEnd"/>
            <w:r w:rsidRPr="008D1955">
              <w:rPr>
                <w:color w:val="000000"/>
                <w:spacing w:val="-1"/>
                <w:sz w:val="20"/>
                <w:szCs w:val="20"/>
                <w:shd w:val="clear" w:color="auto" w:fill="FFFFFF"/>
                <w:lang w:eastAsia="ru-RU"/>
              </w:rPr>
              <w:t xml:space="preserve"> ООШ с. Уварово, ул. Центральная, д. 20.</w:t>
            </w:r>
          </w:p>
          <w:p w:rsidR="008D1955" w:rsidRPr="008D1955" w:rsidRDefault="008D1955" w:rsidP="008D1955">
            <w:pPr>
              <w:widowControl/>
              <w:autoSpaceDE/>
              <w:autoSpaceDN/>
              <w:rPr>
                <w:color w:val="000000"/>
                <w:spacing w:val="-1"/>
                <w:sz w:val="20"/>
                <w:szCs w:val="20"/>
                <w:shd w:val="clear" w:color="auto" w:fill="FFFFFF"/>
                <w:lang w:eastAsia="ru-RU"/>
              </w:rPr>
            </w:pPr>
          </w:p>
        </w:tc>
      </w:tr>
      <w:tr w:rsidR="008D1955" w:rsidRPr="008D1955" w:rsidTr="00213EFB">
        <w:trPr>
          <w:trHeight w:val="255"/>
        </w:trPr>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8D1955" w:rsidRPr="008D1955" w:rsidRDefault="008D1955" w:rsidP="008D1955">
            <w:pPr>
              <w:widowControl/>
              <w:autoSpaceDE/>
              <w:autoSpaceDN/>
              <w:jc w:val="center"/>
              <w:rPr>
                <w:color w:val="000000"/>
                <w:spacing w:val="-1"/>
                <w:sz w:val="20"/>
                <w:szCs w:val="20"/>
                <w:shd w:val="clear" w:color="auto" w:fill="FFFFFF"/>
                <w:lang w:eastAsia="ru-RU"/>
              </w:rPr>
            </w:pPr>
            <w:r w:rsidRPr="008D1955">
              <w:rPr>
                <w:color w:val="000000"/>
                <w:spacing w:val="-1"/>
                <w:sz w:val="20"/>
                <w:szCs w:val="20"/>
                <w:shd w:val="clear" w:color="auto" w:fill="FFFFFF"/>
                <w:lang w:eastAsia="ru-RU"/>
              </w:rPr>
              <w:t>44</w:t>
            </w:r>
          </w:p>
        </w:tc>
        <w:tc>
          <w:tcPr>
            <w:tcW w:w="9000" w:type="dxa"/>
            <w:tcBorders>
              <w:top w:val="single" w:sz="4" w:space="0" w:color="auto"/>
              <w:left w:val="nil"/>
              <w:bottom w:val="single" w:sz="4" w:space="0" w:color="auto"/>
              <w:right w:val="single" w:sz="4" w:space="0" w:color="auto"/>
            </w:tcBorders>
            <w:shd w:val="clear" w:color="auto" w:fill="auto"/>
            <w:noWrap/>
            <w:vAlign w:val="center"/>
          </w:tcPr>
          <w:p w:rsidR="008D1955" w:rsidRPr="008D1955" w:rsidRDefault="008D1955" w:rsidP="008D1955">
            <w:pPr>
              <w:widowControl/>
              <w:autoSpaceDE/>
              <w:autoSpaceDN/>
              <w:rPr>
                <w:color w:val="000000"/>
                <w:spacing w:val="-1"/>
                <w:sz w:val="20"/>
                <w:szCs w:val="20"/>
                <w:shd w:val="clear" w:color="auto" w:fill="FFFFFF"/>
                <w:lang w:eastAsia="ru-RU"/>
              </w:rPr>
            </w:pPr>
            <w:r w:rsidRPr="008D1955">
              <w:rPr>
                <w:color w:val="000000"/>
                <w:spacing w:val="-1"/>
                <w:sz w:val="20"/>
                <w:szCs w:val="20"/>
                <w:shd w:val="clear" w:color="auto" w:fill="FFFFFF"/>
                <w:lang w:eastAsia="ru-RU"/>
              </w:rPr>
              <w:t xml:space="preserve">МКОУ </w:t>
            </w:r>
            <w:proofErr w:type="spellStart"/>
            <w:r w:rsidRPr="008D1955">
              <w:rPr>
                <w:color w:val="000000"/>
                <w:spacing w:val="-1"/>
                <w:sz w:val="20"/>
                <w:szCs w:val="20"/>
                <w:shd w:val="clear" w:color="auto" w:fill="FFFFFF"/>
                <w:lang w:eastAsia="ru-RU"/>
              </w:rPr>
              <w:t>Утичевская</w:t>
            </w:r>
            <w:proofErr w:type="spellEnd"/>
            <w:r w:rsidRPr="008D1955">
              <w:rPr>
                <w:color w:val="000000"/>
                <w:spacing w:val="-1"/>
                <w:sz w:val="20"/>
                <w:szCs w:val="20"/>
                <w:shd w:val="clear" w:color="auto" w:fill="FFFFFF"/>
                <w:lang w:eastAsia="ru-RU"/>
              </w:rPr>
              <w:t xml:space="preserve"> ООШ с. </w:t>
            </w:r>
            <w:proofErr w:type="spellStart"/>
            <w:r w:rsidRPr="008D1955">
              <w:rPr>
                <w:color w:val="000000"/>
                <w:spacing w:val="-1"/>
                <w:sz w:val="20"/>
                <w:szCs w:val="20"/>
                <w:shd w:val="clear" w:color="auto" w:fill="FFFFFF"/>
                <w:lang w:eastAsia="ru-RU"/>
              </w:rPr>
              <w:t>Утичье</w:t>
            </w:r>
            <w:proofErr w:type="spellEnd"/>
            <w:r w:rsidRPr="008D1955">
              <w:rPr>
                <w:color w:val="000000"/>
                <w:spacing w:val="-1"/>
                <w:sz w:val="20"/>
                <w:szCs w:val="20"/>
                <w:shd w:val="clear" w:color="auto" w:fill="FFFFFF"/>
                <w:lang w:eastAsia="ru-RU"/>
              </w:rPr>
              <w:t>, ул. 70 лет Октября, д.7 А.</w:t>
            </w:r>
          </w:p>
          <w:p w:rsidR="008D1955" w:rsidRPr="008D1955" w:rsidRDefault="008D1955" w:rsidP="008D1955">
            <w:pPr>
              <w:widowControl/>
              <w:autoSpaceDE/>
              <w:autoSpaceDN/>
              <w:rPr>
                <w:color w:val="000000"/>
                <w:spacing w:val="-1"/>
                <w:sz w:val="20"/>
                <w:szCs w:val="20"/>
                <w:shd w:val="clear" w:color="auto" w:fill="FFFFFF"/>
                <w:lang w:eastAsia="ru-RU"/>
              </w:rPr>
            </w:pPr>
          </w:p>
        </w:tc>
      </w:tr>
      <w:tr w:rsidR="008D1955" w:rsidRPr="008D1955" w:rsidTr="00213EFB">
        <w:trPr>
          <w:trHeight w:val="255"/>
        </w:trPr>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8D1955" w:rsidRPr="008D1955" w:rsidRDefault="008D1955" w:rsidP="008D1955">
            <w:pPr>
              <w:widowControl/>
              <w:autoSpaceDE/>
              <w:autoSpaceDN/>
              <w:jc w:val="center"/>
              <w:rPr>
                <w:color w:val="000000"/>
                <w:spacing w:val="-1"/>
                <w:sz w:val="20"/>
                <w:szCs w:val="20"/>
                <w:shd w:val="clear" w:color="auto" w:fill="FFFFFF"/>
                <w:lang w:eastAsia="ru-RU"/>
              </w:rPr>
            </w:pPr>
            <w:r w:rsidRPr="008D1955">
              <w:rPr>
                <w:color w:val="000000"/>
                <w:spacing w:val="-1"/>
                <w:sz w:val="20"/>
                <w:szCs w:val="20"/>
                <w:shd w:val="clear" w:color="auto" w:fill="FFFFFF"/>
                <w:lang w:eastAsia="ru-RU"/>
              </w:rPr>
              <w:t>45</w:t>
            </w:r>
          </w:p>
        </w:tc>
        <w:tc>
          <w:tcPr>
            <w:tcW w:w="9000" w:type="dxa"/>
            <w:tcBorders>
              <w:top w:val="single" w:sz="4" w:space="0" w:color="auto"/>
              <w:left w:val="nil"/>
              <w:bottom w:val="single" w:sz="4" w:space="0" w:color="auto"/>
              <w:right w:val="single" w:sz="4" w:space="0" w:color="auto"/>
            </w:tcBorders>
            <w:shd w:val="clear" w:color="auto" w:fill="auto"/>
            <w:noWrap/>
            <w:vAlign w:val="center"/>
          </w:tcPr>
          <w:p w:rsidR="008D1955" w:rsidRPr="008D1955" w:rsidRDefault="008D1955" w:rsidP="008D1955">
            <w:pPr>
              <w:widowControl/>
              <w:autoSpaceDE/>
              <w:autoSpaceDN/>
              <w:rPr>
                <w:color w:val="000000"/>
                <w:spacing w:val="-1"/>
                <w:sz w:val="20"/>
                <w:szCs w:val="20"/>
                <w:shd w:val="clear" w:color="auto" w:fill="FFFFFF"/>
                <w:lang w:eastAsia="ru-RU"/>
              </w:rPr>
            </w:pPr>
            <w:r w:rsidRPr="008D1955">
              <w:rPr>
                <w:color w:val="000000"/>
                <w:spacing w:val="-1"/>
                <w:sz w:val="20"/>
                <w:szCs w:val="20"/>
                <w:shd w:val="clear" w:color="auto" w:fill="FFFFFF"/>
                <w:lang w:eastAsia="ru-RU"/>
              </w:rPr>
              <w:t xml:space="preserve">МКОУ </w:t>
            </w:r>
            <w:proofErr w:type="spellStart"/>
            <w:r w:rsidRPr="008D1955">
              <w:rPr>
                <w:color w:val="000000"/>
                <w:spacing w:val="-1"/>
                <w:sz w:val="20"/>
                <w:szCs w:val="20"/>
                <w:shd w:val="clear" w:color="auto" w:fill="FFFFFF"/>
                <w:lang w:eastAsia="ru-RU"/>
              </w:rPr>
              <w:t>Щигровская</w:t>
            </w:r>
            <w:proofErr w:type="spellEnd"/>
            <w:r w:rsidRPr="008D1955">
              <w:rPr>
                <w:color w:val="000000"/>
                <w:spacing w:val="-1"/>
                <w:sz w:val="20"/>
                <w:szCs w:val="20"/>
                <w:shd w:val="clear" w:color="auto" w:fill="FFFFFF"/>
                <w:lang w:eastAsia="ru-RU"/>
              </w:rPr>
              <w:t xml:space="preserve"> ООШ, по адресу: Курганская область, с. Щигры, ул. Молодежная, д. 28.</w:t>
            </w:r>
          </w:p>
          <w:p w:rsidR="008D1955" w:rsidRPr="008D1955" w:rsidRDefault="008D1955" w:rsidP="008D1955">
            <w:pPr>
              <w:widowControl/>
              <w:autoSpaceDE/>
              <w:autoSpaceDN/>
              <w:rPr>
                <w:color w:val="000000"/>
                <w:spacing w:val="-1"/>
                <w:sz w:val="20"/>
                <w:szCs w:val="20"/>
                <w:shd w:val="clear" w:color="auto" w:fill="FFFFFF"/>
                <w:lang w:eastAsia="ru-RU"/>
              </w:rPr>
            </w:pPr>
          </w:p>
        </w:tc>
      </w:tr>
    </w:tbl>
    <w:p w:rsidR="008D1955" w:rsidRPr="008D1955" w:rsidRDefault="008D1955" w:rsidP="008D1955">
      <w:pPr>
        <w:widowControl/>
        <w:autoSpaceDE/>
        <w:autoSpaceDN/>
        <w:ind w:left="5245"/>
        <w:jc w:val="both"/>
        <w:rPr>
          <w:color w:val="000000"/>
          <w:spacing w:val="-1"/>
          <w:sz w:val="20"/>
          <w:szCs w:val="20"/>
          <w:shd w:val="clear" w:color="auto" w:fill="FFFFFF"/>
          <w:lang w:eastAsia="ru-RU"/>
        </w:rPr>
      </w:pPr>
    </w:p>
    <w:bookmarkEnd w:id="6"/>
    <w:p w:rsidR="008D1955" w:rsidRPr="008D1955" w:rsidRDefault="008D1955" w:rsidP="008D1955">
      <w:pPr>
        <w:widowControl/>
        <w:autoSpaceDE/>
        <w:autoSpaceDN/>
        <w:ind w:left="5245"/>
        <w:jc w:val="both"/>
        <w:rPr>
          <w:color w:val="000000"/>
          <w:spacing w:val="-1"/>
          <w:sz w:val="20"/>
          <w:szCs w:val="20"/>
          <w:shd w:val="clear" w:color="auto" w:fill="FFFFFF"/>
          <w:lang w:eastAsia="ru-RU"/>
        </w:rPr>
      </w:pPr>
    </w:p>
    <w:p w:rsidR="008D1955" w:rsidRPr="008D1955" w:rsidRDefault="008D1955" w:rsidP="008D1955">
      <w:pPr>
        <w:widowControl/>
        <w:autoSpaceDE/>
        <w:autoSpaceDN/>
        <w:ind w:left="5245"/>
        <w:jc w:val="both"/>
        <w:rPr>
          <w:color w:val="000000"/>
          <w:spacing w:val="-1"/>
          <w:sz w:val="20"/>
          <w:szCs w:val="20"/>
          <w:shd w:val="clear" w:color="auto" w:fill="FFFFFF"/>
          <w:lang w:eastAsia="ru-RU"/>
        </w:rPr>
      </w:pPr>
    </w:p>
    <w:p w:rsidR="008D1955" w:rsidRPr="008D1955" w:rsidRDefault="008D1955" w:rsidP="008D1955">
      <w:pPr>
        <w:widowControl/>
        <w:autoSpaceDE/>
        <w:autoSpaceDN/>
        <w:ind w:left="5245"/>
        <w:jc w:val="both"/>
        <w:rPr>
          <w:color w:val="000000"/>
          <w:spacing w:val="-1"/>
          <w:sz w:val="20"/>
          <w:szCs w:val="20"/>
          <w:shd w:val="clear" w:color="auto" w:fill="FFFFFF"/>
          <w:lang w:eastAsia="ru-RU"/>
        </w:rPr>
      </w:pPr>
      <w:r w:rsidRPr="008D1955">
        <w:rPr>
          <w:color w:val="000000"/>
          <w:spacing w:val="-1"/>
          <w:sz w:val="20"/>
          <w:szCs w:val="20"/>
          <w:shd w:val="clear" w:color="auto" w:fill="FFFFFF"/>
          <w:lang w:eastAsia="ru-RU"/>
        </w:rPr>
        <w:t xml:space="preserve">                                            </w:t>
      </w:r>
      <w:r>
        <w:rPr>
          <w:color w:val="000000"/>
          <w:spacing w:val="-1"/>
          <w:sz w:val="20"/>
          <w:szCs w:val="20"/>
          <w:shd w:val="clear" w:color="auto" w:fill="FFFFFF"/>
          <w:lang w:eastAsia="ru-RU"/>
        </w:rPr>
        <w:t xml:space="preserve">                           </w:t>
      </w:r>
      <w:r w:rsidRPr="008D1955">
        <w:rPr>
          <w:color w:val="000000"/>
          <w:spacing w:val="-1"/>
          <w:sz w:val="20"/>
          <w:szCs w:val="20"/>
          <w:shd w:val="clear" w:color="auto" w:fill="FFFFFF"/>
          <w:lang w:eastAsia="ru-RU"/>
        </w:rPr>
        <w:t xml:space="preserve">Приложение 1 </w:t>
      </w:r>
    </w:p>
    <w:p w:rsidR="008D1955" w:rsidRPr="008D1955" w:rsidRDefault="008D1955" w:rsidP="008D1955">
      <w:pPr>
        <w:widowControl/>
        <w:autoSpaceDE/>
        <w:autoSpaceDN/>
        <w:ind w:left="5245"/>
        <w:jc w:val="both"/>
        <w:rPr>
          <w:bCs/>
          <w:sz w:val="20"/>
          <w:szCs w:val="20"/>
          <w:lang w:eastAsia="ru-RU"/>
        </w:rPr>
      </w:pPr>
      <w:r w:rsidRPr="008D1955">
        <w:rPr>
          <w:color w:val="000000"/>
          <w:spacing w:val="-1"/>
          <w:sz w:val="20"/>
          <w:szCs w:val="20"/>
          <w:shd w:val="clear" w:color="auto" w:fill="FFFFFF"/>
          <w:lang w:eastAsia="ru-RU"/>
        </w:rPr>
        <w:t xml:space="preserve">к Программе </w:t>
      </w:r>
      <w:r w:rsidRPr="008D1955">
        <w:rPr>
          <w:bCs/>
          <w:sz w:val="20"/>
          <w:szCs w:val="20"/>
          <w:lang w:eastAsia="ru-RU"/>
        </w:rPr>
        <w:t xml:space="preserve">проведения проверки готовности к отопительному периоду 2024-2025 годов теплоснабжающих и теплосетевых организаций, потребителей тепловой энергии, </w:t>
      </w:r>
      <w:proofErr w:type="spellStart"/>
      <w:r w:rsidRPr="008D1955">
        <w:rPr>
          <w:bCs/>
          <w:sz w:val="20"/>
          <w:szCs w:val="20"/>
          <w:lang w:eastAsia="ru-RU"/>
        </w:rPr>
        <w:t>теплопотребляющие</w:t>
      </w:r>
      <w:proofErr w:type="spellEnd"/>
      <w:r w:rsidRPr="008D1955">
        <w:rPr>
          <w:bCs/>
          <w:sz w:val="20"/>
          <w:szCs w:val="20"/>
          <w:lang w:eastAsia="ru-RU"/>
        </w:rPr>
        <w:t xml:space="preserve"> установки которых подключены к системе теплоснабжения</w:t>
      </w:r>
    </w:p>
    <w:p w:rsidR="008D1955" w:rsidRPr="008D1955" w:rsidRDefault="008D1955" w:rsidP="008D1955">
      <w:pPr>
        <w:widowControl/>
        <w:autoSpaceDE/>
        <w:autoSpaceDN/>
        <w:jc w:val="right"/>
        <w:rPr>
          <w:bCs/>
          <w:sz w:val="20"/>
          <w:szCs w:val="20"/>
          <w:lang w:eastAsia="ru-RU"/>
        </w:rPr>
      </w:pPr>
      <w:r w:rsidRPr="008D1955">
        <w:rPr>
          <w:bCs/>
          <w:sz w:val="20"/>
          <w:szCs w:val="20"/>
          <w:lang w:eastAsia="ru-RU"/>
        </w:rPr>
        <w:t xml:space="preserve">   </w:t>
      </w:r>
    </w:p>
    <w:p w:rsidR="008D1955" w:rsidRPr="008D1955" w:rsidRDefault="008D1955" w:rsidP="008D1955">
      <w:pPr>
        <w:autoSpaceDE/>
        <w:autoSpaceDN/>
        <w:spacing w:after="244" w:line="302" w:lineRule="exact"/>
        <w:ind w:left="1134" w:right="2000" w:hanging="283"/>
        <w:rPr>
          <w:spacing w:val="-1"/>
          <w:sz w:val="20"/>
          <w:szCs w:val="20"/>
          <w:lang w:eastAsia="ru-RU"/>
        </w:rPr>
      </w:pPr>
      <w:r w:rsidRPr="008D1955">
        <w:rPr>
          <w:color w:val="000000"/>
          <w:spacing w:val="-1"/>
          <w:sz w:val="20"/>
          <w:szCs w:val="20"/>
          <w:shd w:val="clear" w:color="auto" w:fill="FFFFFF"/>
          <w:lang w:eastAsia="ru-RU"/>
        </w:rPr>
        <w:t xml:space="preserve">                       Требования по готовности к отопительному           периоду для теплоснабжающих и теплосетевых организаций</w:t>
      </w:r>
    </w:p>
    <w:p w:rsidR="008D1955" w:rsidRPr="008D1955" w:rsidRDefault="008D1955" w:rsidP="008D1955">
      <w:pPr>
        <w:autoSpaceDE/>
        <w:autoSpaceDN/>
        <w:spacing w:line="298" w:lineRule="exact"/>
        <w:ind w:left="20" w:right="20" w:firstLine="720"/>
        <w:jc w:val="both"/>
        <w:rPr>
          <w:spacing w:val="-1"/>
          <w:sz w:val="20"/>
          <w:szCs w:val="20"/>
          <w:lang w:eastAsia="ru-RU"/>
        </w:rPr>
      </w:pPr>
      <w:r w:rsidRPr="008D1955">
        <w:rPr>
          <w:color w:val="000000"/>
          <w:spacing w:val="-1"/>
          <w:sz w:val="20"/>
          <w:szCs w:val="20"/>
          <w:shd w:val="clear" w:color="auto" w:fill="FFFFFF"/>
          <w:lang w:eastAsia="ru-RU"/>
        </w:rPr>
        <w:t>В целях оценки готовности теплоснабжающих и теплосетевых организаций к ото</w:t>
      </w:r>
      <w:r w:rsidRPr="008D1955">
        <w:rPr>
          <w:color w:val="000000"/>
          <w:spacing w:val="-1"/>
          <w:sz w:val="20"/>
          <w:szCs w:val="20"/>
          <w:shd w:val="clear" w:color="auto" w:fill="FFFFFF"/>
          <w:lang w:eastAsia="ru-RU"/>
        </w:rPr>
        <w:softHyphen/>
        <w:t>пительному периоду уполномоченным органом должны быть проверены в отношении данных организаций:</w:t>
      </w:r>
    </w:p>
    <w:p w:rsidR="008D1955" w:rsidRPr="008D1955" w:rsidRDefault="008D1955" w:rsidP="00C51B22">
      <w:pPr>
        <w:widowControl/>
        <w:numPr>
          <w:ilvl w:val="0"/>
          <w:numId w:val="17"/>
        </w:numPr>
        <w:tabs>
          <w:tab w:val="left" w:pos="1018"/>
        </w:tabs>
        <w:autoSpaceDE/>
        <w:autoSpaceDN/>
        <w:spacing w:line="298" w:lineRule="exact"/>
        <w:ind w:right="20"/>
        <w:jc w:val="both"/>
        <w:rPr>
          <w:spacing w:val="-1"/>
          <w:sz w:val="20"/>
          <w:szCs w:val="20"/>
          <w:lang w:eastAsia="ru-RU"/>
        </w:rPr>
      </w:pPr>
      <w:r w:rsidRPr="008D1955">
        <w:rPr>
          <w:color w:val="000000"/>
          <w:spacing w:val="-1"/>
          <w:sz w:val="20"/>
          <w:szCs w:val="20"/>
          <w:shd w:val="clear" w:color="auto" w:fill="FFFFFF"/>
          <w:lang w:eastAsia="ru-RU"/>
        </w:rPr>
        <w:t>наличие соглашения об управлении системой теплоснабжения, заключенного в порядке, установленном Законом о теплоснабжении;</w:t>
      </w:r>
    </w:p>
    <w:p w:rsidR="008D1955" w:rsidRPr="008D1955" w:rsidRDefault="008D1955" w:rsidP="00C51B22">
      <w:pPr>
        <w:widowControl/>
        <w:numPr>
          <w:ilvl w:val="0"/>
          <w:numId w:val="17"/>
        </w:numPr>
        <w:tabs>
          <w:tab w:val="left" w:pos="1028"/>
        </w:tabs>
        <w:autoSpaceDE/>
        <w:autoSpaceDN/>
        <w:spacing w:line="298" w:lineRule="exact"/>
        <w:ind w:right="20"/>
        <w:jc w:val="both"/>
        <w:rPr>
          <w:spacing w:val="-1"/>
          <w:sz w:val="20"/>
          <w:szCs w:val="20"/>
          <w:lang w:eastAsia="ru-RU"/>
        </w:rPr>
      </w:pPr>
      <w:r w:rsidRPr="008D1955">
        <w:rPr>
          <w:color w:val="000000"/>
          <w:spacing w:val="-1"/>
          <w:sz w:val="20"/>
          <w:szCs w:val="20"/>
          <w:shd w:val="clear" w:color="auto" w:fill="FFFFFF"/>
          <w:lang w:eastAsia="ru-RU"/>
        </w:rPr>
        <w:lastRenderedPageBreak/>
        <w:t>готовность к выполнению графика тепловых нагрузок, поддержанию темпера</w:t>
      </w:r>
      <w:r w:rsidRPr="008D1955">
        <w:rPr>
          <w:color w:val="000000"/>
          <w:spacing w:val="-1"/>
          <w:sz w:val="20"/>
          <w:szCs w:val="20"/>
          <w:shd w:val="clear" w:color="auto" w:fill="FFFFFF"/>
          <w:lang w:eastAsia="ru-RU"/>
        </w:rPr>
        <w:softHyphen/>
        <w:t>турного графика, утвержденного схемой теплоснабжения;</w:t>
      </w:r>
    </w:p>
    <w:p w:rsidR="008D1955" w:rsidRPr="008D1955" w:rsidRDefault="008D1955" w:rsidP="00C51B22">
      <w:pPr>
        <w:widowControl/>
        <w:numPr>
          <w:ilvl w:val="0"/>
          <w:numId w:val="17"/>
        </w:numPr>
        <w:tabs>
          <w:tab w:val="left" w:pos="1052"/>
        </w:tabs>
        <w:autoSpaceDE/>
        <w:autoSpaceDN/>
        <w:spacing w:line="298" w:lineRule="exact"/>
        <w:ind w:right="20"/>
        <w:jc w:val="both"/>
        <w:rPr>
          <w:spacing w:val="-1"/>
          <w:sz w:val="20"/>
          <w:szCs w:val="20"/>
          <w:lang w:eastAsia="ru-RU"/>
        </w:rPr>
      </w:pPr>
      <w:r w:rsidRPr="008D1955">
        <w:rPr>
          <w:color w:val="000000"/>
          <w:spacing w:val="-1"/>
          <w:sz w:val="20"/>
          <w:szCs w:val="20"/>
          <w:shd w:val="clear" w:color="auto" w:fill="FFFFFF"/>
          <w:lang w:eastAsia="ru-RU"/>
        </w:rPr>
        <w:t>соблюдение критериев надежности теплоснабжения, установленных техниче</w:t>
      </w:r>
      <w:r w:rsidRPr="008D1955">
        <w:rPr>
          <w:color w:val="000000"/>
          <w:spacing w:val="-1"/>
          <w:sz w:val="20"/>
          <w:szCs w:val="20"/>
          <w:shd w:val="clear" w:color="auto" w:fill="FFFFFF"/>
          <w:lang w:eastAsia="ru-RU"/>
        </w:rPr>
        <w:softHyphen/>
        <w:t>скими регламентами;</w:t>
      </w:r>
    </w:p>
    <w:p w:rsidR="008D1955" w:rsidRPr="008D1955" w:rsidRDefault="008D1955" w:rsidP="00C51B22">
      <w:pPr>
        <w:widowControl/>
        <w:numPr>
          <w:ilvl w:val="0"/>
          <w:numId w:val="17"/>
        </w:numPr>
        <w:tabs>
          <w:tab w:val="left" w:pos="1023"/>
        </w:tabs>
        <w:autoSpaceDE/>
        <w:autoSpaceDN/>
        <w:spacing w:line="298" w:lineRule="exact"/>
        <w:jc w:val="both"/>
        <w:rPr>
          <w:spacing w:val="-1"/>
          <w:sz w:val="20"/>
          <w:szCs w:val="20"/>
          <w:lang w:eastAsia="ru-RU"/>
        </w:rPr>
      </w:pPr>
      <w:r w:rsidRPr="008D1955">
        <w:rPr>
          <w:color w:val="000000"/>
          <w:spacing w:val="-1"/>
          <w:sz w:val="20"/>
          <w:szCs w:val="20"/>
          <w:shd w:val="clear" w:color="auto" w:fill="FFFFFF"/>
          <w:lang w:eastAsia="ru-RU"/>
        </w:rPr>
        <w:t>наличие нормативных запасов топлива на источниках тепловой энергии;</w:t>
      </w:r>
    </w:p>
    <w:p w:rsidR="008D1955" w:rsidRPr="008D1955" w:rsidRDefault="008D1955" w:rsidP="00C51B22">
      <w:pPr>
        <w:widowControl/>
        <w:numPr>
          <w:ilvl w:val="0"/>
          <w:numId w:val="17"/>
        </w:numPr>
        <w:tabs>
          <w:tab w:val="left" w:pos="1076"/>
        </w:tabs>
        <w:autoSpaceDE/>
        <w:autoSpaceDN/>
        <w:spacing w:line="298" w:lineRule="exact"/>
        <w:ind w:right="20"/>
        <w:jc w:val="both"/>
        <w:rPr>
          <w:spacing w:val="-1"/>
          <w:sz w:val="20"/>
          <w:szCs w:val="20"/>
          <w:lang w:eastAsia="ru-RU"/>
        </w:rPr>
      </w:pPr>
      <w:r w:rsidRPr="008D1955">
        <w:rPr>
          <w:color w:val="000000"/>
          <w:spacing w:val="-1"/>
          <w:sz w:val="20"/>
          <w:szCs w:val="20"/>
          <w:shd w:val="clear" w:color="auto" w:fill="FFFFFF"/>
          <w:lang w:eastAsia="ru-RU"/>
        </w:rPr>
        <w:t>функционирование эксплуатационной, диспетчерской и аварийной служб, а именно:</w:t>
      </w:r>
    </w:p>
    <w:p w:rsidR="008D1955" w:rsidRPr="008D1955" w:rsidRDefault="008D1955" w:rsidP="00C51B22">
      <w:pPr>
        <w:widowControl/>
        <w:numPr>
          <w:ilvl w:val="0"/>
          <w:numId w:val="16"/>
        </w:numPr>
        <w:tabs>
          <w:tab w:val="left" w:pos="879"/>
        </w:tabs>
        <w:autoSpaceDE/>
        <w:autoSpaceDN/>
        <w:spacing w:line="298" w:lineRule="exact"/>
        <w:jc w:val="both"/>
        <w:rPr>
          <w:spacing w:val="-1"/>
          <w:sz w:val="20"/>
          <w:szCs w:val="20"/>
          <w:lang w:eastAsia="ru-RU"/>
        </w:rPr>
      </w:pPr>
      <w:r w:rsidRPr="008D1955">
        <w:rPr>
          <w:color w:val="000000"/>
          <w:spacing w:val="-1"/>
          <w:sz w:val="20"/>
          <w:szCs w:val="20"/>
          <w:shd w:val="clear" w:color="auto" w:fill="FFFFFF"/>
          <w:lang w:eastAsia="ru-RU"/>
        </w:rPr>
        <w:t>укомплектованность указанных служб персоналом;</w:t>
      </w:r>
    </w:p>
    <w:p w:rsidR="008D1955" w:rsidRPr="008D1955" w:rsidRDefault="008D1955" w:rsidP="00C51B22">
      <w:pPr>
        <w:widowControl/>
        <w:numPr>
          <w:ilvl w:val="0"/>
          <w:numId w:val="16"/>
        </w:numPr>
        <w:tabs>
          <w:tab w:val="left" w:pos="894"/>
        </w:tabs>
        <w:autoSpaceDE/>
        <w:autoSpaceDN/>
        <w:spacing w:line="298" w:lineRule="exact"/>
        <w:ind w:right="20"/>
        <w:jc w:val="both"/>
        <w:rPr>
          <w:spacing w:val="-1"/>
          <w:sz w:val="20"/>
          <w:szCs w:val="20"/>
          <w:lang w:eastAsia="ru-RU"/>
        </w:rPr>
      </w:pPr>
      <w:r w:rsidRPr="008D1955">
        <w:rPr>
          <w:color w:val="000000"/>
          <w:spacing w:val="-1"/>
          <w:sz w:val="20"/>
          <w:szCs w:val="20"/>
          <w:shd w:val="clear" w:color="auto" w:fill="FFFFFF"/>
          <w:lang w:eastAsia="ru-RU"/>
        </w:rPr>
        <w:t>обеспеченность персонала средствами индивидуальной и коллективной защиты, спецодеждой, инструментами и необходимой для производства работ оснасткой, норма</w:t>
      </w:r>
      <w:r w:rsidRPr="008D1955">
        <w:rPr>
          <w:color w:val="000000"/>
          <w:spacing w:val="-1"/>
          <w:sz w:val="20"/>
          <w:szCs w:val="20"/>
          <w:shd w:val="clear" w:color="auto" w:fill="FFFFFF"/>
          <w:lang w:eastAsia="ru-RU"/>
        </w:rPr>
        <w:softHyphen/>
        <w:t>тивно-технической и оперативной документацией, инструкциями, схемами, первичными средствами пожаротушения;</w:t>
      </w:r>
    </w:p>
    <w:p w:rsidR="008D1955" w:rsidRPr="008D1955" w:rsidRDefault="008D1955" w:rsidP="00C51B22">
      <w:pPr>
        <w:widowControl/>
        <w:numPr>
          <w:ilvl w:val="0"/>
          <w:numId w:val="17"/>
        </w:numPr>
        <w:tabs>
          <w:tab w:val="left" w:pos="1018"/>
        </w:tabs>
        <w:autoSpaceDE/>
        <w:autoSpaceDN/>
        <w:spacing w:line="298" w:lineRule="exact"/>
        <w:jc w:val="both"/>
        <w:rPr>
          <w:spacing w:val="-1"/>
          <w:sz w:val="20"/>
          <w:szCs w:val="20"/>
          <w:lang w:eastAsia="ru-RU"/>
        </w:rPr>
      </w:pPr>
      <w:r w:rsidRPr="008D1955">
        <w:rPr>
          <w:color w:val="000000"/>
          <w:spacing w:val="-1"/>
          <w:sz w:val="20"/>
          <w:szCs w:val="20"/>
          <w:shd w:val="clear" w:color="auto" w:fill="FFFFFF"/>
          <w:lang w:eastAsia="ru-RU"/>
        </w:rPr>
        <w:t>проведение наладки принадлежащих им тепловых сетей;</w:t>
      </w:r>
    </w:p>
    <w:p w:rsidR="008D1955" w:rsidRPr="008D1955" w:rsidRDefault="008D1955" w:rsidP="00C51B22">
      <w:pPr>
        <w:widowControl/>
        <w:numPr>
          <w:ilvl w:val="0"/>
          <w:numId w:val="17"/>
        </w:numPr>
        <w:tabs>
          <w:tab w:val="left" w:pos="1023"/>
        </w:tabs>
        <w:autoSpaceDE/>
        <w:autoSpaceDN/>
        <w:spacing w:line="298" w:lineRule="exact"/>
        <w:jc w:val="both"/>
        <w:rPr>
          <w:spacing w:val="-1"/>
          <w:sz w:val="20"/>
          <w:szCs w:val="20"/>
          <w:lang w:eastAsia="ru-RU"/>
        </w:rPr>
      </w:pPr>
      <w:r w:rsidRPr="008D1955">
        <w:rPr>
          <w:color w:val="000000"/>
          <w:spacing w:val="-1"/>
          <w:sz w:val="20"/>
          <w:szCs w:val="20"/>
          <w:shd w:val="clear" w:color="auto" w:fill="FFFFFF"/>
          <w:lang w:eastAsia="ru-RU"/>
        </w:rPr>
        <w:t>организация контроля режимов потребления тепловой энергии;</w:t>
      </w:r>
    </w:p>
    <w:p w:rsidR="008D1955" w:rsidRPr="008D1955" w:rsidRDefault="008D1955" w:rsidP="00C51B22">
      <w:pPr>
        <w:widowControl/>
        <w:numPr>
          <w:ilvl w:val="0"/>
          <w:numId w:val="17"/>
        </w:numPr>
        <w:tabs>
          <w:tab w:val="left" w:pos="1018"/>
        </w:tabs>
        <w:autoSpaceDE/>
        <w:autoSpaceDN/>
        <w:spacing w:line="298" w:lineRule="exact"/>
        <w:jc w:val="both"/>
        <w:rPr>
          <w:spacing w:val="-1"/>
          <w:sz w:val="20"/>
          <w:szCs w:val="20"/>
          <w:lang w:eastAsia="ru-RU"/>
        </w:rPr>
      </w:pPr>
      <w:r w:rsidRPr="008D1955">
        <w:rPr>
          <w:color w:val="000000"/>
          <w:spacing w:val="-1"/>
          <w:sz w:val="20"/>
          <w:szCs w:val="20"/>
          <w:shd w:val="clear" w:color="auto" w:fill="FFFFFF"/>
          <w:lang w:eastAsia="ru-RU"/>
        </w:rPr>
        <w:t>обеспечение качества теплоносителей;</w:t>
      </w:r>
    </w:p>
    <w:p w:rsidR="008D1955" w:rsidRPr="008D1955" w:rsidRDefault="008D1955" w:rsidP="00C51B22">
      <w:pPr>
        <w:widowControl/>
        <w:numPr>
          <w:ilvl w:val="0"/>
          <w:numId w:val="17"/>
        </w:numPr>
        <w:tabs>
          <w:tab w:val="left" w:pos="1105"/>
        </w:tabs>
        <w:autoSpaceDE/>
        <w:autoSpaceDN/>
        <w:spacing w:line="298" w:lineRule="exact"/>
        <w:ind w:right="20"/>
        <w:jc w:val="both"/>
        <w:rPr>
          <w:spacing w:val="-1"/>
          <w:sz w:val="20"/>
          <w:szCs w:val="20"/>
          <w:lang w:eastAsia="ru-RU"/>
        </w:rPr>
      </w:pPr>
      <w:r w:rsidRPr="008D1955">
        <w:rPr>
          <w:color w:val="000000"/>
          <w:spacing w:val="-1"/>
          <w:sz w:val="20"/>
          <w:szCs w:val="20"/>
          <w:shd w:val="clear" w:color="auto" w:fill="FFFFFF"/>
          <w:lang w:eastAsia="ru-RU"/>
        </w:rPr>
        <w:t>организация коммерческого учета приобретаемой и реализуемой тепловой энергии;</w:t>
      </w:r>
    </w:p>
    <w:p w:rsidR="008D1955" w:rsidRPr="008D1955" w:rsidRDefault="008D1955" w:rsidP="00C51B22">
      <w:pPr>
        <w:widowControl/>
        <w:numPr>
          <w:ilvl w:val="0"/>
          <w:numId w:val="17"/>
        </w:numPr>
        <w:tabs>
          <w:tab w:val="left" w:pos="1182"/>
        </w:tabs>
        <w:autoSpaceDE/>
        <w:autoSpaceDN/>
        <w:spacing w:line="298" w:lineRule="exact"/>
        <w:ind w:right="20"/>
        <w:jc w:val="both"/>
        <w:rPr>
          <w:spacing w:val="-1"/>
          <w:sz w:val="20"/>
          <w:szCs w:val="20"/>
          <w:lang w:eastAsia="ru-RU"/>
        </w:rPr>
      </w:pPr>
      <w:r w:rsidRPr="008D1955">
        <w:rPr>
          <w:color w:val="000000"/>
          <w:spacing w:val="-1"/>
          <w:sz w:val="20"/>
          <w:szCs w:val="20"/>
          <w:shd w:val="clear" w:color="auto" w:fill="FFFFFF"/>
          <w:lang w:eastAsia="ru-RU"/>
        </w:rPr>
        <w:t>обеспечение проверки качества строительства принадлежащих им тепловых сетей, в том числе предоставление гарантий на работы и материалы, применяемые при строительстве, в соответствии Законом о теплоснабжении;</w:t>
      </w:r>
    </w:p>
    <w:p w:rsidR="008D1955" w:rsidRPr="008D1955" w:rsidRDefault="008D1955" w:rsidP="00C51B22">
      <w:pPr>
        <w:widowControl/>
        <w:numPr>
          <w:ilvl w:val="0"/>
          <w:numId w:val="17"/>
        </w:numPr>
        <w:tabs>
          <w:tab w:val="left" w:pos="1162"/>
        </w:tabs>
        <w:autoSpaceDE/>
        <w:autoSpaceDN/>
        <w:spacing w:line="298" w:lineRule="exact"/>
        <w:ind w:right="20"/>
        <w:jc w:val="both"/>
        <w:rPr>
          <w:spacing w:val="-1"/>
          <w:sz w:val="20"/>
          <w:szCs w:val="20"/>
          <w:lang w:eastAsia="ru-RU"/>
        </w:rPr>
      </w:pPr>
      <w:r w:rsidRPr="008D1955">
        <w:rPr>
          <w:color w:val="000000"/>
          <w:spacing w:val="-1"/>
          <w:sz w:val="20"/>
          <w:szCs w:val="20"/>
          <w:shd w:val="clear" w:color="auto" w:fill="FFFFFF"/>
          <w:lang w:eastAsia="ru-RU"/>
        </w:rPr>
        <w:t>обеспечение безаварийной работы объектов теплоснабжения и надежного те</w:t>
      </w:r>
      <w:r w:rsidRPr="008D1955">
        <w:rPr>
          <w:color w:val="000000"/>
          <w:spacing w:val="-1"/>
          <w:sz w:val="20"/>
          <w:szCs w:val="20"/>
          <w:shd w:val="clear" w:color="auto" w:fill="FFFFFF"/>
          <w:lang w:eastAsia="ru-RU"/>
        </w:rPr>
        <w:softHyphen/>
        <w:t>плоснабжения потребителей тепловой энергии, а именно:</w:t>
      </w:r>
    </w:p>
    <w:p w:rsidR="008D1955" w:rsidRPr="008D1955" w:rsidRDefault="008D1955" w:rsidP="00C51B22">
      <w:pPr>
        <w:widowControl/>
        <w:numPr>
          <w:ilvl w:val="0"/>
          <w:numId w:val="16"/>
        </w:numPr>
        <w:tabs>
          <w:tab w:val="left" w:pos="894"/>
        </w:tabs>
        <w:autoSpaceDE/>
        <w:autoSpaceDN/>
        <w:spacing w:line="298" w:lineRule="exact"/>
        <w:ind w:right="20"/>
        <w:jc w:val="both"/>
        <w:rPr>
          <w:spacing w:val="-1"/>
          <w:sz w:val="20"/>
          <w:szCs w:val="20"/>
          <w:lang w:eastAsia="ru-RU"/>
        </w:rPr>
      </w:pPr>
      <w:r w:rsidRPr="008D1955">
        <w:rPr>
          <w:color w:val="000000"/>
          <w:spacing w:val="-1"/>
          <w:sz w:val="20"/>
          <w:szCs w:val="20"/>
          <w:shd w:val="clear" w:color="auto" w:fill="FFFFFF"/>
          <w:lang w:eastAsia="ru-RU"/>
        </w:rPr>
        <w:t>готовность систем приема и разгрузки топлива, топливо приготовления и топливоподачи;</w:t>
      </w:r>
    </w:p>
    <w:p w:rsidR="008D1955" w:rsidRPr="008D1955" w:rsidRDefault="008D1955" w:rsidP="00C51B22">
      <w:pPr>
        <w:widowControl/>
        <w:numPr>
          <w:ilvl w:val="0"/>
          <w:numId w:val="16"/>
        </w:numPr>
        <w:tabs>
          <w:tab w:val="left" w:pos="894"/>
        </w:tabs>
        <w:autoSpaceDE/>
        <w:autoSpaceDN/>
        <w:spacing w:line="298" w:lineRule="exact"/>
        <w:jc w:val="both"/>
        <w:rPr>
          <w:spacing w:val="-1"/>
          <w:sz w:val="20"/>
          <w:szCs w:val="20"/>
          <w:lang w:eastAsia="ru-RU"/>
        </w:rPr>
      </w:pPr>
      <w:r w:rsidRPr="008D1955">
        <w:rPr>
          <w:color w:val="000000"/>
          <w:spacing w:val="-1"/>
          <w:sz w:val="20"/>
          <w:szCs w:val="20"/>
          <w:shd w:val="clear" w:color="auto" w:fill="FFFFFF"/>
          <w:lang w:eastAsia="ru-RU"/>
        </w:rPr>
        <w:t>соблюдение водно-химического режима;</w:t>
      </w:r>
    </w:p>
    <w:p w:rsidR="008D1955" w:rsidRPr="008D1955" w:rsidRDefault="008D1955" w:rsidP="00C51B22">
      <w:pPr>
        <w:widowControl/>
        <w:numPr>
          <w:ilvl w:val="0"/>
          <w:numId w:val="16"/>
        </w:numPr>
        <w:tabs>
          <w:tab w:val="left" w:pos="913"/>
        </w:tabs>
        <w:autoSpaceDE/>
        <w:autoSpaceDN/>
        <w:spacing w:line="298" w:lineRule="exact"/>
        <w:ind w:right="20"/>
        <w:jc w:val="both"/>
        <w:rPr>
          <w:spacing w:val="-1"/>
          <w:sz w:val="20"/>
          <w:szCs w:val="20"/>
          <w:lang w:eastAsia="ru-RU"/>
        </w:rPr>
      </w:pPr>
      <w:r w:rsidRPr="008D1955">
        <w:rPr>
          <w:color w:val="000000"/>
          <w:spacing w:val="-1"/>
          <w:sz w:val="20"/>
          <w:szCs w:val="20"/>
          <w:shd w:val="clear" w:color="auto" w:fill="FFFFFF"/>
          <w:lang w:eastAsia="ru-RU"/>
        </w:rPr>
        <w:t>отсутствие фактов эксплуатации теплоэнергетического оборудования сверх ре</w:t>
      </w:r>
      <w:r w:rsidRPr="008D1955">
        <w:rPr>
          <w:color w:val="000000"/>
          <w:spacing w:val="-1"/>
          <w:sz w:val="20"/>
          <w:szCs w:val="20"/>
          <w:shd w:val="clear" w:color="auto" w:fill="FFFFFF"/>
          <w:lang w:eastAsia="ru-RU"/>
        </w:rPr>
        <w:softHyphen/>
        <w:t>сурса без проведения соответствующих организационно-технических мероприятий по продлению срока его эксплуатации;</w:t>
      </w:r>
    </w:p>
    <w:p w:rsidR="008D1955" w:rsidRPr="008D1955" w:rsidRDefault="008D1955" w:rsidP="00C51B22">
      <w:pPr>
        <w:widowControl/>
        <w:numPr>
          <w:ilvl w:val="0"/>
          <w:numId w:val="16"/>
        </w:numPr>
        <w:tabs>
          <w:tab w:val="left" w:pos="937"/>
        </w:tabs>
        <w:autoSpaceDE/>
        <w:autoSpaceDN/>
        <w:spacing w:line="298" w:lineRule="exact"/>
        <w:ind w:right="20"/>
        <w:jc w:val="both"/>
        <w:rPr>
          <w:spacing w:val="-1"/>
          <w:sz w:val="20"/>
          <w:szCs w:val="20"/>
          <w:lang w:eastAsia="ru-RU"/>
        </w:rPr>
      </w:pPr>
      <w:r w:rsidRPr="008D1955">
        <w:rPr>
          <w:color w:val="000000"/>
          <w:spacing w:val="-1"/>
          <w:sz w:val="20"/>
          <w:szCs w:val="20"/>
          <w:shd w:val="clear" w:color="auto" w:fill="FFFFFF"/>
          <w:lang w:eastAsia="ru-RU"/>
        </w:rPr>
        <w:t>наличие утвержденных графиков ограничения теплоснабжения при дефиците тепловой мощности тепловых источников и пропускной способности тепловых сетей;</w:t>
      </w:r>
    </w:p>
    <w:p w:rsidR="008D1955" w:rsidRPr="008D1955" w:rsidRDefault="008D1955" w:rsidP="00C51B22">
      <w:pPr>
        <w:widowControl/>
        <w:numPr>
          <w:ilvl w:val="0"/>
          <w:numId w:val="16"/>
        </w:numPr>
        <w:tabs>
          <w:tab w:val="left" w:pos="903"/>
        </w:tabs>
        <w:autoSpaceDE/>
        <w:autoSpaceDN/>
        <w:spacing w:line="298" w:lineRule="exact"/>
        <w:ind w:right="20"/>
        <w:jc w:val="both"/>
        <w:rPr>
          <w:spacing w:val="-1"/>
          <w:sz w:val="20"/>
          <w:szCs w:val="20"/>
          <w:lang w:eastAsia="ru-RU"/>
        </w:rPr>
      </w:pPr>
      <w:r w:rsidRPr="008D1955">
        <w:rPr>
          <w:color w:val="000000"/>
          <w:spacing w:val="-1"/>
          <w:sz w:val="20"/>
          <w:szCs w:val="20"/>
          <w:shd w:val="clear" w:color="auto" w:fill="FFFFFF"/>
          <w:lang w:eastAsia="ru-RU"/>
        </w:rPr>
        <w:t>наличие расчетов допустимого времени устранения аварийных нарушений теп</w:t>
      </w:r>
      <w:r w:rsidRPr="008D1955">
        <w:rPr>
          <w:color w:val="000000"/>
          <w:spacing w:val="-1"/>
          <w:sz w:val="20"/>
          <w:szCs w:val="20"/>
          <w:shd w:val="clear" w:color="auto" w:fill="FFFFFF"/>
          <w:lang w:eastAsia="ru-RU"/>
        </w:rPr>
        <w:softHyphen/>
        <w:t>лоснабжения жилых домов;</w:t>
      </w:r>
    </w:p>
    <w:p w:rsidR="008D1955" w:rsidRPr="008D1955" w:rsidRDefault="008D1955" w:rsidP="00C51B22">
      <w:pPr>
        <w:widowControl/>
        <w:numPr>
          <w:ilvl w:val="0"/>
          <w:numId w:val="16"/>
        </w:numPr>
        <w:tabs>
          <w:tab w:val="left" w:pos="898"/>
        </w:tabs>
        <w:autoSpaceDE/>
        <w:autoSpaceDN/>
        <w:spacing w:line="298" w:lineRule="exact"/>
        <w:ind w:right="20"/>
        <w:jc w:val="both"/>
        <w:rPr>
          <w:spacing w:val="-1"/>
          <w:sz w:val="20"/>
          <w:szCs w:val="20"/>
          <w:lang w:eastAsia="ru-RU"/>
        </w:rPr>
      </w:pPr>
      <w:r w:rsidRPr="008D1955">
        <w:rPr>
          <w:color w:val="000000"/>
          <w:spacing w:val="-1"/>
          <w:sz w:val="20"/>
          <w:szCs w:val="20"/>
          <w:shd w:val="clear" w:color="auto" w:fill="FFFFFF"/>
          <w:lang w:eastAsia="ru-RU"/>
        </w:rPr>
        <w:t xml:space="preserve">наличие порядка ликвидации аварийных ситуаций в системах теплоснабжения с учетом взаимодействия тепло-, электро-, топливо- и </w:t>
      </w:r>
      <w:proofErr w:type="spellStart"/>
      <w:r w:rsidRPr="008D1955">
        <w:rPr>
          <w:color w:val="000000"/>
          <w:spacing w:val="-1"/>
          <w:sz w:val="20"/>
          <w:szCs w:val="20"/>
          <w:shd w:val="clear" w:color="auto" w:fill="FFFFFF"/>
          <w:lang w:eastAsia="ru-RU"/>
        </w:rPr>
        <w:t>водоснабжающих</w:t>
      </w:r>
      <w:proofErr w:type="spellEnd"/>
      <w:r w:rsidRPr="008D1955">
        <w:rPr>
          <w:color w:val="000000"/>
          <w:spacing w:val="-1"/>
          <w:sz w:val="20"/>
          <w:szCs w:val="20"/>
          <w:shd w:val="clear" w:color="auto" w:fill="FFFFFF"/>
          <w:lang w:eastAsia="ru-RU"/>
        </w:rPr>
        <w:t xml:space="preserve"> организаций, по</w:t>
      </w:r>
      <w:r w:rsidRPr="008D1955">
        <w:rPr>
          <w:color w:val="000000"/>
          <w:spacing w:val="-1"/>
          <w:sz w:val="20"/>
          <w:szCs w:val="20"/>
          <w:shd w:val="clear" w:color="auto" w:fill="FFFFFF"/>
          <w:lang w:eastAsia="ru-RU"/>
        </w:rPr>
        <w:softHyphen/>
        <w:t>требителей тепловой энергии, ремонтно-строительных и транспортных организаций, а также органов местного самоуправления;</w:t>
      </w:r>
    </w:p>
    <w:p w:rsidR="008D1955" w:rsidRPr="008D1955" w:rsidRDefault="008D1955" w:rsidP="00C51B22">
      <w:pPr>
        <w:widowControl/>
        <w:numPr>
          <w:ilvl w:val="0"/>
          <w:numId w:val="16"/>
        </w:numPr>
        <w:tabs>
          <w:tab w:val="left" w:pos="889"/>
        </w:tabs>
        <w:autoSpaceDE/>
        <w:autoSpaceDN/>
        <w:spacing w:line="298" w:lineRule="exact"/>
        <w:jc w:val="both"/>
        <w:rPr>
          <w:spacing w:val="-1"/>
          <w:sz w:val="20"/>
          <w:szCs w:val="20"/>
          <w:lang w:eastAsia="ru-RU"/>
        </w:rPr>
      </w:pPr>
      <w:r w:rsidRPr="008D1955">
        <w:rPr>
          <w:color w:val="000000"/>
          <w:spacing w:val="-1"/>
          <w:sz w:val="20"/>
          <w:szCs w:val="20"/>
          <w:shd w:val="clear" w:color="auto" w:fill="FFFFFF"/>
          <w:lang w:eastAsia="ru-RU"/>
        </w:rPr>
        <w:t>проведение гидравлических и тепловых испытаний тепловых сетей;</w:t>
      </w:r>
    </w:p>
    <w:p w:rsidR="008D1955" w:rsidRPr="008D1955" w:rsidRDefault="008D1955" w:rsidP="00C51B22">
      <w:pPr>
        <w:widowControl/>
        <w:numPr>
          <w:ilvl w:val="0"/>
          <w:numId w:val="16"/>
        </w:numPr>
        <w:tabs>
          <w:tab w:val="left" w:pos="879"/>
        </w:tabs>
        <w:autoSpaceDE/>
        <w:autoSpaceDN/>
        <w:spacing w:line="298" w:lineRule="exact"/>
        <w:ind w:right="20"/>
        <w:jc w:val="both"/>
        <w:rPr>
          <w:spacing w:val="-1"/>
          <w:sz w:val="20"/>
          <w:szCs w:val="20"/>
          <w:lang w:eastAsia="ru-RU"/>
        </w:rPr>
      </w:pPr>
      <w:r w:rsidRPr="008D1955">
        <w:rPr>
          <w:color w:val="000000"/>
          <w:spacing w:val="-1"/>
          <w:sz w:val="20"/>
          <w:szCs w:val="20"/>
          <w:shd w:val="clear" w:color="auto" w:fill="FFFFFF"/>
          <w:lang w:eastAsia="ru-RU"/>
        </w:rPr>
        <w:t>выполнение утвержденного плана подготовки к работе в отопительный период, в который включено проведение необходимого технического освидетельствования и ди</w:t>
      </w:r>
      <w:r w:rsidRPr="008D1955">
        <w:rPr>
          <w:color w:val="000000"/>
          <w:spacing w:val="-1"/>
          <w:sz w:val="20"/>
          <w:szCs w:val="20"/>
          <w:shd w:val="clear" w:color="auto" w:fill="FFFFFF"/>
          <w:lang w:eastAsia="ru-RU"/>
        </w:rPr>
        <w:softHyphen/>
        <w:t>агностики оборудования, участвующего в обеспечении теплоснабжения;</w:t>
      </w:r>
    </w:p>
    <w:p w:rsidR="008D1955" w:rsidRPr="008D1955" w:rsidRDefault="008D1955" w:rsidP="00C51B22">
      <w:pPr>
        <w:widowControl/>
        <w:numPr>
          <w:ilvl w:val="0"/>
          <w:numId w:val="16"/>
        </w:numPr>
        <w:tabs>
          <w:tab w:val="left" w:pos="898"/>
        </w:tabs>
        <w:autoSpaceDE/>
        <w:autoSpaceDN/>
        <w:spacing w:line="298" w:lineRule="exact"/>
        <w:ind w:right="20"/>
        <w:jc w:val="both"/>
        <w:rPr>
          <w:spacing w:val="-1"/>
          <w:sz w:val="20"/>
          <w:szCs w:val="20"/>
          <w:lang w:eastAsia="ru-RU"/>
        </w:rPr>
      </w:pPr>
      <w:r w:rsidRPr="008D1955">
        <w:rPr>
          <w:color w:val="000000"/>
          <w:spacing w:val="-1"/>
          <w:sz w:val="20"/>
          <w:szCs w:val="20"/>
          <w:shd w:val="clear" w:color="auto" w:fill="FFFFFF"/>
          <w:lang w:eastAsia="ru-RU"/>
        </w:rPr>
        <w:t>выполнение планового графика ремонта тепловых сетей и источников тепловой энергии;</w:t>
      </w:r>
    </w:p>
    <w:p w:rsidR="008D1955" w:rsidRPr="008D1955" w:rsidRDefault="008D1955" w:rsidP="00C51B22">
      <w:pPr>
        <w:widowControl/>
        <w:numPr>
          <w:ilvl w:val="0"/>
          <w:numId w:val="16"/>
        </w:numPr>
        <w:tabs>
          <w:tab w:val="left" w:pos="889"/>
        </w:tabs>
        <w:autoSpaceDE/>
        <w:autoSpaceDN/>
        <w:spacing w:line="298" w:lineRule="exact"/>
        <w:ind w:right="20"/>
        <w:jc w:val="both"/>
        <w:rPr>
          <w:spacing w:val="-1"/>
          <w:sz w:val="20"/>
          <w:szCs w:val="20"/>
          <w:lang w:eastAsia="ru-RU"/>
        </w:rPr>
      </w:pPr>
      <w:r w:rsidRPr="008D1955">
        <w:rPr>
          <w:color w:val="000000"/>
          <w:spacing w:val="-1"/>
          <w:sz w:val="20"/>
          <w:szCs w:val="20"/>
          <w:shd w:val="clear" w:color="auto" w:fill="FFFFFF"/>
          <w:lang w:eastAsia="ru-RU"/>
        </w:rPr>
        <w:t>наличие договоров поставки топлива, не допускающих перебоев поставки и сни</w:t>
      </w:r>
      <w:r w:rsidRPr="008D1955">
        <w:rPr>
          <w:color w:val="000000"/>
          <w:spacing w:val="-1"/>
          <w:sz w:val="20"/>
          <w:szCs w:val="20"/>
          <w:shd w:val="clear" w:color="auto" w:fill="FFFFFF"/>
          <w:lang w:eastAsia="ru-RU"/>
        </w:rPr>
        <w:softHyphen/>
        <w:t>жения установленных нормативов запасов топлива;</w:t>
      </w:r>
    </w:p>
    <w:p w:rsidR="008D1955" w:rsidRPr="008D1955" w:rsidRDefault="008D1955" w:rsidP="00C51B22">
      <w:pPr>
        <w:widowControl/>
        <w:numPr>
          <w:ilvl w:val="0"/>
          <w:numId w:val="17"/>
        </w:numPr>
        <w:tabs>
          <w:tab w:val="left" w:pos="1167"/>
        </w:tabs>
        <w:autoSpaceDE/>
        <w:autoSpaceDN/>
        <w:spacing w:line="298" w:lineRule="exact"/>
        <w:ind w:right="20"/>
        <w:jc w:val="both"/>
        <w:rPr>
          <w:spacing w:val="-1"/>
          <w:sz w:val="20"/>
          <w:szCs w:val="20"/>
          <w:lang w:eastAsia="ru-RU"/>
        </w:rPr>
      </w:pPr>
      <w:r w:rsidRPr="008D1955">
        <w:rPr>
          <w:color w:val="000000"/>
          <w:spacing w:val="-1"/>
          <w:sz w:val="20"/>
          <w:szCs w:val="20"/>
          <w:shd w:val="clear" w:color="auto" w:fill="FFFFFF"/>
          <w:lang w:eastAsia="ru-RU"/>
        </w:rPr>
        <w:t>наличие документов, определяющих разграничение эксплуатационной ответ</w:t>
      </w:r>
      <w:r w:rsidRPr="008D1955">
        <w:rPr>
          <w:color w:val="000000"/>
          <w:spacing w:val="-1"/>
          <w:sz w:val="20"/>
          <w:szCs w:val="20"/>
          <w:shd w:val="clear" w:color="auto" w:fill="FFFFFF"/>
          <w:lang w:eastAsia="ru-RU"/>
        </w:rPr>
        <w:softHyphen/>
        <w:t>ственности между потребителями тепловой энергии, теплоснабжающими и теплосете</w:t>
      </w:r>
      <w:r w:rsidRPr="008D1955">
        <w:rPr>
          <w:color w:val="000000"/>
          <w:spacing w:val="-1"/>
          <w:sz w:val="20"/>
          <w:szCs w:val="20"/>
          <w:shd w:val="clear" w:color="auto" w:fill="FFFFFF"/>
          <w:lang w:eastAsia="ru-RU"/>
        </w:rPr>
        <w:softHyphen/>
        <w:t>выми организациями;</w:t>
      </w:r>
    </w:p>
    <w:p w:rsidR="008D1955" w:rsidRPr="008D1955" w:rsidRDefault="008D1955" w:rsidP="00C51B22">
      <w:pPr>
        <w:widowControl/>
        <w:numPr>
          <w:ilvl w:val="0"/>
          <w:numId w:val="17"/>
        </w:numPr>
        <w:tabs>
          <w:tab w:val="left" w:pos="1177"/>
        </w:tabs>
        <w:autoSpaceDE/>
        <w:autoSpaceDN/>
        <w:spacing w:line="298" w:lineRule="exact"/>
        <w:ind w:right="20"/>
        <w:jc w:val="both"/>
        <w:rPr>
          <w:spacing w:val="-1"/>
          <w:sz w:val="20"/>
          <w:szCs w:val="20"/>
          <w:lang w:eastAsia="ru-RU"/>
        </w:rPr>
      </w:pPr>
      <w:r w:rsidRPr="008D1955">
        <w:rPr>
          <w:color w:val="000000"/>
          <w:spacing w:val="-1"/>
          <w:sz w:val="20"/>
          <w:szCs w:val="20"/>
          <w:shd w:val="clear" w:color="auto" w:fill="FFFFFF"/>
          <w:lang w:eastAsia="ru-RU"/>
        </w:rPr>
        <w:t>отсутствие не выполненных в установленные сроки предписаний, влияющих на надежность работы в отопительный период, выданных уполномоченными на осуще</w:t>
      </w:r>
      <w:r w:rsidRPr="008D1955">
        <w:rPr>
          <w:color w:val="000000"/>
          <w:spacing w:val="-1"/>
          <w:sz w:val="20"/>
          <w:szCs w:val="20"/>
          <w:shd w:val="clear" w:color="auto" w:fill="FFFFFF"/>
          <w:lang w:eastAsia="ru-RU"/>
        </w:rPr>
        <w:softHyphen/>
        <w:t>ствление государственного контроля (надзора) органами государственной власти и уполномоченными на осуществление муниципального контроля органами местного са</w:t>
      </w:r>
      <w:r w:rsidRPr="008D1955">
        <w:rPr>
          <w:color w:val="000000"/>
          <w:spacing w:val="-1"/>
          <w:sz w:val="20"/>
          <w:szCs w:val="20"/>
          <w:shd w:val="clear" w:color="auto" w:fill="FFFFFF"/>
          <w:lang w:eastAsia="ru-RU"/>
        </w:rPr>
        <w:softHyphen/>
        <w:t>моуправления;</w:t>
      </w:r>
    </w:p>
    <w:p w:rsidR="008D1955" w:rsidRPr="008D1955" w:rsidRDefault="008D1955" w:rsidP="00C51B22">
      <w:pPr>
        <w:widowControl/>
        <w:numPr>
          <w:ilvl w:val="0"/>
          <w:numId w:val="17"/>
        </w:numPr>
        <w:tabs>
          <w:tab w:val="left" w:pos="1119"/>
        </w:tabs>
        <w:autoSpaceDE/>
        <w:autoSpaceDN/>
        <w:spacing w:line="298" w:lineRule="exact"/>
        <w:jc w:val="both"/>
        <w:rPr>
          <w:spacing w:val="-1"/>
          <w:sz w:val="20"/>
          <w:szCs w:val="20"/>
          <w:lang w:eastAsia="ru-RU"/>
        </w:rPr>
      </w:pPr>
      <w:r w:rsidRPr="008D1955">
        <w:rPr>
          <w:color w:val="000000"/>
          <w:spacing w:val="-1"/>
          <w:sz w:val="20"/>
          <w:szCs w:val="20"/>
          <w:shd w:val="clear" w:color="auto" w:fill="FFFFFF"/>
          <w:lang w:eastAsia="ru-RU"/>
        </w:rPr>
        <w:t>работоспособность автоматических регуляторов при их наличии.</w:t>
      </w:r>
    </w:p>
    <w:p w:rsidR="008D1955" w:rsidRPr="008D1955" w:rsidRDefault="008D1955" w:rsidP="008D1955">
      <w:pPr>
        <w:autoSpaceDE/>
        <w:autoSpaceDN/>
        <w:spacing w:line="298" w:lineRule="exact"/>
        <w:ind w:left="20" w:right="20" w:firstLine="720"/>
        <w:jc w:val="both"/>
        <w:rPr>
          <w:spacing w:val="-1"/>
          <w:sz w:val="20"/>
          <w:szCs w:val="20"/>
          <w:lang w:eastAsia="ru-RU"/>
        </w:rPr>
      </w:pPr>
      <w:r w:rsidRPr="008D1955">
        <w:rPr>
          <w:color w:val="000000"/>
          <w:spacing w:val="-1"/>
          <w:sz w:val="20"/>
          <w:szCs w:val="20"/>
          <w:shd w:val="clear" w:color="auto" w:fill="FFFFFF"/>
          <w:lang w:eastAsia="ru-RU"/>
        </w:rPr>
        <w:t>К обстоятельствам, при несоблюдении которых в отношении теплоснабжающих и теплосетевых организаций составляется акт с приложением Перечня с указанием сроков устранения замечаний, относится несоблюдение требований, указанных в пунктах 1, 7, 9 и 10.</w:t>
      </w:r>
    </w:p>
    <w:p w:rsidR="008D1955" w:rsidRPr="008D1955" w:rsidRDefault="008D1955" w:rsidP="008D1955">
      <w:pPr>
        <w:tabs>
          <w:tab w:val="left" w:pos="903"/>
        </w:tabs>
        <w:autoSpaceDE/>
        <w:autoSpaceDN/>
        <w:spacing w:line="298" w:lineRule="exact"/>
        <w:ind w:left="740" w:right="20"/>
        <w:jc w:val="both"/>
        <w:rPr>
          <w:spacing w:val="-1"/>
          <w:sz w:val="20"/>
          <w:szCs w:val="20"/>
          <w:lang w:eastAsia="ru-RU"/>
        </w:rPr>
      </w:pPr>
    </w:p>
    <w:p w:rsidR="008D1955" w:rsidRPr="008D1955" w:rsidRDefault="008D1955" w:rsidP="008D1955">
      <w:pPr>
        <w:widowControl/>
        <w:autoSpaceDE/>
        <w:autoSpaceDN/>
        <w:ind w:left="5245"/>
        <w:jc w:val="both"/>
        <w:rPr>
          <w:color w:val="000000"/>
          <w:spacing w:val="-1"/>
          <w:sz w:val="20"/>
          <w:szCs w:val="20"/>
          <w:shd w:val="clear" w:color="auto" w:fill="FFFFFF"/>
          <w:lang w:eastAsia="ru-RU"/>
        </w:rPr>
      </w:pPr>
      <w:r w:rsidRPr="008D1955">
        <w:rPr>
          <w:color w:val="000000"/>
          <w:spacing w:val="-1"/>
          <w:sz w:val="20"/>
          <w:szCs w:val="20"/>
          <w:shd w:val="clear" w:color="auto" w:fill="FFFFFF"/>
          <w:lang w:eastAsia="ru-RU"/>
        </w:rPr>
        <w:t xml:space="preserve">                                           </w:t>
      </w:r>
      <w:r>
        <w:rPr>
          <w:color w:val="000000"/>
          <w:spacing w:val="-1"/>
          <w:sz w:val="20"/>
          <w:szCs w:val="20"/>
          <w:shd w:val="clear" w:color="auto" w:fill="FFFFFF"/>
          <w:lang w:eastAsia="ru-RU"/>
        </w:rPr>
        <w:t xml:space="preserve">                           </w:t>
      </w:r>
      <w:r w:rsidRPr="008D1955">
        <w:rPr>
          <w:color w:val="000000"/>
          <w:spacing w:val="-1"/>
          <w:sz w:val="20"/>
          <w:szCs w:val="20"/>
          <w:shd w:val="clear" w:color="auto" w:fill="FFFFFF"/>
          <w:lang w:eastAsia="ru-RU"/>
        </w:rPr>
        <w:t xml:space="preserve"> Приложение 2 </w:t>
      </w:r>
    </w:p>
    <w:p w:rsidR="008D1955" w:rsidRPr="008D1955" w:rsidRDefault="008D1955" w:rsidP="008D1955">
      <w:pPr>
        <w:widowControl/>
        <w:autoSpaceDE/>
        <w:autoSpaceDN/>
        <w:ind w:left="5245"/>
        <w:jc w:val="both"/>
        <w:rPr>
          <w:bCs/>
          <w:sz w:val="20"/>
          <w:szCs w:val="20"/>
          <w:lang w:eastAsia="ru-RU"/>
        </w:rPr>
      </w:pPr>
      <w:r w:rsidRPr="008D1955">
        <w:rPr>
          <w:color w:val="000000"/>
          <w:spacing w:val="-1"/>
          <w:sz w:val="20"/>
          <w:szCs w:val="20"/>
          <w:shd w:val="clear" w:color="auto" w:fill="FFFFFF"/>
          <w:lang w:eastAsia="ru-RU"/>
        </w:rPr>
        <w:t xml:space="preserve">к Программе </w:t>
      </w:r>
      <w:r w:rsidRPr="008D1955">
        <w:rPr>
          <w:bCs/>
          <w:sz w:val="20"/>
          <w:szCs w:val="20"/>
          <w:lang w:eastAsia="ru-RU"/>
        </w:rPr>
        <w:t xml:space="preserve">проведения проверки готовности к отопительному периоду 2024-2025 годов теплоснабжающих и     теплосетевых организаций, потребителей тепловой энергии, </w:t>
      </w:r>
      <w:proofErr w:type="spellStart"/>
      <w:r w:rsidRPr="008D1955">
        <w:rPr>
          <w:bCs/>
          <w:sz w:val="20"/>
          <w:szCs w:val="20"/>
          <w:lang w:eastAsia="ru-RU"/>
        </w:rPr>
        <w:t>теплопотребляющие</w:t>
      </w:r>
      <w:proofErr w:type="spellEnd"/>
      <w:r w:rsidRPr="008D1955">
        <w:rPr>
          <w:bCs/>
          <w:sz w:val="20"/>
          <w:szCs w:val="20"/>
          <w:lang w:eastAsia="ru-RU"/>
        </w:rPr>
        <w:t xml:space="preserve"> установки которых подключены к системе теплоснабжения</w:t>
      </w:r>
    </w:p>
    <w:p w:rsidR="008D1955" w:rsidRPr="008D1955" w:rsidRDefault="008D1955" w:rsidP="008D1955">
      <w:pPr>
        <w:autoSpaceDE/>
        <w:autoSpaceDN/>
        <w:spacing w:after="240" w:line="298" w:lineRule="exact"/>
        <w:jc w:val="center"/>
        <w:rPr>
          <w:spacing w:val="-1"/>
          <w:sz w:val="20"/>
          <w:szCs w:val="20"/>
          <w:lang w:eastAsia="ru-RU"/>
        </w:rPr>
      </w:pPr>
      <w:r w:rsidRPr="008D1955">
        <w:rPr>
          <w:color w:val="000000"/>
          <w:spacing w:val="-1"/>
          <w:sz w:val="20"/>
          <w:szCs w:val="20"/>
          <w:shd w:val="clear" w:color="auto" w:fill="FFFFFF"/>
          <w:lang w:eastAsia="ru-RU"/>
        </w:rPr>
        <w:lastRenderedPageBreak/>
        <w:t>Требования по готовности к отопительному периоду для потребителей тепловой энергии</w:t>
      </w:r>
    </w:p>
    <w:p w:rsidR="008D1955" w:rsidRPr="008D1955" w:rsidRDefault="008D1955" w:rsidP="008D1955">
      <w:pPr>
        <w:autoSpaceDE/>
        <w:autoSpaceDN/>
        <w:spacing w:line="298" w:lineRule="exact"/>
        <w:ind w:right="20" w:firstLine="720"/>
        <w:jc w:val="both"/>
        <w:rPr>
          <w:spacing w:val="-1"/>
          <w:sz w:val="20"/>
          <w:szCs w:val="20"/>
          <w:lang w:eastAsia="ru-RU"/>
        </w:rPr>
      </w:pPr>
      <w:r w:rsidRPr="008D1955">
        <w:rPr>
          <w:color w:val="000000"/>
          <w:spacing w:val="-1"/>
          <w:sz w:val="20"/>
          <w:szCs w:val="20"/>
          <w:shd w:val="clear" w:color="auto" w:fill="FFFFFF"/>
          <w:lang w:eastAsia="ru-RU"/>
        </w:rPr>
        <w:t>В целях оценки готовности потребителей тепловой энергии к отопительному пе</w:t>
      </w:r>
      <w:r w:rsidRPr="008D1955">
        <w:rPr>
          <w:color w:val="000000"/>
          <w:spacing w:val="-1"/>
          <w:sz w:val="20"/>
          <w:szCs w:val="20"/>
          <w:shd w:val="clear" w:color="auto" w:fill="FFFFFF"/>
          <w:lang w:eastAsia="ru-RU"/>
        </w:rPr>
        <w:softHyphen/>
        <w:t>риоду Комиссией должны быть проверены:</w:t>
      </w:r>
    </w:p>
    <w:p w:rsidR="008D1955" w:rsidRPr="008D1955" w:rsidRDefault="008D1955" w:rsidP="00C51B22">
      <w:pPr>
        <w:widowControl/>
        <w:numPr>
          <w:ilvl w:val="0"/>
          <w:numId w:val="18"/>
        </w:numPr>
        <w:tabs>
          <w:tab w:val="left" w:pos="1008"/>
        </w:tabs>
        <w:autoSpaceDE/>
        <w:autoSpaceDN/>
        <w:spacing w:line="298" w:lineRule="exact"/>
        <w:ind w:right="20"/>
        <w:jc w:val="both"/>
        <w:rPr>
          <w:spacing w:val="-1"/>
          <w:sz w:val="20"/>
          <w:szCs w:val="20"/>
          <w:lang w:eastAsia="ru-RU"/>
        </w:rPr>
      </w:pPr>
      <w:r w:rsidRPr="008D1955">
        <w:rPr>
          <w:color w:val="000000"/>
          <w:spacing w:val="-1"/>
          <w:sz w:val="20"/>
          <w:szCs w:val="20"/>
          <w:shd w:val="clear" w:color="auto" w:fill="FFFFFF"/>
          <w:lang w:eastAsia="ru-RU"/>
        </w:rPr>
        <w:t>устранение выявленных в порядке, установленном законодательством Россий</w:t>
      </w:r>
      <w:r w:rsidRPr="008D1955">
        <w:rPr>
          <w:color w:val="000000"/>
          <w:spacing w:val="-1"/>
          <w:sz w:val="20"/>
          <w:szCs w:val="20"/>
          <w:shd w:val="clear" w:color="auto" w:fill="FFFFFF"/>
          <w:lang w:eastAsia="ru-RU"/>
        </w:rPr>
        <w:softHyphen/>
        <w:t>ской Федерации, нарушений в тепловых и гидравлических режимах работы тепловых энергоустановок;</w:t>
      </w:r>
    </w:p>
    <w:p w:rsidR="008D1955" w:rsidRPr="008D1955" w:rsidRDefault="008D1955" w:rsidP="00C51B22">
      <w:pPr>
        <w:widowControl/>
        <w:numPr>
          <w:ilvl w:val="0"/>
          <w:numId w:val="18"/>
        </w:numPr>
        <w:tabs>
          <w:tab w:val="left" w:pos="1008"/>
        </w:tabs>
        <w:autoSpaceDE/>
        <w:autoSpaceDN/>
        <w:spacing w:line="298" w:lineRule="exact"/>
        <w:ind w:right="20"/>
        <w:jc w:val="both"/>
        <w:rPr>
          <w:spacing w:val="-1"/>
          <w:sz w:val="20"/>
          <w:szCs w:val="20"/>
          <w:lang w:eastAsia="ru-RU"/>
        </w:rPr>
      </w:pPr>
      <w:r w:rsidRPr="008D1955">
        <w:rPr>
          <w:color w:val="000000"/>
          <w:spacing w:val="-1"/>
          <w:sz w:val="20"/>
          <w:szCs w:val="20"/>
          <w:shd w:val="clear" w:color="auto" w:fill="FFFFFF"/>
          <w:lang w:eastAsia="ru-RU"/>
        </w:rPr>
        <w:t xml:space="preserve">проведение промывки оборудования и коммуникаций </w:t>
      </w:r>
      <w:proofErr w:type="spellStart"/>
      <w:r w:rsidRPr="008D1955">
        <w:rPr>
          <w:color w:val="000000"/>
          <w:spacing w:val="-1"/>
          <w:sz w:val="20"/>
          <w:szCs w:val="20"/>
          <w:shd w:val="clear" w:color="auto" w:fill="FFFFFF"/>
          <w:lang w:eastAsia="ru-RU"/>
        </w:rPr>
        <w:t>теплопотребляющих</w:t>
      </w:r>
      <w:proofErr w:type="spellEnd"/>
      <w:r w:rsidRPr="008D1955">
        <w:rPr>
          <w:color w:val="000000"/>
          <w:spacing w:val="-1"/>
          <w:sz w:val="20"/>
          <w:szCs w:val="20"/>
          <w:shd w:val="clear" w:color="auto" w:fill="FFFFFF"/>
          <w:lang w:eastAsia="ru-RU"/>
        </w:rPr>
        <w:t xml:space="preserve">       ус</w:t>
      </w:r>
      <w:r w:rsidRPr="008D1955">
        <w:rPr>
          <w:color w:val="000000"/>
          <w:spacing w:val="-1"/>
          <w:sz w:val="20"/>
          <w:szCs w:val="20"/>
          <w:shd w:val="clear" w:color="auto" w:fill="FFFFFF"/>
          <w:lang w:eastAsia="ru-RU"/>
        </w:rPr>
        <w:softHyphen/>
        <w:t>тановок;</w:t>
      </w:r>
    </w:p>
    <w:p w:rsidR="008D1955" w:rsidRPr="008D1955" w:rsidRDefault="008D1955" w:rsidP="00C51B22">
      <w:pPr>
        <w:widowControl/>
        <w:numPr>
          <w:ilvl w:val="0"/>
          <w:numId w:val="18"/>
        </w:numPr>
        <w:tabs>
          <w:tab w:val="left" w:pos="994"/>
        </w:tabs>
        <w:autoSpaceDE/>
        <w:autoSpaceDN/>
        <w:spacing w:line="298" w:lineRule="exact"/>
        <w:jc w:val="both"/>
        <w:rPr>
          <w:spacing w:val="-1"/>
          <w:sz w:val="20"/>
          <w:szCs w:val="20"/>
          <w:lang w:eastAsia="ru-RU"/>
        </w:rPr>
      </w:pPr>
      <w:r w:rsidRPr="008D1955">
        <w:rPr>
          <w:color w:val="000000"/>
          <w:spacing w:val="-1"/>
          <w:sz w:val="20"/>
          <w:szCs w:val="20"/>
          <w:shd w:val="clear" w:color="auto" w:fill="FFFFFF"/>
          <w:lang w:eastAsia="ru-RU"/>
        </w:rPr>
        <w:t>разработка эксплуатационных режимов, а также мероприятий по их внедрению;</w:t>
      </w:r>
    </w:p>
    <w:p w:rsidR="008D1955" w:rsidRPr="008D1955" w:rsidRDefault="008D1955" w:rsidP="00C51B22">
      <w:pPr>
        <w:widowControl/>
        <w:numPr>
          <w:ilvl w:val="0"/>
          <w:numId w:val="18"/>
        </w:numPr>
        <w:tabs>
          <w:tab w:val="left" w:pos="1003"/>
        </w:tabs>
        <w:autoSpaceDE/>
        <w:autoSpaceDN/>
        <w:spacing w:line="298" w:lineRule="exact"/>
        <w:jc w:val="both"/>
        <w:rPr>
          <w:spacing w:val="-1"/>
          <w:sz w:val="20"/>
          <w:szCs w:val="20"/>
          <w:lang w:eastAsia="ru-RU"/>
        </w:rPr>
      </w:pPr>
      <w:r w:rsidRPr="008D1955">
        <w:rPr>
          <w:color w:val="000000"/>
          <w:spacing w:val="-1"/>
          <w:sz w:val="20"/>
          <w:szCs w:val="20"/>
          <w:shd w:val="clear" w:color="auto" w:fill="FFFFFF"/>
          <w:lang w:eastAsia="ru-RU"/>
        </w:rPr>
        <w:t>выполнение плана ремонтных работ и качество их выполнения;</w:t>
      </w:r>
    </w:p>
    <w:p w:rsidR="008D1955" w:rsidRPr="008D1955" w:rsidRDefault="008D1955" w:rsidP="00C51B22">
      <w:pPr>
        <w:widowControl/>
        <w:numPr>
          <w:ilvl w:val="0"/>
          <w:numId w:val="18"/>
        </w:numPr>
        <w:tabs>
          <w:tab w:val="left" w:pos="1003"/>
        </w:tabs>
        <w:autoSpaceDE/>
        <w:autoSpaceDN/>
        <w:spacing w:line="298" w:lineRule="exact"/>
        <w:jc w:val="both"/>
        <w:rPr>
          <w:spacing w:val="-1"/>
          <w:sz w:val="20"/>
          <w:szCs w:val="20"/>
          <w:lang w:eastAsia="ru-RU"/>
        </w:rPr>
      </w:pPr>
      <w:r w:rsidRPr="008D1955">
        <w:rPr>
          <w:color w:val="000000"/>
          <w:spacing w:val="-1"/>
          <w:sz w:val="20"/>
          <w:szCs w:val="20"/>
          <w:shd w:val="clear" w:color="auto" w:fill="FFFFFF"/>
          <w:lang w:eastAsia="ru-RU"/>
        </w:rPr>
        <w:t>состояние тепловых сетей, принадлежащих потребителю тепловой энергии;</w:t>
      </w:r>
    </w:p>
    <w:p w:rsidR="008D1955" w:rsidRPr="008D1955" w:rsidRDefault="008D1955" w:rsidP="00C51B22">
      <w:pPr>
        <w:widowControl/>
        <w:numPr>
          <w:ilvl w:val="0"/>
          <w:numId w:val="18"/>
        </w:numPr>
        <w:tabs>
          <w:tab w:val="left" w:pos="1032"/>
        </w:tabs>
        <w:autoSpaceDE/>
        <w:autoSpaceDN/>
        <w:spacing w:line="298" w:lineRule="exact"/>
        <w:ind w:right="20"/>
        <w:jc w:val="both"/>
        <w:rPr>
          <w:spacing w:val="-1"/>
          <w:sz w:val="20"/>
          <w:szCs w:val="20"/>
          <w:lang w:eastAsia="ru-RU"/>
        </w:rPr>
      </w:pPr>
      <w:r w:rsidRPr="008D1955">
        <w:rPr>
          <w:color w:val="000000"/>
          <w:spacing w:val="-1"/>
          <w:sz w:val="20"/>
          <w:szCs w:val="20"/>
          <w:shd w:val="clear" w:color="auto" w:fill="FFFFFF"/>
          <w:lang w:eastAsia="ru-RU"/>
        </w:rPr>
        <w:t>состояние утепления зданий (чердаки, лестничные клетки, подвалы, двери) и центральных тепловых пунктов, а также индивидуальных тепловых пунктов;</w:t>
      </w:r>
    </w:p>
    <w:p w:rsidR="008D1955" w:rsidRPr="008D1955" w:rsidRDefault="008D1955" w:rsidP="00C51B22">
      <w:pPr>
        <w:widowControl/>
        <w:numPr>
          <w:ilvl w:val="0"/>
          <w:numId w:val="18"/>
        </w:numPr>
        <w:tabs>
          <w:tab w:val="left" w:pos="1003"/>
        </w:tabs>
        <w:autoSpaceDE/>
        <w:autoSpaceDN/>
        <w:spacing w:line="298" w:lineRule="exact"/>
        <w:ind w:right="20"/>
        <w:jc w:val="both"/>
        <w:rPr>
          <w:spacing w:val="-1"/>
          <w:sz w:val="20"/>
          <w:szCs w:val="20"/>
          <w:lang w:eastAsia="ru-RU"/>
        </w:rPr>
      </w:pPr>
      <w:r w:rsidRPr="008D1955">
        <w:rPr>
          <w:color w:val="000000"/>
          <w:spacing w:val="-1"/>
          <w:sz w:val="20"/>
          <w:szCs w:val="20"/>
          <w:shd w:val="clear" w:color="auto" w:fill="FFFFFF"/>
          <w:lang w:eastAsia="ru-RU"/>
        </w:rPr>
        <w:t>состояние трубопроводов, арматуры и тепловой изоляции в пределах тепловых пунктов;</w:t>
      </w:r>
    </w:p>
    <w:p w:rsidR="008D1955" w:rsidRPr="008D1955" w:rsidRDefault="008D1955" w:rsidP="00C51B22">
      <w:pPr>
        <w:widowControl/>
        <w:numPr>
          <w:ilvl w:val="0"/>
          <w:numId w:val="18"/>
        </w:numPr>
        <w:tabs>
          <w:tab w:val="left" w:pos="1003"/>
        </w:tabs>
        <w:autoSpaceDE/>
        <w:autoSpaceDN/>
        <w:spacing w:line="298" w:lineRule="exact"/>
        <w:ind w:right="20"/>
        <w:jc w:val="both"/>
        <w:rPr>
          <w:spacing w:val="-1"/>
          <w:sz w:val="20"/>
          <w:szCs w:val="20"/>
          <w:lang w:eastAsia="ru-RU"/>
        </w:rPr>
      </w:pPr>
      <w:r w:rsidRPr="008D1955">
        <w:rPr>
          <w:color w:val="000000"/>
          <w:spacing w:val="-1"/>
          <w:sz w:val="20"/>
          <w:szCs w:val="20"/>
          <w:shd w:val="clear" w:color="auto" w:fill="FFFFFF"/>
          <w:lang w:eastAsia="ru-RU"/>
        </w:rPr>
        <w:t>наличие и работоспособность приборов учета, работоспособность автоматиче</w:t>
      </w:r>
      <w:r w:rsidRPr="008D1955">
        <w:rPr>
          <w:color w:val="000000"/>
          <w:spacing w:val="-1"/>
          <w:sz w:val="20"/>
          <w:szCs w:val="20"/>
          <w:shd w:val="clear" w:color="auto" w:fill="FFFFFF"/>
          <w:lang w:eastAsia="ru-RU"/>
        </w:rPr>
        <w:softHyphen/>
        <w:t>ских регуляторов при их наличии;</w:t>
      </w:r>
    </w:p>
    <w:p w:rsidR="008D1955" w:rsidRPr="008D1955" w:rsidRDefault="008D1955" w:rsidP="00C51B22">
      <w:pPr>
        <w:widowControl/>
        <w:numPr>
          <w:ilvl w:val="0"/>
          <w:numId w:val="18"/>
        </w:numPr>
        <w:tabs>
          <w:tab w:val="left" w:pos="994"/>
        </w:tabs>
        <w:autoSpaceDE/>
        <w:autoSpaceDN/>
        <w:spacing w:line="298" w:lineRule="exact"/>
        <w:jc w:val="both"/>
        <w:rPr>
          <w:spacing w:val="-1"/>
          <w:sz w:val="20"/>
          <w:szCs w:val="20"/>
          <w:lang w:eastAsia="ru-RU"/>
        </w:rPr>
      </w:pPr>
      <w:r w:rsidRPr="008D1955">
        <w:rPr>
          <w:color w:val="000000"/>
          <w:spacing w:val="-1"/>
          <w:sz w:val="20"/>
          <w:szCs w:val="20"/>
          <w:shd w:val="clear" w:color="auto" w:fill="FFFFFF"/>
          <w:lang w:eastAsia="ru-RU"/>
        </w:rPr>
        <w:t>работоспособность защиты систем теплопотребления;</w:t>
      </w:r>
    </w:p>
    <w:p w:rsidR="008D1955" w:rsidRPr="008D1955" w:rsidRDefault="008D1955" w:rsidP="00C51B22">
      <w:pPr>
        <w:widowControl/>
        <w:numPr>
          <w:ilvl w:val="0"/>
          <w:numId w:val="18"/>
        </w:numPr>
        <w:tabs>
          <w:tab w:val="left" w:pos="1162"/>
        </w:tabs>
        <w:autoSpaceDE/>
        <w:autoSpaceDN/>
        <w:spacing w:line="298" w:lineRule="exact"/>
        <w:ind w:right="20"/>
        <w:jc w:val="both"/>
        <w:rPr>
          <w:spacing w:val="-1"/>
          <w:sz w:val="20"/>
          <w:szCs w:val="20"/>
          <w:lang w:eastAsia="ru-RU"/>
        </w:rPr>
      </w:pPr>
      <w:r w:rsidRPr="008D1955">
        <w:rPr>
          <w:color w:val="000000"/>
          <w:spacing w:val="-1"/>
          <w:sz w:val="20"/>
          <w:szCs w:val="20"/>
          <w:shd w:val="clear" w:color="auto" w:fill="FFFFFF"/>
          <w:lang w:eastAsia="ru-RU"/>
        </w:rPr>
        <w:t xml:space="preserve">наличие паспортов </w:t>
      </w:r>
      <w:proofErr w:type="spellStart"/>
      <w:r w:rsidRPr="008D1955">
        <w:rPr>
          <w:color w:val="000000"/>
          <w:spacing w:val="-1"/>
          <w:sz w:val="20"/>
          <w:szCs w:val="20"/>
          <w:shd w:val="clear" w:color="auto" w:fill="FFFFFF"/>
          <w:lang w:eastAsia="ru-RU"/>
        </w:rPr>
        <w:t>теплопотребляющих</w:t>
      </w:r>
      <w:proofErr w:type="spellEnd"/>
      <w:r w:rsidRPr="008D1955">
        <w:rPr>
          <w:color w:val="000000"/>
          <w:spacing w:val="-1"/>
          <w:sz w:val="20"/>
          <w:szCs w:val="20"/>
          <w:shd w:val="clear" w:color="auto" w:fill="FFFFFF"/>
          <w:lang w:eastAsia="ru-RU"/>
        </w:rPr>
        <w:t xml:space="preserve"> установок, принципиальных схем и инструкций для обслуживающего персонала и соответствие их действительности;</w:t>
      </w:r>
    </w:p>
    <w:p w:rsidR="008D1955" w:rsidRPr="008D1955" w:rsidRDefault="008D1955" w:rsidP="00C51B22">
      <w:pPr>
        <w:widowControl/>
        <w:numPr>
          <w:ilvl w:val="0"/>
          <w:numId w:val="18"/>
        </w:numPr>
        <w:tabs>
          <w:tab w:val="left" w:pos="1133"/>
        </w:tabs>
        <w:autoSpaceDE/>
        <w:autoSpaceDN/>
        <w:spacing w:line="298" w:lineRule="exact"/>
        <w:ind w:right="20"/>
        <w:jc w:val="both"/>
        <w:rPr>
          <w:spacing w:val="-1"/>
          <w:sz w:val="20"/>
          <w:szCs w:val="20"/>
          <w:lang w:eastAsia="ru-RU"/>
        </w:rPr>
      </w:pPr>
      <w:r w:rsidRPr="008D1955">
        <w:rPr>
          <w:color w:val="000000"/>
          <w:spacing w:val="-1"/>
          <w:sz w:val="20"/>
          <w:szCs w:val="20"/>
          <w:shd w:val="clear" w:color="auto" w:fill="FFFFFF"/>
          <w:lang w:eastAsia="ru-RU"/>
        </w:rPr>
        <w:t>отсутствие прямых соединений оборудования тепловых пунктов с водопрово</w:t>
      </w:r>
      <w:r w:rsidRPr="008D1955">
        <w:rPr>
          <w:color w:val="000000"/>
          <w:spacing w:val="-1"/>
          <w:sz w:val="20"/>
          <w:szCs w:val="20"/>
          <w:shd w:val="clear" w:color="auto" w:fill="FFFFFF"/>
          <w:lang w:eastAsia="ru-RU"/>
        </w:rPr>
        <w:softHyphen/>
        <w:t>дом и канализацией;</w:t>
      </w:r>
    </w:p>
    <w:p w:rsidR="008D1955" w:rsidRPr="008D1955" w:rsidRDefault="008D1955" w:rsidP="00C51B22">
      <w:pPr>
        <w:widowControl/>
        <w:numPr>
          <w:ilvl w:val="0"/>
          <w:numId w:val="18"/>
        </w:numPr>
        <w:tabs>
          <w:tab w:val="left" w:pos="1104"/>
        </w:tabs>
        <w:autoSpaceDE/>
        <w:autoSpaceDN/>
        <w:spacing w:line="298" w:lineRule="exact"/>
        <w:jc w:val="both"/>
        <w:rPr>
          <w:spacing w:val="-1"/>
          <w:sz w:val="20"/>
          <w:szCs w:val="20"/>
          <w:lang w:eastAsia="ru-RU"/>
        </w:rPr>
      </w:pPr>
      <w:r w:rsidRPr="008D1955">
        <w:rPr>
          <w:color w:val="000000"/>
          <w:spacing w:val="-1"/>
          <w:sz w:val="20"/>
          <w:szCs w:val="20"/>
          <w:shd w:val="clear" w:color="auto" w:fill="FFFFFF"/>
          <w:lang w:eastAsia="ru-RU"/>
        </w:rPr>
        <w:t>плотность оборудования тепловых пунктов;</w:t>
      </w:r>
    </w:p>
    <w:p w:rsidR="008D1955" w:rsidRPr="008D1955" w:rsidRDefault="008D1955" w:rsidP="00C51B22">
      <w:pPr>
        <w:widowControl/>
        <w:numPr>
          <w:ilvl w:val="0"/>
          <w:numId w:val="18"/>
        </w:numPr>
        <w:tabs>
          <w:tab w:val="left" w:pos="1104"/>
        </w:tabs>
        <w:autoSpaceDE/>
        <w:autoSpaceDN/>
        <w:spacing w:line="298" w:lineRule="exact"/>
        <w:jc w:val="both"/>
        <w:rPr>
          <w:spacing w:val="-1"/>
          <w:sz w:val="20"/>
          <w:szCs w:val="20"/>
          <w:lang w:eastAsia="ru-RU"/>
        </w:rPr>
      </w:pPr>
      <w:r w:rsidRPr="008D1955">
        <w:rPr>
          <w:color w:val="000000"/>
          <w:spacing w:val="-1"/>
          <w:sz w:val="20"/>
          <w:szCs w:val="20"/>
          <w:shd w:val="clear" w:color="auto" w:fill="FFFFFF"/>
          <w:lang w:eastAsia="ru-RU"/>
        </w:rPr>
        <w:t>наличие пломб на расчетных шайбах и соплах элеваторов;</w:t>
      </w:r>
    </w:p>
    <w:p w:rsidR="008D1955" w:rsidRPr="008D1955" w:rsidRDefault="008D1955" w:rsidP="00C51B22">
      <w:pPr>
        <w:widowControl/>
        <w:numPr>
          <w:ilvl w:val="0"/>
          <w:numId w:val="18"/>
        </w:numPr>
        <w:tabs>
          <w:tab w:val="left" w:pos="1176"/>
        </w:tabs>
        <w:autoSpaceDE/>
        <w:autoSpaceDN/>
        <w:spacing w:line="298" w:lineRule="exact"/>
        <w:ind w:right="20"/>
        <w:jc w:val="both"/>
        <w:rPr>
          <w:spacing w:val="-1"/>
          <w:sz w:val="20"/>
          <w:szCs w:val="20"/>
          <w:lang w:eastAsia="ru-RU"/>
        </w:rPr>
      </w:pPr>
      <w:r w:rsidRPr="008D1955">
        <w:rPr>
          <w:color w:val="000000"/>
          <w:spacing w:val="-1"/>
          <w:sz w:val="20"/>
          <w:szCs w:val="20"/>
          <w:shd w:val="clear" w:color="auto" w:fill="FFFFFF"/>
          <w:lang w:eastAsia="ru-RU"/>
        </w:rPr>
        <w:t>отсутствие задолженности за поставленные тепловую энергию (мощность), теплоноситель;</w:t>
      </w:r>
    </w:p>
    <w:p w:rsidR="008D1955" w:rsidRPr="008D1955" w:rsidRDefault="008D1955" w:rsidP="00C51B22">
      <w:pPr>
        <w:widowControl/>
        <w:numPr>
          <w:ilvl w:val="0"/>
          <w:numId w:val="18"/>
        </w:numPr>
        <w:tabs>
          <w:tab w:val="left" w:pos="1147"/>
        </w:tabs>
        <w:autoSpaceDE/>
        <w:autoSpaceDN/>
        <w:spacing w:line="298" w:lineRule="exact"/>
        <w:ind w:right="20"/>
        <w:jc w:val="both"/>
        <w:rPr>
          <w:spacing w:val="-1"/>
          <w:sz w:val="20"/>
          <w:szCs w:val="20"/>
          <w:lang w:eastAsia="ru-RU"/>
        </w:rPr>
      </w:pPr>
      <w:r w:rsidRPr="008D1955">
        <w:rPr>
          <w:color w:val="000000"/>
          <w:spacing w:val="-1"/>
          <w:sz w:val="20"/>
          <w:szCs w:val="20"/>
          <w:shd w:val="clear" w:color="auto" w:fill="FFFFFF"/>
          <w:lang w:eastAsia="ru-RU"/>
        </w:rPr>
        <w:t>наличие собственных и (или) привлеченных ремонтных бригад и обеспечен</w:t>
      </w:r>
      <w:r w:rsidRPr="008D1955">
        <w:rPr>
          <w:color w:val="000000"/>
          <w:spacing w:val="-1"/>
          <w:sz w:val="20"/>
          <w:szCs w:val="20"/>
          <w:shd w:val="clear" w:color="auto" w:fill="FFFFFF"/>
          <w:lang w:eastAsia="ru-RU"/>
        </w:rPr>
        <w:softHyphen/>
        <w:t>ность их материально-техническими ресурсами для осуществления надлежащей экс</w:t>
      </w:r>
      <w:r w:rsidRPr="008D1955">
        <w:rPr>
          <w:color w:val="000000"/>
          <w:spacing w:val="-1"/>
          <w:sz w:val="20"/>
          <w:szCs w:val="20"/>
          <w:shd w:val="clear" w:color="auto" w:fill="FFFFFF"/>
          <w:lang w:eastAsia="ru-RU"/>
        </w:rPr>
        <w:softHyphen/>
        <w:t xml:space="preserve">плуатации </w:t>
      </w:r>
      <w:proofErr w:type="spellStart"/>
      <w:r w:rsidRPr="008D1955">
        <w:rPr>
          <w:color w:val="000000"/>
          <w:spacing w:val="-1"/>
          <w:sz w:val="20"/>
          <w:szCs w:val="20"/>
          <w:shd w:val="clear" w:color="auto" w:fill="FFFFFF"/>
          <w:lang w:eastAsia="ru-RU"/>
        </w:rPr>
        <w:t>теплопотребляющих</w:t>
      </w:r>
      <w:proofErr w:type="spellEnd"/>
      <w:r w:rsidRPr="008D1955">
        <w:rPr>
          <w:color w:val="000000"/>
          <w:spacing w:val="-1"/>
          <w:sz w:val="20"/>
          <w:szCs w:val="20"/>
          <w:shd w:val="clear" w:color="auto" w:fill="FFFFFF"/>
          <w:lang w:eastAsia="ru-RU"/>
        </w:rPr>
        <w:t xml:space="preserve"> установок;</w:t>
      </w:r>
    </w:p>
    <w:p w:rsidR="008D1955" w:rsidRPr="008D1955" w:rsidRDefault="008D1955" w:rsidP="00C51B22">
      <w:pPr>
        <w:widowControl/>
        <w:numPr>
          <w:ilvl w:val="0"/>
          <w:numId w:val="18"/>
        </w:numPr>
        <w:tabs>
          <w:tab w:val="left" w:pos="1133"/>
        </w:tabs>
        <w:autoSpaceDE/>
        <w:autoSpaceDN/>
        <w:ind w:right="20"/>
        <w:jc w:val="both"/>
        <w:rPr>
          <w:spacing w:val="-1"/>
          <w:sz w:val="20"/>
          <w:szCs w:val="20"/>
          <w:lang w:eastAsia="ru-RU"/>
        </w:rPr>
      </w:pPr>
      <w:r w:rsidRPr="008D1955">
        <w:rPr>
          <w:color w:val="000000"/>
          <w:spacing w:val="-1"/>
          <w:sz w:val="20"/>
          <w:szCs w:val="20"/>
          <w:shd w:val="clear" w:color="auto" w:fill="FFFFFF"/>
          <w:lang w:eastAsia="ru-RU"/>
        </w:rPr>
        <w:t xml:space="preserve">проведение испытания оборудования </w:t>
      </w:r>
      <w:proofErr w:type="spellStart"/>
      <w:r w:rsidRPr="008D1955">
        <w:rPr>
          <w:color w:val="000000"/>
          <w:spacing w:val="-1"/>
          <w:sz w:val="20"/>
          <w:szCs w:val="20"/>
          <w:shd w:val="clear" w:color="auto" w:fill="FFFFFF"/>
          <w:lang w:eastAsia="ru-RU"/>
        </w:rPr>
        <w:t>теплопотребляющих</w:t>
      </w:r>
      <w:proofErr w:type="spellEnd"/>
      <w:r w:rsidRPr="008D1955">
        <w:rPr>
          <w:color w:val="000000"/>
          <w:spacing w:val="-1"/>
          <w:sz w:val="20"/>
          <w:szCs w:val="20"/>
          <w:shd w:val="clear" w:color="auto" w:fill="FFFFFF"/>
          <w:lang w:eastAsia="ru-RU"/>
        </w:rPr>
        <w:t xml:space="preserve"> установок на плот</w:t>
      </w:r>
      <w:r w:rsidRPr="008D1955">
        <w:rPr>
          <w:color w:val="000000"/>
          <w:spacing w:val="-1"/>
          <w:sz w:val="20"/>
          <w:szCs w:val="20"/>
          <w:shd w:val="clear" w:color="auto" w:fill="FFFFFF"/>
          <w:lang w:eastAsia="ru-RU"/>
        </w:rPr>
        <w:softHyphen/>
        <w:t>ность и прочность;</w:t>
      </w:r>
    </w:p>
    <w:p w:rsidR="008D1955" w:rsidRPr="008D1955" w:rsidRDefault="008D1955" w:rsidP="00C51B22">
      <w:pPr>
        <w:widowControl/>
        <w:numPr>
          <w:ilvl w:val="0"/>
          <w:numId w:val="18"/>
        </w:numPr>
        <w:tabs>
          <w:tab w:val="left" w:pos="1104"/>
        </w:tabs>
        <w:autoSpaceDE/>
        <w:autoSpaceDN/>
        <w:spacing w:line="298" w:lineRule="exact"/>
        <w:jc w:val="both"/>
        <w:rPr>
          <w:spacing w:val="-1"/>
          <w:sz w:val="20"/>
          <w:szCs w:val="20"/>
          <w:lang w:eastAsia="ru-RU"/>
        </w:rPr>
      </w:pPr>
      <w:r w:rsidRPr="008D1955">
        <w:rPr>
          <w:color w:val="000000"/>
          <w:spacing w:val="-1"/>
          <w:sz w:val="20"/>
          <w:szCs w:val="20"/>
          <w:shd w:val="clear" w:color="auto" w:fill="FFFFFF"/>
          <w:lang w:eastAsia="ru-RU"/>
        </w:rPr>
        <w:t>надежность теплоснабжения потребителей тепловой энергии.</w:t>
      </w:r>
    </w:p>
    <w:p w:rsidR="008D1955" w:rsidRPr="008D1955" w:rsidRDefault="008D1955" w:rsidP="008D1955">
      <w:pPr>
        <w:autoSpaceDE/>
        <w:autoSpaceDN/>
        <w:spacing w:line="298" w:lineRule="exact"/>
        <w:ind w:right="20" w:firstLine="720"/>
        <w:jc w:val="both"/>
        <w:rPr>
          <w:spacing w:val="-1"/>
          <w:sz w:val="20"/>
          <w:szCs w:val="20"/>
          <w:lang w:eastAsia="ru-RU"/>
        </w:rPr>
      </w:pPr>
      <w:r w:rsidRPr="008D1955">
        <w:rPr>
          <w:color w:val="000000"/>
          <w:spacing w:val="-1"/>
          <w:sz w:val="20"/>
          <w:szCs w:val="20"/>
          <w:shd w:val="clear" w:color="auto" w:fill="FFFFFF"/>
          <w:lang w:eastAsia="ru-RU"/>
        </w:rPr>
        <w:t>К обстоятельствам, при несоблюдении которых в отношении потребителей тепло</w:t>
      </w:r>
      <w:r w:rsidRPr="008D1955">
        <w:rPr>
          <w:color w:val="000000"/>
          <w:spacing w:val="-1"/>
          <w:sz w:val="20"/>
          <w:szCs w:val="20"/>
          <w:shd w:val="clear" w:color="auto" w:fill="FFFFFF"/>
          <w:lang w:eastAsia="ru-RU"/>
        </w:rPr>
        <w:softHyphen/>
        <w:t>вой энергии составляется акт с приложением перечня замечаний с указанием сроков устранения замечаний, относятся несоблюдение требований, указанных в пунктах 8, 13, 14.</w:t>
      </w:r>
    </w:p>
    <w:p w:rsidR="008D1955" w:rsidRPr="008D1955" w:rsidRDefault="008D1955" w:rsidP="008D1955">
      <w:pPr>
        <w:widowControl/>
        <w:autoSpaceDE/>
        <w:autoSpaceDN/>
        <w:rPr>
          <w:sz w:val="20"/>
          <w:szCs w:val="20"/>
          <w:lang w:eastAsia="ru-RU"/>
        </w:rPr>
      </w:pPr>
      <w:r w:rsidRPr="008D1955">
        <w:rPr>
          <w:sz w:val="20"/>
          <w:szCs w:val="20"/>
          <w:lang w:eastAsia="ru-RU"/>
        </w:rPr>
        <w:t xml:space="preserve">                                                       </w:t>
      </w:r>
    </w:p>
    <w:p w:rsidR="008D1955" w:rsidRPr="008D1955" w:rsidRDefault="008D1955" w:rsidP="008D1955">
      <w:pPr>
        <w:widowControl/>
        <w:autoSpaceDE/>
        <w:autoSpaceDN/>
        <w:jc w:val="right"/>
        <w:rPr>
          <w:color w:val="FF0000"/>
          <w:sz w:val="20"/>
          <w:szCs w:val="20"/>
          <w:lang w:eastAsia="ru-RU"/>
        </w:rPr>
      </w:pPr>
    </w:p>
    <w:p w:rsidR="008D1955" w:rsidRPr="008D1955" w:rsidRDefault="008D1955" w:rsidP="008D1955">
      <w:pPr>
        <w:widowControl/>
        <w:autoSpaceDE/>
        <w:autoSpaceDN/>
        <w:jc w:val="right"/>
        <w:rPr>
          <w:color w:val="FF0000"/>
          <w:sz w:val="20"/>
          <w:szCs w:val="20"/>
          <w:lang w:eastAsia="ru-RU"/>
        </w:rPr>
      </w:pPr>
    </w:p>
    <w:p w:rsidR="008D1955" w:rsidRPr="008D1955" w:rsidRDefault="008D1955" w:rsidP="008D1955">
      <w:pPr>
        <w:widowControl/>
        <w:autoSpaceDE/>
        <w:autoSpaceDN/>
        <w:jc w:val="right"/>
        <w:rPr>
          <w:sz w:val="20"/>
          <w:szCs w:val="20"/>
          <w:lang w:eastAsia="ru-RU"/>
        </w:rPr>
      </w:pPr>
      <w:r w:rsidRPr="008D1955">
        <w:rPr>
          <w:sz w:val="20"/>
          <w:szCs w:val="20"/>
          <w:lang w:eastAsia="ru-RU"/>
        </w:rPr>
        <w:t>Приложение 2</w:t>
      </w:r>
    </w:p>
    <w:p w:rsidR="00D061EC" w:rsidRDefault="008D1955" w:rsidP="008D1955">
      <w:pPr>
        <w:widowControl/>
        <w:autoSpaceDE/>
        <w:autoSpaceDN/>
        <w:jc w:val="right"/>
        <w:rPr>
          <w:sz w:val="20"/>
          <w:szCs w:val="20"/>
          <w:lang w:eastAsia="ru-RU"/>
        </w:rPr>
      </w:pPr>
      <w:r w:rsidRPr="008D1955">
        <w:rPr>
          <w:sz w:val="20"/>
          <w:szCs w:val="20"/>
          <w:lang w:eastAsia="ru-RU"/>
        </w:rPr>
        <w:t xml:space="preserve">                                                         к постановлению Администрации </w:t>
      </w:r>
      <w:proofErr w:type="spellStart"/>
      <w:r w:rsidRPr="008D1955">
        <w:rPr>
          <w:sz w:val="20"/>
          <w:szCs w:val="20"/>
          <w:lang w:eastAsia="ru-RU"/>
        </w:rPr>
        <w:t>Мокроусовского</w:t>
      </w:r>
      <w:proofErr w:type="spellEnd"/>
    </w:p>
    <w:p w:rsidR="008D1955" w:rsidRPr="008D1955" w:rsidRDefault="008D1955" w:rsidP="008D1955">
      <w:pPr>
        <w:widowControl/>
        <w:autoSpaceDE/>
        <w:autoSpaceDN/>
        <w:jc w:val="right"/>
        <w:rPr>
          <w:sz w:val="20"/>
          <w:szCs w:val="20"/>
          <w:lang w:eastAsia="ru-RU"/>
        </w:rPr>
      </w:pPr>
      <w:r w:rsidRPr="008D1955">
        <w:rPr>
          <w:sz w:val="20"/>
          <w:szCs w:val="20"/>
          <w:lang w:eastAsia="ru-RU"/>
        </w:rPr>
        <w:t xml:space="preserve">    муниципального округа от «19» августа  2024 г.  </w:t>
      </w:r>
    </w:p>
    <w:p w:rsidR="008D1955" w:rsidRPr="008D1955" w:rsidRDefault="008D1955" w:rsidP="008D1955">
      <w:pPr>
        <w:widowControl/>
        <w:autoSpaceDE/>
        <w:autoSpaceDN/>
        <w:jc w:val="right"/>
        <w:rPr>
          <w:bCs/>
          <w:sz w:val="20"/>
          <w:szCs w:val="20"/>
          <w:lang w:eastAsia="ru-RU"/>
        </w:rPr>
      </w:pPr>
      <w:r w:rsidRPr="008D1955">
        <w:rPr>
          <w:sz w:val="20"/>
          <w:szCs w:val="20"/>
          <w:lang w:eastAsia="ru-RU"/>
        </w:rPr>
        <w:t xml:space="preserve">                                                    №  638 «</w:t>
      </w:r>
      <w:r w:rsidRPr="008D1955">
        <w:rPr>
          <w:bCs/>
          <w:sz w:val="20"/>
          <w:szCs w:val="20"/>
          <w:lang w:eastAsia="ru-RU"/>
        </w:rPr>
        <w:t xml:space="preserve">О подготовке к отопительному периоду 2024-           </w:t>
      </w:r>
    </w:p>
    <w:p w:rsidR="008D1955" w:rsidRPr="008D1955" w:rsidRDefault="008D1955" w:rsidP="008D1955">
      <w:pPr>
        <w:widowControl/>
        <w:autoSpaceDE/>
        <w:autoSpaceDN/>
        <w:jc w:val="right"/>
        <w:rPr>
          <w:bCs/>
          <w:sz w:val="20"/>
          <w:szCs w:val="20"/>
          <w:lang w:eastAsia="ru-RU"/>
        </w:rPr>
      </w:pPr>
      <w:r w:rsidRPr="008D1955">
        <w:rPr>
          <w:bCs/>
          <w:sz w:val="20"/>
          <w:szCs w:val="20"/>
          <w:lang w:eastAsia="ru-RU"/>
        </w:rPr>
        <w:t xml:space="preserve">                                              2025 годов теплоснабжающих и теплосетевых организаций,  </w:t>
      </w:r>
    </w:p>
    <w:p w:rsidR="008D1955" w:rsidRPr="008D1955" w:rsidRDefault="008D1955" w:rsidP="008D1955">
      <w:pPr>
        <w:widowControl/>
        <w:autoSpaceDE/>
        <w:autoSpaceDN/>
        <w:jc w:val="right"/>
        <w:rPr>
          <w:bCs/>
          <w:sz w:val="20"/>
          <w:szCs w:val="20"/>
          <w:lang w:eastAsia="ru-RU"/>
        </w:rPr>
      </w:pPr>
      <w:r w:rsidRPr="008D1955">
        <w:rPr>
          <w:bCs/>
          <w:sz w:val="20"/>
          <w:szCs w:val="20"/>
          <w:lang w:eastAsia="ru-RU"/>
        </w:rPr>
        <w:t xml:space="preserve">                                                         потребителей тепловой энергии, </w:t>
      </w:r>
      <w:proofErr w:type="spellStart"/>
      <w:r w:rsidRPr="008D1955">
        <w:rPr>
          <w:bCs/>
          <w:sz w:val="20"/>
          <w:szCs w:val="20"/>
          <w:lang w:eastAsia="ru-RU"/>
        </w:rPr>
        <w:t>теплопотребляющие</w:t>
      </w:r>
      <w:proofErr w:type="spellEnd"/>
    </w:p>
    <w:p w:rsidR="008D1955" w:rsidRPr="008D1955" w:rsidRDefault="008D1955" w:rsidP="008D1955">
      <w:pPr>
        <w:widowControl/>
        <w:autoSpaceDE/>
        <w:autoSpaceDN/>
        <w:jc w:val="right"/>
        <w:rPr>
          <w:bCs/>
          <w:sz w:val="20"/>
          <w:szCs w:val="20"/>
          <w:lang w:eastAsia="ru-RU"/>
        </w:rPr>
      </w:pPr>
      <w:r w:rsidRPr="008D1955">
        <w:rPr>
          <w:bCs/>
          <w:sz w:val="20"/>
          <w:szCs w:val="20"/>
          <w:lang w:eastAsia="ru-RU"/>
        </w:rPr>
        <w:t xml:space="preserve">                                                   установки которых подключены к системе теплоснабжения» </w:t>
      </w:r>
    </w:p>
    <w:p w:rsidR="008D1955" w:rsidRPr="008D1955" w:rsidRDefault="008D1955" w:rsidP="008D1955">
      <w:pPr>
        <w:tabs>
          <w:tab w:val="left" w:pos="284"/>
        </w:tabs>
        <w:autoSpaceDE/>
        <w:autoSpaceDN/>
        <w:spacing w:line="240" w:lineRule="exact"/>
        <w:jc w:val="center"/>
        <w:rPr>
          <w:spacing w:val="-1"/>
          <w:sz w:val="20"/>
          <w:szCs w:val="20"/>
          <w:lang w:eastAsia="ru-RU"/>
        </w:rPr>
      </w:pPr>
    </w:p>
    <w:p w:rsidR="008D1955" w:rsidRPr="008D1955" w:rsidRDefault="008D1955" w:rsidP="008D1955">
      <w:pPr>
        <w:autoSpaceDE/>
        <w:autoSpaceDN/>
        <w:spacing w:line="298" w:lineRule="exact"/>
        <w:jc w:val="center"/>
        <w:rPr>
          <w:spacing w:val="-1"/>
          <w:sz w:val="20"/>
          <w:szCs w:val="20"/>
          <w:lang w:eastAsia="ru-RU"/>
        </w:rPr>
      </w:pPr>
      <w:r w:rsidRPr="008D1955">
        <w:rPr>
          <w:color w:val="000000"/>
          <w:spacing w:val="-1"/>
          <w:sz w:val="20"/>
          <w:szCs w:val="20"/>
          <w:shd w:val="clear" w:color="auto" w:fill="FFFFFF"/>
          <w:lang w:eastAsia="ru-RU"/>
        </w:rPr>
        <w:t>План действий</w:t>
      </w:r>
    </w:p>
    <w:p w:rsidR="008D1955" w:rsidRPr="008D1955" w:rsidRDefault="008D1955" w:rsidP="008D1955">
      <w:pPr>
        <w:autoSpaceDE/>
        <w:autoSpaceDN/>
        <w:spacing w:line="298" w:lineRule="exact"/>
        <w:jc w:val="center"/>
        <w:rPr>
          <w:color w:val="000000"/>
          <w:spacing w:val="-1"/>
          <w:sz w:val="20"/>
          <w:szCs w:val="20"/>
          <w:shd w:val="clear" w:color="auto" w:fill="FFFFFF"/>
          <w:lang w:eastAsia="ru-RU"/>
        </w:rPr>
      </w:pPr>
      <w:r w:rsidRPr="008D1955">
        <w:rPr>
          <w:color w:val="000000"/>
          <w:spacing w:val="-1"/>
          <w:sz w:val="20"/>
          <w:szCs w:val="20"/>
          <w:shd w:val="clear" w:color="auto" w:fill="FFFFFF"/>
          <w:lang w:eastAsia="ru-RU"/>
        </w:rPr>
        <w:t xml:space="preserve">по ликвидации аварийных ситуаций на системах теплоснабжения </w:t>
      </w:r>
      <w:proofErr w:type="spellStart"/>
      <w:r w:rsidRPr="008D1955">
        <w:rPr>
          <w:color w:val="000000"/>
          <w:spacing w:val="-1"/>
          <w:sz w:val="20"/>
          <w:szCs w:val="20"/>
          <w:shd w:val="clear" w:color="auto" w:fill="FFFFFF"/>
          <w:lang w:eastAsia="ru-RU"/>
        </w:rPr>
        <w:t>Мокроусовского</w:t>
      </w:r>
      <w:proofErr w:type="spellEnd"/>
      <w:r w:rsidRPr="008D1955">
        <w:rPr>
          <w:color w:val="000000"/>
          <w:spacing w:val="-1"/>
          <w:sz w:val="20"/>
          <w:szCs w:val="20"/>
          <w:shd w:val="clear" w:color="auto" w:fill="FFFFFF"/>
          <w:lang w:eastAsia="ru-RU"/>
        </w:rPr>
        <w:t xml:space="preserve"> муниципального округа</w:t>
      </w:r>
    </w:p>
    <w:p w:rsidR="008D1955" w:rsidRPr="008D1955" w:rsidRDefault="008D1955" w:rsidP="008D1955">
      <w:pPr>
        <w:autoSpaceDE/>
        <w:autoSpaceDN/>
        <w:spacing w:line="298" w:lineRule="exact"/>
        <w:jc w:val="center"/>
        <w:rPr>
          <w:spacing w:val="-1"/>
          <w:sz w:val="20"/>
          <w:szCs w:val="20"/>
          <w:lang w:eastAsia="ru-RU"/>
        </w:rPr>
      </w:pPr>
    </w:p>
    <w:p w:rsidR="008D1955" w:rsidRPr="008D1955" w:rsidRDefault="008D1955" w:rsidP="00C51B22">
      <w:pPr>
        <w:widowControl/>
        <w:numPr>
          <w:ilvl w:val="0"/>
          <w:numId w:val="19"/>
        </w:numPr>
        <w:tabs>
          <w:tab w:val="left" w:pos="240"/>
        </w:tabs>
        <w:autoSpaceDE/>
        <w:autoSpaceDN/>
        <w:spacing w:line="240" w:lineRule="exact"/>
        <w:jc w:val="center"/>
        <w:rPr>
          <w:spacing w:val="-1"/>
          <w:sz w:val="20"/>
          <w:szCs w:val="20"/>
          <w:lang w:eastAsia="ru-RU"/>
        </w:rPr>
      </w:pPr>
      <w:r w:rsidRPr="008D1955">
        <w:rPr>
          <w:color w:val="000000"/>
          <w:spacing w:val="-1"/>
          <w:sz w:val="20"/>
          <w:szCs w:val="20"/>
          <w:shd w:val="clear" w:color="auto" w:fill="FFFFFF"/>
          <w:lang w:eastAsia="ru-RU"/>
        </w:rPr>
        <w:t>Общие положения</w:t>
      </w:r>
    </w:p>
    <w:p w:rsidR="008D1955" w:rsidRPr="008D1955" w:rsidRDefault="008D1955" w:rsidP="00C51B22">
      <w:pPr>
        <w:widowControl/>
        <w:numPr>
          <w:ilvl w:val="1"/>
          <w:numId w:val="19"/>
        </w:numPr>
        <w:tabs>
          <w:tab w:val="left" w:pos="1190"/>
        </w:tabs>
        <w:autoSpaceDE/>
        <w:autoSpaceDN/>
        <w:spacing w:line="298" w:lineRule="exact"/>
        <w:jc w:val="both"/>
        <w:rPr>
          <w:spacing w:val="-1"/>
          <w:sz w:val="20"/>
          <w:szCs w:val="20"/>
          <w:lang w:eastAsia="ru-RU"/>
        </w:rPr>
      </w:pPr>
      <w:r w:rsidRPr="008D1955">
        <w:rPr>
          <w:color w:val="000000"/>
          <w:spacing w:val="-1"/>
          <w:sz w:val="20"/>
          <w:szCs w:val="20"/>
          <w:shd w:val="clear" w:color="auto" w:fill="FFFFFF"/>
          <w:lang w:eastAsia="ru-RU"/>
        </w:rPr>
        <w:t>План действия по ликвидации аварийных ситуаций на системах теплоснабже</w:t>
      </w:r>
      <w:r w:rsidRPr="008D1955">
        <w:rPr>
          <w:color w:val="000000"/>
          <w:spacing w:val="-1"/>
          <w:sz w:val="20"/>
          <w:szCs w:val="20"/>
          <w:shd w:val="clear" w:color="auto" w:fill="FFFFFF"/>
          <w:lang w:eastAsia="ru-RU"/>
        </w:rPr>
        <w:softHyphen/>
        <w:t xml:space="preserve">ния с учетом взаимодействия тепло-, электро-, </w:t>
      </w:r>
      <w:proofErr w:type="spellStart"/>
      <w:r w:rsidRPr="008D1955">
        <w:rPr>
          <w:color w:val="000000"/>
          <w:spacing w:val="-1"/>
          <w:sz w:val="20"/>
          <w:szCs w:val="20"/>
          <w:shd w:val="clear" w:color="auto" w:fill="FFFFFF"/>
          <w:lang w:eastAsia="ru-RU"/>
        </w:rPr>
        <w:t>водоснабжающих</w:t>
      </w:r>
      <w:proofErr w:type="spellEnd"/>
      <w:r w:rsidRPr="008D1955">
        <w:rPr>
          <w:color w:val="000000"/>
          <w:spacing w:val="-1"/>
          <w:sz w:val="20"/>
          <w:szCs w:val="20"/>
          <w:shd w:val="clear" w:color="auto" w:fill="FFFFFF"/>
          <w:lang w:eastAsia="ru-RU"/>
        </w:rPr>
        <w:t xml:space="preserve"> организаций, потреби</w:t>
      </w:r>
      <w:r w:rsidRPr="008D1955">
        <w:rPr>
          <w:color w:val="000000"/>
          <w:spacing w:val="-1"/>
          <w:sz w:val="20"/>
          <w:szCs w:val="20"/>
          <w:shd w:val="clear" w:color="auto" w:fill="FFFFFF"/>
          <w:lang w:eastAsia="ru-RU"/>
        </w:rPr>
        <w:softHyphen/>
        <w:t>телей тепловой энергии и служб жилищно-коммунального хозяйства (далее - План) раз</w:t>
      </w:r>
      <w:r w:rsidRPr="008D1955">
        <w:rPr>
          <w:color w:val="000000"/>
          <w:spacing w:val="-1"/>
          <w:sz w:val="20"/>
          <w:szCs w:val="20"/>
          <w:shd w:val="clear" w:color="auto" w:fill="FFFFFF"/>
          <w:lang w:eastAsia="ru-RU"/>
        </w:rPr>
        <w:softHyphen/>
        <w:t xml:space="preserve">работан в целях координации деятельности Администрации </w:t>
      </w:r>
      <w:proofErr w:type="spellStart"/>
      <w:r w:rsidRPr="008D1955">
        <w:rPr>
          <w:color w:val="000000"/>
          <w:spacing w:val="-1"/>
          <w:sz w:val="20"/>
          <w:szCs w:val="20"/>
          <w:shd w:val="clear" w:color="auto" w:fill="FFFFFF"/>
          <w:lang w:eastAsia="ru-RU"/>
        </w:rPr>
        <w:t>Мокроусовского</w:t>
      </w:r>
      <w:proofErr w:type="spellEnd"/>
      <w:r w:rsidRPr="008D1955">
        <w:rPr>
          <w:color w:val="000000"/>
          <w:spacing w:val="-1"/>
          <w:sz w:val="20"/>
          <w:szCs w:val="20"/>
          <w:shd w:val="clear" w:color="auto" w:fill="FFFFFF"/>
          <w:lang w:eastAsia="ru-RU"/>
        </w:rPr>
        <w:t xml:space="preserve"> муниципального округа, МКУ «Северный территориальный отдел», МКУ «Южный территориальный отдел», ресур</w:t>
      </w:r>
      <w:r w:rsidRPr="008D1955">
        <w:rPr>
          <w:color w:val="000000"/>
          <w:spacing w:val="-1"/>
          <w:sz w:val="20"/>
          <w:szCs w:val="20"/>
          <w:shd w:val="clear" w:color="auto" w:fill="FFFFFF"/>
          <w:lang w:eastAsia="ru-RU"/>
        </w:rPr>
        <w:softHyphen/>
        <w:t>соснабжающих организаций, организаций, осуществляющих управление многоквартирными домами и работы по содержанию и ремонту общего имущества в многоквартирных домах, при решении вопросов, свя</w:t>
      </w:r>
      <w:r w:rsidRPr="008D1955">
        <w:rPr>
          <w:color w:val="000000"/>
          <w:spacing w:val="-1"/>
          <w:sz w:val="20"/>
          <w:szCs w:val="20"/>
          <w:shd w:val="clear" w:color="auto" w:fill="FFFFFF"/>
          <w:lang w:eastAsia="ru-RU"/>
        </w:rPr>
        <w:softHyphen/>
        <w:t xml:space="preserve">занных с ликвидацией аварийных ситуаций на системах жилищно-коммунального хозяйства </w:t>
      </w:r>
      <w:proofErr w:type="spellStart"/>
      <w:r w:rsidRPr="008D1955">
        <w:rPr>
          <w:color w:val="000000"/>
          <w:spacing w:val="-1"/>
          <w:sz w:val="20"/>
          <w:szCs w:val="20"/>
          <w:shd w:val="clear" w:color="auto" w:fill="FFFFFF"/>
          <w:lang w:eastAsia="ru-RU"/>
        </w:rPr>
        <w:t>Мокроусовского</w:t>
      </w:r>
      <w:proofErr w:type="spellEnd"/>
      <w:r w:rsidRPr="008D1955">
        <w:rPr>
          <w:color w:val="000000"/>
          <w:spacing w:val="-1"/>
          <w:sz w:val="20"/>
          <w:szCs w:val="20"/>
          <w:shd w:val="clear" w:color="auto" w:fill="FFFFFF"/>
          <w:lang w:eastAsia="ru-RU"/>
        </w:rPr>
        <w:t xml:space="preserve"> муниципального округа.</w:t>
      </w:r>
    </w:p>
    <w:p w:rsidR="008D1955" w:rsidRPr="008D1955" w:rsidRDefault="008D1955" w:rsidP="00C51B22">
      <w:pPr>
        <w:widowControl/>
        <w:numPr>
          <w:ilvl w:val="1"/>
          <w:numId w:val="19"/>
        </w:numPr>
        <w:tabs>
          <w:tab w:val="left" w:pos="1190"/>
        </w:tabs>
        <w:autoSpaceDE/>
        <w:autoSpaceDN/>
        <w:spacing w:line="298" w:lineRule="exact"/>
        <w:ind w:right="20"/>
        <w:jc w:val="both"/>
        <w:rPr>
          <w:spacing w:val="-1"/>
          <w:sz w:val="20"/>
          <w:szCs w:val="20"/>
          <w:lang w:eastAsia="ru-RU"/>
        </w:rPr>
      </w:pPr>
      <w:r w:rsidRPr="008D1955">
        <w:rPr>
          <w:color w:val="000000"/>
          <w:spacing w:val="-1"/>
          <w:sz w:val="20"/>
          <w:szCs w:val="20"/>
          <w:shd w:val="clear" w:color="auto" w:fill="FFFFFF"/>
          <w:lang w:eastAsia="ru-RU"/>
        </w:rPr>
        <w:lastRenderedPageBreak/>
        <w:t>Настоящий План обязателен для выполнения исполнителями и потребителя</w:t>
      </w:r>
      <w:r w:rsidRPr="008D1955">
        <w:rPr>
          <w:color w:val="000000"/>
          <w:spacing w:val="-1"/>
          <w:sz w:val="20"/>
          <w:szCs w:val="20"/>
          <w:shd w:val="clear" w:color="auto" w:fill="FFFFFF"/>
          <w:lang w:eastAsia="ru-RU"/>
        </w:rPr>
        <w:softHyphen/>
        <w:t xml:space="preserve">ми коммунальных услуг, тепло-, электро-, </w:t>
      </w:r>
      <w:proofErr w:type="spellStart"/>
      <w:r w:rsidRPr="008D1955">
        <w:rPr>
          <w:color w:val="000000"/>
          <w:spacing w:val="-1"/>
          <w:sz w:val="20"/>
          <w:szCs w:val="20"/>
          <w:shd w:val="clear" w:color="auto" w:fill="FFFFFF"/>
          <w:lang w:eastAsia="ru-RU"/>
        </w:rPr>
        <w:t>водоснабжающими</w:t>
      </w:r>
      <w:proofErr w:type="spellEnd"/>
      <w:r w:rsidRPr="008D1955">
        <w:rPr>
          <w:color w:val="000000"/>
          <w:spacing w:val="-1"/>
          <w:sz w:val="20"/>
          <w:szCs w:val="20"/>
          <w:shd w:val="clear" w:color="auto" w:fill="FFFFFF"/>
          <w:lang w:eastAsia="ru-RU"/>
        </w:rPr>
        <w:t xml:space="preserve"> организациями, организациями, осуществляющими управление многоквартирными домами, работы по содержанию и ремонту общего имущества в многоквартирных домах.</w:t>
      </w:r>
    </w:p>
    <w:p w:rsidR="008D1955" w:rsidRPr="008D1955" w:rsidRDefault="008D1955" w:rsidP="00C51B22">
      <w:pPr>
        <w:widowControl/>
        <w:numPr>
          <w:ilvl w:val="1"/>
          <w:numId w:val="19"/>
        </w:numPr>
        <w:tabs>
          <w:tab w:val="left" w:pos="1214"/>
        </w:tabs>
        <w:autoSpaceDE/>
        <w:autoSpaceDN/>
        <w:spacing w:line="298" w:lineRule="exact"/>
        <w:ind w:right="20"/>
        <w:jc w:val="both"/>
        <w:rPr>
          <w:spacing w:val="-1"/>
          <w:sz w:val="20"/>
          <w:szCs w:val="20"/>
          <w:lang w:eastAsia="ru-RU"/>
        </w:rPr>
      </w:pPr>
      <w:r w:rsidRPr="008D1955">
        <w:rPr>
          <w:color w:val="000000"/>
          <w:spacing w:val="-1"/>
          <w:sz w:val="20"/>
          <w:szCs w:val="20"/>
          <w:shd w:val="clear" w:color="auto" w:fill="FFFFFF"/>
          <w:lang w:eastAsia="ru-RU"/>
        </w:rPr>
        <w:t xml:space="preserve">Основной задачей Администрации </w:t>
      </w:r>
      <w:proofErr w:type="spellStart"/>
      <w:r w:rsidRPr="008D1955">
        <w:rPr>
          <w:color w:val="000000"/>
          <w:spacing w:val="-1"/>
          <w:sz w:val="20"/>
          <w:szCs w:val="20"/>
          <w:shd w:val="clear" w:color="auto" w:fill="FFFFFF"/>
          <w:lang w:eastAsia="ru-RU"/>
        </w:rPr>
        <w:t>Мокроусовского</w:t>
      </w:r>
      <w:proofErr w:type="spellEnd"/>
      <w:r w:rsidRPr="008D1955">
        <w:rPr>
          <w:color w:val="000000"/>
          <w:spacing w:val="-1"/>
          <w:sz w:val="20"/>
          <w:szCs w:val="20"/>
          <w:shd w:val="clear" w:color="auto" w:fill="FFFFFF"/>
          <w:lang w:eastAsia="ru-RU"/>
        </w:rPr>
        <w:t xml:space="preserve"> муниципального округа, МКУ «Северный территориальный отдел», МКУ «Южный территориальный отдел», организаций жилищ</w:t>
      </w:r>
      <w:r w:rsidRPr="008D1955">
        <w:rPr>
          <w:color w:val="000000"/>
          <w:spacing w:val="-1"/>
          <w:sz w:val="20"/>
          <w:szCs w:val="20"/>
          <w:shd w:val="clear" w:color="auto" w:fill="FFFFFF"/>
          <w:lang w:eastAsia="ru-RU"/>
        </w:rPr>
        <w:softHyphen/>
        <w:t>но-коммунального и топливно-энергетического хозяйства является обеспечение устой</w:t>
      </w:r>
      <w:r w:rsidRPr="008D1955">
        <w:rPr>
          <w:color w:val="000000"/>
          <w:spacing w:val="-1"/>
          <w:sz w:val="20"/>
          <w:szCs w:val="20"/>
          <w:shd w:val="clear" w:color="auto" w:fill="FFFFFF"/>
          <w:lang w:eastAsia="ru-RU"/>
        </w:rPr>
        <w:softHyphen/>
        <w:t>чивого тепло-, водо-, электроснабжения потребителей, поддержание необходимых па</w:t>
      </w:r>
      <w:r w:rsidRPr="008D1955">
        <w:rPr>
          <w:color w:val="000000"/>
          <w:spacing w:val="-1"/>
          <w:sz w:val="20"/>
          <w:szCs w:val="20"/>
          <w:shd w:val="clear" w:color="auto" w:fill="FFFFFF"/>
          <w:lang w:eastAsia="ru-RU"/>
        </w:rPr>
        <w:softHyphen/>
        <w:t>раметров энергоносителей и обеспечение нормативного температурного режима в зда</w:t>
      </w:r>
      <w:r w:rsidRPr="008D1955">
        <w:rPr>
          <w:color w:val="000000"/>
          <w:spacing w:val="-1"/>
          <w:sz w:val="20"/>
          <w:szCs w:val="20"/>
          <w:shd w:val="clear" w:color="auto" w:fill="FFFFFF"/>
          <w:lang w:eastAsia="ru-RU"/>
        </w:rPr>
        <w:softHyphen/>
        <w:t xml:space="preserve">ниях с учетом их назначения и платежной дисциплины энергопотребления. </w:t>
      </w:r>
    </w:p>
    <w:p w:rsidR="008D1955" w:rsidRPr="008D1955" w:rsidRDefault="008D1955" w:rsidP="00C51B22">
      <w:pPr>
        <w:widowControl/>
        <w:numPr>
          <w:ilvl w:val="1"/>
          <w:numId w:val="19"/>
        </w:numPr>
        <w:tabs>
          <w:tab w:val="left" w:pos="1253"/>
        </w:tabs>
        <w:autoSpaceDE/>
        <w:autoSpaceDN/>
        <w:spacing w:line="298" w:lineRule="exact"/>
        <w:ind w:right="20"/>
        <w:jc w:val="both"/>
        <w:rPr>
          <w:spacing w:val="-1"/>
          <w:sz w:val="20"/>
          <w:szCs w:val="20"/>
          <w:lang w:eastAsia="ru-RU"/>
        </w:rPr>
      </w:pPr>
      <w:r w:rsidRPr="008D1955">
        <w:rPr>
          <w:color w:val="000000"/>
          <w:spacing w:val="-1"/>
          <w:sz w:val="20"/>
          <w:szCs w:val="20"/>
          <w:shd w:val="clear" w:color="auto" w:fill="FFFFFF"/>
          <w:lang w:eastAsia="ru-RU"/>
        </w:rPr>
        <w:t xml:space="preserve">Ответственность за предоставление коммунальных услуг, взаимодействие диспетчерских служб организаций жилищно-коммунального комплекса, ресурсоснабжающих организаций, Администрации </w:t>
      </w:r>
      <w:proofErr w:type="spellStart"/>
      <w:r w:rsidRPr="008D1955">
        <w:rPr>
          <w:color w:val="000000"/>
          <w:spacing w:val="-1"/>
          <w:sz w:val="20"/>
          <w:szCs w:val="20"/>
          <w:shd w:val="clear" w:color="auto" w:fill="FFFFFF"/>
          <w:lang w:eastAsia="ru-RU"/>
        </w:rPr>
        <w:t>Мокроусовского</w:t>
      </w:r>
      <w:proofErr w:type="spellEnd"/>
      <w:r w:rsidRPr="008D1955">
        <w:rPr>
          <w:color w:val="000000"/>
          <w:spacing w:val="-1"/>
          <w:sz w:val="20"/>
          <w:szCs w:val="20"/>
          <w:shd w:val="clear" w:color="auto" w:fill="FFFFFF"/>
          <w:lang w:eastAsia="ru-RU"/>
        </w:rPr>
        <w:t xml:space="preserve"> муниципального округа, МКУ «Северный территориальный отдел», МКУ «Южный территориальный отдел» определяется в соответствии с действующим законодательством.</w:t>
      </w:r>
    </w:p>
    <w:p w:rsidR="008D1955" w:rsidRPr="008D1955" w:rsidRDefault="008D1955" w:rsidP="00C51B22">
      <w:pPr>
        <w:widowControl/>
        <w:numPr>
          <w:ilvl w:val="1"/>
          <w:numId w:val="19"/>
        </w:numPr>
        <w:tabs>
          <w:tab w:val="left" w:pos="1210"/>
        </w:tabs>
        <w:autoSpaceDE/>
        <w:autoSpaceDN/>
        <w:spacing w:line="298" w:lineRule="exact"/>
        <w:ind w:right="20"/>
        <w:jc w:val="both"/>
        <w:rPr>
          <w:spacing w:val="-1"/>
          <w:sz w:val="20"/>
          <w:szCs w:val="20"/>
          <w:lang w:eastAsia="ru-RU"/>
        </w:rPr>
      </w:pPr>
      <w:r w:rsidRPr="008D1955">
        <w:rPr>
          <w:color w:val="000000"/>
          <w:spacing w:val="-1"/>
          <w:sz w:val="20"/>
          <w:szCs w:val="20"/>
          <w:shd w:val="clear" w:color="auto" w:fill="FFFFFF"/>
          <w:lang w:eastAsia="ru-RU"/>
        </w:rPr>
        <w:t>Взаимоотношения теплоснабжающих организаций с потребителями комму</w:t>
      </w:r>
      <w:r w:rsidRPr="008D1955">
        <w:rPr>
          <w:color w:val="000000"/>
          <w:spacing w:val="-1"/>
          <w:sz w:val="20"/>
          <w:szCs w:val="20"/>
          <w:shd w:val="clear" w:color="auto" w:fill="FFFFFF"/>
          <w:lang w:eastAsia="ru-RU"/>
        </w:rPr>
        <w:softHyphen/>
        <w:t>нальных услуг в сфере теплоснабжения определяются заключенными между ними договорами и действующим федеральным, областным и иным законодательством. Ответственность потребителей коммунальных услуг в сфере теплоснабжения и теплоснабжающих организаций опреде</w:t>
      </w:r>
      <w:r w:rsidRPr="008D1955">
        <w:rPr>
          <w:color w:val="000000"/>
          <w:spacing w:val="-1"/>
          <w:sz w:val="20"/>
          <w:szCs w:val="20"/>
          <w:shd w:val="clear" w:color="auto" w:fill="FFFFFF"/>
          <w:lang w:eastAsia="ru-RU"/>
        </w:rPr>
        <w:softHyphen/>
        <w:t>ляется балансовой принадлежностью инженерных сетей и фиксируется в акте разграничения балансовой принадлежности инженерных сетей и экс</w:t>
      </w:r>
      <w:r w:rsidRPr="008D1955">
        <w:rPr>
          <w:color w:val="000000"/>
          <w:spacing w:val="-1"/>
          <w:sz w:val="20"/>
          <w:szCs w:val="20"/>
          <w:shd w:val="clear" w:color="auto" w:fill="FFFFFF"/>
          <w:lang w:eastAsia="ru-RU"/>
        </w:rPr>
        <w:softHyphen/>
        <w:t>плуатационной ответственности сторон, которые прила</w:t>
      </w:r>
      <w:r w:rsidRPr="008D1955">
        <w:rPr>
          <w:color w:val="000000"/>
          <w:spacing w:val="-1"/>
          <w:sz w:val="20"/>
          <w:szCs w:val="20"/>
          <w:shd w:val="clear" w:color="auto" w:fill="FFFFFF"/>
          <w:lang w:eastAsia="ru-RU"/>
        </w:rPr>
        <w:softHyphen/>
        <w:t>гаются к договору теплоснабжения.</w:t>
      </w:r>
    </w:p>
    <w:p w:rsidR="008D1955" w:rsidRPr="008D1955" w:rsidRDefault="008D1955" w:rsidP="008D1955">
      <w:pPr>
        <w:autoSpaceDE/>
        <w:autoSpaceDN/>
        <w:spacing w:line="298" w:lineRule="exact"/>
        <w:ind w:firstLine="720"/>
        <w:jc w:val="both"/>
        <w:rPr>
          <w:spacing w:val="-1"/>
          <w:sz w:val="20"/>
          <w:szCs w:val="20"/>
          <w:lang w:eastAsia="ru-RU"/>
        </w:rPr>
      </w:pPr>
      <w:r w:rsidRPr="008D1955">
        <w:rPr>
          <w:color w:val="000000"/>
          <w:spacing w:val="-1"/>
          <w:sz w:val="20"/>
          <w:szCs w:val="20"/>
          <w:shd w:val="clear" w:color="auto" w:fill="FFFFFF"/>
          <w:lang w:eastAsia="ru-RU"/>
        </w:rPr>
        <w:t>Теплоснабжающие организации и потребители должны обеспечивать:</w:t>
      </w:r>
    </w:p>
    <w:p w:rsidR="008D1955" w:rsidRPr="008D1955" w:rsidRDefault="008D1955" w:rsidP="008D1955">
      <w:pPr>
        <w:tabs>
          <w:tab w:val="left" w:pos="922"/>
        </w:tabs>
        <w:autoSpaceDE/>
        <w:autoSpaceDN/>
        <w:spacing w:line="298" w:lineRule="exact"/>
        <w:ind w:right="20"/>
        <w:jc w:val="both"/>
        <w:rPr>
          <w:spacing w:val="-1"/>
          <w:sz w:val="20"/>
          <w:szCs w:val="20"/>
          <w:lang w:eastAsia="ru-RU"/>
        </w:rPr>
      </w:pPr>
      <w:r w:rsidRPr="008D1955">
        <w:rPr>
          <w:color w:val="000000"/>
          <w:spacing w:val="-1"/>
          <w:sz w:val="20"/>
          <w:szCs w:val="20"/>
          <w:shd w:val="clear" w:color="auto" w:fill="FFFFFF"/>
          <w:lang w:eastAsia="ru-RU"/>
        </w:rPr>
        <w:tab/>
        <w:t xml:space="preserve">– своевременное и качественное техническое обслуживание и ремонт </w:t>
      </w:r>
      <w:proofErr w:type="spellStart"/>
      <w:r w:rsidRPr="008D1955">
        <w:rPr>
          <w:color w:val="000000"/>
          <w:spacing w:val="-1"/>
          <w:sz w:val="20"/>
          <w:szCs w:val="20"/>
          <w:shd w:val="clear" w:color="auto" w:fill="FFFFFF"/>
          <w:lang w:eastAsia="ru-RU"/>
        </w:rPr>
        <w:t>теплопотребляющих</w:t>
      </w:r>
      <w:proofErr w:type="spellEnd"/>
      <w:r w:rsidRPr="008D1955">
        <w:rPr>
          <w:color w:val="000000"/>
          <w:spacing w:val="-1"/>
          <w:sz w:val="20"/>
          <w:szCs w:val="20"/>
          <w:shd w:val="clear" w:color="auto" w:fill="FFFFFF"/>
          <w:lang w:eastAsia="ru-RU"/>
        </w:rPr>
        <w:t xml:space="preserve"> систем, а также разработку и выполнение, согласно договору теплоснабжения, графиков ограничения и отключения </w:t>
      </w:r>
      <w:proofErr w:type="spellStart"/>
      <w:r w:rsidRPr="008D1955">
        <w:rPr>
          <w:color w:val="000000"/>
          <w:spacing w:val="-1"/>
          <w:sz w:val="20"/>
          <w:szCs w:val="20"/>
          <w:shd w:val="clear" w:color="auto" w:fill="FFFFFF"/>
          <w:lang w:eastAsia="ru-RU"/>
        </w:rPr>
        <w:t>теплопотребляющих</w:t>
      </w:r>
      <w:proofErr w:type="spellEnd"/>
      <w:r w:rsidRPr="008D1955">
        <w:rPr>
          <w:color w:val="000000"/>
          <w:spacing w:val="-1"/>
          <w:sz w:val="20"/>
          <w:szCs w:val="20"/>
          <w:shd w:val="clear" w:color="auto" w:fill="FFFFFF"/>
          <w:lang w:eastAsia="ru-RU"/>
        </w:rPr>
        <w:t xml:space="preserve"> уста</w:t>
      </w:r>
      <w:r w:rsidRPr="008D1955">
        <w:rPr>
          <w:color w:val="000000"/>
          <w:spacing w:val="-1"/>
          <w:sz w:val="20"/>
          <w:szCs w:val="20"/>
          <w:shd w:val="clear" w:color="auto" w:fill="FFFFFF"/>
          <w:lang w:eastAsia="ru-RU"/>
        </w:rPr>
        <w:softHyphen/>
        <w:t>новок при временном недостатке тепловой мощности или топлива на источниках тепло</w:t>
      </w:r>
      <w:r w:rsidRPr="008D1955">
        <w:rPr>
          <w:color w:val="000000"/>
          <w:spacing w:val="-1"/>
          <w:sz w:val="20"/>
          <w:szCs w:val="20"/>
          <w:shd w:val="clear" w:color="auto" w:fill="FFFFFF"/>
          <w:lang w:eastAsia="ru-RU"/>
        </w:rPr>
        <w:softHyphen/>
        <w:t>снабжения;</w:t>
      </w:r>
    </w:p>
    <w:p w:rsidR="008D1955" w:rsidRPr="008D1955" w:rsidRDefault="008D1955" w:rsidP="008D1955">
      <w:pPr>
        <w:tabs>
          <w:tab w:val="left" w:pos="907"/>
        </w:tabs>
        <w:autoSpaceDE/>
        <w:autoSpaceDN/>
        <w:spacing w:line="298" w:lineRule="exact"/>
        <w:ind w:right="20"/>
        <w:jc w:val="both"/>
        <w:rPr>
          <w:spacing w:val="-1"/>
          <w:sz w:val="20"/>
          <w:szCs w:val="20"/>
          <w:lang w:eastAsia="ru-RU"/>
        </w:rPr>
      </w:pPr>
      <w:r w:rsidRPr="008D1955">
        <w:rPr>
          <w:color w:val="000000"/>
          <w:spacing w:val="-1"/>
          <w:sz w:val="20"/>
          <w:szCs w:val="20"/>
          <w:shd w:val="clear" w:color="auto" w:fill="FFFFFF"/>
          <w:lang w:eastAsia="ru-RU"/>
        </w:rPr>
        <w:tab/>
        <w:t xml:space="preserve">– допуск работников специализированных организаций, с которыми заключены договоры на техническое обслуживание и ремонт </w:t>
      </w:r>
      <w:proofErr w:type="spellStart"/>
      <w:r w:rsidRPr="008D1955">
        <w:rPr>
          <w:color w:val="000000"/>
          <w:spacing w:val="-1"/>
          <w:sz w:val="20"/>
          <w:szCs w:val="20"/>
          <w:shd w:val="clear" w:color="auto" w:fill="FFFFFF"/>
          <w:lang w:eastAsia="ru-RU"/>
        </w:rPr>
        <w:t>теплопотребляющих</w:t>
      </w:r>
      <w:proofErr w:type="spellEnd"/>
      <w:r w:rsidRPr="008D1955">
        <w:rPr>
          <w:color w:val="000000"/>
          <w:spacing w:val="-1"/>
          <w:sz w:val="20"/>
          <w:szCs w:val="20"/>
          <w:shd w:val="clear" w:color="auto" w:fill="FFFFFF"/>
          <w:lang w:eastAsia="ru-RU"/>
        </w:rPr>
        <w:t xml:space="preserve"> систем, на объек</w:t>
      </w:r>
      <w:r w:rsidRPr="008D1955">
        <w:rPr>
          <w:color w:val="000000"/>
          <w:spacing w:val="-1"/>
          <w:sz w:val="20"/>
          <w:szCs w:val="20"/>
          <w:shd w:val="clear" w:color="auto" w:fill="FFFFFF"/>
          <w:lang w:eastAsia="ru-RU"/>
        </w:rPr>
        <w:softHyphen/>
        <w:t>ты в любое время суток.</w:t>
      </w:r>
    </w:p>
    <w:p w:rsidR="008D1955" w:rsidRPr="008D1955" w:rsidRDefault="008D1955" w:rsidP="008D1955">
      <w:pPr>
        <w:autoSpaceDE/>
        <w:autoSpaceDN/>
        <w:spacing w:line="298" w:lineRule="exact"/>
        <w:ind w:right="20" w:firstLine="720"/>
        <w:jc w:val="both"/>
        <w:rPr>
          <w:spacing w:val="-1"/>
          <w:sz w:val="20"/>
          <w:szCs w:val="20"/>
          <w:lang w:eastAsia="ru-RU"/>
        </w:rPr>
      </w:pPr>
      <w:r w:rsidRPr="008D1955">
        <w:rPr>
          <w:color w:val="000000"/>
          <w:spacing w:val="-1"/>
          <w:sz w:val="20"/>
          <w:szCs w:val="20"/>
          <w:shd w:val="clear" w:color="auto" w:fill="FFFFFF"/>
          <w:lang w:eastAsia="ru-RU"/>
        </w:rPr>
        <w:t>При возникновении повреждений на инженерных сетях эксплуа</w:t>
      </w:r>
      <w:r w:rsidRPr="008D1955">
        <w:rPr>
          <w:color w:val="000000"/>
          <w:spacing w:val="-1"/>
          <w:sz w:val="20"/>
          <w:szCs w:val="20"/>
          <w:shd w:val="clear" w:color="auto" w:fill="FFFFFF"/>
          <w:lang w:eastAsia="ru-RU"/>
        </w:rPr>
        <w:softHyphen/>
        <w:t>тирующая организация оповещает телефонограммой о повреждениях владельцев коммуникаций, смежных с поврежденной системой теплоснабжения и руководителя МКУ «Северный территориальный отдел», МКУ «Южный территориальный отдел» соответствующего населенного пункта, на территории которого находится система теплоснабжения, которые немедленно направляют своих представителей на место повреждения или со</w:t>
      </w:r>
      <w:r w:rsidRPr="008D1955">
        <w:rPr>
          <w:color w:val="000000"/>
          <w:spacing w:val="-1"/>
          <w:sz w:val="20"/>
          <w:szCs w:val="20"/>
          <w:shd w:val="clear" w:color="auto" w:fill="FFFFFF"/>
          <w:lang w:eastAsia="ru-RU"/>
        </w:rPr>
        <w:softHyphen/>
        <w:t>общают ответной телефонограммой об отсутствии их коммуникаций на месте дефекта.</w:t>
      </w:r>
    </w:p>
    <w:p w:rsidR="008D1955" w:rsidRPr="008D1955" w:rsidRDefault="008D1955" w:rsidP="008D1955">
      <w:pPr>
        <w:autoSpaceDE/>
        <w:autoSpaceDN/>
        <w:spacing w:line="298" w:lineRule="exact"/>
        <w:ind w:left="20" w:right="20" w:firstLine="700"/>
        <w:jc w:val="both"/>
        <w:rPr>
          <w:spacing w:val="-1"/>
          <w:sz w:val="20"/>
          <w:szCs w:val="20"/>
          <w:lang w:eastAsia="ru-RU"/>
        </w:rPr>
      </w:pPr>
      <w:r w:rsidRPr="008D1955">
        <w:rPr>
          <w:color w:val="000000"/>
          <w:spacing w:val="-1"/>
          <w:sz w:val="20"/>
          <w:szCs w:val="20"/>
          <w:shd w:val="clear" w:color="auto" w:fill="FFFFFF"/>
          <w:lang w:eastAsia="ru-RU"/>
        </w:rPr>
        <w:t>Финансирование расходов на проведение непредвиденных аварийно-восстановительных работ и пополнение аварийного запаса материальных ресурсов для устранения аварий и последствий стихийных бедствий на объектах жилищно-</w:t>
      </w:r>
      <w:r w:rsidRPr="008D1955">
        <w:rPr>
          <w:color w:val="000000"/>
          <w:spacing w:val="-1"/>
          <w:sz w:val="20"/>
          <w:szCs w:val="20"/>
          <w:shd w:val="clear" w:color="auto" w:fill="FFFFFF"/>
          <w:lang w:eastAsia="ru-RU"/>
        </w:rPr>
        <w:softHyphen/>
        <w:t xml:space="preserve">коммунального хозяйства осуществляется в установленном порядке соответствующими организациями жилищно-коммунального комплекса, </w:t>
      </w:r>
    </w:p>
    <w:p w:rsidR="008D1955" w:rsidRPr="008D1955" w:rsidRDefault="008D1955" w:rsidP="008D1955">
      <w:pPr>
        <w:autoSpaceDE/>
        <w:autoSpaceDN/>
        <w:spacing w:line="298" w:lineRule="exact"/>
        <w:ind w:left="20" w:right="20" w:firstLine="700"/>
        <w:jc w:val="both"/>
        <w:rPr>
          <w:spacing w:val="-1"/>
          <w:sz w:val="20"/>
          <w:szCs w:val="20"/>
          <w:lang w:eastAsia="ru-RU"/>
        </w:rPr>
      </w:pPr>
      <w:r w:rsidRPr="008D1955">
        <w:rPr>
          <w:color w:val="000000"/>
          <w:spacing w:val="-1"/>
          <w:sz w:val="20"/>
          <w:szCs w:val="20"/>
          <w:shd w:val="clear" w:color="auto" w:fill="FFFFFF"/>
          <w:lang w:eastAsia="ru-RU"/>
        </w:rPr>
        <w:t>Работы по устранению технологических нарушений на инженерных сетях, свя</w:t>
      </w:r>
      <w:r w:rsidRPr="008D1955">
        <w:rPr>
          <w:color w:val="000000"/>
          <w:spacing w:val="-1"/>
          <w:sz w:val="20"/>
          <w:szCs w:val="20"/>
          <w:shd w:val="clear" w:color="auto" w:fill="FFFFFF"/>
          <w:lang w:eastAsia="ru-RU"/>
        </w:rPr>
        <w:softHyphen/>
        <w:t>занные с нарушением благоустройства территории, производятся ресурсо</w:t>
      </w:r>
      <w:r w:rsidRPr="008D1955">
        <w:rPr>
          <w:color w:val="000000"/>
          <w:spacing w:val="-1"/>
          <w:sz w:val="20"/>
          <w:szCs w:val="20"/>
          <w:shd w:val="clear" w:color="auto" w:fill="FFFFFF"/>
          <w:lang w:eastAsia="ru-RU"/>
        </w:rPr>
        <w:softHyphen/>
        <w:t>снабжающими организациями и их подрядными организациями по согласованию с Ад</w:t>
      </w:r>
      <w:r w:rsidRPr="008D1955">
        <w:rPr>
          <w:color w:val="000000"/>
          <w:spacing w:val="-1"/>
          <w:sz w:val="20"/>
          <w:szCs w:val="20"/>
          <w:shd w:val="clear" w:color="auto" w:fill="FFFFFF"/>
          <w:lang w:eastAsia="ru-RU"/>
        </w:rPr>
        <w:softHyphen/>
        <w:t xml:space="preserve">министрацией </w:t>
      </w:r>
      <w:proofErr w:type="spellStart"/>
      <w:r w:rsidRPr="008D1955">
        <w:rPr>
          <w:color w:val="000000"/>
          <w:spacing w:val="-1"/>
          <w:sz w:val="20"/>
          <w:szCs w:val="20"/>
          <w:shd w:val="clear" w:color="auto" w:fill="FFFFFF"/>
          <w:lang w:eastAsia="ru-RU"/>
        </w:rPr>
        <w:t>Мокроусовского</w:t>
      </w:r>
      <w:proofErr w:type="spellEnd"/>
      <w:r w:rsidRPr="008D1955">
        <w:rPr>
          <w:color w:val="000000"/>
          <w:spacing w:val="-1"/>
          <w:sz w:val="20"/>
          <w:szCs w:val="20"/>
          <w:shd w:val="clear" w:color="auto" w:fill="FFFFFF"/>
          <w:lang w:eastAsia="ru-RU"/>
        </w:rPr>
        <w:t xml:space="preserve"> муниципального округа, МКУ «Северный территориальный отдел», МКУ «Южный территориальный отдел», на территории которых расположены системы теплоснабжения.</w:t>
      </w:r>
    </w:p>
    <w:p w:rsidR="008D1955" w:rsidRPr="008D1955" w:rsidRDefault="008D1955" w:rsidP="008D1955">
      <w:pPr>
        <w:autoSpaceDE/>
        <w:autoSpaceDN/>
        <w:spacing w:line="298" w:lineRule="exact"/>
        <w:ind w:left="20" w:right="20" w:firstLine="700"/>
        <w:jc w:val="both"/>
        <w:rPr>
          <w:spacing w:val="-1"/>
          <w:sz w:val="20"/>
          <w:szCs w:val="20"/>
          <w:lang w:eastAsia="ru-RU"/>
        </w:rPr>
      </w:pPr>
      <w:r w:rsidRPr="008D1955">
        <w:rPr>
          <w:color w:val="000000"/>
          <w:spacing w:val="-1"/>
          <w:sz w:val="20"/>
          <w:szCs w:val="20"/>
          <w:shd w:val="clear" w:color="auto" w:fill="FFFFFF"/>
          <w:lang w:eastAsia="ru-RU"/>
        </w:rPr>
        <w:t>Восстановление асфальтового покрытия, газонов и зеленых насаждений на улич</w:t>
      </w:r>
      <w:r w:rsidRPr="008D1955">
        <w:rPr>
          <w:color w:val="000000"/>
          <w:spacing w:val="-1"/>
          <w:sz w:val="20"/>
          <w:szCs w:val="20"/>
          <w:shd w:val="clear" w:color="auto" w:fill="FFFFFF"/>
          <w:lang w:eastAsia="ru-RU"/>
        </w:rPr>
        <w:softHyphen/>
        <w:t>ных проездах, газонов на внутриквартальных и дворовых территориях после выполне</w:t>
      </w:r>
      <w:r w:rsidRPr="008D1955">
        <w:rPr>
          <w:color w:val="000000"/>
          <w:spacing w:val="-1"/>
          <w:sz w:val="20"/>
          <w:szCs w:val="20"/>
          <w:shd w:val="clear" w:color="auto" w:fill="FFFFFF"/>
          <w:lang w:eastAsia="ru-RU"/>
        </w:rPr>
        <w:softHyphen/>
        <w:t>ния аварийных и ремонтных работ на инженерных сетях производятся за счет владель</w:t>
      </w:r>
      <w:r w:rsidRPr="008D1955">
        <w:rPr>
          <w:color w:val="000000"/>
          <w:spacing w:val="-1"/>
          <w:sz w:val="20"/>
          <w:szCs w:val="20"/>
          <w:shd w:val="clear" w:color="auto" w:fill="FFFFFF"/>
          <w:lang w:eastAsia="ru-RU"/>
        </w:rPr>
        <w:softHyphen/>
        <w:t>цев инженерных сетей, на которых произошла авария или возник дефект.</w:t>
      </w:r>
    </w:p>
    <w:p w:rsidR="008D1955" w:rsidRPr="008D1955" w:rsidRDefault="008D1955" w:rsidP="008D1955">
      <w:pPr>
        <w:autoSpaceDE/>
        <w:autoSpaceDN/>
        <w:spacing w:line="298" w:lineRule="exact"/>
        <w:ind w:left="20" w:right="20" w:firstLine="700"/>
        <w:jc w:val="both"/>
        <w:rPr>
          <w:spacing w:val="-1"/>
          <w:sz w:val="20"/>
          <w:szCs w:val="20"/>
          <w:lang w:eastAsia="ru-RU"/>
        </w:rPr>
      </w:pPr>
      <w:r w:rsidRPr="008D1955">
        <w:rPr>
          <w:color w:val="000000"/>
          <w:spacing w:val="-1"/>
          <w:sz w:val="20"/>
          <w:szCs w:val="20"/>
          <w:shd w:val="clear" w:color="auto" w:fill="FFFFFF"/>
          <w:lang w:eastAsia="ru-RU"/>
        </w:rPr>
        <w:t>Собственники земельных участков, по которым проходят инженерные коммуни</w:t>
      </w:r>
      <w:r w:rsidRPr="008D1955">
        <w:rPr>
          <w:color w:val="000000"/>
          <w:spacing w:val="-1"/>
          <w:sz w:val="20"/>
          <w:szCs w:val="20"/>
          <w:shd w:val="clear" w:color="auto" w:fill="FFFFFF"/>
          <w:lang w:eastAsia="ru-RU"/>
        </w:rPr>
        <w:softHyphen/>
        <w:t>кации, обязаны:</w:t>
      </w:r>
    </w:p>
    <w:p w:rsidR="008D1955" w:rsidRPr="008D1955" w:rsidRDefault="008D1955" w:rsidP="008D1955">
      <w:pPr>
        <w:tabs>
          <w:tab w:val="left" w:pos="903"/>
        </w:tabs>
        <w:autoSpaceDE/>
        <w:autoSpaceDN/>
        <w:spacing w:line="298" w:lineRule="exact"/>
        <w:ind w:right="20"/>
        <w:jc w:val="both"/>
        <w:rPr>
          <w:spacing w:val="-1"/>
          <w:sz w:val="20"/>
          <w:szCs w:val="20"/>
          <w:lang w:eastAsia="ru-RU"/>
        </w:rPr>
      </w:pPr>
      <w:r w:rsidRPr="008D1955">
        <w:rPr>
          <w:color w:val="000000"/>
          <w:spacing w:val="-1"/>
          <w:sz w:val="20"/>
          <w:szCs w:val="20"/>
          <w:shd w:val="clear" w:color="auto" w:fill="FFFFFF"/>
          <w:lang w:eastAsia="ru-RU"/>
        </w:rPr>
        <w:tab/>
        <w:t>– осуществлять контроль за содержанием охранных зон инженерных сетей, в том числе за своевременной очисткой от горючих отходов, мусора, тары, опавших листьев, сухой травы, а также обеспечивать круглосуточный доступ для обслуживания и ремонта инженерных коммуникаций;</w:t>
      </w:r>
    </w:p>
    <w:p w:rsidR="008D1955" w:rsidRPr="008D1955" w:rsidRDefault="008D1955" w:rsidP="008D1955">
      <w:pPr>
        <w:tabs>
          <w:tab w:val="left" w:pos="903"/>
        </w:tabs>
        <w:autoSpaceDE/>
        <w:autoSpaceDN/>
        <w:spacing w:line="298" w:lineRule="exact"/>
        <w:ind w:right="20"/>
        <w:jc w:val="both"/>
        <w:rPr>
          <w:spacing w:val="-1"/>
          <w:sz w:val="20"/>
          <w:szCs w:val="20"/>
          <w:lang w:eastAsia="ru-RU"/>
        </w:rPr>
      </w:pPr>
      <w:r w:rsidRPr="008D1955">
        <w:rPr>
          <w:color w:val="000000"/>
          <w:spacing w:val="-1"/>
          <w:sz w:val="20"/>
          <w:szCs w:val="20"/>
          <w:shd w:val="clear" w:color="auto" w:fill="FFFFFF"/>
          <w:lang w:eastAsia="ru-RU"/>
        </w:rPr>
        <w:tab/>
        <w:t>– не допускать в пределах охранных зон инженерных сетей и сооружений возве</w:t>
      </w:r>
      <w:r w:rsidRPr="008D1955">
        <w:rPr>
          <w:color w:val="000000"/>
          <w:spacing w:val="-1"/>
          <w:sz w:val="20"/>
          <w:szCs w:val="20"/>
          <w:shd w:val="clear" w:color="auto" w:fill="FFFFFF"/>
          <w:lang w:eastAsia="ru-RU"/>
        </w:rPr>
        <w:softHyphen/>
        <w:t>дения несанкционированных построек, складирования материалов, устройства свалок, посадки деревьев, кустарников и т.п.;</w:t>
      </w:r>
    </w:p>
    <w:p w:rsidR="008D1955" w:rsidRPr="008D1955" w:rsidRDefault="008D1955" w:rsidP="008D1955">
      <w:pPr>
        <w:tabs>
          <w:tab w:val="left" w:pos="922"/>
        </w:tabs>
        <w:autoSpaceDE/>
        <w:autoSpaceDN/>
        <w:spacing w:line="298" w:lineRule="exact"/>
        <w:ind w:right="20"/>
        <w:jc w:val="both"/>
        <w:rPr>
          <w:spacing w:val="-1"/>
          <w:sz w:val="20"/>
          <w:szCs w:val="20"/>
          <w:lang w:eastAsia="ru-RU"/>
        </w:rPr>
      </w:pPr>
      <w:r w:rsidRPr="008D1955">
        <w:rPr>
          <w:color w:val="000000"/>
          <w:spacing w:val="-1"/>
          <w:sz w:val="20"/>
          <w:szCs w:val="20"/>
          <w:shd w:val="clear" w:color="auto" w:fill="FFFFFF"/>
          <w:lang w:eastAsia="ru-RU"/>
        </w:rPr>
        <w:tab/>
        <w:t>– обеспечивать, по требованию владельца инженерных коммуникаций, снос не</w:t>
      </w:r>
      <w:r w:rsidRPr="008D1955">
        <w:rPr>
          <w:color w:val="000000"/>
          <w:spacing w:val="-1"/>
          <w:sz w:val="20"/>
          <w:szCs w:val="20"/>
          <w:shd w:val="clear" w:color="auto" w:fill="FFFFFF"/>
          <w:lang w:eastAsia="ru-RU"/>
        </w:rPr>
        <w:softHyphen/>
        <w:t>санкционированных построек и посаженных в охранных зонах деревьев, и кустарников;</w:t>
      </w:r>
    </w:p>
    <w:p w:rsidR="008D1955" w:rsidRPr="008D1955" w:rsidRDefault="008D1955" w:rsidP="008D1955">
      <w:pPr>
        <w:tabs>
          <w:tab w:val="left" w:pos="918"/>
        </w:tabs>
        <w:autoSpaceDE/>
        <w:autoSpaceDN/>
        <w:spacing w:line="298" w:lineRule="exact"/>
        <w:ind w:right="20"/>
        <w:jc w:val="both"/>
        <w:rPr>
          <w:spacing w:val="-1"/>
          <w:sz w:val="20"/>
          <w:szCs w:val="20"/>
          <w:lang w:eastAsia="ru-RU"/>
        </w:rPr>
      </w:pPr>
      <w:r w:rsidRPr="008D1955">
        <w:rPr>
          <w:color w:val="000000"/>
          <w:spacing w:val="-1"/>
          <w:sz w:val="20"/>
          <w:szCs w:val="20"/>
          <w:shd w:val="clear" w:color="auto" w:fill="FFFFFF"/>
          <w:lang w:eastAsia="ru-RU"/>
        </w:rPr>
        <w:tab/>
        <w:t xml:space="preserve">– принимать меры, в соответствии с действующим законодательством, к лицам, допустившим устройство </w:t>
      </w:r>
      <w:r w:rsidRPr="008D1955">
        <w:rPr>
          <w:color w:val="000000"/>
          <w:spacing w:val="-1"/>
          <w:sz w:val="20"/>
          <w:szCs w:val="20"/>
          <w:shd w:val="clear" w:color="auto" w:fill="FFFFFF"/>
          <w:lang w:eastAsia="ru-RU"/>
        </w:rPr>
        <w:lastRenderedPageBreak/>
        <w:t>в охранной зоне инженерных коммуникаций постоянных или временных предприятий торговли, парковки транспорта, рекламных щитов и т.д.;</w:t>
      </w:r>
    </w:p>
    <w:p w:rsidR="008D1955" w:rsidRPr="008D1955" w:rsidRDefault="008D1955" w:rsidP="008D1955">
      <w:pPr>
        <w:tabs>
          <w:tab w:val="left" w:pos="894"/>
        </w:tabs>
        <w:autoSpaceDE/>
        <w:autoSpaceDN/>
        <w:spacing w:line="298" w:lineRule="exact"/>
        <w:ind w:right="20"/>
        <w:jc w:val="both"/>
        <w:rPr>
          <w:spacing w:val="-1"/>
          <w:sz w:val="20"/>
          <w:szCs w:val="20"/>
          <w:lang w:eastAsia="ru-RU"/>
        </w:rPr>
      </w:pPr>
      <w:r w:rsidRPr="008D1955">
        <w:rPr>
          <w:color w:val="000000"/>
          <w:spacing w:val="-1"/>
          <w:sz w:val="20"/>
          <w:szCs w:val="20"/>
          <w:shd w:val="clear" w:color="auto" w:fill="FFFFFF"/>
          <w:lang w:eastAsia="ru-RU"/>
        </w:rPr>
        <w:tab/>
        <w:t>– компенсировать затраты, связанные с восстановлением или переносом из охран</w:t>
      </w:r>
      <w:r w:rsidRPr="008D1955">
        <w:rPr>
          <w:color w:val="000000"/>
          <w:spacing w:val="-1"/>
          <w:sz w:val="20"/>
          <w:szCs w:val="20"/>
          <w:shd w:val="clear" w:color="auto" w:fill="FFFFFF"/>
          <w:lang w:eastAsia="ru-RU"/>
        </w:rPr>
        <w:softHyphen/>
        <w:t>ной зоны инженерных коммуникаций построек и сооружений, а также с задержкой на</w:t>
      </w:r>
      <w:r w:rsidRPr="008D1955">
        <w:rPr>
          <w:color w:val="000000"/>
          <w:spacing w:val="-1"/>
          <w:sz w:val="20"/>
          <w:szCs w:val="20"/>
          <w:shd w:val="clear" w:color="auto" w:fill="FFFFFF"/>
          <w:lang w:eastAsia="ru-RU"/>
        </w:rPr>
        <w:softHyphen/>
        <w:t>чала производства аварийных или плановых работ из-за наличия несанкционированных сооружений.</w:t>
      </w:r>
    </w:p>
    <w:p w:rsidR="008D1955" w:rsidRPr="008D1955" w:rsidRDefault="008D1955" w:rsidP="008D1955">
      <w:pPr>
        <w:autoSpaceDE/>
        <w:autoSpaceDN/>
        <w:spacing w:line="298" w:lineRule="exact"/>
        <w:ind w:left="20" w:right="20" w:firstLine="700"/>
        <w:jc w:val="both"/>
        <w:rPr>
          <w:spacing w:val="-1"/>
          <w:sz w:val="20"/>
          <w:szCs w:val="20"/>
          <w:lang w:eastAsia="ru-RU"/>
        </w:rPr>
      </w:pPr>
      <w:r w:rsidRPr="008D1955">
        <w:rPr>
          <w:color w:val="000000"/>
          <w:spacing w:val="-1"/>
          <w:sz w:val="20"/>
          <w:szCs w:val="20"/>
          <w:shd w:val="clear" w:color="auto" w:fill="FFFFFF"/>
          <w:lang w:eastAsia="ru-RU"/>
        </w:rPr>
        <w:t>Собственники земельных участков, организации, ответственные за содержание территории, на которой находятся инженерные коммуникации, эксплуатирующая орга</w:t>
      </w:r>
      <w:r w:rsidRPr="008D1955">
        <w:rPr>
          <w:color w:val="000000"/>
          <w:spacing w:val="-1"/>
          <w:sz w:val="20"/>
          <w:szCs w:val="20"/>
          <w:shd w:val="clear" w:color="auto" w:fill="FFFFFF"/>
          <w:lang w:eastAsia="ru-RU"/>
        </w:rPr>
        <w:softHyphen/>
        <w:t>низация, сотрудники органов внутренних дел при обнаружении технологических нару</w:t>
      </w:r>
      <w:r w:rsidRPr="008D1955">
        <w:rPr>
          <w:color w:val="000000"/>
          <w:spacing w:val="-1"/>
          <w:sz w:val="20"/>
          <w:szCs w:val="20"/>
          <w:shd w:val="clear" w:color="auto" w:fill="FFFFFF"/>
          <w:lang w:eastAsia="ru-RU"/>
        </w:rPr>
        <w:softHyphen/>
        <w:t>шений (вытекание горячей воды или выход пара из надземных трубопроводов тепловых сетей, образование провалов и т.п.) обязаны:</w:t>
      </w:r>
    </w:p>
    <w:p w:rsidR="008D1955" w:rsidRPr="008D1955" w:rsidRDefault="008D1955" w:rsidP="008D1955">
      <w:pPr>
        <w:tabs>
          <w:tab w:val="left" w:pos="1008"/>
        </w:tabs>
        <w:autoSpaceDE/>
        <w:autoSpaceDN/>
        <w:spacing w:line="298" w:lineRule="exact"/>
        <w:ind w:right="120"/>
        <w:jc w:val="both"/>
        <w:rPr>
          <w:spacing w:val="-1"/>
          <w:sz w:val="20"/>
          <w:szCs w:val="20"/>
          <w:lang w:eastAsia="ru-RU"/>
        </w:rPr>
      </w:pPr>
      <w:r w:rsidRPr="008D1955">
        <w:rPr>
          <w:color w:val="000000"/>
          <w:spacing w:val="-1"/>
          <w:sz w:val="20"/>
          <w:szCs w:val="20"/>
          <w:shd w:val="clear" w:color="auto" w:fill="FFFFFF"/>
          <w:lang w:eastAsia="ru-RU"/>
        </w:rPr>
        <w:tab/>
        <w:t>– принять меры по ограждению опасной зоны и предотвращению доступа посто</w:t>
      </w:r>
      <w:r w:rsidRPr="008D1955">
        <w:rPr>
          <w:color w:val="000000"/>
          <w:spacing w:val="-1"/>
          <w:sz w:val="20"/>
          <w:szCs w:val="20"/>
          <w:shd w:val="clear" w:color="auto" w:fill="FFFFFF"/>
          <w:lang w:eastAsia="ru-RU"/>
        </w:rPr>
        <w:softHyphen/>
        <w:t>ронних лиц в зону технологического нарушения до прибытия аварийных служб;</w:t>
      </w:r>
    </w:p>
    <w:p w:rsidR="008D1955" w:rsidRPr="008D1955" w:rsidRDefault="008D1955" w:rsidP="008D1955">
      <w:pPr>
        <w:tabs>
          <w:tab w:val="left" w:pos="1003"/>
        </w:tabs>
        <w:autoSpaceDE/>
        <w:autoSpaceDN/>
        <w:spacing w:line="298" w:lineRule="exact"/>
        <w:ind w:right="120"/>
        <w:jc w:val="both"/>
        <w:rPr>
          <w:spacing w:val="-1"/>
          <w:sz w:val="20"/>
          <w:szCs w:val="20"/>
          <w:lang w:eastAsia="ru-RU"/>
        </w:rPr>
      </w:pPr>
      <w:r w:rsidRPr="008D1955">
        <w:rPr>
          <w:color w:val="000000"/>
          <w:spacing w:val="-1"/>
          <w:sz w:val="20"/>
          <w:szCs w:val="20"/>
          <w:shd w:val="clear" w:color="auto" w:fill="FFFFFF"/>
          <w:lang w:eastAsia="ru-RU"/>
        </w:rPr>
        <w:tab/>
        <w:t>– незамедлительно информировать о всех происшествиях, связанных с поврежде</w:t>
      </w:r>
      <w:r w:rsidRPr="008D1955">
        <w:rPr>
          <w:color w:val="000000"/>
          <w:spacing w:val="-1"/>
          <w:sz w:val="20"/>
          <w:szCs w:val="20"/>
          <w:shd w:val="clear" w:color="auto" w:fill="FFFFFF"/>
          <w:lang w:eastAsia="ru-RU"/>
        </w:rPr>
        <w:softHyphen/>
        <w:t xml:space="preserve">нием объектов теплоснабжения, Администрацию </w:t>
      </w:r>
      <w:proofErr w:type="spellStart"/>
      <w:r w:rsidRPr="008D1955">
        <w:rPr>
          <w:color w:val="000000"/>
          <w:spacing w:val="-1"/>
          <w:sz w:val="20"/>
          <w:szCs w:val="20"/>
          <w:shd w:val="clear" w:color="auto" w:fill="FFFFFF"/>
          <w:lang w:eastAsia="ru-RU"/>
        </w:rPr>
        <w:t>Мокроусовского</w:t>
      </w:r>
      <w:proofErr w:type="spellEnd"/>
      <w:r w:rsidRPr="008D1955">
        <w:rPr>
          <w:color w:val="000000"/>
          <w:spacing w:val="-1"/>
          <w:sz w:val="20"/>
          <w:szCs w:val="20"/>
          <w:shd w:val="clear" w:color="auto" w:fill="FFFFFF"/>
          <w:lang w:eastAsia="ru-RU"/>
        </w:rPr>
        <w:t xml:space="preserve"> муниципального округа, МКУ «Северный территориальный отдел», МКУ «Южный территориальный отдел», через единую де</w:t>
      </w:r>
      <w:r w:rsidRPr="008D1955">
        <w:rPr>
          <w:color w:val="000000"/>
          <w:spacing w:val="-1"/>
          <w:sz w:val="20"/>
          <w:szCs w:val="20"/>
          <w:shd w:val="clear" w:color="auto" w:fill="FFFFFF"/>
          <w:lang w:eastAsia="ru-RU"/>
        </w:rPr>
        <w:softHyphen/>
        <w:t xml:space="preserve">журно-диспетчерскую службу </w:t>
      </w:r>
      <w:proofErr w:type="spellStart"/>
      <w:r w:rsidRPr="008D1955">
        <w:rPr>
          <w:color w:val="000000"/>
          <w:spacing w:val="-1"/>
          <w:sz w:val="20"/>
          <w:szCs w:val="20"/>
          <w:shd w:val="clear" w:color="auto" w:fill="FFFFFF"/>
          <w:lang w:eastAsia="ru-RU"/>
        </w:rPr>
        <w:t>Мокроусовского</w:t>
      </w:r>
      <w:proofErr w:type="spellEnd"/>
      <w:r w:rsidRPr="008D1955">
        <w:rPr>
          <w:color w:val="000000"/>
          <w:spacing w:val="-1"/>
          <w:sz w:val="20"/>
          <w:szCs w:val="20"/>
          <w:shd w:val="clear" w:color="auto" w:fill="FFFFFF"/>
          <w:lang w:eastAsia="ru-RU"/>
        </w:rPr>
        <w:t xml:space="preserve"> муниципального округа (ЕДДС), телефон 9-82-00, 112.</w:t>
      </w:r>
    </w:p>
    <w:p w:rsidR="008D1955" w:rsidRPr="008D1955" w:rsidRDefault="008D1955" w:rsidP="008D1955">
      <w:pPr>
        <w:autoSpaceDE/>
        <w:autoSpaceDN/>
        <w:spacing w:line="298" w:lineRule="exact"/>
        <w:ind w:right="113" w:firstLine="720"/>
        <w:jc w:val="both"/>
        <w:rPr>
          <w:spacing w:val="-1"/>
          <w:sz w:val="20"/>
          <w:szCs w:val="20"/>
          <w:lang w:eastAsia="ru-RU"/>
        </w:rPr>
      </w:pPr>
      <w:r w:rsidRPr="008D1955">
        <w:rPr>
          <w:color w:val="000000"/>
          <w:spacing w:val="-1"/>
          <w:sz w:val="20"/>
          <w:szCs w:val="20"/>
          <w:shd w:val="clear" w:color="auto" w:fill="FFFFFF"/>
          <w:lang w:eastAsia="ru-RU"/>
        </w:rPr>
        <w:t>Владелец или арендатор встроенных нежилых помещений (подвалов, чердаков, мансард и др.), в которых расположены инженерные сооружения системы теплоснабже</w:t>
      </w:r>
      <w:r w:rsidRPr="008D1955">
        <w:rPr>
          <w:color w:val="000000"/>
          <w:spacing w:val="-1"/>
          <w:sz w:val="20"/>
          <w:szCs w:val="20"/>
          <w:shd w:val="clear" w:color="auto" w:fill="FFFFFF"/>
          <w:lang w:eastAsia="ru-RU"/>
        </w:rPr>
        <w:softHyphen/>
        <w:t>ния или по которым проходят инженерные коммуникации, при использовании этих по</w:t>
      </w:r>
      <w:r w:rsidRPr="008D1955">
        <w:rPr>
          <w:color w:val="000000"/>
          <w:spacing w:val="-1"/>
          <w:sz w:val="20"/>
          <w:szCs w:val="20"/>
          <w:shd w:val="clear" w:color="auto" w:fill="FFFFFF"/>
          <w:lang w:eastAsia="ru-RU"/>
        </w:rPr>
        <w:softHyphen/>
        <w:t>мещений под склады или другие объекты, обязан обеспечить беспрепятственный доступ представителей исполнителя коммунальных услуг и (или) специализированных органи</w:t>
      </w:r>
      <w:r w:rsidRPr="008D1955">
        <w:rPr>
          <w:color w:val="000000"/>
          <w:spacing w:val="-1"/>
          <w:sz w:val="20"/>
          <w:szCs w:val="20"/>
          <w:shd w:val="clear" w:color="auto" w:fill="FFFFFF"/>
          <w:lang w:eastAsia="ru-RU"/>
        </w:rPr>
        <w:softHyphen/>
        <w:t>заций, обслуживающих внутридомовые системы, для их осмотра, ремонта или техниче</w:t>
      </w:r>
      <w:r w:rsidRPr="008D1955">
        <w:rPr>
          <w:color w:val="000000"/>
          <w:spacing w:val="-1"/>
          <w:sz w:val="20"/>
          <w:szCs w:val="20"/>
          <w:shd w:val="clear" w:color="auto" w:fill="FFFFFF"/>
          <w:lang w:eastAsia="ru-RU"/>
        </w:rPr>
        <w:softHyphen/>
        <w:t>ского обслуживания.</w:t>
      </w:r>
    </w:p>
    <w:p w:rsidR="008D1955" w:rsidRPr="008D1955" w:rsidRDefault="008D1955" w:rsidP="008D1955">
      <w:pPr>
        <w:autoSpaceDE/>
        <w:autoSpaceDN/>
        <w:spacing w:line="298" w:lineRule="exact"/>
        <w:ind w:left="120" w:firstLine="720"/>
        <w:jc w:val="both"/>
        <w:rPr>
          <w:spacing w:val="-1"/>
          <w:sz w:val="20"/>
          <w:szCs w:val="20"/>
          <w:lang w:eastAsia="ru-RU"/>
        </w:rPr>
      </w:pPr>
      <w:r w:rsidRPr="008D1955">
        <w:rPr>
          <w:color w:val="000000"/>
          <w:spacing w:val="-1"/>
          <w:sz w:val="20"/>
          <w:szCs w:val="20"/>
          <w:shd w:val="clear" w:color="auto" w:fill="FFFFFF"/>
          <w:lang w:eastAsia="ru-RU"/>
        </w:rPr>
        <w:t>Потребители тепла по надежности теплоснабжения делятся на три категории:</w:t>
      </w:r>
    </w:p>
    <w:p w:rsidR="008D1955" w:rsidRPr="008D1955" w:rsidRDefault="008D1955" w:rsidP="008D1955">
      <w:pPr>
        <w:tabs>
          <w:tab w:val="left" w:pos="989"/>
        </w:tabs>
        <w:autoSpaceDE/>
        <w:autoSpaceDN/>
        <w:spacing w:line="298" w:lineRule="exact"/>
        <w:ind w:right="120"/>
        <w:jc w:val="both"/>
        <w:rPr>
          <w:spacing w:val="-1"/>
          <w:sz w:val="20"/>
          <w:szCs w:val="20"/>
          <w:lang w:eastAsia="ru-RU"/>
        </w:rPr>
      </w:pPr>
      <w:r w:rsidRPr="008D1955">
        <w:rPr>
          <w:color w:val="000000"/>
          <w:spacing w:val="-1"/>
          <w:sz w:val="20"/>
          <w:szCs w:val="20"/>
          <w:shd w:val="clear" w:color="auto" w:fill="FFFFFF"/>
          <w:lang w:eastAsia="ru-RU"/>
        </w:rPr>
        <w:t xml:space="preserve">               – к первой категории относятся потребители, для которых должна быть обеспече</w:t>
      </w:r>
      <w:r w:rsidRPr="008D1955">
        <w:rPr>
          <w:color w:val="000000"/>
          <w:spacing w:val="-1"/>
          <w:sz w:val="20"/>
          <w:szCs w:val="20"/>
          <w:shd w:val="clear" w:color="auto" w:fill="FFFFFF"/>
          <w:lang w:eastAsia="ru-RU"/>
        </w:rPr>
        <w:softHyphen/>
        <w:t>на бесперебойная подача тепловой энергии, среди них следующие объекты: больницы; родильные дома; детские дошкольные учреждения с круглосуточным пребыванием детей;</w:t>
      </w:r>
    </w:p>
    <w:p w:rsidR="008D1955" w:rsidRPr="008D1955" w:rsidRDefault="008D1955" w:rsidP="008D1955">
      <w:pPr>
        <w:tabs>
          <w:tab w:val="left" w:pos="994"/>
        </w:tabs>
        <w:autoSpaceDE/>
        <w:autoSpaceDN/>
        <w:spacing w:line="298" w:lineRule="exact"/>
        <w:ind w:right="120"/>
        <w:jc w:val="both"/>
        <w:rPr>
          <w:spacing w:val="-1"/>
          <w:sz w:val="20"/>
          <w:szCs w:val="20"/>
          <w:lang w:eastAsia="ru-RU"/>
        </w:rPr>
      </w:pPr>
      <w:r w:rsidRPr="008D1955">
        <w:rPr>
          <w:color w:val="000000"/>
          <w:spacing w:val="-1"/>
          <w:sz w:val="20"/>
          <w:szCs w:val="20"/>
          <w:shd w:val="clear" w:color="auto" w:fill="FFFFFF"/>
          <w:lang w:eastAsia="ru-RU"/>
        </w:rPr>
        <w:t xml:space="preserve">              – ко второй категории - потребители (жилые и общественные здания), у которых допускается снижение температуры в помещениях на период ликвидации аварий до 12°С;</w:t>
      </w:r>
    </w:p>
    <w:p w:rsidR="008D1955" w:rsidRPr="008D1955" w:rsidRDefault="008D1955" w:rsidP="008D1955">
      <w:pPr>
        <w:tabs>
          <w:tab w:val="left" w:pos="989"/>
        </w:tabs>
        <w:autoSpaceDE/>
        <w:autoSpaceDN/>
        <w:spacing w:line="298" w:lineRule="exact"/>
        <w:ind w:right="120"/>
        <w:jc w:val="both"/>
        <w:rPr>
          <w:spacing w:val="-1"/>
          <w:sz w:val="20"/>
          <w:szCs w:val="20"/>
          <w:lang w:eastAsia="ru-RU"/>
        </w:rPr>
      </w:pPr>
      <w:r w:rsidRPr="008D1955">
        <w:rPr>
          <w:color w:val="000000"/>
          <w:spacing w:val="-1"/>
          <w:sz w:val="20"/>
          <w:szCs w:val="20"/>
          <w:shd w:val="clear" w:color="auto" w:fill="FFFFFF"/>
          <w:lang w:eastAsia="ru-RU"/>
        </w:rPr>
        <w:t xml:space="preserve">              – к третьей категории – прочие потребители, у которых допускается снижение температу</w:t>
      </w:r>
      <w:r w:rsidRPr="008D1955">
        <w:rPr>
          <w:color w:val="000000"/>
          <w:spacing w:val="-1"/>
          <w:sz w:val="20"/>
          <w:szCs w:val="20"/>
          <w:shd w:val="clear" w:color="auto" w:fill="FFFFFF"/>
          <w:lang w:eastAsia="ru-RU"/>
        </w:rPr>
        <w:softHyphen/>
        <w:t>ры в отапливаемых помещениях на период ликвидации аварий до 3°С.</w:t>
      </w:r>
    </w:p>
    <w:p w:rsidR="008D1955" w:rsidRPr="008D1955" w:rsidRDefault="008D1955" w:rsidP="008D1955">
      <w:pPr>
        <w:autoSpaceDE/>
        <w:autoSpaceDN/>
        <w:spacing w:line="298" w:lineRule="exact"/>
        <w:ind w:left="120" w:right="120" w:firstLine="720"/>
        <w:jc w:val="both"/>
        <w:rPr>
          <w:spacing w:val="-1"/>
          <w:sz w:val="20"/>
          <w:szCs w:val="20"/>
          <w:lang w:eastAsia="ru-RU"/>
        </w:rPr>
      </w:pPr>
      <w:r w:rsidRPr="008D1955">
        <w:rPr>
          <w:color w:val="000000"/>
          <w:spacing w:val="-1"/>
          <w:sz w:val="20"/>
          <w:szCs w:val="20"/>
          <w:shd w:val="clear" w:color="auto" w:fill="FFFFFF"/>
          <w:lang w:eastAsia="ru-RU"/>
        </w:rPr>
        <w:t>Источники теплоснабжения по надежности отпуска тепла потребителям делятся на две категории:</w:t>
      </w:r>
    </w:p>
    <w:p w:rsidR="008D1955" w:rsidRPr="008D1955" w:rsidRDefault="008D1955" w:rsidP="008D1955">
      <w:pPr>
        <w:tabs>
          <w:tab w:val="left" w:pos="1013"/>
        </w:tabs>
        <w:autoSpaceDE/>
        <w:autoSpaceDN/>
        <w:spacing w:line="298" w:lineRule="exact"/>
        <w:ind w:right="120"/>
        <w:jc w:val="both"/>
        <w:rPr>
          <w:spacing w:val="-1"/>
          <w:sz w:val="20"/>
          <w:szCs w:val="20"/>
          <w:lang w:eastAsia="ru-RU"/>
        </w:rPr>
      </w:pPr>
      <w:r w:rsidRPr="008D1955">
        <w:rPr>
          <w:color w:val="000000"/>
          <w:spacing w:val="-1"/>
          <w:sz w:val="20"/>
          <w:szCs w:val="20"/>
          <w:shd w:val="clear" w:color="auto" w:fill="FFFFFF"/>
          <w:lang w:eastAsia="ru-RU"/>
        </w:rPr>
        <w:t xml:space="preserve">              – к первой категории относятся котельные, являющиеся единственным источни</w:t>
      </w:r>
      <w:r w:rsidRPr="008D1955">
        <w:rPr>
          <w:color w:val="000000"/>
          <w:spacing w:val="-1"/>
          <w:sz w:val="20"/>
          <w:szCs w:val="20"/>
          <w:shd w:val="clear" w:color="auto" w:fill="FFFFFF"/>
          <w:lang w:eastAsia="ru-RU"/>
        </w:rPr>
        <w:softHyphen/>
        <w:t>ком тепла системы теплоснабжения и обеспечивающие потребителей первой категории, не имеющих индивидуальных резервных источников тепла;</w:t>
      </w:r>
    </w:p>
    <w:p w:rsidR="008D1955" w:rsidRPr="008D1955" w:rsidRDefault="008D1955" w:rsidP="008D1955">
      <w:pPr>
        <w:tabs>
          <w:tab w:val="left" w:pos="989"/>
        </w:tabs>
        <w:autoSpaceDE/>
        <w:autoSpaceDN/>
        <w:spacing w:line="298" w:lineRule="exact"/>
        <w:ind w:left="840"/>
        <w:jc w:val="both"/>
        <w:rPr>
          <w:spacing w:val="-1"/>
          <w:sz w:val="20"/>
          <w:szCs w:val="20"/>
          <w:lang w:eastAsia="ru-RU"/>
        </w:rPr>
      </w:pPr>
      <w:r w:rsidRPr="008D1955">
        <w:rPr>
          <w:color w:val="000000"/>
          <w:spacing w:val="-1"/>
          <w:sz w:val="20"/>
          <w:szCs w:val="20"/>
          <w:shd w:val="clear" w:color="auto" w:fill="FFFFFF"/>
          <w:lang w:eastAsia="ru-RU"/>
        </w:rPr>
        <w:t>– ко второй категории - остальные источники тепла.</w:t>
      </w:r>
    </w:p>
    <w:p w:rsidR="008D1955" w:rsidRPr="008D1955" w:rsidRDefault="008D1955" w:rsidP="008D1955">
      <w:pPr>
        <w:tabs>
          <w:tab w:val="left" w:pos="989"/>
        </w:tabs>
        <w:autoSpaceDE/>
        <w:autoSpaceDN/>
        <w:spacing w:line="298" w:lineRule="exact"/>
        <w:ind w:left="840"/>
        <w:jc w:val="both"/>
        <w:rPr>
          <w:spacing w:val="-1"/>
          <w:sz w:val="20"/>
          <w:szCs w:val="20"/>
          <w:lang w:eastAsia="ru-RU"/>
        </w:rPr>
      </w:pPr>
    </w:p>
    <w:p w:rsidR="008D1955" w:rsidRPr="008D1955" w:rsidRDefault="008D1955" w:rsidP="008D1955">
      <w:pPr>
        <w:tabs>
          <w:tab w:val="left" w:pos="1663"/>
        </w:tabs>
        <w:autoSpaceDE/>
        <w:autoSpaceDN/>
        <w:spacing w:line="302" w:lineRule="exact"/>
        <w:jc w:val="center"/>
        <w:rPr>
          <w:spacing w:val="-1"/>
          <w:sz w:val="20"/>
          <w:szCs w:val="20"/>
          <w:lang w:eastAsia="ru-RU"/>
        </w:rPr>
      </w:pPr>
      <w:r w:rsidRPr="008D1955">
        <w:rPr>
          <w:color w:val="000000"/>
          <w:spacing w:val="-1"/>
          <w:sz w:val="20"/>
          <w:szCs w:val="20"/>
          <w:shd w:val="clear" w:color="auto" w:fill="FFFFFF"/>
          <w:lang w:eastAsia="ru-RU"/>
        </w:rPr>
        <w:t>2. Порядок ограничения, прекращения подачи тепловой энергии при возникновении (угрозе возникновения) аварийных ситуаций в системе теплоснабжения</w:t>
      </w:r>
    </w:p>
    <w:p w:rsidR="008D1955" w:rsidRPr="008D1955" w:rsidRDefault="008D1955" w:rsidP="008D1955">
      <w:pPr>
        <w:autoSpaceDE/>
        <w:autoSpaceDN/>
        <w:spacing w:line="298" w:lineRule="exact"/>
        <w:ind w:left="20" w:right="20" w:firstLine="700"/>
        <w:jc w:val="both"/>
        <w:rPr>
          <w:spacing w:val="-1"/>
          <w:sz w:val="20"/>
          <w:szCs w:val="20"/>
          <w:lang w:eastAsia="ru-RU"/>
        </w:rPr>
      </w:pPr>
      <w:r w:rsidRPr="008D1955">
        <w:rPr>
          <w:color w:val="000000"/>
          <w:spacing w:val="-1"/>
          <w:sz w:val="20"/>
          <w:szCs w:val="20"/>
          <w:shd w:val="clear" w:color="auto" w:fill="FFFFFF"/>
          <w:lang w:eastAsia="ru-RU"/>
        </w:rPr>
        <w:t>В случае возникновения (угрозы возникновения) аварийных ситуаций в системе теплоснабжения для недопущения длительного и глубокого нарушения температурных и гидравлических режимов систем теплоснабжения, санитарно-гигиенических требова</w:t>
      </w:r>
      <w:r w:rsidRPr="008D1955">
        <w:rPr>
          <w:color w:val="000000"/>
          <w:spacing w:val="-1"/>
          <w:sz w:val="20"/>
          <w:szCs w:val="20"/>
          <w:shd w:val="clear" w:color="auto" w:fill="FFFFFF"/>
          <w:lang w:eastAsia="ru-RU"/>
        </w:rPr>
        <w:softHyphen/>
        <w:t>ний к качеству теплоносителя допускается полное и (или) частичное ограничение режи</w:t>
      </w:r>
      <w:r w:rsidRPr="008D1955">
        <w:rPr>
          <w:color w:val="000000"/>
          <w:spacing w:val="-1"/>
          <w:sz w:val="20"/>
          <w:szCs w:val="20"/>
          <w:shd w:val="clear" w:color="auto" w:fill="FFFFFF"/>
          <w:lang w:eastAsia="ru-RU"/>
        </w:rPr>
        <w:softHyphen/>
        <w:t>ма потребления (далее - аварийное ограничение), в том числе без согласования с потре</w:t>
      </w:r>
      <w:r w:rsidRPr="008D1955">
        <w:rPr>
          <w:color w:val="000000"/>
          <w:spacing w:val="-1"/>
          <w:sz w:val="20"/>
          <w:szCs w:val="20"/>
          <w:shd w:val="clear" w:color="auto" w:fill="FFFFFF"/>
          <w:lang w:eastAsia="ru-RU"/>
        </w:rPr>
        <w:softHyphen/>
        <w:t>бителем при необходимости принятия неотложных мер.</w:t>
      </w:r>
    </w:p>
    <w:p w:rsidR="008D1955" w:rsidRPr="008D1955" w:rsidRDefault="008D1955" w:rsidP="008D1955">
      <w:pPr>
        <w:autoSpaceDE/>
        <w:autoSpaceDN/>
        <w:spacing w:line="298" w:lineRule="exact"/>
        <w:ind w:left="20" w:right="20" w:firstLine="700"/>
        <w:jc w:val="both"/>
        <w:rPr>
          <w:spacing w:val="-1"/>
          <w:sz w:val="20"/>
          <w:szCs w:val="20"/>
          <w:lang w:eastAsia="ru-RU"/>
        </w:rPr>
      </w:pPr>
      <w:r w:rsidRPr="008D1955">
        <w:rPr>
          <w:color w:val="000000"/>
          <w:spacing w:val="-1"/>
          <w:sz w:val="20"/>
          <w:szCs w:val="20"/>
          <w:shd w:val="clear" w:color="auto" w:fill="FFFFFF"/>
          <w:lang w:eastAsia="ru-RU"/>
        </w:rPr>
        <w:t>В таком случае аварийное ограничение вводится при условии невозможности предотвращения указанных обстоятельств путем использования резервов тепловой мощности.</w:t>
      </w:r>
    </w:p>
    <w:p w:rsidR="008D1955" w:rsidRPr="008D1955" w:rsidRDefault="008D1955" w:rsidP="008D1955">
      <w:pPr>
        <w:autoSpaceDE/>
        <w:autoSpaceDN/>
        <w:spacing w:line="298" w:lineRule="exact"/>
        <w:ind w:left="20" w:right="20" w:firstLine="700"/>
        <w:jc w:val="both"/>
        <w:rPr>
          <w:spacing w:val="-1"/>
          <w:sz w:val="20"/>
          <w:szCs w:val="20"/>
          <w:lang w:eastAsia="ru-RU"/>
        </w:rPr>
      </w:pPr>
      <w:r w:rsidRPr="008D1955">
        <w:rPr>
          <w:color w:val="000000"/>
          <w:spacing w:val="-1"/>
          <w:sz w:val="20"/>
          <w:szCs w:val="20"/>
          <w:shd w:val="clear" w:color="auto" w:fill="FFFFFF"/>
          <w:lang w:eastAsia="ru-RU"/>
        </w:rPr>
        <w:t>Аварийные ограничения осуществляются в соответствии с графиками аварийного ограничения.</w:t>
      </w:r>
    </w:p>
    <w:p w:rsidR="008D1955" w:rsidRPr="008D1955" w:rsidRDefault="008D1955" w:rsidP="008D1955">
      <w:pPr>
        <w:autoSpaceDE/>
        <w:autoSpaceDN/>
        <w:spacing w:line="298" w:lineRule="exact"/>
        <w:ind w:left="20" w:right="20" w:firstLine="700"/>
        <w:jc w:val="both"/>
        <w:rPr>
          <w:spacing w:val="-1"/>
          <w:sz w:val="20"/>
          <w:szCs w:val="20"/>
          <w:lang w:eastAsia="ru-RU"/>
        </w:rPr>
      </w:pPr>
      <w:r w:rsidRPr="008D1955">
        <w:rPr>
          <w:color w:val="000000"/>
          <w:spacing w:val="-1"/>
          <w:sz w:val="20"/>
          <w:szCs w:val="20"/>
          <w:shd w:val="clear" w:color="auto" w:fill="FFFFFF"/>
          <w:lang w:eastAsia="ru-RU"/>
        </w:rPr>
        <w:t>Необходимость введения аварийных ограничений может возникнуть в следующих случаях:</w:t>
      </w:r>
    </w:p>
    <w:p w:rsidR="008D1955" w:rsidRPr="008D1955" w:rsidRDefault="008D1955" w:rsidP="008D1955">
      <w:pPr>
        <w:tabs>
          <w:tab w:val="left" w:pos="879"/>
        </w:tabs>
        <w:autoSpaceDE/>
        <w:autoSpaceDN/>
        <w:spacing w:line="298" w:lineRule="exact"/>
        <w:ind w:right="20"/>
        <w:jc w:val="both"/>
        <w:rPr>
          <w:spacing w:val="-1"/>
          <w:sz w:val="20"/>
          <w:szCs w:val="20"/>
          <w:lang w:eastAsia="ru-RU"/>
        </w:rPr>
      </w:pPr>
      <w:r w:rsidRPr="008D1955">
        <w:rPr>
          <w:color w:val="000000"/>
          <w:spacing w:val="-1"/>
          <w:sz w:val="20"/>
          <w:szCs w:val="20"/>
          <w:shd w:val="clear" w:color="auto" w:fill="FFFFFF"/>
          <w:lang w:eastAsia="ru-RU"/>
        </w:rPr>
        <w:tab/>
        <w:t>– понижение температуры наружного воздуха ниже расчетных значений более чем на 10 градусов на срок более 3 суток;</w:t>
      </w:r>
    </w:p>
    <w:p w:rsidR="008D1955" w:rsidRPr="008D1955" w:rsidRDefault="008D1955" w:rsidP="008D1955">
      <w:pPr>
        <w:tabs>
          <w:tab w:val="left" w:pos="869"/>
        </w:tabs>
        <w:autoSpaceDE/>
        <w:autoSpaceDN/>
        <w:spacing w:line="298" w:lineRule="exact"/>
        <w:jc w:val="both"/>
        <w:rPr>
          <w:spacing w:val="-1"/>
          <w:sz w:val="20"/>
          <w:szCs w:val="20"/>
          <w:lang w:eastAsia="ru-RU"/>
        </w:rPr>
      </w:pPr>
      <w:r w:rsidRPr="008D1955">
        <w:rPr>
          <w:color w:val="000000"/>
          <w:spacing w:val="-1"/>
          <w:sz w:val="20"/>
          <w:szCs w:val="20"/>
          <w:shd w:val="clear" w:color="auto" w:fill="FFFFFF"/>
          <w:lang w:eastAsia="ru-RU"/>
        </w:rPr>
        <w:tab/>
        <w:t>– возникновение недостатка топлива на источниках тепловой энергии;</w:t>
      </w:r>
    </w:p>
    <w:p w:rsidR="008D1955" w:rsidRPr="008D1955" w:rsidRDefault="008D1955" w:rsidP="008D1955">
      <w:pPr>
        <w:tabs>
          <w:tab w:val="left" w:pos="894"/>
        </w:tabs>
        <w:autoSpaceDE/>
        <w:autoSpaceDN/>
        <w:spacing w:line="298" w:lineRule="exact"/>
        <w:ind w:right="20"/>
        <w:jc w:val="both"/>
        <w:rPr>
          <w:spacing w:val="-1"/>
          <w:sz w:val="20"/>
          <w:szCs w:val="20"/>
          <w:lang w:eastAsia="ru-RU"/>
        </w:rPr>
      </w:pPr>
      <w:r w:rsidRPr="008D1955">
        <w:rPr>
          <w:color w:val="000000"/>
          <w:spacing w:val="-1"/>
          <w:sz w:val="20"/>
          <w:szCs w:val="20"/>
          <w:shd w:val="clear" w:color="auto" w:fill="FFFFFF"/>
          <w:lang w:eastAsia="ru-RU"/>
        </w:rPr>
        <w:t xml:space="preserve">               – возникновение недостатка тепловой мощности вследствие аварийной остановки или выхода из строя основного теплогенерирующего оборудования источников тепло</w:t>
      </w:r>
      <w:r w:rsidRPr="008D1955">
        <w:rPr>
          <w:color w:val="000000"/>
          <w:spacing w:val="-1"/>
          <w:sz w:val="20"/>
          <w:szCs w:val="20"/>
          <w:shd w:val="clear" w:color="auto" w:fill="FFFFFF"/>
          <w:lang w:eastAsia="ru-RU"/>
        </w:rPr>
        <w:softHyphen/>
        <w:t xml:space="preserve">вой энергии (паровых и водогрейных котлов, </w:t>
      </w:r>
      <w:proofErr w:type="spellStart"/>
      <w:r w:rsidRPr="008D1955">
        <w:rPr>
          <w:color w:val="000000"/>
          <w:spacing w:val="-1"/>
          <w:sz w:val="20"/>
          <w:szCs w:val="20"/>
          <w:shd w:val="clear" w:color="auto" w:fill="FFFFFF"/>
          <w:lang w:eastAsia="ru-RU"/>
        </w:rPr>
        <w:t>водоподогревателей</w:t>
      </w:r>
      <w:proofErr w:type="spellEnd"/>
      <w:r w:rsidRPr="008D1955">
        <w:rPr>
          <w:color w:val="000000"/>
          <w:spacing w:val="-1"/>
          <w:sz w:val="20"/>
          <w:szCs w:val="20"/>
          <w:shd w:val="clear" w:color="auto" w:fill="FFFFFF"/>
          <w:lang w:eastAsia="ru-RU"/>
        </w:rPr>
        <w:t xml:space="preserve"> и другого оборудова</w:t>
      </w:r>
      <w:r w:rsidRPr="008D1955">
        <w:rPr>
          <w:color w:val="000000"/>
          <w:spacing w:val="-1"/>
          <w:sz w:val="20"/>
          <w:szCs w:val="20"/>
          <w:shd w:val="clear" w:color="auto" w:fill="FFFFFF"/>
          <w:lang w:eastAsia="ru-RU"/>
        </w:rPr>
        <w:softHyphen/>
        <w:t>ния), требующего восстановления более 6 часов в отопительный период;</w:t>
      </w:r>
    </w:p>
    <w:p w:rsidR="008D1955" w:rsidRPr="008D1955" w:rsidRDefault="008D1955" w:rsidP="008D1955">
      <w:pPr>
        <w:tabs>
          <w:tab w:val="left" w:pos="932"/>
        </w:tabs>
        <w:autoSpaceDE/>
        <w:autoSpaceDN/>
        <w:spacing w:line="298" w:lineRule="exact"/>
        <w:ind w:right="20"/>
        <w:jc w:val="both"/>
        <w:rPr>
          <w:spacing w:val="-1"/>
          <w:sz w:val="20"/>
          <w:szCs w:val="20"/>
          <w:lang w:eastAsia="ru-RU"/>
        </w:rPr>
      </w:pPr>
      <w:r w:rsidRPr="008D1955">
        <w:rPr>
          <w:color w:val="000000"/>
          <w:spacing w:val="-1"/>
          <w:sz w:val="20"/>
          <w:szCs w:val="20"/>
          <w:shd w:val="clear" w:color="auto" w:fill="FFFFFF"/>
          <w:lang w:eastAsia="ru-RU"/>
        </w:rPr>
        <w:lastRenderedPageBreak/>
        <w:t xml:space="preserve">              – нарушение или угроза нарушения гидравлического режима тепловой сети по причине сокращения расхода подпиточной воды из-за неисправности оборудования в схеме подпитки или химводоочистки, а также прекращение подачи воды на источник тепловой энергии от системы водоснабжения;</w:t>
      </w:r>
    </w:p>
    <w:p w:rsidR="008D1955" w:rsidRPr="008D1955" w:rsidRDefault="008D1955" w:rsidP="008D1955">
      <w:pPr>
        <w:tabs>
          <w:tab w:val="left" w:pos="894"/>
        </w:tabs>
        <w:autoSpaceDE/>
        <w:autoSpaceDN/>
        <w:spacing w:line="298" w:lineRule="exact"/>
        <w:ind w:right="20"/>
        <w:jc w:val="both"/>
        <w:rPr>
          <w:spacing w:val="-1"/>
          <w:sz w:val="20"/>
          <w:szCs w:val="20"/>
          <w:lang w:eastAsia="ru-RU"/>
        </w:rPr>
      </w:pPr>
      <w:r w:rsidRPr="008D1955">
        <w:rPr>
          <w:color w:val="000000"/>
          <w:spacing w:val="-1"/>
          <w:sz w:val="20"/>
          <w:szCs w:val="20"/>
          <w:shd w:val="clear" w:color="auto" w:fill="FFFFFF"/>
          <w:lang w:eastAsia="ru-RU"/>
        </w:rPr>
        <w:tab/>
        <w:t>– нарушение гидравлического режима тепловой сети по причине аварийного пре</w:t>
      </w:r>
      <w:r w:rsidRPr="008D1955">
        <w:rPr>
          <w:color w:val="000000"/>
          <w:spacing w:val="-1"/>
          <w:sz w:val="20"/>
          <w:szCs w:val="20"/>
          <w:shd w:val="clear" w:color="auto" w:fill="FFFFFF"/>
          <w:lang w:eastAsia="ru-RU"/>
        </w:rPr>
        <w:softHyphen/>
        <w:t>кращения электропитания сетевых и подпиточных насосов на источнике тепловой энер</w:t>
      </w:r>
      <w:r w:rsidRPr="008D1955">
        <w:rPr>
          <w:color w:val="000000"/>
          <w:spacing w:val="-1"/>
          <w:sz w:val="20"/>
          <w:szCs w:val="20"/>
          <w:shd w:val="clear" w:color="auto" w:fill="FFFFFF"/>
          <w:lang w:eastAsia="ru-RU"/>
        </w:rPr>
        <w:softHyphen/>
        <w:t>гии и подкачивающих насосов на тепловой сети;</w:t>
      </w:r>
    </w:p>
    <w:p w:rsidR="008D1955" w:rsidRPr="008D1955" w:rsidRDefault="008D1955" w:rsidP="008D1955">
      <w:pPr>
        <w:tabs>
          <w:tab w:val="left" w:pos="932"/>
        </w:tabs>
        <w:autoSpaceDE/>
        <w:autoSpaceDN/>
        <w:spacing w:after="286" w:line="298" w:lineRule="exact"/>
        <w:ind w:right="20"/>
        <w:jc w:val="both"/>
        <w:rPr>
          <w:spacing w:val="-1"/>
          <w:sz w:val="20"/>
          <w:szCs w:val="20"/>
          <w:lang w:eastAsia="ru-RU"/>
        </w:rPr>
      </w:pPr>
      <w:r w:rsidRPr="008D1955">
        <w:rPr>
          <w:color w:val="000000"/>
          <w:spacing w:val="-1"/>
          <w:sz w:val="20"/>
          <w:szCs w:val="20"/>
          <w:shd w:val="clear" w:color="auto" w:fill="FFFFFF"/>
          <w:lang w:eastAsia="ru-RU"/>
        </w:rPr>
        <w:t>– повреждения тепловой сети, требующие полного или частичного отключения магистральных и распределительных трубопроводов, по которым отсутствует резерви</w:t>
      </w:r>
      <w:r w:rsidRPr="008D1955">
        <w:rPr>
          <w:color w:val="000000"/>
          <w:spacing w:val="-1"/>
          <w:sz w:val="20"/>
          <w:szCs w:val="20"/>
          <w:shd w:val="clear" w:color="auto" w:fill="FFFFFF"/>
          <w:lang w:eastAsia="ru-RU"/>
        </w:rPr>
        <w:softHyphen/>
        <w:t>рование.</w:t>
      </w:r>
    </w:p>
    <w:p w:rsidR="008D1955" w:rsidRPr="008D1955" w:rsidRDefault="008D1955" w:rsidP="00C51B22">
      <w:pPr>
        <w:widowControl/>
        <w:numPr>
          <w:ilvl w:val="0"/>
          <w:numId w:val="19"/>
        </w:numPr>
        <w:tabs>
          <w:tab w:val="left" w:pos="259"/>
        </w:tabs>
        <w:autoSpaceDE/>
        <w:autoSpaceDN/>
        <w:spacing w:line="276" w:lineRule="auto"/>
        <w:jc w:val="center"/>
        <w:rPr>
          <w:spacing w:val="-1"/>
          <w:sz w:val="20"/>
          <w:szCs w:val="20"/>
          <w:lang w:eastAsia="ru-RU"/>
        </w:rPr>
      </w:pPr>
      <w:r w:rsidRPr="008D1955">
        <w:rPr>
          <w:color w:val="000000"/>
          <w:spacing w:val="-1"/>
          <w:sz w:val="20"/>
          <w:szCs w:val="20"/>
          <w:shd w:val="clear" w:color="auto" w:fill="FFFFFF"/>
          <w:lang w:eastAsia="ru-RU"/>
        </w:rPr>
        <w:t xml:space="preserve">Регламент действий оперативного дежурного единой диспетчерской службы </w:t>
      </w:r>
      <w:proofErr w:type="spellStart"/>
      <w:r w:rsidRPr="008D1955">
        <w:rPr>
          <w:color w:val="000000"/>
          <w:spacing w:val="-1"/>
          <w:sz w:val="20"/>
          <w:szCs w:val="20"/>
          <w:shd w:val="clear" w:color="auto" w:fill="FFFFFF"/>
          <w:lang w:eastAsia="ru-RU"/>
        </w:rPr>
        <w:t>Мокроусовского</w:t>
      </w:r>
      <w:proofErr w:type="spellEnd"/>
      <w:r w:rsidRPr="008D1955">
        <w:rPr>
          <w:color w:val="000000"/>
          <w:spacing w:val="-1"/>
          <w:sz w:val="20"/>
          <w:szCs w:val="20"/>
          <w:shd w:val="clear" w:color="auto" w:fill="FFFFFF"/>
          <w:lang w:eastAsia="ru-RU"/>
        </w:rPr>
        <w:t xml:space="preserve"> муниципального округа (далее ЕДДС) и дежурного теплоснабжающей организации при возникновении аварийных ситуаций</w:t>
      </w:r>
    </w:p>
    <w:p w:rsidR="008D1955" w:rsidRPr="008D1955" w:rsidRDefault="008D1955" w:rsidP="008D1955">
      <w:pPr>
        <w:autoSpaceDE/>
        <w:autoSpaceDN/>
        <w:spacing w:line="276" w:lineRule="auto"/>
        <w:ind w:firstLine="700"/>
        <w:jc w:val="both"/>
        <w:rPr>
          <w:color w:val="000000"/>
          <w:spacing w:val="-1"/>
          <w:sz w:val="20"/>
          <w:szCs w:val="20"/>
          <w:shd w:val="clear" w:color="auto" w:fill="FFFFFF"/>
          <w:lang w:eastAsia="ru-RU"/>
        </w:rPr>
      </w:pPr>
      <w:r w:rsidRPr="008D1955">
        <w:rPr>
          <w:color w:val="000000"/>
          <w:spacing w:val="-1"/>
          <w:sz w:val="20"/>
          <w:szCs w:val="20"/>
          <w:shd w:val="clear" w:color="auto" w:fill="FFFFFF"/>
          <w:lang w:eastAsia="ru-RU"/>
        </w:rPr>
        <w:t>При возникновении аварийных ситуаций ответственный дежурный теплоснабжающей организации, получив информацию об аварийной ситуации, на основании анализа полученных данных о технологическом нарушении (аварии), принимает меры по приве</w:t>
      </w:r>
      <w:r w:rsidRPr="008D1955">
        <w:rPr>
          <w:color w:val="000000"/>
          <w:spacing w:val="-1"/>
          <w:sz w:val="20"/>
          <w:szCs w:val="20"/>
          <w:shd w:val="clear" w:color="auto" w:fill="FFFFFF"/>
          <w:lang w:eastAsia="ru-RU"/>
        </w:rPr>
        <w:softHyphen/>
        <w:t xml:space="preserve">дению в готовность и направлению к месту аварии сил и средств </w:t>
      </w:r>
      <w:proofErr w:type="spellStart"/>
      <w:r w:rsidRPr="008D1955">
        <w:rPr>
          <w:color w:val="000000"/>
          <w:spacing w:val="-1"/>
          <w:sz w:val="20"/>
          <w:szCs w:val="20"/>
          <w:shd w:val="clear" w:color="auto" w:fill="FFFFFF"/>
          <w:lang w:eastAsia="ru-RU"/>
        </w:rPr>
        <w:t>аварийно</w:t>
      </w:r>
      <w:proofErr w:type="spellEnd"/>
      <w:r w:rsidRPr="008D1955">
        <w:rPr>
          <w:color w:val="000000"/>
          <w:spacing w:val="-1"/>
          <w:sz w:val="20"/>
          <w:szCs w:val="20"/>
          <w:shd w:val="clear" w:color="auto" w:fill="FFFFFF"/>
          <w:lang w:eastAsia="ru-RU"/>
        </w:rPr>
        <w:t xml:space="preserve"> - восстановительной службы для обеспечения работ по ликвидации аварии. При необходимо</w:t>
      </w:r>
      <w:r w:rsidRPr="008D1955">
        <w:rPr>
          <w:color w:val="000000"/>
          <w:spacing w:val="-1"/>
          <w:sz w:val="20"/>
          <w:szCs w:val="20"/>
          <w:shd w:val="clear" w:color="auto" w:fill="FFFFFF"/>
          <w:lang w:eastAsia="ru-RU"/>
        </w:rPr>
        <w:softHyphen/>
        <w:t>сти принимает меры по организации спасательных работ и эвакуации людей, сообщает об аварийной ситуации в ЕДДС, определяет (уточняет) порядок взаимодействия и обмена информацией между диспетчерскими службами теплоснабжающих предприятий. Осуществляет контроль за выполнением ме</w:t>
      </w:r>
      <w:r w:rsidRPr="008D1955">
        <w:rPr>
          <w:color w:val="000000"/>
          <w:spacing w:val="-1"/>
          <w:sz w:val="20"/>
          <w:szCs w:val="20"/>
          <w:shd w:val="clear" w:color="auto" w:fill="FFFFFF"/>
          <w:lang w:eastAsia="ru-RU"/>
        </w:rPr>
        <w:softHyphen/>
        <w:t>роприятий по ликвидации аварийных ситуаций с последующим  восста</w:t>
      </w:r>
      <w:r w:rsidRPr="008D1955">
        <w:rPr>
          <w:color w:val="000000"/>
          <w:spacing w:val="-1"/>
          <w:sz w:val="20"/>
          <w:szCs w:val="20"/>
          <w:shd w:val="clear" w:color="auto" w:fill="FFFFFF"/>
          <w:lang w:eastAsia="ru-RU"/>
        </w:rPr>
        <w:softHyphen/>
        <w:t xml:space="preserve">новлением подачи тепла. </w:t>
      </w:r>
    </w:p>
    <w:p w:rsidR="008D1955" w:rsidRPr="008D1955" w:rsidRDefault="008D1955" w:rsidP="008D1955">
      <w:pPr>
        <w:autoSpaceDE/>
        <w:autoSpaceDN/>
        <w:spacing w:line="298" w:lineRule="exact"/>
        <w:ind w:left="20" w:right="20" w:firstLine="700"/>
        <w:jc w:val="both"/>
        <w:rPr>
          <w:color w:val="000000"/>
          <w:spacing w:val="-1"/>
          <w:sz w:val="20"/>
          <w:szCs w:val="20"/>
          <w:shd w:val="clear" w:color="auto" w:fill="FFFFFF"/>
          <w:lang w:eastAsia="ru-RU"/>
        </w:rPr>
      </w:pPr>
      <w:r w:rsidRPr="008D1955">
        <w:rPr>
          <w:color w:val="000000"/>
          <w:spacing w:val="-1"/>
          <w:sz w:val="20"/>
          <w:szCs w:val="20"/>
          <w:shd w:val="clear" w:color="auto" w:fill="FFFFFF"/>
          <w:lang w:eastAsia="ru-RU"/>
        </w:rPr>
        <w:t xml:space="preserve"> </w:t>
      </w:r>
    </w:p>
    <w:p w:rsidR="008D1955" w:rsidRPr="008D1955" w:rsidRDefault="008D1955" w:rsidP="008D1955">
      <w:pPr>
        <w:autoSpaceDE/>
        <w:autoSpaceDN/>
        <w:spacing w:line="298" w:lineRule="exact"/>
        <w:ind w:left="20" w:right="20" w:firstLine="700"/>
        <w:jc w:val="both"/>
        <w:rPr>
          <w:spacing w:val="-1"/>
          <w:sz w:val="20"/>
          <w:szCs w:val="20"/>
          <w:lang w:eastAsia="ru-RU"/>
        </w:rPr>
      </w:pPr>
      <w:r w:rsidRPr="008D1955">
        <w:rPr>
          <w:color w:val="000000"/>
          <w:spacing w:val="-1"/>
          <w:sz w:val="20"/>
          <w:szCs w:val="20"/>
          <w:shd w:val="clear" w:color="auto" w:fill="FFFFFF"/>
          <w:lang w:eastAsia="ru-RU"/>
        </w:rPr>
        <w:t>Регламент действий оперативного дежурного ЕДДС и дежурного теплоснабжающей организации при возникновении аварийных ситуаций</w:t>
      </w:r>
    </w:p>
    <w:tbl>
      <w:tblPr>
        <w:tblW w:w="10075" w:type="dxa"/>
        <w:tblLayout w:type="fixed"/>
        <w:tblCellMar>
          <w:left w:w="10" w:type="dxa"/>
          <w:right w:w="10" w:type="dxa"/>
        </w:tblCellMar>
        <w:tblLook w:val="0000" w:firstRow="0" w:lastRow="0" w:firstColumn="0" w:lastColumn="0" w:noHBand="0" w:noVBand="0"/>
      </w:tblPr>
      <w:tblGrid>
        <w:gridCol w:w="659"/>
        <w:gridCol w:w="152"/>
        <w:gridCol w:w="4452"/>
        <w:gridCol w:w="1977"/>
        <w:gridCol w:w="437"/>
        <w:gridCol w:w="2398"/>
      </w:tblGrid>
      <w:tr w:rsidR="008D1955" w:rsidRPr="008D1955" w:rsidTr="00213EFB">
        <w:trPr>
          <w:trHeight w:hRule="exact" w:val="683"/>
        </w:trPr>
        <w:tc>
          <w:tcPr>
            <w:tcW w:w="659" w:type="dxa"/>
            <w:tcBorders>
              <w:top w:val="single" w:sz="4" w:space="0" w:color="auto"/>
              <w:left w:val="single" w:sz="4" w:space="0" w:color="auto"/>
            </w:tcBorders>
            <w:shd w:val="clear" w:color="auto" w:fill="FFFFFF"/>
          </w:tcPr>
          <w:p w:rsidR="008D1955" w:rsidRPr="008D1955" w:rsidRDefault="008D1955" w:rsidP="008D1955">
            <w:pPr>
              <w:autoSpaceDE/>
              <w:autoSpaceDN/>
              <w:spacing w:after="60" w:line="240" w:lineRule="exact"/>
              <w:ind w:left="180"/>
              <w:rPr>
                <w:spacing w:val="-1"/>
                <w:sz w:val="20"/>
                <w:szCs w:val="20"/>
                <w:lang w:eastAsia="ru-RU"/>
              </w:rPr>
            </w:pPr>
            <w:r w:rsidRPr="008D1955">
              <w:rPr>
                <w:color w:val="000000"/>
                <w:spacing w:val="-1"/>
                <w:sz w:val="20"/>
                <w:szCs w:val="20"/>
                <w:shd w:val="clear" w:color="auto" w:fill="FFFFFF"/>
                <w:lang w:eastAsia="ru-RU"/>
              </w:rPr>
              <w:t>№</w:t>
            </w:r>
          </w:p>
          <w:p w:rsidR="008D1955" w:rsidRPr="008D1955" w:rsidRDefault="008D1955" w:rsidP="008D1955">
            <w:pPr>
              <w:autoSpaceDE/>
              <w:autoSpaceDN/>
              <w:spacing w:before="60" w:line="240" w:lineRule="exact"/>
              <w:ind w:left="180"/>
              <w:rPr>
                <w:spacing w:val="-1"/>
                <w:sz w:val="20"/>
                <w:szCs w:val="20"/>
                <w:lang w:eastAsia="ru-RU"/>
              </w:rPr>
            </w:pPr>
            <w:r w:rsidRPr="008D1955">
              <w:rPr>
                <w:color w:val="000000"/>
                <w:spacing w:val="-1"/>
                <w:sz w:val="20"/>
                <w:szCs w:val="20"/>
                <w:shd w:val="clear" w:color="auto" w:fill="FFFFFF"/>
                <w:lang w:eastAsia="ru-RU"/>
              </w:rPr>
              <w:t>п/п</w:t>
            </w:r>
          </w:p>
        </w:tc>
        <w:tc>
          <w:tcPr>
            <w:tcW w:w="4604" w:type="dxa"/>
            <w:gridSpan w:val="2"/>
            <w:tcBorders>
              <w:top w:val="single" w:sz="4" w:space="0" w:color="auto"/>
              <w:left w:val="single" w:sz="4" w:space="0" w:color="auto"/>
            </w:tcBorders>
            <w:shd w:val="clear" w:color="auto" w:fill="FFFFFF"/>
          </w:tcPr>
          <w:p w:rsidR="008D1955" w:rsidRPr="008D1955" w:rsidRDefault="008D1955" w:rsidP="008D1955">
            <w:pPr>
              <w:autoSpaceDE/>
              <w:autoSpaceDN/>
              <w:spacing w:line="240" w:lineRule="exact"/>
              <w:jc w:val="center"/>
              <w:rPr>
                <w:spacing w:val="-1"/>
                <w:sz w:val="20"/>
                <w:szCs w:val="20"/>
                <w:lang w:eastAsia="ru-RU"/>
              </w:rPr>
            </w:pPr>
            <w:r w:rsidRPr="008D1955">
              <w:rPr>
                <w:color w:val="000000"/>
                <w:spacing w:val="-1"/>
                <w:sz w:val="20"/>
                <w:szCs w:val="20"/>
                <w:shd w:val="clear" w:color="auto" w:fill="FFFFFF"/>
                <w:lang w:eastAsia="ru-RU"/>
              </w:rPr>
              <w:t>Мероприятие</w:t>
            </w:r>
          </w:p>
        </w:tc>
        <w:tc>
          <w:tcPr>
            <w:tcW w:w="1977" w:type="dxa"/>
            <w:tcBorders>
              <w:top w:val="single" w:sz="4" w:space="0" w:color="auto"/>
              <w:left w:val="single" w:sz="4" w:space="0" w:color="auto"/>
            </w:tcBorders>
            <w:shd w:val="clear" w:color="auto" w:fill="FFFFFF"/>
          </w:tcPr>
          <w:p w:rsidR="008D1955" w:rsidRPr="008D1955" w:rsidRDefault="008D1955" w:rsidP="008D1955">
            <w:pPr>
              <w:autoSpaceDE/>
              <w:autoSpaceDN/>
              <w:spacing w:line="240" w:lineRule="exact"/>
              <w:jc w:val="center"/>
              <w:rPr>
                <w:spacing w:val="-1"/>
                <w:sz w:val="20"/>
                <w:szCs w:val="20"/>
                <w:lang w:eastAsia="ru-RU"/>
              </w:rPr>
            </w:pPr>
            <w:r w:rsidRPr="008D1955">
              <w:rPr>
                <w:color w:val="000000"/>
                <w:spacing w:val="-1"/>
                <w:sz w:val="20"/>
                <w:szCs w:val="20"/>
                <w:shd w:val="clear" w:color="auto" w:fill="FFFFFF"/>
                <w:lang w:eastAsia="ru-RU"/>
              </w:rPr>
              <w:t>Срок исполнения</w:t>
            </w:r>
          </w:p>
        </w:tc>
        <w:tc>
          <w:tcPr>
            <w:tcW w:w="2835" w:type="dxa"/>
            <w:gridSpan w:val="2"/>
            <w:tcBorders>
              <w:top w:val="single" w:sz="4" w:space="0" w:color="auto"/>
              <w:left w:val="single" w:sz="4" w:space="0" w:color="auto"/>
              <w:right w:val="single" w:sz="4" w:space="0" w:color="auto"/>
            </w:tcBorders>
            <w:shd w:val="clear" w:color="auto" w:fill="FFFFFF"/>
          </w:tcPr>
          <w:p w:rsidR="008D1955" w:rsidRPr="008D1955" w:rsidRDefault="008D1955" w:rsidP="008D1955">
            <w:pPr>
              <w:autoSpaceDE/>
              <w:autoSpaceDN/>
              <w:spacing w:line="240" w:lineRule="exact"/>
              <w:jc w:val="center"/>
              <w:rPr>
                <w:spacing w:val="-1"/>
                <w:sz w:val="20"/>
                <w:szCs w:val="20"/>
                <w:lang w:eastAsia="ru-RU"/>
              </w:rPr>
            </w:pPr>
            <w:r w:rsidRPr="008D1955">
              <w:rPr>
                <w:color w:val="000000"/>
                <w:spacing w:val="-1"/>
                <w:sz w:val="20"/>
                <w:szCs w:val="20"/>
                <w:shd w:val="clear" w:color="auto" w:fill="FFFFFF"/>
                <w:lang w:eastAsia="ru-RU"/>
              </w:rPr>
              <w:t>Исполнитель</w:t>
            </w:r>
          </w:p>
        </w:tc>
      </w:tr>
      <w:tr w:rsidR="008D1955" w:rsidRPr="008D1955" w:rsidTr="00213EFB">
        <w:trPr>
          <w:trHeight w:hRule="exact" w:val="418"/>
        </w:trPr>
        <w:tc>
          <w:tcPr>
            <w:tcW w:w="10075" w:type="dxa"/>
            <w:gridSpan w:val="6"/>
            <w:tcBorders>
              <w:top w:val="single" w:sz="4" w:space="0" w:color="auto"/>
              <w:left w:val="single" w:sz="4" w:space="0" w:color="auto"/>
              <w:right w:val="single" w:sz="4" w:space="0" w:color="auto"/>
            </w:tcBorders>
            <w:shd w:val="clear" w:color="auto" w:fill="FFFFFF"/>
          </w:tcPr>
          <w:p w:rsidR="008D1955" w:rsidRPr="008D1955" w:rsidRDefault="008D1955" w:rsidP="008D1955">
            <w:pPr>
              <w:autoSpaceDE/>
              <w:autoSpaceDN/>
              <w:spacing w:line="240" w:lineRule="exact"/>
              <w:jc w:val="center"/>
              <w:rPr>
                <w:spacing w:val="-1"/>
                <w:sz w:val="20"/>
                <w:szCs w:val="20"/>
                <w:lang w:eastAsia="ru-RU"/>
              </w:rPr>
            </w:pPr>
            <w:r w:rsidRPr="008D1955">
              <w:rPr>
                <w:color w:val="000000"/>
                <w:spacing w:val="-1"/>
                <w:sz w:val="20"/>
                <w:szCs w:val="20"/>
                <w:shd w:val="clear" w:color="auto" w:fill="FFFFFF"/>
                <w:lang w:eastAsia="ru-RU"/>
              </w:rPr>
              <w:t>1. Уточнить информацию у дежурного теплоснабжающей организации:</w:t>
            </w:r>
          </w:p>
        </w:tc>
      </w:tr>
      <w:tr w:rsidR="008D1955" w:rsidRPr="008D1955" w:rsidTr="00213EFB">
        <w:trPr>
          <w:trHeight w:hRule="exact" w:val="5701"/>
        </w:trPr>
        <w:tc>
          <w:tcPr>
            <w:tcW w:w="659" w:type="dxa"/>
            <w:tcBorders>
              <w:top w:val="single" w:sz="4" w:space="0" w:color="auto"/>
              <w:left w:val="single" w:sz="4" w:space="0" w:color="auto"/>
            </w:tcBorders>
            <w:shd w:val="clear" w:color="auto" w:fill="FFFFFF"/>
          </w:tcPr>
          <w:p w:rsidR="008D1955" w:rsidRPr="008D1955" w:rsidRDefault="008D1955" w:rsidP="008D1955">
            <w:pPr>
              <w:autoSpaceDE/>
              <w:autoSpaceDN/>
              <w:spacing w:line="302" w:lineRule="exact"/>
              <w:ind w:left="140"/>
              <w:rPr>
                <w:spacing w:val="-1"/>
                <w:sz w:val="20"/>
                <w:szCs w:val="20"/>
                <w:lang w:eastAsia="ru-RU"/>
              </w:rPr>
            </w:pPr>
            <w:r w:rsidRPr="008D1955">
              <w:rPr>
                <w:color w:val="000000"/>
                <w:spacing w:val="-1"/>
                <w:sz w:val="20"/>
                <w:szCs w:val="20"/>
                <w:shd w:val="clear" w:color="auto" w:fill="FFFFFF"/>
                <w:lang w:eastAsia="ru-RU"/>
              </w:rPr>
              <w:t>1.1.</w:t>
            </w:r>
          </w:p>
          <w:p w:rsidR="008D1955" w:rsidRPr="008D1955" w:rsidRDefault="008D1955" w:rsidP="008D1955">
            <w:pPr>
              <w:autoSpaceDE/>
              <w:autoSpaceDN/>
              <w:spacing w:line="302" w:lineRule="exact"/>
              <w:ind w:left="140"/>
              <w:rPr>
                <w:spacing w:val="-1"/>
                <w:sz w:val="20"/>
                <w:szCs w:val="20"/>
                <w:lang w:eastAsia="ru-RU"/>
              </w:rPr>
            </w:pPr>
            <w:r w:rsidRPr="008D1955">
              <w:rPr>
                <w:color w:val="000000"/>
                <w:spacing w:val="-1"/>
                <w:sz w:val="20"/>
                <w:szCs w:val="20"/>
                <w:shd w:val="clear" w:color="auto" w:fill="FFFFFF"/>
                <w:lang w:eastAsia="ru-RU"/>
              </w:rPr>
              <w:t>1.2.</w:t>
            </w:r>
          </w:p>
          <w:p w:rsidR="008D1955" w:rsidRPr="008D1955" w:rsidRDefault="008D1955" w:rsidP="008D1955">
            <w:pPr>
              <w:autoSpaceDE/>
              <w:autoSpaceDN/>
              <w:spacing w:line="302" w:lineRule="exact"/>
              <w:ind w:left="140"/>
              <w:rPr>
                <w:color w:val="000000"/>
                <w:spacing w:val="-1"/>
                <w:sz w:val="20"/>
                <w:szCs w:val="20"/>
                <w:shd w:val="clear" w:color="auto" w:fill="FFFFFF"/>
                <w:lang w:eastAsia="ru-RU"/>
              </w:rPr>
            </w:pPr>
            <w:r w:rsidRPr="008D1955">
              <w:rPr>
                <w:color w:val="000000"/>
                <w:spacing w:val="-1"/>
                <w:sz w:val="20"/>
                <w:szCs w:val="20"/>
                <w:shd w:val="clear" w:color="auto" w:fill="FFFFFF"/>
                <w:lang w:eastAsia="ru-RU"/>
              </w:rPr>
              <w:t>1.3.</w:t>
            </w:r>
          </w:p>
          <w:p w:rsidR="008D1955" w:rsidRPr="008D1955" w:rsidRDefault="008D1955" w:rsidP="008D1955">
            <w:pPr>
              <w:autoSpaceDE/>
              <w:autoSpaceDN/>
              <w:ind w:left="140"/>
              <w:rPr>
                <w:color w:val="000000"/>
                <w:spacing w:val="-1"/>
                <w:sz w:val="20"/>
                <w:szCs w:val="20"/>
                <w:shd w:val="clear" w:color="auto" w:fill="FFFFFF"/>
                <w:lang w:eastAsia="ru-RU"/>
              </w:rPr>
            </w:pPr>
            <w:r w:rsidRPr="008D1955">
              <w:rPr>
                <w:color w:val="000000"/>
                <w:spacing w:val="-1"/>
                <w:sz w:val="20"/>
                <w:szCs w:val="20"/>
                <w:shd w:val="clear" w:color="auto" w:fill="FFFFFF"/>
                <w:lang w:eastAsia="ru-RU"/>
              </w:rPr>
              <w:t>1.4.</w:t>
            </w:r>
          </w:p>
          <w:p w:rsidR="008D1955" w:rsidRPr="008D1955" w:rsidRDefault="008D1955" w:rsidP="008D1955">
            <w:pPr>
              <w:autoSpaceDE/>
              <w:autoSpaceDN/>
              <w:ind w:left="140"/>
              <w:rPr>
                <w:color w:val="000000"/>
                <w:spacing w:val="-1"/>
                <w:sz w:val="20"/>
                <w:szCs w:val="20"/>
                <w:shd w:val="clear" w:color="auto" w:fill="FFFFFF"/>
                <w:lang w:eastAsia="ru-RU"/>
              </w:rPr>
            </w:pPr>
          </w:p>
          <w:p w:rsidR="008D1955" w:rsidRPr="008D1955" w:rsidRDefault="008D1955" w:rsidP="008D1955">
            <w:pPr>
              <w:autoSpaceDE/>
              <w:autoSpaceDN/>
              <w:ind w:left="140"/>
              <w:rPr>
                <w:color w:val="000000"/>
                <w:spacing w:val="-1"/>
                <w:sz w:val="20"/>
                <w:szCs w:val="20"/>
                <w:shd w:val="clear" w:color="auto" w:fill="FFFFFF"/>
                <w:lang w:eastAsia="ru-RU"/>
              </w:rPr>
            </w:pPr>
          </w:p>
          <w:p w:rsidR="008D1955" w:rsidRPr="008D1955" w:rsidRDefault="008D1955" w:rsidP="008D1955">
            <w:pPr>
              <w:autoSpaceDE/>
              <w:autoSpaceDN/>
              <w:rPr>
                <w:color w:val="000000"/>
                <w:spacing w:val="-1"/>
                <w:sz w:val="20"/>
                <w:szCs w:val="20"/>
                <w:shd w:val="clear" w:color="auto" w:fill="FFFFFF"/>
                <w:lang w:eastAsia="ru-RU"/>
              </w:rPr>
            </w:pPr>
          </w:p>
          <w:p w:rsidR="008D1955" w:rsidRPr="008D1955" w:rsidRDefault="008D1955" w:rsidP="008D1955">
            <w:pPr>
              <w:autoSpaceDE/>
              <w:autoSpaceDN/>
              <w:rPr>
                <w:color w:val="000000"/>
                <w:spacing w:val="-1"/>
                <w:sz w:val="20"/>
                <w:szCs w:val="20"/>
                <w:shd w:val="clear" w:color="auto" w:fill="FFFFFF"/>
                <w:lang w:eastAsia="ru-RU"/>
              </w:rPr>
            </w:pPr>
            <w:r w:rsidRPr="008D1955">
              <w:rPr>
                <w:color w:val="000000"/>
                <w:spacing w:val="-1"/>
                <w:sz w:val="20"/>
                <w:szCs w:val="20"/>
                <w:shd w:val="clear" w:color="auto" w:fill="FFFFFF"/>
                <w:lang w:eastAsia="ru-RU"/>
              </w:rPr>
              <w:t xml:space="preserve">   1.5.</w:t>
            </w:r>
          </w:p>
        </w:tc>
        <w:tc>
          <w:tcPr>
            <w:tcW w:w="4604" w:type="dxa"/>
            <w:gridSpan w:val="2"/>
            <w:tcBorders>
              <w:top w:val="single" w:sz="4" w:space="0" w:color="auto"/>
              <w:left w:val="single" w:sz="4" w:space="0" w:color="auto"/>
            </w:tcBorders>
            <w:shd w:val="clear" w:color="auto" w:fill="FFFFFF"/>
          </w:tcPr>
          <w:p w:rsidR="008D1955" w:rsidRPr="008D1955" w:rsidRDefault="008D1955" w:rsidP="008D1955">
            <w:pPr>
              <w:tabs>
                <w:tab w:val="left" w:pos="149"/>
              </w:tabs>
              <w:autoSpaceDE/>
              <w:autoSpaceDN/>
              <w:spacing w:line="298" w:lineRule="exact"/>
              <w:rPr>
                <w:spacing w:val="-1"/>
                <w:sz w:val="20"/>
                <w:szCs w:val="20"/>
                <w:lang w:eastAsia="ru-RU"/>
              </w:rPr>
            </w:pPr>
            <w:r w:rsidRPr="008D1955">
              <w:rPr>
                <w:color w:val="000000"/>
                <w:spacing w:val="-1"/>
                <w:sz w:val="20"/>
                <w:szCs w:val="20"/>
                <w:shd w:val="clear" w:color="auto" w:fill="FFFFFF"/>
                <w:lang w:eastAsia="ru-RU"/>
              </w:rPr>
              <w:t>– время и дата происшествия;</w:t>
            </w:r>
          </w:p>
          <w:p w:rsidR="008D1955" w:rsidRPr="008D1955" w:rsidRDefault="008D1955" w:rsidP="008D1955">
            <w:pPr>
              <w:tabs>
                <w:tab w:val="left" w:pos="149"/>
              </w:tabs>
              <w:autoSpaceDE/>
              <w:autoSpaceDN/>
              <w:spacing w:line="298" w:lineRule="exact"/>
              <w:rPr>
                <w:spacing w:val="-1"/>
                <w:sz w:val="20"/>
                <w:szCs w:val="20"/>
                <w:lang w:eastAsia="ru-RU"/>
              </w:rPr>
            </w:pPr>
            <w:r w:rsidRPr="008D1955">
              <w:rPr>
                <w:color w:val="000000"/>
                <w:spacing w:val="-1"/>
                <w:sz w:val="20"/>
                <w:szCs w:val="20"/>
                <w:shd w:val="clear" w:color="auto" w:fill="FFFFFF"/>
                <w:lang w:eastAsia="ru-RU"/>
              </w:rPr>
              <w:t>– место происшествия (адрес);</w:t>
            </w:r>
          </w:p>
          <w:p w:rsidR="008D1955" w:rsidRPr="008D1955" w:rsidRDefault="008D1955" w:rsidP="008D1955">
            <w:pPr>
              <w:tabs>
                <w:tab w:val="left" w:pos="163"/>
              </w:tabs>
              <w:autoSpaceDE/>
              <w:autoSpaceDN/>
              <w:spacing w:line="298" w:lineRule="exact"/>
              <w:rPr>
                <w:spacing w:val="-1"/>
                <w:sz w:val="20"/>
                <w:szCs w:val="20"/>
                <w:lang w:eastAsia="ru-RU"/>
              </w:rPr>
            </w:pPr>
            <w:r w:rsidRPr="008D1955">
              <w:rPr>
                <w:color w:val="000000"/>
                <w:spacing w:val="-1"/>
                <w:sz w:val="20"/>
                <w:szCs w:val="20"/>
                <w:shd w:val="clear" w:color="auto" w:fill="FFFFFF"/>
                <w:lang w:eastAsia="ru-RU"/>
              </w:rPr>
              <w:t>– тип и диаметр трубопроводной сис</w:t>
            </w:r>
            <w:r w:rsidRPr="008D1955">
              <w:rPr>
                <w:color w:val="000000"/>
                <w:spacing w:val="-1"/>
                <w:sz w:val="20"/>
                <w:szCs w:val="20"/>
                <w:shd w:val="clear" w:color="auto" w:fill="FFFFFF"/>
                <w:lang w:eastAsia="ru-RU"/>
              </w:rPr>
              <w:softHyphen/>
              <w:t>темы;</w:t>
            </w:r>
          </w:p>
          <w:p w:rsidR="008D1955" w:rsidRPr="008D1955" w:rsidRDefault="008D1955" w:rsidP="008D1955">
            <w:pPr>
              <w:widowControl/>
              <w:autoSpaceDE/>
              <w:autoSpaceDN/>
              <w:rPr>
                <w:color w:val="000000"/>
                <w:spacing w:val="-1"/>
                <w:sz w:val="20"/>
                <w:szCs w:val="20"/>
                <w:shd w:val="clear" w:color="auto" w:fill="FFFFFF"/>
                <w:lang w:eastAsia="ru-RU"/>
              </w:rPr>
            </w:pPr>
            <w:r w:rsidRPr="008D1955">
              <w:rPr>
                <w:color w:val="000000"/>
                <w:spacing w:val="-1"/>
                <w:sz w:val="20"/>
                <w:szCs w:val="20"/>
                <w:shd w:val="clear" w:color="auto" w:fill="FFFFFF"/>
                <w:lang w:eastAsia="ru-RU"/>
              </w:rPr>
              <w:t>– определить объем последствий аварийной ситуации (количество жи</w:t>
            </w:r>
            <w:r w:rsidRPr="008D1955">
              <w:rPr>
                <w:color w:val="000000"/>
                <w:spacing w:val="-1"/>
                <w:sz w:val="20"/>
                <w:szCs w:val="20"/>
                <w:shd w:val="clear" w:color="auto" w:fill="FFFFFF"/>
                <w:lang w:eastAsia="ru-RU"/>
              </w:rPr>
              <w:softHyphen/>
              <w:t>лых домов, котельных, учреж</w:t>
            </w:r>
            <w:r w:rsidRPr="008D1955">
              <w:rPr>
                <w:color w:val="000000"/>
                <w:spacing w:val="-1"/>
                <w:sz w:val="20"/>
                <w:szCs w:val="20"/>
                <w:shd w:val="clear" w:color="auto" w:fill="FFFFFF"/>
                <w:lang w:eastAsia="ru-RU"/>
              </w:rPr>
              <w:softHyphen/>
              <w:t xml:space="preserve">дений социальной сферы и т.д.); </w:t>
            </w:r>
          </w:p>
          <w:p w:rsidR="008D1955" w:rsidRPr="008D1955" w:rsidRDefault="008D1955" w:rsidP="008D1955">
            <w:pPr>
              <w:widowControl/>
              <w:autoSpaceDE/>
              <w:autoSpaceDN/>
              <w:rPr>
                <w:color w:val="000000"/>
                <w:spacing w:val="-1"/>
                <w:sz w:val="20"/>
                <w:szCs w:val="20"/>
                <w:shd w:val="clear" w:color="auto" w:fill="FFFFFF"/>
                <w:lang w:eastAsia="ru-RU"/>
              </w:rPr>
            </w:pPr>
            <w:r w:rsidRPr="008D1955">
              <w:rPr>
                <w:color w:val="000000"/>
                <w:spacing w:val="-1"/>
                <w:sz w:val="20"/>
                <w:szCs w:val="20"/>
                <w:shd w:val="clear" w:color="auto" w:fill="FFFFFF"/>
                <w:lang w:eastAsia="ru-RU"/>
              </w:rPr>
              <w:t xml:space="preserve">– довести информацию до оперативного дежурного ЕДДС, Администрации </w:t>
            </w:r>
            <w:proofErr w:type="spellStart"/>
            <w:r w:rsidRPr="008D1955">
              <w:rPr>
                <w:color w:val="000000"/>
                <w:spacing w:val="-1"/>
                <w:sz w:val="20"/>
                <w:szCs w:val="20"/>
                <w:shd w:val="clear" w:color="auto" w:fill="FFFFFF"/>
                <w:lang w:eastAsia="ru-RU"/>
              </w:rPr>
              <w:t>Мокроусовского</w:t>
            </w:r>
            <w:proofErr w:type="spellEnd"/>
            <w:r w:rsidRPr="008D1955">
              <w:rPr>
                <w:color w:val="000000"/>
                <w:spacing w:val="-1"/>
                <w:sz w:val="20"/>
                <w:szCs w:val="20"/>
                <w:shd w:val="clear" w:color="auto" w:fill="FFFFFF"/>
                <w:lang w:eastAsia="ru-RU"/>
              </w:rPr>
              <w:t xml:space="preserve"> муниципального округа или руководителей МКУ «Северный территориальный отдел», МКУ «Южный территориальный отдел», на территориях которых произошла аварийная ситуация, соответствующих старших многоквартирных домов, руководителей организаций;</w:t>
            </w:r>
          </w:p>
          <w:p w:rsidR="008D1955" w:rsidRPr="008D1955" w:rsidRDefault="008D1955" w:rsidP="008D1955">
            <w:pPr>
              <w:widowControl/>
              <w:autoSpaceDE/>
              <w:autoSpaceDN/>
              <w:rPr>
                <w:color w:val="000000"/>
                <w:spacing w:val="-1"/>
                <w:sz w:val="20"/>
                <w:szCs w:val="20"/>
                <w:shd w:val="clear" w:color="auto" w:fill="FFFFFF"/>
                <w:lang w:eastAsia="ru-RU"/>
              </w:rPr>
            </w:pPr>
            <w:r w:rsidRPr="008D1955">
              <w:rPr>
                <w:color w:val="000000"/>
                <w:spacing w:val="-1"/>
                <w:sz w:val="20"/>
                <w:szCs w:val="20"/>
                <w:shd w:val="clear" w:color="auto" w:fill="FFFFFF"/>
                <w:lang w:eastAsia="ru-RU"/>
              </w:rPr>
              <w:t>– определить состав сил и средств, задействован</w:t>
            </w:r>
            <w:r w:rsidRPr="008D1955">
              <w:rPr>
                <w:color w:val="000000"/>
                <w:spacing w:val="-1"/>
                <w:sz w:val="20"/>
                <w:szCs w:val="20"/>
                <w:shd w:val="clear" w:color="auto" w:fill="FFFFFF"/>
                <w:lang w:eastAsia="ru-RU"/>
              </w:rPr>
              <w:softHyphen/>
              <w:t>ных на ликвидацию аварии</w:t>
            </w:r>
          </w:p>
        </w:tc>
        <w:tc>
          <w:tcPr>
            <w:tcW w:w="1977" w:type="dxa"/>
            <w:tcBorders>
              <w:top w:val="single" w:sz="4" w:space="0" w:color="auto"/>
              <w:left w:val="single" w:sz="4" w:space="0" w:color="auto"/>
            </w:tcBorders>
            <w:shd w:val="clear" w:color="auto" w:fill="FFFFFF"/>
          </w:tcPr>
          <w:p w:rsidR="008D1955" w:rsidRPr="008D1955" w:rsidRDefault="008D1955" w:rsidP="008D1955">
            <w:pPr>
              <w:autoSpaceDE/>
              <w:autoSpaceDN/>
              <w:spacing w:line="240" w:lineRule="exact"/>
              <w:jc w:val="center"/>
              <w:rPr>
                <w:spacing w:val="-1"/>
                <w:sz w:val="20"/>
                <w:szCs w:val="20"/>
                <w:lang w:eastAsia="ru-RU"/>
              </w:rPr>
            </w:pPr>
            <w:r w:rsidRPr="008D1955">
              <w:rPr>
                <w:color w:val="000000"/>
                <w:spacing w:val="-1"/>
                <w:sz w:val="20"/>
                <w:szCs w:val="20"/>
                <w:shd w:val="clear" w:color="auto" w:fill="FFFFFF"/>
                <w:lang w:eastAsia="ru-RU"/>
              </w:rPr>
              <w:t>Немедленно</w:t>
            </w:r>
          </w:p>
        </w:tc>
        <w:tc>
          <w:tcPr>
            <w:tcW w:w="2835" w:type="dxa"/>
            <w:gridSpan w:val="2"/>
            <w:tcBorders>
              <w:top w:val="single" w:sz="4" w:space="0" w:color="auto"/>
              <w:left w:val="single" w:sz="4" w:space="0" w:color="auto"/>
              <w:right w:val="single" w:sz="4" w:space="0" w:color="auto"/>
            </w:tcBorders>
            <w:shd w:val="clear" w:color="auto" w:fill="FFFFFF"/>
          </w:tcPr>
          <w:p w:rsidR="008D1955" w:rsidRPr="008D1955" w:rsidRDefault="008D1955" w:rsidP="008D1955">
            <w:pPr>
              <w:autoSpaceDE/>
              <w:autoSpaceDN/>
              <w:spacing w:line="298" w:lineRule="exact"/>
              <w:rPr>
                <w:spacing w:val="-1"/>
                <w:sz w:val="20"/>
                <w:szCs w:val="20"/>
                <w:lang w:eastAsia="ru-RU"/>
              </w:rPr>
            </w:pPr>
            <w:r w:rsidRPr="008D1955">
              <w:rPr>
                <w:color w:val="000000"/>
                <w:spacing w:val="-1"/>
                <w:sz w:val="20"/>
                <w:szCs w:val="20"/>
                <w:shd w:val="clear" w:color="auto" w:fill="FFFFFF"/>
                <w:lang w:eastAsia="ru-RU"/>
              </w:rPr>
              <w:t>Дежурный теплоснаб</w:t>
            </w:r>
            <w:r w:rsidRPr="008D1955">
              <w:rPr>
                <w:color w:val="000000"/>
                <w:spacing w:val="-1"/>
                <w:sz w:val="20"/>
                <w:szCs w:val="20"/>
                <w:shd w:val="clear" w:color="auto" w:fill="FFFFFF"/>
                <w:lang w:eastAsia="ru-RU"/>
              </w:rPr>
              <w:softHyphen/>
              <w:t>жающей организа</w:t>
            </w:r>
            <w:r w:rsidRPr="008D1955">
              <w:rPr>
                <w:color w:val="000000"/>
                <w:spacing w:val="-1"/>
                <w:sz w:val="20"/>
                <w:szCs w:val="20"/>
                <w:shd w:val="clear" w:color="auto" w:fill="FFFFFF"/>
                <w:lang w:eastAsia="ru-RU"/>
              </w:rPr>
              <w:softHyphen/>
              <w:t>ции – Оперативный дежурный ЕДДС</w:t>
            </w:r>
          </w:p>
        </w:tc>
      </w:tr>
      <w:tr w:rsidR="008D1955" w:rsidRPr="008D1955" w:rsidTr="00213EFB">
        <w:trPr>
          <w:trHeight w:hRule="exact" w:val="373"/>
        </w:trPr>
        <w:tc>
          <w:tcPr>
            <w:tcW w:w="10075" w:type="dxa"/>
            <w:gridSpan w:val="6"/>
            <w:tcBorders>
              <w:top w:val="single" w:sz="4" w:space="0" w:color="auto"/>
              <w:left w:val="single" w:sz="4" w:space="0" w:color="auto"/>
              <w:right w:val="single" w:sz="4" w:space="0" w:color="auto"/>
            </w:tcBorders>
            <w:shd w:val="clear" w:color="auto" w:fill="FFFFFF"/>
          </w:tcPr>
          <w:p w:rsidR="008D1955" w:rsidRPr="008D1955" w:rsidRDefault="008D1955" w:rsidP="008D1955">
            <w:pPr>
              <w:autoSpaceDE/>
              <w:autoSpaceDN/>
              <w:spacing w:line="240" w:lineRule="exact"/>
              <w:jc w:val="center"/>
              <w:rPr>
                <w:color w:val="000000"/>
                <w:spacing w:val="-1"/>
                <w:sz w:val="20"/>
                <w:szCs w:val="20"/>
                <w:shd w:val="clear" w:color="auto" w:fill="FFFFFF"/>
                <w:lang w:eastAsia="ru-RU"/>
              </w:rPr>
            </w:pPr>
            <w:r w:rsidRPr="008D1955">
              <w:rPr>
                <w:color w:val="000000"/>
                <w:spacing w:val="-1"/>
                <w:sz w:val="20"/>
                <w:szCs w:val="20"/>
                <w:shd w:val="clear" w:color="auto" w:fill="FFFFFF"/>
                <w:lang w:eastAsia="ru-RU"/>
              </w:rPr>
              <w:t>2. Доложить об аварии на системах теплоснабжения</w:t>
            </w:r>
          </w:p>
          <w:p w:rsidR="008D1955" w:rsidRPr="008D1955" w:rsidRDefault="008D1955" w:rsidP="008D1955">
            <w:pPr>
              <w:autoSpaceDE/>
              <w:autoSpaceDN/>
              <w:spacing w:line="240" w:lineRule="exact"/>
              <w:jc w:val="center"/>
              <w:rPr>
                <w:color w:val="000000"/>
                <w:spacing w:val="-1"/>
                <w:sz w:val="20"/>
                <w:szCs w:val="20"/>
                <w:shd w:val="clear" w:color="auto" w:fill="FFFFFF"/>
                <w:lang w:eastAsia="ru-RU"/>
              </w:rPr>
            </w:pPr>
          </w:p>
          <w:p w:rsidR="008D1955" w:rsidRPr="008D1955" w:rsidRDefault="008D1955" w:rsidP="008D1955">
            <w:pPr>
              <w:autoSpaceDE/>
              <w:autoSpaceDN/>
              <w:spacing w:line="240" w:lineRule="exact"/>
              <w:jc w:val="center"/>
              <w:rPr>
                <w:spacing w:val="-1"/>
                <w:sz w:val="20"/>
                <w:szCs w:val="20"/>
                <w:lang w:eastAsia="ru-RU"/>
              </w:rPr>
            </w:pPr>
          </w:p>
        </w:tc>
      </w:tr>
      <w:tr w:rsidR="008D1955" w:rsidRPr="008D1955" w:rsidTr="00213EFB">
        <w:trPr>
          <w:trHeight w:hRule="exact" w:val="4030"/>
        </w:trPr>
        <w:tc>
          <w:tcPr>
            <w:tcW w:w="659" w:type="dxa"/>
            <w:tcBorders>
              <w:top w:val="single" w:sz="4" w:space="0" w:color="auto"/>
              <w:left w:val="single" w:sz="4" w:space="0" w:color="auto"/>
            </w:tcBorders>
            <w:shd w:val="clear" w:color="auto" w:fill="FFFFFF"/>
          </w:tcPr>
          <w:p w:rsidR="008D1955" w:rsidRPr="008D1955" w:rsidRDefault="008D1955" w:rsidP="008D1955">
            <w:pPr>
              <w:autoSpaceDE/>
              <w:autoSpaceDN/>
              <w:spacing w:line="302" w:lineRule="exact"/>
              <w:rPr>
                <w:spacing w:val="-1"/>
                <w:sz w:val="20"/>
                <w:szCs w:val="20"/>
                <w:lang w:eastAsia="ru-RU"/>
              </w:rPr>
            </w:pPr>
            <w:r w:rsidRPr="008D1955">
              <w:rPr>
                <w:color w:val="000000"/>
                <w:spacing w:val="-1"/>
                <w:sz w:val="20"/>
                <w:szCs w:val="20"/>
                <w:shd w:val="clear" w:color="auto" w:fill="FFFFFF"/>
                <w:lang w:eastAsia="ru-RU"/>
              </w:rPr>
              <w:lastRenderedPageBreak/>
              <w:t>2.1</w:t>
            </w:r>
          </w:p>
          <w:p w:rsidR="008D1955" w:rsidRPr="008D1955" w:rsidRDefault="008D1955" w:rsidP="008D1955">
            <w:pPr>
              <w:autoSpaceDE/>
              <w:autoSpaceDN/>
              <w:spacing w:line="302" w:lineRule="exact"/>
              <w:ind w:left="120"/>
              <w:rPr>
                <w:color w:val="000000"/>
                <w:spacing w:val="-1"/>
                <w:sz w:val="20"/>
                <w:szCs w:val="20"/>
                <w:shd w:val="clear" w:color="auto" w:fill="FFFFFF"/>
                <w:lang w:eastAsia="ru-RU"/>
              </w:rPr>
            </w:pPr>
          </w:p>
          <w:p w:rsidR="008D1955" w:rsidRPr="008D1955" w:rsidRDefault="008D1955" w:rsidP="008D1955">
            <w:pPr>
              <w:autoSpaceDE/>
              <w:autoSpaceDN/>
              <w:spacing w:line="302" w:lineRule="exact"/>
              <w:ind w:left="120"/>
              <w:rPr>
                <w:color w:val="000000"/>
                <w:spacing w:val="-1"/>
                <w:sz w:val="20"/>
                <w:szCs w:val="20"/>
                <w:shd w:val="clear" w:color="auto" w:fill="FFFFFF"/>
                <w:lang w:eastAsia="ru-RU"/>
              </w:rPr>
            </w:pPr>
          </w:p>
          <w:p w:rsidR="008D1955" w:rsidRPr="008D1955" w:rsidRDefault="008D1955" w:rsidP="008D1955">
            <w:pPr>
              <w:autoSpaceDE/>
              <w:autoSpaceDN/>
              <w:spacing w:line="302" w:lineRule="exact"/>
              <w:ind w:left="120"/>
              <w:rPr>
                <w:color w:val="000000"/>
                <w:spacing w:val="-1"/>
                <w:sz w:val="20"/>
                <w:szCs w:val="20"/>
                <w:shd w:val="clear" w:color="auto" w:fill="FFFFFF"/>
                <w:lang w:eastAsia="ru-RU"/>
              </w:rPr>
            </w:pPr>
          </w:p>
          <w:p w:rsidR="008D1955" w:rsidRPr="008D1955" w:rsidRDefault="008D1955" w:rsidP="008D1955">
            <w:pPr>
              <w:autoSpaceDE/>
              <w:autoSpaceDN/>
              <w:spacing w:line="302" w:lineRule="exact"/>
              <w:ind w:left="120"/>
              <w:rPr>
                <w:color w:val="000000"/>
                <w:spacing w:val="-1"/>
                <w:sz w:val="20"/>
                <w:szCs w:val="20"/>
                <w:shd w:val="clear" w:color="auto" w:fill="FFFFFF"/>
                <w:lang w:eastAsia="ru-RU"/>
              </w:rPr>
            </w:pPr>
          </w:p>
          <w:p w:rsidR="008D1955" w:rsidRPr="008D1955" w:rsidRDefault="008D1955" w:rsidP="008D1955">
            <w:pPr>
              <w:autoSpaceDE/>
              <w:autoSpaceDN/>
              <w:spacing w:line="302" w:lineRule="exact"/>
              <w:ind w:left="120"/>
              <w:rPr>
                <w:color w:val="000000"/>
                <w:spacing w:val="-1"/>
                <w:sz w:val="20"/>
                <w:szCs w:val="20"/>
                <w:shd w:val="clear" w:color="auto" w:fill="FFFFFF"/>
                <w:lang w:eastAsia="ru-RU"/>
              </w:rPr>
            </w:pPr>
          </w:p>
          <w:p w:rsidR="008D1955" w:rsidRPr="008D1955" w:rsidRDefault="008D1955" w:rsidP="008D1955">
            <w:pPr>
              <w:autoSpaceDE/>
              <w:autoSpaceDN/>
              <w:spacing w:line="302" w:lineRule="exact"/>
              <w:ind w:left="120"/>
              <w:rPr>
                <w:spacing w:val="-1"/>
                <w:sz w:val="20"/>
                <w:szCs w:val="20"/>
                <w:lang w:eastAsia="ru-RU"/>
              </w:rPr>
            </w:pPr>
            <w:r w:rsidRPr="008D1955">
              <w:rPr>
                <w:color w:val="000000"/>
                <w:spacing w:val="-1"/>
                <w:sz w:val="20"/>
                <w:szCs w:val="20"/>
                <w:shd w:val="clear" w:color="auto" w:fill="FFFFFF"/>
                <w:lang w:eastAsia="ru-RU"/>
              </w:rPr>
              <w:t>2.2.</w:t>
            </w:r>
          </w:p>
          <w:p w:rsidR="008D1955" w:rsidRPr="008D1955" w:rsidRDefault="008D1955" w:rsidP="008D1955">
            <w:pPr>
              <w:autoSpaceDE/>
              <w:autoSpaceDN/>
              <w:spacing w:line="302" w:lineRule="exact"/>
              <w:ind w:left="120"/>
              <w:rPr>
                <w:color w:val="000000"/>
                <w:spacing w:val="-1"/>
                <w:sz w:val="20"/>
                <w:szCs w:val="20"/>
                <w:shd w:val="clear" w:color="auto" w:fill="FFFFFF"/>
                <w:lang w:eastAsia="ru-RU"/>
              </w:rPr>
            </w:pPr>
          </w:p>
          <w:p w:rsidR="008D1955" w:rsidRPr="008D1955" w:rsidRDefault="008D1955" w:rsidP="008D1955">
            <w:pPr>
              <w:autoSpaceDE/>
              <w:autoSpaceDN/>
              <w:spacing w:line="302" w:lineRule="exact"/>
              <w:ind w:left="120"/>
              <w:rPr>
                <w:color w:val="000000"/>
                <w:spacing w:val="-1"/>
                <w:sz w:val="20"/>
                <w:szCs w:val="20"/>
                <w:shd w:val="clear" w:color="auto" w:fill="FFFFFF"/>
                <w:lang w:eastAsia="ru-RU"/>
              </w:rPr>
            </w:pPr>
          </w:p>
          <w:p w:rsidR="008D1955" w:rsidRPr="008D1955" w:rsidRDefault="008D1955" w:rsidP="008D1955">
            <w:pPr>
              <w:autoSpaceDE/>
              <w:autoSpaceDN/>
              <w:spacing w:line="302" w:lineRule="exact"/>
              <w:ind w:left="120"/>
              <w:rPr>
                <w:color w:val="000000"/>
                <w:spacing w:val="-1"/>
                <w:sz w:val="20"/>
                <w:szCs w:val="20"/>
                <w:shd w:val="clear" w:color="auto" w:fill="FFFFFF"/>
                <w:lang w:eastAsia="ru-RU"/>
              </w:rPr>
            </w:pPr>
          </w:p>
          <w:p w:rsidR="008D1955" w:rsidRPr="008D1955" w:rsidRDefault="008D1955" w:rsidP="008D1955">
            <w:pPr>
              <w:autoSpaceDE/>
              <w:autoSpaceDN/>
              <w:spacing w:line="302" w:lineRule="exact"/>
              <w:ind w:left="120"/>
              <w:rPr>
                <w:spacing w:val="-1"/>
                <w:sz w:val="20"/>
                <w:szCs w:val="20"/>
                <w:lang w:eastAsia="ru-RU"/>
              </w:rPr>
            </w:pPr>
          </w:p>
        </w:tc>
        <w:tc>
          <w:tcPr>
            <w:tcW w:w="4604" w:type="dxa"/>
            <w:gridSpan w:val="2"/>
            <w:tcBorders>
              <w:top w:val="single" w:sz="4" w:space="0" w:color="auto"/>
              <w:left w:val="single" w:sz="4" w:space="0" w:color="auto"/>
            </w:tcBorders>
            <w:shd w:val="clear" w:color="auto" w:fill="FFFFFF"/>
          </w:tcPr>
          <w:p w:rsidR="008D1955" w:rsidRPr="008D1955" w:rsidRDefault="008D1955" w:rsidP="008D1955">
            <w:pPr>
              <w:autoSpaceDE/>
              <w:autoSpaceDN/>
              <w:spacing w:line="298" w:lineRule="exact"/>
              <w:rPr>
                <w:spacing w:val="-1"/>
                <w:sz w:val="20"/>
                <w:szCs w:val="20"/>
                <w:lang w:eastAsia="ru-RU"/>
              </w:rPr>
            </w:pPr>
            <w:r w:rsidRPr="008D1955">
              <w:rPr>
                <w:color w:val="000000"/>
                <w:spacing w:val="-1"/>
                <w:sz w:val="20"/>
                <w:szCs w:val="20"/>
                <w:shd w:val="clear" w:color="auto" w:fill="FFFFFF"/>
                <w:lang w:eastAsia="ru-RU"/>
              </w:rPr>
              <w:t xml:space="preserve">Руководителю оперативного штаба по предупреждению и ликвидации аварийных ситуаций в системах теплоснабжения </w:t>
            </w:r>
            <w:proofErr w:type="spellStart"/>
            <w:r w:rsidRPr="008D1955">
              <w:rPr>
                <w:color w:val="000000"/>
                <w:spacing w:val="-1"/>
                <w:sz w:val="20"/>
                <w:szCs w:val="20"/>
                <w:shd w:val="clear" w:color="auto" w:fill="FFFFFF"/>
                <w:lang w:eastAsia="ru-RU"/>
              </w:rPr>
              <w:t>Мокроусовского</w:t>
            </w:r>
            <w:proofErr w:type="spellEnd"/>
            <w:r w:rsidRPr="008D1955">
              <w:rPr>
                <w:color w:val="000000"/>
                <w:spacing w:val="-1"/>
                <w:sz w:val="20"/>
                <w:szCs w:val="20"/>
                <w:shd w:val="clear" w:color="auto" w:fill="FFFFFF"/>
                <w:lang w:eastAsia="ru-RU"/>
              </w:rPr>
              <w:t xml:space="preserve"> муниципального округа (далее Оперативный штаб)</w:t>
            </w:r>
          </w:p>
          <w:p w:rsidR="008D1955" w:rsidRPr="008D1955" w:rsidRDefault="008D1955" w:rsidP="008D1955">
            <w:pPr>
              <w:autoSpaceDE/>
              <w:autoSpaceDN/>
              <w:spacing w:line="298" w:lineRule="exact"/>
              <w:rPr>
                <w:color w:val="000000"/>
                <w:spacing w:val="-1"/>
                <w:sz w:val="20"/>
                <w:szCs w:val="20"/>
                <w:shd w:val="clear" w:color="auto" w:fill="FFFFFF"/>
                <w:lang w:eastAsia="ru-RU"/>
              </w:rPr>
            </w:pPr>
            <w:r w:rsidRPr="008D1955">
              <w:rPr>
                <w:color w:val="000000"/>
                <w:spacing w:val="-1"/>
                <w:sz w:val="20"/>
                <w:szCs w:val="20"/>
                <w:shd w:val="clear" w:color="auto" w:fill="FFFFFF"/>
                <w:lang w:eastAsia="ru-RU"/>
              </w:rPr>
              <w:t xml:space="preserve">Организовать оповещение членов Оперативного штаба (место сбора – малый зал Администрации </w:t>
            </w:r>
            <w:proofErr w:type="spellStart"/>
            <w:r w:rsidRPr="008D1955">
              <w:rPr>
                <w:color w:val="000000"/>
                <w:spacing w:val="-1"/>
                <w:sz w:val="20"/>
                <w:szCs w:val="20"/>
                <w:shd w:val="clear" w:color="auto" w:fill="FFFFFF"/>
                <w:lang w:eastAsia="ru-RU"/>
              </w:rPr>
              <w:t>Мокроусовского</w:t>
            </w:r>
            <w:proofErr w:type="spellEnd"/>
            <w:r w:rsidRPr="008D1955">
              <w:rPr>
                <w:color w:val="000000"/>
                <w:spacing w:val="-1"/>
                <w:sz w:val="20"/>
                <w:szCs w:val="20"/>
                <w:shd w:val="clear" w:color="auto" w:fill="FFFFFF"/>
                <w:lang w:eastAsia="ru-RU"/>
              </w:rPr>
              <w:t xml:space="preserve"> муниципального округа);</w:t>
            </w:r>
          </w:p>
          <w:p w:rsidR="008D1955" w:rsidRPr="008D1955" w:rsidRDefault="008D1955" w:rsidP="008D1955">
            <w:pPr>
              <w:autoSpaceDE/>
              <w:autoSpaceDN/>
              <w:spacing w:line="298" w:lineRule="exact"/>
              <w:rPr>
                <w:spacing w:val="-1"/>
                <w:sz w:val="20"/>
                <w:szCs w:val="20"/>
                <w:lang w:eastAsia="ru-RU"/>
              </w:rPr>
            </w:pPr>
            <w:r w:rsidRPr="008D1955">
              <w:rPr>
                <w:color w:val="000000"/>
                <w:spacing w:val="-1"/>
                <w:sz w:val="20"/>
                <w:szCs w:val="20"/>
                <w:shd w:val="clear" w:color="auto" w:fill="FFFFFF"/>
                <w:lang w:eastAsia="ru-RU"/>
              </w:rPr>
              <w:t xml:space="preserve"> Доложить результаты оповещения руководителю оперативного штаба (заместителю).</w:t>
            </w:r>
          </w:p>
        </w:tc>
        <w:tc>
          <w:tcPr>
            <w:tcW w:w="1977" w:type="dxa"/>
            <w:tcBorders>
              <w:top w:val="single" w:sz="4" w:space="0" w:color="auto"/>
              <w:left w:val="single" w:sz="4" w:space="0" w:color="auto"/>
            </w:tcBorders>
            <w:shd w:val="clear" w:color="auto" w:fill="FFFFFF"/>
          </w:tcPr>
          <w:p w:rsidR="008D1955" w:rsidRPr="008D1955" w:rsidRDefault="008D1955" w:rsidP="008D1955">
            <w:pPr>
              <w:autoSpaceDE/>
              <w:autoSpaceDN/>
              <w:spacing w:line="298" w:lineRule="exact"/>
              <w:rPr>
                <w:color w:val="000000"/>
                <w:spacing w:val="-1"/>
                <w:sz w:val="20"/>
                <w:szCs w:val="20"/>
                <w:shd w:val="clear" w:color="auto" w:fill="FFFFFF"/>
                <w:lang w:eastAsia="ru-RU"/>
              </w:rPr>
            </w:pPr>
            <w:r w:rsidRPr="008D1955">
              <w:rPr>
                <w:color w:val="000000"/>
                <w:spacing w:val="-1"/>
                <w:sz w:val="20"/>
                <w:szCs w:val="20"/>
                <w:shd w:val="clear" w:color="auto" w:fill="FFFFFF"/>
                <w:lang w:eastAsia="ru-RU"/>
              </w:rPr>
              <w:t>Немедленно</w:t>
            </w:r>
          </w:p>
          <w:p w:rsidR="008D1955" w:rsidRPr="008D1955" w:rsidRDefault="008D1955" w:rsidP="008D1955">
            <w:pPr>
              <w:autoSpaceDE/>
              <w:autoSpaceDN/>
              <w:spacing w:line="298" w:lineRule="exact"/>
              <w:jc w:val="center"/>
              <w:rPr>
                <w:color w:val="000000"/>
                <w:spacing w:val="-1"/>
                <w:sz w:val="20"/>
                <w:szCs w:val="20"/>
                <w:shd w:val="clear" w:color="auto" w:fill="FFFFFF"/>
                <w:lang w:eastAsia="ru-RU"/>
              </w:rPr>
            </w:pPr>
          </w:p>
          <w:p w:rsidR="008D1955" w:rsidRPr="008D1955" w:rsidRDefault="008D1955" w:rsidP="008D1955">
            <w:pPr>
              <w:autoSpaceDE/>
              <w:autoSpaceDN/>
              <w:spacing w:line="298" w:lineRule="exact"/>
              <w:jc w:val="center"/>
              <w:rPr>
                <w:color w:val="000000"/>
                <w:spacing w:val="-1"/>
                <w:sz w:val="20"/>
                <w:szCs w:val="20"/>
                <w:shd w:val="clear" w:color="auto" w:fill="FFFFFF"/>
                <w:lang w:eastAsia="ru-RU"/>
              </w:rPr>
            </w:pPr>
          </w:p>
          <w:p w:rsidR="008D1955" w:rsidRPr="008D1955" w:rsidRDefault="008D1955" w:rsidP="008D1955">
            <w:pPr>
              <w:autoSpaceDE/>
              <w:autoSpaceDN/>
              <w:spacing w:line="298" w:lineRule="exact"/>
              <w:jc w:val="center"/>
              <w:rPr>
                <w:color w:val="000000"/>
                <w:spacing w:val="-1"/>
                <w:sz w:val="20"/>
                <w:szCs w:val="20"/>
                <w:shd w:val="clear" w:color="auto" w:fill="FFFFFF"/>
                <w:lang w:eastAsia="ru-RU"/>
              </w:rPr>
            </w:pPr>
          </w:p>
          <w:p w:rsidR="008D1955" w:rsidRPr="008D1955" w:rsidRDefault="008D1955" w:rsidP="008D1955">
            <w:pPr>
              <w:autoSpaceDE/>
              <w:autoSpaceDN/>
              <w:spacing w:line="298" w:lineRule="exact"/>
              <w:jc w:val="center"/>
              <w:rPr>
                <w:color w:val="000000"/>
                <w:spacing w:val="-1"/>
                <w:sz w:val="20"/>
                <w:szCs w:val="20"/>
                <w:shd w:val="clear" w:color="auto" w:fill="FFFFFF"/>
                <w:lang w:eastAsia="ru-RU"/>
              </w:rPr>
            </w:pPr>
          </w:p>
          <w:p w:rsidR="008D1955" w:rsidRPr="008D1955" w:rsidRDefault="008D1955" w:rsidP="008D1955">
            <w:pPr>
              <w:autoSpaceDE/>
              <w:autoSpaceDN/>
              <w:spacing w:line="298" w:lineRule="exact"/>
              <w:jc w:val="center"/>
              <w:rPr>
                <w:color w:val="000000"/>
                <w:spacing w:val="-1"/>
                <w:sz w:val="20"/>
                <w:szCs w:val="20"/>
                <w:shd w:val="clear" w:color="auto" w:fill="FFFFFF"/>
                <w:lang w:eastAsia="ru-RU"/>
              </w:rPr>
            </w:pPr>
          </w:p>
          <w:p w:rsidR="008D1955" w:rsidRPr="008D1955" w:rsidRDefault="008D1955" w:rsidP="008D1955">
            <w:pPr>
              <w:autoSpaceDE/>
              <w:autoSpaceDN/>
              <w:spacing w:line="298" w:lineRule="exact"/>
              <w:jc w:val="center"/>
              <w:rPr>
                <w:spacing w:val="-1"/>
                <w:sz w:val="20"/>
                <w:szCs w:val="20"/>
                <w:lang w:eastAsia="ru-RU"/>
              </w:rPr>
            </w:pPr>
            <w:r w:rsidRPr="008D1955">
              <w:rPr>
                <w:color w:val="000000"/>
                <w:spacing w:val="-1"/>
                <w:sz w:val="20"/>
                <w:szCs w:val="20"/>
                <w:shd w:val="clear" w:color="auto" w:fill="FFFFFF"/>
                <w:lang w:eastAsia="ru-RU"/>
              </w:rPr>
              <w:t xml:space="preserve"> В рабочее время «Ч»+20 мин в нерабочее время «Ч» +1 час 30 мин</w:t>
            </w:r>
          </w:p>
        </w:tc>
        <w:tc>
          <w:tcPr>
            <w:tcW w:w="2835" w:type="dxa"/>
            <w:gridSpan w:val="2"/>
            <w:tcBorders>
              <w:top w:val="single" w:sz="4" w:space="0" w:color="auto"/>
              <w:left w:val="single" w:sz="4" w:space="0" w:color="auto"/>
              <w:right w:val="single" w:sz="4" w:space="0" w:color="auto"/>
            </w:tcBorders>
            <w:shd w:val="clear" w:color="auto" w:fill="FFFFFF"/>
          </w:tcPr>
          <w:p w:rsidR="008D1955" w:rsidRPr="008D1955" w:rsidRDefault="008D1955" w:rsidP="008D1955">
            <w:pPr>
              <w:autoSpaceDE/>
              <w:autoSpaceDN/>
              <w:spacing w:line="240" w:lineRule="exact"/>
              <w:jc w:val="both"/>
              <w:rPr>
                <w:spacing w:val="-1"/>
                <w:sz w:val="20"/>
                <w:szCs w:val="20"/>
                <w:lang w:eastAsia="ru-RU"/>
              </w:rPr>
            </w:pPr>
            <w:r w:rsidRPr="008D1955">
              <w:rPr>
                <w:color w:val="000000"/>
                <w:spacing w:val="-1"/>
                <w:sz w:val="20"/>
                <w:szCs w:val="20"/>
                <w:shd w:val="clear" w:color="auto" w:fill="FFFFFF"/>
                <w:lang w:eastAsia="ru-RU"/>
              </w:rPr>
              <w:t>Оперативный дежурный ЕДДС</w:t>
            </w:r>
          </w:p>
        </w:tc>
      </w:tr>
      <w:tr w:rsidR="008D1955" w:rsidRPr="008D1955" w:rsidTr="00213EFB">
        <w:trPr>
          <w:trHeight w:hRule="exact" w:val="347"/>
        </w:trPr>
        <w:tc>
          <w:tcPr>
            <w:tcW w:w="10075" w:type="dxa"/>
            <w:gridSpan w:val="6"/>
            <w:tcBorders>
              <w:top w:val="single" w:sz="4" w:space="0" w:color="auto"/>
              <w:left w:val="single" w:sz="4" w:space="0" w:color="auto"/>
              <w:right w:val="single" w:sz="4" w:space="0" w:color="auto"/>
            </w:tcBorders>
            <w:shd w:val="clear" w:color="auto" w:fill="FFFFFF"/>
          </w:tcPr>
          <w:p w:rsidR="008D1955" w:rsidRPr="008D1955" w:rsidRDefault="008D1955" w:rsidP="008D1955">
            <w:pPr>
              <w:autoSpaceDE/>
              <w:autoSpaceDN/>
              <w:spacing w:line="240" w:lineRule="exact"/>
              <w:jc w:val="center"/>
              <w:rPr>
                <w:spacing w:val="-1"/>
                <w:sz w:val="20"/>
                <w:szCs w:val="20"/>
                <w:lang w:eastAsia="ru-RU"/>
              </w:rPr>
            </w:pPr>
            <w:r w:rsidRPr="008D1955">
              <w:rPr>
                <w:color w:val="000000"/>
                <w:spacing w:val="-1"/>
                <w:sz w:val="20"/>
                <w:szCs w:val="20"/>
                <w:shd w:val="clear" w:color="auto" w:fill="FFFFFF"/>
                <w:lang w:eastAsia="ru-RU"/>
              </w:rPr>
              <w:t>По указанию руководителя Оперативного штаба:</w:t>
            </w:r>
          </w:p>
        </w:tc>
      </w:tr>
      <w:tr w:rsidR="008D1955" w:rsidRPr="008D1955" w:rsidTr="00213EFB">
        <w:trPr>
          <w:trHeight w:hRule="exact" w:val="3353"/>
        </w:trPr>
        <w:tc>
          <w:tcPr>
            <w:tcW w:w="659" w:type="dxa"/>
            <w:tcBorders>
              <w:top w:val="single" w:sz="4" w:space="0" w:color="auto"/>
              <w:left w:val="single" w:sz="4" w:space="0" w:color="auto"/>
              <w:bottom w:val="single" w:sz="4" w:space="0" w:color="auto"/>
            </w:tcBorders>
            <w:shd w:val="clear" w:color="auto" w:fill="FFFFFF"/>
          </w:tcPr>
          <w:p w:rsidR="008D1955" w:rsidRPr="008D1955" w:rsidRDefault="008D1955" w:rsidP="008D1955">
            <w:pPr>
              <w:autoSpaceDE/>
              <w:autoSpaceDN/>
              <w:spacing w:line="240" w:lineRule="exact"/>
              <w:ind w:left="120"/>
              <w:rPr>
                <w:spacing w:val="-1"/>
                <w:sz w:val="20"/>
                <w:szCs w:val="20"/>
                <w:lang w:eastAsia="ru-RU"/>
              </w:rPr>
            </w:pPr>
            <w:r w:rsidRPr="008D1955">
              <w:rPr>
                <w:color w:val="000000"/>
                <w:spacing w:val="-1"/>
                <w:sz w:val="20"/>
                <w:szCs w:val="20"/>
                <w:shd w:val="clear" w:color="auto" w:fill="FFFFFF"/>
                <w:lang w:eastAsia="ru-RU"/>
              </w:rPr>
              <w:t>3.1.</w:t>
            </w:r>
          </w:p>
        </w:tc>
        <w:tc>
          <w:tcPr>
            <w:tcW w:w="4604" w:type="dxa"/>
            <w:gridSpan w:val="2"/>
            <w:tcBorders>
              <w:top w:val="single" w:sz="4" w:space="0" w:color="auto"/>
              <w:left w:val="single" w:sz="4" w:space="0" w:color="auto"/>
              <w:bottom w:val="single" w:sz="4" w:space="0" w:color="auto"/>
            </w:tcBorders>
            <w:shd w:val="clear" w:color="auto" w:fill="FFFFFF"/>
          </w:tcPr>
          <w:p w:rsidR="008D1955" w:rsidRPr="008D1955" w:rsidRDefault="008D1955" w:rsidP="008D1955">
            <w:pPr>
              <w:autoSpaceDE/>
              <w:autoSpaceDN/>
              <w:spacing w:line="298" w:lineRule="exact"/>
              <w:ind w:left="120"/>
              <w:rPr>
                <w:spacing w:val="-1"/>
                <w:sz w:val="20"/>
                <w:szCs w:val="20"/>
                <w:lang w:eastAsia="ru-RU"/>
              </w:rPr>
            </w:pPr>
            <w:r w:rsidRPr="008D1955">
              <w:rPr>
                <w:color w:val="000000"/>
                <w:spacing w:val="-1"/>
                <w:sz w:val="20"/>
                <w:szCs w:val="20"/>
                <w:shd w:val="clear" w:color="auto" w:fill="FFFFFF"/>
                <w:lang w:eastAsia="ru-RU"/>
              </w:rPr>
              <w:t>Организовать сбор и обобщение информации:</w:t>
            </w:r>
          </w:p>
          <w:p w:rsidR="008D1955" w:rsidRPr="008D1955" w:rsidRDefault="008D1955" w:rsidP="008D1955">
            <w:pPr>
              <w:tabs>
                <w:tab w:val="left" w:pos="197"/>
              </w:tabs>
              <w:autoSpaceDE/>
              <w:autoSpaceDN/>
              <w:spacing w:line="298" w:lineRule="exact"/>
              <w:rPr>
                <w:spacing w:val="-1"/>
                <w:sz w:val="20"/>
                <w:szCs w:val="20"/>
                <w:lang w:eastAsia="ru-RU"/>
              </w:rPr>
            </w:pPr>
            <w:r w:rsidRPr="008D1955">
              <w:rPr>
                <w:color w:val="000000"/>
                <w:spacing w:val="-1"/>
                <w:sz w:val="20"/>
                <w:szCs w:val="20"/>
                <w:shd w:val="clear" w:color="auto" w:fill="FFFFFF"/>
                <w:lang w:eastAsia="ru-RU"/>
              </w:rPr>
              <w:t>– о ходе развития аварии и проведе</w:t>
            </w:r>
            <w:r w:rsidRPr="008D1955">
              <w:rPr>
                <w:color w:val="000000"/>
                <w:spacing w:val="-1"/>
                <w:sz w:val="20"/>
                <w:szCs w:val="20"/>
                <w:shd w:val="clear" w:color="auto" w:fill="FFFFFF"/>
                <w:lang w:eastAsia="ru-RU"/>
              </w:rPr>
              <w:softHyphen/>
              <w:t>ния работ по ее ликвидации;</w:t>
            </w:r>
          </w:p>
          <w:p w:rsidR="008D1955" w:rsidRPr="008D1955" w:rsidRDefault="008D1955" w:rsidP="008D1955">
            <w:pPr>
              <w:tabs>
                <w:tab w:val="left" w:pos="187"/>
              </w:tabs>
              <w:autoSpaceDE/>
              <w:autoSpaceDN/>
              <w:spacing w:line="298" w:lineRule="exact"/>
              <w:rPr>
                <w:spacing w:val="-1"/>
                <w:sz w:val="20"/>
                <w:szCs w:val="20"/>
                <w:lang w:eastAsia="ru-RU"/>
              </w:rPr>
            </w:pPr>
            <w:r w:rsidRPr="008D1955">
              <w:rPr>
                <w:color w:val="000000"/>
                <w:spacing w:val="-1"/>
                <w:sz w:val="20"/>
                <w:szCs w:val="20"/>
                <w:shd w:val="clear" w:color="auto" w:fill="FFFFFF"/>
                <w:lang w:eastAsia="ru-RU"/>
              </w:rPr>
              <w:t>– об усилении состава сил и средств, привлекаемых для ликвидации ава</w:t>
            </w:r>
            <w:r w:rsidRPr="008D1955">
              <w:rPr>
                <w:color w:val="000000"/>
                <w:spacing w:val="-1"/>
                <w:sz w:val="20"/>
                <w:szCs w:val="20"/>
                <w:shd w:val="clear" w:color="auto" w:fill="FFFFFF"/>
                <w:lang w:eastAsia="ru-RU"/>
              </w:rPr>
              <w:softHyphen/>
              <w:t>рии;</w:t>
            </w:r>
          </w:p>
          <w:p w:rsidR="008D1955" w:rsidRPr="008D1955" w:rsidRDefault="008D1955" w:rsidP="008D1955">
            <w:pPr>
              <w:tabs>
                <w:tab w:val="left" w:pos="187"/>
              </w:tabs>
              <w:autoSpaceDE/>
              <w:autoSpaceDN/>
              <w:spacing w:line="298" w:lineRule="exact"/>
              <w:rPr>
                <w:spacing w:val="-1"/>
                <w:sz w:val="20"/>
                <w:szCs w:val="20"/>
                <w:lang w:eastAsia="ru-RU"/>
              </w:rPr>
            </w:pPr>
            <w:r w:rsidRPr="008D1955">
              <w:rPr>
                <w:color w:val="000000"/>
                <w:spacing w:val="-1"/>
                <w:sz w:val="20"/>
                <w:szCs w:val="20"/>
                <w:shd w:val="clear" w:color="auto" w:fill="FFFFFF"/>
                <w:lang w:eastAsia="ru-RU"/>
              </w:rPr>
              <w:t>– о проверке готовности к работе ав</w:t>
            </w:r>
            <w:r w:rsidRPr="008D1955">
              <w:rPr>
                <w:color w:val="000000"/>
                <w:spacing w:val="-1"/>
                <w:sz w:val="20"/>
                <w:szCs w:val="20"/>
                <w:shd w:val="clear" w:color="auto" w:fill="FFFFFF"/>
                <w:lang w:eastAsia="ru-RU"/>
              </w:rPr>
              <w:softHyphen/>
              <w:t>тономных источников электроснаб</w:t>
            </w:r>
            <w:r w:rsidRPr="008D1955">
              <w:rPr>
                <w:color w:val="000000"/>
                <w:spacing w:val="-1"/>
                <w:sz w:val="20"/>
                <w:szCs w:val="20"/>
                <w:shd w:val="clear" w:color="auto" w:fill="FFFFFF"/>
                <w:lang w:eastAsia="ru-RU"/>
              </w:rPr>
              <w:softHyphen/>
              <w:t>жения;</w:t>
            </w:r>
          </w:p>
          <w:p w:rsidR="008D1955" w:rsidRPr="008D1955" w:rsidRDefault="008D1955" w:rsidP="008D1955">
            <w:pPr>
              <w:tabs>
                <w:tab w:val="left" w:pos="235"/>
              </w:tabs>
              <w:autoSpaceDE/>
              <w:autoSpaceDN/>
              <w:spacing w:line="298" w:lineRule="exact"/>
              <w:rPr>
                <w:spacing w:val="-1"/>
                <w:sz w:val="20"/>
                <w:szCs w:val="20"/>
                <w:lang w:eastAsia="ru-RU"/>
              </w:rPr>
            </w:pPr>
            <w:r w:rsidRPr="008D1955">
              <w:rPr>
                <w:color w:val="000000"/>
                <w:spacing w:val="-1"/>
                <w:sz w:val="20"/>
                <w:szCs w:val="20"/>
                <w:shd w:val="clear" w:color="auto" w:fill="FFFFFF"/>
                <w:lang w:eastAsia="ru-RU"/>
              </w:rPr>
              <w:t>– о состоянии котельных, тепловых сетей, систем энергоснабжения, о наличии резерв</w:t>
            </w:r>
            <w:r w:rsidRPr="008D1955">
              <w:rPr>
                <w:color w:val="000000"/>
                <w:spacing w:val="-1"/>
                <w:sz w:val="20"/>
                <w:szCs w:val="20"/>
                <w:shd w:val="clear" w:color="auto" w:fill="FFFFFF"/>
                <w:lang w:eastAsia="ru-RU"/>
              </w:rPr>
              <w:softHyphen/>
              <w:t>ного топлива.</w:t>
            </w:r>
          </w:p>
        </w:tc>
        <w:tc>
          <w:tcPr>
            <w:tcW w:w="1977" w:type="dxa"/>
            <w:tcBorders>
              <w:top w:val="single" w:sz="4" w:space="0" w:color="auto"/>
              <w:left w:val="single" w:sz="4" w:space="0" w:color="auto"/>
              <w:bottom w:val="single" w:sz="4" w:space="0" w:color="auto"/>
            </w:tcBorders>
            <w:shd w:val="clear" w:color="auto" w:fill="FFFFFF"/>
          </w:tcPr>
          <w:p w:rsidR="008D1955" w:rsidRPr="008D1955" w:rsidRDefault="008D1955" w:rsidP="008D1955">
            <w:pPr>
              <w:autoSpaceDE/>
              <w:autoSpaceDN/>
              <w:spacing w:line="298" w:lineRule="exact"/>
              <w:jc w:val="center"/>
              <w:rPr>
                <w:spacing w:val="-1"/>
                <w:sz w:val="20"/>
                <w:szCs w:val="20"/>
                <w:lang w:eastAsia="ru-RU"/>
              </w:rPr>
            </w:pPr>
            <w:r w:rsidRPr="008D1955">
              <w:rPr>
                <w:color w:val="000000"/>
                <w:spacing w:val="-1"/>
                <w:sz w:val="20"/>
                <w:szCs w:val="20"/>
                <w:shd w:val="clear" w:color="auto" w:fill="FFFFFF"/>
                <w:lang w:eastAsia="ru-RU"/>
              </w:rPr>
              <w:t>Через каждые 2 часа в течение все</w:t>
            </w:r>
            <w:r w:rsidRPr="008D1955">
              <w:rPr>
                <w:color w:val="000000"/>
                <w:spacing w:val="-1"/>
                <w:sz w:val="20"/>
                <w:szCs w:val="20"/>
                <w:shd w:val="clear" w:color="auto" w:fill="FFFFFF"/>
                <w:lang w:eastAsia="ru-RU"/>
              </w:rPr>
              <w:softHyphen/>
              <w:t>го периода ликвида</w:t>
            </w:r>
            <w:r w:rsidRPr="008D1955">
              <w:rPr>
                <w:color w:val="000000"/>
                <w:spacing w:val="-1"/>
                <w:sz w:val="20"/>
                <w:szCs w:val="20"/>
                <w:shd w:val="clear" w:color="auto" w:fill="FFFFFF"/>
                <w:lang w:eastAsia="ru-RU"/>
              </w:rPr>
              <w:softHyphen/>
              <w:t>ции аварии «Ч» + 2 часа Последующие сутки</w:t>
            </w: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tcPr>
          <w:p w:rsidR="008D1955" w:rsidRPr="008D1955" w:rsidRDefault="008D1955" w:rsidP="008D1955">
            <w:pPr>
              <w:autoSpaceDE/>
              <w:autoSpaceDN/>
              <w:spacing w:line="307" w:lineRule="exact"/>
              <w:jc w:val="both"/>
              <w:rPr>
                <w:spacing w:val="-1"/>
                <w:sz w:val="20"/>
                <w:szCs w:val="20"/>
                <w:lang w:eastAsia="ru-RU"/>
              </w:rPr>
            </w:pPr>
            <w:r w:rsidRPr="008D1955">
              <w:rPr>
                <w:color w:val="000000"/>
                <w:spacing w:val="-1"/>
                <w:sz w:val="20"/>
                <w:szCs w:val="20"/>
                <w:shd w:val="clear" w:color="auto" w:fill="FFFFFF"/>
                <w:lang w:eastAsia="ru-RU"/>
              </w:rPr>
              <w:t>Оперативный дежурный ЕДДС</w:t>
            </w:r>
          </w:p>
        </w:tc>
      </w:tr>
      <w:tr w:rsidR="008D1955" w:rsidRPr="008D1955" w:rsidTr="00213EFB">
        <w:trPr>
          <w:trHeight w:hRule="exact" w:val="347"/>
        </w:trPr>
        <w:tc>
          <w:tcPr>
            <w:tcW w:w="10075" w:type="dxa"/>
            <w:gridSpan w:val="6"/>
            <w:tcBorders>
              <w:top w:val="single" w:sz="4" w:space="0" w:color="auto"/>
              <w:left w:val="single" w:sz="4" w:space="0" w:color="auto"/>
              <w:right w:val="single" w:sz="4" w:space="0" w:color="auto"/>
            </w:tcBorders>
            <w:shd w:val="clear" w:color="auto" w:fill="FFFFFF"/>
          </w:tcPr>
          <w:p w:rsidR="008D1955" w:rsidRPr="008D1955" w:rsidRDefault="008D1955" w:rsidP="008D1955">
            <w:pPr>
              <w:autoSpaceDE/>
              <w:autoSpaceDN/>
              <w:spacing w:line="240" w:lineRule="exact"/>
              <w:jc w:val="center"/>
              <w:rPr>
                <w:spacing w:val="-1"/>
                <w:sz w:val="20"/>
                <w:szCs w:val="20"/>
                <w:lang w:eastAsia="ru-RU"/>
              </w:rPr>
            </w:pPr>
            <w:r w:rsidRPr="008D1955">
              <w:rPr>
                <w:color w:val="000000"/>
                <w:spacing w:val="-1"/>
                <w:sz w:val="20"/>
                <w:szCs w:val="20"/>
                <w:shd w:val="clear" w:color="auto" w:fill="FFFFFF"/>
                <w:lang w:eastAsia="ru-RU"/>
              </w:rPr>
              <w:t>4. При завершении работ по ликвидации аварии:</w:t>
            </w:r>
          </w:p>
        </w:tc>
      </w:tr>
      <w:tr w:rsidR="008D1955" w:rsidRPr="008D1955" w:rsidTr="00213EFB">
        <w:trPr>
          <w:trHeight w:hRule="exact" w:val="2498"/>
        </w:trPr>
        <w:tc>
          <w:tcPr>
            <w:tcW w:w="811" w:type="dxa"/>
            <w:gridSpan w:val="2"/>
            <w:tcBorders>
              <w:top w:val="single" w:sz="4" w:space="0" w:color="auto"/>
              <w:left w:val="single" w:sz="4" w:space="0" w:color="auto"/>
            </w:tcBorders>
            <w:shd w:val="clear" w:color="auto" w:fill="FFFFFF"/>
          </w:tcPr>
          <w:p w:rsidR="008D1955" w:rsidRPr="008D1955" w:rsidRDefault="008D1955" w:rsidP="008D1955">
            <w:pPr>
              <w:autoSpaceDE/>
              <w:autoSpaceDN/>
              <w:spacing w:line="298" w:lineRule="exact"/>
              <w:jc w:val="both"/>
              <w:rPr>
                <w:spacing w:val="-1"/>
                <w:sz w:val="20"/>
                <w:szCs w:val="20"/>
                <w:lang w:eastAsia="ru-RU"/>
              </w:rPr>
            </w:pPr>
            <w:r w:rsidRPr="008D1955">
              <w:rPr>
                <w:spacing w:val="-1"/>
                <w:sz w:val="20"/>
                <w:szCs w:val="20"/>
                <w:lang w:eastAsia="ru-RU"/>
              </w:rPr>
              <w:t>4.1.</w:t>
            </w:r>
          </w:p>
        </w:tc>
        <w:tc>
          <w:tcPr>
            <w:tcW w:w="4452" w:type="dxa"/>
            <w:tcBorders>
              <w:top w:val="single" w:sz="4" w:space="0" w:color="auto"/>
              <w:left w:val="single" w:sz="4" w:space="0" w:color="auto"/>
            </w:tcBorders>
            <w:shd w:val="clear" w:color="auto" w:fill="FFFFFF"/>
          </w:tcPr>
          <w:p w:rsidR="008D1955" w:rsidRPr="008D1955" w:rsidRDefault="008D1955" w:rsidP="008D1955">
            <w:pPr>
              <w:widowControl/>
              <w:autoSpaceDE/>
              <w:autoSpaceDN/>
              <w:rPr>
                <w:color w:val="000000"/>
                <w:spacing w:val="-1"/>
                <w:sz w:val="20"/>
                <w:szCs w:val="20"/>
                <w:shd w:val="clear" w:color="auto" w:fill="FFFFFF"/>
                <w:lang w:eastAsia="ru-RU"/>
              </w:rPr>
            </w:pPr>
            <w:r w:rsidRPr="008D1955">
              <w:rPr>
                <w:color w:val="000000"/>
                <w:spacing w:val="-1"/>
                <w:sz w:val="20"/>
                <w:szCs w:val="20"/>
                <w:shd w:val="clear" w:color="auto" w:fill="FFFFFF"/>
                <w:lang w:eastAsia="ru-RU"/>
              </w:rPr>
              <w:t xml:space="preserve">Оповестить о завершении работ по ликвидации аварии Администрацию </w:t>
            </w:r>
            <w:proofErr w:type="spellStart"/>
            <w:r w:rsidRPr="008D1955">
              <w:rPr>
                <w:color w:val="000000"/>
                <w:spacing w:val="-1"/>
                <w:sz w:val="20"/>
                <w:szCs w:val="20"/>
                <w:shd w:val="clear" w:color="auto" w:fill="FFFFFF"/>
                <w:lang w:eastAsia="ru-RU"/>
              </w:rPr>
              <w:t>Мокроусовского</w:t>
            </w:r>
            <w:proofErr w:type="spellEnd"/>
            <w:r w:rsidRPr="008D1955">
              <w:rPr>
                <w:color w:val="000000"/>
                <w:spacing w:val="-1"/>
                <w:sz w:val="20"/>
                <w:szCs w:val="20"/>
                <w:shd w:val="clear" w:color="auto" w:fill="FFFFFF"/>
                <w:lang w:eastAsia="ru-RU"/>
              </w:rPr>
              <w:t xml:space="preserve"> муниципального округа или руководителей МКУ «Северный территориальный отдел», МКУ «Южный территориальный отдел», на территориях которых произошла аварийная ситуация, старших многоквартирных домов, руководителей организаций</w:t>
            </w:r>
          </w:p>
          <w:p w:rsidR="008D1955" w:rsidRPr="008D1955" w:rsidRDefault="008D1955" w:rsidP="008D1955">
            <w:pPr>
              <w:autoSpaceDE/>
              <w:autoSpaceDN/>
              <w:spacing w:line="298" w:lineRule="exact"/>
              <w:rPr>
                <w:spacing w:val="-1"/>
                <w:sz w:val="20"/>
                <w:szCs w:val="20"/>
                <w:lang w:eastAsia="ru-RU"/>
              </w:rPr>
            </w:pPr>
          </w:p>
        </w:tc>
        <w:tc>
          <w:tcPr>
            <w:tcW w:w="2414" w:type="dxa"/>
            <w:gridSpan w:val="2"/>
            <w:tcBorders>
              <w:top w:val="single" w:sz="4" w:space="0" w:color="auto"/>
              <w:left w:val="single" w:sz="4" w:space="0" w:color="auto"/>
            </w:tcBorders>
            <w:shd w:val="clear" w:color="auto" w:fill="FFFFFF"/>
          </w:tcPr>
          <w:p w:rsidR="008D1955" w:rsidRPr="008D1955" w:rsidRDefault="008D1955" w:rsidP="008D1955">
            <w:pPr>
              <w:autoSpaceDE/>
              <w:autoSpaceDN/>
              <w:spacing w:line="240" w:lineRule="exact"/>
              <w:jc w:val="center"/>
              <w:rPr>
                <w:spacing w:val="-1"/>
                <w:sz w:val="20"/>
                <w:szCs w:val="20"/>
                <w:lang w:eastAsia="ru-RU"/>
              </w:rPr>
            </w:pPr>
            <w:r w:rsidRPr="008D1955">
              <w:rPr>
                <w:color w:val="000000"/>
                <w:spacing w:val="-1"/>
                <w:sz w:val="20"/>
                <w:szCs w:val="20"/>
                <w:shd w:val="clear" w:color="auto" w:fill="FFFFFF"/>
                <w:lang w:eastAsia="ru-RU"/>
              </w:rPr>
              <w:t>Немедленно</w:t>
            </w:r>
          </w:p>
        </w:tc>
        <w:tc>
          <w:tcPr>
            <w:tcW w:w="2398" w:type="dxa"/>
            <w:tcBorders>
              <w:top w:val="single" w:sz="4" w:space="0" w:color="auto"/>
              <w:left w:val="single" w:sz="4" w:space="0" w:color="auto"/>
              <w:right w:val="single" w:sz="4" w:space="0" w:color="auto"/>
            </w:tcBorders>
            <w:shd w:val="clear" w:color="auto" w:fill="FFFFFF"/>
          </w:tcPr>
          <w:p w:rsidR="008D1955" w:rsidRPr="008D1955" w:rsidRDefault="008D1955" w:rsidP="008D1955">
            <w:pPr>
              <w:autoSpaceDE/>
              <w:autoSpaceDN/>
              <w:spacing w:line="302" w:lineRule="exact"/>
              <w:ind w:left="120"/>
              <w:rPr>
                <w:color w:val="000000"/>
                <w:spacing w:val="-1"/>
                <w:sz w:val="20"/>
                <w:szCs w:val="20"/>
                <w:shd w:val="clear" w:color="auto" w:fill="FFFFFF"/>
                <w:lang w:eastAsia="ru-RU"/>
              </w:rPr>
            </w:pPr>
            <w:r w:rsidRPr="008D1955">
              <w:rPr>
                <w:color w:val="000000"/>
                <w:spacing w:val="-1"/>
                <w:sz w:val="20"/>
                <w:szCs w:val="20"/>
                <w:shd w:val="clear" w:color="auto" w:fill="FFFFFF"/>
                <w:lang w:eastAsia="ru-RU"/>
              </w:rPr>
              <w:t>Дежурный теплоснабжающей организации – Оперативный дежурный ЕДДС</w:t>
            </w:r>
          </w:p>
          <w:p w:rsidR="008D1955" w:rsidRPr="008D1955" w:rsidRDefault="008D1955" w:rsidP="008D1955">
            <w:pPr>
              <w:autoSpaceDE/>
              <w:autoSpaceDN/>
              <w:spacing w:line="302" w:lineRule="exact"/>
              <w:ind w:left="120"/>
              <w:rPr>
                <w:spacing w:val="-1"/>
                <w:sz w:val="20"/>
                <w:szCs w:val="20"/>
                <w:lang w:eastAsia="ru-RU"/>
              </w:rPr>
            </w:pPr>
          </w:p>
        </w:tc>
      </w:tr>
      <w:tr w:rsidR="008D1955" w:rsidRPr="008D1955" w:rsidTr="00213EFB">
        <w:trPr>
          <w:trHeight w:hRule="exact" w:val="1666"/>
        </w:trPr>
        <w:tc>
          <w:tcPr>
            <w:tcW w:w="811" w:type="dxa"/>
            <w:gridSpan w:val="2"/>
            <w:tcBorders>
              <w:top w:val="single" w:sz="4" w:space="0" w:color="auto"/>
              <w:left w:val="single" w:sz="4" w:space="0" w:color="auto"/>
            </w:tcBorders>
            <w:shd w:val="clear" w:color="auto" w:fill="FFFFFF"/>
          </w:tcPr>
          <w:p w:rsidR="008D1955" w:rsidRPr="008D1955" w:rsidRDefault="008D1955" w:rsidP="008D1955">
            <w:pPr>
              <w:autoSpaceDE/>
              <w:autoSpaceDN/>
              <w:spacing w:line="298" w:lineRule="exact"/>
              <w:jc w:val="both"/>
              <w:rPr>
                <w:spacing w:val="-1"/>
                <w:sz w:val="20"/>
                <w:szCs w:val="20"/>
                <w:lang w:eastAsia="ru-RU"/>
              </w:rPr>
            </w:pPr>
            <w:r w:rsidRPr="008D1955">
              <w:rPr>
                <w:spacing w:val="-1"/>
                <w:sz w:val="20"/>
                <w:szCs w:val="20"/>
                <w:lang w:eastAsia="ru-RU"/>
              </w:rPr>
              <w:t>4.2.</w:t>
            </w:r>
          </w:p>
        </w:tc>
        <w:tc>
          <w:tcPr>
            <w:tcW w:w="4452" w:type="dxa"/>
            <w:tcBorders>
              <w:top w:val="single" w:sz="4" w:space="0" w:color="auto"/>
              <w:left w:val="single" w:sz="4" w:space="0" w:color="auto"/>
            </w:tcBorders>
            <w:shd w:val="clear" w:color="auto" w:fill="FFFFFF"/>
          </w:tcPr>
          <w:p w:rsidR="008D1955" w:rsidRPr="008D1955" w:rsidRDefault="008D1955" w:rsidP="008D1955">
            <w:pPr>
              <w:autoSpaceDE/>
              <w:autoSpaceDN/>
              <w:spacing w:line="298" w:lineRule="exact"/>
              <w:rPr>
                <w:spacing w:val="-1"/>
                <w:sz w:val="20"/>
                <w:szCs w:val="20"/>
                <w:lang w:eastAsia="ru-RU"/>
              </w:rPr>
            </w:pPr>
            <w:r w:rsidRPr="008D1955">
              <w:rPr>
                <w:color w:val="000000"/>
                <w:spacing w:val="-1"/>
                <w:sz w:val="20"/>
                <w:szCs w:val="20"/>
                <w:shd w:val="clear" w:color="auto" w:fill="FFFFFF"/>
                <w:lang w:eastAsia="ru-RU"/>
              </w:rPr>
              <w:t>Проконтролировать подачу теплоно</w:t>
            </w:r>
            <w:r w:rsidRPr="008D1955">
              <w:rPr>
                <w:color w:val="000000"/>
                <w:spacing w:val="-1"/>
                <w:sz w:val="20"/>
                <w:szCs w:val="20"/>
                <w:shd w:val="clear" w:color="auto" w:fill="FFFFFF"/>
                <w:lang w:eastAsia="ru-RU"/>
              </w:rPr>
              <w:softHyphen/>
              <w:t>сителя потребителям</w:t>
            </w:r>
          </w:p>
        </w:tc>
        <w:tc>
          <w:tcPr>
            <w:tcW w:w="2414" w:type="dxa"/>
            <w:gridSpan w:val="2"/>
            <w:tcBorders>
              <w:top w:val="single" w:sz="4" w:space="0" w:color="auto"/>
              <w:left w:val="single" w:sz="4" w:space="0" w:color="auto"/>
            </w:tcBorders>
            <w:shd w:val="clear" w:color="auto" w:fill="FFFFFF"/>
          </w:tcPr>
          <w:p w:rsidR="008D1955" w:rsidRPr="008D1955" w:rsidRDefault="008D1955" w:rsidP="008D1955">
            <w:pPr>
              <w:shd w:val="clear" w:color="auto" w:fill="FFFFFF"/>
              <w:autoSpaceDE/>
              <w:autoSpaceDN/>
              <w:spacing w:before="180" w:after="180" w:line="0" w:lineRule="atLeast"/>
              <w:ind w:hanging="2020"/>
              <w:jc w:val="center"/>
              <w:rPr>
                <w:spacing w:val="-1"/>
                <w:sz w:val="20"/>
                <w:szCs w:val="20"/>
                <w:lang w:eastAsia="ru-RU"/>
              </w:rPr>
            </w:pPr>
          </w:p>
        </w:tc>
        <w:tc>
          <w:tcPr>
            <w:tcW w:w="2398" w:type="dxa"/>
            <w:tcBorders>
              <w:top w:val="single" w:sz="4" w:space="0" w:color="auto"/>
              <w:left w:val="single" w:sz="4" w:space="0" w:color="auto"/>
              <w:right w:val="single" w:sz="4" w:space="0" w:color="auto"/>
            </w:tcBorders>
            <w:shd w:val="clear" w:color="auto" w:fill="FFFFFF"/>
          </w:tcPr>
          <w:p w:rsidR="008D1955" w:rsidRPr="008D1955" w:rsidRDefault="008D1955" w:rsidP="008D1955">
            <w:pPr>
              <w:autoSpaceDE/>
              <w:autoSpaceDN/>
              <w:spacing w:line="302" w:lineRule="exact"/>
              <w:ind w:left="120"/>
              <w:rPr>
                <w:color w:val="000000"/>
                <w:spacing w:val="-1"/>
                <w:sz w:val="20"/>
                <w:szCs w:val="20"/>
                <w:shd w:val="clear" w:color="auto" w:fill="FFFFFF"/>
                <w:lang w:eastAsia="ru-RU"/>
              </w:rPr>
            </w:pPr>
            <w:r w:rsidRPr="008D1955">
              <w:rPr>
                <w:color w:val="000000"/>
                <w:spacing w:val="-1"/>
                <w:sz w:val="20"/>
                <w:szCs w:val="20"/>
                <w:shd w:val="clear" w:color="auto" w:fill="FFFFFF"/>
                <w:lang w:eastAsia="ru-RU"/>
              </w:rPr>
              <w:t>Дежурный теплоснабжающей организации – Оперативный дежурный ЕДДС</w:t>
            </w:r>
          </w:p>
          <w:p w:rsidR="008D1955" w:rsidRPr="008D1955" w:rsidRDefault="008D1955" w:rsidP="008D1955">
            <w:pPr>
              <w:autoSpaceDE/>
              <w:autoSpaceDN/>
              <w:spacing w:line="298" w:lineRule="exact"/>
              <w:ind w:left="120"/>
              <w:rPr>
                <w:spacing w:val="-1"/>
                <w:sz w:val="20"/>
                <w:szCs w:val="20"/>
                <w:lang w:eastAsia="ru-RU"/>
              </w:rPr>
            </w:pPr>
          </w:p>
        </w:tc>
      </w:tr>
      <w:tr w:rsidR="008D1955" w:rsidRPr="008D1955" w:rsidTr="00213EFB">
        <w:trPr>
          <w:trHeight w:hRule="exact" w:val="1835"/>
        </w:trPr>
        <w:tc>
          <w:tcPr>
            <w:tcW w:w="811" w:type="dxa"/>
            <w:gridSpan w:val="2"/>
            <w:tcBorders>
              <w:top w:val="single" w:sz="4" w:space="0" w:color="auto"/>
              <w:left w:val="single" w:sz="4" w:space="0" w:color="auto"/>
              <w:bottom w:val="single" w:sz="4" w:space="0" w:color="auto"/>
            </w:tcBorders>
            <w:shd w:val="clear" w:color="auto" w:fill="FFFFFF"/>
          </w:tcPr>
          <w:p w:rsidR="008D1955" w:rsidRPr="008D1955" w:rsidRDefault="008D1955" w:rsidP="008D1955">
            <w:pPr>
              <w:autoSpaceDE/>
              <w:autoSpaceDN/>
              <w:spacing w:line="298" w:lineRule="exact"/>
              <w:jc w:val="both"/>
              <w:rPr>
                <w:spacing w:val="-1"/>
                <w:sz w:val="20"/>
                <w:szCs w:val="20"/>
                <w:lang w:eastAsia="ru-RU"/>
              </w:rPr>
            </w:pPr>
            <w:r w:rsidRPr="008D1955">
              <w:rPr>
                <w:spacing w:val="-1"/>
                <w:sz w:val="20"/>
                <w:szCs w:val="20"/>
                <w:lang w:eastAsia="ru-RU"/>
              </w:rPr>
              <w:t>4.3.</w:t>
            </w:r>
          </w:p>
        </w:tc>
        <w:tc>
          <w:tcPr>
            <w:tcW w:w="4452" w:type="dxa"/>
            <w:tcBorders>
              <w:top w:val="single" w:sz="4" w:space="0" w:color="auto"/>
              <w:left w:val="single" w:sz="4" w:space="0" w:color="auto"/>
              <w:bottom w:val="single" w:sz="4" w:space="0" w:color="auto"/>
            </w:tcBorders>
            <w:shd w:val="clear" w:color="auto" w:fill="FFFFFF"/>
          </w:tcPr>
          <w:p w:rsidR="008D1955" w:rsidRPr="008D1955" w:rsidRDefault="008D1955" w:rsidP="008D1955">
            <w:pPr>
              <w:autoSpaceDE/>
              <w:autoSpaceDN/>
              <w:spacing w:line="298" w:lineRule="exact"/>
              <w:rPr>
                <w:spacing w:val="-1"/>
                <w:sz w:val="20"/>
                <w:szCs w:val="20"/>
                <w:lang w:eastAsia="ru-RU"/>
              </w:rPr>
            </w:pPr>
            <w:r w:rsidRPr="008D1955">
              <w:rPr>
                <w:color w:val="000000"/>
                <w:spacing w:val="-1"/>
                <w:sz w:val="20"/>
                <w:szCs w:val="20"/>
                <w:shd w:val="clear" w:color="auto" w:fill="FFFFFF"/>
                <w:lang w:eastAsia="ru-RU"/>
              </w:rPr>
              <w:t>Доложить о ликвидации аварии, при</w:t>
            </w:r>
            <w:r w:rsidRPr="008D1955">
              <w:rPr>
                <w:color w:val="000000"/>
                <w:spacing w:val="-1"/>
                <w:sz w:val="20"/>
                <w:szCs w:val="20"/>
                <w:shd w:val="clear" w:color="auto" w:fill="FFFFFF"/>
                <w:lang w:eastAsia="ru-RU"/>
              </w:rPr>
              <w:softHyphen/>
              <w:t xml:space="preserve">ведению привлекаемых сил и средств в исходное состояние Главе </w:t>
            </w:r>
            <w:proofErr w:type="spellStart"/>
            <w:r w:rsidRPr="008D1955">
              <w:rPr>
                <w:color w:val="000000"/>
                <w:spacing w:val="-1"/>
                <w:sz w:val="20"/>
                <w:szCs w:val="20"/>
                <w:shd w:val="clear" w:color="auto" w:fill="FFFFFF"/>
                <w:lang w:eastAsia="ru-RU"/>
              </w:rPr>
              <w:t>Мокроусовского</w:t>
            </w:r>
            <w:proofErr w:type="spellEnd"/>
            <w:r w:rsidRPr="008D1955">
              <w:rPr>
                <w:color w:val="000000"/>
                <w:spacing w:val="-1"/>
                <w:sz w:val="20"/>
                <w:szCs w:val="20"/>
                <w:shd w:val="clear" w:color="auto" w:fill="FFFFFF"/>
                <w:lang w:eastAsia="ru-RU"/>
              </w:rPr>
              <w:t xml:space="preserve"> муниципального округа, руководителю Опе</w:t>
            </w:r>
            <w:r w:rsidRPr="008D1955">
              <w:rPr>
                <w:color w:val="000000"/>
                <w:spacing w:val="-1"/>
                <w:sz w:val="20"/>
                <w:szCs w:val="20"/>
                <w:shd w:val="clear" w:color="auto" w:fill="FFFFFF"/>
                <w:lang w:eastAsia="ru-RU"/>
              </w:rPr>
              <w:softHyphen/>
              <w:t>ративного штаба.</w:t>
            </w:r>
          </w:p>
        </w:tc>
        <w:tc>
          <w:tcPr>
            <w:tcW w:w="2414" w:type="dxa"/>
            <w:gridSpan w:val="2"/>
            <w:tcBorders>
              <w:top w:val="single" w:sz="4" w:space="0" w:color="auto"/>
              <w:left w:val="single" w:sz="4" w:space="0" w:color="auto"/>
              <w:bottom w:val="single" w:sz="4" w:space="0" w:color="auto"/>
            </w:tcBorders>
            <w:shd w:val="clear" w:color="auto" w:fill="FFFFFF"/>
          </w:tcPr>
          <w:p w:rsidR="008D1955" w:rsidRPr="008D1955" w:rsidRDefault="008D1955" w:rsidP="008D1955">
            <w:pPr>
              <w:autoSpaceDE/>
              <w:autoSpaceDN/>
              <w:spacing w:line="302" w:lineRule="exact"/>
              <w:jc w:val="center"/>
              <w:rPr>
                <w:spacing w:val="-1"/>
                <w:sz w:val="20"/>
                <w:szCs w:val="20"/>
                <w:lang w:eastAsia="ru-RU"/>
              </w:rPr>
            </w:pPr>
            <w:r w:rsidRPr="008D1955">
              <w:rPr>
                <w:color w:val="000000"/>
                <w:spacing w:val="-1"/>
                <w:sz w:val="20"/>
                <w:szCs w:val="20"/>
                <w:shd w:val="clear" w:color="auto" w:fill="FFFFFF"/>
                <w:lang w:eastAsia="ru-RU"/>
              </w:rPr>
              <w:t>По завершении работ</w:t>
            </w:r>
          </w:p>
        </w:tc>
        <w:tc>
          <w:tcPr>
            <w:tcW w:w="2398" w:type="dxa"/>
            <w:tcBorders>
              <w:top w:val="single" w:sz="4" w:space="0" w:color="auto"/>
              <w:left w:val="single" w:sz="4" w:space="0" w:color="auto"/>
              <w:bottom w:val="single" w:sz="4" w:space="0" w:color="auto"/>
              <w:right w:val="single" w:sz="4" w:space="0" w:color="auto"/>
            </w:tcBorders>
            <w:shd w:val="clear" w:color="auto" w:fill="FFFFFF"/>
          </w:tcPr>
          <w:p w:rsidR="008D1955" w:rsidRPr="008D1955" w:rsidRDefault="008D1955" w:rsidP="008D1955">
            <w:pPr>
              <w:autoSpaceDE/>
              <w:autoSpaceDN/>
              <w:spacing w:line="298" w:lineRule="exact"/>
              <w:ind w:left="120"/>
              <w:rPr>
                <w:spacing w:val="-1"/>
                <w:sz w:val="20"/>
                <w:szCs w:val="20"/>
                <w:lang w:eastAsia="ru-RU"/>
              </w:rPr>
            </w:pPr>
            <w:r w:rsidRPr="008D1955">
              <w:rPr>
                <w:color w:val="000000"/>
                <w:spacing w:val="-1"/>
                <w:sz w:val="20"/>
                <w:szCs w:val="20"/>
                <w:shd w:val="clear" w:color="auto" w:fill="FFFFFF"/>
                <w:lang w:eastAsia="ru-RU"/>
              </w:rPr>
              <w:t xml:space="preserve">Оперативный дежурный ЕДДС </w:t>
            </w:r>
          </w:p>
        </w:tc>
      </w:tr>
    </w:tbl>
    <w:p w:rsidR="008D1955" w:rsidRPr="008D1955" w:rsidRDefault="008D1955" w:rsidP="008D1955">
      <w:pPr>
        <w:tabs>
          <w:tab w:val="left" w:pos="284"/>
        </w:tabs>
        <w:autoSpaceDE/>
        <w:autoSpaceDN/>
        <w:spacing w:line="240" w:lineRule="exact"/>
        <w:jc w:val="center"/>
        <w:rPr>
          <w:spacing w:val="-1"/>
          <w:sz w:val="20"/>
          <w:szCs w:val="20"/>
          <w:lang w:eastAsia="ru-RU"/>
        </w:rPr>
      </w:pPr>
    </w:p>
    <w:p w:rsidR="008D1955" w:rsidRPr="008D1955" w:rsidRDefault="008D1955" w:rsidP="008D1955">
      <w:pPr>
        <w:tabs>
          <w:tab w:val="left" w:pos="284"/>
        </w:tabs>
        <w:autoSpaceDE/>
        <w:autoSpaceDN/>
        <w:spacing w:line="240" w:lineRule="exact"/>
        <w:rPr>
          <w:spacing w:val="-1"/>
          <w:sz w:val="20"/>
          <w:szCs w:val="20"/>
          <w:lang w:eastAsia="ru-RU"/>
        </w:rPr>
      </w:pPr>
    </w:p>
    <w:p w:rsidR="008D1955" w:rsidRPr="008D1955" w:rsidRDefault="008D1955" w:rsidP="008D1955">
      <w:pPr>
        <w:widowControl/>
        <w:autoSpaceDE/>
        <w:autoSpaceDN/>
        <w:jc w:val="right"/>
        <w:rPr>
          <w:sz w:val="20"/>
          <w:szCs w:val="20"/>
          <w:lang w:eastAsia="ru-RU"/>
        </w:rPr>
      </w:pPr>
    </w:p>
    <w:p w:rsidR="008D1955" w:rsidRPr="008D1955" w:rsidRDefault="008D1955" w:rsidP="008D1955">
      <w:pPr>
        <w:widowControl/>
        <w:autoSpaceDE/>
        <w:autoSpaceDN/>
        <w:jc w:val="right"/>
        <w:rPr>
          <w:sz w:val="20"/>
          <w:szCs w:val="20"/>
          <w:lang w:eastAsia="ru-RU"/>
        </w:rPr>
      </w:pPr>
    </w:p>
    <w:p w:rsidR="008D1955" w:rsidRPr="008D1955" w:rsidRDefault="008D1955" w:rsidP="008D1955">
      <w:pPr>
        <w:widowControl/>
        <w:autoSpaceDE/>
        <w:autoSpaceDN/>
        <w:jc w:val="right"/>
        <w:rPr>
          <w:sz w:val="20"/>
          <w:szCs w:val="20"/>
          <w:lang w:eastAsia="ru-RU"/>
        </w:rPr>
      </w:pPr>
    </w:p>
    <w:p w:rsidR="008D1955" w:rsidRPr="008D1955" w:rsidRDefault="008D1955" w:rsidP="008D1955">
      <w:pPr>
        <w:widowControl/>
        <w:autoSpaceDE/>
        <w:autoSpaceDN/>
        <w:jc w:val="right"/>
        <w:rPr>
          <w:sz w:val="20"/>
          <w:szCs w:val="20"/>
          <w:lang w:eastAsia="ru-RU"/>
        </w:rPr>
      </w:pPr>
      <w:r w:rsidRPr="008D1955">
        <w:rPr>
          <w:sz w:val="20"/>
          <w:szCs w:val="20"/>
          <w:lang w:eastAsia="ru-RU"/>
        </w:rPr>
        <w:lastRenderedPageBreak/>
        <w:t xml:space="preserve">                                                         Приложение 3</w:t>
      </w:r>
    </w:p>
    <w:p w:rsidR="008D1955" w:rsidRPr="008D1955" w:rsidRDefault="008D1955" w:rsidP="008D1955">
      <w:pPr>
        <w:widowControl/>
        <w:autoSpaceDE/>
        <w:autoSpaceDN/>
        <w:jc w:val="right"/>
        <w:rPr>
          <w:sz w:val="20"/>
          <w:szCs w:val="20"/>
          <w:lang w:eastAsia="ru-RU"/>
        </w:rPr>
      </w:pPr>
      <w:r w:rsidRPr="008D1955">
        <w:rPr>
          <w:sz w:val="20"/>
          <w:szCs w:val="20"/>
          <w:lang w:eastAsia="ru-RU"/>
        </w:rPr>
        <w:t xml:space="preserve">                                                         к постановлению Администрации </w:t>
      </w:r>
      <w:proofErr w:type="spellStart"/>
      <w:r w:rsidRPr="008D1955">
        <w:rPr>
          <w:sz w:val="20"/>
          <w:szCs w:val="20"/>
          <w:lang w:eastAsia="ru-RU"/>
        </w:rPr>
        <w:t>Мокроусовского</w:t>
      </w:r>
      <w:proofErr w:type="spellEnd"/>
      <w:r w:rsidRPr="008D1955">
        <w:rPr>
          <w:sz w:val="20"/>
          <w:szCs w:val="20"/>
          <w:lang w:eastAsia="ru-RU"/>
        </w:rPr>
        <w:t xml:space="preserve"> муниципального округа от «19» августа  2024 г.  </w:t>
      </w:r>
    </w:p>
    <w:p w:rsidR="008D1955" w:rsidRPr="008D1955" w:rsidRDefault="008D1955" w:rsidP="008D1955">
      <w:pPr>
        <w:widowControl/>
        <w:autoSpaceDE/>
        <w:autoSpaceDN/>
        <w:jc w:val="right"/>
        <w:rPr>
          <w:bCs/>
          <w:sz w:val="20"/>
          <w:szCs w:val="20"/>
          <w:lang w:eastAsia="ru-RU"/>
        </w:rPr>
      </w:pPr>
      <w:r w:rsidRPr="008D1955">
        <w:rPr>
          <w:sz w:val="20"/>
          <w:szCs w:val="20"/>
          <w:lang w:eastAsia="ru-RU"/>
        </w:rPr>
        <w:t xml:space="preserve">                                                    №  638 «</w:t>
      </w:r>
      <w:r w:rsidRPr="008D1955">
        <w:rPr>
          <w:bCs/>
          <w:sz w:val="20"/>
          <w:szCs w:val="20"/>
          <w:lang w:eastAsia="ru-RU"/>
        </w:rPr>
        <w:t xml:space="preserve">О подготовке к отопительному периоду 2024-           </w:t>
      </w:r>
    </w:p>
    <w:p w:rsidR="008D1955" w:rsidRPr="008D1955" w:rsidRDefault="008D1955" w:rsidP="008D1955">
      <w:pPr>
        <w:widowControl/>
        <w:autoSpaceDE/>
        <w:autoSpaceDN/>
        <w:jc w:val="right"/>
        <w:rPr>
          <w:bCs/>
          <w:sz w:val="20"/>
          <w:szCs w:val="20"/>
          <w:lang w:eastAsia="ru-RU"/>
        </w:rPr>
      </w:pPr>
      <w:r w:rsidRPr="008D1955">
        <w:rPr>
          <w:bCs/>
          <w:sz w:val="20"/>
          <w:szCs w:val="20"/>
          <w:lang w:eastAsia="ru-RU"/>
        </w:rPr>
        <w:t xml:space="preserve">                                              2025 годов теплоснабжающих и теплосетевых организаций,  </w:t>
      </w:r>
    </w:p>
    <w:p w:rsidR="008D1955" w:rsidRPr="008D1955" w:rsidRDefault="008D1955" w:rsidP="008D1955">
      <w:pPr>
        <w:widowControl/>
        <w:autoSpaceDE/>
        <w:autoSpaceDN/>
        <w:jc w:val="right"/>
        <w:rPr>
          <w:bCs/>
          <w:sz w:val="20"/>
          <w:szCs w:val="20"/>
          <w:lang w:eastAsia="ru-RU"/>
        </w:rPr>
      </w:pPr>
      <w:r w:rsidRPr="008D1955">
        <w:rPr>
          <w:bCs/>
          <w:sz w:val="20"/>
          <w:szCs w:val="20"/>
          <w:lang w:eastAsia="ru-RU"/>
        </w:rPr>
        <w:t xml:space="preserve">                                                         потребителей тепловой энергии, </w:t>
      </w:r>
      <w:proofErr w:type="spellStart"/>
      <w:r w:rsidRPr="008D1955">
        <w:rPr>
          <w:bCs/>
          <w:sz w:val="20"/>
          <w:szCs w:val="20"/>
          <w:lang w:eastAsia="ru-RU"/>
        </w:rPr>
        <w:t>теплопотребляющие</w:t>
      </w:r>
      <w:proofErr w:type="spellEnd"/>
    </w:p>
    <w:p w:rsidR="008D1955" w:rsidRPr="008D1955" w:rsidRDefault="008D1955" w:rsidP="008D1955">
      <w:pPr>
        <w:widowControl/>
        <w:autoSpaceDE/>
        <w:autoSpaceDN/>
        <w:jc w:val="right"/>
        <w:rPr>
          <w:bCs/>
          <w:sz w:val="20"/>
          <w:szCs w:val="20"/>
          <w:lang w:eastAsia="ru-RU"/>
        </w:rPr>
      </w:pPr>
      <w:r w:rsidRPr="008D1955">
        <w:rPr>
          <w:bCs/>
          <w:sz w:val="20"/>
          <w:szCs w:val="20"/>
          <w:lang w:eastAsia="ru-RU"/>
        </w:rPr>
        <w:t xml:space="preserve">                                                   установки которых подключены к системе теплоснабжения» </w:t>
      </w:r>
    </w:p>
    <w:p w:rsidR="008D1955" w:rsidRPr="008D1955" w:rsidRDefault="008D1955" w:rsidP="008D1955">
      <w:pPr>
        <w:widowControl/>
        <w:autoSpaceDE/>
        <w:autoSpaceDN/>
        <w:jc w:val="both"/>
        <w:rPr>
          <w:color w:val="000000"/>
          <w:spacing w:val="-1"/>
          <w:sz w:val="20"/>
          <w:szCs w:val="20"/>
          <w:shd w:val="clear" w:color="auto" w:fill="FFFFFF"/>
          <w:lang w:eastAsia="ru-RU"/>
        </w:rPr>
      </w:pPr>
    </w:p>
    <w:p w:rsidR="008D1955" w:rsidRPr="008D1955" w:rsidRDefault="008D1955" w:rsidP="008D1955">
      <w:pPr>
        <w:autoSpaceDE/>
        <w:autoSpaceDN/>
        <w:ind w:right="-141"/>
        <w:jc w:val="center"/>
        <w:rPr>
          <w:spacing w:val="-1"/>
          <w:sz w:val="20"/>
          <w:szCs w:val="20"/>
          <w:lang w:eastAsia="ru-RU"/>
        </w:rPr>
      </w:pPr>
      <w:r w:rsidRPr="008D1955">
        <w:rPr>
          <w:color w:val="000000"/>
          <w:spacing w:val="-1"/>
          <w:sz w:val="20"/>
          <w:szCs w:val="20"/>
          <w:shd w:val="clear" w:color="auto" w:fill="FFFFFF"/>
          <w:lang w:eastAsia="ru-RU"/>
        </w:rPr>
        <w:t>П О Л О Ж Е Н И Е</w:t>
      </w:r>
    </w:p>
    <w:p w:rsidR="008D1955" w:rsidRPr="008D1955" w:rsidRDefault="008D1955" w:rsidP="008D1955">
      <w:pPr>
        <w:autoSpaceDE/>
        <w:autoSpaceDN/>
        <w:spacing w:after="230"/>
        <w:ind w:right="-141"/>
        <w:jc w:val="center"/>
        <w:rPr>
          <w:spacing w:val="-1"/>
          <w:sz w:val="20"/>
          <w:szCs w:val="20"/>
          <w:lang w:eastAsia="ru-RU"/>
        </w:rPr>
      </w:pPr>
      <w:r w:rsidRPr="008D1955">
        <w:rPr>
          <w:color w:val="000000"/>
          <w:spacing w:val="-1"/>
          <w:sz w:val="20"/>
          <w:szCs w:val="20"/>
          <w:shd w:val="clear" w:color="auto" w:fill="FFFFFF"/>
          <w:lang w:eastAsia="ru-RU"/>
        </w:rPr>
        <w:t xml:space="preserve">об оперативном штабе по предупреждению и ликвидации аварийных ситуаций в системах теплоснабжения </w:t>
      </w:r>
      <w:proofErr w:type="spellStart"/>
      <w:r w:rsidRPr="008D1955">
        <w:rPr>
          <w:color w:val="000000"/>
          <w:spacing w:val="-1"/>
          <w:sz w:val="20"/>
          <w:szCs w:val="20"/>
          <w:shd w:val="clear" w:color="auto" w:fill="FFFFFF"/>
          <w:lang w:eastAsia="ru-RU"/>
        </w:rPr>
        <w:t>Мокроусовского</w:t>
      </w:r>
      <w:proofErr w:type="spellEnd"/>
      <w:r w:rsidRPr="008D1955">
        <w:rPr>
          <w:color w:val="000000"/>
          <w:spacing w:val="-1"/>
          <w:sz w:val="20"/>
          <w:szCs w:val="20"/>
          <w:shd w:val="clear" w:color="auto" w:fill="FFFFFF"/>
          <w:lang w:eastAsia="ru-RU"/>
        </w:rPr>
        <w:t xml:space="preserve"> муниципального округа</w:t>
      </w:r>
    </w:p>
    <w:p w:rsidR="008D1955" w:rsidRPr="008D1955" w:rsidRDefault="008D1955" w:rsidP="00C51B22">
      <w:pPr>
        <w:widowControl/>
        <w:numPr>
          <w:ilvl w:val="0"/>
          <w:numId w:val="20"/>
        </w:numPr>
        <w:tabs>
          <w:tab w:val="left" w:pos="173"/>
        </w:tabs>
        <w:autoSpaceDE/>
        <w:autoSpaceDN/>
        <w:ind w:right="-141"/>
        <w:jc w:val="center"/>
        <w:rPr>
          <w:spacing w:val="-1"/>
          <w:sz w:val="20"/>
          <w:szCs w:val="20"/>
          <w:lang w:eastAsia="ru-RU"/>
        </w:rPr>
      </w:pPr>
      <w:r w:rsidRPr="008D1955">
        <w:rPr>
          <w:color w:val="000000"/>
          <w:spacing w:val="-1"/>
          <w:sz w:val="20"/>
          <w:szCs w:val="20"/>
          <w:shd w:val="clear" w:color="auto" w:fill="FFFFFF"/>
          <w:lang w:eastAsia="ru-RU"/>
        </w:rPr>
        <w:t>Общие положения</w:t>
      </w:r>
    </w:p>
    <w:p w:rsidR="008D1955" w:rsidRPr="008D1955" w:rsidRDefault="008D1955" w:rsidP="00C51B22">
      <w:pPr>
        <w:widowControl/>
        <w:numPr>
          <w:ilvl w:val="1"/>
          <w:numId w:val="20"/>
        </w:numPr>
        <w:tabs>
          <w:tab w:val="left" w:pos="1210"/>
        </w:tabs>
        <w:autoSpaceDE/>
        <w:autoSpaceDN/>
        <w:spacing w:line="276" w:lineRule="auto"/>
        <w:ind w:right="-141"/>
        <w:jc w:val="both"/>
        <w:rPr>
          <w:color w:val="000000"/>
          <w:spacing w:val="-1"/>
          <w:sz w:val="20"/>
          <w:szCs w:val="20"/>
          <w:shd w:val="clear" w:color="auto" w:fill="FFFFFF"/>
          <w:lang w:eastAsia="ru-RU"/>
        </w:rPr>
      </w:pPr>
      <w:r w:rsidRPr="008D1955">
        <w:rPr>
          <w:color w:val="000000"/>
          <w:spacing w:val="-1"/>
          <w:sz w:val="20"/>
          <w:szCs w:val="20"/>
          <w:shd w:val="clear" w:color="auto" w:fill="FFFFFF"/>
          <w:lang w:eastAsia="ru-RU"/>
        </w:rPr>
        <w:t>Оперативный штаб по предупреждению и ликвидации аварий</w:t>
      </w:r>
      <w:r w:rsidRPr="008D1955">
        <w:rPr>
          <w:color w:val="000000"/>
          <w:spacing w:val="-1"/>
          <w:sz w:val="20"/>
          <w:szCs w:val="20"/>
          <w:shd w:val="clear" w:color="auto" w:fill="FFFFFF"/>
          <w:lang w:eastAsia="ru-RU"/>
        </w:rPr>
        <w:softHyphen/>
        <w:t xml:space="preserve">ных ситуаций в системах теплоснабжения </w:t>
      </w:r>
      <w:proofErr w:type="spellStart"/>
      <w:r w:rsidRPr="008D1955">
        <w:rPr>
          <w:color w:val="000000"/>
          <w:spacing w:val="-1"/>
          <w:sz w:val="20"/>
          <w:szCs w:val="20"/>
          <w:shd w:val="clear" w:color="auto" w:fill="FFFFFF"/>
          <w:lang w:eastAsia="ru-RU"/>
        </w:rPr>
        <w:t>Мокроусовского</w:t>
      </w:r>
      <w:proofErr w:type="spellEnd"/>
      <w:r w:rsidRPr="008D1955">
        <w:rPr>
          <w:color w:val="000000"/>
          <w:spacing w:val="-1"/>
          <w:sz w:val="20"/>
          <w:szCs w:val="20"/>
          <w:shd w:val="clear" w:color="auto" w:fill="FFFFFF"/>
          <w:lang w:eastAsia="ru-RU"/>
        </w:rPr>
        <w:t xml:space="preserve"> муниципального округа (далее Оперативный штаб) является нештатным органом.</w:t>
      </w:r>
    </w:p>
    <w:p w:rsidR="008D1955" w:rsidRPr="008D1955" w:rsidRDefault="008D1955" w:rsidP="00C51B22">
      <w:pPr>
        <w:widowControl/>
        <w:numPr>
          <w:ilvl w:val="1"/>
          <w:numId w:val="20"/>
        </w:numPr>
        <w:tabs>
          <w:tab w:val="left" w:pos="1210"/>
        </w:tabs>
        <w:autoSpaceDE/>
        <w:autoSpaceDN/>
        <w:spacing w:line="276" w:lineRule="auto"/>
        <w:ind w:right="-141"/>
        <w:jc w:val="both"/>
        <w:rPr>
          <w:color w:val="000000"/>
          <w:spacing w:val="-1"/>
          <w:sz w:val="20"/>
          <w:szCs w:val="20"/>
          <w:shd w:val="clear" w:color="auto" w:fill="FFFFFF"/>
          <w:lang w:eastAsia="ru-RU"/>
        </w:rPr>
      </w:pPr>
      <w:r w:rsidRPr="008D1955">
        <w:rPr>
          <w:color w:val="000000"/>
          <w:spacing w:val="-1"/>
          <w:sz w:val="20"/>
          <w:szCs w:val="20"/>
          <w:shd w:val="clear" w:color="auto" w:fill="FFFFFF"/>
          <w:lang w:eastAsia="ru-RU"/>
        </w:rPr>
        <w:t>Оперативный штаб координирует деятельность диспетчерских и аварий</w:t>
      </w:r>
      <w:r w:rsidRPr="008D1955">
        <w:rPr>
          <w:color w:val="000000"/>
          <w:spacing w:val="-1"/>
          <w:sz w:val="20"/>
          <w:szCs w:val="20"/>
          <w:shd w:val="clear" w:color="auto" w:fill="FFFFFF"/>
          <w:lang w:eastAsia="ru-RU"/>
        </w:rPr>
        <w:softHyphen/>
        <w:t>ных служб всех уровней к реагированию на угрозу или возникновение чрезвычайных ситуаций в системах теплоснабжения, МКУ «Северный территориальный отдел», МКУ «Южный территориальный отдел», ресур</w:t>
      </w:r>
      <w:r w:rsidRPr="008D1955">
        <w:rPr>
          <w:color w:val="000000"/>
          <w:spacing w:val="-1"/>
          <w:sz w:val="20"/>
          <w:szCs w:val="20"/>
          <w:shd w:val="clear" w:color="auto" w:fill="FFFFFF"/>
          <w:lang w:eastAsia="ru-RU"/>
        </w:rPr>
        <w:softHyphen/>
        <w:t>соснабжающих организаций, организаций, осуществляющих управление многоквартирными домами, работы по содержанию и ремонту общего имущества в многоквартирных домах, при решении вопросов, свя</w:t>
      </w:r>
      <w:r w:rsidRPr="008D1955">
        <w:rPr>
          <w:color w:val="000000"/>
          <w:spacing w:val="-1"/>
          <w:sz w:val="20"/>
          <w:szCs w:val="20"/>
          <w:shd w:val="clear" w:color="auto" w:fill="FFFFFF"/>
          <w:lang w:eastAsia="ru-RU"/>
        </w:rPr>
        <w:softHyphen/>
        <w:t xml:space="preserve">занных с ликвидацией аварийных ситуаций на системах жилищно-коммунального хозяйства </w:t>
      </w:r>
      <w:proofErr w:type="spellStart"/>
      <w:r w:rsidRPr="008D1955">
        <w:rPr>
          <w:color w:val="000000"/>
          <w:spacing w:val="-1"/>
          <w:sz w:val="20"/>
          <w:szCs w:val="20"/>
          <w:shd w:val="clear" w:color="auto" w:fill="FFFFFF"/>
          <w:lang w:eastAsia="ru-RU"/>
        </w:rPr>
        <w:t>Мокроусовского</w:t>
      </w:r>
      <w:proofErr w:type="spellEnd"/>
      <w:r w:rsidRPr="008D1955">
        <w:rPr>
          <w:color w:val="000000"/>
          <w:spacing w:val="-1"/>
          <w:sz w:val="20"/>
          <w:szCs w:val="20"/>
          <w:shd w:val="clear" w:color="auto" w:fill="FFFFFF"/>
          <w:lang w:eastAsia="ru-RU"/>
        </w:rPr>
        <w:t xml:space="preserve"> муниципального округа. </w:t>
      </w:r>
    </w:p>
    <w:p w:rsidR="008D1955" w:rsidRPr="008D1955" w:rsidRDefault="008D1955" w:rsidP="00C51B22">
      <w:pPr>
        <w:widowControl/>
        <w:numPr>
          <w:ilvl w:val="1"/>
          <w:numId w:val="20"/>
        </w:numPr>
        <w:tabs>
          <w:tab w:val="left" w:pos="998"/>
        </w:tabs>
        <w:autoSpaceDE/>
        <w:autoSpaceDN/>
        <w:spacing w:line="276" w:lineRule="auto"/>
        <w:ind w:right="-141"/>
        <w:jc w:val="both"/>
        <w:rPr>
          <w:spacing w:val="-1"/>
          <w:sz w:val="20"/>
          <w:szCs w:val="20"/>
          <w:lang w:eastAsia="ru-RU"/>
        </w:rPr>
      </w:pPr>
      <w:r w:rsidRPr="008D1955">
        <w:rPr>
          <w:color w:val="000000"/>
          <w:spacing w:val="-1"/>
          <w:sz w:val="20"/>
          <w:szCs w:val="20"/>
          <w:shd w:val="clear" w:color="auto" w:fill="FFFFFF"/>
          <w:lang w:eastAsia="ru-RU"/>
        </w:rPr>
        <w:t>На своих заседаниях члены Оперативного штаба рассматривают вопросы о повышении надеж</w:t>
      </w:r>
      <w:r w:rsidRPr="008D1955">
        <w:rPr>
          <w:color w:val="000000"/>
          <w:spacing w:val="-1"/>
          <w:sz w:val="20"/>
          <w:szCs w:val="20"/>
          <w:shd w:val="clear" w:color="auto" w:fill="FFFFFF"/>
          <w:lang w:eastAsia="ru-RU"/>
        </w:rPr>
        <w:softHyphen/>
        <w:t xml:space="preserve">ности работы систем теплоснабжения </w:t>
      </w:r>
      <w:proofErr w:type="spellStart"/>
      <w:r w:rsidRPr="008D1955">
        <w:rPr>
          <w:color w:val="000000"/>
          <w:spacing w:val="-1"/>
          <w:sz w:val="20"/>
          <w:szCs w:val="20"/>
          <w:shd w:val="clear" w:color="auto" w:fill="FFFFFF"/>
          <w:lang w:eastAsia="ru-RU"/>
        </w:rPr>
        <w:t>Мокроусовского</w:t>
      </w:r>
      <w:proofErr w:type="spellEnd"/>
      <w:r w:rsidRPr="008D1955">
        <w:rPr>
          <w:color w:val="000000"/>
          <w:spacing w:val="-1"/>
          <w:sz w:val="20"/>
          <w:szCs w:val="20"/>
          <w:shd w:val="clear" w:color="auto" w:fill="FFFFFF"/>
          <w:lang w:eastAsia="ru-RU"/>
        </w:rPr>
        <w:t xml:space="preserve"> муниципального округа и готовят соответствующие решения для должностных лиц, как предприятий теплоснабжения, так и для руководи</w:t>
      </w:r>
      <w:r w:rsidRPr="008D1955">
        <w:rPr>
          <w:color w:val="000000"/>
          <w:spacing w:val="-1"/>
          <w:sz w:val="20"/>
          <w:szCs w:val="20"/>
          <w:shd w:val="clear" w:color="auto" w:fill="FFFFFF"/>
          <w:lang w:eastAsia="ru-RU"/>
        </w:rPr>
        <w:softHyphen/>
        <w:t xml:space="preserve">телей остальных ресурсоснабжающих предприятий </w:t>
      </w:r>
      <w:proofErr w:type="spellStart"/>
      <w:r w:rsidRPr="008D1955">
        <w:rPr>
          <w:color w:val="000000"/>
          <w:spacing w:val="-1"/>
          <w:sz w:val="20"/>
          <w:szCs w:val="20"/>
          <w:shd w:val="clear" w:color="auto" w:fill="FFFFFF"/>
          <w:lang w:eastAsia="ru-RU"/>
        </w:rPr>
        <w:t>Мокроусовского</w:t>
      </w:r>
      <w:proofErr w:type="spellEnd"/>
      <w:r w:rsidRPr="008D1955">
        <w:rPr>
          <w:color w:val="000000"/>
          <w:spacing w:val="-1"/>
          <w:sz w:val="20"/>
          <w:szCs w:val="20"/>
          <w:shd w:val="clear" w:color="auto" w:fill="FFFFFF"/>
          <w:lang w:eastAsia="ru-RU"/>
        </w:rPr>
        <w:t xml:space="preserve"> муниципального округа.</w:t>
      </w:r>
    </w:p>
    <w:p w:rsidR="008D1955" w:rsidRPr="008D1955" w:rsidRDefault="008D1955" w:rsidP="00C51B22">
      <w:pPr>
        <w:widowControl/>
        <w:numPr>
          <w:ilvl w:val="1"/>
          <w:numId w:val="20"/>
        </w:numPr>
        <w:tabs>
          <w:tab w:val="left" w:pos="1215"/>
        </w:tabs>
        <w:autoSpaceDE/>
        <w:autoSpaceDN/>
        <w:spacing w:line="276" w:lineRule="auto"/>
        <w:ind w:right="-141"/>
        <w:jc w:val="both"/>
        <w:rPr>
          <w:spacing w:val="-1"/>
          <w:sz w:val="20"/>
          <w:szCs w:val="20"/>
          <w:lang w:eastAsia="ru-RU"/>
        </w:rPr>
      </w:pPr>
      <w:r w:rsidRPr="008D1955">
        <w:rPr>
          <w:color w:val="000000"/>
          <w:spacing w:val="-1"/>
          <w:sz w:val="20"/>
          <w:szCs w:val="20"/>
          <w:shd w:val="clear" w:color="auto" w:fill="FFFFFF"/>
          <w:lang w:eastAsia="ru-RU"/>
        </w:rPr>
        <w:t>Для решения вопросов по отдельным направлениям деятельности руководи</w:t>
      </w:r>
      <w:r w:rsidRPr="008D1955">
        <w:rPr>
          <w:color w:val="000000"/>
          <w:spacing w:val="-1"/>
          <w:sz w:val="20"/>
          <w:szCs w:val="20"/>
          <w:shd w:val="clear" w:color="auto" w:fill="FFFFFF"/>
          <w:lang w:eastAsia="ru-RU"/>
        </w:rPr>
        <w:softHyphen/>
        <w:t xml:space="preserve">тель Оперативного штаба имеет право привлекать в установленном порядке к работе заместителей Главы </w:t>
      </w:r>
      <w:proofErr w:type="spellStart"/>
      <w:r w:rsidRPr="008D1955">
        <w:rPr>
          <w:color w:val="000000"/>
          <w:spacing w:val="-1"/>
          <w:sz w:val="20"/>
          <w:szCs w:val="20"/>
          <w:shd w:val="clear" w:color="auto" w:fill="FFFFFF"/>
          <w:lang w:eastAsia="ru-RU"/>
        </w:rPr>
        <w:t>Мокроусовского</w:t>
      </w:r>
      <w:proofErr w:type="spellEnd"/>
      <w:r w:rsidRPr="008D1955">
        <w:rPr>
          <w:color w:val="000000"/>
          <w:spacing w:val="-1"/>
          <w:sz w:val="20"/>
          <w:szCs w:val="20"/>
          <w:shd w:val="clear" w:color="auto" w:fill="FFFFFF"/>
          <w:lang w:eastAsia="ru-RU"/>
        </w:rPr>
        <w:t xml:space="preserve"> муниципального округа, руководителей отделов, заместителей руководителей отделов.</w:t>
      </w:r>
    </w:p>
    <w:p w:rsidR="008D1955" w:rsidRPr="008D1955" w:rsidRDefault="008D1955" w:rsidP="00C51B22">
      <w:pPr>
        <w:widowControl/>
        <w:numPr>
          <w:ilvl w:val="1"/>
          <w:numId w:val="20"/>
        </w:numPr>
        <w:tabs>
          <w:tab w:val="left" w:pos="1157"/>
        </w:tabs>
        <w:autoSpaceDE/>
        <w:autoSpaceDN/>
        <w:spacing w:line="276" w:lineRule="auto"/>
        <w:ind w:right="-141"/>
        <w:jc w:val="both"/>
        <w:rPr>
          <w:spacing w:val="-1"/>
          <w:sz w:val="20"/>
          <w:szCs w:val="20"/>
          <w:lang w:eastAsia="ru-RU"/>
        </w:rPr>
      </w:pPr>
      <w:r w:rsidRPr="008D1955">
        <w:rPr>
          <w:color w:val="000000"/>
          <w:spacing w:val="-1"/>
          <w:sz w:val="20"/>
          <w:szCs w:val="20"/>
          <w:shd w:val="clear" w:color="auto" w:fill="FFFFFF"/>
          <w:lang w:eastAsia="ru-RU"/>
        </w:rPr>
        <w:t xml:space="preserve">Сбор Оперативного штаба осуществляется по решению Главы </w:t>
      </w:r>
      <w:proofErr w:type="spellStart"/>
      <w:r w:rsidRPr="008D1955">
        <w:rPr>
          <w:color w:val="000000"/>
          <w:spacing w:val="-1"/>
          <w:sz w:val="20"/>
          <w:szCs w:val="20"/>
          <w:shd w:val="clear" w:color="auto" w:fill="FFFFFF"/>
          <w:lang w:eastAsia="ru-RU"/>
        </w:rPr>
        <w:t>Мокроусовского</w:t>
      </w:r>
      <w:proofErr w:type="spellEnd"/>
      <w:r w:rsidRPr="008D1955">
        <w:rPr>
          <w:color w:val="000000"/>
          <w:spacing w:val="-1"/>
          <w:sz w:val="20"/>
          <w:szCs w:val="20"/>
          <w:shd w:val="clear" w:color="auto" w:fill="FFFFFF"/>
          <w:lang w:eastAsia="ru-RU"/>
        </w:rPr>
        <w:t xml:space="preserve"> муниципального округа.</w:t>
      </w:r>
    </w:p>
    <w:p w:rsidR="008D1955" w:rsidRPr="008D1955" w:rsidRDefault="008D1955" w:rsidP="00C51B22">
      <w:pPr>
        <w:widowControl/>
        <w:numPr>
          <w:ilvl w:val="1"/>
          <w:numId w:val="20"/>
        </w:numPr>
        <w:tabs>
          <w:tab w:val="left" w:pos="1215"/>
        </w:tabs>
        <w:autoSpaceDE/>
        <w:autoSpaceDN/>
        <w:spacing w:line="276" w:lineRule="auto"/>
        <w:ind w:right="-141"/>
        <w:jc w:val="both"/>
        <w:rPr>
          <w:spacing w:val="-1"/>
          <w:sz w:val="20"/>
          <w:szCs w:val="20"/>
          <w:lang w:eastAsia="ru-RU"/>
        </w:rPr>
      </w:pPr>
      <w:r w:rsidRPr="008D1955">
        <w:rPr>
          <w:color w:val="000000"/>
          <w:spacing w:val="-1"/>
          <w:sz w:val="20"/>
          <w:szCs w:val="20"/>
          <w:shd w:val="clear" w:color="auto" w:fill="FFFFFF"/>
          <w:lang w:eastAsia="ru-RU"/>
        </w:rPr>
        <w:t>Оповещение личного состава Оперативного штаба осуществляет оперативный дежурный единой дежурно</w:t>
      </w:r>
      <w:r w:rsidRPr="008D1955">
        <w:rPr>
          <w:color w:val="000000"/>
          <w:spacing w:val="-1"/>
          <w:sz w:val="20"/>
          <w:szCs w:val="20"/>
          <w:shd w:val="clear" w:color="auto" w:fill="FFFFFF"/>
          <w:lang w:eastAsia="ru-RU"/>
        </w:rPr>
        <w:softHyphen/>
        <w:t xml:space="preserve">-диспетчерской службы Администрации </w:t>
      </w:r>
      <w:proofErr w:type="spellStart"/>
      <w:r w:rsidRPr="008D1955">
        <w:rPr>
          <w:color w:val="000000"/>
          <w:spacing w:val="-1"/>
          <w:sz w:val="20"/>
          <w:szCs w:val="20"/>
          <w:shd w:val="clear" w:color="auto" w:fill="FFFFFF"/>
          <w:lang w:eastAsia="ru-RU"/>
        </w:rPr>
        <w:t>Мокроусовского</w:t>
      </w:r>
      <w:proofErr w:type="spellEnd"/>
      <w:r w:rsidRPr="008D1955">
        <w:rPr>
          <w:color w:val="000000"/>
          <w:spacing w:val="-1"/>
          <w:sz w:val="20"/>
          <w:szCs w:val="20"/>
          <w:shd w:val="clear" w:color="auto" w:fill="FFFFFF"/>
          <w:lang w:eastAsia="ru-RU"/>
        </w:rPr>
        <w:t xml:space="preserve"> муниципального округа (ЕДДС).</w:t>
      </w:r>
    </w:p>
    <w:p w:rsidR="008D1955" w:rsidRPr="008D1955" w:rsidRDefault="008D1955" w:rsidP="00C51B22">
      <w:pPr>
        <w:widowControl/>
        <w:numPr>
          <w:ilvl w:val="1"/>
          <w:numId w:val="20"/>
        </w:numPr>
        <w:tabs>
          <w:tab w:val="left" w:pos="1152"/>
        </w:tabs>
        <w:autoSpaceDE/>
        <w:autoSpaceDN/>
        <w:spacing w:line="276" w:lineRule="auto"/>
        <w:ind w:right="-141"/>
        <w:jc w:val="both"/>
        <w:rPr>
          <w:spacing w:val="-1"/>
          <w:sz w:val="20"/>
          <w:szCs w:val="20"/>
          <w:lang w:eastAsia="ru-RU"/>
        </w:rPr>
      </w:pPr>
      <w:r w:rsidRPr="008D1955">
        <w:rPr>
          <w:color w:val="000000"/>
          <w:spacing w:val="-1"/>
          <w:sz w:val="20"/>
          <w:szCs w:val="20"/>
          <w:shd w:val="clear" w:color="auto" w:fill="FFFFFF"/>
          <w:lang w:eastAsia="ru-RU"/>
        </w:rPr>
        <w:t>Время готовности Оперативного штаба к работе:</w:t>
      </w:r>
    </w:p>
    <w:p w:rsidR="008D1955" w:rsidRPr="008D1955" w:rsidRDefault="008D1955" w:rsidP="008D1955">
      <w:pPr>
        <w:tabs>
          <w:tab w:val="left" w:pos="869"/>
        </w:tabs>
        <w:autoSpaceDE/>
        <w:autoSpaceDN/>
        <w:spacing w:line="276" w:lineRule="auto"/>
        <w:ind w:left="720" w:right="-141"/>
        <w:jc w:val="both"/>
        <w:rPr>
          <w:spacing w:val="-1"/>
          <w:sz w:val="20"/>
          <w:szCs w:val="20"/>
          <w:lang w:eastAsia="ru-RU"/>
        </w:rPr>
      </w:pPr>
      <w:r w:rsidRPr="008D1955">
        <w:rPr>
          <w:color w:val="000000"/>
          <w:spacing w:val="-1"/>
          <w:sz w:val="20"/>
          <w:szCs w:val="20"/>
          <w:shd w:val="clear" w:color="auto" w:fill="FFFFFF"/>
          <w:lang w:eastAsia="ru-RU"/>
        </w:rPr>
        <w:t>–  в рабочее время - «Ч» + 0.20;</w:t>
      </w:r>
      <w:r w:rsidRPr="008D1955">
        <w:rPr>
          <w:spacing w:val="-1"/>
          <w:sz w:val="20"/>
          <w:szCs w:val="20"/>
          <w:lang w:eastAsia="ru-RU"/>
        </w:rPr>
        <w:t xml:space="preserve"> </w:t>
      </w:r>
      <w:r w:rsidRPr="008D1955">
        <w:rPr>
          <w:color w:val="000000"/>
          <w:spacing w:val="-1"/>
          <w:sz w:val="20"/>
          <w:szCs w:val="20"/>
          <w:shd w:val="clear" w:color="auto" w:fill="FFFFFF"/>
          <w:lang w:eastAsia="ru-RU"/>
        </w:rPr>
        <w:t>– в нерабочее время - «Ч» + 1.30;</w:t>
      </w:r>
    </w:p>
    <w:p w:rsidR="008D1955" w:rsidRPr="008D1955" w:rsidRDefault="008D1955" w:rsidP="008D1955">
      <w:pPr>
        <w:autoSpaceDE/>
        <w:autoSpaceDN/>
        <w:spacing w:line="276" w:lineRule="auto"/>
        <w:ind w:right="-141" w:firstLine="700"/>
        <w:jc w:val="both"/>
        <w:rPr>
          <w:color w:val="000000"/>
          <w:spacing w:val="-1"/>
          <w:sz w:val="20"/>
          <w:szCs w:val="20"/>
          <w:shd w:val="clear" w:color="auto" w:fill="FFFFFF"/>
          <w:lang w:eastAsia="ru-RU"/>
        </w:rPr>
      </w:pPr>
      <w:r w:rsidRPr="008D1955">
        <w:rPr>
          <w:color w:val="000000"/>
          <w:spacing w:val="-1"/>
          <w:sz w:val="20"/>
          <w:szCs w:val="20"/>
          <w:shd w:val="clear" w:color="auto" w:fill="FFFFFF"/>
          <w:lang w:eastAsia="ru-RU"/>
        </w:rPr>
        <w:t xml:space="preserve">Место развертывания Оперативного штаба – малый зал Администрации </w:t>
      </w:r>
      <w:proofErr w:type="spellStart"/>
      <w:r w:rsidRPr="008D1955">
        <w:rPr>
          <w:color w:val="000000"/>
          <w:spacing w:val="-1"/>
          <w:sz w:val="20"/>
          <w:szCs w:val="20"/>
          <w:shd w:val="clear" w:color="auto" w:fill="FFFFFF"/>
          <w:lang w:eastAsia="ru-RU"/>
        </w:rPr>
        <w:t>Мокроусовского</w:t>
      </w:r>
      <w:proofErr w:type="spellEnd"/>
      <w:r w:rsidRPr="008D1955">
        <w:rPr>
          <w:color w:val="000000"/>
          <w:spacing w:val="-1"/>
          <w:sz w:val="20"/>
          <w:szCs w:val="20"/>
          <w:shd w:val="clear" w:color="auto" w:fill="FFFFFF"/>
          <w:lang w:eastAsia="ru-RU"/>
        </w:rPr>
        <w:t xml:space="preserve"> муниципального округа.</w:t>
      </w:r>
    </w:p>
    <w:p w:rsidR="008D1955" w:rsidRPr="008D1955" w:rsidRDefault="008D1955" w:rsidP="00C51B22">
      <w:pPr>
        <w:widowControl/>
        <w:numPr>
          <w:ilvl w:val="0"/>
          <w:numId w:val="20"/>
        </w:numPr>
        <w:tabs>
          <w:tab w:val="left" w:pos="284"/>
        </w:tabs>
        <w:autoSpaceDE/>
        <w:autoSpaceDN/>
        <w:spacing w:line="276" w:lineRule="auto"/>
        <w:ind w:right="-141"/>
        <w:jc w:val="center"/>
        <w:rPr>
          <w:color w:val="000000"/>
          <w:spacing w:val="-1"/>
          <w:sz w:val="20"/>
          <w:szCs w:val="20"/>
          <w:shd w:val="clear" w:color="auto" w:fill="FFFFFF"/>
          <w:lang w:eastAsia="ru-RU"/>
        </w:rPr>
      </w:pPr>
      <w:r w:rsidRPr="008D1955">
        <w:rPr>
          <w:color w:val="000000"/>
          <w:spacing w:val="-1"/>
          <w:sz w:val="20"/>
          <w:szCs w:val="20"/>
          <w:shd w:val="clear" w:color="auto" w:fill="FFFFFF"/>
          <w:lang w:eastAsia="ru-RU"/>
        </w:rPr>
        <w:t>Задачи Оперативного штаба</w:t>
      </w:r>
    </w:p>
    <w:p w:rsidR="008D1955" w:rsidRPr="008D1955" w:rsidRDefault="008D1955" w:rsidP="008D1955">
      <w:pPr>
        <w:tabs>
          <w:tab w:val="left" w:pos="284"/>
        </w:tabs>
        <w:autoSpaceDE/>
        <w:autoSpaceDN/>
        <w:spacing w:line="276" w:lineRule="auto"/>
        <w:ind w:right="-141"/>
        <w:rPr>
          <w:color w:val="000000"/>
          <w:spacing w:val="-1"/>
          <w:sz w:val="20"/>
          <w:szCs w:val="20"/>
          <w:shd w:val="clear" w:color="auto" w:fill="FFFFFF"/>
          <w:lang w:eastAsia="ru-RU"/>
        </w:rPr>
      </w:pPr>
      <w:r w:rsidRPr="008D1955">
        <w:rPr>
          <w:color w:val="000000"/>
          <w:spacing w:val="-1"/>
          <w:sz w:val="20"/>
          <w:szCs w:val="20"/>
          <w:shd w:val="clear" w:color="auto" w:fill="FFFFFF"/>
          <w:lang w:eastAsia="ru-RU"/>
        </w:rPr>
        <w:t xml:space="preserve">   </w:t>
      </w:r>
      <w:r w:rsidRPr="008D1955">
        <w:rPr>
          <w:color w:val="000000"/>
          <w:spacing w:val="-1"/>
          <w:sz w:val="20"/>
          <w:szCs w:val="20"/>
          <w:shd w:val="clear" w:color="auto" w:fill="FFFFFF"/>
          <w:lang w:eastAsia="ru-RU"/>
        </w:rPr>
        <w:tab/>
      </w:r>
      <w:r w:rsidRPr="008D1955">
        <w:rPr>
          <w:color w:val="000000"/>
          <w:spacing w:val="-1"/>
          <w:sz w:val="20"/>
          <w:szCs w:val="20"/>
          <w:shd w:val="clear" w:color="auto" w:fill="FFFFFF"/>
          <w:lang w:eastAsia="ru-RU"/>
        </w:rPr>
        <w:tab/>
        <w:t>Главными задачами Оперативного штаба являются:</w:t>
      </w:r>
    </w:p>
    <w:p w:rsidR="008D1955" w:rsidRPr="008D1955" w:rsidRDefault="008D1955" w:rsidP="008D1955">
      <w:pPr>
        <w:tabs>
          <w:tab w:val="left" w:pos="889"/>
        </w:tabs>
        <w:autoSpaceDE/>
        <w:autoSpaceDN/>
        <w:spacing w:line="276" w:lineRule="auto"/>
        <w:ind w:right="-141"/>
        <w:jc w:val="both"/>
        <w:rPr>
          <w:spacing w:val="-1"/>
          <w:sz w:val="20"/>
          <w:szCs w:val="20"/>
          <w:lang w:eastAsia="ru-RU"/>
        </w:rPr>
      </w:pPr>
      <w:r w:rsidRPr="008D1955">
        <w:rPr>
          <w:color w:val="000000"/>
          <w:spacing w:val="-1"/>
          <w:sz w:val="20"/>
          <w:szCs w:val="20"/>
          <w:shd w:val="clear" w:color="auto" w:fill="FFFFFF"/>
          <w:lang w:eastAsia="ru-RU"/>
        </w:rPr>
        <w:tab/>
        <w:t>– планирование и организация работ по предупреждению, ликвидации аварийных ситуаций;</w:t>
      </w:r>
    </w:p>
    <w:p w:rsidR="008D1955" w:rsidRPr="008D1955" w:rsidRDefault="008D1955" w:rsidP="008D1955">
      <w:pPr>
        <w:tabs>
          <w:tab w:val="left" w:pos="913"/>
        </w:tabs>
        <w:autoSpaceDE/>
        <w:autoSpaceDN/>
        <w:spacing w:line="276" w:lineRule="auto"/>
        <w:ind w:right="-141"/>
        <w:jc w:val="both"/>
        <w:rPr>
          <w:spacing w:val="-1"/>
          <w:sz w:val="20"/>
          <w:szCs w:val="20"/>
          <w:lang w:eastAsia="ru-RU"/>
        </w:rPr>
      </w:pPr>
      <w:r w:rsidRPr="008D1955">
        <w:rPr>
          <w:color w:val="000000"/>
          <w:spacing w:val="-1"/>
          <w:sz w:val="20"/>
          <w:szCs w:val="20"/>
          <w:shd w:val="clear" w:color="auto" w:fill="FFFFFF"/>
          <w:lang w:eastAsia="ru-RU"/>
        </w:rPr>
        <w:tab/>
        <w:t>– сбор, обработка и обмен информацией в области защиты населения и террито</w:t>
      </w:r>
      <w:r w:rsidRPr="008D1955">
        <w:rPr>
          <w:color w:val="000000"/>
          <w:spacing w:val="-1"/>
          <w:sz w:val="20"/>
          <w:szCs w:val="20"/>
          <w:shd w:val="clear" w:color="auto" w:fill="FFFFFF"/>
          <w:lang w:eastAsia="ru-RU"/>
        </w:rPr>
        <w:softHyphen/>
        <w:t>рий от аварийных ситуаций;</w:t>
      </w:r>
    </w:p>
    <w:p w:rsidR="008D1955" w:rsidRPr="008D1955" w:rsidRDefault="008D1955" w:rsidP="008D1955">
      <w:pPr>
        <w:tabs>
          <w:tab w:val="left" w:pos="898"/>
        </w:tabs>
        <w:autoSpaceDE/>
        <w:autoSpaceDN/>
        <w:spacing w:line="276" w:lineRule="auto"/>
        <w:ind w:right="-141"/>
        <w:jc w:val="both"/>
        <w:rPr>
          <w:spacing w:val="-1"/>
          <w:sz w:val="20"/>
          <w:szCs w:val="20"/>
          <w:lang w:eastAsia="ru-RU"/>
        </w:rPr>
      </w:pPr>
      <w:r w:rsidRPr="008D1955">
        <w:rPr>
          <w:color w:val="000000"/>
          <w:spacing w:val="-1"/>
          <w:sz w:val="20"/>
          <w:szCs w:val="20"/>
          <w:shd w:val="clear" w:color="auto" w:fill="FFFFFF"/>
          <w:lang w:eastAsia="ru-RU"/>
        </w:rPr>
        <w:t xml:space="preserve">            – подготовка предложений и вариантов решений Главы </w:t>
      </w:r>
      <w:proofErr w:type="spellStart"/>
      <w:r w:rsidRPr="008D1955">
        <w:rPr>
          <w:color w:val="000000"/>
          <w:spacing w:val="-1"/>
          <w:sz w:val="20"/>
          <w:szCs w:val="20"/>
          <w:shd w:val="clear" w:color="auto" w:fill="FFFFFF"/>
          <w:lang w:eastAsia="ru-RU"/>
        </w:rPr>
        <w:t>Мокроусовского</w:t>
      </w:r>
      <w:proofErr w:type="spellEnd"/>
      <w:r w:rsidRPr="008D1955">
        <w:rPr>
          <w:color w:val="000000"/>
          <w:spacing w:val="-1"/>
          <w:sz w:val="20"/>
          <w:szCs w:val="20"/>
          <w:shd w:val="clear" w:color="auto" w:fill="FFFFFF"/>
          <w:lang w:eastAsia="ru-RU"/>
        </w:rPr>
        <w:t xml:space="preserve"> муниципального округа, руководителей МКУ «Северный территориальный отдел», МКУ «Южный территориальный отдел», на создание группировки сил и средств, для преду</w:t>
      </w:r>
      <w:r w:rsidRPr="008D1955">
        <w:rPr>
          <w:color w:val="000000"/>
          <w:spacing w:val="-1"/>
          <w:sz w:val="20"/>
          <w:szCs w:val="20"/>
          <w:shd w:val="clear" w:color="auto" w:fill="FFFFFF"/>
          <w:lang w:eastAsia="ru-RU"/>
        </w:rPr>
        <w:softHyphen/>
        <w:t>преждения и ликвидации аварийных ситуаций;</w:t>
      </w:r>
    </w:p>
    <w:p w:rsidR="008D1955" w:rsidRPr="008D1955" w:rsidRDefault="008D1955" w:rsidP="008D1955">
      <w:pPr>
        <w:tabs>
          <w:tab w:val="left" w:pos="869"/>
        </w:tabs>
        <w:autoSpaceDE/>
        <w:autoSpaceDN/>
        <w:spacing w:line="276" w:lineRule="auto"/>
        <w:ind w:left="720" w:right="-141"/>
        <w:jc w:val="both"/>
        <w:rPr>
          <w:spacing w:val="-1"/>
          <w:sz w:val="20"/>
          <w:szCs w:val="20"/>
          <w:lang w:eastAsia="ru-RU"/>
        </w:rPr>
      </w:pPr>
      <w:r w:rsidRPr="008D1955">
        <w:rPr>
          <w:color w:val="000000"/>
          <w:spacing w:val="-1"/>
          <w:sz w:val="20"/>
          <w:szCs w:val="20"/>
          <w:shd w:val="clear" w:color="auto" w:fill="FFFFFF"/>
          <w:lang w:eastAsia="ru-RU"/>
        </w:rPr>
        <w:t>– подготовка необходимого справочного материала, ведение рабочей карты;</w:t>
      </w:r>
    </w:p>
    <w:p w:rsidR="008D1955" w:rsidRPr="008D1955" w:rsidRDefault="008D1955" w:rsidP="008D1955">
      <w:pPr>
        <w:tabs>
          <w:tab w:val="left" w:pos="869"/>
        </w:tabs>
        <w:autoSpaceDE/>
        <w:autoSpaceDN/>
        <w:spacing w:line="276" w:lineRule="auto"/>
        <w:ind w:left="720" w:right="-141"/>
        <w:jc w:val="both"/>
        <w:rPr>
          <w:spacing w:val="-1"/>
          <w:sz w:val="20"/>
          <w:szCs w:val="20"/>
          <w:lang w:eastAsia="ru-RU"/>
        </w:rPr>
      </w:pPr>
      <w:r w:rsidRPr="008D1955">
        <w:rPr>
          <w:color w:val="000000"/>
          <w:spacing w:val="-1"/>
          <w:sz w:val="20"/>
          <w:szCs w:val="20"/>
          <w:shd w:val="clear" w:color="auto" w:fill="FFFFFF"/>
          <w:lang w:eastAsia="ru-RU"/>
        </w:rPr>
        <w:t>– подготовка и представление донесений согласно табелю срочных донесений;</w:t>
      </w:r>
    </w:p>
    <w:p w:rsidR="008D1955" w:rsidRPr="008D1955" w:rsidRDefault="008D1955" w:rsidP="008D1955">
      <w:pPr>
        <w:tabs>
          <w:tab w:val="left" w:pos="889"/>
        </w:tabs>
        <w:autoSpaceDE/>
        <w:autoSpaceDN/>
        <w:spacing w:line="276" w:lineRule="auto"/>
        <w:ind w:right="-141"/>
        <w:jc w:val="both"/>
        <w:rPr>
          <w:spacing w:val="-1"/>
          <w:sz w:val="20"/>
          <w:szCs w:val="20"/>
          <w:lang w:eastAsia="ru-RU"/>
        </w:rPr>
      </w:pPr>
      <w:r w:rsidRPr="008D1955">
        <w:rPr>
          <w:color w:val="000000"/>
          <w:spacing w:val="-1"/>
          <w:sz w:val="20"/>
          <w:szCs w:val="20"/>
          <w:shd w:val="clear" w:color="auto" w:fill="FFFFFF"/>
          <w:lang w:eastAsia="ru-RU"/>
        </w:rPr>
        <w:t xml:space="preserve">            – организация взаимодействия по вопросам ликвидации аварийных ситуаций с органами управления МЧС России по Курганской области. </w:t>
      </w:r>
    </w:p>
    <w:p w:rsidR="008D1955" w:rsidRPr="008D1955" w:rsidRDefault="008D1955" w:rsidP="008D1955">
      <w:pPr>
        <w:tabs>
          <w:tab w:val="left" w:pos="854"/>
        </w:tabs>
        <w:autoSpaceDE/>
        <w:autoSpaceDN/>
        <w:spacing w:line="276" w:lineRule="auto"/>
        <w:ind w:left="700" w:right="-141"/>
        <w:jc w:val="both"/>
        <w:rPr>
          <w:color w:val="000000"/>
          <w:spacing w:val="-1"/>
          <w:sz w:val="20"/>
          <w:szCs w:val="20"/>
          <w:shd w:val="clear" w:color="auto" w:fill="FFFFFF"/>
          <w:lang w:eastAsia="ru-RU"/>
        </w:rPr>
      </w:pPr>
      <w:r w:rsidRPr="008D1955">
        <w:rPr>
          <w:color w:val="000000"/>
          <w:spacing w:val="-1"/>
          <w:sz w:val="20"/>
          <w:szCs w:val="20"/>
          <w:shd w:val="clear" w:color="auto" w:fill="FFFFFF"/>
          <w:lang w:eastAsia="ru-RU"/>
        </w:rPr>
        <w:t>– осуществление контроля за состоянием обстановки.</w:t>
      </w:r>
    </w:p>
    <w:p w:rsidR="008D1955" w:rsidRPr="008D1955" w:rsidRDefault="008D1955" w:rsidP="00C51B22">
      <w:pPr>
        <w:widowControl/>
        <w:numPr>
          <w:ilvl w:val="0"/>
          <w:numId w:val="20"/>
        </w:numPr>
        <w:tabs>
          <w:tab w:val="left" w:pos="1444"/>
        </w:tabs>
        <w:autoSpaceDE/>
        <w:autoSpaceDN/>
        <w:spacing w:line="276" w:lineRule="auto"/>
        <w:ind w:right="-141"/>
        <w:jc w:val="both"/>
        <w:rPr>
          <w:spacing w:val="-1"/>
          <w:sz w:val="20"/>
          <w:szCs w:val="20"/>
          <w:lang w:eastAsia="ru-RU"/>
        </w:rPr>
      </w:pPr>
      <w:r w:rsidRPr="008D1955">
        <w:rPr>
          <w:color w:val="000000"/>
          <w:spacing w:val="-1"/>
          <w:sz w:val="20"/>
          <w:szCs w:val="20"/>
          <w:shd w:val="clear" w:color="auto" w:fill="FFFFFF"/>
          <w:lang w:eastAsia="ru-RU"/>
        </w:rPr>
        <w:t xml:space="preserve">Функции Оперативного штаба </w:t>
      </w:r>
    </w:p>
    <w:p w:rsidR="008D1955" w:rsidRPr="008D1955" w:rsidRDefault="008D1955" w:rsidP="008D1955">
      <w:pPr>
        <w:tabs>
          <w:tab w:val="left" w:pos="1444"/>
        </w:tabs>
        <w:autoSpaceDE/>
        <w:autoSpaceDN/>
        <w:spacing w:line="276" w:lineRule="auto"/>
        <w:ind w:right="-141"/>
        <w:jc w:val="both"/>
        <w:rPr>
          <w:spacing w:val="-1"/>
          <w:sz w:val="20"/>
          <w:szCs w:val="20"/>
          <w:lang w:eastAsia="ru-RU"/>
        </w:rPr>
      </w:pPr>
      <w:r w:rsidRPr="008D1955">
        <w:rPr>
          <w:color w:val="000000"/>
          <w:spacing w:val="-1"/>
          <w:sz w:val="20"/>
          <w:szCs w:val="20"/>
          <w:shd w:val="clear" w:color="auto" w:fill="FFFFFF"/>
          <w:lang w:eastAsia="ru-RU"/>
        </w:rPr>
        <w:t xml:space="preserve">           Оперативный штаб в соответствии с возложенными на него задачами выполняет следующие функции:</w:t>
      </w:r>
    </w:p>
    <w:p w:rsidR="008D1955" w:rsidRPr="008D1955" w:rsidRDefault="008D1955" w:rsidP="008D1955">
      <w:pPr>
        <w:tabs>
          <w:tab w:val="left" w:pos="864"/>
        </w:tabs>
        <w:autoSpaceDE/>
        <w:autoSpaceDN/>
        <w:spacing w:line="276" w:lineRule="auto"/>
        <w:ind w:right="-141"/>
        <w:jc w:val="both"/>
        <w:rPr>
          <w:spacing w:val="-1"/>
          <w:sz w:val="20"/>
          <w:szCs w:val="20"/>
          <w:lang w:eastAsia="ru-RU"/>
        </w:rPr>
      </w:pPr>
      <w:r w:rsidRPr="008D1955">
        <w:rPr>
          <w:color w:val="000000"/>
          <w:spacing w:val="-1"/>
          <w:sz w:val="20"/>
          <w:szCs w:val="20"/>
          <w:shd w:val="clear" w:color="auto" w:fill="FFFFFF"/>
          <w:lang w:eastAsia="ru-RU"/>
        </w:rPr>
        <w:t xml:space="preserve">            – ведет непрерывный контроль и учет данных обстановки с отображением на кар</w:t>
      </w:r>
      <w:r w:rsidRPr="008D1955">
        <w:rPr>
          <w:color w:val="000000"/>
          <w:spacing w:val="-1"/>
          <w:sz w:val="20"/>
          <w:szCs w:val="20"/>
          <w:shd w:val="clear" w:color="auto" w:fill="FFFFFF"/>
          <w:lang w:eastAsia="ru-RU"/>
        </w:rPr>
        <w:softHyphen/>
        <w:t>тах и отчетных материалах;</w:t>
      </w:r>
    </w:p>
    <w:p w:rsidR="008D1955" w:rsidRPr="008D1955" w:rsidRDefault="008D1955" w:rsidP="008D1955">
      <w:pPr>
        <w:tabs>
          <w:tab w:val="left" w:pos="883"/>
        </w:tabs>
        <w:autoSpaceDE/>
        <w:autoSpaceDN/>
        <w:spacing w:line="276" w:lineRule="auto"/>
        <w:ind w:right="-141"/>
        <w:jc w:val="both"/>
        <w:rPr>
          <w:spacing w:val="-1"/>
          <w:sz w:val="20"/>
          <w:szCs w:val="20"/>
          <w:lang w:eastAsia="ru-RU"/>
        </w:rPr>
      </w:pPr>
      <w:r w:rsidRPr="008D1955">
        <w:rPr>
          <w:color w:val="000000"/>
          <w:spacing w:val="-1"/>
          <w:sz w:val="20"/>
          <w:szCs w:val="20"/>
          <w:shd w:val="clear" w:color="auto" w:fill="FFFFFF"/>
          <w:lang w:eastAsia="ru-RU"/>
        </w:rPr>
        <w:t xml:space="preserve">           – участвует в подготовке предложений по применению сил и средств жилищно-коммунальных предприятий </w:t>
      </w:r>
      <w:proofErr w:type="spellStart"/>
      <w:r w:rsidRPr="008D1955">
        <w:rPr>
          <w:color w:val="000000"/>
          <w:spacing w:val="-1"/>
          <w:sz w:val="20"/>
          <w:szCs w:val="20"/>
          <w:shd w:val="clear" w:color="auto" w:fill="FFFFFF"/>
          <w:lang w:eastAsia="ru-RU"/>
        </w:rPr>
        <w:t>Мокроусовского</w:t>
      </w:r>
      <w:proofErr w:type="spellEnd"/>
      <w:r w:rsidRPr="008D1955">
        <w:rPr>
          <w:color w:val="000000"/>
          <w:spacing w:val="-1"/>
          <w:sz w:val="20"/>
          <w:szCs w:val="20"/>
          <w:shd w:val="clear" w:color="auto" w:fill="FFFFFF"/>
          <w:lang w:eastAsia="ru-RU"/>
        </w:rPr>
        <w:t xml:space="preserve"> муниципального округа, направленных на ликвидацию аварийных ситуаций;</w:t>
      </w:r>
    </w:p>
    <w:p w:rsidR="008D1955" w:rsidRPr="008D1955" w:rsidRDefault="008D1955" w:rsidP="008D1955">
      <w:pPr>
        <w:tabs>
          <w:tab w:val="left" w:pos="893"/>
        </w:tabs>
        <w:autoSpaceDE/>
        <w:autoSpaceDN/>
        <w:spacing w:line="276" w:lineRule="auto"/>
        <w:ind w:right="-141"/>
        <w:jc w:val="both"/>
        <w:rPr>
          <w:spacing w:val="-1"/>
          <w:sz w:val="20"/>
          <w:szCs w:val="20"/>
          <w:lang w:eastAsia="ru-RU"/>
        </w:rPr>
      </w:pPr>
      <w:r w:rsidRPr="008D1955">
        <w:rPr>
          <w:color w:val="000000"/>
          <w:spacing w:val="-1"/>
          <w:sz w:val="20"/>
          <w:szCs w:val="20"/>
          <w:shd w:val="clear" w:color="auto" w:fill="FFFFFF"/>
          <w:lang w:eastAsia="ru-RU"/>
        </w:rPr>
        <w:t xml:space="preserve">          – взаимодействует с администрациями предприятий в осуществлении на закрепленных территориях мероприятий по ликвидации аварийных ситуаций;</w:t>
      </w:r>
    </w:p>
    <w:p w:rsidR="008D1955" w:rsidRPr="008D1955" w:rsidRDefault="008D1955" w:rsidP="008D1955">
      <w:pPr>
        <w:tabs>
          <w:tab w:val="left" w:pos="874"/>
        </w:tabs>
        <w:autoSpaceDE/>
        <w:autoSpaceDN/>
        <w:spacing w:line="276" w:lineRule="auto"/>
        <w:ind w:right="-141"/>
        <w:jc w:val="both"/>
        <w:rPr>
          <w:spacing w:val="-1"/>
          <w:sz w:val="20"/>
          <w:szCs w:val="20"/>
          <w:lang w:eastAsia="ru-RU"/>
        </w:rPr>
      </w:pPr>
      <w:r w:rsidRPr="008D1955">
        <w:rPr>
          <w:color w:val="000000"/>
          <w:spacing w:val="-1"/>
          <w:sz w:val="20"/>
          <w:szCs w:val="20"/>
          <w:shd w:val="clear" w:color="auto" w:fill="FFFFFF"/>
          <w:lang w:eastAsia="ru-RU"/>
        </w:rPr>
        <w:t xml:space="preserve">          – осуществляет координацию аварийно-спасательных и других неотложных работ при ликвидации аварийных ситуаций;</w:t>
      </w:r>
    </w:p>
    <w:p w:rsidR="008D1955" w:rsidRPr="008D1955" w:rsidRDefault="008D1955" w:rsidP="008D1955">
      <w:pPr>
        <w:tabs>
          <w:tab w:val="left" w:pos="859"/>
        </w:tabs>
        <w:autoSpaceDE/>
        <w:autoSpaceDN/>
        <w:spacing w:line="276" w:lineRule="auto"/>
        <w:ind w:right="-141"/>
        <w:jc w:val="both"/>
        <w:rPr>
          <w:spacing w:val="-1"/>
          <w:sz w:val="20"/>
          <w:szCs w:val="20"/>
          <w:lang w:eastAsia="ru-RU"/>
        </w:rPr>
      </w:pPr>
      <w:r w:rsidRPr="008D1955">
        <w:rPr>
          <w:color w:val="000000"/>
          <w:spacing w:val="-1"/>
          <w:sz w:val="20"/>
          <w:szCs w:val="20"/>
          <w:shd w:val="clear" w:color="auto" w:fill="FFFFFF"/>
          <w:lang w:eastAsia="ru-RU"/>
        </w:rPr>
        <w:t xml:space="preserve">          – участвует в установленном порядке в сборе, обработке, обмене и выдаче инфор</w:t>
      </w:r>
      <w:r w:rsidRPr="008D1955">
        <w:rPr>
          <w:color w:val="000000"/>
          <w:spacing w:val="-1"/>
          <w:sz w:val="20"/>
          <w:szCs w:val="20"/>
          <w:shd w:val="clear" w:color="auto" w:fill="FFFFFF"/>
          <w:lang w:eastAsia="ru-RU"/>
        </w:rPr>
        <w:softHyphen/>
        <w:t>мации;</w:t>
      </w:r>
    </w:p>
    <w:p w:rsidR="008D1955" w:rsidRPr="008D1955" w:rsidRDefault="008D1955" w:rsidP="008D1955">
      <w:pPr>
        <w:tabs>
          <w:tab w:val="left" w:pos="859"/>
        </w:tabs>
        <w:autoSpaceDE/>
        <w:autoSpaceDN/>
        <w:spacing w:line="276" w:lineRule="auto"/>
        <w:ind w:right="-141"/>
        <w:jc w:val="both"/>
        <w:rPr>
          <w:spacing w:val="-1"/>
          <w:sz w:val="20"/>
          <w:szCs w:val="20"/>
          <w:lang w:eastAsia="ru-RU"/>
        </w:rPr>
      </w:pPr>
      <w:r w:rsidRPr="008D1955">
        <w:rPr>
          <w:color w:val="000000"/>
          <w:spacing w:val="-1"/>
          <w:sz w:val="20"/>
          <w:szCs w:val="20"/>
          <w:shd w:val="clear" w:color="auto" w:fill="FFFFFF"/>
          <w:lang w:eastAsia="ru-RU"/>
        </w:rPr>
        <w:t xml:space="preserve">          – готовит доклады о ходе работ по ликвидации аварийных ситуаций и представля</w:t>
      </w:r>
      <w:r w:rsidRPr="008D1955">
        <w:rPr>
          <w:color w:val="000000"/>
          <w:spacing w:val="-1"/>
          <w:sz w:val="20"/>
          <w:szCs w:val="20"/>
          <w:shd w:val="clear" w:color="auto" w:fill="FFFFFF"/>
          <w:lang w:eastAsia="ru-RU"/>
        </w:rPr>
        <w:softHyphen/>
        <w:t>ет их в Оперативный штаб Курганской области;</w:t>
      </w:r>
    </w:p>
    <w:p w:rsidR="008D1955" w:rsidRPr="008D1955" w:rsidRDefault="008D1955" w:rsidP="008D1955">
      <w:pPr>
        <w:tabs>
          <w:tab w:val="left" w:pos="849"/>
        </w:tabs>
        <w:autoSpaceDE/>
        <w:autoSpaceDN/>
        <w:spacing w:line="276" w:lineRule="auto"/>
        <w:ind w:right="-141"/>
        <w:jc w:val="both"/>
        <w:rPr>
          <w:spacing w:val="-1"/>
          <w:sz w:val="20"/>
          <w:szCs w:val="20"/>
          <w:lang w:eastAsia="ru-RU"/>
        </w:rPr>
      </w:pPr>
      <w:r w:rsidRPr="008D1955">
        <w:rPr>
          <w:color w:val="000000"/>
          <w:spacing w:val="-1"/>
          <w:sz w:val="20"/>
          <w:szCs w:val="20"/>
          <w:shd w:val="clear" w:color="auto" w:fill="FFFFFF"/>
          <w:lang w:eastAsia="ru-RU"/>
        </w:rPr>
        <w:t xml:space="preserve">          – готовит обоснования необходимости привлечения дополнительных сил;</w:t>
      </w:r>
    </w:p>
    <w:p w:rsidR="008D1955" w:rsidRPr="008D1955" w:rsidRDefault="008D1955" w:rsidP="008D1955">
      <w:pPr>
        <w:tabs>
          <w:tab w:val="left" w:pos="878"/>
        </w:tabs>
        <w:autoSpaceDE/>
        <w:autoSpaceDN/>
        <w:spacing w:line="276" w:lineRule="auto"/>
        <w:ind w:right="-141"/>
        <w:jc w:val="both"/>
        <w:rPr>
          <w:spacing w:val="-1"/>
          <w:sz w:val="20"/>
          <w:szCs w:val="20"/>
          <w:lang w:eastAsia="ru-RU"/>
        </w:rPr>
      </w:pPr>
      <w:r w:rsidRPr="008D1955">
        <w:rPr>
          <w:color w:val="000000"/>
          <w:spacing w:val="-1"/>
          <w:sz w:val="20"/>
          <w:szCs w:val="20"/>
          <w:shd w:val="clear" w:color="auto" w:fill="FFFFFF"/>
          <w:lang w:eastAsia="ru-RU"/>
        </w:rPr>
        <w:lastRenderedPageBreak/>
        <w:t xml:space="preserve">          – готовит проекты распоряжений, постановлений Главы </w:t>
      </w:r>
      <w:proofErr w:type="spellStart"/>
      <w:r w:rsidRPr="008D1955">
        <w:rPr>
          <w:color w:val="000000"/>
          <w:spacing w:val="-1"/>
          <w:sz w:val="20"/>
          <w:szCs w:val="20"/>
          <w:shd w:val="clear" w:color="auto" w:fill="FFFFFF"/>
          <w:lang w:eastAsia="ru-RU"/>
        </w:rPr>
        <w:t>Мокроусовского</w:t>
      </w:r>
      <w:proofErr w:type="spellEnd"/>
      <w:r w:rsidRPr="008D1955">
        <w:rPr>
          <w:color w:val="000000"/>
          <w:spacing w:val="-1"/>
          <w:sz w:val="20"/>
          <w:szCs w:val="20"/>
          <w:shd w:val="clear" w:color="auto" w:fill="FFFFFF"/>
          <w:lang w:eastAsia="ru-RU"/>
        </w:rPr>
        <w:t xml:space="preserve"> муниципального округа.</w:t>
      </w:r>
    </w:p>
    <w:p w:rsidR="008D1955" w:rsidRPr="008D1955" w:rsidRDefault="008D1955" w:rsidP="008D1955">
      <w:pPr>
        <w:tabs>
          <w:tab w:val="left" w:pos="898"/>
        </w:tabs>
        <w:autoSpaceDE/>
        <w:autoSpaceDN/>
        <w:spacing w:line="276" w:lineRule="auto"/>
        <w:ind w:right="-141"/>
        <w:jc w:val="both"/>
        <w:rPr>
          <w:spacing w:val="-1"/>
          <w:sz w:val="20"/>
          <w:szCs w:val="20"/>
          <w:lang w:eastAsia="ru-RU"/>
        </w:rPr>
      </w:pPr>
      <w:r w:rsidRPr="008D1955">
        <w:rPr>
          <w:color w:val="000000"/>
          <w:spacing w:val="-1"/>
          <w:sz w:val="20"/>
          <w:szCs w:val="20"/>
          <w:shd w:val="clear" w:color="auto" w:fill="FFFFFF"/>
          <w:lang w:eastAsia="ru-RU"/>
        </w:rPr>
        <w:t xml:space="preserve">         – ведет учет данных обстановки, принятых решений, отданных распоряжений и полученных донесений в хронологической последовательности;</w:t>
      </w:r>
    </w:p>
    <w:p w:rsidR="008D1955" w:rsidRPr="008D1955" w:rsidRDefault="008D1955" w:rsidP="008D1955">
      <w:pPr>
        <w:tabs>
          <w:tab w:val="left" w:pos="974"/>
        </w:tabs>
        <w:autoSpaceDE/>
        <w:autoSpaceDN/>
        <w:spacing w:line="276" w:lineRule="auto"/>
        <w:ind w:right="-141"/>
        <w:jc w:val="both"/>
        <w:rPr>
          <w:spacing w:val="-1"/>
          <w:sz w:val="20"/>
          <w:szCs w:val="20"/>
          <w:lang w:eastAsia="ru-RU"/>
        </w:rPr>
      </w:pPr>
      <w:r w:rsidRPr="008D1955">
        <w:rPr>
          <w:color w:val="000000"/>
          <w:spacing w:val="-1"/>
          <w:sz w:val="20"/>
          <w:szCs w:val="20"/>
          <w:shd w:val="clear" w:color="auto" w:fill="FFFFFF"/>
          <w:lang w:eastAsia="ru-RU"/>
        </w:rPr>
        <w:t xml:space="preserve">         – организует всестороннее материально-техническое обеспечение проведения комплекса мероприятий по предупреждению и ликвидации аварийных ситуаций;</w:t>
      </w:r>
    </w:p>
    <w:p w:rsidR="008D1955" w:rsidRPr="008D1955" w:rsidRDefault="008D1955" w:rsidP="008D1955">
      <w:pPr>
        <w:tabs>
          <w:tab w:val="left" w:pos="874"/>
        </w:tabs>
        <w:autoSpaceDE/>
        <w:autoSpaceDN/>
        <w:spacing w:line="276" w:lineRule="auto"/>
        <w:ind w:right="-141"/>
        <w:jc w:val="both"/>
        <w:rPr>
          <w:spacing w:val="-1"/>
          <w:sz w:val="20"/>
          <w:szCs w:val="20"/>
          <w:lang w:eastAsia="ru-RU"/>
        </w:rPr>
      </w:pPr>
      <w:r w:rsidRPr="008D1955">
        <w:rPr>
          <w:color w:val="000000"/>
          <w:spacing w:val="-1"/>
          <w:sz w:val="20"/>
          <w:szCs w:val="20"/>
          <w:shd w:val="clear" w:color="auto" w:fill="FFFFFF"/>
          <w:lang w:eastAsia="ru-RU"/>
        </w:rPr>
        <w:t xml:space="preserve">         – организует обеспечение средств массовой информации достоверной и оператив</w:t>
      </w:r>
      <w:r w:rsidRPr="008D1955">
        <w:rPr>
          <w:color w:val="000000"/>
          <w:spacing w:val="-1"/>
          <w:sz w:val="20"/>
          <w:szCs w:val="20"/>
          <w:shd w:val="clear" w:color="auto" w:fill="FFFFFF"/>
          <w:lang w:eastAsia="ru-RU"/>
        </w:rPr>
        <w:softHyphen/>
        <w:t>ной информацией об аварийных ситуациях;</w:t>
      </w:r>
    </w:p>
    <w:p w:rsidR="008D1955" w:rsidRPr="008D1955" w:rsidRDefault="008D1955" w:rsidP="008D1955">
      <w:pPr>
        <w:tabs>
          <w:tab w:val="left" w:pos="854"/>
        </w:tabs>
        <w:autoSpaceDE/>
        <w:autoSpaceDN/>
        <w:spacing w:after="180" w:line="276" w:lineRule="auto"/>
        <w:ind w:right="-141"/>
        <w:jc w:val="both"/>
        <w:rPr>
          <w:spacing w:val="-1"/>
          <w:sz w:val="20"/>
          <w:szCs w:val="20"/>
          <w:lang w:eastAsia="ru-RU"/>
        </w:rPr>
      </w:pPr>
      <w:r w:rsidRPr="008D1955">
        <w:rPr>
          <w:color w:val="000000"/>
          <w:spacing w:val="-1"/>
          <w:sz w:val="20"/>
          <w:szCs w:val="20"/>
          <w:shd w:val="clear" w:color="auto" w:fill="FFFFFF"/>
          <w:lang w:eastAsia="ru-RU"/>
        </w:rPr>
        <w:t xml:space="preserve">        – обобщает опыт организации работ по ликвидации аварийных ситуаций.</w:t>
      </w:r>
    </w:p>
    <w:p w:rsidR="008D1955" w:rsidRPr="008D1955" w:rsidRDefault="008D1955" w:rsidP="00C51B22">
      <w:pPr>
        <w:widowControl/>
        <w:numPr>
          <w:ilvl w:val="0"/>
          <w:numId w:val="20"/>
        </w:numPr>
        <w:tabs>
          <w:tab w:val="left" w:pos="1382"/>
        </w:tabs>
        <w:autoSpaceDE/>
        <w:autoSpaceDN/>
        <w:spacing w:line="276" w:lineRule="auto"/>
        <w:ind w:right="-141"/>
        <w:rPr>
          <w:spacing w:val="-1"/>
          <w:sz w:val="20"/>
          <w:szCs w:val="20"/>
          <w:lang w:eastAsia="ru-RU"/>
        </w:rPr>
      </w:pPr>
      <w:r w:rsidRPr="008D1955">
        <w:rPr>
          <w:color w:val="000000"/>
          <w:spacing w:val="-1"/>
          <w:sz w:val="20"/>
          <w:szCs w:val="20"/>
          <w:shd w:val="clear" w:color="auto" w:fill="FFFFFF"/>
          <w:lang w:eastAsia="ru-RU"/>
        </w:rPr>
        <w:t xml:space="preserve">Порядок формирования, подготовки и работы Оперативного штаба </w:t>
      </w:r>
    </w:p>
    <w:p w:rsidR="008D1955" w:rsidRPr="008D1955" w:rsidRDefault="008D1955" w:rsidP="008D1955">
      <w:pPr>
        <w:tabs>
          <w:tab w:val="left" w:pos="1382"/>
        </w:tabs>
        <w:autoSpaceDE/>
        <w:autoSpaceDN/>
        <w:spacing w:line="276" w:lineRule="auto"/>
        <w:ind w:right="-141"/>
        <w:rPr>
          <w:spacing w:val="-1"/>
          <w:sz w:val="20"/>
          <w:szCs w:val="20"/>
          <w:lang w:eastAsia="ru-RU"/>
        </w:rPr>
      </w:pPr>
      <w:r w:rsidRPr="008D1955">
        <w:rPr>
          <w:spacing w:val="-1"/>
          <w:sz w:val="20"/>
          <w:szCs w:val="20"/>
          <w:lang w:eastAsia="ru-RU"/>
        </w:rPr>
        <w:t xml:space="preserve">           </w:t>
      </w:r>
      <w:r w:rsidRPr="008D1955">
        <w:rPr>
          <w:color w:val="000000"/>
          <w:spacing w:val="-1"/>
          <w:sz w:val="20"/>
          <w:szCs w:val="20"/>
          <w:shd w:val="clear" w:color="auto" w:fill="FFFFFF"/>
          <w:lang w:eastAsia="ru-RU"/>
        </w:rPr>
        <w:t xml:space="preserve">Состав Оперативного штаба утверждается постановлением Администрации </w:t>
      </w:r>
      <w:proofErr w:type="spellStart"/>
      <w:r w:rsidRPr="008D1955">
        <w:rPr>
          <w:color w:val="000000"/>
          <w:spacing w:val="-1"/>
          <w:sz w:val="20"/>
          <w:szCs w:val="20"/>
          <w:shd w:val="clear" w:color="auto" w:fill="FFFFFF"/>
          <w:lang w:eastAsia="ru-RU"/>
        </w:rPr>
        <w:t>Мокроусовского</w:t>
      </w:r>
      <w:proofErr w:type="spellEnd"/>
      <w:r w:rsidRPr="008D1955">
        <w:rPr>
          <w:color w:val="000000"/>
          <w:spacing w:val="-1"/>
          <w:sz w:val="20"/>
          <w:szCs w:val="20"/>
          <w:shd w:val="clear" w:color="auto" w:fill="FFFFFF"/>
          <w:lang w:eastAsia="ru-RU"/>
        </w:rPr>
        <w:t xml:space="preserve"> муниципального округа и корректируется по мере необходимости.</w:t>
      </w:r>
    </w:p>
    <w:p w:rsidR="008D1955" w:rsidRPr="008D1955" w:rsidRDefault="008D1955" w:rsidP="008D1955">
      <w:pPr>
        <w:autoSpaceDE/>
        <w:autoSpaceDN/>
        <w:spacing w:line="276" w:lineRule="auto"/>
        <w:ind w:right="-141" w:firstLine="700"/>
        <w:jc w:val="both"/>
        <w:rPr>
          <w:spacing w:val="-1"/>
          <w:sz w:val="20"/>
          <w:szCs w:val="20"/>
          <w:lang w:eastAsia="ru-RU"/>
        </w:rPr>
      </w:pPr>
      <w:r w:rsidRPr="008D1955">
        <w:rPr>
          <w:color w:val="000000"/>
          <w:spacing w:val="-1"/>
          <w:sz w:val="20"/>
          <w:szCs w:val="20"/>
          <w:shd w:val="clear" w:color="auto" w:fill="FFFFFF"/>
          <w:lang w:eastAsia="ru-RU"/>
        </w:rPr>
        <w:t xml:space="preserve">Оперативный штаб возглавляет первый заместитель Главы </w:t>
      </w:r>
      <w:proofErr w:type="spellStart"/>
      <w:r w:rsidRPr="008D1955">
        <w:rPr>
          <w:color w:val="000000"/>
          <w:spacing w:val="-1"/>
          <w:sz w:val="20"/>
          <w:szCs w:val="20"/>
          <w:shd w:val="clear" w:color="auto" w:fill="FFFFFF"/>
          <w:lang w:eastAsia="ru-RU"/>
        </w:rPr>
        <w:t>Мокроусовского</w:t>
      </w:r>
      <w:proofErr w:type="spellEnd"/>
      <w:r w:rsidRPr="008D1955">
        <w:rPr>
          <w:color w:val="000000"/>
          <w:spacing w:val="-1"/>
          <w:sz w:val="20"/>
          <w:szCs w:val="20"/>
          <w:shd w:val="clear" w:color="auto" w:fill="FFFFFF"/>
          <w:lang w:eastAsia="ru-RU"/>
        </w:rPr>
        <w:t xml:space="preserve"> муниципального округа и явля</w:t>
      </w:r>
      <w:r w:rsidRPr="008D1955">
        <w:rPr>
          <w:color w:val="000000"/>
          <w:spacing w:val="-1"/>
          <w:sz w:val="20"/>
          <w:szCs w:val="20"/>
          <w:shd w:val="clear" w:color="auto" w:fill="FFFFFF"/>
          <w:lang w:eastAsia="ru-RU"/>
        </w:rPr>
        <w:softHyphen/>
        <w:t>ется его руководителем.</w:t>
      </w:r>
    </w:p>
    <w:p w:rsidR="008D1955" w:rsidRPr="008D1955" w:rsidRDefault="008D1955" w:rsidP="008D1955">
      <w:pPr>
        <w:autoSpaceDE/>
        <w:autoSpaceDN/>
        <w:spacing w:line="276" w:lineRule="auto"/>
        <w:ind w:right="-141" w:firstLine="700"/>
        <w:jc w:val="both"/>
        <w:rPr>
          <w:spacing w:val="-1"/>
          <w:sz w:val="20"/>
          <w:szCs w:val="20"/>
          <w:lang w:eastAsia="ru-RU"/>
        </w:rPr>
      </w:pPr>
      <w:r w:rsidRPr="008D1955">
        <w:rPr>
          <w:color w:val="000000"/>
          <w:spacing w:val="-1"/>
          <w:sz w:val="20"/>
          <w:szCs w:val="20"/>
          <w:shd w:val="clear" w:color="auto" w:fill="FFFFFF"/>
          <w:lang w:eastAsia="ru-RU"/>
        </w:rPr>
        <w:t>Руководитель Оперативного штаба несет персональную ответственность за выполнение возложен</w:t>
      </w:r>
      <w:r w:rsidRPr="008D1955">
        <w:rPr>
          <w:color w:val="000000"/>
          <w:spacing w:val="-1"/>
          <w:sz w:val="20"/>
          <w:szCs w:val="20"/>
          <w:shd w:val="clear" w:color="auto" w:fill="FFFFFF"/>
          <w:lang w:eastAsia="ru-RU"/>
        </w:rPr>
        <w:softHyphen/>
        <w:t>ных на штаб задач.</w:t>
      </w:r>
    </w:p>
    <w:p w:rsidR="008D1955" w:rsidRPr="008D1955" w:rsidRDefault="008D1955" w:rsidP="008D1955">
      <w:pPr>
        <w:autoSpaceDE/>
        <w:autoSpaceDN/>
        <w:spacing w:line="276" w:lineRule="auto"/>
        <w:ind w:right="-141" w:firstLine="700"/>
        <w:jc w:val="both"/>
        <w:rPr>
          <w:spacing w:val="-1"/>
          <w:sz w:val="20"/>
          <w:szCs w:val="20"/>
          <w:lang w:eastAsia="ru-RU"/>
        </w:rPr>
      </w:pPr>
      <w:r w:rsidRPr="008D1955">
        <w:rPr>
          <w:color w:val="000000"/>
          <w:spacing w:val="-1"/>
          <w:sz w:val="20"/>
          <w:szCs w:val="20"/>
          <w:shd w:val="clear" w:color="auto" w:fill="FFFFFF"/>
          <w:lang w:eastAsia="ru-RU"/>
        </w:rPr>
        <w:t xml:space="preserve">Указания руководителя Оперативного </w:t>
      </w:r>
      <w:r w:rsidRPr="008D1955">
        <w:rPr>
          <w:color w:val="000000"/>
          <w:spacing w:val="-1"/>
          <w:sz w:val="20"/>
          <w:szCs w:val="20"/>
          <w:lang w:eastAsia="ru-RU"/>
        </w:rPr>
        <w:t xml:space="preserve">штаба для органов управления сил и средств </w:t>
      </w:r>
      <w:proofErr w:type="spellStart"/>
      <w:r w:rsidRPr="008D1955">
        <w:rPr>
          <w:color w:val="000000"/>
          <w:spacing w:val="-1"/>
          <w:sz w:val="20"/>
          <w:szCs w:val="20"/>
          <w:lang w:eastAsia="ru-RU"/>
        </w:rPr>
        <w:t>Мокроусовского</w:t>
      </w:r>
      <w:proofErr w:type="spellEnd"/>
      <w:r w:rsidRPr="008D1955">
        <w:rPr>
          <w:color w:val="000000"/>
          <w:spacing w:val="-1"/>
          <w:sz w:val="20"/>
          <w:szCs w:val="20"/>
          <w:lang w:eastAsia="ru-RU"/>
        </w:rPr>
        <w:t xml:space="preserve"> муниципального округа </w:t>
      </w:r>
      <w:r w:rsidRPr="008D1955">
        <w:rPr>
          <w:color w:val="000000"/>
          <w:spacing w:val="-1"/>
          <w:sz w:val="20"/>
          <w:szCs w:val="20"/>
          <w:shd w:val="clear" w:color="auto" w:fill="FFFFFF"/>
          <w:lang w:eastAsia="ru-RU"/>
        </w:rPr>
        <w:t>являются обязательными.</w:t>
      </w:r>
    </w:p>
    <w:p w:rsidR="008D1955" w:rsidRPr="008D1955" w:rsidRDefault="008D1955" w:rsidP="008D1955">
      <w:pPr>
        <w:autoSpaceDE/>
        <w:autoSpaceDN/>
        <w:spacing w:line="276" w:lineRule="auto"/>
        <w:ind w:right="-141" w:firstLine="700"/>
        <w:jc w:val="both"/>
        <w:rPr>
          <w:spacing w:val="-1"/>
          <w:sz w:val="20"/>
          <w:szCs w:val="20"/>
          <w:lang w:eastAsia="ru-RU"/>
        </w:rPr>
      </w:pPr>
      <w:r w:rsidRPr="008D1955">
        <w:rPr>
          <w:color w:val="000000"/>
          <w:spacing w:val="-1"/>
          <w:sz w:val="20"/>
          <w:szCs w:val="20"/>
          <w:shd w:val="clear" w:color="auto" w:fill="FFFFFF"/>
          <w:lang w:eastAsia="ru-RU"/>
        </w:rPr>
        <w:t>Руководителю Оперативного штаба предоставляется право при возникновении аварийных ситуа</w:t>
      </w:r>
      <w:r w:rsidRPr="008D1955">
        <w:rPr>
          <w:color w:val="000000"/>
          <w:spacing w:val="-1"/>
          <w:sz w:val="20"/>
          <w:szCs w:val="20"/>
          <w:shd w:val="clear" w:color="auto" w:fill="FFFFFF"/>
          <w:lang w:eastAsia="ru-RU"/>
        </w:rPr>
        <w:softHyphen/>
        <w:t>ций приводить в готовность силы и средства жилищно-коммунальных предприятий.</w:t>
      </w:r>
    </w:p>
    <w:p w:rsidR="008D1955" w:rsidRPr="008D1955" w:rsidRDefault="008D1955" w:rsidP="008D1955">
      <w:pPr>
        <w:autoSpaceDE/>
        <w:autoSpaceDN/>
        <w:spacing w:line="276" w:lineRule="auto"/>
        <w:ind w:right="-141" w:firstLine="700"/>
        <w:jc w:val="both"/>
        <w:rPr>
          <w:color w:val="000000"/>
          <w:spacing w:val="-1"/>
          <w:sz w:val="20"/>
          <w:szCs w:val="20"/>
          <w:shd w:val="clear" w:color="auto" w:fill="FFFFFF"/>
          <w:lang w:eastAsia="ru-RU"/>
        </w:rPr>
      </w:pPr>
      <w:r w:rsidRPr="008D1955">
        <w:rPr>
          <w:color w:val="000000"/>
          <w:spacing w:val="-1"/>
          <w:sz w:val="20"/>
          <w:szCs w:val="20"/>
          <w:shd w:val="clear" w:color="auto" w:fill="FFFFFF"/>
          <w:lang w:eastAsia="ru-RU"/>
        </w:rPr>
        <w:t>Функциональные обя</w:t>
      </w:r>
      <w:r w:rsidRPr="008D1955">
        <w:rPr>
          <w:color w:val="000000"/>
          <w:spacing w:val="-1"/>
          <w:sz w:val="20"/>
          <w:szCs w:val="20"/>
          <w:shd w:val="clear" w:color="auto" w:fill="FFFFFF"/>
          <w:lang w:eastAsia="ru-RU"/>
        </w:rPr>
        <w:softHyphen/>
        <w:t xml:space="preserve">занности должностных лиц Оперативного штаба утверждаются Главой </w:t>
      </w:r>
      <w:proofErr w:type="spellStart"/>
      <w:r w:rsidRPr="008D1955">
        <w:rPr>
          <w:color w:val="000000"/>
          <w:spacing w:val="-1"/>
          <w:sz w:val="20"/>
          <w:szCs w:val="20"/>
          <w:shd w:val="clear" w:color="auto" w:fill="FFFFFF"/>
          <w:lang w:eastAsia="ru-RU"/>
        </w:rPr>
        <w:t>Мокроусовского</w:t>
      </w:r>
      <w:proofErr w:type="spellEnd"/>
      <w:r w:rsidRPr="008D1955">
        <w:rPr>
          <w:color w:val="000000"/>
          <w:spacing w:val="-1"/>
          <w:sz w:val="20"/>
          <w:szCs w:val="20"/>
          <w:shd w:val="clear" w:color="auto" w:fill="FFFFFF"/>
          <w:lang w:eastAsia="ru-RU"/>
        </w:rPr>
        <w:t xml:space="preserve"> муниципального округа.</w:t>
      </w:r>
    </w:p>
    <w:p w:rsidR="008D1955" w:rsidRPr="008D1955" w:rsidRDefault="008D1955" w:rsidP="008D1955">
      <w:pPr>
        <w:autoSpaceDE/>
        <w:autoSpaceDN/>
        <w:spacing w:line="276" w:lineRule="auto"/>
        <w:ind w:right="-141" w:firstLine="700"/>
        <w:jc w:val="both"/>
        <w:rPr>
          <w:color w:val="000000"/>
          <w:spacing w:val="-1"/>
          <w:sz w:val="20"/>
          <w:szCs w:val="20"/>
          <w:shd w:val="clear" w:color="auto" w:fill="FFFFFF"/>
          <w:lang w:eastAsia="ru-RU"/>
        </w:rPr>
      </w:pPr>
    </w:p>
    <w:p w:rsidR="008D1955" w:rsidRPr="008D1955" w:rsidRDefault="008D1955" w:rsidP="008D1955">
      <w:pPr>
        <w:autoSpaceDE/>
        <w:autoSpaceDN/>
        <w:spacing w:line="276" w:lineRule="auto"/>
        <w:ind w:left="4980"/>
        <w:jc w:val="both"/>
        <w:rPr>
          <w:spacing w:val="-1"/>
          <w:sz w:val="20"/>
          <w:szCs w:val="20"/>
          <w:lang w:eastAsia="ru-RU"/>
        </w:rPr>
      </w:pPr>
      <w:r w:rsidRPr="008D1955">
        <w:rPr>
          <w:color w:val="000000"/>
          <w:spacing w:val="-1"/>
          <w:sz w:val="20"/>
          <w:szCs w:val="20"/>
          <w:shd w:val="clear" w:color="auto" w:fill="FFFFFF"/>
          <w:lang w:eastAsia="ru-RU"/>
        </w:rPr>
        <w:t xml:space="preserve">                                                  Приложение</w:t>
      </w:r>
    </w:p>
    <w:p w:rsidR="008D1955" w:rsidRPr="008D1955" w:rsidRDefault="008D1955" w:rsidP="008D1955">
      <w:pPr>
        <w:autoSpaceDE/>
        <w:autoSpaceDN/>
        <w:spacing w:line="276" w:lineRule="auto"/>
        <w:ind w:left="4980" w:right="20"/>
        <w:jc w:val="both"/>
        <w:rPr>
          <w:color w:val="000000"/>
          <w:spacing w:val="-1"/>
          <w:sz w:val="20"/>
          <w:szCs w:val="20"/>
          <w:shd w:val="clear" w:color="auto" w:fill="FFFFFF"/>
          <w:lang w:eastAsia="ru-RU"/>
        </w:rPr>
      </w:pPr>
      <w:r w:rsidRPr="008D1955">
        <w:rPr>
          <w:color w:val="000000"/>
          <w:spacing w:val="-1"/>
          <w:sz w:val="20"/>
          <w:szCs w:val="20"/>
          <w:shd w:val="clear" w:color="auto" w:fill="FFFFFF"/>
          <w:lang w:eastAsia="ru-RU"/>
        </w:rPr>
        <w:t xml:space="preserve">к Положению об оперативном штабе по предупреждению и ликвидации аварийных ситуаций в системах теплоснабжения </w:t>
      </w:r>
      <w:proofErr w:type="spellStart"/>
      <w:r w:rsidRPr="008D1955">
        <w:rPr>
          <w:color w:val="000000"/>
          <w:spacing w:val="-1"/>
          <w:sz w:val="20"/>
          <w:szCs w:val="20"/>
          <w:shd w:val="clear" w:color="auto" w:fill="FFFFFF"/>
          <w:lang w:eastAsia="ru-RU"/>
        </w:rPr>
        <w:t>Мокроусовского</w:t>
      </w:r>
      <w:proofErr w:type="spellEnd"/>
      <w:r w:rsidRPr="008D1955">
        <w:rPr>
          <w:color w:val="000000"/>
          <w:spacing w:val="-1"/>
          <w:sz w:val="20"/>
          <w:szCs w:val="20"/>
          <w:shd w:val="clear" w:color="auto" w:fill="FFFFFF"/>
          <w:lang w:eastAsia="ru-RU"/>
        </w:rPr>
        <w:t xml:space="preserve"> муниципального округа</w:t>
      </w:r>
    </w:p>
    <w:p w:rsidR="008D1955" w:rsidRPr="008D1955" w:rsidRDefault="008D1955" w:rsidP="008D1955">
      <w:pPr>
        <w:autoSpaceDE/>
        <w:autoSpaceDN/>
        <w:spacing w:after="240"/>
        <w:jc w:val="center"/>
        <w:rPr>
          <w:color w:val="000000"/>
          <w:spacing w:val="-1"/>
          <w:sz w:val="20"/>
          <w:szCs w:val="20"/>
          <w:shd w:val="clear" w:color="auto" w:fill="FFFFFF"/>
          <w:lang w:eastAsia="ru-RU"/>
        </w:rPr>
      </w:pPr>
    </w:p>
    <w:p w:rsidR="008D1955" w:rsidRPr="008D1955" w:rsidRDefault="008D1955" w:rsidP="008D1955">
      <w:pPr>
        <w:autoSpaceDE/>
        <w:autoSpaceDN/>
        <w:spacing w:line="276" w:lineRule="auto"/>
        <w:jc w:val="center"/>
        <w:rPr>
          <w:color w:val="000000"/>
          <w:spacing w:val="-1"/>
          <w:sz w:val="20"/>
          <w:szCs w:val="20"/>
          <w:shd w:val="clear" w:color="auto" w:fill="FFFFFF"/>
          <w:lang w:eastAsia="ru-RU"/>
        </w:rPr>
      </w:pPr>
      <w:r w:rsidRPr="008D1955">
        <w:rPr>
          <w:color w:val="000000"/>
          <w:spacing w:val="-1"/>
          <w:sz w:val="20"/>
          <w:szCs w:val="20"/>
          <w:shd w:val="clear" w:color="auto" w:fill="FFFFFF"/>
          <w:lang w:eastAsia="ru-RU"/>
        </w:rPr>
        <w:t xml:space="preserve">ФУНКЦИОНАЛЬНЫЕ ОБЯЗАННОСТИ </w:t>
      </w:r>
    </w:p>
    <w:p w:rsidR="008D1955" w:rsidRPr="008D1955" w:rsidRDefault="008D1955" w:rsidP="008D1955">
      <w:pPr>
        <w:autoSpaceDE/>
        <w:autoSpaceDN/>
        <w:spacing w:line="276" w:lineRule="auto"/>
        <w:jc w:val="center"/>
        <w:rPr>
          <w:color w:val="000000"/>
          <w:spacing w:val="-1"/>
          <w:sz w:val="20"/>
          <w:szCs w:val="20"/>
          <w:shd w:val="clear" w:color="auto" w:fill="FFFFFF"/>
          <w:lang w:eastAsia="ru-RU"/>
        </w:rPr>
      </w:pPr>
      <w:r w:rsidRPr="008D1955">
        <w:rPr>
          <w:color w:val="000000"/>
          <w:spacing w:val="-1"/>
          <w:sz w:val="20"/>
          <w:szCs w:val="20"/>
          <w:shd w:val="clear" w:color="auto" w:fill="FFFFFF"/>
          <w:lang w:eastAsia="ru-RU"/>
        </w:rPr>
        <w:t xml:space="preserve">должностных лиц оперативного штаба по предупреждению и ликвидации аварийных ситуаций в системах теплоснабжения </w:t>
      </w:r>
      <w:proofErr w:type="spellStart"/>
      <w:r w:rsidRPr="008D1955">
        <w:rPr>
          <w:color w:val="000000"/>
          <w:spacing w:val="-1"/>
          <w:sz w:val="20"/>
          <w:szCs w:val="20"/>
          <w:shd w:val="clear" w:color="auto" w:fill="FFFFFF"/>
          <w:lang w:eastAsia="ru-RU"/>
        </w:rPr>
        <w:t>Мокроусовского</w:t>
      </w:r>
      <w:proofErr w:type="spellEnd"/>
      <w:r w:rsidRPr="008D1955">
        <w:rPr>
          <w:color w:val="000000"/>
          <w:spacing w:val="-1"/>
          <w:sz w:val="20"/>
          <w:szCs w:val="20"/>
          <w:shd w:val="clear" w:color="auto" w:fill="FFFFFF"/>
          <w:lang w:eastAsia="ru-RU"/>
        </w:rPr>
        <w:t xml:space="preserve"> муниципального округа</w:t>
      </w:r>
    </w:p>
    <w:p w:rsidR="008D1955" w:rsidRPr="008D1955" w:rsidRDefault="008D1955" w:rsidP="008D1955">
      <w:pPr>
        <w:tabs>
          <w:tab w:val="left" w:pos="998"/>
        </w:tabs>
        <w:autoSpaceDE/>
        <w:autoSpaceDN/>
        <w:spacing w:line="276" w:lineRule="auto"/>
        <w:jc w:val="both"/>
        <w:rPr>
          <w:spacing w:val="-1"/>
          <w:sz w:val="20"/>
          <w:szCs w:val="20"/>
          <w:lang w:eastAsia="ru-RU"/>
        </w:rPr>
      </w:pPr>
    </w:p>
    <w:p w:rsidR="008D1955" w:rsidRPr="008D1955" w:rsidRDefault="008D1955" w:rsidP="008D1955">
      <w:pPr>
        <w:autoSpaceDE/>
        <w:autoSpaceDN/>
        <w:spacing w:line="276" w:lineRule="auto"/>
        <w:jc w:val="center"/>
        <w:rPr>
          <w:spacing w:val="-1"/>
          <w:sz w:val="20"/>
          <w:szCs w:val="20"/>
          <w:lang w:eastAsia="ru-RU"/>
        </w:rPr>
      </w:pPr>
      <w:r w:rsidRPr="008D1955">
        <w:rPr>
          <w:color w:val="000000"/>
          <w:spacing w:val="-1"/>
          <w:sz w:val="20"/>
          <w:szCs w:val="20"/>
          <w:shd w:val="clear" w:color="auto" w:fill="FFFFFF"/>
          <w:lang w:eastAsia="ru-RU"/>
        </w:rPr>
        <w:t xml:space="preserve">Руководитель Оперативного штаба </w:t>
      </w:r>
    </w:p>
    <w:p w:rsidR="008D1955" w:rsidRPr="008D1955" w:rsidRDefault="008D1955" w:rsidP="008D1955">
      <w:pPr>
        <w:autoSpaceDE/>
        <w:autoSpaceDN/>
        <w:spacing w:line="276" w:lineRule="auto"/>
        <w:ind w:right="20" w:firstLine="720"/>
        <w:jc w:val="both"/>
        <w:rPr>
          <w:spacing w:val="-1"/>
          <w:sz w:val="20"/>
          <w:szCs w:val="20"/>
          <w:lang w:eastAsia="ru-RU"/>
        </w:rPr>
      </w:pPr>
      <w:r w:rsidRPr="008D1955">
        <w:rPr>
          <w:color w:val="000000"/>
          <w:spacing w:val="-1"/>
          <w:sz w:val="20"/>
          <w:szCs w:val="20"/>
          <w:shd w:val="clear" w:color="auto" w:fill="FFFFFF"/>
          <w:lang w:eastAsia="ru-RU"/>
        </w:rPr>
        <w:t>Несет ответственность за организацию работ по предотвращению и ликвидации аварийных ситуаций.</w:t>
      </w:r>
    </w:p>
    <w:p w:rsidR="008D1955" w:rsidRPr="008D1955" w:rsidRDefault="008D1955" w:rsidP="008D1955">
      <w:pPr>
        <w:autoSpaceDE/>
        <w:autoSpaceDN/>
        <w:spacing w:line="276" w:lineRule="auto"/>
        <w:ind w:firstLine="720"/>
        <w:jc w:val="both"/>
        <w:rPr>
          <w:spacing w:val="-1"/>
          <w:sz w:val="20"/>
          <w:szCs w:val="20"/>
          <w:lang w:eastAsia="ru-RU"/>
        </w:rPr>
      </w:pPr>
      <w:r w:rsidRPr="008D1955">
        <w:rPr>
          <w:color w:val="000000"/>
          <w:spacing w:val="-1"/>
          <w:sz w:val="20"/>
          <w:szCs w:val="20"/>
          <w:shd w:val="clear" w:color="auto" w:fill="FFFFFF"/>
          <w:lang w:eastAsia="ru-RU"/>
        </w:rPr>
        <w:t>Обязан:</w:t>
      </w:r>
    </w:p>
    <w:p w:rsidR="008D1955" w:rsidRPr="008D1955" w:rsidRDefault="008D1955" w:rsidP="00C51B22">
      <w:pPr>
        <w:widowControl/>
        <w:numPr>
          <w:ilvl w:val="0"/>
          <w:numId w:val="21"/>
        </w:numPr>
        <w:tabs>
          <w:tab w:val="left" w:pos="955"/>
        </w:tabs>
        <w:autoSpaceDE/>
        <w:autoSpaceDN/>
        <w:spacing w:line="276" w:lineRule="auto"/>
        <w:jc w:val="both"/>
        <w:rPr>
          <w:spacing w:val="-1"/>
          <w:sz w:val="20"/>
          <w:szCs w:val="20"/>
          <w:lang w:eastAsia="ru-RU"/>
        </w:rPr>
      </w:pPr>
      <w:r w:rsidRPr="008D1955">
        <w:rPr>
          <w:color w:val="000000"/>
          <w:spacing w:val="-1"/>
          <w:sz w:val="20"/>
          <w:szCs w:val="20"/>
          <w:shd w:val="clear" w:color="auto" w:fill="FFFFFF"/>
          <w:lang w:eastAsia="ru-RU"/>
        </w:rPr>
        <w:t xml:space="preserve"> Рассматривать и утверждать план работы Оперативного штаба.</w:t>
      </w:r>
    </w:p>
    <w:p w:rsidR="008D1955" w:rsidRPr="008D1955" w:rsidRDefault="008D1955" w:rsidP="00C51B22">
      <w:pPr>
        <w:widowControl/>
        <w:numPr>
          <w:ilvl w:val="0"/>
          <w:numId w:val="21"/>
        </w:numPr>
        <w:tabs>
          <w:tab w:val="left" w:pos="1027"/>
        </w:tabs>
        <w:autoSpaceDE/>
        <w:autoSpaceDN/>
        <w:spacing w:line="276" w:lineRule="auto"/>
        <w:ind w:right="20"/>
        <w:jc w:val="both"/>
        <w:rPr>
          <w:spacing w:val="-1"/>
          <w:sz w:val="20"/>
          <w:szCs w:val="20"/>
          <w:lang w:eastAsia="ru-RU"/>
        </w:rPr>
      </w:pPr>
      <w:r w:rsidRPr="008D1955">
        <w:rPr>
          <w:color w:val="000000"/>
          <w:spacing w:val="-1"/>
          <w:sz w:val="20"/>
          <w:szCs w:val="20"/>
          <w:shd w:val="clear" w:color="auto" w:fill="FFFFFF"/>
          <w:lang w:eastAsia="ru-RU"/>
        </w:rPr>
        <w:t xml:space="preserve">Проводить заседания Оперативного штаба. </w:t>
      </w:r>
    </w:p>
    <w:p w:rsidR="008D1955" w:rsidRPr="008D1955" w:rsidRDefault="008D1955" w:rsidP="00C51B22">
      <w:pPr>
        <w:widowControl/>
        <w:numPr>
          <w:ilvl w:val="0"/>
          <w:numId w:val="21"/>
        </w:numPr>
        <w:tabs>
          <w:tab w:val="left" w:pos="1027"/>
        </w:tabs>
        <w:autoSpaceDE/>
        <w:autoSpaceDN/>
        <w:spacing w:line="276" w:lineRule="auto"/>
        <w:ind w:right="20"/>
        <w:jc w:val="both"/>
        <w:rPr>
          <w:spacing w:val="-1"/>
          <w:sz w:val="20"/>
          <w:szCs w:val="20"/>
          <w:lang w:eastAsia="ru-RU"/>
        </w:rPr>
      </w:pPr>
      <w:r w:rsidRPr="008D1955">
        <w:rPr>
          <w:color w:val="000000"/>
          <w:spacing w:val="-1"/>
          <w:sz w:val="20"/>
          <w:szCs w:val="20"/>
          <w:shd w:val="clear" w:color="auto" w:fill="FFFFFF"/>
          <w:lang w:eastAsia="ru-RU"/>
        </w:rPr>
        <w:t>Координировать подготовку жилищно-коммунальных служб к воз</w:t>
      </w:r>
      <w:r w:rsidRPr="008D1955">
        <w:rPr>
          <w:color w:val="000000"/>
          <w:spacing w:val="-1"/>
          <w:sz w:val="20"/>
          <w:szCs w:val="20"/>
          <w:shd w:val="clear" w:color="auto" w:fill="FFFFFF"/>
          <w:lang w:eastAsia="ru-RU"/>
        </w:rPr>
        <w:softHyphen/>
        <w:t>можным аварийным ситуациям, устанавливать порядок совместных действий служб при ликвидации аварийных ситуаций.</w:t>
      </w:r>
    </w:p>
    <w:p w:rsidR="008D1955" w:rsidRPr="008D1955" w:rsidRDefault="008D1955" w:rsidP="00C51B22">
      <w:pPr>
        <w:widowControl/>
        <w:numPr>
          <w:ilvl w:val="0"/>
          <w:numId w:val="21"/>
        </w:numPr>
        <w:tabs>
          <w:tab w:val="left" w:pos="1022"/>
        </w:tabs>
        <w:autoSpaceDE/>
        <w:autoSpaceDN/>
        <w:spacing w:line="276" w:lineRule="auto"/>
        <w:ind w:right="20"/>
        <w:jc w:val="both"/>
        <w:rPr>
          <w:spacing w:val="-1"/>
          <w:sz w:val="20"/>
          <w:szCs w:val="20"/>
          <w:lang w:eastAsia="ru-RU"/>
        </w:rPr>
      </w:pPr>
      <w:r w:rsidRPr="008D1955">
        <w:rPr>
          <w:color w:val="000000"/>
          <w:spacing w:val="-1"/>
          <w:sz w:val="20"/>
          <w:szCs w:val="20"/>
          <w:shd w:val="clear" w:color="auto" w:fill="FFFFFF"/>
          <w:lang w:eastAsia="ru-RU"/>
        </w:rPr>
        <w:t xml:space="preserve">Разрабатывать дополнительные мероприятия по осуществлению контроля за ликвидацией возможных аварийных ситуаций на территории </w:t>
      </w:r>
      <w:proofErr w:type="spellStart"/>
      <w:r w:rsidRPr="008D1955">
        <w:rPr>
          <w:color w:val="000000"/>
          <w:spacing w:val="-1"/>
          <w:sz w:val="20"/>
          <w:szCs w:val="20"/>
          <w:shd w:val="clear" w:color="auto" w:fill="FFFFFF"/>
          <w:lang w:eastAsia="ru-RU"/>
        </w:rPr>
        <w:t>Мокроусовского</w:t>
      </w:r>
      <w:proofErr w:type="spellEnd"/>
      <w:r w:rsidRPr="008D1955">
        <w:rPr>
          <w:color w:val="000000"/>
          <w:spacing w:val="-1"/>
          <w:sz w:val="20"/>
          <w:szCs w:val="20"/>
          <w:shd w:val="clear" w:color="auto" w:fill="FFFFFF"/>
          <w:lang w:eastAsia="ru-RU"/>
        </w:rPr>
        <w:t xml:space="preserve"> муниципального округа.</w:t>
      </w:r>
    </w:p>
    <w:p w:rsidR="008D1955" w:rsidRPr="008D1955" w:rsidRDefault="008D1955" w:rsidP="00C51B22">
      <w:pPr>
        <w:widowControl/>
        <w:numPr>
          <w:ilvl w:val="0"/>
          <w:numId w:val="21"/>
        </w:numPr>
        <w:tabs>
          <w:tab w:val="left" w:pos="994"/>
        </w:tabs>
        <w:autoSpaceDE/>
        <w:autoSpaceDN/>
        <w:spacing w:line="276" w:lineRule="auto"/>
        <w:ind w:right="20"/>
        <w:jc w:val="both"/>
        <w:rPr>
          <w:spacing w:val="-1"/>
          <w:sz w:val="20"/>
          <w:szCs w:val="20"/>
          <w:lang w:eastAsia="ru-RU"/>
        </w:rPr>
      </w:pPr>
      <w:r w:rsidRPr="008D1955">
        <w:rPr>
          <w:color w:val="000000"/>
          <w:spacing w:val="-1"/>
          <w:sz w:val="20"/>
          <w:szCs w:val="20"/>
          <w:shd w:val="clear" w:color="auto" w:fill="FFFFFF"/>
          <w:lang w:eastAsia="ru-RU"/>
        </w:rPr>
        <w:t>В аварийных ситуациях готовить решения о порядке ликвидации аварийных ситуаций и взаимо</w:t>
      </w:r>
      <w:r w:rsidRPr="008D1955">
        <w:rPr>
          <w:color w:val="000000"/>
          <w:spacing w:val="-1"/>
          <w:sz w:val="20"/>
          <w:szCs w:val="20"/>
          <w:shd w:val="clear" w:color="auto" w:fill="FFFFFF"/>
          <w:lang w:eastAsia="ru-RU"/>
        </w:rPr>
        <w:softHyphen/>
        <w:t>действии аварийно-диспетчерских служб округа.</w:t>
      </w:r>
    </w:p>
    <w:p w:rsidR="008D1955" w:rsidRPr="008D1955" w:rsidRDefault="008D1955" w:rsidP="00C51B22">
      <w:pPr>
        <w:widowControl/>
        <w:numPr>
          <w:ilvl w:val="0"/>
          <w:numId w:val="21"/>
        </w:numPr>
        <w:tabs>
          <w:tab w:val="left" w:pos="1003"/>
        </w:tabs>
        <w:autoSpaceDE/>
        <w:autoSpaceDN/>
        <w:spacing w:line="276" w:lineRule="auto"/>
        <w:ind w:right="20"/>
        <w:jc w:val="both"/>
        <w:rPr>
          <w:spacing w:val="-1"/>
          <w:sz w:val="20"/>
          <w:szCs w:val="20"/>
          <w:lang w:eastAsia="ru-RU"/>
        </w:rPr>
      </w:pPr>
      <w:r w:rsidRPr="008D1955">
        <w:rPr>
          <w:color w:val="000000"/>
          <w:spacing w:val="-1"/>
          <w:sz w:val="20"/>
          <w:szCs w:val="20"/>
          <w:shd w:val="clear" w:color="auto" w:fill="FFFFFF"/>
          <w:lang w:eastAsia="ru-RU"/>
        </w:rPr>
        <w:t xml:space="preserve">Организовать и руководить работой Оперативного штаба с участием в его работе руководителей жилищно-коммунальных предприятий </w:t>
      </w:r>
      <w:proofErr w:type="spellStart"/>
      <w:r w:rsidRPr="008D1955">
        <w:rPr>
          <w:color w:val="000000"/>
          <w:spacing w:val="-1"/>
          <w:sz w:val="20"/>
          <w:szCs w:val="20"/>
          <w:shd w:val="clear" w:color="auto" w:fill="FFFFFF"/>
          <w:lang w:eastAsia="ru-RU"/>
        </w:rPr>
        <w:t>Мокроусовского</w:t>
      </w:r>
      <w:proofErr w:type="spellEnd"/>
      <w:r w:rsidRPr="008D1955">
        <w:rPr>
          <w:color w:val="000000"/>
          <w:spacing w:val="-1"/>
          <w:sz w:val="20"/>
          <w:szCs w:val="20"/>
          <w:shd w:val="clear" w:color="auto" w:fill="FFFFFF"/>
          <w:lang w:eastAsia="ru-RU"/>
        </w:rPr>
        <w:t xml:space="preserve"> муниципального округа;</w:t>
      </w:r>
    </w:p>
    <w:p w:rsidR="008D1955" w:rsidRPr="008D1955" w:rsidRDefault="008D1955" w:rsidP="00C51B22">
      <w:pPr>
        <w:widowControl/>
        <w:numPr>
          <w:ilvl w:val="0"/>
          <w:numId w:val="21"/>
        </w:numPr>
        <w:tabs>
          <w:tab w:val="left" w:pos="1003"/>
        </w:tabs>
        <w:autoSpaceDE/>
        <w:autoSpaceDN/>
        <w:spacing w:line="276" w:lineRule="auto"/>
        <w:ind w:right="20"/>
        <w:jc w:val="both"/>
        <w:rPr>
          <w:spacing w:val="-1"/>
          <w:sz w:val="20"/>
          <w:szCs w:val="20"/>
          <w:lang w:eastAsia="ru-RU"/>
        </w:rPr>
      </w:pPr>
      <w:r w:rsidRPr="008D1955">
        <w:rPr>
          <w:color w:val="000000"/>
          <w:spacing w:val="-1"/>
          <w:sz w:val="20"/>
          <w:szCs w:val="20"/>
          <w:shd w:val="clear" w:color="auto" w:fill="FFFFFF"/>
          <w:lang w:eastAsia="ru-RU"/>
        </w:rPr>
        <w:t>При получении информации о возникновении аварийных ситуаций, организо</w:t>
      </w:r>
      <w:r w:rsidRPr="008D1955">
        <w:rPr>
          <w:color w:val="000000"/>
          <w:spacing w:val="-1"/>
          <w:sz w:val="20"/>
          <w:szCs w:val="20"/>
          <w:shd w:val="clear" w:color="auto" w:fill="FFFFFF"/>
          <w:lang w:eastAsia="ru-RU"/>
        </w:rPr>
        <w:softHyphen/>
        <w:t>вать разведку для оценки обстановки (при проведении разведки определить место ава</w:t>
      </w:r>
      <w:r w:rsidRPr="008D1955">
        <w:rPr>
          <w:color w:val="000000"/>
          <w:spacing w:val="-1"/>
          <w:sz w:val="20"/>
          <w:szCs w:val="20"/>
          <w:shd w:val="clear" w:color="auto" w:fill="FFFFFF"/>
          <w:lang w:eastAsia="ru-RU"/>
        </w:rPr>
        <w:softHyphen/>
        <w:t>рии, объекты, обеспечивающиеся теплом от данного источника тепловой энергии, тре</w:t>
      </w:r>
      <w:r w:rsidRPr="008D1955">
        <w:rPr>
          <w:color w:val="000000"/>
          <w:spacing w:val="-1"/>
          <w:sz w:val="20"/>
          <w:szCs w:val="20"/>
          <w:shd w:val="clear" w:color="auto" w:fill="FFFFFF"/>
          <w:lang w:eastAsia="ru-RU"/>
        </w:rPr>
        <w:softHyphen/>
        <w:t>буемые силы и средства для ликвидации аварийной ситуации) и принятия решения.</w:t>
      </w:r>
    </w:p>
    <w:p w:rsidR="008D1955" w:rsidRPr="008D1955" w:rsidRDefault="008D1955" w:rsidP="00C51B22">
      <w:pPr>
        <w:widowControl/>
        <w:numPr>
          <w:ilvl w:val="0"/>
          <w:numId w:val="21"/>
        </w:numPr>
        <w:tabs>
          <w:tab w:val="left" w:pos="994"/>
        </w:tabs>
        <w:autoSpaceDE/>
        <w:autoSpaceDN/>
        <w:spacing w:line="276" w:lineRule="auto"/>
        <w:ind w:right="20"/>
        <w:jc w:val="both"/>
        <w:rPr>
          <w:spacing w:val="-1"/>
          <w:sz w:val="20"/>
          <w:szCs w:val="20"/>
          <w:lang w:eastAsia="ru-RU"/>
        </w:rPr>
      </w:pPr>
      <w:r w:rsidRPr="008D1955">
        <w:rPr>
          <w:color w:val="000000"/>
          <w:spacing w:val="-1"/>
          <w:sz w:val="20"/>
          <w:szCs w:val="20"/>
          <w:shd w:val="clear" w:color="auto" w:fill="FFFFFF"/>
          <w:lang w:eastAsia="ru-RU"/>
        </w:rPr>
        <w:t>Принимать решения, ставить задачи подразделениям, организовать их взаимо</w:t>
      </w:r>
      <w:r w:rsidRPr="008D1955">
        <w:rPr>
          <w:color w:val="000000"/>
          <w:spacing w:val="-1"/>
          <w:sz w:val="20"/>
          <w:szCs w:val="20"/>
          <w:shd w:val="clear" w:color="auto" w:fill="FFFFFF"/>
          <w:lang w:eastAsia="ru-RU"/>
        </w:rPr>
        <w:softHyphen/>
        <w:t>действие и обеспечить выполнение задач.</w:t>
      </w:r>
    </w:p>
    <w:p w:rsidR="008D1955" w:rsidRPr="008D1955" w:rsidRDefault="008D1955" w:rsidP="00C51B22">
      <w:pPr>
        <w:widowControl/>
        <w:numPr>
          <w:ilvl w:val="0"/>
          <w:numId w:val="21"/>
        </w:numPr>
        <w:tabs>
          <w:tab w:val="left" w:pos="984"/>
        </w:tabs>
        <w:autoSpaceDE/>
        <w:autoSpaceDN/>
        <w:spacing w:line="276" w:lineRule="auto"/>
        <w:ind w:right="20"/>
        <w:jc w:val="both"/>
        <w:rPr>
          <w:spacing w:val="-1"/>
          <w:sz w:val="20"/>
          <w:szCs w:val="20"/>
          <w:lang w:eastAsia="ru-RU"/>
        </w:rPr>
      </w:pPr>
      <w:r w:rsidRPr="008D1955">
        <w:rPr>
          <w:color w:val="000000"/>
          <w:spacing w:val="-1"/>
          <w:sz w:val="20"/>
          <w:szCs w:val="20"/>
          <w:shd w:val="clear" w:color="auto" w:fill="FFFFFF"/>
          <w:lang w:eastAsia="ru-RU"/>
        </w:rPr>
        <w:t>Непрерывно следить за изменениями обстановки принимать по ним соответст</w:t>
      </w:r>
      <w:r w:rsidRPr="008D1955">
        <w:rPr>
          <w:color w:val="000000"/>
          <w:spacing w:val="-1"/>
          <w:sz w:val="20"/>
          <w:szCs w:val="20"/>
          <w:shd w:val="clear" w:color="auto" w:fill="FFFFFF"/>
          <w:lang w:eastAsia="ru-RU"/>
        </w:rPr>
        <w:softHyphen/>
        <w:t>вующие решения.</w:t>
      </w:r>
    </w:p>
    <w:p w:rsidR="008D1955" w:rsidRPr="008D1955" w:rsidRDefault="008D1955" w:rsidP="00C51B22">
      <w:pPr>
        <w:widowControl/>
        <w:numPr>
          <w:ilvl w:val="0"/>
          <w:numId w:val="21"/>
        </w:numPr>
        <w:tabs>
          <w:tab w:val="left" w:pos="1114"/>
        </w:tabs>
        <w:autoSpaceDE/>
        <w:autoSpaceDN/>
        <w:spacing w:line="276" w:lineRule="auto"/>
        <w:ind w:right="20"/>
        <w:jc w:val="both"/>
        <w:rPr>
          <w:spacing w:val="-1"/>
          <w:sz w:val="20"/>
          <w:szCs w:val="20"/>
          <w:lang w:eastAsia="ru-RU"/>
        </w:rPr>
      </w:pPr>
      <w:r w:rsidRPr="008D1955">
        <w:rPr>
          <w:color w:val="000000"/>
          <w:spacing w:val="-1"/>
          <w:sz w:val="20"/>
          <w:szCs w:val="20"/>
          <w:shd w:val="clear" w:color="auto" w:fill="FFFFFF"/>
          <w:lang w:eastAsia="ru-RU"/>
        </w:rPr>
        <w:t>При необходимости вызвать дополнительные силы и средства и организовать их встречу.</w:t>
      </w:r>
    </w:p>
    <w:p w:rsidR="008D1955" w:rsidRPr="008D1955" w:rsidRDefault="008D1955" w:rsidP="00C51B22">
      <w:pPr>
        <w:widowControl/>
        <w:numPr>
          <w:ilvl w:val="0"/>
          <w:numId w:val="21"/>
        </w:numPr>
        <w:tabs>
          <w:tab w:val="left" w:pos="1090"/>
        </w:tabs>
        <w:autoSpaceDE/>
        <w:autoSpaceDN/>
        <w:spacing w:after="240" w:line="276" w:lineRule="auto"/>
        <w:jc w:val="both"/>
        <w:rPr>
          <w:spacing w:val="-1"/>
          <w:sz w:val="20"/>
          <w:szCs w:val="20"/>
          <w:lang w:eastAsia="ru-RU"/>
        </w:rPr>
      </w:pPr>
      <w:r w:rsidRPr="008D1955">
        <w:rPr>
          <w:color w:val="000000"/>
          <w:spacing w:val="-1"/>
          <w:sz w:val="20"/>
          <w:szCs w:val="20"/>
          <w:shd w:val="clear" w:color="auto" w:fill="FFFFFF"/>
          <w:lang w:eastAsia="ru-RU"/>
        </w:rPr>
        <w:t>Обеспечивать создание резерва сил и средств.</w:t>
      </w:r>
    </w:p>
    <w:p w:rsidR="008D1955" w:rsidRPr="008D1955" w:rsidRDefault="008D1955" w:rsidP="008D1955">
      <w:pPr>
        <w:autoSpaceDE/>
        <w:autoSpaceDN/>
        <w:spacing w:after="240" w:line="276" w:lineRule="auto"/>
        <w:ind w:left="20"/>
        <w:jc w:val="center"/>
        <w:rPr>
          <w:spacing w:val="-1"/>
          <w:sz w:val="20"/>
          <w:szCs w:val="20"/>
          <w:lang w:eastAsia="ru-RU"/>
        </w:rPr>
      </w:pPr>
      <w:r w:rsidRPr="008D1955">
        <w:rPr>
          <w:color w:val="000000"/>
          <w:spacing w:val="-1"/>
          <w:sz w:val="20"/>
          <w:szCs w:val="20"/>
          <w:shd w:val="clear" w:color="auto" w:fill="FFFFFF"/>
          <w:lang w:eastAsia="ru-RU"/>
        </w:rPr>
        <w:t xml:space="preserve">Заместитель руководителя Оперативного штаба </w:t>
      </w:r>
    </w:p>
    <w:p w:rsidR="008D1955" w:rsidRPr="008D1955" w:rsidRDefault="008D1955" w:rsidP="008D1955">
      <w:pPr>
        <w:autoSpaceDE/>
        <w:autoSpaceDN/>
        <w:spacing w:line="276" w:lineRule="auto"/>
        <w:ind w:right="20" w:firstLine="720"/>
        <w:jc w:val="both"/>
        <w:rPr>
          <w:spacing w:val="-1"/>
          <w:sz w:val="20"/>
          <w:szCs w:val="20"/>
          <w:lang w:eastAsia="ru-RU"/>
        </w:rPr>
      </w:pPr>
      <w:r w:rsidRPr="008D1955">
        <w:rPr>
          <w:color w:val="000000"/>
          <w:spacing w:val="-1"/>
          <w:sz w:val="20"/>
          <w:szCs w:val="20"/>
          <w:shd w:val="clear" w:color="auto" w:fill="FFFFFF"/>
          <w:lang w:eastAsia="ru-RU"/>
        </w:rPr>
        <w:lastRenderedPageBreak/>
        <w:t>Подчиняется руководителю Оперативного штаба и отвечает за проведение в жизнь решений Оперативного штаба, в отсутствие руководителя Оперативного штаба возглавляет штаб и несет ответственность за его работу.</w:t>
      </w:r>
    </w:p>
    <w:p w:rsidR="008D1955" w:rsidRPr="008D1955" w:rsidRDefault="008D1955" w:rsidP="008D1955">
      <w:pPr>
        <w:autoSpaceDE/>
        <w:autoSpaceDN/>
        <w:spacing w:line="276" w:lineRule="auto"/>
        <w:ind w:firstLine="720"/>
        <w:jc w:val="both"/>
        <w:rPr>
          <w:spacing w:val="-1"/>
          <w:sz w:val="20"/>
          <w:szCs w:val="20"/>
          <w:lang w:eastAsia="ru-RU"/>
        </w:rPr>
      </w:pPr>
      <w:r w:rsidRPr="008D1955">
        <w:rPr>
          <w:color w:val="000000"/>
          <w:spacing w:val="-1"/>
          <w:sz w:val="20"/>
          <w:szCs w:val="20"/>
          <w:shd w:val="clear" w:color="auto" w:fill="FFFFFF"/>
          <w:lang w:eastAsia="ru-RU"/>
        </w:rPr>
        <w:t>Обязан:</w:t>
      </w:r>
    </w:p>
    <w:p w:rsidR="008D1955" w:rsidRPr="008D1955" w:rsidRDefault="008D1955" w:rsidP="00C51B22">
      <w:pPr>
        <w:widowControl/>
        <w:numPr>
          <w:ilvl w:val="0"/>
          <w:numId w:val="22"/>
        </w:numPr>
        <w:tabs>
          <w:tab w:val="left" w:pos="1013"/>
        </w:tabs>
        <w:autoSpaceDE/>
        <w:autoSpaceDN/>
        <w:spacing w:line="276" w:lineRule="auto"/>
        <w:ind w:right="20"/>
        <w:jc w:val="both"/>
        <w:rPr>
          <w:spacing w:val="-1"/>
          <w:sz w:val="20"/>
          <w:szCs w:val="20"/>
          <w:lang w:eastAsia="ru-RU"/>
        </w:rPr>
      </w:pPr>
      <w:r w:rsidRPr="008D1955">
        <w:rPr>
          <w:color w:val="000000"/>
          <w:spacing w:val="-1"/>
          <w:sz w:val="20"/>
          <w:szCs w:val="20"/>
          <w:shd w:val="clear" w:color="auto" w:fill="FFFFFF"/>
          <w:lang w:eastAsia="ru-RU"/>
        </w:rPr>
        <w:t>Координировать расстановку сил и средств, при угрозе возникновения аварий</w:t>
      </w:r>
      <w:r w:rsidRPr="008D1955">
        <w:rPr>
          <w:color w:val="000000"/>
          <w:spacing w:val="-1"/>
          <w:sz w:val="20"/>
          <w:szCs w:val="20"/>
          <w:shd w:val="clear" w:color="auto" w:fill="FFFFFF"/>
          <w:lang w:eastAsia="ru-RU"/>
        </w:rPr>
        <w:softHyphen/>
        <w:t>ных ситуаций.</w:t>
      </w:r>
    </w:p>
    <w:p w:rsidR="008D1955" w:rsidRPr="008D1955" w:rsidRDefault="008D1955" w:rsidP="00C51B22">
      <w:pPr>
        <w:widowControl/>
        <w:numPr>
          <w:ilvl w:val="0"/>
          <w:numId w:val="22"/>
        </w:numPr>
        <w:tabs>
          <w:tab w:val="left" w:pos="984"/>
        </w:tabs>
        <w:autoSpaceDE/>
        <w:autoSpaceDN/>
        <w:spacing w:line="276" w:lineRule="auto"/>
        <w:jc w:val="both"/>
        <w:rPr>
          <w:spacing w:val="-1"/>
          <w:sz w:val="20"/>
          <w:szCs w:val="20"/>
          <w:lang w:eastAsia="ru-RU"/>
        </w:rPr>
      </w:pPr>
      <w:r w:rsidRPr="008D1955">
        <w:rPr>
          <w:color w:val="000000"/>
          <w:spacing w:val="-1"/>
          <w:sz w:val="20"/>
          <w:szCs w:val="20"/>
          <w:shd w:val="clear" w:color="auto" w:fill="FFFFFF"/>
          <w:lang w:eastAsia="ru-RU"/>
        </w:rPr>
        <w:t>Изучать сложившуюся обстановку, организовывать непрерывную разведку.</w:t>
      </w:r>
    </w:p>
    <w:p w:rsidR="008D1955" w:rsidRPr="008D1955" w:rsidRDefault="008D1955" w:rsidP="00C51B22">
      <w:pPr>
        <w:widowControl/>
        <w:numPr>
          <w:ilvl w:val="0"/>
          <w:numId w:val="22"/>
        </w:numPr>
        <w:tabs>
          <w:tab w:val="left" w:pos="994"/>
        </w:tabs>
        <w:autoSpaceDE/>
        <w:autoSpaceDN/>
        <w:spacing w:line="276" w:lineRule="auto"/>
        <w:ind w:right="20"/>
        <w:jc w:val="both"/>
        <w:rPr>
          <w:spacing w:val="-1"/>
          <w:sz w:val="20"/>
          <w:szCs w:val="20"/>
          <w:lang w:eastAsia="ru-RU"/>
        </w:rPr>
      </w:pPr>
      <w:r w:rsidRPr="008D1955">
        <w:rPr>
          <w:color w:val="000000"/>
          <w:spacing w:val="-1"/>
          <w:sz w:val="20"/>
          <w:szCs w:val="20"/>
          <w:shd w:val="clear" w:color="auto" w:fill="FFFFFF"/>
          <w:lang w:eastAsia="ru-RU"/>
        </w:rPr>
        <w:t>Вносить предложения о привлечении дополнительных сил и средств и обеспе</w:t>
      </w:r>
      <w:r w:rsidRPr="008D1955">
        <w:rPr>
          <w:color w:val="000000"/>
          <w:spacing w:val="-1"/>
          <w:sz w:val="20"/>
          <w:szCs w:val="20"/>
          <w:shd w:val="clear" w:color="auto" w:fill="FFFFFF"/>
          <w:lang w:eastAsia="ru-RU"/>
        </w:rPr>
        <w:softHyphen/>
        <w:t>чивать передачу распоряжений руководителя Оперативного штаба руководителям подразделений, пред</w:t>
      </w:r>
      <w:r w:rsidRPr="008D1955">
        <w:rPr>
          <w:color w:val="000000"/>
          <w:spacing w:val="-1"/>
          <w:sz w:val="20"/>
          <w:szCs w:val="20"/>
          <w:shd w:val="clear" w:color="auto" w:fill="FFFFFF"/>
          <w:lang w:eastAsia="ru-RU"/>
        </w:rPr>
        <w:softHyphen/>
        <w:t>приятий и организаций.</w:t>
      </w:r>
    </w:p>
    <w:p w:rsidR="008D1955" w:rsidRPr="008D1955" w:rsidRDefault="008D1955" w:rsidP="008D1955">
      <w:pPr>
        <w:tabs>
          <w:tab w:val="left" w:pos="326"/>
          <w:tab w:val="left" w:pos="1690"/>
        </w:tabs>
        <w:autoSpaceDE/>
        <w:autoSpaceDN/>
        <w:spacing w:line="276" w:lineRule="auto"/>
        <w:jc w:val="both"/>
        <w:rPr>
          <w:spacing w:val="-1"/>
          <w:sz w:val="20"/>
          <w:szCs w:val="20"/>
          <w:lang w:eastAsia="ru-RU"/>
        </w:rPr>
      </w:pPr>
      <w:r w:rsidRPr="008D1955">
        <w:rPr>
          <w:color w:val="000000"/>
          <w:spacing w:val="-1"/>
          <w:sz w:val="20"/>
          <w:szCs w:val="20"/>
          <w:shd w:val="clear" w:color="auto" w:fill="FFFFFF"/>
          <w:lang w:eastAsia="ru-RU"/>
        </w:rPr>
        <w:t xml:space="preserve">           4. Докладывать руководителю Оперативного штаба результаты разведки и получаемые сообщения об обстановке.</w:t>
      </w:r>
    </w:p>
    <w:p w:rsidR="008D1955" w:rsidRPr="008D1955" w:rsidRDefault="008D1955" w:rsidP="008D1955">
      <w:pPr>
        <w:tabs>
          <w:tab w:val="left" w:pos="989"/>
        </w:tabs>
        <w:autoSpaceDE/>
        <w:autoSpaceDN/>
        <w:spacing w:line="276" w:lineRule="auto"/>
        <w:ind w:right="20"/>
        <w:jc w:val="both"/>
        <w:rPr>
          <w:spacing w:val="-1"/>
          <w:sz w:val="20"/>
          <w:szCs w:val="20"/>
          <w:lang w:eastAsia="ru-RU"/>
        </w:rPr>
      </w:pPr>
      <w:r w:rsidRPr="008D1955">
        <w:rPr>
          <w:color w:val="000000"/>
          <w:spacing w:val="-1"/>
          <w:sz w:val="20"/>
          <w:szCs w:val="20"/>
          <w:shd w:val="clear" w:color="auto" w:fill="FFFFFF"/>
          <w:lang w:eastAsia="ru-RU"/>
        </w:rPr>
        <w:t xml:space="preserve">           5. В случаях, не терпящих отлагательства, самостоятельно принимать решения и осуществлять их с последующим докладом руководителю Оперативного штаба.</w:t>
      </w:r>
    </w:p>
    <w:p w:rsidR="008D1955" w:rsidRPr="008D1955" w:rsidRDefault="008D1955" w:rsidP="008D1955">
      <w:pPr>
        <w:tabs>
          <w:tab w:val="left" w:pos="979"/>
        </w:tabs>
        <w:autoSpaceDE/>
        <w:autoSpaceDN/>
        <w:spacing w:line="276" w:lineRule="auto"/>
        <w:ind w:right="20"/>
        <w:jc w:val="both"/>
        <w:rPr>
          <w:spacing w:val="-1"/>
          <w:sz w:val="20"/>
          <w:szCs w:val="20"/>
          <w:lang w:eastAsia="ru-RU"/>
        </w:rPr>
      </w:pPr>
      <w:r w:rsidRPr="008D1955">
        <w:rPr>
          <w:color w:val="000000"/>
          <w:spacing w:val="-1"/>
          <w:sz w:val="20"/>
          <w:szCs w:val="20"/>
          <w:shd w:val="clear" w:color="auto" w:fill="FFFFFF"/>
          <w:lang w:eastAsia="ru-RU"/>
        </w:rPr>
        <w:t xml:space="preserve">           6. Вызывать при необходимости специальные службы района, организо</w:t>
      </w:r>
      <w:r w:rsidRPr="008D1955">
        <w:rPr>
          <w:color w:val="000000"/>
          <w:spacing w:val="-1"/>
          <w:sz w:val="20"/>
          <w:szCs w:val="20"/>
          <w:shd w:val="clear" w:color="auto" w:fill="FFFFFF"/>
          <w:lang w:eastAsia="ru-RU"/>
        </w:rPr>
        <w:softHyphen/>
        <w:t xml:space="preserve">вывать взаимодействие с ними. </w:t>
      </w:r>
    </w:p>
    <w:p w:rsidR="008D1955" w:rsidRPr="008D1955" w:rsidRDefault="008D1955" w:rsidP="008D1955">
      <w:pPr>
        <w:tabs>
          <w:tab w:val="left" w:pos="984"/>
        </w:tabs>
        <w:autoSpaceDE/>
        <w:autoSpaceDN/>
        <w:spacing w:line="276" w:lineRule="auto"/>
        <w:jc w:val="both"/>
        <w:rPr>
          <w:spacing w:val="-1"/>
          <w:sz w:val="20"/>
          <w:szCs w:val="20"/>
          <w:lang w:eastAsia="ru-RU"/>
        </w:rPr>
      </w:pPr>
      <w:r w:rsidRPr="008D1955">
        <w:rPr>
          <w:color w:val="000000"/>
          <w:spacing w:val="-1"/>
          <w:sz w:val="20"/>
          <w:szCs w:val="20"/>
          <w:shd w:val="clear" w:color="auto" w:fill="FFFFFF"/>
          <w:lang w:eastAsia="ru-RU"/>
        </w:rPr>
        <w:t xml:space="preserve">           7. Обеспечивать контроль за исполнением распоряжений руководителя Оперативного штаба.</w:t>
      </w:r>
    </w:p>
    <w:p w:rsidR="008D1955" w:rsidRPr="008D1955" w:rsidRDefault="008D1955" w:rsidP="008D1955">
      <w:pPr>
        <w:autoSpaceDE/>
        <w:autoSpaceDN/>
        <w:spacing w:line="276" w:lineRule="auto"/>
        <w:jc w:val="center"/>
        <w:rPr>
          <w:color w:val="000000"/>
          <w:spacing w:val="-1"/>
          <w:sz w:val="20"/>
          <w:szCs w:val="20"/>
          <w:shd w:val="clear" w:color="auto" w:fill="FFFFFF"/>
          <w:lang w:eastAsia="ru-RU"/>
        </w:rPr>
      </w:pPr>
      <w:r w:rsidRPr="008D1955">
        <w:rPr>
          <w:color w:val="000000"/>
          <w:spacing w:val="-1"/>
          <w:sz w:val="20"/>
          <w:szCs w:val="20"/>
          <w:shd w:val="clear" w:color="auto" w:fill="FFFFFF"/>
          <w:lang w:eastAsia="ru-RU"/>
        </w:rPr>
        <w:t xml:space="preserve">Член Оперативного штаба </w:t>
      </w:r>
    </w:p>
    <w:p w:rsidR="008D1955" w:rsidRPr="008D1955" w:rsidRDefault="008D1955" w:rsidP="008D1955">
      <w:pPr>
        <w:autoSpaceDE/>
        <w:autoSpaceDN/>
        <w:spacing w:line="276" w:lineRule="auto"/>
        <w:jc w:val="center"/>
        <w:rPr>
          <w:spacing w:val="-1"/>
          <w:sz w:val="20"/>
          <w:szCs w:val="20"/>
          <w:lang w:eastAsia="ru-RU"/>
        </w:rPr>
      </w:pPr>
    </w:p>
    <w:p w:rsidR="008D1955" w:rsidRPr="008D1955" w:rsidRDefault="008D1955" w:rsidP="008D1955">
      <w:pPr>
        <w:autoSpaceDE/>
        <w:autoSpaceDN/>
        <w:spacing w:line="276" w:lineRule="auto"/>
        <w:ind w:firstLine="720"/>
        <w:jc w:val="both"/>
        <w:rPr>
          <w:color w:val="000000"/>
          <w:spacing w:val="-1"/>
          <w:sz w:val="20"/>
          <w:szCs w:val="20"/>
          <w:shd w:val="clear" w:color="auto" w:fill="FFFFFF"/>
          <w:lang w:eastAsia="ru-RU"/>
        </w:rPr>
      </w:pPr>
      <w:r w:rsidRPr="008D1955">
        <w:rPr>
          <w:color w:val="000000"/>
          <w:spacing w:val="-1"/>
          <w:sz w:val="20"/>
          <w:szCs w:val="20"/>
          <w:shd w:val="clear" w:color="auto" w:fill="FFFFFF"/>
          <w:lang w:eastAsia="ru-RU"/>
        </w:rPr>
        <w:t xml:space="preserve">Подчиняется руководителю Оперативного штаба. </w:t>
      </w:r>
    </w:p>
    <w:p w:rsidR="008D1955" w:rsidRPr="008D1955" w:rsidRDefault="008D1955" w:rsidP="008D1955">
      <w:pPr>
        <w:autoSpaceDE/>
        <w:autoSpaceDN/>
        <w:spacing w:line="276" w:lineRule="auto"/>
        <w:ind w:firstLine="720"/>
        <w:jc w:val="both"/>
        <w:rPr>
          <w:spacing w:val="-1"/>
          <w:sz w:val="20"/>
          <w:szCs w:val="20"/>
          <w:lang w:eastAsia="ru-RU"/>
        </w:rPr>
      </w:pPr>
      <w:r w:rsidRPr="008D1955">
        <w:rPr>
          <w:color w:val="000000"/>
          <w:spacing w:val="-1"/>
          <w:sz w:val="20"/>
          <w:szCs w:val="20"/>
          <w:shd w:val="clear" w:color="auto" w:fill="FFFFFF"/>
          <w:lang w:eastAsia="ru-RU"/>
        </w:rPr>
        <w:t>Обязан:</w:t>
      </w:r>
    </w:p>
    <w:p w:rsidR="008D1955" w:rsidRPr="008D1955" w:rsidRDefault="008D1955" w:rsidP="00C51B22">
      <w:pPr>
        <w:widowControl/>
        <w:numPr>
          <w:ilvl w:val="0"/>
          <w:numId w:val="23"/>
        </w:numPr>
        <w:tabs>
          <w:tab w:val="left" w:pos="950"/>
        </w:tabs>
        <w:autoSpaceDE/>
        <w:autoSpaceDN/>
        <w:spacing w:line="276" w:lineRule="auto"/>
        <w:jc w:val="both"/>
        <w:rPr>
          <w:spacing w:val="-1"/>
          <w:sz w:val="20"/>
          <w:szCs w:val="20"/>
          <w:lang w:eastAsia="ru-RU"/>
        </w:rPr>
      </w:pPr>
      <w:r w:rsidRPr="008D1955">
        <w:rPr>
          <w:color w:val="000000"/>
          <w:spacing w:val="-1"/>
          <w:sz w:val="20"/>
          <w:szCs w:val="20"/>
          <w:shd w:val="clear" w:color="auto" w:fill="FFFFFF"/>
          <w:lang w:eastAsia="ru-RU"/>
        </w:rPr>
        <w:t>Участвовать в заседаниях Оперативного штаба.</w:t>
      </w:r>
    </w:p>
    <w:p w:rsidR="008D1955" w:rsidRPr="008D1955" w:rsidRDefault="008D1955" w:rsidP="00C51B22">
      <w:pPr>
        <w:widowControl/>
        <w:numPr>
          <w:ilvl w:val="0"/>
          <w:numId w:val="23"/>
        </w:numPr>
        <w:tabs>
          <w:tab w:val="left" w:pos="984"/>
        </w:tabs>
        <w:autoSpaceDE/>
        <w:autoSpaceDN/>
        <w:spacing w:line="276" w:lineRule="auto"/>
        <w:ind w:right="20"/>
        <w:jc w:val="both"/>
        <w:rPr>
          <w:spacing w:val="-1"/>
          <w:sz w:val="20"/>
          <w:szCs w:val="20"/>
          <w:lang w:eastAsia="ru-RU"/>
        </w:rPr>
      </w:pPr>
      <w:r w:rsidRPr="008D1955">
        <w:rPr>
          <w:color w:val="000000"/>
          <w:spacing w:val="-1"/>
          <w:sz w:val="20"/>
          <w:szCs w:val="20"/>
          <w:shd w:val="clear" w:color="auto" w:fill="FFFFFF"/>
          <w:lang w:eastAsia="ru-RU"/>
        </w:rPr>
        <w:t>Организовывать работу по своему направлению деятель</w:t>
      </w:r>
      <w:r w:rsidRPr="008D1955">
        <w:rPr>
          <w:color w:val="000000"/>
          <w:spacing w:val="-1"/>
          <w:sz w:val="20"/>
          <w:szCs w:val="20"/>
          <w:shd w:val="clear" w:color="auto" w:fill="FFFFFF"/>
          <w:lang w:eastAsia="ru-RU"/>
        </w:rPr>
        <w:softHyphen/>
        <w:t xml:space="preserve">ности. </w:t>
      </w:r>
    </w:p>
    <w:p w:rsidR="008D1955" w:rsidRPr="008D1955" w:rsidRDefault="008D1955" w:rsidP="00C51B22">
      <w:pPr>
        <w:widowControl/>
        <w:numPr>
          <w:ilvl w:val="0"/>
          <w:numId w:val="23"/>
        </w:numPr>
        <w:tabs>
          <w:tab w:val="left" w:pos="979"/>
        </w:tabs>
        <w:autoSpaceDE/>
        <w:autoSpaceDN/>
        <w:spacing w:line="276" w:lineRule="auto"/>
        <w:jc w:val="both"/>
        <w:rPr>
          <w:spacing w:val="-1"/>
          <w:sz w:val="20"/>
          <w:szCs w:val="20"/>
          <w:lang w:eastAsia="ru-RU"/>
        </w:rPr>
      </w:pPr>
      <w:r w:rsidRPr="008D1955">
        <w:rPr>
          <w:color w:val="000000"/>
          <w:spacing w:val="-1"/>
          <w:sz w:val="20"/>
          <w:szCs w:val="20"/>
          <w:shd w:val="clear" w:color="auto" w:fill="FFFFFF"/>
          <w:lang w:eastAsia="ru-RU"/>
        </w:rPr>
        <w:t>Изучать и оценивать обстановку по своему направлению деятельности.</w:t>
      </w:r>
    </w:p>
    <w:p w:rsidR="008D1955" w:rsidRPr="008D1955" w:rsidRDefault="008D1955" w:rsidP="00C51B22">
      <w:pPr>
        <w:widowControl/>
        <w:numPr>
          <w:ilvl w:val="0"/>
          <w:numId w:val="23"/>
        </w:numPr>
        <w:tabs>
          <w:tab w:val="left" w:pos="1008"/>
        </w:tabs>
        <w:autoSpaceDE/>
        <w:autoSpaceDN/>
        <w:spacing w:line="276" w:lineRule="auto"/>
        <w:ind w:right="20"/>
        <w:jc w:val="both"/>
        <w:rPr>
          <w:spacing w:val="-1"/>
          <w:sz w:val="20"/>
          <w:szCs w:val="20"/>
          <w:lang w:eastAsia="ru-RU"/>
        </w:rPr>
      </w:pPr>
      <w:r w:rsidRPr="008D1955">
        <w:rPr>
          <w:color w:val="000000"/>
          <w:spacing w:val="-1"/>
          <w:sz w:val="20"/>
          <w:szCs w:val="20"/>
          <w:shd w:val="clear" w:color="auto" w:fill="FFFFFF"/>
          <w:lang w:eastAsia="ru-RU"/>
        </w:rPr>
        <w:t>Докладывать руководителю Оперативного штаба предложения по применению сил и средств, предназначенных для предупреждения и ликвидации аварийных ситуаций.</w:t>
      </w:r>
    </w:p>
    <w:p w:rsidR="008D1955" w:rsidRPr="008D1955" w:rsidRDefault="008D1955" w:rsidP="00C51B22">
      <w:pPr>
        <w:widowControl/>
        <w:numPr>
          <w:ilvl w:val="0"/>
          <w:numId w:val="23"/>
        </w:numPr>
        <w:tabs>
          <w:tab w:val="left" w:pos="998"/>
        </w:tabs>
        <w:autoSpaceDE/>
        <w:autoSpaceDN/>
        <w:spacing w:line="276" w:lineRule="auto"/>
        <w:ind w:right="20"/>
        <w:jc w:val="both"/>
        <w:rPr>
          <w:spacing w:val="-1"/>
          <w:sz w:val="20"/>
          <w:szCs w:val="20"/>
          <w:lang w:eastAsia="ru-RU"/>
        </w:rPr>
      </w:pPr>
      <w:r w:rsidRPr="008D1955">
        <w:rPr>
          <w:color w:val="000000"/>
          <w:spacing w:val="-1"/>
          <w:sz w:val="20"/>
          <w:szCs w:val="20"/>
          <w:shd w:val="clear" w:color="auto" w:fill="FFFFFF"/>
          <w:lang w:eastAsia="ru-RU"/>
        </w:rPr>
        <w:t>Участвовать в разработке докладов и донесений по своему направлению дея</w:t>
      </w:r>
      <w:r w:rsidRPr="008D1955">
        <w:rPr>
          <w:color w:val="000000"/>
          <w:spacing w:val="-1"/>
          <w:sz w:val="20"/>
          <w:szCs w:val="20"/>
          <w:shd w:val="clear" w:color="auto" w:fill="FFFFFF"/>
          <w:lang w:eastAsia="ru-RU"/>
        </w:rPr>
        <w:softHyphen/>
        <w:t>тельности.</w:t>
      </w:r>
    </w:p>
    <w:p w:rsidR="008D1955" w:rsidRPr="008D1955" w:rsidRDefault="008D1955" w:rsidP="00C51B22">
      <w:pPr>
        <w:widowControl/>
        <w:numPr>
          <w:ilvl w:val="0"/>
          <w:numId w:val="23"/>
        </w:numPr>
        <w:tabs>
          <w:tab w:val="left" w:pos="998"/>
        </w:tabs>
        <w:autoSpaceDE/>
        <w:autoSpaceDN/>
        <w:spacing w:line="276" w:lineRule="auto"/>
        <w:ind w:right="20"/>
        <w:jc w:val="both"/>
        <w:rPr>
          <w:spacing w:val="-1"/>
          <w:sz w:val="20"/>
          <w:szCs w:val="20"/>
          <w:lang w:eastAsia="ru-RU"/>
        </w:rPr>
      </w:pPr>
      <w:r w:rsidRPr="008D1955">
        <w:rPr>
          <w:color w:val="000000"/>
          <w:spacing w:val="-1"/>
          <w:sz w:val="20"/>
          <w:szCs w:val="20"/>
          <w:shd w:val="clear" w:color="auto" w:fill="FFFFFF"/>
          <w:lang w:eastAsia="ru-RU"/>
        </w:rPr>
        <w:t>Проводить расчеты возможных потерь, участвовать в разработке мероприятий по их снижению по своему направлению дея</w:t>
      </w:r>
      <w:r w:rsidRPr="008D1955">
        <w:rPr>
          <w:color w:val="000000"/>
          <w:spacing w:val="-1"/>
          <w:sz w:val="20"/>
          <w:szCs w:val="20"/>
          <w:shd w:val="clear" w:color="auto" w:fill="FFFFFF"/>
          <w:lang w:eastAsia="ru-RU"/>
        </w:rPr>
        <w:softHyphen/>
        <w:t>тельности.</w:t>
      </w:r>
    </w:p>
    <w:p w:rsidR="008D1955" w:rsidRPr="008D1955" w:rsidRDefault="008D1955" w:rsidP="00C51B22">
      <w:pPr>
        <w:widowControl/>
        <w:numPr>
          <w:ilvl w:val="0"/>
          <w:numId w:val="23"/>
        </w:numPr>
        <w:tabs>
          <w:tab w:val="left" w:pos="998"/>
        </w:tabs>
        <w:autoSpaceDE/>
        <w:autoSpaceDN/>
        <w:spacing w:line="276" w:lineRule="auto"/>
        <w:jc w:val="both"/>
        <w:rPr>
          <w:spacing w:val="-1"/>
          <w:sz w:val="20"/>
          <w:szCs w:val="20"/>
          <w:lang w:eastAsia="ru-RU"/>
        </w:rPr>
      </w:pPr>
      <w:r w:rsidRPr="008D1955">
        <w:rPr>
          <w:color w:val="000000"/>
          <w:spacing w:val="-1"/>
          <w:sz w:val="20"/>
          <w:szCs w:val="20"/>
          <w:shd w:val="clear" w:color="auto" w:fill="FFFFFF"/>
          <w:lang w:eastAsia="ru-RU"/>
        </w:rPr>
        <w:t>Организовывать всестороннее обеспечение мероприятий по предупреждению и ликвидации аварийных ситуаций по своему направлению деятельности.</w:t>
      </w:r>
    </w:p>
    <w:p w:rsidR="008D1955" w:rsidRPr="008D1955" w:rsidRDefault="008D1955" w:rsidP="00C51B22">
      <w:pPr>
        <w:widowControl/>
        <w:numPr>
          <w:ilvl w:val="0"/>
          <w:numId w:val="23"/>
        </w:numPr>
        <w:tabs>
          <w:tab w:val="left" w:pos="1008"/>
        </w:tabs>
        <w:autoSpaceDE/>
        <w:autoSpaceDN/>
        <w:spacing w:line="276" w:lineRule="auto"/>
        <w:jc w:val="both"/>
        <w:rPr>
          <w:spacing w:val="-1"/>
          <w:sz w:val="20"/>
          <w:szCs w:val="20"/>
          <w:lang w:eastAsia="ru-RU"/>
        </w:rPr>
      </w:pPr>
      <w:r w:rsidRPr="008D1955">
        <w:rPr>
          <w:color w:val="000000"/>
          <w:spacing w:val="-1"/>
          <w:sz w:val="20"/>
          <w:szCs w:val="20"/>
          <w:shd w:val="clear" w:color="auto" w:fill="FFFFFF"/>
          <w:lang w:eastAsia="ru-RU"/>
        </w:rPr>
        <w:t>Вести рабочую карту и оперативную документацию Оперативного штаба по-своему направле</w:t>
      </w:r>
      <w:r w:rsidRPr="008D1955">
        <w:rPr>
          <w:color w:val="000000"/>
          <w:spacing w:val="-1"/>
          <w:sz w:val="20"/>
          <w:szCs w:val="20"/>
          <w:shd w:val="clear" w:color="auto" w:fill="FFFFFF"/>
          <w:lang w:eastAsia="ru-RU"/>
        </w:rPr>
        <w:softHyphen/>
        <w:t>нию деятельности.</w:t>
      </w:r>
    </w:p>
    <w:p w:rsidR="008D1955" w:rsidRPr="008D1955" w:rsidRDefault="008D1955" w:rsidP="00C51B22">
      <w:pPr>
        <w:widowControl/>
        <w:numPr>
          <w:ilvl w:val="0"/>
          <w:numId w:val="23"/>
        </w:numPr>
        <w:tabs>
          <w:tab w:val="left" w:pos="1008"/>
        </w:tabs>
        <w:autoSpaceDE/>
        <w:autoSpaceDN/>
        <w:spacing w:line="276" w:lineRule="auto"/>
        <w:jc w:val="both"/>
        <w:rPr>
          <w:spacing w:val="-1"/>
          <w:sz w:val="20"/>
          <w:szCs w:val="20"/>
          <w:lang w:eastAsia="ru-RU"/>
        </w:rPr>
      </w:pPr>
      <w:r w:rsidRPr="008D1955">
        <w:rPr>
          <w:color w:val="000000"/>
          <w:spacing w:val="-1"/>
          <w:sz w:val="20"/>
          <w:szCs w:val="20"/>
          <w:shd w:val="clear" w:color="auto" w:fill="FFFFFF"/>
          <w:lang w:eastAsia="ru-RU"/>
        </w:rPr>
        <w:t>Докладывать руководителю Оперативного штаба результаты разведки и получаемые сооб</w:t>
      </w:r>
      <w:r w:rsidRPr="008D1955">
        <w:rPr>
          <w:color w:val="000000"/>
          <w:spacing w:val="-1"/>
          <w:sz w:val="20"/>
          <w:szCs w:val="20"/>
          <w:shd w:val="clear" w:color="auto" w:fill="FFFFFF"/>
          <w:lang w:eastAsia="ru-RU"/>
        </w:rPr>
        <w:softHyphen/>
        <w:t>щения об обстановке и ходе ликвидации аварийных ситуаций по-своему направле</w:t>
      </w:r>
      <w:r w:rsidRPr="008D1955">
        <w:rPr>
          <w:color w:val="000000"/>
          <w:spacing w:val="-1"/>
          <w:sz w:val="20"/>
          <w:szCs w:val="20"/>
          <w:shd w:val="clear" w:color="auto" w:fill="FFFFFF"/>
          <w:lang w:eastAsia="ru-RU"/>
        </w:rPr>
        <w:softHyphen/>
        <w:t>нию деятельности.</w:t>
      </w:r>
    </w:p>
    <w:p w:rsidR="008D1955" w:rsidRPr="008D1955" w:rsidRDefault="008D1955" w:rsidP="00C51B22">
      <w:pPr>
        <w:widowControl/>
        <w:numPr>
          <w:ilvl w:val="0"/>
          <w:numId w:val="23"/>
        </w:numPr>
        <w:tabs>
          <w:tab w:val="left" w:pos="1008"/>
        </w:tabs>
        <w:autoSpaceDE/>
        <w:autoSpaceDN/>
        <w:spacing w:line="276" w:lineRule="auto"/>
        <w:jc w:val="both"/>
        <w:rPr>
          <w:spacing w:val="-1"/>
          <w:sz w:val="20"/>
          <w:szCs w:val="20"/>
          <w:lang w:eastAsia="ru-RU"/>
        </w:rPr>
      </w:pPr>
      <w:r w:rsidRPr="008D1955">
        <w:rPr>
          <w:color w:val="000000"/>
          <w:spacing w:val="-1"/>
          <w:sz w:val="20"/>
          <w:szCs w:val="20"/>
          <w:shd w:val="clear" w:color="auto" w:fill="FFFFFF"/>
          <w:lang w:eastAsia="ru-RU"/>
        </w:rPr>
        <w:t>Обеспечивать взаимодействие сил и средств, участвующих в ликвидации ава</w:t>
      </w:r>
      <w:r w:rsidRPr="008D1955">
        <w:rPr>
          <w:color w:val="000000"/>
          <w:spacing w:val="-1"/>
          <w:sz w:val="20"/>
          <w:szCs w:val="20"/>
          <w:shd w:val="clear" w:color="auto" w:fill="FFFFFF"/>
          <w:lang w:eastAsia="ru-RU"/>
        </w:rPr>
        <w:softHyphen/>
        <w:t>рийных ситуаций по-своему направле</w:t>
      </w:r>
      <w:r w:rsidRPr="008D1955">
        <w:rPr>
          <w:color w:val="000000"/>
          <w:spacing w:val="-1"/>
          <w:sz w:val="20"/>
          <w:szCs w:val="20"/>
          <w:shd w:val="clear" w:color="auto" w:fill="FFFFFF"/>
          <w:lang w:eastAsia="ru-RU"/>
        </w:rPr>
        <w:softHyphen/>
        <w:t>нию деятельности.</w:t>
      </w:r>
    </w:p>
    <w:p w:rsidR="008D1955" w:rsidRPr="008D1955" w:rsidRDefault="008D1955" w:rsidP="00C51B22">
      <w:pPr>
        <w:widowControl/>
        <w:numPr>
          <w:ilvl w:val="0"/>
          <w:numId w:val="23"/>
        </w:numPr>
        <w:tabs>
          <w:tab w:val="left" w:pos="1003"/>
        </w:tabs>
        <w:autoSpaceDE/>
        <w:autoSpaceDN/>
        <w:spacing w:line="276" w:lineRule="auto"/>
        <w:jc w:val="both"/>
        <w:rPr>
          <w:spacing w:val="-1"/>
          <w:sz w:val="20"/>
          <w:szCs w:val="20"/>
          <w:lang w:eastAsia="ru-RU"/>
        </w:rPr>
      </w:pPr>
      <w:r w:rsidRPr="008D1955">
        <w:rPr>
          <w:color w:val="000000"/>
          <w:spacing w:val="-1"/>
          <w:sz w:val="20"/>
          <w:szCs w:val="20"/>
          <w:shd w:val="clear" w:color="auto" w:fill="FFFFFF"/>
          <w:lang w:eastAsia="ru-RU"/>
        </w:rPr>
        <w:t>Участвовать в материально-техническом обеспечении мероприятий по преду</w:t>
      </w:r>
      <w:r w:rsidRPr="008D1955">
        <w:rPr>
          <w:color w:val="000000"/>
          <w:spacing w:val="-1"/>
          <w:sz w:val="20"/>
          <w:szCs w:val="20"/>
          <w:shd w:val="clear" w:color="auto" w:fill="FFFFFF"/>
          <w:lang w:eastAsia="ru-RU"/>
        </w:rPr>
        <w:softHyphen/>
        <w:t>преждению и ликвидации аварийных ситуаций по-своему направле</w:t>
      </w:r>
      <w:r w:rsidRPr="008D1955">
        <w:rPr>
          <w:color w:val="000000"/>
          <w:spacing w:val="-1"/>
          <w:sz w:val="20"/>
          <w:szCs w:val="20"/>
          <w:shd w:val="clear" w:color="auto" w:fill="FFFFFF"/>
          <w:lang w:eastAsia="ru-RU"/>
        </w:rPr>
        <w:softHyphen/>
        <w:t>нию деятельности.</w:t>
      </w:r>
    </w:p>
    <w:p w:rsidR="008D1955" w:rsidRPr="008D1955" w:rsidRDefault="008D1955" w:rsidP="008D1955">
      <w:pPr>
        <w:tabs>
          <w:tab w:val="left" w:pos="979"/>
        </w:tabs>
        <w:autoSpaceDE/>
        <w:autoSpaceDN/>
        <w:spacing w:line="276" w:lineRule="auto"/>
        <w:ind w:left="720"/>
        <w:rPr>
          <w:color w:val="000000"/>
          <w:spacing w:val="-1"/>
          <w:sz w:val="20"/>
          <w:szCs w:val="20"/>
          <w:shd w:val="clear" w:color="auto" w:fill="FFFFFF"/>
          <w:lang w:eastAsia="ru-RU"/>
        </w:rPr>
      </w:pPr>
      <w:r w:rsidRPr="008D1955">
        <w:rPr>
          <w:color w:val="000000"/>
          <w:spacing w:val="-1"/>
          <w:sz w:val="20"/>
          <w:szCs w:val="20"/>
          <w:shd w:val="clear" w:color="auto" w:fill="FFFFFF"/>
          <w:lang w:eastAsia="ru-RU"/>
        </w:rPr>
        <w:t xml:space="preserve">12.  Выполнять другие распоряжения руководителя Оперативного штаба. </w:t>
      </w:r>
    </w:p>
    <w:p w:rsidR="008D1955" w:rsidRPr="008D1955" w:rsidRDefault="008D1955" w:rsidP="008D1955">
      <w:pPr>
        <w:widowControl/>
        <w:autoSpaceDE/>
        <w:autoSpaceDN/>
        <w:rPr>
          <w:color w:val="000000"/>
          <w:spacing w:val="-1"/>
          <w:sz w:val="20"/>
          <w:szCs w:val="20"/>
          <w:shd w:val="clear" w:color="auto" w:fill="FFFFFF"/>
          <w:lang w:eastAsia="ru-RU"/>
        </w:rPr>
      </w:pPr>
    </w:p>
    <w:p w:rsidR="008D1955" w:rsidRPr="008D1955" w:rsidRDefault="008D1955" w:rsidP="008D1955">
      <w:pPr>
        <w:tabs>
          <w:tab w:val="left" w:pos="284"/>
        </w:tabs>
        <w:autoSpaceDE/>
        <w:autoSpaceDN/>
        <w:spacing w:line="240" w:lineRule="exact"/>
        <w:rPr>
          <w:spacing w:val="-1"/>
          <w:sz w:val="20"/>
          <w:szCs w:val="20"/>
          <w:lang w:eastAsia="ru-RU"/>
        </w:rPr>
      </w:pPr>
    </w:p>
    <w:p w:rsidR="008D1955" w:rsidRPr="008D1955" w:rsidRDefault="008D1955" w:rsidP="008D1955">
      <w:pPr>
        <w:tabs>
          <w:tab w:val="left" w:pos="284"/>
        </w:tabs>
        <w:autoSpaceDE/>
        <w:autoSpaceDN/>
        <w:spacing w:line="240" w:lineRule="exact"/>
        <w:rPr>
          <w:spacing w:val="-1"/>
          <w:sz w:val="20"/>
          <w:szCs w:val="20"/>
          <w:lang w:eastAsia="ru-RU"/>
        </w:rPr>
      </w:pPr>
    </w:p>
    <w:p w:rsidR="008D1955" w:rsidRPr="008D1955" w:rsidRDefault="008D1955" w:rsidP="008D1955">
      <w:pPr>
        <w:widowControl/>
        <w:autoSpaceDE/>
        <w:autoSpaceDN/>
        <w:jc w:val="right"/>
        <w:rPr>
          <w:sz w:val="20"/>
          <w:szCs w:val="20"/>
          <w:lang w:eastAsia="ru-RU"/>
        </w:rPr>
      </w:pPr>
      <w:r w:rsidRPr="008D1955">
        <w:rPr>
          <w:sz w:val="20"/>
          <w:szCs w:val="20"/>
          <w:lang w:eastAsia="ru-RU"/>
        </w:rPr>
        <w:t xml:space="preserve">                                                         Приложение 4</w:t>
      </w:r>
    </w:p>
    <w:p w:rsidR="008D1955" w:rsidRDefault="008D1955" w:rsidP="008D1955">
      <w:pPr>
        <w:widowControl/>
        <w:autoSpaceDE/>
        <w:autoSpaceDN/>
        <w:jc w:val="right"/>
        <w:rPr>
          <w:sz w:val="20"/>
          <w:szCs w:val="20"/>
          <w:lang w:eastAsia="ru-RU"/>
        </w:rPr>
      </w:pPr>
      <w:r w:rsidRPr="008D1955">
        <w:rPr>
          <w:sz w:val="20"/>
          <w:szCs w:val="20"/>
          <w:lang w:eastAsia="ru-RU"/>
        </w:rPr>
        <w:t xml:space="preserve">                                                         к постановлению Администрации </w:t>
      </w:r>
      <w:proofErr w:type="spellStart"/>
      <w:r w:rsidRPr="008D1955">
        <w:rPr>
          <w:sz w:val="20"/>
          <w:szCs w:val="20"/>
          <w:lang w:eastAsia="ru-RU"/>
        </w:rPr>
        <w:t>Мокроусовского</w:t>
      </w:r>
      <w:proofErr w:type="spellEnd"/>
    </w:p>
    <w:p w:rsidR="008D1955" w:rsidRPr="008D1955" w:rsidRDefault="008D1955" w:rsidP="008D1955">
      <w:pPr>
        <w:widowControl/>
        <w:autoSpaceDE/>
        <w:autoSpaceDN/>
        <w:jc w:val="right"/>
        <w:rPr>
          <w:sz w:val="20"/>
          <w:szCs w:val="20"/>
          <w:lang w:eastAsia="ru-RU"/>
        </w:rPr>
      </w:pPr>
      <w:r w:rsidRPr="008D1955">
        <w:rPr>
          <w:sz w:val="20"/>
          <w:szCs w:val="20"/>
          <w:lang w:eastAsia="ru-RU"/>
        </w:rPr>
        <w:t xml:space="preserve"> муниципального округа от «19 » августа 2024 г.  </w:t>
      </w:r>
    </w:p>
    <w:p w:rsidR="008D1955" w:rsidRPr="008D1955" w:rsidRDefault="008D1955" w:rsidP="008D1955">
      <w:pPr>
        <w:widowControl/>
        <w:autoSpaceDE/>
        <w:autoSpaceDN/>
        <w:jc w:val="right"/>
        <w:rPr>
          <w:bCs/>
          <w:sz w:val="20"/>
          <w:szCs w:val="20"/>
          <w:lang w:eastAsia="ru-RU"/>
        </w:rPr>
      </w:pPr>
      <w:r w:rsidRPr="008D1955">
        <w:rPr>
          <w:sz w:val="20"/>
          <w:szCs w:val="20"/>
          <w:lang w:eastAsia="ru-RU"/>
        </w:rPr>
        <w:t xml:space="preserve">                                                    №  638  «</w:t>
      </w:r>
      <w:r w:rsidRPr="008D1955">
        <w:rPr>
          <w:bCs/>
          <w:sz w:val="20"/>
          <w:szCs w:val="20"/>
          <w:lang w:eastAsia="ru-RU"/>
        </w:rPr>
        <w:t xml:space="preserve">О подготовке к отопительному периоду 2024-           </w:t>
      </w:r>
    </w:p>
    <w:p w:rsidR="008D1955" w:rsidRPr="008D1955" w:rsidRDefault="008D1955" w:rsidP="008D1955">
      <w:pPr>
        <w:widowControl/>
        <w:autoSpaceDE/>
        <w:autoSpaceDN/>
        <w:jc w:val="right"/>
        <w:rPr>
          <w:bCs/>
          <w:sz w:val="20"/>
          <w:szCs w:val="20"/>
          <w:lang w:eastAsia="ru-RU"/>
        </w:rPr>
      </w:pPr>
      <w:r w:rsidRPr="008D1955">
        <w:rPr>
          <w:bCs/>
          <w:sz w:val="20"/>
          <w:szCs w:val="20"/>
          <w:lang w:eastAsia="ru-RU"/>
        </w:rPr>
        <w:t xml:space="preserve">                                              2025 годов теплоснабжающих и теплосетевых организаций,  </w:t>
      </w:r>
    </w:p>
    <w:p w:rsidR="008D1955" w:rsidRPr="008D1955" w:rsidRDefault="008D1955" w:rsidP="008D1955">
      <w:pPr>
        <w:widowControl/>
        <w:autoSpaceDE/>
        <w:autoSpaceDN/>
        <w:jc w:val="right"/>
        <w:rPr>
          <w:bCs/>
          <w:sz w:val="20"/>
          <w:szCs w:val="20"/>
          <w:lang w:eastAsia="ru-RU"/>
        </w:rPr>
      </w:pPr>
      <w:r w:rsidRPr="008D1955">
        <w:rPr>
          <w:bCs/>
          <w:sz w:val="20"/>
          <w:szCs w:val="20"/>
          <w:lang w:eastAsia="ru-RU"/>
        </w:rPr>
        <w:t xml:space="preserve">                                                         потребителей тепловой энергии, </w:t>
      </w:r>
      <w:proofErr w:type="spellStart"/>
      <w:r w:rsidRPr="008D1955">
        <w:rPr>
          <w:bCs/>
          <w:sz w:val="20"/>
          <w:szCs w:val="20"/>
          <w:lang w:eastAsia="ru-RU"/>
        </w:rPr>
        <w:t>теплопотребляющие</w:t>
      </w:r>
      <w:proofErr w:type="spellEnd"/>
    </w:p>
    <w:p w:rsidR="008D1955" w:rsidRPr="008D1955" w:rsidRDefault="008D1955" w:rsidP="008D1955">
      <w:pPr>
        <w:widowControl/>
        <w:autoSpaceDE/>
        <w:autoSpaceDN/>
        <w:jc w:val="right"/>
        <w:rPr>
          <w:bCs/>
          <w:sz w:val="20"/>
          <w:szCs w:val="20"/>
          <w:lang w:eastAsia="ru-RU"/>
        </w:rPr>
      </w:pPr>
      <w:r w:rsidRPr="008D1955">
        <w:rPr>
          <w:bCs/>
          <w:sz w:val="20"/>
          <w:szCs w:val="20"/>
          <w:lang w:eastAsia="ru-RU"/>
        </w:rPr>
        <w:t xml:space="preserve">                                                   установки которых подключены к системе теплоснабжения» </w:t>
      </w:r>
    </w:p>
    <w:p w:rsidR="008D1955" w:rsidRPr="008D1955" w:rsidRDefault="008D1955" w:rsidP="008D1955">
      <w:pPr>
        <w:widowControl/>
        <w:autoSpaceDE/>
        <w:autoSpaceDN/>
        <w:jc w:val="both"/>
        <w:rPr>
          <w:color w:val="000000"/>
          <w:spacing w:val="-1"/>
          <w:sz w:val="20"/>
          <w:szCs w:val="20"/>
          <w:shd w:val="clear" w:color="auto" w:fill="FFFFFF"/>
          <w:lang w:eastAsia="ru-RU"/>
        </w:rPr>
      </w:pPr>
    </w:p>
    <w:p w:rsidR="008D1955" w:rsidRPr="008D1955" w:rsidRDefault="008D1955" w:rsidP="008D1955">
      <w:pPr>
        <w:autoSpaceDE/>
        <w:autoSpaceDN/>
        <w:spacing w:line="298" w:lineRule="exact"/>
        <w:ind w:left="520"/>
        <w:jc w:val="center"/>
        <w:rPr>
          <w:spacing w:val="-1"/>
          <w:sz w:val="20"/>
          <w:szCs w:val="20"/>
          <w:lang w:eastAsia="ru-RU"/>
        </w:rPr>
      </w:pPr>
      <w:r w:rsidRPr="008D1955">
        <w:rPr>
          <w:color w:val="000000"/>
          <w:spacing w:val="-1"/>
          <w:sz w:val="20"/>
          <w:szCs w:val="20"/>
          <w:shd w:val="clear" w:color="auto" w:fill="FFFFFF"/>
          <w:lang w:eastAsia="ru-RU"/>
        </w:rPr>
        <w:t>С О С Т А В</w:t>
      </w:r>
    </w:p>
    <w:p w:rsidR="008D1955" w:rsidRPr="008D1955" w:rsidRDefault="008D1955" w:rsidP="008D1955">
      <w:pPr>
        <w:autoSpaceDE/>
        <w:autoSpaceDN/>
        <w:spacing w:line="298" w:lineRule="exact"/>
        <w:ind w:left="520"/>
        <w:jc w:val="center"/>
        <w:rPr>
          <w:spacing w:val="-1"/>
          <w:sz w:val="20"/>
          <w:szCs w:val="20"/>
          <w:lang w:eastAsia="ru-RU"/>
        </w:rPr>
      </w:pPr>
      <w:r w:rsidRPr="008D1955">
        <w:rPr>
          <w:color w:val="000000"/>
          <w:spacing w:val="-1"/>
          <w:sz w:val="20"/>
          <w:szCs w:val="20"/>
          <w:shd w:val="clear" w:color="auto" w:fill="FFFFFF"/>
          <w:lang w:eastAsia="ru-RU"/>
        </w:rPr>
        <w:t xml:space="preserve">оперативного штаба по предупреждению и ликвидации аварийных ситуаций в системах теплоснабжения </w:t>
      </w:r>
      <w:proofErr w:type="spellStart"/>
      <w:r w:rsidRPr="008D1955">
        <w:rPr>
          <w:color w:val="000000"/>
          <w:spacing w:val="-1"/>
          <w:sz w:val="20"/>
          <w:szCs w:val="20"/>
          <w:shd w:val="clear" w:color="auto" w:fill="FFFFFF"/>
          <w:lang w:eastAsia="ru-RU"/>
        </w:rPr>
        <w:t>Мокроусовского</w:t>
      </w:r>
      <w:proofErr w:type="spellEnd"/>
      <w:r w:rsidRPr="008D1955">
        <w:rPr>
          <w:color w:val="000000"/>
          <w:spacing w:val="-1"/>
          <w:sz w:val="20"/>
          <w:szCs w:val="20"/>
          <w:shd w:val="clear" w:color="auto" w:fill="FFFFFF"/>
          <w:lang w:eastAsia="ru-RU"/>
        </w:rPr>
        <w:t xml:space="preserve"> муниципального округа</w:t>
      </w:r>
    </w:p>
    <w:p w:rsidR="008D1955" w:rsidRPr="008D1955" w:rsidRDefault="008D1955" w:rsidP="008D1955">
      <w:pPr>
        <w:tabs>
          <w:tab w:val="left" w:pos="284"/>
        </w:tabs>
        <w:autoSpaceDE/>
        <w:autoSpaceDN/>
        <w:spacing w:line="240" w:lineRule="exact"/>
        <w:rPr>
          <w:spacing w:val="-1"/>
          <w:sz w:val="20"/>
          <w:szCs w:val="20"/>
          <w:lang w:eastAsia="ru-RU"/>
        </w:rPr>
      </w:pPr>
    </w:p>
    <w:tbl>
      <w:tblPr>
        <w:tblpPr w:leftFromText="180" w:rightFromText="180" w:vertAnchor="text" w:horzAnchor="margin" w:tblpXSpec="center" w:tblpY="88"/>
        <w:tblW w:w="10158" w:type="dxa"/>
        <w:tblLayout w:type="fixed"/>
        <w:tblCellMar>
          <w:left w:w="10" w:type="dxa"/>
          <w:right w:w="10" w:type="dxa"/>
        </w:tblCellMar>
        <w:tblLook w:val="0000" w:firstRow="0" w:lastRow="0" w:firstColumn="0" w:lastColumn="0" w:noHBand="0" w:noVBand="0"/>
      </w:tblPr>
      <w:tblGrid>
        <w:gridCol w:w="658"/>
        <w:gridCol w:w="2187"/>
        <w:gridCol w:w="3402"/>
        <w:gridCol w:w="1871"/>
        <w:gridCol w:w="2040"/>
      </w:tblGrid>
      <w:tr w:rsidR="008D1955" w:rsidRPr="008D1955" w:rsidTr="00213EFB">
        <w:trPr>
          <w:trHeight w:hRule="exact" w:val="614"/>
        </w:trPr>
        <w:tc>
          <w:tcPr>
            <w:tcW w:w="658" w:type="dxa"/>
            <w:tcBorders>
              <w:top w:val="single" w:sz="4" w:space="0" w:color="auto"/>
              <w:left w:val="single" w:sz="4" w:space="0" w:color="auto"/>
            </w:tcBorders>
            <w:shd w:val="clear" w:color="auto" w:fill="FFFFFF"/>
          </w:tcPr>
          <w:p w:rsidR="008D1955" w:rsidRPr="008D1955" w:rsidRDefault="008D1955" w:rsidP="008D1955">
            <w:pPr>
              <w:autoSpaceDE/>
              <w:autoSpaceDN/>
              <w:spacing w:after="60" w:line="240" w:lineRule="exact"/>
              <w:ind w:left="180"/>
              <w:rPr>
                <w:spacing w:val="-1"/>
                <w:sz w:val="20"/>
                <w:szCs w:val="20"/>
                <w:lang w:eastAsia="ru-RU"/>
              </w:rPr>
            </w:pPr>
            <w:r w:rsidRPr="008D1955">
              <w:rPr>
                <w:color w:val="000000"/>
                <w:spacing w:val="-1"/>
                <w:sz w:val="20"/>
                <w:szCs w:val="20"/>
                <w:shd w:val="clear" w:color="auto" w:fill="FFFFFF"/>
                <w:lang w:eastAsia="ru-RU"/>
              </w:rPr>
              <w:t>№</w:t>
            </w:r>
          </w:p>
          <w:p w:rsidR="008D1955" w:rsidRPr="008D1955" w:rsidRDefault="008D1955" w:rsidP="008D1955">
            <w:pPr>
              <w:autoSpaceDE/>
              <w:autoSpaceDN/>
              <w:spacing w:before="60" w:line="240" w:lineRule="exact"/>
              <w:ind w:left="180"/>
              <w:rPr>
                <w:spacing w:val="-1"/>
                <w:sz w:val="20"/>
                <w:szCs w:val="20"/>
                <w:lang w:eastAsia="ru-RU"/>
              </w:rPr>
            </w:pPr>
            <w:r w:rsidRPr="008D1955">
              <w:rPr>
                <w:color w:val="000000"/>
                <w:spacing w:val="-1"/>
                <w:sz w:val="20"/>
                <w:szCs w:val="20"/>
                <w:shd w:val="clear" w:color="auto" w:fill="FFFFFF"/>
                <w:lang w:eastAsia="ru-RU"/>
              </w:rPr>
              <w:t>п/п</w:t>
            </w:r>
          </w:p>
        </w:tc>
        <w:tc>
          <w:tcPr>
            <w:tcW w:w="2187" w:type="dxa"/>
            <w:tcBorders>
              <w:top w:val="single" w:sz="4" w:space="0" w:color="auto"/>
              <w:left w:val="single" w:sz="4" w:space="0" w:color="auto"/>
            </w:tcBorders>
            <w:shd w:val="clear" w:color="auto" w:fill="FFFFFF"/>
          </w:tcPr>
          <w:p w:rsidR="008D1955" w:rsidRPr="008D1955" w:rsidRDefault="008D1955" w:rsidP="008D1955">
            <w:pPr>
              <w:autoSpaceDE/>
              <w:autoSpaceDN/>
              <w:spacing w:line="240" w:lineRule="exact"/>
              <w:jc w:val="center"/>
              <w:rPr>
                <w:spacing w:val="-1"/>
                <w:sz w:val="20"/>
                <w:szCs w:val="20"/>
                <w:lang w:eastAsia="ru-RU"/>
              </w:rPr>
            </w:pPr>
            <w:r w:rsidRPr="008D1955">
              <w:rPr>
                <w:color w:val="000000"/>
                <w:spacing w:val="-1"/>
                <w:sz w:val="20"/>
                <w:szCs w:val="20"/>
                <w:shd w:val="clear" w:color="auto" w:fill="FFFFFF"/>
                <w:lang w:eastAsia="ru-RU"/>
              </w:rPr>
              <w:t>ФИО</w:t>
            </w:r>
          </w:p>
        </w:tc>
        <w:tc>
          <w:tcPr>
            <w:tcW w:w="3402" w:type="dxa"/>
            <w:tcBorders>
              <w:top w:val="single" w:sz="4" w:space="0" w:color="auto"/>
              <w:left w:val="single" w:sz="4" w:space="0" w:color="auto"/>
            </w:tcBorders>
            <w:shd w:val="clear" w:color="auto" w:fill="FFFFFF"/>
          </w:tcPr>
          <w:p w:rsidR="008D1955" w:rsidRPr="008D1955" w:rsidRDefault="008D1955" w:rsidP="008D1955">
            <w:pPr>
              <w:autoSpaceDE/>
              <w:autoSpaceDN/>
              <w:spacing w:line="240" w:lineRule="exact"/>
              <w:jc w:val="center"/>
              <w:rPr>
                <w:spacing w:val="-1"/>
                <w:sz w:val="20"/>
                <w:szCs w:val="20"/>
                <w:lang w:eastAsia="ru-RU"/>
              </w:rPr>
            </w:pPr>
            <w:r w:rsidRPr="008D1955">
              <w:rPr>
                <w:color w:val="000000"/>
                <w:spacing w:val="-1"/>
                <w:sz w:val="20"/>
                <w:szCs w:val="20"/>
                <w:shd w:val="clear" w:color="auto" w:fill="FFFFFF"/>
                <w:lang w:eastAsia="ru-RU"/>
              </w:rPr>
              <w:t>Должность</w:t>
            </w:r>
          </w:p>
        </w:tc>
        <w:tc>
          <w:tcPr>
            <w:tcW w:w="1871" w:type="dxa"/>
            <w:tcBorders>
              <w:top w:val="single" w:sz="4" w:space="0" w:color="auto"/>
              <w:left w:val="single" w:sz="4" w:space="0" w:color="auto"/>
            </w:tcBorders>
            <w:shd w:val="clear" w:color="auto" w:fill="FFFFFF"/>
          </w:tcPr>
          <w:p w:rsidR="008D1955" w:rsidRPr="008D1955" w:rsidRDefault="008D1955" w:rsidP="008D1955">
            <w:pPr>
              <w:autoSpaceDE/>
              <w:autoSpaceDN/>
              <w:spacing w:line="302" w:lineRule="exact"/>
              <w:ind w:left="120"/>
              <w:rPr>
                <w:spacing w:val="-1"/>
                <w:sz w:val="20"/>
                <w:szCs w:val="20"/>
                <w:lang w:eastAsia="ru-RU"/>
              </w:rPr>
            </w:pPr>
            <w:r w:rsidRPr="008D1955">
              <w:rPr>
                <w:color w:val="000000"/>
                <w:spacing w:val="-1"/>
                <w:sz w:val="20"/>
                <w:szCs w:val="20"/>
                <w:shd w:val="clear" w:color="auto" w:fill="FFFFFF"/>
                <w:lang w:eastAsia="ru-RU"/>
              </w:rPr>
              <w:t>Состав опера</w:t>
            </w:r>
            <w:r w:rsidRPr="008D1955">
              <w:rPr>
                <w:color w:val="000000"/>
                <w:spacing w:val="-1"/>
                <w:sz w:val="20"/>
                <w:szCs w:val="20"/>
                <w:shd w:val="clear" w:color="auto" w:fill="FFFFFF"/>
                <w:lang w:eastAsia="ru-RU"/>
              </w:rPr>
              <w:softHyphen/>
              <w:t>тивного штаба</w:t>
            </w:r>
          </w:p>
        </w:tc>
        <w:tc>
          <w:tcPr>
            <w:tcW w:w="2040" w:type="dxa"/>
            <w:tcBorders>
              <w:top w:val="single" w:sz="4" w:space="0" w:color="auto"/>
              <w:left w:val="single" w:sz="4" w:space="0" w:color="auto"/>
              <w:right w:val="single" w:sz="4" w:space="0" w:color="auto"/>
            </w:tcBorders>
            <w:shd w:val="clear" w:color="auto" w:fill="FFFFFF"/>
          </w:tcPr>
          <w:p w:rsidR="008D1955" w:rsidRPr="008D1955" w:rsidRDefault="008D1955" w:rsidP="008D1955">
            <w:pPr>
              <w:autoSpaceDE/>
              <w:autoSpaceDN/>
              <w:spacing w:line="240" w:lineRule="exact"/>
              <w:ind w:left="140"/>
              <w:rPr>
                <w:spacing w:val="-1"/>
                <w:sz w:val="20"/>
                <w:szCs w:val="20"/>
                <w:lang w:eastAsia="ru-RU"/>
              </w:rPr>
            </w:pPr>
            <w:r w:rsidRPr="008D1955">
              <w:rPr>
                <w:color w:val="000000"/>
                <w:spacing w:val="-1"/>
                <w:sz w:val="20"/>
                <w:szCs w:val="20"/>
                <w:shd w:val="clear" w:color="auto" w:fill="FFFFFF"/>
                <w:lang w:eastAsia="ru-RU"/>
              </w:rPr>
              <w:t>Примечание</w:t>
            </w:r>
          </w:p>
        </w:tc>
      </w:tr>
      <w:tr w:rsidR="008D1955" w:rsidRPr="008D1955" w:rsidTr="00213EFB">
        <w:trPr>
          <w:trHeight w:hRule="exact" w:val="1353"/>
        </w:trPr>
        <w:tc>
          <w:tcPr>
            <w:tcW w:w="658" w:type="dxa"/>
            <w:tcBorders>
              <w:top w:val="single" w:sz="4" w:space="0" w:color="auto"/>
              <w:left w:val="single" w:sz="4" w:space="0" w:color="auto"/>
            </w:tcBorders>
            <w:shd w:val="clear" w:color="auto" w:fill="FFFFFF"/>
          </w:tcPr>
          <w:p w:rsidR="008D1955" w:rsidRPr="008D1955" w:rsidRDefault="008D1955" w:rsidP="008D1955">
            <w:pPr>
              <w:autoSpaceDE/>
              <w:autoSpaceDN/>
              <w:spacing w:line="240" w:lineRule="exact"/>
              <w:ind w:left="240"/>
              <w:rPr>
                <w:spacing w:val="-1"/>
                <w:sz w:val="20"/>
                <w:szCs w:val="20"/>
                <w:lang w:eastAsia="ru-RU"/>
              </w:rPr>
            </w:pPr>
            <w:r w:rsidRPr="008D1955">
              <w:rPr>
                <w:color w:val="000000"/>
                <w:spacing w:val="-1"/>
                <w:sz w:val="20"/>
                <w:szCs w:val="20"/>
                <w:shd w:val="clear" w:color="auto" w:fill="FFFFFF"/>
                <w:lang w:eastAsia="ru-RU"/>
              </w:rPr>
              <w:lastRenderedPageBreak/>
              <w:t>1.</w:t>
            </w:r>
          </w:p>
        </w:tc>
        <w:tc>
          <w:tcPr>
            <w:tcW w:w="2187" w:type="dxa"/>
            <w:tcBorders>
              <w:top w:val="single" w:sz="4" w:space="0" w:color="auto"/>
              <w:left w:val="single" w:sz="4" w:space="0" w:color="auto"/>
            </w:tcBorders>
            <w:shd w:val="clear" w:color="auto" w:fill="FFFFFF"/>
          </w:tcPr>
          <w:p w:rsidR="008D1955" w:rsidRPr="008D1955" w:rsidRDefault="008D1955" w:rsidP="008D1955">
            <w:pPr>
              <w:autoSpaceDE/>
              <w:autoSpaceDN/>
              <w:spacing w:line="240" w:lineRule="exact"/>
              <w:rPr>
                <w:spacing w:val="-1"/>
                <w:sz w:val="20"/>
                <w:szCs w:val="20"/>
                <w:lang w:eastAsia="ru-RU"/>
              </w:rPr>
            </w:pPr>
            <w:r w:rsidRPr="008D1955">
              <w:rPr>
                <w:color w:val="000000"/>
                <w:spacing w:val="-1"/>
                <w:sz w:val="20"/>
                <w:szCs w:val="20"/>
                <w:shd w:val="clear" w:color="auto" w:fill="FFFFFF"/>
                <w:lang w:eastAsia="ru-RU"/>
              </w:rPr>
              <w:t>П.В. Бетехтин</w:t>
            </w:r>
          </w:p>
        </w:tc>
        <w:tc>
          <w:tcPr>
            <w:tcW w:w="3402" w:type="dxa"/>
            <w:tcBorders>
              <w:top w:val="single" w:sz="4" w:space="0" w:color="auto"/>
              <w:left w:val="single" w:sz="4" w:space="0" w:color="auto"/>
            </w:tcBorders>
            <w:shd w:val="clear" w:color="auto" w:fill="FFFFFF"/>
          </w:tcPr>
          <w:p w:rsidR="008D1955" w:rsidRPr="008D1955" w:rsidRDefault="008D1955" w:rsidP="008D1955">
            <w:pPr>
              <w:autoSpaceDE/>
              <w:autoSpaceDN/>
              <w:jc w:val="both"/>
              <w:rPr>
                <w:spacing w:val="-1"/>
                <w:sz w:val="20"/>
                <w:szCs w:val="20"/>
                <w:lang w:eastAsia="ru-RU"/>
              </w:rPr>
            </w:pPr>
            <w:r w:rsidRPr="008D1955">
              <w:rPr>
                <w:color w:val="000000"/>
                <w:spacing w:val="-1"/>
                <w:sz w:val="20"/>
                <w:szCs w:val="20"/>
                <w:shd w:val="clear" w:color="auto" w:fill="FFFFFF"/>
                <w:lang w:eastAsia="ru-RU"/>
              </w:rPr>
              <w:t xml:space="preserve">Первый заместитель Главы </w:t>
            </w:r>
            <w:proofErr w:type="spellStart"/>
            <w:r w:rsidRPr="008D1955">
              <w:rPr>
                <w:color w:val="000000"/>
                <w:spacing w:val="-1"/>
                <w:sz w:val="20"/>
                <w:szCs w:val="20"/>
                <w:shd w:val="clear" w:color="auto" w:fill="FFFFFF"/>
                <w:lang w:eastAsia="ru-RU"/>
              </w:rPr>
              <w:t>Мокроусовского</w:t>
            </w:r>
            <w:proofErr w:type="spellEnd"/>
            <w:r w:rsidRPr="008D1955">
              <w:rPr>
                <w:color w:val="000000"/>
                <w:spacing w:val="-1"/>
                <w:sz w:val="20"/>
                <w:szCs w:val="20"/>
                <w:shd w:val="clear" w:color="auto" w:fill="FFFFFF"/>
                <w:lang w:eastAsia="ru-RU"/>
              </w:rPr>
              <w:t xml:space="preserve"> муниципального округа</w:t>
            </w:r>
          </w:p>
        </w:tc>
        <w:tc>
          <w:tcPr>
            <w:tcW w:w="1871" w:type="dxa"/>
            <w:tcBorders>
              <w:top w:val="single" w:sz="4" w:space="0" w:color="auto"/>
              <w:left w:val="single" w:sz="4" w:space="0" w:color="auto"/>
            </w:tcBorders>
            <w:shd w:val="clear" w:color="auto" w:fill="FFFFFF"/>
          </w:tcPr>
          <w:p w:rsidR="008D1955" w:rsidRPr="008D1955" w:rsidRDefault="008D1955" w:rsidP="008D1955">
            <w:pPr>
              <w:autoSpaceDE/>
              <w:autoSpaceDN/>
              <w:ind w:left="120"/>
              <w:rPr>
                <w:spacing w:val="-1"/>
                <w:sz w:val="20"/>
                <w:szCs w:val="20"/>
                <w:lang w:eastAsia="ru-RU"/>
              </w:rPr>
            </w:pPr>
            <w:r w:rsidRPr="008D1955">
              <w:rPr>
                <w:color w:val="000000"/>
                <w:spacing w:val="-1"/>
                <w:sz w:val="20"/>
                <w:szCs w:val="20"/>
                <w:shd w:val="clear" w:color="auto" w:fill="FFFFFF"/>
                <w:lang w:eastAsia="ru-RU"/>
              </w:rPr>
              <w:t>Руководитель</w:t>
            </w:r>
          </w:p>
          <w:p w:rsidR="008D1955" w:rsidRPr="008D1955" w:rsidRDefault="008D1955" w:rsidP="008D1955">
            <w:pPr>
              <w:autoSpaceDE/>
              <w:autoSpaceDN/>
              <w:ind w:left="120"/>
              <w:rPr>
                <w:spacing w:val="-1"/>
                <w:sz w:val="20"/>
                <w:szCs w:val="20"/>
                <w:lang w:eastAsia="ru-RU"/>
              </w:rPr>
            </w:pPr>
            <w:r w:rsidRPr="008D1955">
              <w:rPr>
                <w:color w:val="000000"/>
                <w:spacing w:val="-1"/>
                <w:sz w:val="20"/>
                <w:szCs w:val="20"/>
                <w:shd w:val="clear" w:color="auto" w:fill="FFFFFF"/>
                <w:lang w:eastAsia="ru-RU"/>
              </w:rPr>
              <w:t>оперативного</w:t>
            </w:r>
          </w:p>
          <w:p w:rsidR="008D1955" w:rsidRPr="008D1955" w:rsidRDefault="008D1955" w:rsidP="008D1955">
            <w:pPr>
              <w:autoSpaceDE/>
              <w:autoSpaceDN/>
              <w:ind w:left="120"/>
              <w:rPr>
                <w:spacing w:val="-1"/>
                <w:sz w:val="20"/>
                <w:szCs w:val="20"/>
                <w:lang w:eastAsia="ru-RU"/>
              </w:rPr>
            </w:pPr>
            <w:r w:rsidRPr="008D1955">
              <w:rPr>
                <w:color w:val="000000"/>
                <w:spacing w:val="-1"/>
                <w:sz w:val="20"/>
                <w:szCs w:val="20"/>
                <w:shd w:val="clear" w:color="auto" w:fill="FFFFFF"/>
                <w:lang w:eastAsia="ru-RU"/>
              </w:rPr>
              <w:t>штаба</w:t>
            </w:r>
          </w:p>
        </w:tc>
        <w:tc>
          <w:tcPr>
            <w:tcW w:w="2040" w:type="dxa"/>
            <w:tcBorders>
              <w:top w:val="single" w:sz="4" w:space="0" w:color="auto"/>
              <w:left w:val="single" w:sz="4" w:space="0" w:color="auto"/>
              <w:right w:val="single" w:sz="4" w:space="0" w:color="auto"/>
            </w:tcBorders>
            <w:shd w:val="clear" w:color="auto" w:fill="FFFFFF"/>
          </w:tcPr>
          <w:p w:rsidR="008D1955" w:rsidRPr="008D1955" w:rsidRDefault="008D1955" w:rsidP="008D1955">
            <w:pPr>
              <w:widowControl/>
              <w:autoSpaceDE/>
              <w:autoSpaceDN/>
              <w:rPr>
                <w:sz w:val="20"/>
                <w:szCs w:val="20"/>
                <w:lang w:eastAsia="ru-RU"/>
              </w:rPr>
            </w:pPr>
          </w:p>
          <w:p w:rsidR="008D1955" w:rsidRPr="008D1955" w:rsidRDefault="008D1955" w:rsidP="008D1955">
            <w:pPr>
              <w:widowControl/>
              <w:autoSpaceDE/>
              <w:autoSpaceDN/>
              <w:rPr>
                <w:sz w:val="20"/>
                <w:szCs w:val="20"/>
                <w:lang w:eastAsia="ru-RU"/>
              </w:rPr>
            </w:pPr>
          </w:p>
          <w:p w:rsidR="008D1955" w:rsidRPr="008D1955" w:rsidRDefault="008D1955" w:rsidP="008D1955">
            <w:pPr>
              <w:widowControl/>
              <w:autoSpaceDE/>
              <w:autoSpaceDN/>
              <w:rPr>
                <w:sz w:val="20"/>
                <w:szCs w:val="20"/>
                <w:lang w:eastAsia="ru-RU"/>
              </w:rPr>
            </w:pPr>
          </w:p>
          <w:p w:rsidR="008D1955" w:rsidRPr="008D1955" w:rsidRDefault="008D1955" w:rsidP="008D1955">
            <w:pPr>
              <w:widowControl/>
              <w:autoSpaceDE/>
              <w:autoSpaceDN/>
              <w:rPr>
                <w:sz w:val="20"/>
                <w:szCs w:val="20"/>
                <w:lang w:eastAsia="ru-RU"/>
              </w:rPr>
            </w:pPr>
          </w:p>
          <w:p w:rsidR="008D1955" w:rsidRPr="008D1955" w:rsidRDefault="008D1955" w:rsidP="008D1955">
            <w:pPr>
              <w:widowControl/>
              <w:autoSpaceDE/>
              <w:autoSpaceDN/>
              <w:rPr>
                <w:sz w:val="20"/>
                <w:szCs w:val="20"/>
                <w:lang w:eastAsia="ru-RU"/>
              </w:rPr>
            </w:pPr>
          </w:p>
          <w:p w:rsidR="008D1955" w:rsidRPr="008D1955" w:rsidRDefault="008D1955" w:rsidP="008D1955">
            <w:pPr>
              <w:widowControl/>
              <w:autoSpaceDE/>
              <w:autoSpaceDN/>
              <w:rPr>
                <w:sz w:val="20"/>
                <w:szCs w:val="20"/>
                <w:lang w:eastAsia="ru-RU"/>
              </w:rPr>
            </w:pPr>
          </w:p>
          <w:p w:rsidR="008D1955" w:rsidRPr="008D1955" w:rsidRDefault="008D1955" w:rsidP="008D1955">
            <w:pPr>
              <w:widowControl/>
              <w:autoSpaceDE/>
              <w:autoSpaceDN/>
              <w:rPr>
                <w:sz w:val="20"/>
                <w:szCs w:val="20"/>
                <w:lang w:eastAsia="ru-RU"/>
              </w:rPr>
            </w:pPr>
          </w:p>
          <w:p w:rsidR="008D1955" w:rsidRPr="008D1955" w:rsidRDefault="008D1955" w:rsidP="008D1955">
            <w:pPr>
              <w:widowControl/>
              <w:autoSpaceDE/>
              <w:autoSpaceDN/>
              <w:rPr>
                <w:sz w:val="20"/>
                <w:szCs w:val="20"/>
                <w:lang w:eastAsia="ru-RU"/>
              </w:rPr>
            </w:pPr>
          </w:p>
          <w:p w:rsidR="008D1955" w:rsidRPr="008D1955" w:rsidRDefault="008D1955" w:rsidP="008D1955">
            <w:pPr>
              <w:widowControl/>
              <w:autoSpaceDE/>
              <w:autoSpaceDN/>
              <w:rPr>
                <w:sz w:val="20"/>
                <w:szCs w:val="20"/>
                <w:lang w:eastAsia="ru-RU"/>
              </w:rPr>
            </w:pPr>
          </w:p>
          <w:p w:rsidR="008D1955" w:rsidRPr="008D1955" w:rsidRDefault="008D1955" w:rsidP="008D1955">
            <w:pPr>
              <w:widowControl/>
              <w:autoSpaceDE/>
              <w:autoSpaceDN/>
              <w:rPr>
                <w:sz w:val="20"/>
                <w:szCs w:val="20"/>
                <w:lang w:eastAsia="ru-RU"/>
              </w:rPr>
            </w:pPr>
          </w:p>
          <w:p w:rsidR="008D1955" w:rsidRPr="008D1955" w:rsidRDefault="008D1955" w:rsidP="008D1955">
            <w:pPr>
              <w:widowControl/>
              <w:autoSpaceDE/>
              <w:autoSpaceDN/>
              <w:rPr>
                <w:sz w:val="20"/>
                <w:szCs w:val="20"/>
                <w:lang w:eastAsia="ru-RU"/>
              </w:rPr>
            </w:pPr>
          </w:p>
          <w:p w:rsidR="008D1955" w:rsidRPr="008D1955" w:rsidRDefault="008D1955" w:rsidP="008D1955">
            <w:pPr>
              <w:widowControl/>
              <w:autoSpaceDE/>
              <w:autoSpaceDN/>
              <w:rPr>
                <w:sz w:val="20"/>
                <w:szCs w:val="20"/>
                <w:lang w:eastAsia="ru-RU"/>
              </w:rPr>
            </w:pPr>
          </w:p>
          <w:p w:rsidR="008D1955" w:rsidRPr="008D1955" w:rsidRDefault="008D1955" w:rsidP="008D1955">
            <w:pPr>
              <w:widowControl/>
              <w:autoSpaceDE/>
              <w:autoSpaceDN/>
              <w:rPr>
                <w:sz w:val="20"/>
                <w:szCs w:val="20"/>
                <w:lang w:eastAsia="ru-RU"/>
              </w:rPr>
            </w:pPr>
          </w:p>
        </w:tc>
      </w:tr>
      <w:tr w:rsidR="008D1955" w:rsidRPr="008D1955" w:rsidTr="00213EFB">
        <w:trPr>
          <w:trHeight w:hRule="exact" w:val="1261"/>
        </w:trPr>
        <w:tc>
          <w:tcPr>
            <w:tcW w:w="658" w:type="dxa"/>
            <w:tcBorders>
              <w:top w:val="single" w:sz="4" w:space="0" w:color="auto"/>
              <w:left w:val="single" w:sz="4" w:space="0" w:color="auto"/>
            </w:tcBorders>
            <w:shd w:val="clear" w:color="auto" w:fill="FFFFFF"/>
          </w:tcPr>
          <w:p w:rsidR="008D1955" w:rsidRPr="008D1955" w:rsidRDefault="008D1955" w:rsidP="008D1955">
            <w:pPr>
              <w:autoSpaceDE/>
              <w:autoSpaceDN/>
              <w:spacing w:line="240" w:lineRule="exact"/>
              <w:ind w:left="240"/>
              <w:rPr>
                <w:spacing w:val="-1"/>
                <w:sz w:val="20"/>
                <w:szCs w:val="20"/>
                <w:lang w:eastAsia="ru-RU"/>
              </w:rPr>
            </w:pPr>
            <w:r w:rsidRPr="008D1955">
              <w:rPr>
                <w:color w:val="000000"/>
                <w:spacing w:val="-1"/>
                <w:sz w:val="20"/>
                <w:szCs w:val="20"/>
                <w:shd w:val="clear" w:color="auto" w:fill="FFFFFF"/>
                <w:lang w:eastAsia="ru-RU"/>
              </w:rPr>
              <w:t>2.</w:t>
            </w:r>
          </w:p>
        </w:tc>
        <w:tc>
          <w:tcPr>
            <w:tcW w:w="2187" w:type="dxa"/>
            <w:tcBorders>
              <w:top w:val="single" w:sz="4" w:space="0" w:color="auto"/>
              <w:left w:val="single" w:sz="4" w:space="0" w:color="auto"/>
            </w:tcBorders>
            <w:shd w:val="clear" w:color="auto" w:fill="FFFFFF"/>
          </w:tcPr>
          <w:p w:rsidR="008D1955" w:rsidRPr="008D1955" w:rsidRDefault="008D1955" w:rsidP="008D1955">
            <w:pPr>
              <w:autoSpaceDE/>
              <w:autoSpaceDN/>
              <w:spacing w:line="240" w:lineRule="exact"/>
              <w:rPr>
                <w:spacing w:val="-1"/>
                <w:sz w:val="20"/>
                <w:szCs w:val="20"/>
                <w:lang w:eastAsia="ru-RU"/>
              </w:rPr>
            </w:pPr>
            <w:proofErr w:type="spellStart"/>
            <w:r w:rsidRPr="008D1955">
              <w:rPr>
                <w:color w:val="000000"/>
                <w:spacing w:val="-1"/>
                <w:sz w:val="20"/>
                <w:szCs w:val="20"/>
                <w:shd w:val="clear" w:color="auto" w:fill="FFFFFF"/>
                <w:lang w:eastAsia="ru-RU"/>
              </w:rPr>
              <w:t>Е.В.Лопарев</w:t>
            </w:r>
            <w:proofErr w:type="spellEnd"/>
          </w:p>
        </w:tc>
        <w:tc>
          <w:tcPr>
            <w:tcW w:w="3402" w:type="dxa"/>
            <w:tcBorders>
              <w:top w:val="single" w:sz="4" w:space="0" w:color="auto"/>
              <w:left w:val="single" w:sz="4" w:space="0" w:color="auto"/>
            </w:tcBorders>
            <w:shd w:val="clear" w:color="auto" w:fill="FFFFFF"/>
          </w:tcPr>
          <w:p w:rsidR="008D1955" w:rsidRPr="008D1955" w:rsidRDefault="008D1955" w:rsidP="008D1955">
            <w:pPr>
              <w:widowControl/>
              <w:autoSpaceDE/>
              <w:autoSpaceDN/>
              <w:jc w:val="both"/>
              <w:rPr>
                <w:color w:val="000000"/>
                <w:spacing w:val="-1"/>
                <w:sz w:val="20"/>
                <w:szCs w:val="20"/>
                <w:shd w:val="clear" w:color="auto" w:fill="FFFFFF"/>
                <w:lang w:eastAsia="ru-RU"/>
              </w:rPr>
            </w:pPr>
            <w:r w:rsidRPr="008D1955">
              <w:rPr>
                <w:color w:val="000000"/>
                <w:spacing w:val="-1"/>
                <w:sz w:val="20"/>
                <w:szCs w:val="20"/>
                <w:shd w:val="clear" w:color="auto" w:fill="FFFFFF"/>
                <w:lang w:eastAsia="ru-RU"/>
              </w:rPr>
              <w:t>Директор</w:t>
            </w:r>
            <w:r w:rsidRPr="008D1955">
              <w:rPr>
                <w:color w:val="646E74"/>
                <w:sz w:val="20"/>
                <w:szCs w:val="20"/>
                <w:shd w:val="clear" w:color="auto" w:fill="FFFFFF"/>
                <w:lang w:eastAsia="ru-RU"/>
              </w:rPr>
              <w:t xml:space="preserve"> </w:t>
            </w:r>
            <w:r w:rsidRPr="008D1955">
              <w:rPr>
                <w:color w:val="000000"/>
                <w:spacing w:val="-1"/>
                <w:sz w:val="20"/>
                <w:szCs w:val="20"/>
                <w:shd w:val="clear" w:color="auto" w:fill="FFFFFF"/>
                <w:lang w:eastAsia="ru-RU"/>
              </w:rPr>
              <w:t>МКУ «Центр ГО и ЗНЧС»</w:t>
            </w:r>
          </w:p>
          <w:p w:rsidR="008D1955" w:rsidRPr="008D1955" w:rsidRDefault="008D1955" w:rsidP="008D1955">
            <w:pPr>
              <w:autoSpaceDE/>
              <w:autoSpaceDN/>
              <w:rPr>
                <w:spacing w:val="-1"/>
                <w:sz w:val="20"/>
                <w:szCs w:val="20"/>
                <w:lang w:eastAsia="ru-RU"/>
              </w:rPr>
            </w:pPr>
          </w:p>
        </w:tc>
        <w:tc>
          <w:tcPr>
            <w:tcW w:w="1871" w:type="dxa"/>
            <w:tcBorders>
              <w:top w:val="single" w:sz="4" w:space="0" w:color="auto"/>
              <w:left w:val="single" w:sz="4" w:space="0" w:color="auto"/>
            </w:tcBorders>
            <w:shd w:val="clear" w:color="auto" w:fill="FFFFFF"/>
          </w:tcPr>
          <w:p w:rsidR="008D1955" w:rsidRPr="008D1955" w:rsidRDefault="008D1955" w:rsidP="008D1955">
            <w:pPr>
              <w:autoSpaceDE/>
              <w:autoSpaceDN/>
              <w:ind w:left="120"/>
              <w:rPr>
                <w:spacing w:val="-1"/>
                <w:sz w:val="20"/>
                <w:szCs w:val="20"/>
                <w:lang w:eastAsia="ru-RU"/>
              </w:rPr>
            </w:pPr>
            <w:r w:rsidRPr="008D1955">
              <w:rPr>
                <w:color w:val="000000"/>
                <w:spacing w:val="-1"/>
                <w:sz w:val="20"/>
                <w:szCs w:val="20"/>
                <w:shd w:val="clear" w:color="auto" w:fill="FFFFFF"/>
                <w:lang w:eastAsia="ru-RU"/>
              </w:rPr>
              <w:t>Заместитель руководителя оперативного штаба</w:t>
            </w:r>
          </w:p>
        </w:tc>
        <w:tc>
          <w:tcPr>
            <w:tcW w:w="2040" w:type="dxa"/>
            <w:tcBorders>
              <w:top w:val="single" w:sz="4" w:space="0" w:color="auto"/>
              <w:left w:val="single" w:sz="4" w:space="0" w:color="auto"/>
              <w:right w:val="single" w:sz="4" w:space="0" w:color="auto"/>
            </w:tcBorders>
            <w:shd w:val="clear" w:color="auto" w:fill="FFFFFF"/>
          </w:tcPr>
          <w:p w:rsidR="008D1955" w:rsidRPr="008D1955" w:rsidRDefault="008D1955" w:rsidP="008D1955">
            <w:pPr>
              <w:widowControl/>
              <w:autoSpaceDE/>
              <w:autoSpaceDN/>
              <w:rPr>
                <w:sz w:val="20"/>
                <w:szCs w:val="20"/>
                <w:lang w:eastAsia="ru-RU"/>
              </w:rPr>
            </w:pPr>
          </w:p>
        </w:tc>
      </w:tr>
      <w:tr w:rsidR="008D1955" w:rsidRPr="008D1955" w:rsidTr="00213EFB">
        <w:trPr>
          <w:trHeight w:hRule="exact" w:val="712"/>
        </w:trPr>
        <w:tc>
          <w:tcPr>
            <w:tcW w:w="658" w:type="dxa"/>
            <w:tcBorders>
              <w:top w:val="single" w:sz="4" w:space="0" w:color="auto"/>
              <w:left w:val="single" w:sz="4" w:space="0" w:color="auto"/>
            </w:tcBorders>
            <w:shd w:val="clear" w:color="auto" w:fill="FFFFFF"/>
          </w:tcPr>
          <w:p w:rsidR="008D1955" w:rsidRPr="008D1955" w:rsidRDefault="008D1955" w:rsidP="008D1955">
            <w:pPr>
              <w:autoSpaceDE/>
              <w:autoSpaceDN/>
              <w:spacing w:line="240" w:lineRule="exact"/>
              <w:ind w:left="240"/>
              <w:rPr>
                <w:spacing w:val="-1"/>
                <w:sz w:val="20"/>
                <w:szCs w:val="20"/>
                <w:lang w:eastAsia="ru-RU"/>
              </w:rPr>
            </w:pPr>
            <w:r w:rsidRPr="008D1955">
              <w:rPr>
                <w:color w:val="000000"/>
                <w:spacing w:val="-1"/>
                <w:sz w:val="20"/>
                <w:szCs w:val="20"/>
                <w:shd w:val="clear" w:color="auto" w:fill="FFFFFF"/>
                <w:lang w:eastAsia="ru-RU"/>
              </w:rPr>
              <w:t>3.</w:t>
            </w:r>
          </w:p>
        </w:tc>
        <w:tc>
          <w:tcPr>
            <w:tcW w:w="2187" w:type="dxa"/>
            <w:tcBorders>
              <w:top w:val="single" w:sz="4" w:space="0" w:color="auto"/>
              <w:left w:val="single" w:sz="4" w:space="0" w:color="auto"/>
            </w:tcBorders>
            <w:shd w:val="clear" w:color="auto" w:fill="FFFFFF"/>
          </w:tcPr>
          <w:p w:rsidR="008D1955" w:rsidRPr="008D1955" w:rsidRDefault="008D1955" w:rsidP="008D1955">
            <w:pPr>
              <w:autoSpaceDE/>
              <w:autoSpaceDN/>
              <w:spacing w:line="240" w:lineRule="exact"/>
              <w:rPr>
                <w:spacing w:val="-1"/>
                <w:sz w:val="20"/>
                <w:szCs w:val="20"/>
                <w:lang w:eastAsia="ru-RU"/>
              </w:rPr>
            </w:pPr>
            <w:r w:rsidRPr="008D1955">
              <w:rPr>
                <w:color w:val="000000"/>
                <w:spacing w:val="-1"/>
                <w:sz w:val="20"/>
                <w:szCs w:val="20"/>
                <w:shd w:val="clear" w:color="auto" w:fill="FFFFFF"/>
                <w:lang w:eastAsia="ru-RU"/>
              </w:rPr>
              <w:t>А.П. Кочнев</w:t>
            </w:r>
          </w:p>
        </w:tc>
        <w:tc>
          <w:tcPr>
            <w:tcW w:w="3402" w:type="dxa"/>
            <w:tcBorders>
              <w:top w:val="single" w:sz="4" w:space="0" w:color="auto"/>
              <w:left w:val="single" w:sz="4" w:space="0" w:color="auto"/>
            </w:tcBorders>
            <w:shd w:val="clear" w:color="auto" w:fill="FFFFFF"/>
          </w:tcPr>
          <w:p w:rsidR="008D1955" w:rsidRPr="008D1955" w:rsidRDefault="008D1955" w:rsidP="008D1955">
            <w:pPr>
              <w:autoSpaceDE/>
              <w:autoSpaceDN/>
              <w:rPr>
                <w:spacing w:val="-1"/>
                <w:sz w:val="20"/>
                <w:szCs w:val="20"/>
                <w:lang w:eastAsia="ru-RU"/>
              </w:rPr>
            </w:pPr>
            <w:r w:rsidRPr="008D1955">
              <w:rPr>
                <w:color w:val="000000"/>
                <w:spacing w:val="-1"/>
                <w:sz w:val="20"/>
                <w:szCs w:val="20"/>
                <w:shd w:val="clear" w:color="auto" w:fill="FFFFFF"/>
                <w:lang w:eastAsia="ru-RU"/>
              </w:rPr>
              <w:t>Директор МКУ «Северный территориальный отдел»</w:t>
            </w:r>
          </w:p>
        </w:tc>
        <w:tc>
          <w:tcPr>
            <w:tcW w:w="1871" w:type="dxa"/>
            <w:tcBorders>
              <w:top w:val="single" w:sz="4" w:space="0" w:color="auto"/>
              <w:left w:val="single" w:sz="4" w:space="0" w:color="auto"/>
            </w:tcBorders>
            <w:shd w:val="clear" w:color="auto" w:fill="FFFFFF"/>
          </w:tcPr>
          <w:p w:rsidR="008D1955" w:rsidRPr="008D1955" w:rsidRDefault="008D1955" w:rsidP="008D1955">
            <w:pPr>
              <w:autoSpaceDE/>
              <w:autoSpaceDN/>
              <w:spacing w:line="240" w:lineRule="exact"/>
              <w:ind w:left="120"/>
              <w:rPr>
                <w:spacing w:val="-1"/>
                <w:sz w:val="20"/>
                <w:szCs w:val="20"/>
                <w:lang w:eastAsia="ru-RU"/>
              </w:rPr>
            </w:pPr>
            <w:r w:rsidRPr="008D1955">
              <w:rPr>
                <w:color w:val="000000"/>
                <w:spacing w:val="-1"/>
                <w:sz w:val="20"/>
                <w:szCs w:val="20"/>
                <w:shd w:val="clear" w:color="auto" w:fill="FFFFFF"/>
                <w:lang w:eastAsia="ru-RU"/>
              </w:rPr>
              <w:t>Член группы</w:t>
            </w:r>
          </w:p>
        </w:tc>
        <w:tc>
          <w:tcPr>
            <w:tcW w:w="2040" w:type="dxa"/>
            <w:tcBorders>
              <w:top w:val="single" w:sz="4" w:space="0" w:color="auto"/>
              <w:left w:val="single" w:sz="4" w:space="0" w:color="auto"/>
              <w:right w:val="single" w:sz="4" w:space="0" w:color="auto"/>
            </w:tcBorders>
            <w:shd w:val="clear" w:color="auto" w:fill="FFFFFF"/>
          </w:tcPr>
          <w:p w:rsidR="008D1955" w:rsidRPr="008D1955" w:rsidRDefault="008D1955" w:rsidP="008D1955">
            <w:pPr>
              <w:widowControl/>
              <w:autoSpaceDE/>
              <w:autoSpaceDN/>
              <w:rPr>
                <w:sz w:val="20"/>
                <w:szCs w:val="20"/>
                <w:lang w:eastAsia="ru-RU"/>
              </w:rPr>
            </w:pPr>
          </w:p>
        </w:tc>
      </w:tr>
      <w:tr w:rsidR="008D1955" w:rsidRPr="008D1955" w:rsidTr="00213EFB">
        <w:trPr>
          <w:trHeight w:hRule="exact" w:val="1111"/>
        </w:trPr>
        <w:tc>
          <w:tcPr>
            <w:tcW w:w="658" w:type="dxa"/>
            <w:tcBorders>
              <w:top w:val="single" w:sz="4" w:space="0" w:color="auto"/>
              <w:left w:val="single" w:sz="4" w:space="0" w:color="auto"/>
            </w:tcBorders>
            <w:shd w:val="clear" w:color="auto" w:fill="FFFFFF"/>
          </w:tcPr>
          <w:p w:rsidR="008D1955" w:rsidRPr="008D1955" w:rsidRDefault="008D1955" w:rsidP="008D1955">
            <w:pPr>
              <w:autoSpaceDE/>
              <w:autoSpaceDN/>
              <w:spacing w:line="240" w:lineRule="exact"/>
              <w:ind w:left="240"/>
              <w:rPr>
                <w:spacing w:val="-1"/>
                <w:sz w:val="20"/>
                <w:szCs w:val="20"/>
                <w:lang w:eastAsia="ru-RU"/>
              </w:rPr>
            </w:pPr>
            <w:r w:rsidRPr="008D1955">
              <w:rPr>
                <w:color w:val="000000"/>
                <w:spacing w:val="-1"/>
                <w:sz w:val="20"/>
                <w:szCs w:val="20"/>
                <w:shd w:val="clear" w:color="auto" w:fill="FFFFFF"/>
                <w:lang w:eastAsia="ru-RU"/>
              </w:rPr>
              <w:t>4.</w:t>
            </w:r>
          </w:p>
        </w:tc>
        <w:tc>
          <w:tcPr>
            <w:tcW w:w="2187" w:type="dxa"/>
            <w:tcBorders>
              <w:top w:val="single" w:sz="4" w:space="0" w:color="auto"/>
              <w:left w:val="single" w:sz="4" w:space="0" w:color="auto"/>
            </w:tcBorders>
            <w:shd w:val="clear" w:color="auto" w:fill="FFFFFF"/>
          </w:tcPr>
          <w:p w:rsidR="008D1955" w:rsidRPr="008D1955" w:rsidRDefault="008D1955" w:rsidP="008D1955">
            <w:pPr>
              <w:autoSpaceDE/>
              <w:autoSpaceDN/>
              <w:spacing w:line="240" w:lineRule="exact"/>
              <w:rPr>
                <w:spacing w:val="-1"/>
                <w:sz w:val="20"/>
                <w:szCs w:val="20"/>
                <w:lang w:eastAsia="ru-RU"/>
              </w:rPr>
            </w:pPr>
            <w:r w:rsidRPr="008D1955">
              <w:rPr>
                <w:color w:val="000000"/>
                <w:spacing w:val="-1"/>
                <w:sz w:val="20"/>
                <w:szCs w:val="20"/>
                <w:shd w:val="clear" w:color="auto" w:fill="FFFFFF"/>
                <w:lang w:eastAsia="ru-RU"/>
              </w:rPr>
              <w:t xml:space="preserve">Н.М. </w:t>
            </w:r>
            <w:proofErr w:type="spellStart"/>
            <w:r w:rsidRPr="008D1955">
              <w:rPr>
                <w:color w:val="000000"/>
                <w:spacing w:val="-1"/>
                <w:sz w:val="20"/>
                <w:szCs w:val="20"/>
                <w:shd w:val="clear" w:color="auto" w:fill="FFFFFF"/>
                <w:lang w:eastAsia="ru-RU"/>
              </w:rPr>
              <w:t>Трушников</w:t>
            </w:r>
            <w:proofErr w:type="spellEnd"/>
          </w:p>
        </w:tc>
        <w:tc>
          <w:tcPr>
            <w:tcW w:w="3402" w:type="dxa"/>
            <w:tcBorders>
              <w:top w:val="single" w:sz="4" w:space="0" w:color="auto"/>
              <w:left w:val="single" w:sz="4" w:space="0" w:color="auto"/>
            </w:tcBorders>
            <w:shd w:val="clear" w:color="auto" w:fill="FFFFFF"/>
          </w:tcPr>
          <w:p w:rsidR="008D1955" w:rsidRPr="008D1955" w:rsidRDefault="008D1955" w:rsidP="008D1955">
            <w:pPr>
              <w:autoSpaceDE/>
              <w:autoSpaceDN/>
              <w:rPr>
                <w:color w:val="000000"/>
                <w:spacing w:val="-1"/>
                <w:sz w:val="20"/>
                <w:szCs w:val="20"/>
                <w:shd w:val="clear" w:color="auto" w:fill="FFFFFF"/>
                <w:lang w:eastAsia="ru-RU"/>
              </w:rPr>
            </w:pPr>
            <w:r w:rsidRPr="008D1955">
              <w:rPr>
                <w:color w:val="000000"/>
                <w:spacing w:val="-1"/>
                <w:sz w:val="20"/>
                <w:szCs w:val="20"/>
                <w:shd w:val="clear" w:color="auto" w:fill="FFFFFF"/>
                <w:lang w:eastAsia="ru-RU"/>
              </w:rPr>
              <w:t xml:space="preserve">Начальник филиала ОАО «Курганэнерго» </w:t>
            </w:r>
            <w:proofErr w:type="spellStart"/>
            <w:r w:rsidRPr="008D1955">
              <w:rPr>
                <w:color w:val="000000"/>
                <w:spacing w:val="-1"/>
                <w:sz w:val="20"/>
                <w:szCs w:val="20"/>
                <w:shd w:val="clear" w:color="auto" w:fill="FFFFFF"/>
                <w:lang w:eastAsia="ru-RU"/>
              </w:rPr>
              <w:t>Мокроусовского</w:t>
            </w:r>
            <w:proofErr w:type="spellEnd"/>
            <w:r w:rsidRPr="008D1955">
              <w:rPr>
                <w:color w:val="000000"/>
                <w:spacing w:val="-1"/>
                <w:sz w:val="20"/>
                <w:szCs w:val="20"/>
                <w:shd w:val="clear" w:color="auto" w:fill="FFFFFF"/>
                <w:lang w:eastAsia="ru-RU"/>
              </w:rPr>
              <w:t xml:space="preserve"> РЭС</w:t>
            </w:r>
          </w:p>
          <w:p w:rsidR="008D1955" w:rsidRPr="008D1955" w:rsidRDefault="008D1955" w:rsidP="008D1955">
            <w:pPr>
              <w:autoSpaceDE/>
              <w:autoSpaceDN/>
              <w:rPr>
                <w:spacing w:val="-1"/>
                <w:sz w:val="20"/>
                <w:szCs w:val="20"/>
                <w:lang w:eastAsia="ru-RU"/>
              </w:rPr>
            </w:pPr>
            <w:r w:rsidRPr="008D1955">
              <w:rPr>
                <w:color w:val="000000"/>
                <w:spacing w:val="-1"/>
                <w:sz w:val="20"/>
                <w:szCs w:val="20"/>
                <w:shd w:val="clear" w:color="auto" w:fill="FFFFFF"/>
                <w:lang w:eastAsia="ru-RU"/>
              </w:rPr>
              <w:t xml:space="preserve"> (по согласованию)</w:t>
            </w:r>
          </w:p>
        </w:tc>
        <w:tc>
          <w:tcPr>
            <w:tcW w:w="1871" w:type="dxa"/>
            <w:tcBorders>
              <w:top w:val="single" w:sz="4" w:space="0" w:color="auto"/>
              <w:left w:val="single" w:sz="4" w:space="0" w:color="auto"/>
            </w:tcBorders>
            <w:shd w:val="clear" w:color="auto" w:fill="FFFFFF"/>
          </w:tcPr>
          <w:p w:rsidR="008D1955" w:rsidRPr="008D1955" w:rsidRDefault="008D1955" w:rsidP="008D1955">
            <w:pPr>
              <w:autoSpaceDE/>
              <w:autoSpaceDN/>
              <w:spacing w:line="240" w:lineRule="exact"/>
              <w:ind w:left="120"/>
              <w:rPr>
                <w:spacing w:val="-1"/>
                <w:sz w:val="20"/>
                <w:szCs w:val="20"/>
                <w:lang w:eastAsia="ru-RU"/>
              </w:rPr>
            </w:pPr>
            <w:r w:rsidRPr="008D1955">
              <w:rPr>
                <w:color w:val="000000"/>
                <w:spacing w:val="-1"/>
                <w:sz w:val="20"/>
                <w:szCs w:val="20"/>
                <w:shd w:val="clear" w:color="auto" w:fill="FFFFFF"/>
                <w:lang w:eastAsia="ru-RU"/>
              </w:rPr>
              <w:t>Член группы</w:t>
            </w:r>
          </w:p>
        </w:tc>
        <w:tc>
          <w:tcPr>
            <w:tcW w:w="2040" w:type="dxa"/>
            <w:tcBorders>
              <w:top w:val="single" w:sz="4" w:space="0" w:color="auto"/>
              <w:left w:val="single" w:sz="4" w:space="0" w:color="auto"/>
              <w:right w:val="single" w:sz="4" w:space="0" w:color="auto"/>
            </w:tcBorders>
            <w:shd w:val="clear" w:color="auto" w:fill="FFFFFF"/>
          </w:tcPr>
          <w:p w:rsidR="008D1955" w:rsidRPr="008D1955" w:rsidRDefault="008D1955" w:rsidP="008D1955">
            <w:pPr>
              <w:autoSpaceDE/>
              <w:autoSpaceDN/>
              <w:spacing w:line="293" w:lineRule="exact"/>
              <w:ind w:left="140"/>
              <w:rPr>
                <w:spacing w:val="-1"/>
                <w:sz w:val="20"/>
                <w:szCs w:val="20"/>
                <w:lang w:eastAsia="ru-RU"/>
              </w:rPr>
            </w:pPr>
            <w:r w:rsidRPr="008D1955">
              <w:rPr>
                <w:color w:val="000000"/>
                <w:spacing w:val="-1"/>
                <w:sz w:val="20"/>
                <w:szCs w:val="20"/>
                <w:shd w:val="clear" w:color="auto" w:fill="FFFFFF"/>
                <w:lang w:eastAsia="ru-RU"/>
              </w:rPr>
              <w:t>По согласова</w:t>
            </w:r>
            <w:r w:rsidRPr="008D1955">
              <w:rPr>
                <w:color w:val="000000"/>
                <w:spacing w:val="-1"/>
                <w:sz w:val="20"/>
                <w:szCs w:val="20"/>
                <w:shd w:val="clear" w:color="auto" w:fill="FFFFFF"/>
                <w:lang w:eastAsia="ru-RU"/>
              </w:rPr>
              <w:softHyphen/>
              <w:t>нию</w:t>
            </w:r>
          </w:p>
        </w:tc>
      </w:tr>
      <w:tr w:rsidR="008D1955" w:rsidRPr="008D1955" w:rsidTr="00213EFB">
        <w:trPr>
          <w:trHeight w:hRule="exact" w:val="1099"/>
        </w:trPr>
        <w:tc>
          <w:tcPr>
            <w:tcW w:w="658" w:type="dxa"/>
            <w:tcBorders>
              <w:top w:val="single" w:sz="4" w:space="0" w:color="auto"/>
              <w:left w:val="single" w:sz="4" w:space="0" w:color="auto"/>
            </w:tcBorders>
            <w:shd w:val="clear" w:color="auto" w:fill="FFFFFF"/>
          </w:tcPr>
          <w:p w:rsidR="008D1955" w:rsidRPr="008D1955" w:rsidRDefault="008D1955" w:rsidP="008D1955">
            <w:pPr>
              <w:autoSpaceDE/>
              <w:autoSpaceDN/>
              <w:spacing w:line="240" w:lineRule="exact"/>
              <w:ind w:left="240"/>
              <w:rPr>
                <w:spacing w:val="-1"/>
                <w:sz w:val="20"/>
                <w:szCs w:val="20"/>
                <w:lang w:eastAsia="ru-RU"/>
              </w:rPr>
            </w:pPr>
            <w:r w:rsidRPr="008D1955">
              <w:rPr>
                <w:color w:val="000000"/>
                <w:spacing w:val="-1"/>
                <w:sz w:val="20"/>
                <w:szCs w:val="20"/>
                <w:shd w:val="clear" w:color="auto" w:fill="FFFFFF"/>
                <w:lang w:eastAsia="ru-RU"/>
              </w:rPr>
              <w:t>5.</w:t>
            </w:r>
          </w:p>
        </w:tc>
        <w:tc>
          <w:tcPr>
            <w:tcW w:w="2187" w:type="dxa"/>
            <w:tcBorders>
              <w:top w:val="single" w:sz="4" w:space="0" w:color="auto"/>
              <w:left w:val="single" w:sz="4" w:space="0" w:color="auto"/>
            </w:tcBorders>
            <w:shd w:val="clear" w:color="auto" w:fill="FFFFFF"/>
          </w:tcPr>
          <w:p w:rsidR="008D1955" w:rsidRPr="008D1955" w:rsidRDefault="008D1955" w:rsidP="008D1955">
            <w:pPr>
              <w:autoSpaceDE/>
              <w:autoSpaceDN/>
              <w:spacing w:line="240" w:lineRule="exact"/>
              <w:rPr>
                <w:spacing w:val="-1"/>
                <w:sz w:val="20"/>
                <w:szCs w:val="20"/>
                <w:lang w:eastAsia="ru-RU"/>
              </w:rPr>
            </w:pPr>
            <w:r w:rsidRPr="008D1955">
              <w:rPr>
                <w:color w:val="000000"/>
                <w:spacing w:val="-1"/>
                <w:sz w:val="20"/>
                <w:szCs w:val="20"/>
                <w:shd w:val="clear" w:color="auto" w:fill="FFFFFF"/>
                <w:lang w:eastAsia="ru-RU"/>
              </w:rPr>
              <w:t xml:space="preserve">Т.Э. </w:t>
            </w:r>
            <w:proofErr w:type="spellStart"/>
            <w:r w:rsidRPr="008D1955">
              <w:rPr>
                <w:color w:val="000000"/>
                <w:spacing w:val="-1"/>
                <w:sz w:val="20"/>
                <w:szCs w:val="20"/>
                <w:shd w:val="clear" w:color="auto" w:fill="FFFFFF"/>
                <w:lang w:eastAsia="ru-RU"/>
              </w:rPr>
              <w:t>Табулов</w:t>
            </w:r>
            <w:proofErr w:type="spellEnd"/>
            <w:r w:rsidRPr="008D1955">
              <w:rPr>
                <w:color w:val="000000"/>
                <w:spacing w:val="-1"/>
                <w:sz w:val="20"/>
                <w:szCs w:val="20"/>
                <w:shd w:val="clear" w:color="auto" w:fill="FFFFFF"/>
                <w:lang w:eastAsia="ru-RU"/>
              </w:rPr>
              <w:t xml:space="preserve"> </w:t>
            </w:r>
          </w:p>
        </w:tc>
        <w:tc>
          <w:tcPr>
            <w:tcW w:w="3402" w:type="dxa"/>
            <w:tcBorders>
              <w:top w:val="single" w:sz="4" w:space="0" w:color="auto"/>
              <w:left w:val="single" w:sz="4" w:space="0" w:color="auto"/>
            </w:tcBorders>
            <w:shd w:val="clear" w:color="auto" w:fill="FFFFFF"/>
          </w:tcPr>
          <w:p w:rsidR="008D1955" w:rsidRPr="008D1955" w:rsidRDefault="008D1955" w:rsidP="008D1955">
            <w:pPr>
              <w:autoSpaceDE/>
              <w:autoSpaceDN/>
              <w:rPr>
                <w:spacing w:val="-1"/>
                <w:sz w:val="20"/>
                <w:szCs w:val="20"/>
                <w:lang w:eastAsia="ru-RU"/>
              </w:rPr>
            </w:pPr>
            <w:r w:rsidRPr="008D1955">
              <w:rPr>
                <w:color w:val="000000"/>
                <w:spacing w:val="-1"/>
                <w:sz w:val="20"/>
                <w:szCs w:val="20"/>
                <w:shd w:val="clear" w:color="auto" w:fill="FFFFFF"/>
                <w:lang w:eastAsia="ru-RU"/>
              </w:rPr>
              <w:t>Директор МКУ «Южный территориальный отдел»</w:t>
            </w:r>
          </w:p>
        </w:tc>
        <w:tc>
          <w:tcPr>
            <w:tcW w:w="1871" w:type="dxa"/>
            <w:tcBorders>
              <w:top w:val="single" w:sz="4" w:space="0" w:color="auto"/>
              <w:left w:val="single" w:sz="4" w:space="0" w:color="auto"/>
            </w:tcBorders>
            <w:shd w:val="clear" w:color="auto" w:fill="FFFFFF"/>
          </w:tcPr>
          <w:p w:rsidR="008D1955" w:rsidRPr="008D1955" w:rsidRDefault="008D1955" w:rsidP="008D1955">
            <w:pPr>
              <w:autoSpaceDE/>
              <w:autoSpaceDN/>
              <w:spacing w:line="240" w:lineRule="exact"/>
              <w:ind w:left="120"/>
              <w:rPr>
                <w:spacing w:val="-1"/>
                <w:sz w:val="20"/>
                <w:szCs w:val="20"/>
                <w:lang w:eastAsia="ru-RU"/>
              </w:rPr>
            </w:pPr>
            <w:r w:rsidRPr="008D1955">
              <w:rPr>
                <w:color w:val="000000"/>
                <w:spacing w:val="-1"/>
                <w:sz w:val="20"/>
                <w:szCs w:val="20"/>
                <w:shd w:val="clear" w:color="auto" w:fill="FFFFFF"/>
                <w:lang w:eastAsia="ru-RU"/>
              </w:rPr>
              <w:t>Член группы</w:t>
            </w:r>
          </w:p>
        </w:tc>
        <w:tc>
          <w:tcPr>
            <w:tcW w:w="2040" w:type="dxa"/>
            <w:tcBorders>
              <w:top w:val="single" w:sz="4" w:space="0" w:color="auto"/>
              <w:left w:val="single" w:sz="4" w:space="0" w:color="auto"/>
              <w:right w:val="single" w:sz="4" w:space="0" w:color="auto"/>
            </w:tcBorders>
            <w:shd w:val="clear" w:color="auto" w:fill="FFFFFF"/>
          </w:tcPr>
          <w:p w:rsidR="008D1955" w:rsidRPr="008D1955" w:rsidRDefault="008D1955" w:rsidP="008D1955">
            <w:pPr>
              <w:autoSpaceDE/>
              <w:autoSpaceDN/>
              <w:spacing w:line="298" w:lineRule="exact"/>
              <w:ind w:left="140"/>
              <w:rPr>
                <w:spacing w:val="-1"/>
                <w:sz w:val="20"/>
                <w:szCs w:val="20"/>
                <w:lang w:eastAsia="ru-RU"/>
              </w:rPr>
            </w:pPr>
          </w:p>
        </w:tc>
      </w:tr>
      <w:tr w:rsidR="008D1955" w:rsidRPr="008D1955" w:rsidTr="00213EFB">
        <w:trPr>
          <w:trHeight w:hRule="exact" w:val="855"/>
        </w:trPr>
        <w:tc>
          <w:tcPr>
            <w:tcW w:w="658" w:type="dxa"/>
            <w:tcBorders>
              <w:top w:val="single" w:sz="4" w:space="0" w:color="auto"/>
              <w:left w:val="single" w:sz="4" w:space="0" w:color="auto"/>
            </w:tcBorders>
            <w:shd w:val="clear" w:color="auto" w:fill="FFFFFF"/>
          </w:tcPr>
          <w:p w:rsidR="008D1955" w:rsidRPr="008D1955" w:rsidRDefault="008D1955" w:rsidP="008D1955">
            <w:pPr>
              <w:autoSpaceDE/>
              <w:autoSpaceDN/>
              <w:spacing w:line="240" w:lineRule="exact"/>
              <w:ind w:left="240"/>
              <w:rPr>
                <w:spacing w:val="-1"/>
                <w:sz w:val="20"/>
                <w:szCs w:val="20"/>
                <w:lang w:eastAsia="ru-RU"/>
              </w:rPr>
            </w:pPr>
            <w:r w:rsidRPr="008D1955">
              <w:rPr>
                <w:color w:val="000000"/>
                <w:spacing w:val="-1"/>
                <w:sz w:val="20"/>
                <w:szCs w:val="20"/>
                <w:shd w:val="clear" w:color="auto" w:fill="FFFFFF"/>
                <w:lang w:eastAsia="ru-RU"/>
              </w:rPr>
              <w:t>6.</w:t>
            </w:r>
          </w:p>
        </w:tc>
        <w:tc>
          <w:tcPr>
            <w:tcW w:w="2187" w:type="dxa"/>
            <w:tcBorders>
              <w:top w:val="single" w:sz="4" w:space="0" w:color="auto"/>
              <w:left w:val="single" w:sz="4" w:space="0" w:color="auto"/>
            </w:tcBorders>
            <w:shd w:val="clear" w:color="auto" w:fill="FFFFFF"/>
          </w:tcPr>
          <w:p w:rsidR="008D1955" w:rsidRPr="008D1955" w:rsidRDefault="008D1955" w:rsidP="008D1955">
            <w:pPr>
              <w:autoSpaceDE/>
              <w:autoSpaceDN/>
              <w:spacing w:line="240" w:lineRule="exact"/>
              <w:rPr>
                <w:color w:val="000000"/>
                <w:spacing w:val="-1"/>
                <w:sz w:val="20"/>
                <w:szCs w:val="20"/>
                <w:shd w:val="clear" w:color="auto" w:fill="FFFFFF"/>
                <w:lang w:eastAsia="ru-RU"/>
              </w:rPr>
            </w:pPr>
            <w:proofErr w:type="spellStart"/>
            <w:r w:rsidRPr="008D1955">
              <w:rPr>
                <w:color w:val="000000"/>
                <w:spacing w:val="-1"/>
                <w:sz w:val="20"/>
                <w:szCs w:val="20"/>
                <w:shd w:val="clear" w:color="auto" w:fill="FFFFFF"/>
                <w:lang w:eastAsia="ru-RU"/>
              </w:rPr>
              <w:t>В.В.Пастухов</w:t>
            </w:r>
            <w:proofErr w:type="spellEnd"/>
          </w:p>
        </w:tc>
        <w:tc>
          <w:tcPr>
            <w:tcW w:w="3402" w:type="dxa"/>
            <w:tcBorders>
              <w:top w:val="single" w:sz="4" w:space="0" w:color="auto"/>
              <w:left w:val="single" w:sz="4" w:space="0" w:color="auto"/>
            </w:tcBorders>
            <w:shd w:val="clear" w:color="auto" w:fill="FFFFFF"/>
          </w:tcPr>
          <w:p w:rsidR="008D1955" w:rsidRPr="008D1955" w:rsidRDefault="008D1955" w:rsidP="008D1955">
            <w:pPr>
              <w:autoSpaceDE/>
              <w:autoSpaceDN/>
              <w:jc w:val="both"/>
              <w:rPr>
                <w:color w:val="000000"/>
                <w:spacing w:val="-1"/>
                <w:sz w:val="20"/>
                <w:szCs w:val="20"/>
                <w:shd w:val="clear" w:color="auto" w:fill="FFFFFF"/>
                <w:lang w:eastAsia="ru-RU"/>
              </w:rPr>
            </w:pPr>
            <w:r w:rsidRPr="008D1955">
              <w:rPr>
                <w:color w:val="000000"/>
                <w:spacing w:val="-1"/>
                <w:sz w:val="20"/>
                <w:szCs w:val="20"/>
                <w:shd w:val="clear" w:color="auto" w:fill="FFFFFF"/>
                <w:lang w:eastAsia="ru-RU"/>
              </w:rPr>
              <w:t>Директор ОСП «</w:t>
            </w:r>
            <w:proofErr w:type="spellStart"/>
            <w:r w:rsidRPr="008D1955">
              <w:rPr>
                <w:color w:val="000000"/>
                <w:spacing w:val="-1"/>
                <w:sz w:val="20"/>
                <w:szCs w:val="20"/>
                <w:shd w:val="clear" w:color="auto" w:fill="FFFFFF"/>
                <w:lang w:eastAsia="ru-RU"/>
              </w:rPr>
              <w:t>Мокроусовский</w:t>
            </w:r>
            <w:proofErr w:type="spellEnd"/>
            <w:r w:rsidRPr="008D1955">
              <w:rPr>
                <w:spacing w:val="-1"/>
                <w:sz w:val="20"/>
                <w:szCs w:val="20"/>
                <w:lang w:eastAsia="ru-RU"/>
              </w:rPr>
              <w:t xml:space="preserve"> </w:t>
            </w:r>
            <w:proofErr w:type="spellStart"/>
            <w:r w:rsidRPr="008D1955">
              <w:rPr>
                <w:color w:val="000000"/>
                <w:spacing w:val="-1"/>
                <w:sz w:val="20"/>
                <w:szCs w:val="20"/>
                <w:shd w:val="clear" w:color="auto" w:fill="FFFFFF"/>
                <w:lang w:eastAsia="ru-RU"/>
              </w:rPr>
              <w:t>энергорайон</w:t>
            </w:r>
            <w:proofErr w:type="spellEnd"/>
            <w:r w:rsidRPr="008D1955">
              <w:rPr>
                <w:color w:val="000000"/>
                <w:spacing w:val="-1"/>
                <w:sz w:val="20"/>
                <w:szCs w:val="20"/>
                <w:shd w:val="clear" w:color="auto" w:fill="FFFFFF"/>
                <w:lang w:eastAsia="ru-RU"/>
              </w:rPr>
              <w:t>» ОАО «СКС»</w:t>
            </w:r>
          </w:p>
          <w:p w:rsidR="008D1955" w:rsidRPr="008D1955" w:rsidRDefault="008D1955" w:rsidP="008D1955">
            <w:pPr>
              <w:autoSpaceDE/>
              <w:autoSpaceDN/>
              <w:jc w:val="both"/>
              <w:rPr>
                <w:color w:val="000000"/>
                <w:spacing w:val="-1"/>
                <w:sz w:val="20"/>
                <w:szCs w:val="20"/>
                <w:shd w:val="clear" w:color="auto" w:fill="FFFFFF"/>
                <w:lang w:eastAsia="ru-RU"/>
              </w:rPr>
            </w:pPr>
            <w:r w:rsidRPr="008D1955">
              <w:rPr>
                <w:color w:val="000000"/>
                <w:spacing w:val="-1"/>
                <w:sz w:val="20"/>
                <w:szCs w:val="20"/>
                <w:shd w:val="clear" w:color="auto" w:fill="FFFFFF"/>
                <w:lang w:eastAsia="ru-RU"/>
              </w:rPr>
              <w:t>(по согласованию)</w:t>
            </w:r>
          </w:p>
        </w:tc>
        <w:tc>
          <w:tcPr>
            <w:tcW w:w="1871" w:type="dxa"/>
            <w:tcBorders>
              <w:top w:val="single" w:sz="4" w:space="0" w:color="auto"/>
              <w:left w:val="single" w:sz="4" w:space="0" w:color="auto"/>
            </w:tcBorders>
            <w:shd w:val="clear" w:color="auto" w:fill="FFFFFF"/>
          </w:tcPr>
          <w:p w:rsidR="008D1955" w:rsidRPr="008D1955" w:rsidRDefault="008D1955" w:rsidP="008D1955">
            <w:pPr>
              <w:autoSpaceDE/>
              <w:autoSpaceDN/>
              <w:spacing w:line="240" w:lineRule="exact"/>
              <w:ind w:left="120"/>
              <w:rPr>
                <w:spacing w:val="-1"/>
                <w:sz w:val="20"/>
                <w:szCs w:val="20"/>
                <w:lang w:eastAsia="ru-RU"/>
              </w:rPr>
            </w:pPr>
            <w:r w:rsidRPr="008D1955">
              <w:rPr>
                <w:color w:val="000000"/>
                <w:spacing w:val="-1"/>
                <w:sz w:val="20"/>
                <w:szCs w:val="20"/>
                <w:shd w:val="clear" w:color="auto" w:fill="FFFFFF"/>
                <w:lang w:eastAsia="ru-RU"/>
              </w:rPr>
              <w:t>Член группы</w:t>
            </w:r>
          </w:p>
        </w:tc>
        <w:tc>
          <w:tcPr>
            <w:tcW w:w="2040" w:type="dxa"/>
            <w:tcBorders>
              <w:top w:val="single" w:sz="4" w:space="0" w:color="auto"/>
              <w:left w:val="single" w:sz="4" w:space="0" w:color="auto"/>
              <w:right w:val="single" w:sz="4" w:space="0" w:color="auto"/>
            </w:tcBorders>
            <w:shd w:val="clear" w:color="auto" w:fill="FFFFFF"/>
          </w:tcPr>
          <w:p w:rsidR="008D1955" w:rsidRPr="008D1955" w:rsidRDefault="008D1955" w:rsidP="008D1955">
            <w:pPr>
              <w:autoSpaceDE/>
              <w:autoSpaceDN/>
              <w:spacing w:line="298" w:lineRule="exact"/>
              <w:ind w:left="140"/>
              <w:rPr>
                <w:spacing w:val="-1"/>
                <w:sz w:val="20"/>
                <w:szCs w:val="20"/>
                <w:lang w:eastAsia="ru-RU"/>
              </w:rPr>
            </w:pPr>
            <w:r w:rsidRPr="008D1955">
              <w:rPr>
                <w:color w:val="000000"/>
                <w:spacing w:val="-1"/>
                <w:sz w:val="20"/>
                <w:szCs w:val="20"/>
                <w:shd w:val="clear" w:color="auto" w:fill="FFFFFF"/>
                <w:lang w:eastAsia="ru-RU"/>
              </w:rPr>
              <w:t>По согласова</w:t>
            </w:r>
            <w:r w:rsidRPr="008D1955">
              <w:rPr>
                <w:color w:val="000000"/>
                <w:spacing w:val="-1"/>
                <w:sz w:val="20"/>
                <w:szCs w:val="20"/>
                <w:shd w:val="clear" w:color="auto" w:fill="FFFFFF"/>
                <w:lang w:eastAsia="ru-RU"/>
              </w:rPr>
              <w:softHyphen/>
              <w:t>нию</w:t>
            </w:r>
          </w:p>
        </w:tc>
      </w:tr>
      <w:tr w:rsidR="008D1955" w:rsidRPr="008D1955" w:rsidTr="00213EFB">
        <w:trPr>
          <w:trHeight w:hRule="exact" w:val="1020"/>
        </w:trPr>
        <w:tc>
          <w:tcPr>
            <w:tcW w:w="658" w:type="dxa"/>
            <w:tcBorders>
              <w:top w:val="single" w:sz="4" w:space="0" w:color="auto"/>
              <w:left w:val="single" w:sz="4" w:space="0" w:color="auto"/>
              <w:bottom w:val="single" w:sz="4" w:space="0" w:color="auto"/>
            </w:tcBorders>
            <w:shd w:val="clear" w:color="auto" w:fill="FFFFFF"/>
          </w:tcPr>
          <w:p w:rsidR="008D1955" w:rsidRPr="008D1955" w:rsidRDefault="008D1955" w:rsidP="008D1955">
            <w:pPr>
              <w:autoSpaceDE/>
              <w:autoSpaceDN/>
              <w:spacing w:line="240" w:lineRule="exact"/>
              <w:ind w:left="240"/>
              <w:rPr>
                <w:color w:val="000000"/>
                <w:spacing w:val="-1"/>
                <w:sz w:val="20"/>
                <w:szCs w:val="20"/>
                <w:shd w:val="clear" w:color="auto" w:fill="FFFFFF"/>
                <w:lang w:eastAsia="ru-RU"/>
              </w:rPr>
            </w:pPr>
            <w:r w:rsidRPr="008D1955">
              <w:rPr>
                <w:color w:val="000000"/>
                <w:spacing w:val="-1"/>
                <w:sz w:val="20"/>
                <w:szCs w:val="20"/>
                <w:shd w:val="clear" w:color="auto" w:fill="FFFFFF"/>
                <w:lang w:eastAsia="ru-RU"/>
              </w:rPr>
              <w:t>7.</w:t>
            </w:r>
          </w:p>
        </w:tc>
        <w:tc>
          <w:tcPr>
            <w:tcW w:w="2187" w:type="dxa"/>
            <w:tcBorders>
              <w:top w:val="single" w:sz="4" w:space="0" w:color="auto"/>
              <w:left w:val="single" w:sz="4" w:space="0" w:color="auto"/>
              <w:bottom w:val="single" w:sz="4" w:space="0" w:color="auto"/>
            </w:tcBorders>
            <w:shd w:val="clear" w:color="auto" w:fill="FFFFFF"/>
          </w:tcPr>
          <w:p w:rsidR="008D1955" w:rsidRPr="008D1955" w:rsidRDefault="008D1955" w:rsidP="008D1955">
            <w:pPr>
              <w:autoSpaceDE/>
              <w:autoSpaceDN/>
              <w:spacing w:line="240" w:lineRule="exact"/>
              <w:rPr>
                <w:color w:val="000000"/>
                <w:spacing w:val="-1"/>
                <w:sz w:val="20"/>
                <w:szCs w:val="20"/>
                <w:shd w:val="clear" w:color="auto" w:fill="FFFFFF"/>
                <w:lang w:eastAsia="ru-RU"/>
              </w:rPr>
            </w:pPr>
            <w:r w:rsidRPr="008D1955">
              <w:rPr>
                <w:color w:val="000000"/>
                <w:spacing w:val="-1"/>
                <w:sz w:val="20"/>
                <w:szCs w:val="20"/>
                <w:shd w:val="clear" w:color="auto" w:fill="FFFFFF"/>
                <w:lang w:eastAsia="ru-RU"/>
              </w:rPr>
              <w:t xml:space="preserve">И.В. </w:t>
            </w:r>
            <w:proofErr w:type="spellStart"/>
            <w:r w:rsidRPr="008D1955">
              <w:rPr>
                <w:color w:val="000000"/>
                <w:spacing w:val="-1"/>
                <w:sz w:val="20"/>
                <w:szCs w:val="20"/>
                <w:shd w:val="clear" w:color="auto" w:fill="FFFFFF"/>
                <w:lang w:eastAsia="ru-RU"/>
              </w:rPr>
              <w:t>Шепелина</w:t>
            </w:r>
            <w:proofErr w:type="spellEnd"/>
          </w:p>
        </w:tc>
        <w:tc>
          <w:tcPr>
            <w:tcW w:w="3402" w:type="dxa"/>
            <w:tcBorders>
              <w:top w:val="single" w:sz="4" w:space="0" w:color="auto"/>
              <w:left w:val="single" w:sz="4" w:space="0" w:color="auto"/>
              <w:bottom w:val="single" w:sz="4" w:space="0" w:color="auto"/>
            </w:tcBorders>
            <w:shd w:val="clear" w:color="auto" w:fill="FFFFFF"/>
          </w:tcPr>
          <w:p w:rsidR="008D1955" w:rsidRPr="008D1955" w:rsidRDefault="008D1955" w:rsidP="008D1955">
            <w:pPr>
              <w:autoSpaceDE/>
              <w:autoSpaceDN/>
              <w:jc w:val="both"/>
              <w:rPr>
                <w:color w:val="000000"/>
                <w:spacing w:val="-1"/>
                <w:sz w:val="20"/>
                <w:szCs w:val="20"/>
                <w:shd w:val="clear" w:color="auto" w:fill="FFFFFF"/>
                <w:lang w:eastAsia="ru-RU"/>
              </w:rPr>
            </w:pPr>
            <w:r w:rsidRPr="008D1955">
              <w:rPr>
                <w:spacing w:val="-1"/>
                <w:sz w:val="20"/>
                <w:szCs w:val="20"/>
                <w:lang w:eastAsia="ru-RU"/>
              </w:rPr>
              <w:t>Начальник отдела архитектуры и строительства</w:t>
            </w:r>
          </w:p>
        </w:tc>
        <w:tc>
          <w:tcPr>
            <w:tcW w:w="1871" w:type="dxa"/>
            <w:tcBorders>
              <w:top w:val="single" w:sz="4" w:space="0" w:color="auto"/>
              <w:left w:val="single" w:sz="4" w:space="0" w:color="auto"/>
              <w:bottom w:val="single" w:sz="4" w:space="0" w:color="auto"/>
            </w:tcBorders>
            <w:shd w:val="clear" w:color="auto" w:fill="FFFFFF"/>
          </w:tcPr>
          <w:p w:rsidR="008D1955" w:rsidRPr="008D1955" w:rsidRDefault="008D1955" w:rsidP="008D1955">
            <w:pPr>
              <w:autoSpaceDE/>
              <w:autoSpaceDN/>
              <w:spacing w:line="240" w:lineRule="exact"/>
              <w:ind w:left="120"/>
              <w:rPr>
                <w:color w:val="000000"/>
                <w:spacing w:val="-1"/>
                <w:sz w:val="20"/>
                <w:szCs w:val="20"/>
                <w:shd w:val="clear" w:color="auto" w:fill="FFFFFF"/>
                <w:lang w:eastAsia="ru-RU"/>
              </w:rPr>
            </w:pPr>
            <w:r w:rsidRPr="008D1955">
              <w:rPr>
                <w:color w:val="000000"/>
                <w:spacing w:val="-1"/>
                <w:sz w:val="20"/>
                <w:szCs w:val="20"/>
                <w:shd w:val="clear" w:color="auto" w:fill="FFFFFF"/>
                <w:lang w:eastAsia="ru-RU"/>
              </w:rPr>
              <w:t>Член группы</w:t>
            </w:r>
          </w:p>
        </w:tc>
        <w:tc>
          <w:tcPr>
            <w:tcW w:w="2040" w:type="dxa"/>
            <w:tcBorders>
              <w:top w:val="single" w:sz="4" w:space="0" w:color="auto"/>
              <w:left w:val="single" w:sz="4" w:space="0" w:color="auto"/>
              <w:bottom w:val="single" w:sz="4" w:space="0" w:color="auto"/>
              <w:right w:val="single" w:sz="4" w:space="0" w:color="auto"/>
            </w:tcBorders>
            <w:shd w:val="clear" w:color="auto" w:fill="FFFFFF"/>
          </w:tcPr>
          <w:p w:rsidR="008D1955" w:rsidRPr="008D1955" w:rsidRDefault="008D1955" w:rsidP="008D1955">
            <w:pPr>
              <w:autoSpaceDE/>
              <w:autoSpaceDN/>
              <w:spacing w:line="298" w:lineRule="exact"/>
              <w:ind w:left="140"/>
              <w:rPr>
                <w:color w:val="000000"/>
                <w:spacing w:val="-1"/>
                <w:sz w:val="20"/>
                <w:szCs w:val="20"/>
                <w:shd w:val="clear" w:color="auto" w:fill="FFFFFF"/>
                <w:lang w:eastAsia="ru-RU"/>
              </w:rPr>
            </w:pPr>
          </w:p>
        </w:tc>
      </w:tr>
    </w:tbl>
    <w:p w:rsidR="008D1955" w:rsidRPr="008D1955" w:rsidRDefault="008D1955" w:rsidP="008D1955">
      <w:pPr>
        <w:widowControl/>
        <w:autoSpaceDE/>
        <w:autoSpaceDN/>
        <w:jc w:val="center"/>
        <w:rPr>
          <w:color w:val="000000"/>
          <w:spacing w:val="-1"/>
          <w:sz w:val="20"/>
          <w:szCs w:val="20"/>
          <w:shd w:val="clear" w:color="auto" w:fill="FFFFFF"/>
          <w:lang w:eastAsia="ru-RU"/>
        </w:rPr>
      </w:pPr>
    </w:p>
    <w:p w:rsidR="008D1955" w:rsidRPr="008D1955" w:rsidRDefault="008D1955" w:rsidP="008D1955">
      <w:pPr>
        <w:widowControl/>
        <w:autoSpaceDE/>
        <w:autoSpaceDN/>
        <w:jc w:val="center"/>
        <w:rPr>
          <w:color w:val="000000"/>
          <w:spacing w:val="-1"/>
          <w:sz w:val="20"/>
          <w:szCs w:val="20"/>
          <w:shd w:val="clear" w:color="auto" w:fill="FFFFFF"/>
          <w:lang w:eastAsia="ru-RU"/>
        </w:rPr>
      </w:pPr>
    </w:p>
    <w:p w:rsidR="008D1955" w:rsidRPr="008D1955" w:rsidRDefault="008D1955" w:rsidP="008D1955">
      <w:pPr>
        <w:widowControl/>
        <w:autoSpaceDE/>
        <w:autoSpaceDN/>
        <w:rPr>
          <w:color w:val="000000"/>
          <w:spacing w:val="-1"/>
          <w:sz w:val="20"/>
          <w:szCs w:val="20"/>
          <w:shd w:val="clear" w:color="auto" w:fill="FFFFFF"/>
          <w:lang w:eastAsia="ru-RU"/>
        </w:rPr>
      </w:pPr>
      <w:r w:rsidRPr="008D1955">
        <w:rPr>
          <w:sz w:val="20"/>
          <w:szCs w:val="20"/>
          <w:lang w:eastAsia="ru-RU"/>
        </w:rPr>
        <w:t xml:space="preserve"> </w:t>
      </w:r>
    </w:p>
    <w:p w:rsidR="008D1955" w:rsidRPr="008D1955" w:rsidRDefault="008D1955" w:rsidP="008D1955">
      <w:pPr>
        <w:widowControl/>
        <w:autoSpaceDE/>
        <w:autoSpaceDN/>
        <w:jc w:val="right"/>
        <w:rPr>
          <w:sz w:val="20"/>
          <w:szCs w:val="20"/>
          <w:lang w:eastAsia="ru-RU"/>
        </w:rPr>
      </w:pPr>
      <w:r w:rsidRPr="008D1955">
        <w:rPr>
          <w:sz w:val="20"/>
          <w:szCs w:val="20"/>
          <w:lang w:eastAsia="ru-RU"/>
        </w:rPr>
        <w:t>Приложение 5</w:t>
      </w:r>
    </w:p>
    <w:p w:rsidR="008D1955" w:rsidRDefault="008D1955" w:rsidP="008D1955">
      <w:pPr>
        <w:widowControl/>
        <w:autoSpaceDE/>
        <w:autoSpaceDN/>
        <w:jc w:val="right"/>
        <w:rPr>
          <w:sz w:val="20"/>
          <w:szCs w:val="20"/>
          <w:lang w:eastAsia="ru-RU"/>
        </w:rPr>
      </w:pPr>
      <w:r w:rsidRPr="008D1955">
        <w:rPr>
          <w:sz w:val="20"/>
          <w:szCs w:val="20"/>
          <w:lang w:eastAsia="ru-RU"/>
        </w:rPr>
        <w:t xml:space="preserve">                                                         к постановлению Администрации </w:t>
      </w:r>
      <w:proofErr w:type="spellStart"/>
      <w:r w:rsidRPr="008D1955">
        <w:rPr>
          <w:sz w:val="20"/>
          <w:szCs w:val="20"/>
          <w:lang w:eastAsia="ru-RU"/>
        </w:rPr>
        <w:t>Мокроусовского</w:t>
      </w:r>
      <w:proofErr w:type="spellEnd"/>
    </w:p>
    <w:p w:rsidR="008D1955" w:rsidRPr="008D1955" w:rsidRDefault="008D1955" w:rsidP="008D1955">
      <w:pPr>
        <w:widowControl/>
        <w:autoSpaceDE/>
        <w:autoSpaceDN/>
        <w:jc w:val="right"/>
        <w:rPr>
          <w:sz w:val="20"/>
          <w:szCs w:val="20"/>
          <w:lang w:eastAsia="ru-RU"/>
        </w:rPr>
      </w:pPr>
      <w:r w:rsidRPr="008D1955">
        <w:rPr>
          <w:sz w:val="20"/>
          <w:szCs w:val="20"/>
          <w:lang w:eastAsia="ru-RU"/>
        </w:rPr>
        <w:t xml:space="preserve"> муниципального округа от «19»  августа 2024 г.  </w:t>
      </w:r>
    </w:p>
    <w:p w:rsidR="008D1955" w:rsidRPr="008D1955" w:rsidRDefault="008D1955" w:rsidP="008D1955">
      <w:pPr>
        <w:widowControl/>
        <w:autoSpaceDE/>
        <w:autoSpaceDN/>
        <w:jc w:val="right"/>
        <w:rPr>
          <w:bCs/>
          <w:sz w:val="20"/>
          <w:szCs w:val="20"/>
          <w:lang w:eastAsia="ru-RU"/>
        </w:rPr>
      </w:pPr>
      <w:r w:rsidRPr="008D1955">
        <w:rPr>
          <w:sz w:val="20"/>
          <w:szCs w:val="20"/>
          <w:lang w:eastAsia="ru-RU"/>
        </w:rPr>
        <w:t xml:space="preserve">                                                    № 638 «</w:t>
      </w:r>
      <w:r w:rsidRPr="008D1955">
        <w:rPr>
          <w:bCs/>
          <w:sz w:val="20"/>
          <w:szCs w:val="20"/>
          <w:lang w:eastAsia="ru-RU"/>
        </w:rPr>
        <w:t xml:space="preserve">О подготовке к отопительному периоду 2024-           </w:t>
      </w:r>
    </w:p>
    <w:p w:rsidR="008D1955" w:rsidRPr="008D1955" w:rsidRDefault="008D1955" w:rsidP="008D1955">
      <w:pPr>
        <w:widowControl/>
        <w:autoSpaceDE/>
        <w:autoSpaceDN/>
        <w:jc w:val="right"/>
        <w:rPr>
          <w:bCs/>
          <w:sz w:val="20"/>
          <w:szCs w:val="20"/>
          <w:lang w:eastAsia="ru-RU"/>
        </w:rPr>
      </w:pPr>
      <w:r w:rsidRPr="008D1955">
        <w:rPr>
          <w:bCs/>
          <w:sz w:val="20"/>
          <w:szCs w:val="20"/>
          <w:lang w:eastAsia="ru-RU"/>
        </w:rPr>
        <w:t xml:space="preserve">                                              2025 годов теплоснабжающих и теплосетевых организаций,  </w:t>
      </w:r>
    </w:p>
    <w:p w:rsidR="008D1955" w:rsidRPr="008D1955" w:rsidRDefault="008D1955" w:rsidP="008D1955">
      <w:pPr>
        <w:widowControl/>
        <w:autoSpaceDE/>
        <w:autoSpaceDN/>
        <w:jc w:val="right"/>
        <w:rPr>
          <w:bCs/>
          <w:sz w:val="20"/>
          <w:szCs w:val="20"/>
          <w:lang w:eastAsia="ru-RU"/>
        </w:rPr>
      </w:pPr>
      <w:r w:rsidRPr="008D1955">
        <w:rPr>
          <w:bCs/>
          <w:sz w:val="20"/>
          <w:szCs w:val="20"/>
          <w:lang w:eastAsia="ru-RU"/>
        </w:rPr>
        <w:t xml:space="preserve">                                                         потребителей тепловой энергии, </w:t>
      </w:r>
      <w:proofErr w:type="spellStart"/>
      <w:r w:rsidRPr="008D1955">
        <w:rPr>
          <w:bCs/>
          <w:sz w:val="20"/>
          <w:szCs w:val="20"/>
          <w:lang w:eastAsia="ru-RU"/>
        </w:rPr>
        <w:t>теплопотребляющие</w:t>
      </w:r>
      <w:proofErr w:type="spellEnd"/>
    </w:p>
    <w:p w:rsidR="008D1955" w:rsidRPr="008D1955" w:rsidRDefault="008D1955" w:rsidP="008D1955">
      <w:pPr>
        <w:widowControl/>
        <w:autoSpaceDE/>
        <w:autoSpaceDN/>
        <w:jc w:val="right"/>
        <w:rPr>
          <w:bCs/>
          <w:sz w:val="20"/>
          <w:szCs w:val="20"/>
          <w:lang w:eastAsia="ru-RU"/>
        </w:rPr>
      </w:pPr>
      <w:r w:rsidRPr="008D1955">
        <w:rPr>
          <w:bCs/>
          <w:sz w:val="20"/>
          <w:szCs w:val="20"/>
          <w:lang w:eastAsia="ru-RU"/>
        </w:rPr>
        <w:t xml:space="preserve">                                                   установки которых подключены к системе теплоснабжения» </w:t>
      </w:r>
    </w:p>
    <w:p w:rsidR="008D1955" w:rsidRPr="008D1955" w:rsidRDefault="008D1955" w:rsidP="008D1955">
      <w:pPr>
        <w:widowControl/>
        <w:autoSpaceDE/>
        <w:autoSpaceDN/>
        <w:jc w:val="center"/>
        <w:rPr>
          <w:color w:val="000000"/>
          <w:spacing w:val="-1"/>
          <w:sz w:val="20"/>
          <w:szCs w:val="20"/>
          <w:shd w:val="clear" w:color="auto" w:fill="FFFFFF"/>
          <w:lang w:eastAsia="ru-RU"/>
        </w:rPr>
      </w:pPr>
    </w:p>
    <w:p w:rsidR="008D1955" w:rsidRPr="008D1955" w:rsidRDefault="008D1955" w:rsidP="008D1955">
      <w:pPr>
        <w:widowControl/>
        <w:autoSpaceDE/>
        <w:autoSpaceDN/>
        <w:jc w:val="center"/>
        <w:rPr>
          <w:color w:val="000000"/>
          <w:spacing w:val="-1"/>
          <w:sz w:val="20"/>
          <w:szCs w:val="20"/>
          <w:shd w:val="clear" w:color="auto" w:fill="FFFFFF"/>
          <w:lang w:eastAsia="ru-RU"/>
        </w:rPr>
      </w:pPr>
      <w:r w:rsidRPr="008D1955">
        <w:rPr>
          <w:color w:val="000000"/>
          <w:spacing w:val="-1"/>
          <w:sz w:val="20"/>
          <w:szCs w:val="20"/>
          <w:shd w:val="clear" w:color="auto" w:fill="FFFFFF"/>
          <w:lang w:eastAsia="ru-RU"/>
        </w:rPr>
        <w:t xml:space="preserve">Механизм оперативно-диспетчерского управления </w:t>
      </w:r>
    </w:p>
    <w:p w:rsidR="008D1955" w:rsidRPr="008D1955" w:rsidRDefault="008D1955" w:rsidP="008D1955">
      <w:pPr>
        <w:widowControl/>
        <w:autoSpaceDE/>
        <w:autoSpaceDN/>
        <w:jc w:val="center"/>
        <w:rPr>
          <w:color w:val="000000"/>
          <w:spacing w:val="-1"/>
          <w:sz w:val="20"/>
          <w:szCs w:val="20"/>
          <w:shd w:val="clear" w:color="auto" w:fill="FFFFFF"/>
          <w:lang w:eastAsia="ru-RU"/>
        </w:rPr>
      </w:pPr>
      <w:r w:rsidRPr="008D1955">
        <w:rPr>
          <w:color w:val="000000"/>
          <w:spacing w:val="-1"/>
          <w:sz w:val="20"/>
          <w:szCs w:val="20"/>
          <w:shd w:val="clear" w:color="auto" w:fill="FFFFFF"/>
          <w:lang w:eastAsia="ru-RU"/>
        </w:rPr>
        <w:t xml:space="preserve">в системах теплоснабжения </w:t>
      </w:r>
      <w:proofErr w:type="spellStart"/>
      <w:r w:rsidRPr="008D1955">
        <w:rPr>
          <w:color w:val="000000"/>
          <w:spacing w:val="-1"/>
          <w:sz w:val="20"/>
          <w:szCs w:val="20"/>
          <w:shd w:val="clear" w:color="auto" w:fill="FFFFFF"/>
          <w:lang w:eastAsia="ru-RU"/>
        </w:rPr>
        <w:t>Мокроусовского</w:t>
      </w:r>
      <w:proofErr w:type="spellEnd"/>
      <w:r w:rsidRPr="008D1955">
        <w:rPr>
          <w:color w:val="000000"/>
          <w:spacing w:val="-1"/>
          <w:sz w:val="20"/>
          <w:szCs w:val="20"/>
          <w:shd w:val="clear" w:color="auto" w:fill="FFFFFF"/>
          <w:lang w:eastAsia="ru-RU"/>
        </w:rPr>
        <w:t xml:space="preserve"> муниципального округа </w:t>
      </w:r>
    </w:p>
    <w:p w:rsidR="008D1955" w:rsidRPr="008D1955" w:rsidRDefault="008D1955" w:rsidP="008D1955">
      <w:pPr>
        <w:widowControl/>
        <w:autoSpaceDE/>
        <w:autoSpaceDN/>
        <w:jc w:val="center"/>
        <w:rPr>
          <w:color w:val="000000"/>
          <w:spacing w:val="-1"/>
          <w:sz w:val="20"/>
          <w:szCs w:val="20"/>
          <w:shd w:val="clear" w:color="auto" w:fill="FFFFFF"/>
          <w:lang w:eastAsia="ru-RU"/>
        </w:rPr>
      </w:pPr>
    </w:p>
    <w:p w:rsidR="008D1955" w:rsidRPr="008D1955" w:rsidRDefault="008D1955" w:rsidP="008D1955">
      <w:pPr>
        <w:widowControl/>
        <w:autoSpaceDE/>
        <w:autoSpaceDN/>
        <w:jc w:val="center"/>
        <w:rPr>
          <w:sz w:val="20"/>
          <w:szCs w:val="20"/>
          <w:lang w:eastAsia="ru-RU"/>
        </w:rPr>
      </w:pPr>
      <w:r w:rsidRPr="008D1955">
        <w:rPr>
          <w:sz w:val="20"/>
          <w:szCs w:val="20"/>
          <w:lang w:eastAsia="ru-RU"/>
        </w:rPr>
        <w:t>1. Общие положения</w:t>
      </w:r>
    </w:p>
    <w:p w:rsidR="008D1955" w:rsidRPr="008D1955" w:rsidRDefault="008D1955" w:rsidP="008D1955">
      <w:pPr>
        <w:tabs>
          <w:tab w:val="left" w:pos="1277"/>
        </w:tabs>
        <w:autoSpaceDE/>
        <w:autoSpaceDN/>
        <w:jc w:val="both"/>
        <w:rPr>
          <w:sz w:val="20"/>
          <w:szCs w:val="20"/>
          <w:lang w:eastAsia="ru-RU"/>
        </w:rPr>
      </w:pPr>
      <w:r w:rsidRPr="008D1955">
        <w:rPr>
          <w:sz w:val="20"/>
          <w:szCs w:val="20"/>
          <w:lang w:eastAsia="ru-RU"/>
        </w:rPr>
        <w:t xml:space="preserve">             Настоящее Положение определяет взаимодействие оперативно</w:t>
      </w:r>
      <w:r w:rsidRPr="008D1955">
        <w:rPr>
          <w:sz w:val="20"/>
          <w:szCs w:val="20"/>
          <w:lang w:eastAsia="ru-RU"/>
        </w:rPr>
        <w:softHyphen/>
        <w:t>-диспетчерских служб теплоснабжающих, теплосетевых организаций и потребителей тепловой энергии по вопросам теплоснабжения.</w:t>
      </w:r>
    </w:p>
    <w:p w:rsidR="008D1955" w:rsidRPr="008D1955" w:rsidRDefault="008D1955" w:rsidP="00C51B22">
      <w:pPr>
        <w:widowControl/>
        <w:numPr>
          <w:ilvl w:val="0"/>
          <w:numId w:val="24"/>
        </w:numPr>
        <w:tabs>
          <w:tab w:val="left" w:pos="1262"/>
        </w:tabs>
        <w:autoSpaceDE/>
        <w:autoSpaceDN/>
        <w:ind w:right="20"/>
        <w:jc w:val="both"/>
        <w:rPr>
          <w:sz w:val="20"/>
          <w:szCs w:val="20"/>
          <w:lang w:eastAsia="ru-RU"/>
        </w:rPr>
      </w:pPr>
      <w:r w:rsidRPr="008D1955">
        <w:rPr>
          <w:sz w:val="20"/>
          <w:szCs w:val="20"/>
          <w:lang w:eastAsia="ru-RU"/>
        </w:rPr>
        <w:t>Основной задачей указанных организаций является обеспечение устойчивой и бесперебойной работы тепловых сетей и систем теплопотребления, поддержание заданных режимов теплоснабжения, принятие оперативных мер по предупреждению, локализации и ликвидации аварий на источниках тепловой энергии, тепловых сетях и системах теплопотребления.</w:t>
      </w:r>
    </w:p>
    <w:p w:rsidR="008D1955" w:rsidRPr="008D1955" w:rsidRDefault="008D1955" w:rsidP="00C51B22">
      <w:pPr>
        <w:widowControl/>
        <w:numPr>
          <w:ilvl w:val="0"/>
          <w:numId w:val="24"/>
        </w:numPr>
        <w:tabs>
          <w:tab w:val="left" w:pos="1690"/>
        </w:tabs>
        <w:autoSpaceDE/>
        <w:autoSpaceDN/>
        <w:ind w:right="20"/>
        <w:jc w:val="both"/>
        <w:rPr>
          <w:sz w:val="20"/>
          <w:szCs w:val="20"/>
          <w:lang w:eastAsia="ru-RU"/>
        </w:rPr>
      </w:pPr>
      <w:r w:rsidRPr="008D1955">
        <w:rPr>
          <w:sz w:val="20"/>
          <w:szCs w:val="20"/>
          <w:lang w:eastAsia="ru-RU"/>
        </w:rPr>
        <w:t>Все теплоснабжающие, теплосетевые организации, обеспечивающие теплоснабжение Потребителей, должны иметь круглосуточно работающие оперативно-диспетчерские и аварийно</w:t>
      </w:r>
      <w:r w:rsidRPr="008D1955">
        <w:rPr>
          <w:sz w:val="20"/>
          <w:szCs w:val="20"/>
          <w:lang w:eastAsia="ru-RU"/>
        </w:rPr>
        <w:softHyphen/>
        <w:t>-восстановительные службы. В организациях, штатными расписаниями которых такие службы не предусмотрены, обязанности оперативного руководства возлагаются на лицо, определенное соответствующим приказом.</w:t>
      </w:r>
    </w:p>
    <w:p w:rsidR="008D1955" w:rsidRPr="008D1955" w:rsidRDefault="008D1955" w:rsidP="00C51B22">
      <w:pPr>
        <w:widowControl/>
        <w:numPr>
          <w:ilvl w:val="0"/>
          <w:numId w:val="24"/>
        </w:numPr>
        <w:tabs>
          <w:tab w:val="left" w:pos="1248"/>
        </w:tabs>
        <w:autoSpaceDE/>
        <w:autoSpaceDN/>
        <w:ind w:right="20"/>
        <w:jc w:val="both"/>
        <w:rPr>
          <w:sz w:val="20"/>
          <w:szCs w:val="20"/>
          <w:lang w:eastAsia="ru-RU"/>
        </w:rPr>
      </w:pPr>
      <w:r w:rsidRPr="008D1955">
        <w:rPr>
          <w:sz w:val="20"/>
          <w:szCs w:val="20"/>
          <w:lang w:eastAsia="ru-RU"/>
        </w:rPr>
        <w:t>Общую координацию действий оперативно-диспетчерских служб по эксплуатации локальной системы теплоснабжения осуществляет теплоснабжающая организация, по локализации и ликвидации аварийной ситуации - оперативно-диспетчерская служба или администрация той организации, в границах эксплуатационной ответственности которой возникла аварийная ситуация.</w:t>
      </w:r>
    </w:p>
    <w:p w:rsidR="008D1955" w:rsidRPr="008D1955" w:rsidRDefault="008D1955" w:rsidP="00C51B22">
      <w:pPr>
        <w:widowControl/>
        <w:numPr>
          <w:ilvl w:val="0"/>
          <w:numId w:val="24"/>
        </w:numPr>
        <w:tabs>
          <w:tab w:val="left" w:pos="1210"/>
        </w:tabs>
        <w:autoSpaceDE/>
        <w:autoSpaceDN/>
        <w:ind w:right="20"/>
        <w:jc w:val="both"/>
        <w:rPr>
          <w:sz w:val="20"/>
          <w:szCs w:val="20"/>
          <w:lang w:eastAsia="ru-RU"/>
        </w:rPr>
      </w:pPr>
      <w:r w:rsidRPr="008D1955">
        <w:rPr>
          <w:sz w:val="20"/>
          <w:szCs w:val="20"/>
          <w:lang w:eastAsia="ru-RU"/>
        </w:rPr>
        <w:t>Для проведения работ по локализации и ликвидации аварий каждая организация должна располагать необходимыми инструментами, механизмами, транспортом, передвижными сварочными установками, аварийным восполняемым запасом запорной арматуры и материалов. Объем аварийного запаса устанавливается в соответствии с действующими нормативами, место хранения определяется руководителями соответствующих организаций. Состав аварийно-восстановительных бригад, перечень машин и механизмов, приспособлений и материалов утверждается главным инженером организации.</w:t>
      </w:r>
    </w:p>
    <w:p w:rsidR="008D1955" w:rsidRPr="008D1955" w:rsidRDefault="008D1955" w:rsidP="00C51B22">
      <w:pPr>
        <w:widowControl/>
        <w:numPr>
          <w:ilvl w:val="0"/>
          <w:numId w:val="24"/>
        </w:numPr>
        <w:tabs>
          <w:tab w:val="left" w:pos="1249"/>
        </w:tabs>
        <w:autoSpaceDE/>
        <w:autoSpaceDN/>
        <w:jc w:val="both"/>
        <w:rPr>
          <w:sz w:val="20"/>
          <w:szCs w:val="20"/>
          <w:lang w:eastAsia="ru-RU"/>
        </w:rPr>
      </w:pPr>
      <w:r w:rsidRPr="008D1955">
        <w:rPr>
          <w:sz w:val="20"/>
          <w:szCs w:val="20"/>
          <w:lang w:eastAsia="ru-RU"/>
        </w:rPr>
        <w:lastRenderedPageBreak/>
        <w:t xml:space="preserve">В случае значительных объемов работ, вызывающих длительные перерывы в теплоснабжении, распоряжением Главы </w:t>
      </w:r>
      <w:proofErr w:type="spellStart"/>
      <w:r w:rsidRPr="008D1955">
        <w:rPr>
          <w:sz w:val="20"/>
          <w:szCs w:val="20"/>
          <w:lang w:eastAsia="ru-RU"/>
        </w:rPr>
        <w:t>Мокроусовского</w:t>
      </w:r>
      <w:proofErr w:type="spellEnd"/>
      <w:r w:rsidRPr="008D1955">
        <w:rPr>
          <w:sz w:val="20"/>
          <w:szCs w:val="20"/>
          <w:lang w:eastAsia="ru-RU"/>
        </w:rPr>
        <w:t xml:space="preserve"> муниципального округа к восстановительным работам привлекаются специализированные строительно-монтажные и другие предприятия области.</w:t>
      </w:r>
    </w:p>
    <w:p w:rsidR="008D1955" w:rsidRPr="008D1955" w:rsidRDefault="008D1955" w:rsidP="008D1955">
      <w:pPr>
        <w:tabs>
          <w:tab w:val="left" w:pos="1249"/>
        </w:tabs>
        <w:autoSpaceDE/>
        <w:autoSpaceDN/>
        <w:ind w:left="700"/>
        <w:jc w:val="both"/>
        <w:rPr>
          <w:sz w:val="20"/>
          <w:szCs w:val="20"/>
          <w:lang w:eastAsia="ru-RU"/>
        </w:rPr>
      </w:pPr>
    </w:p>
    <w:p w:rsidR="008D1955" w:rsidRPr="008D1955" w:rsidRDefault="008D1955" w:rsidP="008D1955">
      <w:pPr>
        <w:tabs>
          <w:tab w:val="left" w:pos="1143"/>
        </w:tabs>
        <w:autoSpaceDE/>
        <w:autoSpaceDN/>
        <w:jc w:val="center"/>
        <w:outlineLvl w:val="0"/>
        <w:rPr>
          <w:sz w:val="20"/>
          <w:szCs w:val="20"/>
          <w:lang w:eastAsia="ru-RU"/>
        </w:rPr>
      </w:pPr>
      <w:r w:rsidRPr="008D1955">
        <w:rPr>
          <w:sz w:val="20"/>
          <w:szCs w:val="20"/>
          <w:lang w:eastAsia="ru-RU"/>
        </w:rPr>
        <w:t xml:space="preserve">2. </w:t>
      </w:r>
      <w:bookmarkStart w:id="7" w:name="bookmark1"/>
      <w:r w:rsidRPr="008D1955">
        <w:rPr>
          <w:sz w:val="20"/>
          <w:szCs w:val="20"/>
          <w:lang w:eastAsia="ru-RU"/>
        </w:rPr>
        <w:t>Взаимодействие оперативно-диспетчерских и аварийно</w:t>
      </w:r>
      <w:r w:rsidRPr="008D1955">
        <w:rPr>
          <w:sz w:val="20"/>
          <w:szCs w:val="20"/>
          <w:lang w:eastAsia="ru-RU"/>
        </w:rPr>
        <w:softHyphen/>
        <w:t>-восстановительных</w:t>
      </w:r>
    </w:p>
    <w:p w:rsidR="008D1955" w:rsidRPr="008D1955" w:rsidRDefault="008D1955" w:rsidP="008D1955">
      <w:pPr>
        <w:tabs>
          <w:tab w:val="left" w:pos="1143"/>
        </w:tabs>
        <w:autoSpaceDE/>
        <w:autoSpaceDN/>
        <w:jc w:val="center"/>
        <w:outlineLvl w:val="0"/>
        <w:rPr>
          <w:sz w:val="20"/>
          <w:szCs w:val="20"/>
          <w:lang w:eastAsia="ru-RU"/>
        </w:rPr>
      </w:pPr>
      <w:r w:rsidRPr="008D1955">
        <w:rPr>
          <w:sz w:val="20"/>
          <w:szCs w:val="20"/>
          <w:lang w:eastAsia="ru-RU"/>
        </w:rPr>
        <w:t xml:space="preserve"> служб при возникновении и ликвидации аварий на источниках энергоснабжения, сетях и системах энергопотребления</w:t>
      </w:r>
      <w:bookmarkEnd w:id="7"/>
    </w:p>
    <w:p w:rsidR="008D1955" w:rsidRPr="008D1955" w:rsidRDefault="008D1955" w:rsidP="00C51B22">
      <w:pPr>
        <w:widowControl/>
        <w:numPr>
          <w:ilvl w:val="1"/>
          <w:numId w:val="25"/>
        </w:numPr>
        <w:tabs>
          <w:tab w:val="left" w:pos="1273"/>
        </w:tabs>
        <w:autoSpaceDE/>
        <w:autoSpaceDN/>
        <w:jc w:val="both"/>
        <w:rPr>
          <w:sz w:val="20"/>
          <w:szCs w:val="20"/>
          <w:lang w:eastAsia="ru-RU"/>
        </w:rPr>
      </w:pPr>
      <w:r w:rsidRPr="008D1955">
        <w:rPr>
          <w:sz w:val="20"/>
          <w:szCs w:val="20"/>
          <w:lang w:eastAsia="ru-RU"/>
        </w:rPr>
        <w:t xml:space="preserve">При получении сообщения о возникновении аварии, отключении или ограничении теплоснабжения Потребителей руководитель (диспетчер) соответствующей теплоснабжающей организации принимает оперативные меры по обеспечению безопасности на месте аварии (ограждение, освещение, охрана и др.) и действует в соответствии с инструкцией по ликвидации аварийных ситуаций. Руководитель (диспетчер) организует оповещение руководителя </w:t>
      </w:r>
      <w:r w:rsidRPr="008D1955">
        <w:rPr>
          <w:color w:val="000000"/>
          <w:spacing w:val="-1"/>
          <w:sz w:val="20"/>
          <w:szCs w:val="20"/>
          <w:shd w:val="clear" w:color="auto" w:fill="FFFFFF"/>
          <w:lang w:eastAsia="ru-RU"/>
        </w:rPr>
        <w:t>МКУ «Северный территориальный отдел», МКУ «Южный территориальный отдел»,</w:t>
      </w:r>
      <w:r w:rsidRPr="008D1955">
        <w:rPr>
          <w:sz w:val="20"/>
          <w:szCs w:val="20"/>
          <w:lang w:eastAsia="ru-RU"/>
        </w:rPr>
        <w:t xml:space="preserve"> на территории которого находятся системы теплоснабжения. </w:t>
      </w:r>
    </w:p>
    <w:p w:rsidR="008D1955" w:rsidRPr="008D1955" w:rsidRDefault="008D1955" w:rsidP="00C51B22">
      <w:pPr>
        <w:widowControl/>
        <w:numPr>
          <w:ilvl w:val="1"/>
          <w:numId w:val="25"/>
        </w:numPr>
        <w:tabs>
          <w:tab w:val="left" w:pos="1273"/>
        </w:tabs>
        <w:autoSpaceDE/>
        <w:autoSpaceDN/>
        <w:ind w:right="20"/>
        <w:jc w:val="both"/>
        <w:rPr>
          <w:sz w:val="20"/>
          <w:szCs w:val="20"/>
          <w:lang w:eastAsia="ru-RU"/>
        </w:rPr>
      </w:pPr>
      <w:r w:rsidRPr="008D1955">
        <w:rPr>
          <w:sz w:val="20"/>
          <w:szCs w:val="20"/>
          <w:lang w:eastAsia="ru-RU"/>
        </w:rPr>
        <w:t>О возникновении аварийной ситуации, принятом решении по ее локализации и ликвидации диспетчер немедленно сообщает по имеющимся у него каналам связи руководству организации, диспетчерам организаций, которым необходимо изменить или прекратить работу своего оборудования и коммуникаций, диспетчерским службам Потребителей.</w:t>
      </w:r>
    </w:p>
    <w:p w:rsidR="008D1955" w:rsidRPr="008D1955" w:rsidRDefault="008D1955" w:rsidP="008D1955">
      <w:pPr>
        <w:widowControl/>
        <w:autoSpaceDE/>
        <w:autoSpaceDN/>
        <w:ind w:right="20" w:firstLine="700"/>
        <w:jc w:val="both"/>
        <w:rPr>
          <w:sz w:val="20"/>
          <w:szCs w:val="20"/>
          <w:lang w:eastAsia="ru-RU"/>
        </w:rPr>
      </w:pPr>
      <w:r w:rsidRPr="008D1955">
        <w:rPr>
          <w:sz w:val="20"/>
          <w:szCs w:val="20"/>
          <w:lang w:eastAsia="ru-RU"/>
        </w:rPr>
        <w:t xml:space="preserve">Также о возникновении аварийной ситуации и времени на восстановление теплоснабжения Потребителей в обязательном порядке информируется единая диспетчерская служба </w:t>
      </w:r>
      <w:proofErr w:type="spellStart"/>
      <w:r w:rsidRPr="008D1955">
        <w:rPr>
          <w:sz w:val="20"/>
          <w:szCs w:val="20"/>
          <w:lang w:eastAsia="ru-RU"/>
        </w:rPr>
        <w:t>Мокроусовского</w:t>
      </w:r>
      <w:proofErr w:type="spellEnd"/>
      <w:r w:rsidRPr="008D1955">
        <w:rPr>
          <w:sz w:val="20"/>
          <w:szCs w:val="20"/>
          <w:lang w:eastAsia="ru-RU"/>
        </w:rPr>
        <w:t xml:space="preserve"> муниципального округа (ЕДДС).  </w:t>
      </w:r>
    </w:p>
    <w:p w:rsidR="008D1955" w:rsidRPr="008D1955" w:rsidRDefault="008D1955" w:rsidP="00C51B22">
      <w:pPr>
        <w:widowControl/>
        <w:numPr>
          <w:ilvl w:val="1"/>
          <w:numId w:val="25"/>
        </w:numPr>
        <w:tabs>
          <w:tab w:val="left" w:pos="1349"/>
        </w:tabs>
        <w:autoSpaceDE/>
        <w:autoSpaceDN/>
        <w:ind w:right="20"/>
        <w:jc w:val="both"/>
        <w:rPr>
          <w:sz w:val="20"/>
          <w:szCs w:val="20"/>
          <w:lang w:eastAsia="ru-RU"/>
        </w:rPr>
      </w:pPr>
      <w:r w:rsidRPr="008D1955">
        <w:rPr>
          <w:sz w:val="20"/>
          <w:szCs w:val="20"/>
          <w:lang w:eastAsia="ru-RU"/>
        </w:rPr>
        <w:t xml:space="preserve">Решение о введении режима ограничения или отключения тепловой энергии потребителей принимается руководством теплоснабжающих, теплосетевых организаций по согласованию с Главой </w:t>
      </w:r>
      <w:proofErr w:type="spellStart"/>
      <w:r w:rsidRPr="008D1955">
        <w:rPr>
          <w:sz w:val="20"/>
          <w:szCs w:val="20"/>
          <w:lang w:eastAsia="ru-RU"/>
        </w:rPr>
        <w:t>Мокроусовского</w:t>
      </w:r>
      <w:proofErr w:type="spellEnd"/>
      <w:r w:rsidRPr="008D1955">
        <w:rPr>
          <w:sz w:val="20"/>
          <w:szCs w:val="20"/>
          <w:lang w:eastAsia="ru-RU"/>
        </w:rPr>
        <w:t xml:space="preserve"> муниципального округа.</w:t>
      </w:r>
    </w:p>
    <w:p w:rsidR="008D1955" w:rsidRPr="008D1955" w:rsidRDefault="008D1955" w:rsidP="00C51B22">
      <w:pPr>
        <w:widowControl/>
        <w:numPr>
          <w:ilvl w:val="1"/>
          <w:numId w:val="25"/>
        </w:numPr>
        <w:tabs>
          <w:tab w:val="left" w:pos="1195"/>
        </w:tabs>
        <w:autoSpaceDE/>
        <w:autoSpaceDN/>
        <w:ind w:right="20"/>
        <w:jc w:val="both"/>
        <w:rPr>
          <w:sz w:val="20"/>
          <w:szCs w:val="20"/>
          <w:lang w:eastAsia="ru-RU"/>
        </w:rPr>
      </w:pPr>
      <w:r w:rsidRPr="008D1955">
        <w:rPr>
          <w:sz w:val="20"/>
          <w:szCs w:val="20"/>
          <w:lang w:eastAsia="ru-RU"/>
        </w:rPr>
        <w:t>Команды об отключении и опорожнении систем теплоснабжения и теплопотребления проходят через соответствующие диспетчерские службы.</w:t>
      </w:r>
    </w:p>
    <w:p w:rsidR="008D1955" w:rsidRPr="008D1955" w:rsidRDefault="008D1955" w:rsidP="00C51B22">
      <w:pPr>
        <w:widowControl/>
        <w:numPr>
          <w:ilvl w:val="1"/>
          <w:numId w:val="25"/>
        </w:numPr>
        <w:tabs>
          <w:tab w:val="left" w:pos="1378"/>
        </w:tabs>
        <w:autoSpaceDE/>
        <w:autoSpaceDN/>
        <w:ind w:right="20"/>
        <w:jc w:val="both"/>
        <w:rPr>
          <w:sz w:val="20"/>
          <w:szCs w:val="20"/>
          <w:lang w:eastAsia="ru-RU"/>
        </w:rPr>
      </w:pPr>
      <w:r w:rsidRPr="008D1955">
        <w:rPr>
          <w:sz w:val="20"/>
          <w:szCs w:val="20"/>
          <w:lang w:eastAsia="ru-RU"/>
        </w:rPr>
        <w:t>Отключение систем отопления, последующее заполнение и включение в работу производится силами оперативно-диспетчерских и аварийно-восстановительных служб владельцев зданий, многоквартирные дома – в соответствии с выбранным способом управления в соответствии с инструкцией, согласованной с теплоснабжающей организацией.</w:t>
      </w:r>
    </w:p>
    <w:p w:rsidR="008D1955" w:rsidRPr="008D1955" w:rsidRDefault="008D1955" w:rsidP="00C51B22">
      <w:pPr>
        <w:widowControl/>
        <w:numPr>
          <w:ilvl w:val="1"/>
          <w:numId w:val="25"/>
        </w:numPr>
        <w:tabs>
          <w:tab w:val="left" w:pos="1190"/>
        </w:tabs>
        <w:autoSpaceDE/>
        <w:autoSpaceDN/>
        <w:ind w:right="20"/>
        <w:jc w:val="both"/>
        <w:rPr>
          <w:sz w:val="20"/>
          <w:szCs w:val="20"/>
          <w:lang w:eastAsia="ru-RU"/>
        </w:rPr>
      </w:pPr>
      <w:r w:rsidRPr="008D1955">
        <w:rPr>
          <w:sz w:val="20"/>
          <w:szCs w:val="20"/>
          <w:lang w:eastAsia="ru-RU"/>
        </w:rPr>
        <w:t>В случае, когда в результате аварии создается угроза жизни людей, разрушения оборудования, инженерных коммуникаций или строений, диспетчеры (начальники смен) теплоснабжающих и теплосетевых организаций отдают распоряжение на вывод из работы оборудования без согласования, но с обязательным немедленным извещением ЕДДС и Потребителей (в случае необходимости) перед отключением и после завершения работ по выводу из работы аварийного тепломеханического оборудования или участков тепловых сетей.</w:t>
      </w:r>
    </w:p>
    <w:p w:rsidR="008D1955" w:rsidRPr="008D1955" w:rsidRDefault="008D1955" w:rsidP="00C51B22">
      <w:pPr>
        <w:widowControl/>
        <w:numPr>
          <w:ilvl w:val="1"/>
          <w:numId w:val="25"/>
        </w:numPr>
        <w:tabs>
          <w:tab w:val="left" w:pos="1205"/>
        </w:tabs>
        <w:autoSpaceDE/>
        <w:autoSpaceDN/>
        <w:jc w:val="both"/>
        <w:rPr>
          <w:sz w:val="20"/>
          <w:szCs w:val="20"/>
          <w:lang w:eastAsia="ru-RU"/>
        </w:rPr>
      </w:pPr>
      <w:r w:rsidRPr="008D1955">
        <w:rPr>
          <w:sz w:val="20"/>
          <w:szCs w:val="20"/>
          <w:lang w:eastAsia="ru-RU"/>
        </w:rPr>
        <w:t>Лицо, ответственное за ликвидацию аварии, обязано:</w:t>
      </w:r>
    </w:p>
    <w:p w:rsidR="008D1955" w:rsidRPr="008D1955" w:rsidRDefault="008D1955" w:rsidP="008D1955">
      <w:pPr>
        <w:tabs>
          <w:tab w:val="left" w:pos="1143"/>
        </w:tabs>
        <w:autoSpaceDE/>
        <w:autoSpaceDN/>
        <w:ind w:left="20" w:right="20"/>
        <w:jc w:val="both"/>
        <w:rPr>
          <w:sz w:val="20"/>
          <w:szCs w:val="20"/>
          <w:lang w:eastAsia="ru-RU"/>
        </w:rPr>
      </w:pPr>
      <w:r w:rsidRPr="008D1955">
        <w:rPr>
          <w:sz w:val="20"/>
          <w:szCs w:val="20"/>
          <w:lang w:eastAsia="ru-RU"/>
        </w:rPr>
        <w:t xml:space="preserve">            – вызвать при необходимости через диспетчерские службы соответствующих представителей организаций и ведомств, имеющих коммуникации сооружения в месте аварии, согласовать с ними проведение земляных работ для ликвидации аварии;</w:t>
      </w:r>
    </w:p>
    <w:p w:rsidR="008D1955" w:rsidRPr="008D1955" w:rsidRDefault="008D1955" w:rsidP="008D1955">
      <w:pPr>
        <w:tabs>
          <w:tab w:val="left" w:pos="980"/>
        </w:tabs>
        <w:autoSpaceDE/>
        <w:autoSpaceDN/>
        <w:ind w:left="20" w:right="20"/>
        <w:jc w:val="both"/>
        <w:rPr>
          <w:sz w:val="20"/>
          <w:szCs w:val="20"/>
          <w:lang w:eastAsia="ru-RU"/>
        </w:rPr>
      </w:pPr>
      <w:r w:rsidRPr="008D1955">
        <w:rPr>
          <w:sz w:val="20"/>
          <w:szCs w:val="20"/>
          <w:lang w:eastAsia="ru-RU"/>
        </w:rPr>
        <w:t xml:space="preserve">            – организовать выполнение работ на инженерных коммуникациях и обеспечивать безопасные условия производства работ;</w:t>
      </w:r>
    </w:p>
    <w:p w:rsidR="008D1955" w:rsidRPr="008D1955" w:rsidRDefault="008D1955" w:rsidP="008D1955">
      <w:pPr>
        <w:tabs>
          <w:tab w:val="left" w:pos="961"/>
        </w:tabs>
        <w:autoSpaceDE/>
        <w:autoSpaceDN/>
        <w:ind w:left="20" w:right="20"/>
        <w:jc w:val="both"/>
        <w:rPr>
          <w:sz w:val="20"/>
          <w:szCs w:val="20"/>
          <w:lang w:eastAsia="ru-RU"/>
        </w:rPr>
      </w:pPr>
      <w:r w:rsidRPr="008D1955">
        <w:rPr>
          <w:sz w:val="20"/>
          <w:szCs w:val="20"/>
          <w:lang w:eastAsia="ru-RU"/>
        </w:rPr>
        <w:t xml:space="preserve">            – информировать по завершении аварийно-восстановительных работ (или какого-либо этапа) соответствующие диспетчерские службы для восстановления рабочей схемы, заданных параметров теплоснабжения и подключения потребителей в соответствии с программой пуска. </w:t>
      </w:r>
    </w:p>
    <w:p w:rsidR="008D1955" w:rsidRPr="008D1955" w:rsidRDefault="008D1955" w:rsidP="00C51B22">
      <w:pPr>
        <w:widowControl/>
        <w:numPr>
          <w:ilvl w:val="1"/>
          <w:numId w:val="25"/>
        </w:numPr>
        <w:tabs>
          <w:tab w:val="left" w:pos="1263"/>
        </w:tabs>
        <w:autoSpaceDE/>
        <w:autoSpaceDN/>
        <w:jc w:val="both"/>
        <w:rPr>
          <w:sz w:val="20"/>
          <w:szCs w:val="20"/>
          <w:lang w:eastAsia="ru-RU"/>
        </w:rPr>
      </w:pPr>
      <w:r w:rsidRPr="008D1955">
        <w:rPr>
          <w:sz w:val="20"/>
          <w:szCs w:val="20"/>
          <w:lang w:eastAsia="ru-RU"/>
        </w:rPr>
        <w:t>Организации и предприятия всех форм собственности, имеющие свои коммуникации или сооружения в месте возникновения аварии, обязаны направить своих представителей по вызову диспетчера теплоснабжающей организации или ЕДДС для согласования условий производства работ по ликвидации аварии в течение 2-х часов в любое время суток.</w:t>
      </w:r>
    </w:p>
    <w:p w:rsidR="008D1955" w:rsidRPr="008D1955" w:rsidRDefault="008D1955" w:rsidP="008D1955">
      <w:pPr>
        <w:tabs>
          <w:tab w:val="left" w:pos="1263"/>
        </w:tabs>
        <w:autoSpaceDE/>
        <w:autoSpaceDN/>
        <w:jc w:val="both"/>
        <w:rPr>
          <w:sz w:val="20"/>
          <w:szCs w:val="20"/>
          <w:lang w:eastAsia="ru-RU"/>
        </w:rPr>
      </w:pPr>
    </w:p>
    <w:p w:rsidR="008D1955" w:rsidRPr="008D1955" w:rsidRDefault="008D1955" w:rsidP="008D1955">
      <w:pPr>
        <w:tabs>
          <w:tab w:val="left" w:pos="423"/>
        </w:tabs>
        <w:autoSpaceDE/>
        <w:autoSpaceDN/>
        <w:jc w:val="center"/>
        <w:outlineLvl w:val="0"/>
        <w:rPr>
          <w:sz w:val="20"/>
          <w:szCs w:val="20"/>
          <w:lang w:eastAsia="ru-RU"/>
        </w:rPr>
      </w:pPr>
      <w:bookmarkStart w:id="8" w:name="bookmark2"/>
      <w:r w:rsidRPr="008D1955">
        <w:rPr>
          <w:sz w:val="20"/>
          <w:szCs w:val="20"/>
          <w:lang w:eastAsia="ru-RU"/>
        </w:rPr>
        <w:t>3. Взаимодействие оперативно-диспетчерских служб при эксплуатации систем</w:t>
      </w:r>
      <w:bookmarkEnd w:id="8"/>
      <w:r w:rsidRPr="008D1955">
        <w:rPr>
          <w:sz w:val="20"/>
          <w:szCs w:val="20"/>
          <w:lang w:eastAsia="ru-RU"/>
        </w:rPr>
        <w:t xml:space="preserve"> теплоснабжения</w:t>
      </w:r>
    </w:p>
    <w:p w:rsidR="008D1955" w:rsidRPr="008D1955" w:rsidRDefault="008D1955" w:rsidP="00C51B22">
      <w:pPr>
        <w:widowControl/>
        <w:numPr>
          <w:ilvl w:val="1"/>
          <w:numId w:val="19"/>
        </w:numPr>
        <w:tabs>
          <w:tab w:val="left" w:pos="1249"/>
        </w:tabs>
        <w:autoSpaceDE/>
        <w:autoSpaceDN/>
        <w:jc w:val="both"/>
        <w:rPr>
          <w:sz w:val="20"/>
          <w:szCs w:val="20"/>
          <w:lang w:eastAsia="ru-RU"/>
        </w:rPr>
      </w:pPr>
      <w:r w:rsidRPr="008D1955">
        <w:rPr>
          <w:sz w:val="20"/>
          <w:szCs w:val="20"/>
          <w:lang w:eastAsia="ru-RU"/>
        </w:rPr>
        <w:t>Ежедневно после приема смены (с 8.40 до 9.00 час и с 20.40 до 21.00 час), а также при необходимости в течение всей смены диспетчеры (начальники смены) теплоснабжающих и теплосетевых организаций осуществляют передачу в ЕДДС оперативной информации: о режимах работы теплоисточников и тепловых сетей, об аварийных ситуациях на вышеперечисленных объектах, влияющих на нормальный режим работы системы теплоснабжения.</w:t>
      </w:r>
    </w:p>
    <w:p w:rsidR="008D1955" w:rsidRPr="008D1955" w:rsidRDefault="008D1955" w:rsidP="00C51B22">
      <w:pPr>
        <w:widowControl/>
        <w:numPr>
          <w:ilvl w:val="1"/>
          <w:numId w:val="19"/>
        </w:numPr>
        <w:tabs>
          <w:tab w:val="left" w:pos="1393"/>
        </w:tabs>
        <w:autoSpaceDE/>
        <w:autoSpaceDN/>
        <w:ind w:right="20"/>
        <w:jc w:val="both"/>
        <w:rPr>
          <w:sz w:val="20"/>
          <w:szCs w:val="20"/>
          <w:lang w:eastAsia="ru-RU"/>
        </w:rPr>
      </w:pPr>
      <w:r w:rsidRPr="008D1955">
        <w:rPr>
          <w:color w:val="000000"/>
          <w:spacing w:val="-1"/>
          <w:sz w:val="20"/>
          <w:szCs w:val="20"/>
          <w:shd w:val="clear" w:color="auto" w:fill="FFFFFF"/>
          <w:lang w:eastAsia="ru-RU"/>
        </w:rPr>
        <w:t xml:space="preserve">Руководители МКУ «Северный территориальный отдел», МКУ «Южный территориальный отдел», </w:t>
      </w:r>
      <w:r w:rsidRPr="008D1955">
        <w:rPr>
          <w:sz w:val="20"/>
          <w:szCs w:val="20"/>
          <w:lang w:eastAsia="ru-RU"/>
        </w:rPr>
        <w:t>осуществляют контроль за соблюдением теплоснабжающими организациями утвержденных режимов работы систем теплоснабжения.</w:t>
      </w:r>
    </w:p>
    <w:p w:rsidR="008D1955" w:rsidRPr="008D1955" w:rsidRDefault="008D1955" w:rsidP="00C51B22">
      <w:pPr>
        <w:widowControl/>
        <w:numPr>
          <w:ilvl w:val="1"/>
          <w:numId w:val="19"/>
        </w:numPr>
        <w:tabs>
          <w:tab w:val="left" w:pos="1230"/>
        </w:tabs>
        <w:autoSpaceDE/>
        <w:autoSpaceDN/>
        <w:ind w:right="20"/>
        <w:jc w:val="both"/>
        <w:rPr>
          <w:sz w:val="20"/>
          <w:szCs w:val="20"/>
          <w:lang w:eastAsia="ru-RU"/>
        </w:rPr>
      </w:pPr>
      <w:r w:rsidRPr="008D1955">
        <w:rPr>
          <w:sz w:val="20"/>
          <w:szCs w:val="20"/>
          <w:lang w:eastAsia="ru-RU"/>
        </w:rPr>
        <w:t xml:space="preserve">Для подтверждения планового отключения (изменения параметров теплоносителя) Потребителей диспетчерские службы теплоснабжающих и теплосетевых организаций информируют руководителей </w:t>
      </w:r>
      <w:r w:rsidRPr="008D1955">
        <w:rPr>
          <w:color w:val="000000"/>
          <w:spacing w:val="-1"/>
          <w:sz w:val="20"/>
          <w:szCs w:val="20"/>
          <w:shd w:val="clear" w:color="auto" w:fill="FFFFFF"/>
          <w:lang w:eastAsia="ru-RU"/>
        </w:rPr>
        <w:t xml:space="preserve">МКУ «Северный территориальный отдел», МКУ «Южный территориальный отдел», </w:t>
      </w:r>
      <w:r w:rsidRPr="008D1955">
        <w:rPr>
          <w:sz w:val="20"/>
          <w:szCs w:val="20"/>
          <w:lang w:eastAsia="ru-RU"/>
        </w:rPr>
        <w:t>и Потребителей за 5 дней до намеченных работ.</w:t>
      </w:r>
    </w:p>
    <w:p w:rsidR="008D1955" w:rsidRPr="008D1955" w:rsidRDefault="008D1955" w:rsidP="00C51B22">
      <w:pPr>
        <w:widowControl/>
        <w:numPr>
          <w:ilvl w:val="1"/>
          <w:numId w:val="19"/>
        </w:numPr>
        <w:tabs>
          <w:tab w:val="left" w:pos="1287"/>
        </w:tabs>
        <w:autoSpaceDE/>
        <w:autoSpaceDN/>
        <w:ind w:right="20"/>
        <w:jc w:val="both"/>
        <w:rPr>
          <w:sz w:val="20"/>
          <w:szCs w:val="20"/>
          <w:lang w:eastAsia="ru-RU"/>
        </w:rPr>
      </w:pPr>
      <w:r w:rsidRPr="008D1955">
        <w:rPr>
          <w:sz w:val="20"/>
          <w:szCs w:val="20"/>
          <w:lang w:eastAsia="ru-RU"/>
        </w:rPr>
        <w:t xml:space="preserve">Планируемый вывод в ремонт оборудования, находящегося на балансе Потребителей, производится с обязательным информированием руководителей </w:t>
      </w:r>
      <w:r w:rsidRPr="008D1955">
        <w:rPr>
          <w:color w:val="000000"/>
          <w:spacing w:val="-1"/>
          <w:sz w:val="20"/>
          <w:szCs w:val="20"/>
          <w:shd w:val="clear" w:color="auto" w:fill="FFFFFF"/>
          <w:lang w:eastAsia="ru-RU"/>
        </w:rPr>
        <w:t xml:space="preserve">МКУ «Северный территориальный отдел», МКУ «Южный территориальный отдел», </w:t>
      </w:r>
      <w:r w:rsidRPr="008D1955">
        <w:rPr>
          <w:sz w:val="20"/>
          <w:szCs w:val="20"/>
          <w:lang w:eastAsia="ru-RU"/>
        </w:rPr>
        <w:t>за 10 дней до намеченных работ, а в случае аварии – немедленно.</w:t>
      </w:r>
    </w:p>
    <w:p w:rsidR="008D1955" w:rsidRPr="008D1955" w:rsidRDefault="008D1955" w:rsidP="00C51B22">
      <w:pPr>
        <w:widowControl/>
        <w:numPr>
          <w:ilvl w:val="1"/>
          <w:numId w:val="19"/>
        </w:numPr>
        <w:tabs>
          <w:tab w:val="left" w:pos="1306"/>
        </w:tabs>
        <w:autoSpaceDE/>
        <w:autoSpaceDN/>
        <w:ind w:right="20"/>
        <w:jc w:val="both"/>
        <w:rPr>
          <w:sz w:val="20"/>
          <w:szCs w:val="20"/>
          <w:lang w:eastAsia="ru-RU"/>
        </w:rPr>
      </w:pPr>
      <w:r w:rsidRPr="008D1955">
        <w:rPr>
          <w:sz w:val="20"/>
          <w:szCs w:val="20"/>
          <w:lang w:eastAsia="ru-RU"/>
        </w:rPr>
        <w:t xml:space="preserve">При проведении плановых ремонтных работ на водозаборных сооружениях, которые приводят к ограничению или прекращению подачи холодной воды на теплоисточники, диспетчер организации, в ведении которой находятся данные водозаборные сооружения, должен за 10 дней сообщить руководителю соответствующей </w:t>
      </w:r>
      <w:r w:rsidRPr="008D1955">
        <w:rPr>
          <w:sz w:val="20"/>
          <w:szCs w:val="20"/>
          <w:lang w:eastAsia="ru-RU"/>
        </w:rPr>
        <w:lastRenderedPageBreak/>
        <w:t xml:space="preserve">энергоснабжающей организации, руководителей </w:t>
      </w:r>
      <w:r w:rsidRPr="008D1955">
        <w:rPr>
          <w:color w:val="000000"/>
          <w:spacing w:val="-1"/>
          <w:sz w:val="20"/>
          <w:szCs w:val="20"/>
          <w:shd w:val="clear" w:color="auto" w:fill="FFFFFF"/>
          <w:lang w:eastAsia="ru-RU"/>
        </w:rPr>
        <w:t xml:space="preserve">МКУ «Северный территориальный отдел», МКУ «Южный территориальный отдел», </w:t>
      </w:r>
      <w:r w:rsidRPr="008D1955">
        <w:rPr>
          <w:sz w:val="20"/>
          <w:szCs w:val="20"/>
          <w:lang w:eastAsia="ru-RU"/>
        </w:rPr>
        <w:t xml:space="preserve">об этих отключениях с указанием сроков начала и окончания работ. </w:t>
      </w:r>
    </w:p>
    <w:p w:rsidR="008D1955" w:rsidRPr="008D1955" w:rsidRDefault="008D1955" w:rsidP="00C51B22">
      <w:pPr>
        <w:widowControl/>
        <w:numPr>
          <w:ilvl w:val="1"/>
          <w:numId w:val="19"/>
        </w:numPr>
        <w:tabs>
          <w:tab w:val="left" w:pos="1215"/>
        </w:tabs>
        <w:autoSpaceDE/>
        <w:autoSpaceDN/>
        <w:ind w:right="20"/>
        <w:jc w:val="both"/>
        <w:rPr>
          <w:sz w:val="20"/>
          <w:szCs w:val="20"/>
          <w:lang w:eastAsia="ru-RU"/>
        </w:rPr>
      </w:pPr>
      <w:r w:rsidRPr="008D1955">
        <w:rPr>
          <w:sz w:val="20"/>
          <w:szCs w:val="20"/>
          <w:lang w:eastAsia="ru-RU"/>
        </w:rPr>
        <w:t>При проведении плановых или аварийно-восстановительных работ на электрических сетях и трансформаторных подстанциях, которые приводят к ограничению или прекращению подачи электрической энергии на объекты системы теплоснабжения, диспетчер организации, в ведении которой находятся данные электрические сети и трансформаторные подстанции, должен сообщать, соответственно, за 10 дней или немедленно руководителю соответствующей теплоснабжающей или теплосетевой организации и в ЕДДС об этих отключениях с указанием сроков начала и окончания работ.</w:t>
      </w:r>
    </w:p>
    <w:p w:rsidR="008D1955" w:rsidRPr="008D1955" w:rsidRDefault="008D1955" w:rsidP="00C51B22">
      <w:pPr>
        <w:widowControl/>
        <w:numPr>
          <w:ilvl w:val="1"/>
          <w:numId w:val="19"/>
        </w:numPr>
        <w:tabs>
          <w:tab w:val="left" w:pos="1378"/>
        </w:tabs>
        <w:autoSpaceDE/>
        <w:autoSpaceDN/>
        <w:jc w:val="both"/>
        <w:rPr>
          <w:sz w:val="20"/>
          <w:szCs w:val="20"/>
          <w:lang w:eastAsia="ru-RU"/>
        </w:rPr>
      </w:pPr>
      <w:r w:rsidRPr="008D1955">
        <w:rPr>
          <w:sz w:val="20"/>
          <w:szCs w:val="20"/>
          <w:lang w:eastAsia="ru-RU"/>
        </w:rPr>
        <w:t xml:space="preserve">В случаях понижения температуры наружного воздуха до значений, при которых на теплоисточниках системы теплоснабжения не хватает теплогенерирующих мощностей, диспетчер теплоснабжающей организации по согласованию Администрацией </w:t>
      </w:r>
      <w:proofErr w:type="spellStart"/>
      <w:r w:rsidRPr="008D1955">
        <w:rPr>
          <w:sz w:val="20"/>
          <w:szCs w:val="20"/>
          <w:lang w:eastAsia="ru-RU"/>
        </w:rPr>
        <w:t>Мокроусовского</w:t>
      </w:r>
      <w:proofErr w:type="spellEnd"/>
      <w:r w:rsidRPr="008D1955">
        <w:rPr>
          <w:sz w:val="20"/>
          <w:szCs w:val="20"/>
          <w:lang w:eastAsia="ru-RU"/>
        </w:rPr>
        <w:t xml:space="preserve"> муниципального округа вводит ограничение отпуска тепловой энергии Потребителям, одновременно извещая об этом в ЕДДС.</w:t>
      </w:r>
    </w:p>
    <w:p w:rsidR="008D1955" w:rsidRPr="008D1955" w:rsidRDefault="008D1955" w:rsidP="00C51B22">
      <w:pPr>
        <w:widowControl/>
        <w:numPr>
          <w:ilvl w:val="0"/>
          <w:numId w:val="19"/>
        </w:numPr>
        <w:tabs>
          <w:tab w:val="left" w:pos="278"/>
        </w:tabs>
        <w:autoSpaceDE/>
        <w:autoSpaceDN/>
        <w:jc w:val="center"/>
        <w:outlineLvl w:val="0"/>
        <w:rPr>
          <w:sz w:val="20"/>
          <w:szCs w:val="20"/>
          <w:lang w:eastAsia="ru-RU"/>
        </w:rPr>
      </w:pPr>
      <w:bookmarkStart w:id="9" w:name="bookmark3"/>
      <w:r w:rsidRPr="008D1955">
        <w:rPr>
          <w:sz w:val="20"/>
          <w:szCs w:val="20"/>
          <w:lang w:eastAsia="ru-RU"/>
        </w:rPr>
        <w:t>Техническая документация</w:t>
      </w:r>
      <w:bookmarkEnd w:id="9"/>
    </w:p>
    <w:p w:rsidR="008D1955" w:rsidRPr="008D1955" w:rsidRDefault="008D1955" w:rsidP="00C51B22">
      <w:pPr>
        <w:widowControl/>
        <w:numPr>
          <w:ilvl w:val="1"/>
          <w:numId w:val="19"/>
        </w:numPr>
        <w:tabs>
          <w:tab w:val="left" w:pos="1374"/>
        </w:tabs>
        <w:autoSpaceDE/>
        <w:autoSpaceDN/>
        <w:jc w:val="both"/>
        <w:rPr>
          <w:sz w:val="20"/>
          <w:szCs w:val="20"/>
          <w:lang w:eastAsia="ru-RU"/>
        </w:rPr>
      </w:pPr>
      <w:r w:rsidRPr="008D1955">
        <w:rPr>
          <w:sz w:val="20"/>
          <w:szCs w:val="20"/>
          <w:lang w:eastAsia="ru-RU"/>
        </w:rPr>
        <w:t>Документами, определяющими взаимоотношения оперативно</w:t>
      </w:r>
      <w:r w:rsidRPr="008D1955">
        <w:rPr>
          <w:sz w:val="20"/>
          <w:szCs w:val="20"/>
          <w:lang w:eastAsia="ru-RU"/>
        </w:rPr>
        <w:softHyphen/>
        <w:t>-диспетчерских служб теплоснабжающих, теплосетевых организаций и Потребителей тепловой энергии, являются:</w:t>
      </w:r>
    </w:p>
    <w:p w:rsidR="008D1955" w:rsidRPr="008D1955" w:rsidRDefault="008D1955" w:rsidP="008D1955">
      <w:pPr>
        <w:tabs>
          <w:tab w:val="left" w:pos="878"/>
        </w:tabs>
        <w:autoSpaceDE/>
        <w:autoSpaceDN/>
        <w:ind w:left="20"/>
        <w:jc w:val="both"/>
        <w:rPr>
          <w:sz w:val="20"/>
          <w:szCs w:val="20"/>
          <w:lang w:eastAsia="ru-RU"/>
        </w:rPr>
      </w:pPr>
      <w:r w:rsidRPr="008D1955">
        <w:rPr>
          <w:sz w:val="20"/>
          <w:szCs w:val="20"/>
          <w:lang w:eastAsia="ru-RU"/>
        </w:rPr>
        <w:t xml:space="preserve">            – настоящее Положение;</w:t>
      </w:r>
    </w:p>
    <w:p w:rsidR="008D1955" w:rsidRPr="008D1955" w:rsidRDefault="008D1955" w:rsidP="008D1955">
      <w:pPr>
        <w:widowControl/>
        <w:autoSpaceDE/>
        <w:autoSpaceDN/>
        <w:ind w:left="20" w:firstLine="700"/>
        <w:jc w:val="both"/>
        <w:rPr>
          <w:sz w:val="20"/>
          <w:szCs w:val="20"/>
          <w:lang w:eastAsia="ru-RU"/>
        </w:rPr>
      </w:pPr>
      <w:r w:rsidRPr="008D1955">
        <w:rPr>
          <w:sz w:val="20"/>
          <w:szCs w:val="20"/>
          <w:lang w:eastAsia="ru-RU"/>
        </w:rPr>
        <w:t xml:space="preserve">– действующая нормативно-техническая документация по технике безопасности и эксплуатации теплогенерирующих установок, тепловых сетей и </w:t>
      </w:r>
      <w:proofErr w:type="spellStart"/>
      <w:r w:rsidRPr="008D1955">
        <w:rPr>
          <w:sz w:val="20"/>
          <w:szCs w:val="20"/>
          <w:lang w:eastAsia="ru-RU"/>
        </w:rPr>
        <w:t>теплопотребляющих</w:t>
      </w:r>
      <w:proofErr w:type="spellEnd"/>
      <w:r w:rsidRPr="008D1955">
        <w:rPr>
          <w:sz w:val="20"/>
          <w:szCs w:val="20"/>
          <w:lang w:eastAsia="ru-RU"/>
        </w:rPr>
        <w:t xml:space="preserve"> установок;</w:t>
      </w:r>
    </w:p>
    <w:p w:rsidR="008D1955" w:rsidRPr="008D1955" w:rsidRDefault="008D1955" w:rsidP="008D1955">
      <w:pPr>
        <w:tabs>
          <w:tab w:val="left" w:pos="1057"/>
        </w:tabs>
        <w:autoSpaceDE/>
        <w:autoSpaceDN/>
        <w:ind w:left="20" w:right="20"/>
        <w:jc w:val="both"/>
        <w:rPr>
          <w:sz w:val="20"/>
          <w:szCs w:val="20"/>
          <w:lang w:eastAsia="ru-RU"/>
        </w:rPr>
      </w:pPr>
      <w:r w:rsidRPr="008D1955">
        <w:rPr>
          <w:sz w:val="20"/>
          <w:szCs w:val="20"/>
          <w:lang w:eastAsia="ru-RU"/>
        </w:rPr>
        <w:t xml:space="preserve">            – внутренние инструкции, касающиеся эксплуатации и техники безопасности этого оборудования, разработанные на основе настоящего Положения с учетом действующей нормативно-технической документации;</w:t>
      </w:r>
    </w:p>
    <w:p w:rsidR="008D1955" w:rsidRPr="008D1955" w:rsidRDefault="008D1955" w:rsidP="008D1955">
      <w:pPr>
        <w:widowControl/>
        <w:autoSpaceDE/>
        <w:autoSpaceDN/>
        <w:ind w:left="20" w:right="20" w:firstLine="680"/>
        <w:jc w:val="both"/>
        <w:rPr>
          <w:sz w:val="20"/>
          <w:szCs w:val="20"/>
          <w:lang w:eastAsia="ru-RU"/>
        </w:rPr>
      </w:pPr>
      <w:r w:rsidRPr="008D1955">
        <w:rPr>
          <w:sz w:val="20"/>
          <w:szCs w:val="20"/>
          <w:lang w:eastAsia="ru-RU"/>
        </w:rPr>
        <w:t>Внутренние инструкции должны включать детально разработанный оперативный план действий при авариях, ограничениях и отключениях Потребителей при временном недостатке тепловой энергии, электрической мощности или топлива на источниках теплоснабжения.</w:t>
      </w:r>
    </w:p>
    <w:p w:rsidR="008D1955" w:rsidRPr="008D1955" w:rsidRDefault="008D1955" w:rsidP="008D1955">
      <w:pPr>
        <w:widowControl/>
        <w:autoSpaceDE/>
        <w:autoSpaceDN/>
        <w:ind w:left="20" w:right="20" w:firstLine="680"/>
        <w:jc w:val="both"/>
        <w:rPr>
          <w:sz w:val="20"/>
          <w:szCs w:val="20"/>
          <w:lang w:eastAsia="ru-RU"/>
        </w:rPr>
      </w:pPr>
      <w:r w:rsidRPr="008D1955">
        <w:rPr>
          <w:sz w:val="20"/>
          <w:szCs w:val="20"/>
          <w:lang w:eastAsia="ru-RU"/>
        </w:rPr>
        <w:t>К инструкциям должны быть приложены схемы возможных аварийных переключений, указан порядок отключения горячего водоснабжения и отопления, опорожнения тепловых сетей и систем теплопотребления зданий, последующего их заполнения и включения в работу при разработанных вариантах аварийных режимов, должна быть определена организация дежурств и действий персонала при усиленном и в нерасчётном режимах теплоснабжения.</w:t>
      </w:r>
    </w:p>
    <w:p w:rsidR="008D1955" w:rsidRPr="008D1955" w:rsidRDefault="008D1955" w:rsidP="008D1955">
      <w:pPr>
        <w:widowControl/>
        <w:autoSpaceDE/>
        <w:autoSpaceDN/>
        <w:ind w:left="20" w:right="20" w:firstLine="680"/>
        <w:jc w:val="both"/>
        <w:rPr>
          <w:sz w:val="20"/>
          <w:szCs w:val="20"/>
          <w:lang w:eastAsia="ru-RU"/>
        </w:rPr>
      </w:pPr>
      <w:r w:rsidRPr="008D1955">
        <w:rPr>
          <w:sz w:val="20"/>
          <w:szCs w:val="20"/>
          <w:lang w:eastAsia="ru-RU"/>
        </w:rPr>
        <w:t>Конкретный перечень необходимой эксплуатационной документации в каждой организации устанавливается ее руководством.</w:t>
      </w:r>
    </w:p>
    <w:p w:rsidR="008D1955" w:rsidRPr="008D1955" w:rsidRDefault="008D1955" w:rsidP="00C51B22">
      <w:pPr>
        <w:widowControl/>
        <w:numPr>
          <w:ilvl w:val="1"/>
          <w:numId w:val="19"/>
        </w:numPr>
        <w:tabs>
          <w:tab w:val="left" w:pos="1422"/>
        </w:tabs>
        <w:autoSpaceDE/>
        <w:autoSpaceDN/>
        <w:ind w:right="20"/>
        <w:jc w:val="both"/>
        <w:rPr>
          <w:sz w:val="20"/>
          <w:szCs w:val="20"/>
          <w:lang w:eastAsia="ru-RU"/>
        </w:rPr>
      </w:pPr>
      <w:r w:rsidRPr="008D1955">
        <w:rPr>
          <w:sz w:val="20"/>
          <w:szCs w:val="20"/>
          <w:lang w:eastAsia="ru-RU"/>
        </w:rPr>
        <w:t>Теплоснабжающие, теплосетевые организации, Потребители, ЕДДС ежегодно до 1 октября обмениваются списками лиц, имеющих право на ведение оперативных переговоров, номерами телефонов. Обо всех изменениях в списках организации должны своевременно сообщать друг другу.</w:t>
      </w:r>
    </w:p>
    <w:p w:rsidR="000B132C" w:rsidRDefault="000B132C" w:rsidP="00987FEB">
      <w:pPr>
        <w:pStyle w:val="a3"/>
        <w:ind w:left="0" w:firstLine="0"/>
        <w:rPr>
          <w:sz w:val="20"/>
          <w:szCs w:val="20"/>
        </w:rPr>
      </w:pPr>
    </w:p>
    <w:p w:rsidR="000B132C" w:rsidRDefault="000B132C" w:rsidP="00987FEB">
      <w:pPr>
        <w:pStyle w:val="a3"/>
        <w:ind w:left="0" w:firstLine="0"/>
        <w:rPr>
          <w:sz w:val="20"/>
          <w:szCs w:val="20"/>
        </w:rPr>
      </w:pPr>
    </w:p>
    <w:p w:rsidR="00C632AB" w:rsidRDefault="00C632AB" w:rsidP="00987FEB">
      <w:pPr>
        <w:pStyle w:val="a3"/>
        <w:ind w:left="0" w:firstLine="0"/>
        <w:rPr>
          <w:sz w:val="20"/>
          <w:szCs w:val="20"/>
        </w:rPr>
      </w:pPr>
    </w:p>
    <w:p w:rsidR="00D51FF2" w:rsidRPr="00D51FF2" w:rsidRDefault="00D51FF2" w:rsidP="00D51FF2">
      <w:pPr>
        <w:suppressAutoHyphens/>
        <w:adjustRightInd w:val="0"/>
        <w:spacing w:line="100" w:lineRule="atLeast"/>
        <w:jc w:val="center"/>
        <w:textAlignment w:val="baseline"/>
        <w:rPr>
          <w:rFonts w:eastAsia="Calibri" w:cs="Liberation Serif"/>
          <w:b/>
          <w:color w:val="000000"/>
          <w:kern w:val="2"/>
          <w:sz w:val="24"/>
          <w:szCs w:val="24"/>
          <w:lang w:eastAsia="ar-SA" w:bidi="hi-IN"/>
        </w:rPr>
      </w:pPr>
      <w:r w:rsidRPr="00D51FF2">
        <w:rPr>
          <w:rFonts w:eastAsia="Calibri" w:cs="Liberation Serif"/>
          <w:b/>
          <w:noProof/>
          <w:kern w:val="2"/>
          <w:sz w:val="24"/>
          <w:szCs w:val="24"/>
          <w:lang w:eastAsia="ru-RU"/>
        </w:rPr>
        <w:drawing>
          <wp:inline distT="0" distB="0" distL="0" distR="0" wp14:anchorId="724C7237" wp14:editId="79C69A18">
            <wp:extent cx="580390" cy="668020"/>
            <wp:effectExtent l="19050" t="0" r="0" b="0"/>
            <wp:docPr id="1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4" cstate="print"/>
                    <a:srcRect/>
                    <a:stretch>
                      <a:fillRect/>
                    </a:stretch>
                  </pic:blipFill>
                  <pic:spPr bwMode="auto">
                    <a:xfrm>
                      <a:off x="0" y="0"/>
                      <a:ext cx="580390" cy="668020"/>
                    </a:xfrm>
                    <a:prstGeom prst="rect">
                      <a:avLst/>
                    </a:prstGeom>
                    <a:noFill/>
                    <a:ln w="9525">
                      <a:noFill/>
                      <a:miter lim="800000"/>
                      <a:headEnd/>
                      <a:tailEnd/>
                    </a:ln>
                  </pic:spPr>
                </pic:pic>
              </a:graphicData>
            </a:graphic>
          </wp:inline>
        </w:drawing>
      </w:r>
    </w:p>
    <w:p w:rsidR="00D51FF2" w:rsidRPr="00D51FF2" w:rsidRDefault="00D51FF2" w:rsidP="00D51FF2">
      <w:pPr>
        <w:suppressAutoHyphens/>
        <w:adjustRightInd w:val="0"/>
        <w:spacing w:line="100" w:lineRule="atLeast"/>
        <w:jc w:val="center"/>
        <w:textAlignment w:val="baseline"/>
        <w:rPr>
          <w:rFonts w:eastAsia="Calibri"/>
          <w:b/>
          <w:color w:val="000000"/>
          <w:kern w:val="2"/>
          <w:sz w:val="20"/>
          <w:szCs w:val="20"/>
          <w:lang w:eastAsia="ar-SA" w:bidi="hi-IN"/>
        </w:rPr>
      </w:pPr>
      <w:r w:rsidRPr="00D51FF2">
        <w:rPr>
          <w:rFonts w:eastAsia="Calibri"/>
          <w:b/>
          <w:color w:val="000000"/>
          <w:kern w:val="2"/>
          <w:sz w:val="20"/>
          <w:szCs w:val="20"/>
          <w:lang w:eastAsia="ar-SA" w:bidi="hi-IN"/>
        </w:rPr>
        <w:t>КУРГАНСКАЯ ОБЛАСТЬ</w:t>
      </w:r>
    </w:p>
    <w:p w:rsidR="00D51FF2" w:rsidRPr="00D51FF2" w:rsidRDefault="00D51FF2" w:rsidP="00D51FF2">
      <w:pPr>
        <w:suppressAutoHyphens/>
        <w:adjustRightInd w:val="0"/>
        <w:spacing w:line="100" w:lineRule="atLeast"/>
        <w:jc w:val="center"/>
        <w:textAlignment w:val="baseline"/>
        <w:rPr>
          <w:rFonts w:eastAsia="Calibri"/>
          <w:b/>
          <w:color w:val="000000"/>
          <w:kern w:val="2"/>
          <w:sz w:val="20"/>
          <w:szCs w:val="20"/>
          <w:lang w:eastAsia="ar-SA" w:bidi="hi-IN"/>
        </w:rPr>
      </w:pPr>
      <w:r w:rsidRPr="00D51FF2">
        <w:rPr>
          <w:rFonts w:eastAsia="Calibri"/>
          <w:b/>
          <w:color w:val="000000"/>
          <w:kern w:val="2"/>
          <w:sz w:val="20"/>
          <w:szCs w:val="20"/>
          <w:lang w:eastAsia="ar-SA" w:bidi="hi-IN"/>
        </w:rPr>
        <w:t xml:space="preserve">МОКРОУСОВСКИЙ МУНИЦИПАЛЬНЫЙ ОКРУГ                                                                                     Администрация </w:t>
      </w:r>
      <w:proofErr w:type="spellStart"/>
      <w:r w:rsidRPr="00D51FF2">
        <w:rPr>
          <w:rFonts w:eastAsia="Calibri"/>
          <w:b/>
          <w:color w:val="000000"/>
          <w:kern w:val="2"/>
          <w:sz w:val="20"/>
          <w:szCs w:val="20"/>
          <w:lang w:eastAsia="ar-SA" w:bidi="hi-IN"/>
        </w:rPr>
        <w:t>Мокроусовского</w:t>
      </w:r>
      <w:proofErr w:type="spellEnd"/>
      <w:r w:rsidRPr="00D51FF2">
        <w:rPr>
          <w:rFonts w:eastAsia="Calibri"/>
          <w:b/>
          <w:color w:val="000000"/>
          <w:kern w:val="2"/>
          <w:sz w:val="20"/>
          <w:szCs w:val="20"/>
          <w:lang w:eastAsia="ar-SA" w:bidi="hi-IN"/>
        </w:rPr>
        <w:t xml:space="preserve"> </w:t>
      </w:r>
      <w:r w:rsidRPr="00D51FF2">
        <w:rPr>
          <w:rFonts w:eastAsia="Calibri"/>
          <w:b/>
          <w:bCs/>
          <w:kern w:val="2"/>
          <w:sz w:val="20"/>
          <w:szCs w:val="20"/>
          <w:lang w:eastAsia="ar-SA" w:bidi="hi-IN"/>
        </w:rPr>
        <w:t>муниципального округа</w:t>
      </w:r>
    </w:p>
    <w:p w:rsidR="00D51FF2" w:rsidRPr="00D51FF2" w:rsidRDefault="00D51FF2" w:rsidP="00D51FF2">
      <w:pPr>
        <w:suppressAutoHyphens/>
        <w:adjustRightInd w:val="0"/>
        <w:jc w:val="center"/>
        <w:rPr>
          <w:rFonts w:eastAsia="Calibri"/>
          <w:b/>
          <w:kern w:val="2"/>
          <w:sz w:val="20"/>
          <w:szCs w:val="20"/>
          <w:lang w:eastAsia="ar-SA" w:bidi="hi-IN"/>
        </w:rPr>
      </w:pPr>
    </w:p>
    <w:p w:rsidR="00D51FF2" w:rsidRPr="00D51FF2" w:rsidRDefault="00D51FF2" w:rsidP="00D51FF2">
      <w:pPr>
        <w:suppressAutoHyphens/>
        <w:adjustRightInd w:val="0"/>
        <w:spacing w:line="100" w:lineRule="atLeast"/>
        <w:jc w:val="center"/>
        <w:textAlignment w:val="baseline"/>
        <w:rPr>
          <w:rFonts w:eastAsia="Calibri"/>
          <w:b/>
          <w:color w:val="000000"/>
          <w:kern w:val="2"/>
          <w:sz w:val="20"/>
          <w:szCs w:val="20"/>
          <w:lang w:eastAsia="ar-SA" w:bidi="hi-IN"/>
        </w:rPr>
      </w:pPr>
      <w:r w:rsidRPr="00D51FF2">
        <w:rPr>
          <w:rFonts w:eastAsia="Calibri"/>
          <w:b/>
          <w:color w:val="000000"/>
          <w:kern w:val="2"/>
          <w:sz w:val="20"/>
          <w:szCs w:val="20"/>
          <w:lang w:eastAsia="ar-SA" w:bidi="hi-IN"/>
        </w:rPr>
        <w:t>ПОСТАНОВЛЕНИЕ</w:t>
      </w:r>
    </w:p>
    <w:p w:rsidR="00D51FF2" w:rsidRPr="00D51FF2" w:rsidRDefault="00D51FF2" w:rsidP="00D51FF2">
      <w:pPr>
        <w:suppressAutoHyphens/>
        <w:adjustRightInd w:val="0"/>
        <w:rPr>
          <w:rFonts w:eastAsia="Calibri"/>
          <w:kern w:val="2"/>
          <w:sz w:val="20"/>
          <w:szCs w:val="20"/>
          <w:lang w:eastAsia="ar-SA" w:bidi="hi-IN"/>
        </w:rPr>
      </w:pPr>
    </w:p>
    <w:p w:rsidR="00D51FF2" w:rsidRPr="00D51FF2" w:rsidRDefault="00D51FF2" w:rsidP="00D51FF2">
      <w:pPr>
        <w:suppressAutoHyphens/>
        <w:adjustRightInd w:val="0"/>
        <w:spacing w:line="100" w:lineRule="atLeast"/>
        <w:textAlignment w:val="baseline"/>
        <w:rPr>
          <w:rFonts w:eastAsia="Calibri"/>
          <w:kern w:val="2"/>
          <w:sz w:val="20"/>
          <w:szCs w:val="20"/>
          <w:lang w:eastAsia="ar-SA" w:bidi="hi-IN"/>
        </w:rPr>
      </w:pPr>
      <w:r w:rsidRPr="00D51FF2">
        <w:rPr>
          <w:rFonts w:eastAsia="Calibri"/>
          <w:kern w:val="2"/>
          <w:sz w:val="20"/>
          <w:szCs w:val="20"/>
          <w:lang w:eastAsia="ar-SA" w:bidi="hi-IN"/>
        </w:rPr>
        <w:t>от 20.08. 2024  года № 645</w:t>
      </w:r>
    </w:p>
    <w:p w:rsidR="00D51FF2" w:rsidRPr="00D51FF2" w:rsidRDefault="00D51FF2" w:rsidP="00D51FF2">
      <w:pPr>
        <w:suppressAutoHyphens/>
        <w:adjustRightInd w:val="0"/>
        <w:spacing w:line="100" w:lineRule="atLeast"/>
        <w:jc w:val="both"/>
        <w:textAlignment w:val="baseline"/>
        <w:rPr>
          <w:rFonts w:eastAsia="Calibri"/>
          <w:kern w:val="2"/>
          <w:sz w:val="20"/>
          <w:szCs w:val="20"/>
          <w:lang w:eastAsia="ar-SA" w:bidi="hi-IN"/>
        </w:rPr>
      </w:pPr>
      <w:r w:rsidRPr="00D51FF2">
        <w:rPr>
          <w:rFonts w:eastAsia="Calibri"/>
          <w:kern w:val="2"/>
          <w:sz w:val="20"/>
          <w:szCs w:val="20"/>
          <w:lang w:eastAsia="ar-SA" w:bidi="hi-IN"/>
        </w:rPr>
        <w:t>с. Мокроусово</w:t>
      </w:r>
    </w:p>
    <w:p w:rsidR="00D51FF2" w:rsidRPr="00D51FF2" w:rsidRDefault="00D51FF2" w:rsidP="00D51FF2">
      <w:pPr>
        <w:shd w:val="clear" w:color="auto" w:fill="FFFFFF"/>
        <w:suppressAutoHyphens/>
        <w:adjustRightInd w:val="0"/>
        <w:rPr>
          <w:rFonts w:eastAsia="Calibri"/>
          <w:b/>
          <w:spacing w:val="-1"/>
          <w:kern w:val="2"/>
          <w:sz w:val="20"/>
          <w:szCs w:val="20"/>
          <w:lang w:eastAsia="ar-SA" w:bidi="hi-IN"/>
        </w:rPr>
      </w:pPr>
    </w:p>
    <w:p w:rsidR="00D51FF2" w:rsidRPr="00D51FF2" w:rsidRDefault="00D51FF2" w:rsidP="00D51FF2">
      <w:pPr>
        <w:shd w:val="clear" w:color="auto" w:fill="FFFFFF"/>
        <w:suppressAutoHyphens/>
        <w:adjustRightInd w:val="0"/>
        <w:rPr>
          <w:rFonts w:eastAsia="Calibri"/>
          <w:b/>
          <w:spacing w:val="-1"/>
          <w:kern w:val="2"/>
          <w:sz w:val="20"/>
          <w:szCs w:val="20"/>
          <w:lang w:eastAsia="ar-SA" w:bidi="hi-IN"/>
        </w:rPr>
      </w:pPr>
    </w:p>
    <w:p w:rsidR="00D51FF2" w:rsidRPr="00D51FF2" w:rsidRDefault="00D51FF2" w:rsidP="00D51FF2">
      <w:pPr>
        <w:suppressAutoHyphens/>
        <w:adjustRightInd w:val="0"/>
        <w:jc w:val="both"/>
        <w:rPr>
          <w:rFonts w:eastAsia="Calibri"/>
          <w:b/>
          <w:spacing w:val="-1"/>
          <w:kern w:val="2"/>
          <w:sz w:val="20"/>
          <w:szCs w:val="20"/>
          <w:lang w:eastAsia="ar-SA" w:bidi="hi-IN"/>
        </w:rPr>
      </w:pPr>
      <w:r w:rsidRPr="00D51FF2">
        <w:rPr>
          <w:rFonts w:eastAsia="Calibri"/>
          <w:b/>
          <w:spacing w:val="-1"/>
          <w:kern w:val="2"/>
          <w:sz w:val="20"/>
          <w:szCs w:val="20"/>
          <w:lang w:eastAsia="ar-SA" w:bidi="hi-IN"/>
        </w:rPr>
        <w:t>«О создании комиссии</w:t>
      </w:r>
      <w:r w:rsidRPr="00D51FF2">
        <w:rPr>
          <w:rFonts w:eastAsia="Calibri"/>
          <w:b/>
          <w:bCs/>
          <w:kern w:val="2"/>
          <w:sz w:val="20"/>
          <w:szCs w:val="20"/>
          <w:lang w:bidi="hi-IN"/>
        </w:rPr>
        <w:t xml:space="preserve"> по рассмотрению</w:t>
      </w:r>
    </w:p>
    <w:p w:rsidR="00D51FF2" w:rsidRPr="00D51FF2" w:rsidRDefault="00D51FF2" w:rsidP="00D51FF2">
      <w:pPr>
        <w:suppressAutoHyphens/>
        <w:adjustRightInd w:val="0"/>
        <w:jc w:val="both"/>
        <w:rPr>
          <w:rFonts w:eastAsia="Calibri"/>
          <w:b/>
          <w:bCs/>
          <w:kern w:val="2"/>
          <w:sz w:val="20"/>
          <w:szCs w:val="20"/>
          <w:lang w:bidi="hi-IN"/>
        </w:rPr>
      </w:pPr>
      <w:r w:rsidRPr="00D51FF2">
        <w:rPr>
          <w:rFonts w:eastAsia="Calibri"/>
          <w:b/>
          <w:bCs/>
          <w:kern w:val="2"/>
          <w:sz w:val="20"/>
          <w:szCs w:val="20"/>
          <w:lang w:bidi="hi-IN"/>
        </w:rPr>
        <w:t xml:space="preserve">заявлений, документов, а также </w:t>
      </w:r>
    </w:p>
    <w:p w:rsidR="00D51FF2" w:rsidRPr="00D51FF2" w:rsidRDefault="00D51FF2" w:rsidP="00D51FF2">
      <w:pPr>
        <w:suppressAutoHyphens/>
        <w:adjustRightInd w:val="0"/>
        <w:jc w:val="both"/>
        <w:rPr>
          <w:rFonts w:eastAsia="Calibri"/>
          <w:b/>
          <w:bCs/>
          <w:kern w:val="2"/>
          <w:sz w:val="20"/>
          <w:szCs w:val="20"/>
          <w:lang w:bidi="hi-IN"/>
        </w:rPr>
      </w:pPr>
      <w:r w:rsidRPr="00D51FF2">
        <w:rPr>
          <w:rFonts w:eastAsia="Calibri"/>
          <w:b/>
          <w:bCs/>
          <w:kern w:val="2"/>
          <w:sz w:val="20"/>
          <w:szCs w:val="20"/>
          <w:lang w:bidi="hi-IN"/>
        </w:rPr>
        <w:t xml:space="preserve">постановке на учет граждан в качестве </w:t>
      </w:r>
    </w:p>
    <w:p w:rsidR="00D51FF2" w:rsidRPr="00D51FF2" w:rsidRDefault="00D51FF2" w:rsidP="00D51FF2">
      <w:pPr>
        <w:suppressAutoHyphens/>
        <w:adjustRightInd w:val="0"/>
        <w:jc w:val="both"/>
        <w:rPr>
          <w:rFonts w:eastAsia="Calibri"/>
          <w:kern w:val="2"/>
          <w:sz w:val="20"/>
          <w:szCs w:val="20"/>
          <w:lang w:bidi="hi-IN"/>
        </w:rPr>
      </w:pPr>
      <w:r w:rsidRPr="00D51FF2">
        <w:rPr>
          <w:rFonts w:eastAsia="Calibri"/>
          <w:b/>
          <w:bCs/>
          <w:kern w:val="2"/>
          <w:sz w:val="20"/>
          <w:szCs w:val="20"/>
          <w:lang w:bidi="hi-IN"/>
        </w:rPr>
        <w:t>нуждающихся в жилых помещениях »</w:t>
      </w:r>
    </w:p>
    <w:p w:rsidR="00D51FF2" w:rsidRPr="00D51FF2" w:rsidRDefault="00D51FF2" w:rsidP="00D51FF2">
      <w:pPr>
        <w:shd w:val="clear" w:color="auto" w:fill="FFFFFF"/>
        <w:suppressAutoHyphens/>
        <w:adjustRightInd w:val="0"/>
        <w:ind w:right="4252" w:firstLine="709"/>
        <w:jc w:val="both"/>
        <w:rPr>
          <w:rFonts w:eastAsia="Calibri"/>
          <w:kern w:val="2"/>
          <w:sz w:val="20"/>
          <w:szCs w:val="20"/>
          <w:lang w:bidi="hi-IN"/>
        </w:rPr>
      </w:pPr>
    </w:p>
    <w:p w:rsidR="00D51FF2" w:rsidRPr="00D51FF2" w:rsidRDefault="00D51FF2" w:rsidP="00D51FF2">
      <w:pPr>
        <w:suppressAutoHyphens/>
        <w:adjustRightInd w:val="0"/>
        <w:ind w:firstLine="720"/>
        <w:jc w:val="both"/>
        <w:rPr>
          <w:rFonts w:eastAsia="Calibri"/>
          <w:kern w:val="2"/>
          <w:sz w:val="20"/>
          <w:szCs w:val="20"/>
          <w:lang w:bidi="hi-IN"/>
        </w:rPr>
      </w:pPr>
      <w:r w:rsidRPr="00D51FF2">
        <w:rPr>
          <w:rFonts w:eastAsia="Calibri"/>
          <w:kern w:val="2"/>
          <w:sz w:val="20"/>
          <w:szCs w:val="20"/>
          <w:lang w:bidi="hi-IN"/>
        </w:rPr>
        <w:t xml:space="preserve">В соответствии с Жилищным кодексом Российской Федерации, Федеральным законом от 06 октября 2003 года № 131-ФЗ «Об общих принципах организации местного самоуправления в Российской Федерации», Закон Курганской области от 07.09.2005 года № 66 «О  предоставлении жилых помещений в Курганской области», руководствуясь Уставом </w:t>
      </w:r>
      <w:proofErr w:type="spellStart"/>
      <w:r w:rsidRPr="00D51FF2">
        <w:rPr>
          <w:rFonts w:eastAsia="Calibri"/>
          <w:kern w:val="2"/>
          <w:sz w:val="20"/>
          <w:szCs w:val="20"/>
          <w:lang w:bidi="hi-IN"/>
        </w:rPr>
        <w:t>Мокроусовского</w:t>
      </w:r>
      <w:proofErr w:type="spellEnd"/>
      <w:r w:rsidRPr="00D51FF2">
        <w:rPr>
          <w:rFonts w:eastAsia="Calibri"/>
          <w:kern w:val="2"/>
          <w:sz w:val="20"/>
          <w:szCs w:val="20"/>
          <w:lang w:bidi="hi-IN"/>
        </w:rPr>
        <w:t xml:space="preserve"> муниципального округа Курганской области, Администрация </w:t>
      </w:r>
      <w:proofErr w:type="spellStart"/>
      <w:r w:rsidRPr="00D51FF2">
        <w:rPr>
          <w:rFonts w:eastAsia="Calibri"/>
          <w:kern w:val="2"/>
          <w:sz w:val="20"/>
          <w:szCs w:val="20"/>
          <w:lang w:bidi="hi-IN"/>
        </w:rPr>
        <w:t>Мокроусовского</w:t>
      </w:r>
      <w:proofErr w:type="spellEnd"/>
      <w:r w:rsidRPr="00D51FF2">
        <w:rPr>
          <w:rFonts w:eastAsia="Calibri"/>
          <w:kern w:val="2"/>
          <w:sz w:val="20"/>
          <w:szCs w:val="20"/>
          <w:lang w:bidi="hi-IN"/>
        </w:rPr>
        <w:t xml:space="preserve"> муниципального округа Курганской области </w:t>
      </w:r>
    </w:p>
    <w:p w:rsidR="00D51FF2" w:rsidRPr="00D51FF2" w:rsidRDefault="00D51FF2" w:rsidP="00D51FF2">
      <w:pPr>
        <w:suppressAutoHyphens/>
        <w:adjustRightInd w:val="0"/>
        <w:spacing w:line="240" w:lineRule="atLeast"/>
        <w:ind w:firstLine="709"/>
        <w:jc w:val="both"/>
        <w:rPr>
          <w:rFonts w:eastAsia="Calibri"/>
          <w:bCs/>
          <w:kern w:val="2"/>
          <w:sz w:val="20"/>
          <w:szCs w:val="20"/>
          <w:lang w:eastAsia="ar-SA" w:bidi="hi-IN"/>
        </w:rPr>
      </w:pPr>
      <w:r w:rsidRPr="00D51FF2">
        <w:rPr>
          <w:rFonts w:eastAsia="Calibri"/>
          <w:bCs/>
          <w:kern w:val="2"/>
          <w:sz w:val="20"/>
          <w:szCs w:val="20"/>
          <w:lang w:eastAsia="ar-SA" w:bidi="hi-IN"/>
        </w:rPr>
        <w:t>ПОСТАНОВЛЯЕТ:</w:t>
      </w:r>
      <w:r w:rsidRPr="00D51FF2">
        <w:rPr>
          <w:rFonts w:eastAsia="Calibri"/>
          <w:bCs/>
          <w:kern w:val="2"/>
          <w:sz w:val="20"/>
          <w:szCs w:val="20"/>
          <w:lang w:eastAsia="ar-SA" w:bidi="hi-IN"/>
        </w:rPr>
        <w:tab/>
      </w:r>
    </w:p>
    <w:p w:rsidR="00D51FF2" w:rsidRPr="00D51FF2" w:rsidRDefault="00D51FF2" w:rsidP="00D51FF2">
      <w:pPr>
        <w:suppressAutoHyphens/>
        <w:adjustRightInd w:val="0"/>
        <w:contextualSpacing/>
        <w:jc w:val="both"/>
        <w:rPr>
          <w:rFonts w:eastAsia="Calibri"/>
          <w:kern w:val="2"/>
          <w:sz w:val="20"/>
          <w:szCs w:val="20"/>
          <w:lang w:bidi="hi-IN"/>
        </w:rPr>
      </w:pPr>
      <w:r w:rsidRPr="00D51FF2">
        <w:rPr>
          <w:rFonts w:eastAsia="Calibri"/>
          <w:kern w:val="2"/>
          <w:sz w:val="20"/>
          <w:szCs w:val="20"/>
          <w:lang w:bidi="hi-IN"/>
        </w:rPr>
        <w:t xml:space="preserve">          1. Утвердить состав комиссии по рассмотрению заявлений, документов, а также  постановке на учет граждан в качестве нуждающихся в жилых помещениях согласно Приложению 1 к настоящему постановлению</w:t>
      </w:r>
    </w:p>
    <w:p w:rsidR="00D51FF2" w:rsidRPr="00D51FF2" w:rsidRDefault="00D51FF2" w:rsidP="00D51FF2">
      <w:pPr>
        <w:suppressAutoHyphens/>
        <w:adjustRightInd w:val="0"/>
        <w:ind w:firstLine="709"/>
        <w:jc w:val="both"/>
        <w:rPr>
          <w:rFonts w:eastAsia="Calibri"/>
          <w:b/>
          <w:bCs/>
          <w:kern w:val="2"/>
          <w:sz w:val="20"/>
          <w:szCs w:val="20"/>
          <w:lang w:bidi="hi-IN"/>
        </w:rPr>
      </w:pPr>
      <w:r w:rsidRPr="00D51FF2">
        <w:rPr>
          <w:rFonts w:eastAsia="Calibri"/>
          <w:kern w:val="2"/>
          <w:sz w:val="20"/>
          <w:szCs w:val="20"/>
          <w:lang w:bidi="hi-IN"/>
        </w:rPr>
        <w:t xml:space="preserve"> 2. Настоящее постановление обнародовать на информационных стендах, расположенных в здании Администрации  </w:t>
      </w:r>
      <w:proofErr w:type="spellStart"/>
      <w:r w:rsidRPr="00D51FF2">
        <w:rPr>
          <w:rFonts w:eastAsia="Calibri"/>
          <w:kern w:val="2"/>
          <w:sz w:val="20"/>
          <w:szCs w:val="20"/>
          <w:lang w:bidi="hi-IN"/>
        </w:rPr>
        <w:t>Мокроусовского</w:t>
      </w:r>
      <w:proofErr w:type="spellEnd"/>
      <w:r w:rsidRPr="00D51FF2">
        <w:rPr>
          <w:rFonts w:eastAsia="Calibri"/>
          <w:kern w:val="2"/>
          <w:sz w:val="20"/>
          <w:szCs w:val="20"/>
          <w:lang w:bidi="hi-IN"/>
        </w:rPr>
        <w:t xml:space="preserve"> муниципального округа по адресу: Курганская область, </w:t>
      </w:r>
      <w:proofErr w:type="spellStart"/>
      <w:r w:rsidRPr="00D51FF2">
        <w:rPr>
          <w:rFonts w:eastAsia="Calibri"/>
          <w:kern w:val="2"/>
          <w:sz w:val="20"/>
          <w:szCs w:val="20"/>
          <w:lang w:bidi="hi-IN"/>
        </w:rPr>
        <w:t>Мокроусовский</w:t>
      </w:r>
      <w:proofErr w:type="spellEnd"/>
      <w:r w:rsidRPr="00D51FF2">
        <w:rPr>
          <w:rFonts w:eastAsia="Calibri"/>
          <w:kern w:val="2"/>
          <w:sz w:val="20"/>
          <w:szCs w:val="20"/>
          <w:lang w:bidi="hi-IN"/>
        </w:rPr>
        <w:t xml:space="preserve"> округ, с. Мокроусово, ул. Советская, д.31, и всех населенных пунктах  </w:t>
      </w:r>
      <w:proofErr w:type="spellStart"/>
      <w:r w:rsidRPr="00D51FF2">
        <w:rPr>
          <w:rFonts w:eastAsia="Calibri"/>
          <w:kern w:val="2"/>
          <w:sz w:val="20"/>
          <w:szCs w:val="20"/>
          <w:lang w:bidi="hi-IN"/>
        </w:rPr>
        <w:t>Мокроусовского</w:t>
      </w:r>
      <w:proofErr w:type="spellEnd"/>
      <w:r w:rsidRPr="00D51FF2">
        <w:rPr>
          <w:rFonts w:eastAsia="Calibri"/>
          <w:kern w:val="2"/>
          <w:sz w:val="20"/>
          <w:szCs w:val="20"/>
          <w:lang w:bidi="hi-IN"/>
        </w:rPr>
        <w:t xml:space="preserve"> муниципального округа.</w:t>
      </w:r>
    </w:p>
    <w:p w:rsidR="00D51FF2" w:rsidRPr="00D51FF2" w:rsidRDefault="00D51FF2" w:rsidP="00D51FF2">
      <w:pPr>
        <w:suppressAutoHyphens/>
        <w:adjustRightInd w:val="0"/>
        <w:ind w:firstLine="709"/>
        <w:jc w:val="both"/>
        <w:rPr>
          <w:rFonts w:eastAsia="Calibri"/>
          <w:kern w:val="2"/>
          <w:sz w:val="20"/>
          <w:szCs w:val="20"/>
          <w:lang w:bidi="hi-IN"/>
        </w:rPr>
      </w:pPr>
      <w:r w:rsidRPr="00D51FF2">
        <w:rPr>
          <w:rFonts w:eastAsia="Calibri"/>
          <w:kern w:val="2"/>
          <w:sz w:val="20"/>
          <w:szCs w:val="20"/>
          <w:lang w:bidi="hi-IN"/>
        </w:rPr>
        <w:t xml:space="preserve">3. Разместить настоящее постановление на официальном сайте Администрации </w:t>
      </w:r>
      <w:proofErr w:type="spellStart"/>
      <w:r w:rsidRPr="00D51FF2">
        <w:rPr>
          <w:rFonts w:eastAsia="Calibri"/>
          <w:kern w:val="2"/>
          <w:sz w:val="20"/>
          <w:szCs w:val="20"/>
          <w:lang w:bidi="hi-IN"/>
        </w:rPr>
        <w:t>Мокроусовского</w:t>
      </w:r>
      <w:proofErr w:type="spellEnd"/>
      <w:r w:rsidRPr="00D51FF2">
        <w:rPr>
          <w:rFonts w:eastAsia="Calibri"/>
          <w:kern w:val="2"/>
          <w:sz w:val="20"/>
          <w:szCs w:val="20"/>
          <w:lang w:bidi="hi-IN"/>
        </w:rPr>
        <w:t xml:space="preserve"> </w:t>
      </w:r>
      <w:r w:rsidRPr="00D51FF2">
        <w:rPr>
          <w:rFonts w:eastAsia="Calibri"/>
          <w:kern w:val="2"/>
          <w:sz w:val="20"/>
          <w:szCs w:val="20"/>
          <w:lang w:bidi="hi-IN"/>
        </w:rPr>
        <w:lastRenderedPageBreak/>
        <w:t xml:space="preserve">муниципального округа  </w:t>
      </w:r>
      <w:hyperlink r:id="rId15" w:history="1">
        <w:r w:rsidRPr="00D51FF2">
          <w:rPr>
            <w:rFonts w:eastAsia="Calibri"/>
            <w:color w:val="0000FF"/>
            <w:kern w:val="2"/>
            <w:sz w:val="20"/>
            <w:szCs w:val="20"/>
            <w:u w:val="single"/>
            <w:lang w:bidi="hi-IN"/>
          </w:rPr>
          <w:t>https://mokrousovskij-r45.gosweb.gosuslugi.ru</w:t>
        </w:r>
      </w:hyperlink>
    </w:p>
    <w:p w:rsidR="00D51FF2" w:rsidRPr="00D51FF2" w:rsidRDefault="00D51FF2" w:rsidP="00D51FF2">
      <w:pPr>
        <w:suppressAutoHyphens/>
        <w:adjustRightInd w:val="0"/>
        <w:ind w:firstLine="709"/>
        <w:jc w:val="both"/>
        <w:rPr>
          <w:rFonts w:eastAsia="Calibri"/>
          <w:kern w:val="2"/>
          <w:sz w:val="20"/>
          <w:szCs w:val="20"/>
          <w:lang w:bidi="hi-IN"/>
        </w:rPr>
      </w:pPr>
      <w:r w:rsidRPr="00D51FF2">
        <w:rPr>
          <w:rFonts w:eastAsia="Calibri"/>
          <w:kern w:val="2"/>
          <w:sz w:val="20"/>
          <w:szCs w:val="20"/>
          <w:lang w:bidi="hi-IN"/>
        </w:rPr>
        <w:t xml:space="preserve">4. Контроль за исполнением настоящего постановления возложить на  первого заместителя  Главы </w:t>
      </w:r>
      <w:proofErr w:type="spellStart"/>
      <w:r w:rsidRPr="00D51FF2">
        <w:rPr>
          <w:rFonts w:eastAsia="Calibri"/>
          <w:kern w:val="2"/>
          <w:sz w:val="20"/>
          <w:szCs w:val="20"/>
          <w:lang w:bidi="hi-IN"/>
        </w:rPr>
        <w:t>Мокроусовского</w:t>
      </w:r>
      <w:proofErr w:type="spellEnd"/>
      <w:r w:rsidRPr="00D51FF2">
        <w:rPr>
          <w:rFonts w:eastAsia="Calibri"/>
          <w:kern w:val="2"/>
          <w:sz w:val="20"/>
          <w:szCs w:val="20"/>
          <w:lang w:bidi="hi-IN"/>
        </w:rPr>
        <w:t xml:space="preserve"> муниципального округа.</w:t>
      </w:r>
    </w:p>
    <w:p w:rsidR="00D51FF2" w:rsidRPr="00D51FF2" w:rsidRDefault="00D51FF2" w:rsidP="00D51FF2">
      <w:pPr>
        <w:suppressAutoHyphens/>
        <w:adjustRightInd w:val="0"/>
        <w:ind w:firstLine="709"/>
        <w:jc w:val="both"/>
        <w:rPr>
          <w:rFonts w:eastAsia="Calibri"/>
          <w:kern w:val="2"/>
          <w:sz w:val="20"/>
          <w:szCs w:val="20"/>
          <w:lang w:bidi="hi-IN"/>
        </w:rPr>
      </w:pPr>
    </w:p>
    <w:p w:rsidR="00D51FF2" w:rsidRPr="00D51FF2" w:rsidRDefault="00D51FF2" w:rsidP="00D51FF2">
      <w:pPr>
        <w:suppressAutoHyphens/>
        <w:adjustRightInd w:val="0"/>
        <w:ind w:firstLine="709"/>
        <w:jc w:val="both"/>
        <w:rPr>
          <w:rFonts w:eastAsia="Calibri"/>
          <w:kern w:val="2"/>
          <w:sz w:val="20"/>
          <w:szCs w:val="20"/>
          <w:lang w:bidi="hi-IN"/>
        </w:rPr>
      </w:pPr>
    </w:p>
    <w:p w:rsidR="00D51FF2" w:rsidRPr="00D51FF2" w:rsidRDefault="00D51FF2" w:rsidP="00D51FF2">
      <w:pPr>
        <w:tabs>
          <w:tab w:val="left" w:pos="6624"/>
        </w:tabs>
        <w:suppressAutoHyphens/>
        <w:adjustRightInd w:val="0"/>
        <w:outlineLvl w:val="1"/>
        <w:rPr>
          <w:rFonts w:eastAsia="Calibri"/>
          <w:bCs/>
          <w:kern w:val="2"/>
          <w:sz w:val="20"/>
          <w:szCs w:val="20"/>
          <w:lang w:bidi="hi-IN"/>
        </w:rPr>
      </w:pPr>
    </w:p>
    <w:p w:rsidR="00D51FF2" w:rsidRPr="00D51FF2" w:rsidRDefault="00D51FF2" w:rsidP="00D51FF2">
      <w:pPr>
        <w:suppressAutoHyphens/>
        <w:adjustRightInd w:val="0"/>
        <w:spacing w:line="240" w:lineRule="atLeast"/>
        <w:jc w:val="both"/>
        <w:rPr>
          <w:rFonts w:eastAsia="Calibri"/>
          <w:kern w:val="2"/>
          <w:sz w:val="20"/>
          <w:szCs w:val="20"/>
          <w:lang w:eastAsia="ar-SA" w:bidi="hi-IN"/>
        </w:rPr>
      </w:pPr>
      <w:r w:rsidRPr="00D51FF2">
        <w:rPr>
          <w:rFonts w:eastAsia="Calibri"/>
          <w:kern w:val="2"/>
          <w:sz w:val="20"/>
          <w:szCs w:val="20"/>
          <w:lang w:eastAsia="ar-SA" w:bidi="hi-IN"/>
        </w:rPr>
        <w:t xml:space="preserve">Глава </w:t>
      </w:r>
      <w:proofErr w:type="spellStart"/>
      <w:r w:rsidRPr="00D51FF2">
        <w:rPr>
          <w:rFonts w:eastAsia="Calibri"/>
          <w:kern w:val="2"/>
          <w:sz w:val="20"/>
          <w:szCs w:val="20"/>
          <w:lang w:eastAsia="ar-SA" w:bidi="hi-IN"/>
        </w:rPr>
        <w:t>Мокроусовского</w:t>
      </w:r>
      <w:proofErr w:type="spellEnd"/>
      <w:r w:rsidRPr="00D51FF2">
        <w:rPr>
          <w:rFonts w:eastAsia="Calibri"/>
          <w:kern w:val="2"/>
          <w:sz w:val="20"/>
          <w:szCs w:val="20"/>
          <w:lang w:eastAsia="ar-SA" w:bidi="hi-IN"/>
        </w:rPr>
        <w:t xml:space="preserve"> </w:t>
      </w:r>
    </w:p>
    <w:p w:rsidR="00D51FF2" w:rsidRPr="00D51FF2" w:rsidRDefault="00D51FF2" w:rsidP="00D51FF2">
      <w:pPr>
        <w:suppressAutoHyphens/>
        <w:adjustRightInd w:val="0"/>
        <w:spacing w:line="240" w:lineRule="atLeast"/>
        <w:jc w:val="both"/>
        <w:rPr>
          <w:rFonts w:eastAsia="Calibri"/>
          <w:kern w:val="2"/>
          <w:sz w:val="20"/>
          <w:szCs w:val="20"/>
          <w:lang w:eastAsia="ar-SA" w:bidi="hi-IN"/>
        </w:rPr>
      </w:pPr>
      <w:r w:rsidRPr="00D51FF2">
        <w:rPr>
          <w:rFonts w:eastAsia="Calibri"/>
          <w:kern w:val="2"/>
          <w:sz w:val="20"/>
          <w:szCs w:val="20"/>
          <w:lang w:eastAsia="ar-SA" w:bidi="hi-IN"/>
        </w:rPr>
        <w:t xml:space="preserve">муниципального округа                                                                      </w:t>
      </w:r>
      <w:r>
        <w:rPr>
          <w:rFonts w:eastAsia="Calibri"/>
          <w:kern w:val="2"/>
          <w:sz w:val="20"/>
          <w:szCs w:val="20"/>
          <w:lang w:eastAsia="ar-SA" w:bidi="hi-IN"/>
        </w:rPr>
        <w:t xml:space="preserve">                      </w:t>
      </w:r>
      <w:r w:rsidRPr="00D51FF2">
        <w:rPr>
          <w:rFonts w:eastAsia="Calibri"/>
          <w:kern w:val="2"/>
          <w:sz w:val="20"/>
          <w:szCs w:val="20"/>
          <w:lang w:eastAsia="ar-SA" w:bidi="hi-IN"/>
        </w:rPr>
        <w:t xml:space="preserve">  В.В. </w:t>
      </w:r>
      <w:proofErr w:type="spellStart"/>
      <w:r w:rsidRPr="00D51FF2">
        <w:rPr>
          <w:rFonts w:eastAsia="Calibri"/>
          <w:kern w:val="2"/>
          <w:sz w:val="20"/>
          <w:szCs w:val="20"/>
          <w:lang w:eastAsia="ar-SA" w:bidi="hi-IN"/>
        </w:rPr>
        <w:t>Демешкин</w:t>
      </w:r>
      <w:proofErr w:type="spellEnd"/>
    </w:p>
    <w:p w:rsidR="00D51FF2" w:rsidRPr="00D51FF2" w:rsidRDefault="00D51FF2" w:rsidP="00D51FF2">
      <w:pPr>
        <w:suppressAutoHyphens/>
        <w:autoSpaceDE/>
        <w:autoSpaceDN/>
        <w:spacing w:before="100" w:beforeAutospacing="1" w:after="100" w:afterAutospacing="1"/>
        <w:jc w:val="center"/>
        <w:rPr>
          <w:rFonts w:eastAsia="Calibri"/>
          <w:color w:val="000000"/>
          <w:kern w:val="2"/>
          <w:sz w:val="20"/>
          <w:szCs w:val="20"/>
          <w:lang w:bidi="hi-IN"/>
        </w:rPr>
      </w:pPr>
    </w:p>
    <w:p w:rsidR="00D51FF2" w:rsidRPr="00D51FF2" w:rsidRDefault="00D51FF2" w:rsidP="00D51FF2">
      <w:pPr>
        <w:suppressAutoHyphens/>
        <w:adjustRightInd w:val="0"/>
        <w:jc w:val="both"/>
        <w:rPr>
          <w:rFonts w:eastAsia="Calibri"/>
          <w:kern w:val="2"/>
          <w:sz w:val="20"/>
          <w:szCs w:val="20"/>
          <w:lang w:bidi="hi-IN"/>
        </w:rPr>
      </w:pPr>
      <w:r w:rsidRPr="00D51FF2">
        <w:rPr>
          <w:rFonts w:eastAsia="Calibri"/>
          <w:kern w:val="2"/>
          <w:sz w:val="20"/>
          <w:szCs w:val="20"/>
          <w:lang w:bidi="hi-IN"/>
        </w:rPr>
        <w:t xml:space="preserve">                                                                                            </w:t>
      </w:r>
      <w:r>
        <w:rPr>
          <w:rFonts w:eastAsia="Calibri"/>
          <w:kern w:val="2"/>
          <w:sz w:val="20"/>
          <w:szCs w:val="20"/>
          <w:lang w:bidi="hi-IN"/>
        </w:rPr>
        <w:t xml:space="preserve">                                 </w:t>
      </w:r>
      <w:r w:rsidRPr="00D51FF2">
        <w:rPr>
          <w:rFonts w:eastAsia="Calibri"/>
          <w:kern w:val="2"/>
          <w:sz w:val="20"/>
          <w:szCs w:val="20"/>
          <w:lang w:bidi="hi-IN"/>
        </w:rPr>
        <w:t xml:space="preserve"> Приложение 1</w:t>
      </w:r>
    </w:p>
    <w:p w:rsidR="00D51FF2" w:rsidRPr="00D51FF2" w:rsidRDefault="00D51FF2" w:rsidP="00D51FF2">
      <w:pPr>
        <w:suppressAutoHyphens/>
        <w:adjustRightInd w:val="0"/>
        <w:jc w:val="both"/>
        <w:rPr>
          <w:rFonts w:eastAsia="Calibri"/>
          <w:kern w:val="2"/>
          <w:sz w:val="20"/>
          <w:szCs w:val="20"/>
          <w:lang w:bidi="hi-IN"/>
        </w:rPr>
      </w:pPr>
      <w:r w:rsidRPr="00D51FF2">
        <w:rPr>
          <w:rFonts w:eastAsia="Calibri"/>
          <w:kern w:val="2"/>
          <w:sz w:val="20"/>
          <w:szCs w:val="20"/>
          <w:lang w:bidi="hi-IN"/>
        </w:rPr>
        <w:t xml:space="preserve">                                                                                           </w:t>
      </w:r>
      <w:r>
        <w:rPr>
          <w:rFonts w:eastAsia="Calibri"/>
          <w:kern w:val="2"/>
          <w:sz w:val="20"/>
          <w:szCs w:val="20"/>
          <w:lang w:bidi="hi-IN"/>
        </w:rPr>
        <w:t xml:space="preserve">                                 </w:t>
      </w:r>
      <w:r w:rsidRPr="00D51FF2">
        <w:rPr>
          <w:rFonts w:eastAsia="Calibri"/>
          <w:kern w:val="2"/>
          <w:sz w:val="20"/>
          <w:szCs w:val="20"/>
          <w:lang w:bidi="hi-IN"/>
        </w:rPr>
        <w:t xml:space="preserve">  К Постановлению Администрации  </w:t>
      </w:r>
    </w:p>
    <w:p w:rsidR="00D51FF2" w:rsidRPr="00D51FF2" w:rsidRDefault="00D51FF2" w:rsidP="00D51FF2">
      <w:pPr>
        <w:suppressAutoHyphens/>
        <w:adjustRightInd w:val="0"/>
        <w:jc w:val="both"/>
        <w:rPr>
          <w:rFonts w:eastAsia="Calibri"/>
          <w:kern w:val="2"/>
          <w:sz w:val="20"/>
          <w:szCs w:val="20"/>
          <w:lang w:bidi="hi-IN"/>
        </w:rPr>
      </w:pPr>
      <w:r w:rsidRPr="00D51FF2">
        <w:rPr>
          <w:rFonts w:eastAsia="Calibri"/>
          <w:kern w:val="2"/>
          <w:sz w:val="20"/>
          <w:szCs w:val="20"/>
          <w:lang w:bidi="hi-IN"/>
        </w:rPr>
        <w:t xml:space="preserve">                                                                                            </w:t>
      </w:r>
      <w:r>
        <w:rPr>
          <w:rFonts w:eastAsia="Calibri"/>
          <w:kern w:val="2"/>
          <w:sz w:val="20"/>
          <w:szCs w:val="20"/>
          <w:lang w:bidi="hi-IN"/>
        </w:rPr>
        <w:t xml:space="preserve">                                 </w:t>
      </w:r>
      <w:r w:rsidRPr="00D51FF2">
        <w:rPr>
          <w:rFonts w:eastAsia="Calibri"/>
          <w:kern w:val="2"/>
          <w:sz w:val="20"/>
          <w:szCs w:val="20"/>
          <w:lang w:bidi="hi-IN"/>
        </w:rPr>
        <w:t xml:space="preserve"> </w:t>
      </w:r>
      <w:proofErr w:type="spellStart"/>
      <w:r w:rsidRPr="00D51FF2">
        <w:rPr>
          <w:rFonts w:eastAsia="Calibri"/>
          <w:kern w:val="2"/>
          <w:sz w:val="20"/>
          <w:szCs w:val="20"/>
          <w:lang w:bidi="hi-IN"/>
        </w:rPr>
        <w:t>Мокроусовского</w:t>
      </w:r>
      <w:proofErr w:type="spellEnd"/>
      <w:r w:rsidRPr="00D51FF2">
        <w:rPr>
          <w:rFonts w:eastAsia="Calibri"/>
          <w:kern w:val="2"/>
          <w:sz w:val="20"/>
          <w:szCs w:val="20"/>
          <w:lang w:bidi="hi-IN"/>
        </w:rPr>
        <w:t xml:space="preserve"> муниципального округа   </w:t>
      </w:r>
    </w:p>
    <w:p w:rsidR="00D51FF2" w:rsidRPr="00D51FF2" w:rsidRDefault="00D51FF2" w:rsidP="00D51FF2">
      <w:pPr>
        <w:suppressAutoHyphens/>
        <w:adjustRightInd w:val="0"/>
        <w:jc w:val="both"/>
        <w:rPr>
          <w:rFonts w:eastAsia="Calibri"/>
          <w:kern w:val="2"/>
          <w:sz w:val="20"/>
          <w:szCs w:val="20"/>
          <w:lang w:bidi="hi-IN"/>
        </w:rPr>
      </w:pPr>
      <w:r w:rsidRPr="00D51FF2">
        <w:rPr>
          <w:rFonts w:eastAsia="Calibri"/>
          <w:kern w:val="2"/>
          <w:sz w:val="20"/>
          <w:szCs w:val="20"/>
          <w:lang w:bidi="hi-IN"/>
        </w:rPr>
        <w:t xml:space="preserve">                                                                                           </w:t>
      </w:r>
      <w:r>
        <w:rPr>
          <w:rFonts w:eastAsia="Calibri"/>
          <w:kern w:val="2"/>
          <w:sz w:val="20"/>
          <w:szCs w:val="20"/>
          <w:lang w:bidi="hi-IN"/>
        </w:rPr>
        <w:t xml:space="preserve">            </w:t>
      </w:r>
      <w:r w:rsidRPr="00D51FF2">
        <w:rPr>
          <w:rFonts w:eastAsia="Calibri"/>
          <w:kern w:val="2"/>
          <w:sz w:val="20"/>
          <w:szCs w:val="20"/>
          <w:lang w:bidi="hi-IN"/>
        </w:rPr>
        <w:t xml:space="preserve">  </w:t>
      </w:r>
      <w:r>
        <w:rPr>
          <w:rFonts w:eastAsia="Calibri"/>
          <w:kern w:val="2"/>
          <w:sz w:val="20"/>
          <w:szCs w:val="20"/>
          <w:lang w:bidi="hi-IN"/>
        </w:rPr>
        <w:t xml:space="preserve">                     </w:t>
      </w:r>
      <w:r w:rsidRPr="00D51FF2">
        <w:rPr>
          <w:rFonts w:eastAsia="Calibri"/>
          <w:kern w:val="2"/>
          <w:sz w:val="20"/>
          <w:szCs w:val="20"/>
          <w:lang w:bidi="hi-IN"/>
        </w:rPr>
        <w:t>от 20 августа 2024 г. № 645</w:t>
      </w:r>
    </w:p>
    <w:p w:rsidR="00D51FF2" w:rsidRPr="00D51FF2" w:rsidRDefault="00D51FF2" w:rsidP="00D51FF2">
      <w:pPr>
        <w:suppressAutoHyphens/>
        <w:adjustRightInd w:val="0"/>
        <w:jc w:val="right"/>
        <w:rPr>
          <w:rFonts w:eastAsia="Calibri"/>
          <w:b/>
          <w:spacing w:val="-1"/>
          <w:kern w:val="2"/>
          <w:sz w:val="20"/>
          <w:szCs w:val="20"/>
          <w:lang w:eastAsia="ar-SA" w:bidi="hi-IN"/>
        </w:rPr>
      </w:pPr>
      <w:r w:rsidRPr="00D51FF2">
        <w:rPr>
          <w:rFonts w:eastAsia="Calibri"/>
          <w:b/>
          <w:spacing w:val="-1"/>
          <w:kern w:val="2"/>
          <w:sz w:val="20"/>
          <w:szCs w:val="20"/>
          <w:lang w:eastAsia="ar-SA" w:bidi="hi-IN"/>
        </w:rPr>
        <w:t>«О создании комиссии</w:t>
      </w:r>
      <w:r w:rsidRPr="00D51FF2">
        <w:rPr>
          <w:rFonts w:eastAsia="Calibri"/>
          <w:b/>
          <w:bCs/>
          <w:kern w:val="2"/>
          <w:sz w:val="20"/>
          <w:szCs w:val="20"/>
          <w:lang w:bidi="hi-IN"/>
        </w:rPr>
        <w:t xml:space="preserve"> по рассмотрению</w:t>
      </w:r>
    </w:p>
    <w:p w:rsidR="00D51FF2" w:rsidRPr="00D51FF2" w:rsidRDefault="00D51FF2" w:rsidP="00D51FF2">
      <w:pPr>
        <w:suppressAutoHyphens/>
        <w:adjustRightInd w:val="0"/>
        <w:jc w:val="center"/>
        <w:rPr>
          <w:rFonts w:eastAsia="Calibri"/>
          <w:b/>
          <w:bCs/>
          <w:kern w:val="2"/>
          <w:sz w:val="20"/>
          <w:szCs w:val="20"/>
          <w:lang w:bidi="hi-IN"/>
        </w:rPr>
      </w:pPr>
      <w:r w:rsidRPr="00D51FF2">
        <w:rPr>
          <w:rFonts w:eastAsia="Calibri"/>
          <w:b/>
          <w:bCs/>
          <w:kern w:val="2"/>
          <w:sz w:val="20"/>
          <w:szCs w:val="20"/>
          <w:lang w:bidi="hi-IN"/>
        </w:rPr>
        <w:t xml:space="preserve">                                                                              </w:t>
      </w:r>
      <w:r>
        <w:rPr>
          <w:rFonts w:eastAsia="Calibri"/>
          <w:b/>
          <w:bCs/>
          <w:kern w:val="2"/>
          <w:sz w:val="20"/>
          <w:szCs w:val="20"/>
          <w:lang w:bidi="hi-IN"/>
        </w:rPr>
        <w:t xml:space="preserve">                                </w:t>
      </w:r>
      <w:r w:rsidRPr="00D51FF2">
        <w:rPr>
          <w:rFonts w:eastAsia="Calibri"/>
          <w:b/>
          <w:bCs/>
          <w:kern w:val="2"/>
          <w:sz w:val="20"/>
          <w:szCs w:val="20"/>
          <w:lang w:bidi="hi-IN"/>
        </w:rPr>
        <w:t xml:space="preserve"> заявлений, документов, а также </w:t>
      </w:r>
    </w:p>
    <w:p w:rsidR="00D51FF2" w:rsidRPr="00D51FF2" w:rsidRDefault="00D51FF2" w:rsidP="00D51FF2">
      <w:pPr>
        <w:suppressAutoHyphens/>
        <w:adjustRightInd w:val="0"/>
        <w:jc w:val="center"/>
        <w:rPr>
          <w:rFonts w:eastAsia="Calibri"/>
          <w:b/>
          <w:bCs/>
          <w:kern w:val="2"/>
          <w:sz w:val="20"/>
          <w:szCs w:val="20"/>
          <w:lang w:bidi="hi-IN"/>
        </w:rPr>
      </w:pPr>
      <w:r w:rsidRPr="00D51FF2">
        <w:rPr>
          <w:rFonts w:eastAsia="Calibri"/>
          <w:b/>
          <w:bCs/>
          <w:kern w:val="2"/>
          <w:sz w:val="20"/>
          <w:szCs w:val="20"/>
          <w:lang w:bidi="hi-IN"/>
        </w:rPr>
        <w:t xml:space="preserve">                                                                                            </w:t>
      </w:r>
      <w:r>
        <w:rPr>
          <w:rFonts w:eastAsia="Calibri"/>
          <w:b/>
          <w:bCs/>
          <w:kern w:val="2"/>
          <w:sz w:val="20"/>
          <w:szCs w:val="20"/>
          <w:lang w:bidi="hi-IN"/>
        </w:rPr>
        <w:t xml:space="preserve">                                </w:t>
      </w:r>
      <w:r w:rsidRPr="00D51FF2">
        <w:rPr>
          <w:rFonts w:eastAsia="Calibri"/>
          <w:b/>
          <w:bCs/>
          <w:kern w:val="2"/>
          <w:sz w:val="20"/>
          <w:szCs w:val="20"/>
          <w:lang w:bidi="hi-IN"/>
        </w:rPr>
        <w:t xml:space="preserve">постановке на учет граждан в качестве </w:t>
      </w:r>
    </w:p>
    <w:p w:rsidR="00D51FF2" w:rsidRPr="00D51FF2" w:rsidRDefault="00D51FF2" w:rsidP="00D51FF2">
      <w:pPr>
        <w:suppressAutoHyphens/>
        <w:adjustRightInd w:val="0"/>
        <w:jc w:val="center"/>
        <w:rPr>
          <w:rFonts w:eastAsia="Calibri"/>
          <w:kern w:val="2"/>
          <w:sz w:val="20"/>
          <w:szCs w:val="20"/>
          <w:lang w:bidi="hi-IN"/>
        </w:rPr>
      </w:pPr>
      <w:r w:rsidRPr="00D51FF2">
        <w:rPr>
          <w:rFonts w:eastAsia="Calibri"/>
          <w:b/>
          <w:bCs/>
          <w:kern w:val="2"/>
          <w:sz w:val="20"/>
          <w:szCs w:val="20"/>
          <w:lang w:bidi="hi-IN"/>
        </w:rPr>
        <w:t xml:space="preserve">                                                                                          </w:t>
      </w:r>
      <w:r>
        <w:rPr>
          <w:rFonts w:eastAsia="Calibri"/>
          <w:b/>
          <w:bCs/>
          <w:kern w:val="2"/>
          <w:sz w:val="20"/>
          <w:szCs w:val="20"/>
          <w:lang w:bidi="hi-IN"/>
        </w:rPr>
        <w:t xml:space="preserve">                                </w:t>
      </w:r>
      <w:r w:rsidRPr="00D51FF2">
        <w:rPr>
          <w:rFonts w:eastAsia="Calibri"/>
          <w:b/>
          <w:bCs/>
          <w:kern w:val="2"/>
          <w:sz w:val="20"/>
          <w:szCs w:val="20"/>
          <w:lang w:bidi="hi-IN"/>
        </w:rPr>
        <w:t>нуждающихся в жилых помещениях »</w:t>
      </w:r>
    </w:p>
    <w:p w:rsidR="00D51FF2" w:rsidRPr="00D51FF2" w:rsidRDefault="00D51FF2" w:rsidP="00D51FF2">
      <w:pPr>
        <w:suppressAutoHyphens/>
        <w:adjustRightInd w:val="0"/>
        <w:ind w:firstLine="708"/>
        <w:jc w:val="both"/>
        <w:rPr>
          <w:rFonts w:eastAsia="Calibri"/>
          <w:kern w:val="2"/>
          <w:sz w:val="20"/>
          <w:szCs w:val="20"/>
          <w:lang w:bidi="hi-IN"/>
        </w:rPr>
      </w:pPr>
    </w:p>
    <w:p w:rsidR="00D51FF2" w:rsidRPr="00D51FF2" w:rsidRDefault="00D51FF2" w:rsidP="00D51FF2">
      <w:pPr>
        <w:suppressAutoHyphens/>
        <w:adjustRightInd w:val="0"/>
        <w:ind w:firstLine="708"/>
        <w:jc w:val="both"/>
        <w:rPr>
          <w:rFonts w:eastAsia="Calibri"/>
          <w:kern w:val="2"/>
          <w:sz w:val="20"/>
          <w:szCs w:val="20"/>
          <w:lang w:bidi="hi-IN"/>
        </w:rPr>
      </w:pPr>
    </w:p>
    <w:p w:rsidR="00D51FF2" w:rsidRPr="00D51FF2" w:rsidRDefault="00D51FF2" w:rsidP="00D51FF2">
      <w:pPr>
        <w:suppressAutoHyphens/>
        <w:adjustRightInd w:val="0"/>
        <w:ind w:firstLine="708"/>
        <w:jc w:val="both"/>
        <w:rPr>
          <w:rFonts w:eastAsia="Calibri"/>
          <w:bCs/>
          <w:kern w:val="2"/>
          <w:sz w:val="20"/>
          <w:szCs w:val="20"/>
          <w:lang w:bidi="hi-IN"/>
        </w:rPr>
      </w:pPr>
      <w:r w:rsidRPr="00D51FF2">
        <w:rPr>
          <w:rFonts w:eastAsia="Calibri"/>
          <w:kern w:val="2"/>
          <w:sz w:val="20"/>
          <w:szCs w:val="20"/>
          <w:lang w:bidi="hi-IN"/>
        </w:rPr>
        <w:t xml:space="preserve">Состав комиссии </w:t>
      </w:r>
      <w:r w:rsidRPr="00D51FF2">
        <w:rPr>
          <w:rFonts w:eastAsia="Calibri"/>
          <w:bCs/>
          <w:kern w:val="2"/>
          <w:sz w:val="20"/>
          <w:szCs w:val="20"/>
          <w:lang w:bidi="hi-IN"/>
        </w:rPr>
        <w:t>по  рассмотрению заявлений, документов, а также постановке на учет граждан в качестве  нуждающихся в жилых помещениях:</w:t>
      </w:r>
    </w:p>
    <w:p w:rsidR="00D51FF2" w:rsidRPr="00D51FF2" w:rsidRDefault="00D51FF2" w:rsidP="00D51FF2">
      <w:pPr>
        <w:suppressAutoHyphens/>
        <w:adjustRightInd w:val="0"/>
        <w:ind w:firstLine="708"/>
        <w:jc w:val="both"/>
        <w:rPr>
          <w:rFonts w:eastAsia="Calibri"/>
          <w:kern w:val="2"/>
          <w:sz w:val="20"/>
          <w:szCs w:val="20"/>
          <w:lang w:bidi="hi-IN"/>
        </w:rPr>
      </w:pPr>
    </w:p>
    <w:p w:rsidR="00D51FF2" w:rsidRPr="00D51FF2" w:rsidRDefault="00D51FF2" w:rsidP="00D51FF2">
      <w:pPr>
        <w:suppressAutoHyphens/>
        <w:adjustRightInd w:val="0"/>
        <w:ind w:left="-284"/>
        <w:jc w:val="both"/>
        <w:rPr>
          <w:rFonts w:eastAsia="Calibri"/>
          <w:kern w:val="2"/>
          <w:sz w:val="20"/>
          <w:szCs w:val="20"/>
          <w:lang w:bidi="hi-IN"/>
        </w:rPr>
      </w:pPr>
      <w:r w:rsidRPr="00D51FF2">
        <w:rPr>
          <w:rFonts w:eastAsia="Calibri"/>
          <w:kern w:val="2"/>
          <w:sz w:val="20"/>
          <w:szCs w:val="20"/>
          <w:lang w:bidi="hi-IN"/>
        </w:rPr>
        <w:t xml:space="preserve">Председатель комиссии -  Первый заместитель Главы Администрации </w:t>
      </w:r>
      <w:proofErr w:type="spellStart"/>
      <w:r w:rsidRPr="00D51FF2">
        <w:rPr>
          <w:rFonts w:eastAsia="Calibri"/>
          <w:kern w:val="2"/>
          <w:sz w:val="20"/>
          <w:szCs w:val="20"/>
          <w:lang w:bidi="hi-IN"/>
        </w:rPr>
        <w:t>Мокроусовского</w:t>
      </w:r>
      <w:proofErr w:type="spellEnd"/>
      <w:r w:rsidRPr="00D51FF2">
        <w:rPr>
          <w:rFonts w:eastAsia="Calibri"/>
          <w:kern w:val="2"/>
          <w:sz w:val="20"/>
          <w:szCs w:val="20"/>
          <w:lang w:bidi="hi-IN"/>
        </w:rPr>
        <w:t xml:space="preserve">  </w:t>
      </w:r>
    </w:p>
    <w:p w:rsidR="00D51FF2" w:rsidRPr="00D51FF2" w:rsidRDefault="00D51FF2" w:rsidP="00D51FF2">
      <w:pPr>
        <w:suppressAutoHyphens/>
        <w:adjustRightInd w:val="0"/>
        <w:jc w:val="both"/>
        <w:rPr>
          <w:rFonts w:eastAsia="Calibri"/>
          <w:kern w:val="2"/>
          <w:sz w:val="20"/>
          <w:szCs w:val="20"/>
          <w:lang w:bidi="hi-IN"/>
        </w:rPr>
      </w:pPr>
      <w:r w:rsidRPr="00D51FF2">
        <w:rPr>
          <w:rFonts w:eastAsia="Calibri"/>
          <w:kern w:val="2"/>
          <w:sz w:val="20"/>
          <w:szCs w:val="20"/>
          <w:lang w:bidi="hi-IN"/>
        </w:rPr>
        <w:t xml:space="preserve">                                        муниципального округа</w:t>
      </w:r>
    </w:p>
    <w:p w:rsidR="00D51FF2" w:rsidRPr="00D51FF2" w:rsidRDefault="00D51FF2" w:rsidP="00D51FF2">
      <w:pPr>
        <w:suppressAutoHyphens/>
        <w:adjustRightInd w:val="0"/>
        <w:ind w:left="-283"/>
        <w:jc w:val="both"/>
        <w:rPr>
          <w:rFonts w:eastAsia="Calibri"/>
          <w:kern w:val="2"/>
          <w:sz w:val="20"/>
          <w:szCs w:val="20"/>
          <w:lang w:bidi="hi-IN"/>
        </w:rPr>
      </w:pPr>
    </w:p>
    <w:p w:rsidR="00D51FF2" w:rsidRPr="00D51FF2" w:rsidRDefault="00D51FF2" w:rsidP="00D51FF2">
      <w:pPr>
        <w:suppressAutoHyphens/>
        <w:adjustRightInd w:val="0"/>
        <w:ind w:left="2127" w:hanging="2410"/>
        <w:jc w:val="both"/>
        <w:rPr>
          <w:rFonts w:eastAsia="Calibri"/>
          <w:kern w:val="2"/>
          <w:sz w:val="20"/>
          <w:szCs w:val="20"/>
          <w:lang w:bidi="hi-IN"/>
        </w:rPr>
      </w:pPr>
      <w:r w:rsidRPr="00D51FF2">
        <w:rPr>
          <w:rFonts w:eastAsia="Calibri"/>
          <w:kern w:val="2"/>
          <w:sz w:val="20"/>
          <w:szCs w:val="20"/>
          <w:lang w:bidi="hi-IN"/>
        </w:rPr>
        <w:t xml:space="preserve">Заместитель председателя -  Заместитель Главы </w:t>
      </w:r>
      <w:proofErr w:type="spellStart"/>
      <w:r w:rsidRPr="00D51FF2">
        <w:rPr>
          <w:rFonts w:eastAsia="Calibri"/>
          <w:kern w:val="2"/>
          <w:sz w:val="20"/>
          <w:szCs w:val="20"/>
          <w:lang w:bidi="hi-IN"/>
        </w:rPr>
        <w:t>Мокроусовского</w:t>
      </w:r>
      <w:proofErr w:type="spellEnd"/>
      <w:r w:rsidRPr="00D51FF2">
        <w:rPr>
          <w:rFonts w:eastAsia="Calibri"/>
          <w:kern w:val="2"/>
          <w:sz w:val="20"/>
          <w:szCs w:val="20"/>
          <w:lang w:bidi="hi-IN"/>
        </w:rPr>
        <w:t xml:space="preserve"> муниципального округа по    </w:t>
      </w:r>
    </w:p>
    <w:p w:rsidR="00D51FF2" w:rsidRPr="00D51FF2" w:rsidRDefault="00D51FF2" w:rsidP="00D51FF2">
      <w:pPr>
        <w:suppressAutoHyphens/>
        <w:adjustRightInd w:val="0"/>
        <w:ind w:left="2127" w:hanging="2410"/>
        <w:jc w:val="both"/>
        <w:rPr>
          <w:rFonts w:eastAsia="Calibri"/>
          <w:kern w:val="2"/>
          <w:sz w:val="20"/>
          <w:szCs w:val="20"/>
          <w:lang w:bidi="hi-IN"/>
        </w:rPr>
      </w:pPr>
      <w:r w:rsidRPr="00D51FF2">
        <w:rPr>
          <w:rFonts w:eastAsia="Calibri"/>
          <w:kern w:val="2"/>
          <w:sz w:val="20"/>
          <w:szCs w:val="20"/>
          <w:lang w:bidi="hi-IN"/>
        </w:rPr>
        <w:t xml:space="preserve">                                             экономической деятельности</w:t>
      </w:r>
    </w:p>
    <w:p w:rsidR="00D51FF2" w:rsidRPr="00D51FF2" w:rsidRDefault="00D51FF2" w:rsidP="00D51FF2">
      <w:pPr>
        <w:suppressAutoHyphens/>
        <w:adjustRightInd w:val="0"/>
        <w:ind w:left="2127" w:hanging="2410"/>
        <w:jc w:val="both"/>
        <w:rPr>
          <w:rFonts w:eastAsia="Calibri"/>
          <w:kern w:val="2"/>
          <w:sz w:val="20"/>
          <w:szCs w:val="20"/>
          <w:lang w:bidi="hi-IN"/>
        </w:rPr>
      </w:pPr>
    </w:p>
    <w:p w:rsidR="00D51FF2" w:rsidRPr="00D51FF2" w:rsidRDefault="00D51FF2" w:rsidP="00D51FF2">
      <w:pPr>
        <w:suppressAutoHyphens/>
        <w:adjustRightInd w:val="0"/>
        <w:ind w:left="2127" w:hanging="2410"/>
        <w:jc w:val="both"/>
        <w:rPr>
          <w:rFonts w:eastAsia="Calibri"/>
          <w:kern w:val="2"/>
          <w:sz w:val="20"/>
          <w:szCs w:val="20"/>
          <w:lang w:bidi="hi-IN"/>
        </w:rPr>
      </w:pPr>
      <w:r w:rsidRPr="00D51FF2">
        <w:rPr>
          <w:rFonts w:eastAsia="Calibri"/>
          <w:kern w:val="2"/>
          <w:sz w:val="20"/>
          <w:szCs w:val="20"/>
          <w:lang w:bidi="hi-IN"/>
        </w:rPr>
        <w:t>Члены комиссии:</w:t>
      </w:r>
    </w:p>
    <w:p w:rsidR="00D51FF2" w:rsidRPr="00D51FF2" w:rsidRDefault="00D51FF2" w:rsidP="00D51FF2">
      <w:pPr>
        <w:suppressAutoHyphens/>
        <w:adjustRightInd w:val="0"/>
        <w:ind w:left="2127" w:hanging="2410"/>
        <w:jc w:val="both"/>
        <w:rPr>
          <w:rFonts w:eastAsia="Calibri"/>
          <w:kern w:val="2"/>
          <w:sz w:val="20"/>
          <w:szCs w:val="20"/>
          <w:lang w:bidi="hi-IN"/>
        </w:rPr>
      </w:pPr>
    </w:p>
    <w:p w:rsidR="00D51FF2" w:rsidRPr="00D51FF2" w:rsidRDefault="00D51FF2" w:rsidP="00D51FF2">
      <w:pPr>
        <w:suppressAutoHyphens/>
        <w:adjustRightInd w:val="0"/>
        <w:jc w:val="both"/>
        <w:rPr>
          <w:rFonts w:eastAsia="Calibri"/>
          <w:kern w:val="2"/>
          <w:sz w:val="20"/>
          <w:szCs w:val="20"/>
          <w:lang w:bidi="hi-IN"/>
        </w:rPr>
      </w:pPr>
      <w:r w:rsidRPr="00D51FF2">
        <w:rPr>
          <w:rFonts w:eastAsia="Calibri"/>
          <w:kern w:val="2"/>
          <w:sz w:val="20"/>
          <w:szCs w:val="20"/>
          <w:lang w:bidi="hi-IN"/>
        </w:rPr>
        <w:t xml:space="preserve"> – начальник отдела архитектуры и строительства Администрации </w:t>
      </w:r>
      <w:proofErr w:type="spellStart"/>
      <w:r w:rsidRPr="00D51FF2">
        <w:rPr>
          <w:rFonts w:eastAsia="Calibri"/>
          <w:kern w:val="2"/>
          <w:sz w:val="20"/>
          <w:szCs w:val="20"/>
          <w:lang w:bidi="hi-IN"/>
        </w:rPr>
        <w:t>Мокроусовского</w:t>
      </w:r>
      <w:proofErr w:type="spellEnd"/>
      <w:r w:rsidRPr="00D51FF2">
        <w:rPr>
          <w:rFonts w:eastAsia="Calibri"/>
          <w:kern w:val="2"/>
          <w:sz w:val="20"/>
          <w:szCs w:val="20"/>
          <w:lang w:bidi="hi-IN"/>
        </w:rPr>
        <w:t xml:space="preserve"> </w:t>
      </w:r>
    </w:p>
    <w:p w:rsidR="00D51FF2" w:rsidRPr="00D51FF2" w:rsidRDefault="00D51FF2" w:rsidP="00D51FF2">
      <w:pPr>
        <w:suppressAutoHyphens/>
        <w:adjustRightInd w:val="0"/>
        <w:jc w:val="both"/>
        <w:rPr>
          <w:rFonts w:eastAsia="Calibri"/>
          <w:kern w:val="2"/>
          <w:sz w:val="20"/>
          <w:szCs w:val="20"/>
          <w:lang w:bidi="hi-IN"/>
        </w:rPr>
      </w:pPr>
      <w:r w:rsidRPr="00D51FF2">
        <w:rPr>
          <w:rFonts w:eastAsia="Calibri"/>
          <w:kern w:val="2"/>
          <w:sz w:val="20"/>
          <w:szCs w:val="20"/>
          <w:lang w:bidi="hi-IN"/>
        </w:rPr>
        <w:t xml:space="preserve">    муниципального округа</w:t>
      </w:r>
    </w:p>
    <w:p w:rsidR="00D51FF2" w:rsidRPr="00D51FF2" w:rsidRDefault="00D51FF2" w:rsidP="00D51FF2">
      <w:pPr>
        <w:suppressAutoHyphens/>
        <w:adjustRightInd w:val="0"/>
        <w:jc w:val="both"/>
        <w:rPr>
          <w:rFonts w:eastAsia="Calibri"/>
          <w:kern w:val="2"/>
          <w:sz w:val="20"/>
          <w:szCs w:val="20"/>
          <w:lang w:bidi="hi-IN"/>
        </w:rPr>
      </w:pPr>
    </w:p>
    <w:p w:rsidR="00D51FF2" w:rsidRPr="00D51FF2" w:rsidRDefault="00D51FF2" w:rsidP="00D51FF2">
      <w:pPr>
        <w:suppressAutoHyphens/>
        <w:adjustRightInd w:val="0"/>
        <w:ind w:left="2127" w:hanging="2410"/>
        <w:jc w:val="both"/>
        <w:rPr>
          <w:rFonts w:eastAsia="Calibri"/>
          <w:kern w:val="2"/>
          <w:sz w:val="20"/>
          <w:szCs w:val="20"/>
          <w:lang w:bidi="hi-IN"/>
        </w:rPr>
      </w:pPr>
      <w:r w:rsidRPr="00D51FF2">
        <w:rPr>
          <w:rFonts w:eastAsia="Calibri"/>
          <w:kern w:val="2"/>
          <w:sz w:val="20"/>
          <w:szCs w:val="20"/>
          <w:lang w:bidi="hi-IN"/>
        </w:rPr>
        <w:t xml:space="preserve">   –    главный специалист отдела имущественных и земельных отношений</w:t>
      </w:r>
    </w:p>
    <w:p w:rsidR="00D51FF2" w:rsidRPr="00D51FF2" w:rsidRDefault="00D51FF2" w:rsidP="00D51FF2">
      <w:pPr>
        <w:suppressAutoHyphens/>
        <w:adjustRightInd w:val="0"/>
        <w:ind w:left="2127" w:hanging="2410"/>
        <w:jc w:val="both"/>
        <w:rPr>
          <w:rFonts w:eastAsia="Calibri"/>
          <w:kern w:val="2"/>
          <w:sz w:val="20"/>
          <w:szCs w:val="20"/>
          <w:lang w:bidi="hi-IN"/>
        </w:rPr>
      </w:pPr>
    </w:p>
    <w:p w:rsidR="00D51FF2" w:rsidRPr="00D51FF2" w:rsidRDefault="00D51FF2" w:rsidP="00D51FF2">
      <w:pPr>
        <w:suppressAutoHyphens/>
        <w:adjustRightInd w:val="0"/>
        <w:ind w:left="142" w:hanging="425"/>
        <w:jc w:val="both"/>
        <w:rPr>
          <w:rFonts w:eastAsia="Calibri"/>
          <w:kern w:val="2"/>
          <w:sz w:val="20"/>
          <w:szCs w:val="20"/>
          <w:lang w:bidi="hi-IN"/>
        </w:rPr>
      </w:pPr>
      <w:r w:rsidRPr="00D51FF2">
        <w:rPr>
          <w:rFonts w:eastAsia="Calibri"/>
          <w:kern w:val="2"/>
          <w:sz w:val="20"/>
          <w:szCs w:val="20"/>
          <w:lang w:bidi="hi-IN"/>
        </w:rPr>
        <w:t xml:space="preserve">    –  ведущий специалист юридического отдела Администрации </w:t>
      </w:r>
      <w:proofErr w:type="spellStart"/>
      <w:r w:rsidRPr="00D51FF2">
        <w:rPr>
          <w:rFonts w:eastAsia="Calibri"/>
          <w:kern w:val="2"/>
          <w:sz w:val="20"/>
          <w:szCs w:val="20"/>
          <w:lang w:bidi="hi-IN"/>
        </w:rPr>
        <w:t>Мокроусовского</w:t>
      </w:r>
      <w:proofErr w:type="spellEnd"/>
      <w:r w:rsidRPr="00D51FF2">
        <w:rPr>
          <w:rFonts w:eastAsia="Calibri"/>
          <w:kern w:val="2"/>
          <w:sz w:val="20"/>
          <w:szCs w:val="20"/>
          <w:lang w:bidi="hi-IN"/>
        </w:rPr>
        <w:t xml:space="preserve">   </w:t>
      </w:r>
    </w:p>
    <w:p w:rsidR="00D51FF2" w:rsidRPr="00D51FF2" w:rsidRDefault="00D51FF2" w:rsidP="00D51FF2">
      <w:pPr>
        <w:suppressAutoHyphens/>
        <w:adjustRightInd w:val="0"/>
        <w:ind w:left="142" w:hanging="425"/>
        <w:jc w:val="both"/>
        <w:rPr>
          <w:rFonts w:eastAsia="Calibri"/>
          <w:kern w:val="2"/>
          <w:sz w:val="20"/>
          <w:szCs w:val="20"/>
          <w:lang w:bidi="hi-IN"/>
        </w:rPr>
      </w:pPr>
      <w:r w:rsidRPr="00D51FF2">
        <w:rPr>
          <w:rFonts w:eastAsia="Calibri"/>
          <w:kern w:val="2"/>
          <w:sz w:val="20"/>
          <w:szCs w:val="20"/>
          <w:lang w:bidi="hi-IN"/>
        </w:rPr>
        <w:t xml:space="preserve">        муниципального округа</w:t>
      </w:r>
    </w:p>
    <w:p w:rsidR="00C632AB" w:rsidRDefault="00C632AB" w:rsidP="00987FEB">
      <w:pPr>
        <w:pStyle w:val="a3"/>
        <w:ind w:left="0" w:firstLine="0"/>
        <w:rPr>
          <w:sz w:val="20"/>
          <w:szCs w:val="20"/>
        </w:rPr>
      </w:pPr>
    </w:p>
    <w:p w:rsidR="00C632AB" w:rsidRDefault="00C632AB" w:rsidP="00987FEB">
      <w:pPr>
        <w:pStyle w:val="a3"/>
        <w:ind w:left="0" w:firstLine="0"/>
        <w:rPr>
          <w:sz w:val="20"/>
          <w:szCs w:val="20"/>
        </w:rPr>
      </w:pPr>
    </w:p>
    <w:p w:rsidR="00C632AB" w:rsidRDefault="00C632AB" w:rsidP="00987FEB">
      <w:pPr>
        <w:pStyle w:val="a3"/>
        <w:ind w:left="0" w:firstLine="0"/>
        <w:rPr>
          <w:sz w:val="20"/>
          <w:szCs w:val="20"/>
        </w:rPr>
      </w:pPr>
    </w:p>
    <w:p w:rsidR="00C632AB" w:rsidRDefault="00C632AB" w:rsidP="00987FEB">
      <w:pPr>
        <w:pStyle w:val="a3"/>
        <w:ind w:left="0" w:firstLine="0"/>
        <w:rPr>
          <w:sz w:val="20"/>
          <w:szCs w:val="20"/>
        </w:rPr>
      </w:pPr>
    </w:p>
    <w:p w:rsidR="00C632AB" w:rsidRDefault="00C632AB" w:rsidP="00987FEB">
      <w:pPr>
        <w:pStyle w:val="a3"/>
        <w:ind w:left="0" w:firstLine="0"/>
        <w:rPr>
          <w:sz w:val="20"/>
          <w:szCs w:val="20"/>
        </w:rPr>
      </w:pPr>
    </w:p>
    <w:p w:rsidR="00C632AB" w:rsidRDefault="00C632AB" w:rsidP="00987FEB">
      <w:pPr>
        <w:pStyle w:val="a3"/>
        <w:ind w:left="0" w:firstLine="0"/>
        <w:rPr>
          <w:sz w:val="20"/>
          <w:szCs w:val="20"/>
        </w:rPr>
      </w:pPr>
    </w:p>
    <w:p w:rsidR="00C632AB" w:rsidRDefault="00C632AB" w:rsidP="00987FEB">
      <w:pPr>
        <w:pStyle w:val="a3"/>
        <w:ind w:left="0" w:firstLine="0"/>
        <w:rPr>
          <w:sz w:val="20"/>
          <w:szCs w:val="20"/>
        </w:rPr>
      </w:pPr>
    </w:p>
    <w:p w:rsidR="00C632AB" w:rsidRDefault="00C632AB" w:rsidP="00987FEB">
      <w:pPr>
        <w:pStyle w:val="a3"/>
        <w:ind w:left="0" w:firstLine="0"/>
        <w:rPr>
          <w:sz w:val="20"/>
          <w:szCs w:val="20"/>
        </w:rPr>
      </w:pPr>
    </w:p>
    <w:p w:rsidR="00C632AB" w:rsidRDefault="00C632AB" w:rsidP="00987FEB">
      <w:pPr>
        <w:pStyle w:val="a3"/>
        <w:ind w:left="0" w:firstLine="0"/>
        <w:rPr>
          <w:sz w:val="20"/>
          <w:szCs w:val="20"/>
        </w:rPr>
      </w:pPr>
    </w:p>
    <w:p w:rsidR="00C632AB" w:rsidRDefault="00C632AB" w:rsidP="00987FEB">
      <w:pPr>
        <w:pStyle w:val="a3"/>
        <w:ind w:left="0" w:firstLine="0"/>
        <w:rPr>
          <w:sz w:val="20"/>
          <w:szCs w:val="20"/>
        </w:rPr>
      </w:pPr>
    </w:p>
    <w:p w:rsidR="00C632AB" w:rsidRDefault="00C632AB" w:rsidP="00987FEB">
      <w:pPr>
        <w:pStyle w:val="a3"/>
        <w:ind w:left="0" w:firstLine="0"/>
        <w:rPr>
          <w:sz w:val="20"/>
          <w:szCs w:val="20"/>
        </w:rPr>
      </w:pPr>
    </w:p>
    <w:p w:rsidR="00C632AB" w:rsidRDefault="00C632AB" w:rsidP="00987FEB">
      <w:pPr>
        <w:pStyle w:val="a3"/>
        <w:ind w:left="0" w:firstLine="0"/>
        <w:rPr>
          <w:sz w:val="20"/>
          <w:szCs w:val="20"/>
        </w:rPr>
      </w:pPr>
    </w:p>
    <w:p w:rsidR="00C632AB" w:rsidRDefault="00C632AB" w:rsidP="00987FEB">
      <w:pPr>
        <w:pStyle w:val="a3"/>
        <w:ind w:left="0" w:firstLine="0"/>
        <w:rPr>
          <w:sz w:val="20"/>
          <w:szCs w:val="20"/>
        </w:rPr>
      </w:pPr>
    </w:p>
    <w:p w:rsidR="00AC1C06" w:rsidRDefault="00AC1C06" w:rsidP="00987FEB">
      <w:pPr>
        <w:pStyle w:val="a3"/>
        <w:ind w:left="0" w:firstLine="0"/>
        <w:rPr>
          <w:sz w:val="20"/>
          <w:szCs w:val="20"/>
        </w:rPr>
      </w:pPr>
    </w:p>
    <w:p w:rsidR="000B132C" w:rsidRDefault="000B132C" w:rsidP="00987FEB">
      <w:pPr>
        <w:pStyle w:val="a3"/>
        <w:ind w:left="0" w:firstLine="0"/>
        <w:rPr>
          <w:sz w:val="20"/>
          <w:szCs w:val="20"/>
        </w:rPr>
      </w:pPr>
    </w:p>
    <w:p w:rsidR="000B132C" w:rsidRDefault="000B132C" w:rsidP="00987FEB">
      <w:pPr>
        <w:pStyle w:val="a3"/>
        <w:ind w:left="0" w:firstLine="0"/>
        <w:rPr>
          <w:sz w:val="20"/>
          <w:szCs w:val="20"/>
        </w:rPr>
      </w:pPr>
    </w:p>
    <w:p w:rsidR="000B132C" w:rsidRDefault="000B132C" w:rsidP="00987FEB">
      <w:pPr>
        <w:pStyle w:val="a3"/>
        <w:ind w:left="0" w:firstLine="0"/>
        <w:rPr>
          <w:sz w:val="20"/>
          <w:szCs w:val="20"/>
        </w:rPr>
      </w:pPr>
    </w:p>
    <w:p w:rsidR="000B132C" w:rsidRDefault="000B132C" w:rsidP="00987FEB">
      <w:pPr>
        <w:pStyle w:val="a3"/>
        <w:ind w:left="0" w:firstLine="0"/>
        <w:rPr>
          <w:sz w:val="20"/>
          <w:szCs w:val="20"/>
        </w:rPr>
      </w:pPr>
    </w:p>
    <w:p w:rsidR="00EF7729" w:rsidRDefault="00EF7729" w:rsidP="00EF7729">
      <w:pPr>
        <w:tabs>
          <w:tab w:val="left" w:pos="5347"/>
        </w:tabs>
      </w:pPr>
      <w:r>
        <w:rPr>
          <w:noProof/>
          <w:lang w:eastAsia="ru-RU"/>
        </w:rPr>
        <mc:AlternateContent>
          <mc:Choice Requires="wps">
            <w:drawing>
              <wp:anchor distT="0" distB="0" distL="114300" distR="114300" simplePos="0" relativeHeight="251662336" behindDoc="0" locked="0" layoutInCell="1" allowOverlap="1" wp14:anchorId="701D37D5" wp14:editId="2BF3D739">
                <wp:simplePos x="0" y="0"/>
                <wp:positionH relativeFrom="column">
                  <wp:posOffset>0</wp:posOffset>
                </wp:positionH>
                <wp:positionV relativeFrom="paragraph">
                  <wp:posOffset>-635</wp:posOffset>
                </wp:positionV>
                <wp:extent cx="6238875" cy="0"/>
                <wp:effectExtent l="0" t="0" r="28575" b="19050"/>
                <wp:wrapNone/>
                <wp:docPr id="10" name="Прямая соединительная линия 10"/>
                <wp:cNvGraphicFramePr/>
                <a:graphic xmlns:a="http://schemas.openxmlformats.org/drawingml/2006/main">
                  <a:graphicData uri="http://schemas.microsoft.com/office/word/2010/wordprocessingShape">
                    <wps:wsp>
                      <wps:cNvCnPr/>
                      <wps:spPr>
                        <a:xfrm>
                          <a:off x="0" y="0"/>
                          <a:ext cx="623887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7736C2" id="Прямая соединительная линия 10"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5pt" to="491.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axTBgIAADEEAAAOAAAAZHJzL2Uyb0RvYy54bWysU8uO0zAU3SPxD5b3NGnRDCVqOosZDRsE&#10;FY8P8Dh2a8kv2aZJd8AaqZ/AL7AAaaSB+Ybkj+baSdMRICQQG8e+957je45vFmeNkmjLnBdGl3g6&#10;yTFimppK6HWJ3765fDTHyAeiKyKNZiXeMY/Plg8fLGpbsJnZGFkxh4BE+6K2Jd6EYIss83TDFPET&#10;Y5mGJDdOkQBHt84qR2pgVzKb5flpVhtXWWco8x6iF30SLxM/54yGl5x7FpAsMfQW0urSehXXbLkg&#10;xdoRuxF0aIP8QxeKCA2XjlQXJBD0zolfqJSgznjDw4QalRnOBWVJA6iZ5j+peb0hliUtYI63o03+&#10;/9HSF9uVQ6KCtwN7NFHwRu3n7n23b7+3X7o96j60t+239mt73f5or7uPsL/pPsE+JtubIbxHAAcv&#10;a+sLoDzXKzecvF25aEzDnYpfkIya5P9u9J81AVEIns4ez+dPTjCih1x2BFrnwzNmFIqbEkuhozWk&#10;INvnPsBlUHooiWGpUQ2inuYneSrzRorqUkgZk2m82Ll0aEtgMEIzjc0Dw70qOEkNwSipF5F2YSdZ&#10;z/+KcTAO2p72F8SRPXISSpkOB16poTrCOHQwAofO/gQc6iOUpXH+G/CISDcbHUawEtq437V9tIL3&#10;9QcHet3RgitT7dLzJmtgLpNzwz8UB//+OcGPf/ryDgAA//8DAFBLAwQUAAYACAAAACEAaLU0u9cA&#10;AAAEAQAADwAAAGRycy9kb3ducmV2LnhtbEyPwU7DMBBE70j8g7VIXKLWaaCohDgVitQPoO0HbONt&#10;EmGvo9htw9+zcIHjaGZn3lbb2Tt1pSkOgQ2sljko4jbYgTsDx8NusQEVE7JFF5gMfFGEbX1/V2Fp&#10;w40/6LpPnZISjiUa6FMaS61j25PHuAwjsXjnMHlMIqdO2wlvUu6dLvL8RXscWBZ6HKnpqf3cX7xg&#10;NM0xi7RzT9mhPWfP87pwcTTm8WF+fwOVaE5/YfjBlxuohekULmyjcgbkkWRgsQIl5uumWIM6/Wpd&#10;V/o/fP0NAAD//wMAUEsBAi0AFAAGAAgAAAAhALaDOJL+AAAA4QEAABMAAAAAAAAAAAAAAAAAAAAA&#10;AFtDb250ZW50X1R5cGVzXS54bWxQSwECLQAUAAYACAAAACEAOP0h/9YAAACUAQAACwAAAAAAAAAA&#10;AAAAAAAvAQAAX3JlbHMvLnJlbHNQSwECLQAUAAYACAAAACEA+pmsUwYCAAAxBAAADgAAAAAAAAAA&#10;AAAAAAAuAgAAZHJzL2Uyb0RvYy54bWxQSwECLQAUAAYACAAAACEAaLU0u9cAAAAEAQAADwAAAAAA&#10;AAAAAAAAAABgBAAAZHJzL2Rvd25yZXYueG1sUEsFBgAAAAAEAAQA8wAAAGQFAAAAAA==&#10;" strokecolor="black [3213]" strokeweight="1.5pt"/>
            </w:pict>
          </mc:Fallback>
        </mc:AlternateContent>
      </w:r>
    </w:p>
    <w:p w:rsidR="004C084B" w:rsidRDefault="00D61310" w:rsidP="00D61310">
      <w:pPr>
        <w:tabs>
          <w:tab w:val="left" w:pos="5347"/>
        </w:tabs>
        <w:jc w:val="center"/>
        <w:rPr>
          <w:sz w:val="14"/>
          <w:szCs w:val="14"/>
        </w:rPr>
      </w:pPr>
      <w:bookmarkStart w:id="10" w:name="_GoBack"/>
      <w:bookmarkEnd w:id="10"/>
      <w:r>
        <w:rPr>
          <w:b/>
          <w:sz w:val="16"/>
          <w:szCs w:val="16"/>
        </w:rPr>
        <w:t xml:space="preserve">                                                                                                            </w:t>
      </w:r>
      <w:r w:rsidR="00754DFE" w:rsidRPr="00754DFE">
        <w:rPr>
          <w:b/>
          <w:sz w:val="16"/>
          <w:szCs w:val="16"/>
        </w:rPr>
        <w:t xml:space="preserve">                  </w:t>
      </w:r>
      <w:r>
        <w:rPr>
          <w:b/>
          <w:sz w:val="16"/>
          <w:szCs w:val="16"/>
        </w:rPr>
        <w:t xml:space="preserve"> </w:t>
      </w:r>
      <w:r w:rsidR="00754DFE" w:rsidRPr="00754DFE">
        <w:rPr>
          <w:b/>
          <w:sz w:val="16"/>
          <w:szCs w:val="16"/>
        </w:rPr>
        <w:t xml:space="preserve"> </w:t>
      </w:r>
      <w:r>
        <w:rPr>
          <w:b/>
          <w:sz w:val="16"/>
          <w:szCs w:val="16"/>
        </w:rPr>
        <w:t xml:space="preserve"> </w:t>
      </w:r>
      <w:r w:rsidRPr="00414219">
        <w:rPr>
          <w:b/>
          <w:sz w:val="16"/>
          <w:szCs w:val="16"/>
        </w:rPr>
        <w:t xml:space="preserve">Ответственный за выпуск </w:t>
      </w:r>
      <w:r w:rsidRPr="00414219">
        <w:rPr>
          <w:sz w:val="16"/>
          <w:szCs w:val="16"/>
        </w:rPr>
        <w:t xml:space="preserve">– </w:t>
      </w:r>
      <w:r>
        <w:rPr>
          <w:sz w:val="14"/>
          <w:szCs w:val="14"/>
        </w:rPr>
        <w:t>Руководитель а</w:t>
      </w:r>
      <w:r w:rsidRPr="00F86159">
        <w:rPr>
          <w:sz w:val="14"/>
          <w:szCs w:val="14"/>
        </w:rPr>
        <w:t>ппарата</w:t>
      </w:r>
      <w:r>
        <w:rPr>
          <w:sz w:val="14"/>
          <w:szCs w:val="14"/>
        </w:rPr>
        <w:t>, управляющий</w:t>
      </w:r>
    </w:p>
    <w:p w:rsidR="00D61310" w:rsidRDefault="00D61310" w:rsidP="00D61310">
      <w:pPr>
        <w:tabs>
          <w:tab w:val="left" w:pos="5347"/>
        </w:tabs>
        <w:jc w:val="right"/>
        <w:rPr>
          <w:sz w:val="14"/>
          <w:szCs w:val="14"/>
        </w:rPr>
      </w:pPr>
      <w:r>
        <w:rPr>
          <w:sz w:val="14"/>
          <w:szCs w:val="14"/>
        </w:rPr>
        <w:t xml:space="preserve">  </w:t>
      </w:r>
      <w:r w:rsidR="00754DFE" w:rsidRPr="00754DFE">
        <w:rPr>
          <w:sz w:val="14"/>
          <w:szCs w:val="14"/>
        </w:rPr>
        <w:t xml:space="preserve"> </w:t>
      </w:r>
      <w:r>
        <w:rPr>
          <w:sz w:val="14"/>
          <w:szCs w:val="14"/>
        </w:rPr>
        <w:t xml:space="preserve"> делами</w:t>
      </w:r>
      <w:r w:rsidRPr="00F86159">
        <w:rPr>
          <w:sz w:val="14"/>
          <w:szCs w:val="14"/>
        </w:rPr>
        <w:t xml:space="preserve"> Администрации </w:t>
      </w:r>
      <w:proofErr w:type="spellStart"/>
      <w:r>
        <w:rPr>
          <w:sz w:val="14"/>
          <w:szCs w:val="14"/>
        </w:rPr>
        <w:t>Мокроусовского</w:t>
      </w:r>
      <w:proofErr w:type="spellEnd"/>
      <w:r w:rsidRPr="00F86159">
        <w:rPr>
          <w:sz w:val="14"/>
          <w:szCs w:val="14"/>
        </w:rPr>
        <w:t xml:space="preserve"> муниципального округа </w:t>
      </w:r>
      <w:r>
        <w:rPr>
          <w:sz w:val="14"/>
          <w:szCs w:val="14"/>
        </w:rPr>
        <w:t>Васильева</w:t>
      </w:r>
    </w:p>
    <w:p w:rsidR="00EF7729" w:rsidRPr="00D61310" w:rsidRDefault="0072793C" w:rsidP="00D61310">
      <w:pPr>
        <w:rPr>
          <w:sz w:val="14"/>
          <w:szCs w:val="14"/>
        </w:rPr>
      </w:pPr>
      <w:r w:rsidRPr="00414219">
        <w:rPr>
          <w:b/>
          <w:noProof/>
          <w:lang w:eastAsia="ru-RU"/>
        </w:rPr>
        <mc:AlternateContent>
          <mc:Choice Requires="wps">
            <w:drawing>
              <wp:anchor distT="0" distB="0" distL="114300" distR="114300" simplePos="0" relativeHeight="251667456" behindDoc="0" locked="0" layoutInCell="1" allowOverlap="1">
                <wp:simplePos x="0" y="0"/>
                <wp:positionH relativeFrom="column">
                  <wp:posOffset>4944110</wp:posOffset>
                </wp:positionH>
                <wp:positionV relativeFrom="paragraph">
                  <wp:posOffset>284353</wp:posOffset>
                </wp:positionV>
                <wp:extent cx="1463040" cy="620202"/>
                <wp:effectExtent l="0" t="0" r="22860" b="27940"/>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3040" cy="620202"/>
                        </a:xfrm>
                        <a:prstGeom prst="rect">
                          <a:avLst/>
                        </a:prstGeom>
                        <a:solidFill>
                          <a:srgbClr val="FFFFFF"/>
                        </a:solidFill>
                        <a:ln w="9525">
                          <a:solidFill>
                            <a:srgbClr val="000000"/>
                          </a:solidFill>
                          <a:miter lim="800000"/>
                          <a:headEnd/>
                          <a:tailEnd/>
                        </a:ln>
                      </wps:spPr>
                      <wps:txbx>
                        <w:txbxContent>
                          <w:p w:rsidR="00821391" w:rsidRPr="00414219" w:rsidRDefault="00821391" w:rsidP="007A5D21">
                            <w:pPr>
                              <w:ind w:left="284"/>
                              <w:rPr>
                                <w:sz w:val="12"/>
                                <w:szCs w:val="12"/>
                              </w:rPr>
                            </w:pPr>
                            <w:r w:rsidRPr="00414219">
                              <w:rPr>
                                <w:sz w:val="12"/>
                                <w:szCs w:val="12"/>
                              </w:rPr>
                              <w:t xml:space="preserve">Отпечатан в Администрации </w:t>
                            </w:r>
                            <w:proofErr w:type="spellStart"/>
                            <w:r>
                              <w:rPr>
                                <w:sz w:val="12"/>
                                <w:szCs w:val="12"/>
                              </w:rPr>
                              <w:t>Мокроусовского</w:t>
                            </w:r>
                            <w:proofErr w:type="spellEnd"/>
                            <w:r w:rsidRPr="00414219">
                              <w:rPr>
                                <w:sz w:val="12"/>
                                <w:szCs w:val="12"/>
                              </w:rPr>
                              <w:t xml:space="preserve"> муниципального округа.</w:t>
                            </w:r>
                          </w:p>
                          <w:p w:rsidR="00821391" w:rsidRDefault="00821391" w:rsidP="004C084B">
                            <w:pPr>
                              <w:ind w:firstLine="284"/>
                              <w:jc w:val="both"/>
                              <w:rPr>
                                <w:sz w:val="12"/>
                                <w:szCs w:val="12"/>
                              </w:rPr>
                            </w:pPr>
                            <w:r>
                              <w:rPr>
                                <w:sz w:val="12"/>
                                <w:szCs w:val="12"/>
                              </w:rPr>
                              <w:t xml:space="preserve">Почтовый адрес: 641530, </w:t>
                            </w:r>
                          </w:p>
                          <w:p w:rsidR="00821391" w:rsidRDefault="00821391" w:rsidP="004C084B">
                            <w:pPr>
                              <w:ind w:firstLine="284"/>
                              <w:jc w:val="both"/>
                              <w:rPr>
                                <w:sz w:val="12"/>
                                <w:szCs w:val="12"/>
                              </w:rPr>
                            </w:pPr>
                            <w:r>
                              <w:rPr>
                                <w:sz w:val="12"/>
                                <w:szCs w:val="12"/>
                              </w:rPr>
                              <w:t>с. Мокроусово, ул. Советская, 31</w:t>
                            </w:r>
                          </w:p>
                          <w:p w:rsidR="00821391" w:rsidRDefault="00821391" w:rsidP="004C084B">
                            <w:pPr>
                              <w:ind w:firstLine="284"/>
                              <w:jc w:val="both"/>
                              <w:rPr>
                                <w:sz w:val="12"/>
                                <w:szCs w:val="12"/>
                              </w:rPr>
                            </w:pPr>
                            <w:r>
                              <w:rPr>
                                <w:sz w:val="12"/>
                                <w:szCs w:val="12"/>
                              </w:rPr>
                              <w:t>Тираж 50 экз.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1" o:spid="_x0000_s1028" style="position:absolute;margin-left:389.3pt;margin-top:22.4pt;width:115.2pt;height:48.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1wTAIAAGEEAAAOAAAAZHJzL2Uyb0RvYy54bWysVM2O0zAQviPxDpbvNGloy27UdLXqUoS0&#10;wEoLD+A6TmLh2GbsNl1OSFyReAQeggviZ58hfSMmTlu6wAnhSJbHM/48833jTM82tSJrAU4andHh&#10;IKZEaG5yqcuMvnq5eHBCifNM50wZLTJ6Ixw9m92/N21sKhJTGZULIAiiXdrYjFbe2zSKHK9EzdzA&#10;WKHRWRiomUcTyigH1iB6raIkjidRYyC3YLhwDncveiedBfyiENy/KAonPFEZxdx8mCHMy26OZlOW&#10;lsBsJfkuDfYPWdRMarz0AHXBPCMrkH9A1ZKDcabwA27qyBSF5CLUgNUM49+qua6YFaEWJMfZA03u&#10;/8Hy5+srIDLPaDKkRLMaNWo/bd9tP7bf29vt+/Zze9t+235of7Rf2q8Eg5CxxroUD17bK+hqdvbS&#10;8NeOaDOvmC7FOYBpKsFyzDPER3cOdIbDo2TZPDM53sdW3gTyNgXUHSDSQjZBo5uDRmLjCcfN4Wjy&#10;MB6hlBx9kyTGr0spYun+tAXnnwhTk26RUcAeCOhsfel8H7oPCdkbJfOFVCoYUC7nCsiaYb8swtih&#10;u+MwpUmT0dNxMg7Id3zuGCIO428QtfTY+ErWGT05BLG0o+2xzkNbeiZVv8bqlMYi99T1EvjNctNL&#10;txdlafIbJBZM3+f4LnFRGXhLSYM9nlH3ZsVAUKKeahTndDjqmPTBGI0fJWjAsWd57GGaI1RGPSX9&#10;cu77h7SyIMsKbxoGNrQ5R0ELGbjuMu6z2qWPfRzU2r257qEc2yHq159h9hMAAP//AwBQSwMEFAAG&#10;AAgAAAAhAC2JZpjgAAAACwEAAA8AAABkcnMvZG93bnJldi54bWxMj01PwzAMhu9I/IfISNxYQin7&#10;6JpOCDQkjlt34ea2WVtonKpJt8KvxzuNmy0/ev286WaynTiZwbeONDzOFAhDpataqjUc8u3DEoQP&#10;SBV2joyGH+Nhk93epJhU7kw7c9qHWnAI+QQ1NCH0iZS+bIxFP3O9Ib4d3WAx8DrUshrwzOG2k5FS&#10;c2mxJf7QYG9eG1N+70eroWijA/7u8ndlV9un8DHlX+Pnm9b3d9PLGkQwU7jCcNFndcjYqXAjVV50&#10;GhaL5ZxRDXHMFS6AUituV/AUR88gs1T+75D9AQAA//8DAFBLAQItABQABgAIAAAAIQC2gziS/gAA&#10;AOEBAAATAAAAAAAAAAAAAAAAAAAAAABbQ29udGVudF9UeXBlc10ueG1sUEsBAi0AFAAGAAgAAAAh&#10;ADj9If/WAAAAlAEAAAsAAAAAAAAAAAAAAAAALwEAAF9yZWxzLy5yZWxzUEsBAi0AFAAGAAgAAAAh&#10;AHL6XXBMAgAAYQQAAA4AAAAAAAAAAAAAAAAALgIAAGRycy9lMm9Eb2MueG1sUEsBAi0AFAAGAAgA&#10;AAAhAC2JZpjgAAAACwEAAA8AAAAAAAAAAAAAAAAApgQAAGRycy9kb3ducmV2LnhtbFBLBQYAAAAA&#10;BAAEAPMAAACzBQAAAAA=&#10;">
                <v:textbox>
                  <w:txbxContent>
                    <w:p w:rsidR="00821391" w:rsidRPr="00414219" w:rsidRDefault="00821391" w:rsidP="007A5D21">
                      <w:pPr>
                        <w:ind w:left="284"/>
                        <w:rPr>
                          <w:sz w:val="12"/>
                          <w:szCs w:val="12"/>
                        </w:rPr>
                      </w:pPr>
                      <w:r w:rsidRPr="00414219">
                        <w:rPr>
                          <w:sz w:val="12"/>
                          <w:szCs w:val="12"/>
                        </w:rPr>
                        <w:t xml:space="preserve">Отпечатан в Администрации </w:t>
                      </w:r>
                      <w:proofErr w:type="spellStart"/>
                      <w:r>
                        <w:rPr>
                          <w:sz w:val="12"/>
                          <w:szCs w:val="12"/>
                        </w:rPr>
                        <w:t>Мокроусовского</w:t>
                      </w:r>
                      <w:proofErr w:type="spellEnd"/>
                      <w:r w:rsidRPr="00414219">
                        <w:rPr>
                          <w:sz w:val="12"/>
                          <w:szCs w:val="12"/>
                        </w:rPr>
                        <w:t xml:space="preserve"> муниципального округа.</w:t>
                      </w:r>
                    </w:p>
                    <w:p w:rsidR="00821391" w:rsidRDefault="00821391" w:rsidP="004C084B">
                      <w:pPr>
                        <w:ind w:firstLine="284"/>
                        <w:jc w:val="both"/>
                        <w:rPr>
                          <w:sz w:val="12"/>
                          <w:szCs w:val="12"/>
                        </w:rPr>
                      </w:pPr>
                      <w:r>
                        <w:rPr>
                          <w:sz w:val="12"/>
                          <w:szCs w:val="12"/>
                        </w:rPr>
                        <w:t xml:space="preserve">Почтовый адрес: 641530, </w:t>
                      </w:r>
                    </w:p>
                    <w:p w:rsidR="00821391" w:rsidRDefault="00821391" w:rsidP="004C084B">
                      <w:pPr>
                        <w:ind w:firstLine="284"/>
                        <w:jc w:val="both"/>
                        <w:rPr>
                          <w:sz w:val="12"/>
                          <w:szCs w:val="12"/>
                        </w:rPr>
                      </w:pPr>
                      <w:r>
                        <w:rPr>
                          <w:sz w:val="12"/>
                          <w:szCs w:val="12"/>
                        </w:rPr>
                        <w:t>с. Мокроусово, ул. Советская, 31</w:t>
                      </w:r>
                    </w:p>
                    <w:p w:rsidR="00821391" w:rsidRDefault="00821391" w:rsidP="004C084B">
                      <w:pPr>
                        <w:ind w:firstLine="284"/>
                        <w:jc w:val="both"/>
                        <w:rPr>
                          <w:sz w:val="12"/>
                          <w:szCs w:val="12"/>
                        </w:rPr>
                      </w:pPr>
                      <w:r>
                        <w:rPr>
                          <w:sz w:val="12"/>
                          <w:szCs w:val="12"/>
                        </w:rPr>
                        <w:t>Тираж 50 экз.</w:t>
                      </w:r>
                    </w:p>
                  </w:txbxContent>
                </v:textbox>
              </v:rect>
            </w:pict>
          </mc:Fallback>
        </mc:AlternateContent>
      </w:r>
      <w:r>
        <w:rPr>
          <w:noProof/>
          <w:lang w:eastAsia="ru-RU"/>
        </w:rPr>
        <mc:AlternateContent>
          <mc:Choice Requires="wps">
            <w:drawing>
              <wp:anchor distT="0" distB="0" distL="114300" distR="114300" simplePos="0" relativeHeight="251656703" behindDoc="1" locked="0" layoutInCell="1" allowOverlap="1">
                <wp:simplePos x="0" y="0"/>
                <wp:positionH relativeFrom="column">
                  <wp:posOffset>-36830</wp:posOffset>
                </wp:positionH>
                <wp:positionV relativeFrom="paragraph">
                  <wp:posOffset>286385</wp:posOffset>
                </wp:positionV>
                <wp:extent cx="1264285" cy="619760"/>
                <wp:effectExtent l="0" t="0" r="12065" b="27940"/>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4285" cy="619760"/>
                        </a:xfrm>
                        <a:prstGeom prst="rect">
                          <a:avLst/>
                        </a:prstGeom>
                        <a:solidFill>
                          <a:srgbClr val="FFFFFF"/>
                        </a:solidFill>
                        <a:ln w="9525">
                          <a:solidFill>
                            <a:srgbClr val="000000"/>
                          </a:solidFill>
                          <a:miter lim="800000"/>
                          <a:headEnd/>
                          <a:tailEnd/>
                        </a:ln>
                      </wps:spPr>
                      <wps:txbx>
                        <w:txbxContent>
                          <w:p w:rsidR="00821391" w:rsidRDefault="00821391" w:rsidP="004C084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 o:spid="_x0000_s1029" style="position:absolute;margin-left:-2.9pt;margin-top:22.55pt;width:99.55pt;height:48.8pt;z-index:-2516597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qFUgIAAGEEAAAOAAAAZHJzL2Uyb0RvYy54bWysVM2O0zAQviPxDpbvNE1pu23UdLXqUoS0&#10;wEoLD+A6TmPh2GbsNi0npL0i8Qg8BBfEzz5D+kZMnLZ0gRMiB8vjGX+e+b6ZTM43pSJrAU4andK4&#10;06VEaG4yqZcpff1q/mhEifNMZ0wZLVK6FY6eTx8+mFQ2ET1TGJUJIAiiXVLZlBbe2ySKHC9EyVzH&#10;WKHRmRsomUcTllEGrEL0UkW9bncYVQYyC4YL5/D0snXSacDPc8H9yzx3whOVUszNhxXCumjWaDph&#10;yRKYLSTfp8H+IYuSSY2PHqEumWdkBfIPqFJyMM7kvsNNGZk8l1yEGrCauPtbNTcFsyLUguQ4e6TJ&#10;/T9Y/mJ9DURmqN2AEs1K1Kj+tHu/+1h/r+92t/Xn+q7+tvtQ/6i/1F8JBiFjlXUJXryx19DU7OyV&#10;4W8c0WZWML0UFwCmKgTLMM+4iY/uXWgMh1fJonpuMnyPrbwJ5G1yKBtApIVsgkbbo0Zi4wnHw7g3&#10;7PdGmCtH3zAenw2DiBFLDrctOP9UmJI0m5QC9kBAZ+sr55tsWHIICdkbJbO5VCoYsFzMFJA1w36Z&#10;hy8UgEWehilNqpSOB71BQL7nc6cQ3fD9DaKUHhtfyTKlo2MQSxranugstKVnUrV7TFnpPY8Nda0E&#10;frPYBOkeH0RZmGyLxIJp+xznEjeFgXeUVNjjKXVvVwwEJeqZRnHGcb/fDEUw+oOzHhpw6lmcepjm&#10;CJVST0m7nfl2kFYW5LLAl+LAhjYXKGguA9eN2G1W+/Sxj4ME+5lrBuXUDlG//gzTnwAAAP//AwBQ&#10;SwMEFAAGAAgAAAAhAObx09jfAAAACQEAAA8AAABkcnMvZG93bnJldi54bWxMj8FOwzAQRO9I/IO1&#10;SNxap0kLNMSpEKiVOLbphdsmXpJAvI5ipw18fd0T3HY0o5m32WYynTjR4FrLChbzCARxZXXLtYJj&#10;sZ09gXAeWWNnmRT8kINNfnuTYartmfd0OvhahBJ2KSpovO9TKV3VkEE3tz1x8D7tYNAHOdRSD3gO&#10;5aaTcRQ9SIMth4UGe3ptqPo+jEZB2cZH/N0Xu8ist4l/n4qv8eNNqfu76eUZhKfJ/4Xhih/QIQ9M&#10;pR1ZO9EpmK0CuVewXC1AXP11koAow7GMH0Hmmfz/QX4BAAD//wMAUEsBAi0AFAAGAAgAAAAhALaD&#10;OJL+AAAA4QEAABMAAAAAAAAAAAAAAAAAAAAAAFtDb250ZW50X1R5cGVzXS54bWxQSwECLQAUAAYA&#10;CAAAACEAOP0h/9YAAACUAQAACwAAAAAAAAAAAAAAAAAvAQAAX3JlbHMvLnJlbHNQSwECLQAUAAYA&#10;CAAAACEA/rJqhVICAABhBAAADgAAAAAAAAAAAAAAAAAuAgAAZHJzL2Uyb0RvYy54bWxQSwECLQAU&#10;AAYACAAAACEA5vHT2N8AAAAJAQAADwAAAAAAAAAAAAAAAACsBAAAZHJzL2Rvd25yZXYueG1sUEsF&#10;BgAAAAAEAAQA8wAAALgFAAAAAA==&#10;">
                <v:textbox>
                  <w:txbxContent>
                    <w:p w:rsidR="00821391" w:rsidRDefault="00821391" w:rsidP="004C084B"/>
                  </w:txbxContent>
                </v:textbox>
              </v:rect>
            </w:pict>
          </mc:Fallback>
        </mc:AlternateContent>
      </w:r>
      <w:r w:rsidRPr="00414219">
        <w:rPr>
          <w:noProof/>
          <w:lang w:eastAsia="ru-RU"/>
        </w:rPr>
        <mc:AlternateContent>
          <mc:Choice Requires="wps">
            <w:drawing>
              <wp:anchor distT="0" distB="0" distL="114300" distR="114300" simplePos="0" relativeHeight="251669504" behindDoc="0" locked="0" layoutInCell="1" allowOverlap="1">
                <wp:simplePos x="0" y="0"/>
                <wp:positionH relativeFrom="column">
                  <wp:posOffset>-31420</wp:posOffset>
                </wp:positionH>
                <wp:positionV relativeFrom="paragraph">
                  <wp:posOffset>610235</wp:posOffset>
                </wp:positionV>
                <wp:extent cx="755015" cy="200273"/>
                <wp:effectExtent l="0" t="0" r="0" b="0"/>
                <wp:wrapNone/>
                <wp:docPr id="13" name="Надпись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755015" cy="200273"/>
                        </a:xfrm>
                        <a:prstGeom prst="rect">
                          <a:avLst/>
                        </a:prstGeom>
                      </wps:spPr>
                      <wps:txbx>
                        <w:txbxContent>
                          <w:p w:rsidR="00821391" w:rsidRDefault="00821391" w:rsidP="00EF7729">
                            <w:pPr>
                              <w:pStyle w:val="ab"/>
                              <w:spacing w:before="0" w:beforeAutospacing="0" w:after="0" w:afterAutospacing="0"/>
                              <w:jc w:val="center"/>
                            </w:pPr>
                            <w:r w:rsidRPr="00EF7729">
                              <w:rPr>
                                <w:rFonts w:ascii="Arial Black" w:hAnsi="Arial Black"/>
                                <w:i/>
                                <w:iCs/>
                                <w:outline/>
                                <w:shadow/>
                                <w:color w:val="000000"/>
                                <w:sz w:val="16"/>
                                <w:szCs w:val="16"/>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t>ВЕСТНИК</w:t>
                            </w:r>
                          </w:p>
                        </w:txbxContent>
                      </wps:txbx>
                      <wps:bodyPr wrap="square" numCol="1" fromWordArt="1">
                        <a:prstTxWarp prst="textPlain">
                          <a:avLst>
                            <a:gd name="adj" fmla="val 50000"/>
                          </a:avLst>
                        </a:prstTxWarp>
                        <a:noAutofit/>
                      </wps:bodyPr>
                    </wps:wsp>
                  </a:graphicData>
                </a:graphic>
                <wp14:sizeRelV relativeFrom="margin">
                  <wp14:pctHeight>0</wp14:pctHeight>
                </wp14:sizeRelV>
              </wp:anchor>
            </w:drawing>
          </mc:Choice>
          <mc:Fallback>
            <w:pict>
              <v:shape id="Надпись 13" o:spid="_x0000_s1030" type="#_x0000_t202" style="position:absolute;margin-left:-2.45pt;margin-top:48.05pt;width:59.45pt;height:15.7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lb0GAIAAOgDAAAOAAAAZHJzL2Uyb0RvYy54bWysU8GO0zAQvSPxD5bvNGmhLIqarsoucFlg&#10;pS3a89R2mkDsMbbbpEfu+wv8AwcO3PiF7h8xdtOyghsiByuxx2/ee/MyO+91y7bK+QZNycejnDNl&#10;BMrGrEv+Yfn6yQvOfAAjoUWjSr5Tnp/PHz+adbZQE6yxlcoxAjG+6GzJ6xBskWVe1EqDH6FVhg4r&#10;dBoCfbp1Jh10hK7bbJLnz7MOnbQOhfKedi8Ph3ye8KtKifC+qrwKrC05cQtpdWldxTWbz6BYO7B1&#10;IwYa8A8sNDSGmp6gLiEA27jmLyjdCIceqzASqDOsqkaopIHUjPM/1NzUYFXSQuZ4e7LJ/z9Y8W57&#10;7VgjaXZPOTOgaUb7r/tv++/7n/sf91/u7xgdkEud9QUV31gqD/1L7OlGUuztFYpPnhm8qMGs1cI5&#10;7GoFkliOCXLYTlqWO0v4aXep+vBKNjSQcYTPHuAfmvnYadW9RUlXYBMwdesrp6PP5BwjCjTS3WmM&#10;hMgEbZ5Np/l4ypmgI8rI5CwJyKA4XrbOhzcKNYsvJXeUkgQO2ysfIhkojiUDs0jmQCv0qz759ezo&#10;ygrljqh2FKKS+88bcIpkb/QFUuZIa+VQ31JKFy6Jjewj+rK/BWcHCoG4X7fHECUeKU1yGAnIjwSk&#10;W8rmFlo2zelJtkExFA+cD6jxrsEFmVY1SVB098BzEERxSjqH6Me8PvxOVb9/0PkvAAAA//8DAFBL&#10;AwQUAAYACAAAACEAuZfD490AAAAJAQAADwAAAGRycy9kb3ducmV2LnhtbEyPwU7DMBBE70j8g7VI&#10;3Fo7VQhNiFMhEFcQBSpxc+NtEhGvo9htwt+zPdHbjmY0+6bczK4XJxxD50lDslQgkGpvO2o0fH68&#10;LNYgQjRkTe8JNfxigE11fVWawvqJ3vG0jY3gEgqF0dDGOBRShrpFZ8LSD0jsHfzoTGQ5NtKOZuJy&#10;18uVUpl0piP+0JoBn1qsf7ZHp+Hr9fC9S9Vb8+zuhsnPSpLLpda3N/PjA4iIc/wPwxmf0aFipr0/&#10;kg2i17BIc05qyLMExNlPUt6252N1n4GsSnm5oPoDAAD//wMAUEsBAi0AFAAGAAgAAAAhALaDOJL+&#10;AAAA4QEAABMAAAAAAAAAAAAAAAAAAAAAAFtDb250ZW50X1R5cGVzXS54bWxQSwECLQAUAAYACAAA&#10;ACEAOP0h/9YAAACUAQAACwAAAAAAAAAAAAAAAAAvAQAAX3JlbHMvLnJlbHNQSwECLQAUAAYACAAA&#10;ACEAN15W9BgCAADoAwAADgAAAAAAAAAAAAAAAAAuAgAAZHJzL2Uyb0RvYy54bWxQSwECLQAUAAYA&#10;CAAAACEAuZfD490AAAAJAQAADwAAAAAAAAAAAAAAAAByBAAAZHJzL2Rvd25yZXYueG1sUEsFBgAA&#10;AAAEAAQA8wAAAHwFAAAAAA==&#10;" filled="f" stroked="f">
                <o:lock v:ext="edit" shapetype="t"/>
                <v:textbox>
                  <w:txbxContent>
                    <w:p w:rsidR="00821391" w:rsidRDefault="00821391" w:rsidP="00EF7729">
                      <w:pPr>
                        <w:pStyle w:val="ab"/>
                        <w:spacing w:before="0" w:beforeAutospacing="0" w:after="0" w:afterAutospacing="0"/>
                        <w:jc w:val="center"/>
                      </w:pPr>
                      <w:r w:rsidRPr="00EF7729">
                        <w:rPr>
                          <w:rFonts w:ascii="Arial Black" w:hAnsi="Arial Black"/>
                          <w:i/>
                          <w:iCs/>
                          <w:outline/>
                          <w:shadow/>
                          <w:color w:val="000000"/>
                          <w:sz w:val="16"/>
                          <w:szCs w:val="16"/>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t>ВЕСТНИК</w:t>
                      </w:r>
                    </w:p>
                  </w:txbxContent>
                </v:textbox>
              </v:shape>
            </w:pict>
          </mc:Fallback>
        </mc:AlternateContent>
      </w:r>
      <w:r w:rsidRPr="00414219">
        <w:rPr>
          <w:noProof/>
          <w:lang w:eastAsia="ru-RU"/>
        </w:rPr>
        <mc:AlternateContent>
          <mc:Choice Requires="wps">
            <w:drawing>
              <wp:anchor distT="0" distB="0" distL="114300" distR="114300" simplePos="0" relativeHeight="251670528" behindDoc="0" locked="0" layoutInCell="1" allowOverlap="1">
                <wp:simplePos x="0" y="0"/>
                <wp:positionH relativeFrom="column">
                  <wp:posOffset>-33909</wp:posOffset>
                </wp:positionH>
                <wp:positionV relativeFrom="paragraph">
                  <wp:posOffset>332105</wp:posOffset>
                </wp:positionV>
                <wp:extent cx="1296035" cy="319157"/>
                <wp:effectExtent l="0" t="0" r="0" b="0"/>
                <wp:wrapNone/>
                <wp:docPr id="12" name="Надпись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296035" cy="319157"/>
                        </a:xfrm>
                        <a:prstGeom prst="rect">
                          <a:avLst/>
                        </a:prstGeom>
                      </wps:spPr>
                      <wps:txbx>
                        <w:txbxContent>
                          <w:p w:rsidR="00821391" w:rsidRDefault="00821391" w:rsidP="0087246F">
                            <w:pPr>
                              <w:pStyle w:val="ab"/>
                              <w:spacing w:before="0" w:beforeAutospacing="0" w:after="0" w:afterAutospacing="0"/>
                              <w:jc w:val="center"/>
                            </w:pPr>
                            <w:r w:rsidRPr="004C084B">
                              <w:rPr>
                                <w:rFonts w:ascii="Arial Black" w:hAnsi="Arial Black"/>
                                <w:i/>
                                <w:iCs/>
                                <w:outline/>
                                <w:color w:val="000000"/>
                                <w:sz w:val="16"/>
                                <w:szCs w:val="16"/>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t>Информационный</w:t>
                            </w:r>
                          </w:p>
                        </w:txbxContent>
                      </wps:txbx>
                      <wps:bodyPr wrap="square" numCol="1" fromWordArt="1">
                        <a:prstTxWarp prst="textPlain">
                          <a:avLst>
                            <a:gd name="adj" fmla="val 50000"/>
                          </a:avLst>
                        </a:prstTxWarp>
                        <a:noAutofit/>
                      </wps:bodyPr>
                    </wps:wsp>
                  </a:graphicData>
                </a:graphic>
                <wp14:sizeRelV relativeFrom="margin">
                  <wp14:pctHeight>0</wp14:pctHeight>
                </wp14:sizeRelV>
              </wp:anchor>
            </w:drawing>
          </mc:Choice>
          <mc:Fallback>
            <w:pict>
              <v:shape id="Надпись 12" o:spid="_x0000_s1031" type="#_x0000_t202" style="position:absolute;margin-left:-2.65pt;margin-top:26.15pt;width:102.05pt;height:25.1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mlYGAIAAOkDAAAOAAAAZHJzL2Uyb0RvYy54bWysU8Fy0zAQvTPDP2h0p47TSaGeOJ3QApcC&#10;nWmYnjeSHBssrZCU2Dly7y/wDxw4cOMX0j9ipTihAzcGHzS2tHr73tvn6UWvW7ZRzjdoSp6fjDhT&#10;RqBszKrkHxavn73gzAcwElo0quRb5fnF7OmTaWcLNcYaW6kcIxDji86WvA7BFlnmRa00+BO0ytBh&#10;hU5DoE+3yqSDjtB1m41Ho7OsQyetQ6G8p92r/SGfJfyqUiK8ryqvAmtLTtxCWl1al3HNZlMoVg5s&#10;3YiBBvwDCw2NoaZHqCsIwNau+QtKN8KhxyqcCNQZVlUjVNJAavLRH2pua7AqaSFzvD3a5P8frHi3&#10;uXGskTS7MWcGNM1o93X3bfd993P34+HLwz2jA3Kps76g4ltL5aF/iT3dSIq9vUbxyTODlzWYlZo7&#10;h12tQBLLnCCH7aRlsbWEn3YXqg+vZEMDySN89gh/38zHTsvuLUq6AuuAqVtfOR19JucYUaCRbo9j&#10;JEQmIq/x+dnodMKZoLPT/DyfPE8toDjcts6HNwo1iy8ldxSThA6bax8iGygOJQO1yGbPK/TLPhk2&#10;OdiyRLklrh2lqOT+8xqcIt1rfYkUOhJbOdR3FNO5S2oj/Yi+6O/A2YFCIPI37SFFiUeKkxxmAvIj&#10;AemWwrmBlk1G9AyihuKB8x413jU4J9eqJgmK9u55DoIoT0nnkP0Y2Mffqer3Hzr7BQAA//8DAFBL&#10;AwQUAAYACAAAACEA9iE7Zt0AAAAJAQAADwAAAGRycy9kb3ducmV2LnhtbEyPzW7CMBCE75X6DtZW&#10;6g3sBoIgxEFVUa9UpT8SNxMvSdR4HcWGpG/f5VROu6sZzX6Tb0bXigv2ofGk4WmqQCCV3jZUafj8&#10;eJ0sQYRoyJrWE2r4xQCb4v4uN5n1A73jZR8rwSEUMqOhjrHLpAxljc6Eqe+QWDv53pnIZ19J25uB&#10;w10rE6UW0pmG+ENtOnypsfzZn52Gr93p8D1Xb9XWpd3gRyXJraTWjw/j8xpExDH+m+GKz+hQMNPR&#10;n8kG0WqYpDN2akgTnld9teQqR15UsgBZ5PK2QfEHAAD//wMAUEsBAi0AFAAGAAgAAAAhALaDOJL+&#10;AAAA4QEAABMAAAAAAAAAAAAAAAAAAAAAAFtDb250ZW50X1R5cGVzXS54bWxQSwECLQAUAAYACAAA&#10;ACEAOP0h/9YAAACUAQAACwAAAAAAAAAAAAAAAAAvAQAAX3JlbHMvLnJlbHNQSwECLQAUAAYACAAA&#10;ACEAMj5pWBgCAADpAwAADgAAAAAAAAAAAAAAAAAuAgAAZHJzL2Uyb0RvYy54bWxQSwECLQAUAAYA&#10;CAAAACEA9iE7Zt0AAAAJAQAADwAAAAAAAAAAAAAAAAByBAAAZHJzL2Rvd25yZXYueG1sUEsFBgAA&#10;AAAEAAQA8wAAAHwFAAAAAA==&#10;" filled="f" stroked="f">
                <o:lock v:ext="edit" shapetype="t"/>
                <v:textbox>
                  <w:txbxContent>
                    <w:p w:rsidR="00821391" w:rsidRDefault="00821391" w:rsidP="0087246F">
                      <w:pPr>
                        <w:pStyle w:val="ab"/>
                        <w:spacing w:before="0" w:beforeAutospacing="0" w:after="0" w:afterAutospacing="0"/>
                        <w:jc w:val="center"/>
                      </w:pPr>
                      <w:r w:rsidRPr="004C084B">
                        <w:rPr>
                          <w:rFonts w:ascii="Arial Black" w:hAnsi="Arial Black"/>
                          <w:i/>
                          <w:iCs/>
                          <w:outline/>
                          <w:color w:val="000000"/>
                          <w:sz w:val="16"/>
                          <w:szCs w:val="16"/>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t>Информационный</w:t>
                      </w:r>
                    </w:p>
                  </w:txbxContent>
                </v:textbox>
              </v:shape>
            </w:pict>
          </mc:Fallback>
        </mc:AlternateContent>
      </w:r>
      <w:r w:rsidRPr="00414219">
        <w:rPr>
          <w:b/>
          <w:noProof/>
          <w:lang w:eastAsia="ru-RU"/>
        </w:rPr>
        <mc:AlternateContent>
          <mc:Choice Requires="wps">
            <w:drawing>
              <wp:anchor distT="0" distB="0" distL="114300" distR="114300" simplePos="0" relativeHeight="251666432" behindDoc="0" locked="0" layoutInCell="1" allowOverlap="1">
                <wp:simplePos x="0" y="0"/>
                <wp:positionH relativeFrom="column">
                  <wp:posOffset>1411529</wp:posOffset>
                </wp:positionH>
                <wp:positionV relativeFrom="paragraph">
                  <wp:posOffset>286385</wp:posOffset>
                </wp:positionV>
                <wp:extent cx="1614170" cy="619760"/>
                <wp:effectExtent l="0" t="0" r="24130" b="27940"/>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4170" cy="619760"/>
                        </a:xfrm>
                        <a:prstGeom prst="rect">
                          <a:avLst/>
                        </a:prstGeom>
                        <a:solidFill>
                          <a:srgbClr val="FFFFFF"/>
                        </a:solidFill>
                        <a:ln w="9525">
                          <a:solidFill>
                            <a:srgbClr val="000000"/>
                          </a:solidFill>
                          <a:miter lim="800000"/>
                          <a:headEnd/>
                          <a:tailEnd/>
                        </a:ln>
                      </wps:spPr>
                      <wps:txbx>
                        <w:txbxContent>
                          <w:p w:rsidR="00821391" w:rsidRDefault="00821391" w:rsidP="004C084B">
                            <w:pPr>
                              <w:rPr>
                                <w:sz w:val="12"/>
                                <w:szCs w:val="12"/>
                              </w:rPr>
                            </w:pPr>
                            <w:r w:rsidRPr="00414219">
                              <w:rPr>
                                <w:sz w:val="12"/>
                                <w:szCs w:val="12"/>
                              </w:rPr>
                              <w:t xml:space="preserve">Издатель: Администрация </w:t>
                            </w:r>
                            <w:proofErr w:type="spellStart"/>
                            <w:r>
                              <w:rPr>
                                <w:sz w:val="12"/>
                                <w:szCs w:val="12"/>
                              </w:rPr>
                              <w:t>Мокроусовского</w:t>
                            </w:r>
                            <w:proofErr w:type="spellEnd"/>
                            <w:r w:rsidRPr="00414219">
                              <w:rPr>
                                <w:sz w:val="12"/>
                                <w:szCs w:val="12"/>
                              </w:rPr>
                              <w:t xml:space="preserve"> муниципального округа.</w:t>
                            </w:r>
                          </w:p>
                          <w:p w:rsidR="00821391" w:rsidRDefault="00821391" w:rsidP="004C084B">
                            <w:pPr>
                              <w:rPr>
                                <w:sz w:val="12"/>
                                <w:szCs w:val="12"/>
                              </w:rPr>
                            </w:pPr>
                          </w:p>
                          <w:p w:rsidR="00821391" w:rsidRPr="00414219" w:rsidRDefault="00821391" w:rsidP="004C084B">
                            <w:pPr>
                              <w:rPr>
                                <w:sz w:val="12"/>
                                <w:szCs w:val="12"/>
                              </w:rPr>
                            </w:pPr>
                            <w:r>
                              <w:rPr>
                                <w:sz w:val="12"/>
                                <w:szCs w:val="12"/>
                              </w:rPr>
                              <w:t>Учредитель</w:t>
                            </w:r>
                            <w:r w:rsidRPr="00414219">
                              <w:rPr>
                                <w:sz w:val="12"/>
                                <w:szCs w:val="12"/>
                              </w:rPr>
                              <w:t xml:space="preserve">: </w:t>
                            </w:r>
                            <w:r>
                              <w:rPr>
                                <w:sz w:val="12"/>
                                <w:szCs w:val="12"/>
                              </w:rPr>
                              <w:t xml:space="preserve"> Дума </w:t>
                            </w:r>
                            <w:proofErr w:type="spellStart"/>
                            <w:r>
                              <w:rPr>
                                <w:sz w:val="12"/>
                                <w:szCs w:val="12"/>
                              </w:rPr>
                              <w:t>Мокроусовского</w:t>
                            </w:r>
                            <w:proofErr w:type="spellEnd"/>
                            <w:r w:rsidRPr="00414219">
                              <w:rPr>
                                <w:sz w:val="12"/>
                                <w:szCs w:val="12"/>
                              </w:rPr>
                              <w:t xml:space="preserve"> муниципального округа </w:t>
                            </w:r>
                          </w:p>
                          <w:p w:rsidR="00821391" w:rsidRDefault="00821391" w:rsidP="004C084B">
                            <w:pPr>
                              <w:jc w:val="both"/>
                              <w:rPr>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3" o:spid="_x0000_s1032" style="position:absolute;margin-left:111.15pt;margin-top:22.55pt;width:127.1pt;height:48.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EHUgIAAGEEAAAOAAAAZHJzL2Uyb0RvYy54bWysVM2O0zAQviPxDpbvNE3pzzZqulp1KUJa&#10;YKWFB3Adp7FwbDN2m5YT0l6ReAQeggviZ58hfSMmTlu6wAmRg+XxjD/PfN9MJuebUpG1ACeNTmnc&#10;6VIiNDeZ1MuUvn41f3RGifNMZ0wZLVK6FY6eTx8+mFQ2ET1TGJUJIAiiXVLZlBbe2ySKHC9EyVzH&#10;WKHRmRsomUcTllEGrEL0UkW9bncYVQYyC4YL5/D0snXSacDPc8H9yzx3whOVUszNhxXCumjWaDph&#10;yRKYLSTfp8H+IYuSSY2PHqEumWdkBfIPqFJyMM7kvsNNGZk8l1yEGrCauPtbNTcFsyLUguQ4e6TJ&#10;/T9Y/mJ9DURmKe09pkSzEjWqP+3e7z7W3+u73W39ub6rv+0+1D/qL/VXgkHIWGVdghdv7DU0NTt7&#10;ZfgbR7SZFUwvxQWAqQrBMswzbuKjexcaw+FVsqiemwzfYytvAnmbHMoGEGkhm6DR9qiR2HjC8TAe&#10;xv14hFJy9A3j8WgYRIxYcrhtwfmnwpSk2aQUsAcCOltfOd9kw5JDSMjeKJnNpVLBgOVipoCsGfbL&#10;PHyhACzyNExpUqV0POgNAvI9nzuF6IbvbxCl9Nj4SpYpPTsGsaSh7YnOQlt6JlW7x5SV3vPYUNdK&#10;4DeLTZBueBBlYbItEgum7XOcS9wUBt5RUmGPp9S9XTEQlKhnGsUZx/1+MxTB6A9GPTTg1LM49TDN&#10;ESqlnpJ2O/PtIK0syGWBL8WBDW0uUNBcBq4bsdus9uljHwcJ9jPXDMqpHaJ+/RmmPwEAAP//AwBQ&#10;SwMEFAAGAAgAAAAhABS/OY/gAAAACgEAAA8AAABkcnMvZG93bnJldi54bWxMj0FPg0AQhe8m/ofN&#10;mHizS7e0tcjSGE1NPLb04m2BKaDsLGGXFv31Tk96nLwv732TbifbiTMOvnWkYT6LQCCVrmqp1nDM&#10;dw+PIHwwVJnOEWr4Rg/b7PYmNUnlLrTH8yHUgkvIJ0ZDE0KfSOnLBq3xM9cjcXZygzWBz6GW1WAu&#10;XG47qaJoJa1piRca0+NLg+XXYbQailYdzc8+f4vsZrcI71P+OX68an1/Nz0/gQg4hT8YrvqsDhk7&#10;FW6kyotOg1JqwaiGeDkHwUC8Xi1BFEzGag0yS+X/F7JfAAAA//8DAFBLAQItABQABgAIAAAAIQC2&#10;gziS/gAAAOEBAAATAAAAAAAAAAAAAAAAAAAAAABbQ29udGVudF9UeXBlc10ueG1sUEsBAi0AFAAG&#10;AAgAAAAhADj9If/WAAAAlAEAAAsAAAAAAAAAAAAAAAAALwEAAF9yZWxzLy5yZWxzUEsBAi0AFAAG&#10;AAgAAAAhAE7j4QdSAgAAYQQAAA4AAAAAAAAAAAAAAAAALgIAAGRycy9lMm9Eb2MueG1sUEsBAi0A&#10;FAAGAAgAAAAhABS/OY/gAAAACgEAAA8AAAAAAAAAAAAAAAAArAQAAGRycy9kb3ducmV2LnhtbFBL&#10;BQYAAAAABAAEAPMAAAC5BQAAAAA=&#10;">
                <v:textbox>
                  <w:txbxContent>
                    <w:p w:rsidR="00821391" w:rsidRDefault="00821391" w:rsidP="004C084B">
                      <w:pPr>
                        <w:rPr>
                          <w:sz w:val="12"/>
                          <w:szCs w:val="12"/>
                        </w:rPr>
                      </w:pPr>
                      <w:r w:rsidRPr="00414219">
                        <w:rPr>
                          <w:sz w:val="12"/>
                          <w:szCs w:val="12"/>
                        </w:rPr>
                        <w:t xml:space="preserve">Издатель: Администрация </w:t>
                      </w:r>
                      <w:proofErr w:type="spellStart"/>
                      <w:r>
                        <w:rPr>
                          <w:sz w:val="12"/>
                          <w:szCs w:val="12"/>
                        </w:rPr>
                        <w:t>Мокроусовского</w:t>
                      </w:r>
                      <w:proofErr w:type="spellEnd"/>
                      <w:r w:rsidRPr="00414219">
                        <w:rPr>
                          <w:sz w:val="12"/>
                          <w:szCs w:val="12"/>
                        </w:rPr>
                        <w:t xml:space="preserve"> муниципального округа.</w:t>
                      </w:r>
                    </w:p>
                    <w:p w:rsidR="00821391" w:rsidRDefault="00821391" w:rsidP="004C084B">
                      <w:pPr>
                        <w:rPr>
                          <w:sz w:val="12"/>
                          <w:szCs w:val="12"/>
                        </w:rPr>
                      </w:pPr>
                    </w:p>
                    <w:p w:rsidR="00821391" w:rsidRPr="00414219" w:rsidRDefault="00821391" w:rsidP="004C084B">
                      <w:pPr>
                        <w:rPr>
                          <w:sz w:val="12"/>
                          <w:szCs w:val="12"/>
                        </w:rPr>
                      </w:pPr>
                      <w:r>
                        <w:rPr>
                          <w:sz w:val="12"/>
                          <w:szCs w:val="12"/>
                        </w:rPr>
                        <w:t>Учредитель</w:t>
                      </w:r>
                      <w:r w:rsidRPr="00414219">
                        <w:rPr>
                          <w:sz w:val="12"/>
                          <w:szCs w:val="12"/>
                        </w:rPr>
                        <w:t xml:space="preserve">: </w:t>
                      </w:r>
                      <w:r>
                        <w:rPr>
                          <w:sz w:val="12"/>
                          <w:szCs w:val="12"/>
                        </w:rPr>
                        <w:t xml:space="preserve"> Дума </w:t>
                      </w:r>
                      <w:proofErr w:type="spellStart"/>
                      <w:r>
                        <w:rPr>
                          <w:sz w:val="12"/>
                          <w:szCs w:val="12"/>
                        </w:rPr>
                        <w:t>Мокроусовского</w:t>
                      </w:r>
                      <w:proofErr w:type="spellEnd"/>
                      <w:r w:rsidRPr="00414219">
                        <w:rPr>
                          <w:sz w:val="12"/>
                          <w:szCs w:val="12"/>
                        </w:rPr>
                        <w:t xml:space="preserve"> муниципального округа </w:t>
                      </w:r>
                    </w:p>
                    <w:p w:rsidR="00821391" w:rsidRDefault="00821391" w:rsidP="004C084B">
                      <w:pPr>
                        <w:jc w:val="both"/>
                        <w:rPr>
                          <w:sz w:val="12"/>
                          <w:szCs w:val="12"/>
                        </w:rPr>
                      </w:pPr>
                    </w:p>
                  </w:txbxContent>
                </v:textbox>
              </v:rect>
            </w:pict>
          </mc:Fallback>
        </mc:AlternateContent>
      </w:r>
      <w:r w:rsidRPr="00414219">
        <w:rPr>
          <w:b/>
          <w:noProof/>
          <w:lang w:eastAsia="ru-RU"/>
        </w:rPr>
        <mc:AlternateContent>
          <mc:Choice Requires="wps">
            <w:drawing>
              <wp:anchor distT="0" distB="0" distL="114300" distR="114300" simplePos="0" relativeHeight="251668480" behindDoc="0" locked="0" layoutInCell="1" allowOverlap="1">
                <wp:simplePos x="0" y="0"/>
                <wp:positionH relativeFrom="column">
                  <wp:posOffset>3208274</wp:posOffset>
                </wp:positionH>
                <wp:positionV relativeFrom="paragraph">
                  <wp:posOffset>286385</wp:posOffset>
                </wp:positionV>
                <wp:extent cx="1525270" cy="619760"/>
                <wp:effectExtent l="0" t="0" r="17780" b="27940"/>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5270" cy="619760"/>
                        </a:xfrm>
                        <a:prstGeom prst="rect">
                          <a:avLst/>
                        </a:prstGeom>
                        <a:solidFill>
                          <a:srgbClr val="FFFFFF"/>
                        </a:solidFill>
                        <a:ln w="9525">
                          <a:solidFill>
                            <a:srgbClr val="000000"/>
                          </a:solidFill>
                          <a:miter lim="800000"/>
                          <a:headEnd/>
                          <a:tailEnd/>
                        </a:ln>
                      </wps:spPr>
                      <wps:txbx>
                        <w:txbxContent>
                          <w:p w:rsidR="00821391" w:rsidRDefault="00821391" w:rsidP="004C084B">
                            <w:pPr>
                              <w:ind w:firstLine="284"/>
                              <w:jc w:val="both"/>
                              <w:rPr>
                                <w:i/>
                                <w:sz w:val="12"/>
                                <w:szCs w:val="12"/>
                              </w:rPr>
                            </w:pPr>
                            <w:r>
                              <w:rPr>
                                <w:i/>
                                <w:sz w:val="12"/>
                                <w:szCs w:val="12"/>
                              </w:rPr>
                              <w:t>«Информационный вестник» распространяется бесплатно.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2" o:spid="_x0000_s1033" style="position:absolute;margin-left:252.6pt;margin-top:22.55pt;width:120.1pt;height:48.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1WuUQIAAGEEAAAOAAAAZHJzL2Uyb0RvYy54bWysVM2O0zAQviPxDpbvNE3Un23UdLXqUoS0&#10;wEoLD+A6TmPh2GbsNl1OSFyReAQeggviZ58hfSMmTlu6wAmRg+XxjD/PfN9MpufbSpGNACeNzmjc&#10;61MiNDe51KuMvnq5eHRGifNM50wZLTJ6Kxw9nz18MK1tKhJTGpULIAiiXVrbjJbe2zSKHC9FxVzP&#10;WKHRWRiomEcTVlEOrEb0SkVJvz+KagO5BcOFc3h62TnpLOAXheD+RVE44YnKKObmwwphXbZrNJuy&#10;dAXMlpLv02D/kEXFpMZHj1CXzDOyBvkHVCU5GGcK3+OmikxRSC5CDVhN3P+tmpuSWRFqQXKcPdLk&#10;/h8sf765BiLzjCYJJZpVqFHzafdu97H53tzt3jefm7vm2+5D86P50nwlGISM1dalePHGXkNbs7NX&#10;hr92RJt5yfRKXACYuhQsxzzjNj66d6E1HF4ly/qZyfE9tvYmkLctoGoBkRayDRrdHjUSW084HsbD&#10;ZJiMUUqOvlE8GY+CiBFLD7ctOP9EmIq0m4wC9kBAZ5sr59tsWHoICdkbJfOFVCoYsFrOFZANw35Z&#10;hC8UgEWehilN6oxOMJWAfM/nTiH64fsbRCU9Nr6SVUbPjkEsbWl7rPPQlp5J1e0xZaX3PLbUdRL4&#10;7XIbpBsfRFma/BaJBdP1Oc4lbkoDbympsccz6t6sGQhK1FON4kziwaAdimAMhuMEDTj1LE89THOE&#10;yqinpNvOfTdIawtyVeJLcWBDmwsUtJCB61bsLqt9+tjHQYL9zLWDcmqHqF9/htlPAAAA//8DAFBL&#10;AwQUAAYACAAAACEAJElxGd8AAAAKAQAADwAAAGRycy9kb3ducmV2LnhtbEyPQU+DQBCF7yb+h82Y&#10;eLNLEaxFlsZoauKxpRdvCzsFlJ0l7NKiv97xVI+T9+W9b/LNbHtxwtF3jhQsFxEIpNqZjhoFh3J7&#10;9wjCB01G945QwTd62BTXV7nOjDvTDk/70AguIZ9pBW0IQyalr1u02i/cgMTZ0Y1WBz7HRppRn7nc&#10;9jKOogdpdUe80OoBX1qsv/aTVVB18UH/7Mq3yK639+F9Lj+nj1elbm/m5ycQAedwgeFPn9WhYKfK&#10;TWS86BWkURozqiBJlyAYWCVpAqJiMolXIItc/n+h+AUAAP//AwBQSwECLQAUAAYACAAAACEAtoM4&#10;kv4AAADhAQAAEwAAAAAAAAAAAAAAAAAAAAAAW0NvbnRlbnRfVHlwZXNdLnhtbFBLAQItABQABgAI&#10;AAAAIQA4/SH/1gAAAJQBAAALAAAAAAAAAAAAAAAAAC8BAABfcmVscy8ucmVsc1BLAQItABQABgAI&#10;AAAAIQBVg1WuUQIAAGEEAAAOAAAAAAAAAAAAAAAAAC4CAABkcnMvZTJvRG9jLnhtbFBLAQItABQA&#10;BgAIAAAAIQAkSXEZ3wAAAAoBAAAPAAAAAAAAAAAAAAAAAKsEAABkcnMvZG93bnJldi54bWxQSwUG&#10;AAAAAAQABADzAAAAtwUAAAAA&#10;">
                <v:textbox>
                  <w:txbxContent>
                    <w:p w:rsidR="00821391" w:rsidRDefault="00821391" w:rsidP="004C084B">
                      <w:pPr>
                        <w:ind w:firstLine="284"/>
                        <w:jc w:val="both"/>
                        <w:rPr>
                          <w:i/>
                          <w:sz w:val="12"/>
                          <w:szCs w:val="12"/>
                        </w:rPr>
                      </w:pPr>
                      <w:r>
                        <w:rPr>
                          <w:i/>
                          <w:sz w:val="12"/>
                          <w:szCs w:val="12"/>
                        </w:rPr>
                        <w:t>«Информационный вестник» распространяется бесплатно.</w:t>
                      </w:r>
                    </w:p>
                  </w:txbxContent>
                </v:textbox>
              </v:rect>
            </w:pict>
          </mc:Fallback>
        </mc:AlternateContent>
      </w:r>
      <w:r w:rsidR="00D61310">
        <w:rPr>
          <w:sz w:val="14"/>
          <w:szCs w:val="14"/>
        </w:rPr>
        <w:t xml:space="preserve">                                                                                                                                  </w:t>
      </w:r>
      <w:r w:rsidR="001E7E1B" w:rsidRPr="00754DFE">
        <w:rPr>
          <w:sz w:val="14"/>
          <w:szCs w:val="14"/>
        </w:rPr>
        <w:t xml:space="preserve">                     </w:t>
      </w:r>
      <w:r w:rsidR="00D61310">
        <w:rPr>
          <w:sz w:val="14"/>
          <w:szCs w:val="14"/>
        </w:rPr>
        <w:t xml:space="preserve"> </w:t>
      </w:r>
      <w:r w:rsidR="00754DFE" w:rsidRPr="00754DFE">
        <w:rPr>
          <w:sz w:val="14"/>
          <w:szCs w:val="14"/>
        </w:rPr>
        <w:t xml:space="preserve"> </w:t>
      </w:r>
      <w:r w:rsidR="00754DFE">
        <w:rPr>
          <w:sz w:val="14"/>
          <w:szCs w:val="14"/>
        </w:rPr>
        <w:t xml:space="preserve"> </w:t>
      </w:r>
      <w:r w:rsidR="00D61310">
        <w:rPr>
          <w:sz w:val="14"/>
          <w:szCs w:val="14"/>
        </w:rPr>
        <w:t>Светлана Николаевна</w:t>
      </w:r>
    </w:p>
    <w:sectPr w:rsidR="00EF7729" w:rsidRPr="00D61310" w:rsidSect="00AC1C06">
      <w:headerReference w:type="default" r:id="rId16"/>
      <w:footerReference w:type="default" r:id="rId17"/>
      <w:pgSz w:w="11900" w:h="16840"/>
      <w:pgMar w:top="851" w:right="851" w:bottom="284" w:left="1077" w:header="567"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07C7" w:rsidRDefault="004E07C7" w:rsidP="00C3483A">
      <w:r>
        <w:separator/>
      </w:r>
    </w:p>
  </w:endnote>
  <w:endnote w:type="continuationSeparator" w:id="0">
    <w:p w:rsidR="004E07C7" w:rsidRDefault="004E07C7" w:rsidP="00C34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Black">
    <w:panose1 w:val="020B0A04020102020204"/>
    <w:charset w:val="CC"/>
    <w:family w:val="swiss"/>
    <w:pitch w:val="variable"/>
    <w:sig w:usb0="00000287" w:usb1="00000000" w:usb2="00000000" w:usb3="00000000" w:csb0="0000009F" w:csb1="00000000"/>
  </w:font>
  <w:font w:name="Liberation Serif">
    <w:altName w:val="Times New Roman"/>
    <w:charset w:val="CC"/>
    <w:family w:val="roman"/>
    <w:pitch w:val="variable"/>
    <w:sig w:usb0="00000000" w:usb1="500078FB"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7815480"/>
      <w:docPartObj>
        <w:docPartGallery w:val="Page Numbers (Bottom of Page)"/>
        <w:docPartUnique/>
      </w:docPartObj>
    </w:sdtPr>
    <w:sdtEndPr/>
    <w:sdtContent>
      <w:p w:rsidR="00821391" w:rsidRDefault="00821391">
        <w:pPr>
          <w:pStyle w:val="ad"/>
          <w:jc w:val="center"/>
        </w:pPr>
        <w:r>
          <w:fldChar w:fldCharType="begin"/>
        </w:r>
        <w:r>
          <w:instrText>PAGE   \* MERGEFORMAT</w:instrText>
        </w:r>
        <w:r>
          <w:fldChar w:fldCharType="separate"/>
        </w:r>
        <w:r w:rsidR="00C51B22">
          <w:rPr>
            <w:noProof/>
          </w:rPr>
          <w:t>1</w:t>
        </w:r>
        <w:r>
          <w:fldChar w:fldCharType="end"/>
        </w:r>
      </w:p>
    </w:sdtContent>
  </w:sdt>
  <w:p w:rsidR="00821391" w:rsidRDefault="00821391">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07C7" w:rsidRDefault="004E07C7" w:rsidP="00C3483A">
      <w:r>
        <w:separator/>
      </w:r>
    </w:p>
  </w:footnote>
  <w:footnote w:type="continuationSeparator" w:id="0">
    <w:p w:rsidR="004E07C7" w:rsidRDefault="004E07C7" w:rsidP="00C3483A">
      <w:r>
        <w:continuationSeparator/>
      </w:r>
    </w:p>
  </w:footnote>
  <w:footnote w:id="1">
    <w:p w:rsidR="00765159" w:rsidRPr="00F96A4A" w:rsidRDefault="00765159" w:rsidP="00765159">
      <w:pPr>
        <w:adjustRightInd w:val="0"/>
        <w:jc w:val="both"/>
        <w:rPr>
          <w:sz w:val="20"/>
          <w:szCs w:val="20"/>
        </w:rPr>
      </w:pPr>
      <w:r>
        <w:rPr>
          <w:rStyle w:val="af5"/>
        </w:rPr>
        <w:footnoteRef/>
      </w:r>
      <w:r>
        <w:t xml:space="preserve"> </w:t>
      </w:r>
      <w:r w:rsidRPr="00F96A4A">
        <w:rPr>
          <w:b/>
          <w:bCs/>
          <w:sz w:val="20"/>
          <w:szCs w:val="20"/>
          <w:lang w:eastAsia="ru-RU"/>
        </w:rPr>
        <w:t>Просроченная кредиторская задолженность -</w:t>
      </w:r>
      <w:r w:rsidRPr="00F96A4A">
        <w:rPr>
          <w:sz w:val="20"/>
          <w:szCs w:val="20"/>
          <w:lang w:eastAsia="ru-RU"/>
        </w:rPr>
        <w:t xml:space="preserve"> это задолженность перед кредиторами организации, по которой истек срок</w:t>
      </w:r>
      <w:r>
        <w:rPr>
          <w:sz w:val="20"/>
          <w:szCs w:val="20"/>
          <w:lang w:eastAsia="ru-RU"/>
        </w:rPr>
        <w:t xml:space="preserve">  </w:t>
      </w:r>
      <w:r w:rsidRPr="00F96A4A">
        <w:rPr>
          <w:sz w:val="20"/>
          <w:szCs w:val="20"/>
          <w:lang w:eastAsia="ru-RU"/>
        </w:rPr>
        <w:t>исполнения обязательства. Просроченной может стать любая задолженность организации, не погашенная вовремя, в том числе: задолженность по уплате налогов, сборов и страховых взносов; задолженность перед работниками по заработной плате.</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1391" w:rsidRDefault="00821391">
    <w:pPr>
      <w:pStyle w:val="a3"/>
      <w:spacing w:line="14" w:lineRule="auto"/>
      <w:ind w:left="0" w:firstLine="0"/>
      <w:jc w:val="left"/>
      <w:rPr>
        <w:sz w:val="20"/>
      </w:rPr>
    </w:pPr>
    <w:r>
      <w:rPr>
        <w:noProof/>
        <w:lang w:eastAsia="ru-RU"/>
      </w:rPr>
      <mc:AlternateContent>
        <mc:Choice Requires="wps">
          <w:drawing>
            <wp:anchor distT="0" distB="0" distL="114300" distR="114300" simplePos="0" relativeHeight="251657728" behindDoc="1" locked="0" layoutInCell="1" allowOverlap="1">
              <wp:simplePos x="0" y="0"/>
              <wp:positionH relativeFrom="page">
                <wp:posOffset>683260</wp:posOffset>
              </wp:positionH>
              <wp:positionV relativeFrom="page">
                <wp:posOffset>711835</wp:posOffset>
              </wp:positionV>
              <wp:extent cx="229870" cy="167640"/>
              <wp:effectExtent l="0" t="0" r="1270" b="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87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1391" w:rsidRDefault="00821391" w:rsidP="00030B50">
                          <w:pPr>
                            <w:spacing w:before="13"/>
                            <w:rPr>
                              <w:rFonts w:ascii="Arial"/>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 o:spid="_x0000_s1034" type="#_x0000_t202" style="position:absolute;margin-left:53.8pt;margin-top:56.05pt;width:18.1pt;height:13.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Nlb5gEAALQDAAAOAAAAZHJzL2Uyb0RvYy54bWysU9uO0zAQfUfiHyy/07QR6i5R09Wyq0VI&#10;y0Va+ADHl8Qi8Zix26R8PWOnKQu8IV6siWfm+Jwzk93NNPTsqDFYcDXfrNacaSdBWdfW/OuXh1fX&#10;nIUonBI9OF3zkw78Zv/yxW70lS6hg15pZATiQjX6mncx+qooguz0IMIKvHaUNICDiPSJbaFQjIQ+&#10;9EW5Xm+LEVB5BKlDoNv7Ocn3Gd8YLeMnY4KOrK85cYv5xHw26Sz2O1G1KHxn5ZmG+AcWg7COHr1A&#10;3Yso2AHtX1CDlQgBTFxJGAowxkqdNZCazfoPNU+d8DprIXOCv9gU/h+s/Hj8jMyqmpecOTHQiBTI&#10;kB7eJHNGHyqqefJUFae3MNGQs9DgH0F+C8zBXSdcq28RYey0UEQudxbPWmeckECa8QMoekUcImSg&#10;yeCQnCMvGKHTkE6XwegpMkmXZfnm+ooyklKb7dX2dR5cIaql2WOI7zQMLAU1R5p7BhfHxxBJBpUu&#10;JektBw+27/Pse/fbBRWmm0w+8Z2Zx6mZzmY0oE4kA2FeJVp9CjrAH5yNtEY1D98PAjVn/XtHVqSd&#10;WwJcgmYJhJPUWvPI2RzexXk3Dx5t2xHybLaDW7LL2Cwl+TqzOPOk1cgKz2ucdu/5d6769bPtfwIA&#10;AP//AwBQSwMEFAAGAAgAAAAhAASfu3ffAAAACwEAAA8AAABkcnMvZG93bnJldi54bWxMj8FOwzAQ&#10;RO9I/IO1SNyonRZCm8apKgQnJNQ0HDg6sZtYjdchdtvw92xPcJvRPs3O5JvJ9exsxmA9SkhmApjB&#10;xmuLrYTP6u1hCSxEhVr1Ho2EHxNgU9ze5CrT/oKlOe9jyygEQ6YkdDEOGeeh6YxTYeYHg3Q7+NGp&#10;SHZsuR7VhcJdz+dCpNwpi/ShU4N56Uxz3J+chO0Xlq/2+6PelYfSVtVK4Ht6lPL+btqugUUzxT8Y&#10;rvWpOhTUqfYn1IH15MVzSiiJZJ4AuxKPCxpTk1gsn4AXOf+/ofgFAAD//wMAUEsBAi0AFAAGAAgA&#10;AAAhALaDOJL+AAAA4QEAABMAAAAAAAAAAAAAAAAAAAAAAFtDb250ZW50X1R5cGVzXS54bWxQSwEC&#10;LQAUAAYACAAAACEAOP0h/9YAAACUAQAACwAAAAAAAAAAAAAAAAAvAQAAX3JlbHMvLnJlbHNQSwEC&#10;LQAUAAYACAAAACEAO1TZW+YBAAC0AwAADgAAAAAAAAAAAAAAAAAuAgAAZHJzL2Uyb0RvYy54bWxQ&#10;SwECLQAUAAYACAAAACEABJ+7d98AAAALAQAADwAAAAAAAAAAAAAAAABABAAAZHJzL2Rvd25yZXYu&#10;eG1sUEsFBgAAAAAEAAQA8wAAAEwFAAAAAA==&#10;" filled="f" stroked="f">
              <v:textbox inset="0,0,0,0">
                <w:txbxContent>
                  <w:p w:rsidR="00821391" w:rsidRDefault="00821391" w:rsidP="00030B50">
                    <w:pPr>
                      <w:spacing w:before="13"/>
                      <w:rPr>
                        <w:rFonts w:ascii="Arial"/>
                        <w:sz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D558B"/>
    <w:multiLevelType w:val="multilevel"/>
    <w:tmpl w:val="BD70EF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1"/>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01153B5D"/>
    <w:multiLevelType w:val="hybridMultilevel"/>
    <w:tmpl w:val="3782DBC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2B32ABC"/>
    <w:multiLevelType w:val="multilevel"/>
    <w:tmpl w:val="6E3C873A"/>
    <w:lvl w:ilvl="0">
      <w:start w:val="2"/>
      <w:numFmt w:val="decimal"/>
      <w:lvlText w:val="%1."/>
      <w:lvlJc w:val="left"/>
      <w:rPr>
        <w:rFonts w:ascii="Times New Roman" w:eastAsia="Times New Roman" w:hAnsi="Times New Roman" w:cs="Times New Roman"/>
        <w:b/>
        <w:bCs/>
        <w:i w:val="0"/>
        <w:iCs w:val="0"/>
        <w:smallCaps w:val="0"/>
        <w:strike w:val="0"/>
        <w:color w:val="000000"/>
        <w:spacing w:val="-1"/>
        <w:w w:val="100"/>
        <w:position w:val="0"/>
        <w:sz w:val="26"/>
        <w:szCs w:val="26"/>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1"/>
        <w:w w:val="100"/>
        <w:position w:val="0"/>
        <w:sz w:val="20"/>
        <w:szCs w:val="20"/>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09194748"/>
    <w:multiLevelType w:val="hybridMultilevel"/>
    <w:tmpl w:val="D45C7E50"/>
    <w:lvl w:ilvl="0" w:tplc="FE34D42A">
      <w:start w:val="1"/>
      <w:numFmt w:val="decimal"/>
      <w:lvlText w:val="%1."/>
      <w:lvlJc w:val="left"/>
      <w:pPr>
        <w:ind w:left="3900" w:hanging="360"/>
      </w:pPr>
      <w:rPr>
        <w:rFonts w:hint="default"/>
      </w:rPr>
    </w:lvl>
    <w:lvl w:ilvl="1" w:tplc="04190019" w:tentative="1">
      <w:start w:val="1"/>
      <w:numFmt w:val="lowerLetter"/>
      <w:lvlText w:val="%2."/>
      <w:lvlJc w:val="left"/>
      <w:pPr>
        <w:ind w:left="4620" w:hanging="360"/>
      </w:pPr>
    </w:lvl>
    <w:lvl w:ilvl="2" w:tplc="0419001B" w:tentative="1">
      <w:start w:val="1"/>
      <w:numFmt w:val="lowerRoman"/>
      <w:lvlText w:val="%3."/>
      <w:lvlJc w:val="right"/>
      <w:pPr>
        <w:ind w:left="5340" w:hanging="180"/>
      </w:pPr>
    </w:lvl>
    <w:lvl w:ilvl="3" w:tplc="0419000F" w:tentative="1">
      <w:start w:val="1"/>
      <w:numFmt w:val="decimal"/>
      <w:lvlText w:val="%4."/>
      <w:lvlJc w:val="left"/>
      <w:pPr>
        <w:ind w:left="6060" w:hanging="360"/>
      </w:pPr>
    </w:lvl>
    <w:lvl w:ilvl="4" w:tplc="04190019" w:tentative="1">
      <w:start w:val="1"/>
      <w:numFmt w:val="lowerLetter"/>
      <w:lvlText w:val="%5."/>
      <w:lvlJc w:val="left"/>
      <w:pPr>
        <w:ind w:left="6780" w:hanging="360"/>
      </w:pPr>
    </w:lvl>
    <w:lvl w:ilvl="5" w:tplc="0419001B" w:tentative="1">
      <w:start w:val="1"/>
      <w:numFmt w:val="lowerRoman"/>
      <w:lvlText w:val="%6."/>
      <w:lvlJc w:val="right"/>
      <w:pPr>
        <w:ind w:left="7500" w:hanging="180"/>
      </w:pPr>
    </w:lvl>
    <w:lvl w:ilvl="6" w:tplc="0419000F" w:tentative="1">
      <w:start w:val="1"/>
      <w:numFmt w:val="decimal"/>
      <w:lvlText w:val="%7."/>
      <w:lvlJc w:val="left"/>
      <w:pPr>
        <w:ind w:left="8220" w:hanging="360"/>
      </w:pPr>
    </w:lvl>
    <w:lvl w:ilvl="7" w:tplc="04190019" w:tentative="1">
      <w:start w:val="1"/>
      <w:numFmt w:val="lowerLetter"/>
      <w:lvlText w:val="%8."/>
      <w:lvlJc w:val="left"/>
      <w:pPr>
        <w:ind w:left="8940" w:hanging="360"/>
      </w:pPr>
    </w:lvl>
    <w:lvl w:ilvl="8" w:tplc="0419001B" w:tentative="1">
      <w:start w:val="1"/>
      <w:numFmt w:val="lowerRoman"/>
      <w:lvlText w:val="%9."/>
      <w:lvlJc w:val="right"/>
      <w:pPr>
        <w:ind w:left="9660" w:hanging="180"/>
      </w:pPr>
    </w:lvl>
  </w:abstractNum>
  <w:abstractNum w:abstractNumId="4" w15:restartNumberingAfterBreak="0">
    <w:nsid w:val="0A7C7157"/>
    <w:multiLevelType w:val="multilevel"/>
    <w:tmpl w:val="6DE670C4"/>
    <w:lvl w:ilvl="0">
      <w:start w:val="1"/>
      <w:numFmt w:val="decimal"/>
      <w:lvlText w:val="%1."/>
      <w:lvlJc w:val="left"/>
      <w:pPr>
        <w:ind w:left="927" w:hanging="360"/>
      </w:pPr>
      <w:rPr>
        <w:color w:val="auto"/>
      </w:rPr>
    </w:lvl>
    <w:lvl w:ilvl="1">
      <w:start w:val="1"/>
      <w:numFmt w:val="decimal"/>
      <w:isLgl/>
      <w:lvlText w:val="%1.%2."/>
      <w:lvlJc w:val="left"/>
      <w:pPr>
        <w:ind w:left="1287" w:hanging="720"/>
      </w:pPr>
      <w:rPr>
        <w:rFonts w:hint="default"/>
        <w:color w:val="auto"/>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5" w15:restartNumberingAfterBreak="0">
    <w:nsid w:val="0B8A680E"/>
    <w:multiLevelType w:val="multilevel"/>
    <w:tmpl w:val="779046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F502747"/>
    <w:multiLevelType w:val="hybridMultilevel"/>
    <w:tmpl w:val="036EF80E"/>
    <w:lvl w:ilvl="0" w:tplc="E5BE2F8E">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8231ED0"/>
    <w:multiLevelType w:val="hybridMultilevel"/>
    <w:tmpl w:val="1284C7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F5F37DC"/>
    <w:multiLevelType w:val="multilevel"/>
    <w:tmpl w:val="C2CA35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1"/>
        <w:w w:val="100"/>
        <w:position w:val="0"/>
        <w:sz w:val="20"/>
        <w:szCs w:val="20"/>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165554F"/>
    <w:multiLevelType w:val="hybridMultilevel"/>
    <w:tmpl w:val="987A1370"/>
    <w:lvl w:ilvl="0" w:tplc="25BE3AE4">
      <w:start w:val="1"/>
      <w:numFmt w:val="decimal"/>
      <w:lvlText w:val="3.%1"/>
      <w:lvlJc w:val="left"/>
      <w:pPr>
        <w:ind w:left="1287" w:hanging="360"/>
      </w:pPr>
      <w:rPr>
        <w:rFonts w:hint="default"/>
        <w:color w:val="auto"/>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15:restartNumberingAfterBreak="0">
    <w:nsid w:val="2455111C"/>
    <w:multiLevelType w:val="hybridMultilevel"/>
    <w:tmpl w:val="3BB02A62"/>
    <w:lvl w:ilvl="0" w:tplc="D12E6AC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28FC0076"/>
    <w:multiLevelType w:val="multilevel"/>
    <w:tmpl w:val="1F9637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1"/>
        <w:w w:val="100"/>
        <w:position w:val="0"/>
        <w:sz w:val="20"/>
        <w:szCs w:val="20"/>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90016DD"/>
    <w:multiLevelType w:val="multilevel"/>
    <w:tmpl w:val="C1DC9246"/>
    <w:lvl w:ilvl="0">
      <w:start w:val="7"/>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360"/>
        </w:tabs>
        <w:ind w:left="360" w:hanging="360"/>
      </w:pPr>
      <w:rPr>
        <w:rFonts w:hint="default"/>
        <w:color w:val="000000"/>
      </w:rPr>
    </w:lvl>
    <w:lvl w:ilvl="2">
      <w:start w:val="1"/>
      <w:numFmt w:val="decimal"/>
      <w:lvlText w:val="%1.%2.%3"/>
      <w:lvlJc w:val="left"/>
      <w:pPr>
        <w:tabs>
          <w:tab w:val="num" w:pos="1854"/>
        </w:tabs>
        <w:ind w:left="1854" w:hanging="720"/>
      </w:pPr>
      <w:rPr>
        <w:rFonts w:hint="default"/>
        <w:color w:val="000000"/>
      </w:rPr>
    </w:lvl>
    <w:lvl w:ilvl="3">
      <w:start w:val="1"/>
      <w:numFmt w:val="decimal"/>
      <w:lvlText w:val="%1.%2.%3.%4"/>
      <w:lvlJc w:val="left"/>
      <w:pPr>
        <w:tabs>
          <w:tab w:val="num" w:pos="2421"/>
        </w:tabs>
        <w:ind w:left="2421" w:hanging="720"/>
      </w:pPr>
      <w:rPr>
        <w:rFonts w:hint="default"/>
        <w:color w:val="000000"/>
      </w:rPr>
    </w:lvl>
    <w:lvl w:ilvl="4">
      <w:start w:val="1"/>
      <w:numFmt w:val="decimal"/>
      <w:lvlText w:val="%1.%2.%3.%4.%5"/>
      <w:lvlJc w:val="left"/>
      <w:pPr>
        <w:tabs>
          <w:tab w:val="num" w:pos="3348"/>
        </w:tabs>
        <w:ind w:left="3348" w:hanging="1080"/>
      </w:pPr>
      <w:rPr>
        <w:rFonts w:hint="default"/>
        <w:color w:val="000000"/>
      </w:rPr>
    </w:lvl>
    <w:lvl w:ilvl="5">
      <w:start w:val="1"/>
      <w:numFmt w:val="decimal"/>
      <w:lvlText w:val="%1.%2.%3.%4.%5.%6"/>
      <w:lvlJc w:val="left"/>
      <w:pPr>
        <w:tabs>
          <w:tab w:val="num" w:pos="3915"/>
        </w:tabs>
        <w:ind w:left="3915" w:hanging="1080"/>
      </w:pPr>
      <w:rPr>
        <w:rFonts w:hint="default"/>
        <w:color w:val="000000"/>
      </w:rPr>
    </w:lvl>
    <w:lvl w:ilvl="6">
      <w:start w:val="1"/>
      <w:numFmt w:val="decimal"/>
      <w:lvlText w:val="%1.%2.%3.%4.%5.%6.%7"/>
      <w:lvlJc w:val="left"/>
      <w:pPr>
        <w:tabs>
          <w:tab w:val="num" w:pos="4842"/>
        </w:tabs>
        <w:ind w:left="4842" w:hanging="1440"/>
      </w:pPr>
      <w:rPr>
        <w:rFonts w:hint="default"/>
        <w:color w:val="000000"/>
      </w:rPr>
    </w:lvl>
    <w:lvl w:ilvl="7">
      <w:start w:val="1"/>
      <w:numFmt w:val="decimal"/>
      <w:lvlText w:val="%1.%2.%3.%4.%5.%6.%7.%8"/>
      <w:lvlJc w:val="left"/>
      <w:pPr>
        <w:tabs>
          <w:tab w:val="num" w:pos="5409"/>
        </w:tabs>
        <w:ind w:left="5409" w:hanging="1440"/>
      </w:pPr>
      <w:rPr>
        <w:rFonts w:hint="default"/>
        <w:color w:val="000000"/>
      </w:rPr>
    </w:lvl>
    <w:lvl w:ilvl="8">
      <w:start w:val="1"/>
      <w:numFmt w:val="decimal"/>
      <w:lvlText w:val="%1.%2.%3.%4.%5.%6.%7.%8.%9"/>
      <w:lvlJc w:val="left"/>
      <w:pPr>
        <w:tabs>
          <w:tab w:val="num" w:pos="6336"/>
        </w:tabs>
        <w:ind w:left="6336" w:hanging="1800"/>
      </w:pPr>
      <w:rPr>
        <w:rFonts w:hint="default"/>
        <w:color w:val="000000"/>
      </w:rPr>
    </w:lvl>
  </w:abstractNum>
  <w:abstractNum w:abstractNumId="13" w15:restartNumberingAfterBreak="0">
    <w:nsid w:val="3206607F"/>
    <w:multiLevelType w:val="hybridMultilevel"/>
    <w:tmpl w:val="17CAE212"/>
    <w:lvl w:ilvl="0" w:tplc="8A124C78">
      <w:start w:val="1"/>
      <w:numFmt w:val="decimal"/>
      <w:lvlText w:val="3.%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6D13264"/>
    <w:multiLevelType w:val="multilevel"/>
    <w:tmpl w:val="0419001D"/>
    <w:styleLink w:val="2"/>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5" w15:restartNumberingAfterBreak="0">
    <w:nsid w:val="47F000EB"/>
    <w:multiLevelType w:val="multilevel"/>
    <w:tmpl w:val="C19AD82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83D2260"/>
    <w:multiLevelType w:val="hybridMultilevel"/>
    <w:tmpl w:val="F5ECEA18"/>
    <w:lvl w:ilvl="0" w:tplc="BF526182">
      <w:start w:val="1"/>
      <w:numFmt w:val="decimal"/>
      <w:lvlText w:val="1.%1"/>
      <w:lvlJc w:val="left"/>
      <w:pPr>
        <w:ind w:left="720" w:hanging="360"/>
      </w:pPr>
      <w:rPr>
        <w:rFonts w:hint="default"/>
        <w:color w:val="auto"/>
      </w:rPr>
    </w:lvl>
    <w:lvl w:ilvl="1" w:tplc="1B82BEEA">
      <w:start w:val="5"/>
      <w:numFmt w:val="decimal"/>
      <w:lvlText w:val="%2."/>
      <w:lvlJc w:val="left"/>
      <w:pPr>
        <w:tabs>
          <w:tab w:val="num" w:pos="1440"/>
        </w:tabs>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C5653C9"/>
    <w:multiLevelType w:val="multilevel"/>
    <w:tmpl w:val="2C261FA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2FC5185"/>
    <w:multiLevelType w:val="multilevel"/>
    <w:tmpl w:val="5A9A37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81A207E"/>
    <w:multiLevelType w:val="hybridMultilevel"/>
    <w:tmpl w:val="7C369CC8"/>
    <w:lvl w:ilvl="0" w:tplc="1040DDD6">
      <w:start w:val="1"/>
      <w:numFmt w:val="decimal"/>
      <w:pStyle w:val="20"/>
      <w:lvlText w:val="%1."/>
      <w:lvlJc w:val="left"/>
      <w:pPr>
        <w:ind w:left="2061" w:hanging="360"/>
      </w:pPr>
      <w:rPr>
        <w:rFonts w:ascii="Times New Roman" w:eastAsia="Times New Roman" w:hAnsi="Times New Roman" w:cs="Times New Roman" w:hint="default"/>
        <w:color w:val="000000"/>
        <w:sz w:val="24"/>
      </w:rPr>
    </w:lvl>
    <w:lvl w:ilvl="1" w:tplc="04190019" w:tentative="1">
      <w:start w:val="1"/>
      <w:numFmt w:val="lowerLetter"/>
      <w:lvlText w:val="%2."/>
      <w:lvlJc w:val="left"/>
      <w:pPr>
        <w:ind w:left="2781" w:hanging="360"/>
      </w:pPr>
      <w:rPr>
        <w:rFonts w:cs="Times New Roman"/>
      </w:rPr>
    </w:lvl>
    <w:lvl w:ilvl="2" w:tplc="0419001B" w:tentative="1">
      <w:start w:val="1"/>
      <w:numFmt w:val="lowerRoman"/>
      <w:lvlText w:val="%3."/>
      <w:lvlJc w:val="right"/>
      <w:pPr>
        <w:ind w:left="3501" w:hanging="180"/>
      </w:pPr>
      <w:rPr>
        <w:rFonts w:cs="Times New Roman"/>
      </w:rPr>
    </w:lvl>
    <w:lvl w:ilvl="3" w:tplc="0419000F" w:tentative="1">
      <w:start w:val="1"/>
      <w:numFmt w:val="decimal"/>
      <w:lvlText w:val="%4."/>
      <w:lvlJc w:val="left"/>
      <w:pPr>
        <w:ind w:left="4221" w:hanging="360"/>
      </w:pPr>
      <w:rPr>
        <w:rFonts w:cs="Times New Roman"/>
      </w:rPr>
    </w:lvl>
    <w:lvl w:ilvl="4" w:tplc="04190019" w:tentative="1">
      <w:start w:val="1"/>
      <w:numFmt w:val="lowerLetter"/>
      <w:lvlText w:val="%5."/>
      <w:lvlJc w:val="left"/>
      <w:pPr>
        <w:ind w:left="4941" w:hanging="360"/>
      </w:pPr>
      <w:rPr>
        <w:rFonts w:cs="Times New Roman"/>
      </w:rPr>
    </w:lvl>
    <w:lvl w:ilvl="5" w:tplc="0419001B" w:tentative="1">
      <w:start w:val="1"/>
      <w:numFmt w:val="lowerRoman"/>
      <w:lvlText w:val="%6."/>
      <w:lvlJc w:val="right"/>
      <w:pPr>
        <w:ind w:left="5661" w:hanging="180"/>
      </w:pPr>
      <w:rPr>
        <w:rFonts w:cs="Times New Roman"/>
      </w:rPr>
    </w:lvl>
    <w:lvl w:ilvl="6" w:tplc="0419000F" w:tentative="1">
      <w:start w:val="1"/>
      <w:numFmt w:val="decimal"/>
      <w:lvlText w:val="%7."/>
      <w:lvlJc w:val="left"/>
      <w:pPr>
        <w:ind w:left="6381" w:hanging="360"/>
      </w:pPr>
      <w:rPr>
        <w:rFonts w:cs="Times New Roman"/>
      </w:rPr>
    </w:lvl>
    <w:lvl w:ilvl="7" w:tplc="04190019" w:tentative="1">
      <w:start w:val="1"/>
      <w:numFmt w:val="lowerLetter"/>
      <w:lvlText w:val="%8."/>
      <w:lvlJc w:val="left"/>
      <w:pPr>
        <w:ind w:left="7101" w:hanging="360"/>
      </w:pPr>
      <w:rPr>
        <w:rFonts w:cs="Times New Roman"/>
      </w:rPr>
    </w:lvl>
    <w:lvl w:ilvl="8" w:tplc="0419001B" w:tentative="1">
      <w:start w:val="1"/>
      <w:numFmt w:val="lowerRoman"/>
      <w:lvlText w:val="%9."/>
      <w:lvlJc w:val="right"/>
      <w:pPr>
        <w:ind w:left="7821" w:hanging="180"/>
      </w:pPr>
      <w:rPr>
        <w:rFonts w:cs="Times New Roman"/>
      </w:rPr>
    </w:lvl>
  </w:abstractNum>
  <w:abstractNum w:abstractNumId="20" w15:restartNumberingAfterBreak="0">
    <w:nsid w:val="5EE83B32"/>
    <w:multiLevelType w:val="multilevel"/>
    <w:tmpl w:val="7AFED8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2CF6622"/>
    <w:multiLevelType w:val="multilevel"/>
    <w:tmpl w:val="D9D8E2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EEC351B"/>
    <w:multiLevelType w:val="hybridMultilevel"/>
    <w:tmpl w:val="309EA5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0512433"/>
    <w:multiLevelType w:val="multilevel"/>
    <w:tmpl w:val="F2E001BC"/>
    <w:lvl w:ilvl="0">
      <w:start w:val="4"/>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7D6B3620"/>
    <w:multiLevelType w:val="multilevel"/>
    <w:tmpl w:val="66E262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EA14AC3"/>
    <w:multiLevelType w:val="multilevel"/>
    <w:tmpl w:val="A2AE9D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19"/>
  </w:num>
  <w:num w:numId="3">
    <w:abstractNumId w:val="22"/>
  </w:num>
  <w:num w:numId="4">
    <w:abstractNumId w:val="10"/>
  </w:num>
  <w:num w:numId="5">
    <w:abstractNumId w:val="6"/>
  </w:num>
  <w:num w:numId="6">
    <w:abstractNumId w:val="13"/>
  </w:num>
  <w:num w:numId="7">
    <w:abstractNumId w:val="16"/>
  </w:num>
  <w:num w:numId="8">
    <w:abstractNumId w:val="4"/>
  </w:num>
  <w:num w:numId="9">
    <w:abstractNumId w:val="9"/>
  </w:num>
  <w:num w:numId="10">
    <w:abstractNumId w:val="7"/>
  </w:num>
  <w:num w:numId="11">
    <w:abstractNumId w:val="15"/>
  </w:num>
  <w:num w:numId="12">
    <w:abstractNumId w:val="23"/>
  </w:num>
  <w:num w:numId="13">
    <w:abstractNumId w:val="12"/>
  </w:num>
  <w:num w:numId="14">
    <w:abstractNumId w:val="1"/>
  </w:num>
  <w:num w:numId="15">
    <w:abstractNumId w:val="17"/>
  </w:num>
  <w:num w:numId="16">
    <w:abstractNumId w:val="24"/>
  </w:num>
  <w:num w:numId="17">
    <w:abstractNumId w:val="18"/>
  </w:num>
  <w:num w:numId="18">
    <w:abstractNumId w:val="25"/>
  </w:num>
  <w:num w:numId="19">
    <w:abstractNumId w:val="11"/>
  </w:num>
  <w:num w:numId="20">
    <w:abstractNumId w:val="8"/>
  </w:num>
  <w:num w:numId="21">
    <w:abstractNumId w:val="20"/>
  </w:num>
  <w:num w:numId="22">
    <w:abstractNumId w:val="21"/>
  </w:num>
  <w:num w:numId="23">
    <w:abstractNumId w:val="5"/>
  </w:num>
  <w:num w:numId="24">
    <w:abstractNumId w:val="0"/>
  </w:num>
  <w:num w:numId="25">
    <w:abstractNumId w:val="2"/>
  </w:num>
  <w:num w:numId="26">
    <w:abstractNumId w:val="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483A"/>
    <w:rsid w:val="00017AB3"/>
    <w:rsid w:val="000203E7"/>
    <w:rsid w:val="00025E8C"/>
    <w:rsid w:val="00030B50"/>
    <w:rsid w:val="00037AE6"/>
    <w:rsid w:val="00044099"/>
    <w:rsid w:val="00063641"/>
    <w:rsid w:val="0006750B"/>
    <w:rsid w:val="000707AF"/>
    <w:rsid w:val="000721D4"/>
    <w:rsid w:val="000807EB"/>
    <w:rsid w:val="00084564"/>
    <w:rsid w:val="000A3583"/>
    <w:rsid w:val="000A6EA2"/>
    <w:rsid w:val="000B132C"/>
    <w:rsid w:val="000B4E33"/>
    <w:rsid w:val="000B63BA"/>
    <w:rsid w:val="000C0AD5"/>
    <w:rsid w:val="000D2327"/>
    <w:rsid w:val="000D675E"/>
    <w:rsid w:val="000E0A8C"/>
    <w:rsid w:val="000E4B2F"/>
    <w:rsid w:val="000E77FA"/>
    <w:rsid w:val="000F0B6F"/>
    <w:rsid w:val="000F459B"/>
    <w:rsid w:val="000F6907"/>
    <w:rsid w:val="001131C1"/>
    <w:rsid w:val="001201A5"/>
    <w:rsid w:val="0012499A"/>
    <w:rsid w:val="0013340E"/>
    <w:rsid w:val="00134A31"/>
    <w:rsid w:val="00145CC3"/>
    <w:rsid w:val="00160D02"/>
    <w:rsid w:val="00176BE4"/>
    <w:rsid w:val="001845A4"/>
    <w:rsid w:val="0019457C"/>
    <w:rsid w:val="001A3B77"/>
    <w:rsid w:val="001A6187"/>
    <w:rsid w:val="001B1909"/>
    <w:rsid w:val="001B2D69"/>
    <w:rsid w:val="001B73E8"/>
    <w:rsid w:val="001C044E"/>
    <w:rsid w:val="001C419D"/>
    <w:rsid w:val="001D36C5"/>
    <w:rsid w:val="001E00EC"/>
    <w:rsid w:val="001E0811"/>
    <w:rsid w:val="001E0B2F"/>
    <w:rsid w:val="001E5BCF"/>
    <w:rsid w:val="001E7E1B"/>
    <w:rsid w:val="001F20EB"/>
    <w:rsid w:val="001F7329"/>
    <w:rsid w:val="001F79CB"/>
    <w:rsid w:val="00203A78"/>
    <w:rsid w:val="0022206C"/>
    <w:rsid w:val="00225581"/>
    <w:rsid w:val="0023155A"/>
    <w:rsid w:val="00237B37"/>
    <w:rsid w:val="00247207"/>
    <w:rsid w:val="00260B50"/>
    <w:rsid w:val="00282B3E"/>
    <w:rsid w:val="00292ADD"/>
    <w:rsid w:val="00295202"/>
    <w:rsid w:val="00295E0A"/>
    <w:rsid w:val="002A04D2"/>
    <w:rsid w:val="002A6F61"/>
    <w:rsid w:val="002C1D71"/>
    <w:rsid w:val="002C52E7"/>
    <w:rsid w:val="002D032E"/>
    <w:rsid w:val="002D70FF"/>
    <w:rsid w:val="002E0DFB"/>
    <w:rsid w:val="002E639E"/>
    <w:rsid w:val="002E6B72"/>
    <w:rsid w:val="002F51EE"/>
    <w:rsid w:val="0030196B"/>
    <w:rsid w:val="00302317"/>
    <w:rsid w:val="00303B41"/>
    <w:rsid w:val="003044A2"/>
    <w:rsid w:val="00312BAE"/>
    <w:rsid w:val="00313232"/>
    <w:rsid w:val="00317F52"/>
    <w:rsid w:val="0034463A"/>
    <w:rsid w:val="003638FE"/>
    <w:rsid w:val="003662A5"/>
    <w:rsid w:val="00370793"/>
    <w:rsid w:val="00392153"/>
    <w:rsid w:val="003A014D"/>
    <w:rsid w:val="003A583F"/>
    <w:rsid w:val="003B21C0"/>
    <w:rsid w:val="003C0082"/>
    <w:rsid w:val="003C42B1"/>
    <w:rsid w:val="003C65A3"/>
    <w:rsid w:val="003D1FAF"/>
    <w:rsid w:val="003F23B8"/>
    <w:rsid w:val="003F2CD0"/>
    <w:rsid w:val="003F695C"/>
    <w:rsid w:val="0040425D"/>
    <w:rsid w:val="0040482D"/>
    <w:rsid w:val="00406D05"/>
    <w:rsid w:val="00410F42"/>
    <w:rsid w:val="00424435"/>
    <w:rsid w:val="00435E63"/>
    <w:rsid w:val="00443426"/>
    <w:rsid w:val="00446CAB"/>
    <w:rsid w:val="00452C0F"/>
    <w:rsid w:val="00465F47"/>
    <w:rsid w:val="00467078"/>
    <w:rsid w:val="00473645"/>
    <w:rsid w:val="00495EA8"/>
    <w:rsid w:val="004B2A8C"/>
    <w:rsid w:val="004B67FB"/>
    <w:rsid w:val="004B7F20"/>
    <w:rsid w:val="004C084B"/>
    <w:rsid w:val="004D0480"/>
    <w:rsid w:val="004E07C7"/>
    <w:rsid w:val="004E6AA5"/>
    <w:rsid w:val="004F0B0A"/>
    <w:rsid w:val="005074A7"/>
    <w:rsid w:val="00507721"/>
    <w:rsid w:val="00513E8C"/>
    <w:rsid w:val="0051682A"/>
    <w:rsid w:val="00516F4D"/>
    <w:rsid w:val="00527680"/>
    <w:rsid w:val="0054308B"/>
    <w:rsid w:val="00551E58"/>
    <w:rsid w:val="005626A7"/>
    <w:rsid w:val="005722A5"/>
    <w:rsid w:val="00576C5D"/>
    <w:rsid w:val="005827EA"/>
    <w:rsid w:val="00586C59"/>
    <w:rsid w:val="00592F09"/>
    <w:rsid w:val="005A4640"/>
    <w:rsid w:val="005A5D4A"/>
    <w:rsid w:val="005A69E9"/>
    <w:rsid w:val="005A718C"/>
    <w:rsid w:val="005B217A"/>
    <w:rsid w:val="005D0DC3"/>
    <w:rsid w:val="005D72F4"/>
    <w:rsid w:val="005E0C1A"/>
    <w:rsid w:val="005E0E76"/>
    <w:rsid w:val="005F764E"/>
    <w:rsid w:val="00603A0B"/>
    <w:rsid w:val="006324D0"/>
    <w:rsid w:val="00640ECC"/>
    <w:rsid w:val="00656081"/>
    <w:rsid w:val="00656845"/>
    <w:rsid w:val="00663E70"/>
    <w:rsid w:val="00664C8B"/>
    <w:rsid w:val="00674815"/>
    <w:rsid w:val="006A2044"/>
    <w:rsid w:val="006C5422"/>
    <w:rsid w:val="006D276C"/>
    <w:rsid w:val="006D6523"/>
    <w:rsid w:val="006F0B84"/>
    <w:rsid w:val="007119E2"/>
    <w:rsid w:val="0072076E"/>
    <w:rsid w:val="0072519A"/>
    <w:rsid w:val="00726221"/>
    <w:rsid w:val="007277EF"/>
    <w:rsid w:val="0072793C"/>
    <w:rsid w:val="00741C73"/>
    <w:rsid w:val="007478A5"/>
    <w:rsid w:val="007504BF"/>
    <w:rsid w:val="00751C86"/>
    <w:rsid w:val="00754543"/>
    <w:rsid w:val="00754DFE"/>
    <w:rsid w:val="00757048"/>
    <w:rsid w:val="00763F4C"/>
    <w:rsid w:val="007647A3"/>
    <w:rsid w:val="00765159"/>
    <w:rsid w:val="007709DB"/>
    <w:rsid w:val="00773F86"/>
    <w:rsid w:val="007A5D21"/>
    <w:rsid w:val="007B5B93"/>
    <w:rsid w:val="007C0D62"/>
    <w:rsid w:val="007C45F0"/>
    <w:rsid w:val="007F3DEC"/>
    <w:rsid w:val="0080272A"/>
    <w:rsid w:val="00811532"/>
    <w:rsid w:val="008122E4"/>
    <w:rsid w:val="00821391"/>
    <w:rsid w:val="00832534"/>
    <w:rsid w:val="008336F9"/>
    <w:rsid w:val="00836A22"/>
    <w:rsid w:val="00836D27"/>
    <w:rsid w:val="00841ACF"/>
    <w:rsid w:val="00845201"/>
    <w:rsid w:val="00850A73"/>
    <w:rsid w:val="00856059"/>
    <w:rsid w:val="00856FAC"/>
    <w:rsid w:val="0087246F"/>
    <w:rsid w:val="00880F8E"/>
    <w:rsid w:val="008A079A"/>
    <w:rsid w:val="008A71F4"/>
    <w:rsid w:val="008B4BFF"/>
    <w:rsid w:val="008B66CA"/>
    <w:rsid w:val="008D1955"/>
    <w:rsid w:val="008D1C02"/>
    <w:rsid w:val="008E7D20"/>
    <w:rsid w:val="00901A68"/>
    <w:rsid w:val="009027F1"/>
    <w:rsid w:val="00903CD4"/>
    <w:rsid w:val="00923F7F"/>
    <w:rsid w:val="009340A0"/>
    <w:rsid w:val="00944A93"/>
    <w:rsid w:val="00945A69"/>
    <w:rsid w:val="009462B6"/>
    <w:rsid w:val="00946852"/>
    <w:rsid w:val="00951F9E"/>
    <w:rsid w:val="00953071"/>
    <w:rsid w:val="009602BE"/>
    <w:rsid w:val="00965998"/>
    <w:rsid w:val="0098066F"/>
    <w:rsid w:val="00987FEB"/>
    <w:rsid w:val="00990B3D"/>
    <w:rsid w:val="009A4654"/>
    <w:rsid w:val="009A5417"/>
    <w:rsid w:val="009B4079"/>
    <w:rsid w:val="009B6D55"/>
    <w:rsid w:val="009C5243"/>
    <w:rsid w:val="009D446B"/>
    <w:rsid w:val="009E3085"/>
    <w:rsid w:val="009F7BED"/>
    <w:rsid w:val="00A04E39"/>
    <w:rsid w:val="00A16528"/>
    <w:rsid w:val="00A170B6"/>
    <w:rsid w:val="00A2621F"/>
    <w:rsid w:val="00A428BC"/>
    <w:rsid w:val="00A54726"/>
    <w:rsid w:val="00A61B04"/>
    <w:rsid w:val="00A70881"/>
    <w:rsid w:val="00A75E4C"/>
    <w:rsid w:val="00A8746E"/>
    <w:rsid w:val="00AA1641"/>
    <w:rsid w:val="00AA675D"/>
    <w:rsid w:val="00AB6FAB"/>
    <w:rsid w:val="00AC1C06"/>
    <w:rsid w:val="00AD7BBF"/>
    <w:rsid w:val="00B03C29"/>
    <w:rsid w:val="00B21E8D"/>
    <w:rsid w:val="00B440F4"/>
    <w:rsid w:val="00B8676C"/>
    <w:rsid w:val="00B948B1"/>
    <w:rsid w:val="00BA665B"/>
    <w:rsid w:val="00BA6A66"/>
    <w:rsid w:val="00BA6F07"/>
    <w:rsid w:val="00BA7919"/>
    <w:rsid w:val="00BB36ED"/>
    <w:rsid w:val="00BD4687"/>
    <w:rsid w:val="00BE038A"/>
    <w:rsid w:val="00C14269"/>
    <w:rsid w:val="00C156A0"/>
    <w:rsid w:val="00C3483A"/>
    <w:rsid w:val="00C36AF0"/>
    <w:rsid w:val="00C51B22"/>
    <w:rsid w:val="00C62408"/>
    <w:rsid w:val="00C62E82"/>
    <w:rsid w:val="00C632AB"/>
    <w:rsid w:val="00C6517A"/>
    <w:rsid w:val="00C65900"/>
    <w:rsid w:val="00C705B8"/>
    <w:rsid w:val="00C72989"/>
    <w:rsid w:val="00C97486"/>
    <w:rsid w:val="00CB5120"/>
    <w:rsid w:val="00CB644E"/>
    <w:rsid w:val="00CB766A"/>
    <w:rsid w:val="00CC1010"/>
    <w:rsid w:val="00CC1728"/>
    <w:rsid w:val="00CD19E4"/>
    <w:rsid w:val="00CD5A70"/>
    <w:rsid w:val="00CE38AA"/>
    <w:rsid w:val="00D050CE"/>
    <w:rsid w:val="00D061EC"/>
    <w:rsid w:val="00D06D67"/>
    <w:rsid w:val="00D0718F"/>
    <w:rsid w:val="00D11D43"/>
    <w:rsid w:val="00D21A5B"/>
    <w:rsid w:val="00D21C9F"/>
    <w:rsid w:val="00D2574D"/>
    <w:rsid w:val="00D30DD6"/>
    <w:rsid w:val="00D33A53"/>
    <w:rsid w:val="00D34F49"/>
    <w:rsid w:val="00D372B6"/>
    <w:rsid w:val="00D3750C"/>
    <w:rsid w:val="00D51FF2"/>
    <w:rsid w:val="00D539FB"/>
    <w:rsid w:val="00D56DF5"/>
    <w:rsid w:val="00D61310"/>
    <w:rsid w:val="00D85C8E"/>
    <w:rsid w:val="00D879B7"/>
    <w:rsid w:val="00D90B2C"/>
    <w:rsid w:val="00D93882"/>
    <w:rsid w:val="00D9640D"/>
    <w:rsid w:val="00D97CC8"/>
    <w:rsid w:val="00DA136A"/>
    <w:rsid w:val="00DA63A6"/>
    <w:rsid w:val="00DD215A"/>
    <w:rsid w:val="00DE630D"/>
    <w:rsid w:val="00DF10F8"/>
    <w:rsid w:val="00DF3233"/>
    <w:rsid w:val="00E03B8D"/>
    <w:rsid w:val="00E03BE6"/>
    <w:rsid w:val="00E25CB3"/>
    <w:rsid w:val="00E26435"/>
    <w:rsid w:val="00E26447"/>
    <w:rsid w:val="00E307E9"/>
    <w:rsid w:val="00E47A40"/>
    <w:rsid w:val="00E62546"/>
    <w:rsid w:val="00E6454E"/>
    <w:rsid w:val="00E671A9"/>
    <w:rsid w:val="00E83095"/>
    <w:rsid w:val="00E85BD1"/>
    <w:rsid w:val="00E951BC"/>
    <w:rsid w:val="00E97E0B"/>
    <w:rsid w:val="00EA5564"/>
    <w:rsid w:val="00EC3B6D"/>
    <w:rsid w:val="00EC4282"/>
    <w:rsid w:val="00EC4BFE"/>
    <w:rsid w:val="00EC6264"/>
    <w:rsid w:val="00EC740C"/>
    <w:rsid w:val="00ED021F"/>
    <w:rsid w:val="00ED4AD4"/>
    <w:rsid w:val="00EF3A0F"/>
    <w:rsid w:val="00EF7729"/>
    <w:rsid w:val="00F121FC"/>
    <w:rsid w:val="00F173FC"/>
    <w:rsid w:val="00F221B8"/>
    <w:rsid w:val="00F270DC"/>
    <w:rsid w:val="00F278AF"/>
    <w:rsid w:val="00F53B9A"/>
    <w:rsid w:val="00F6275B"/>
    <w:rsid w:val="00F739FD"/>
    <w:rsid w:val="00F83F3C"/>
    <w:rsid w:val="00F96F30"/>
    <w:rsid w:val="00FA3850"/>
    <w:rsid w:val="00FA63FC"/>
    <w:rsid w:val="00FB4CF4"/>
    <w:rsid w:val="00FE6783"/>
    <w:rsid w:val="00FF31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894F906C-A178-4F4E-9654-023EB3488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nhideWhenUsed="1" w:qFormat="1"/>
    <w:lsdException w:name="heading 3" w:locked="1" w:semiHidden="1"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lsdException w:name="toc 2" w:locked="1"/>
    <w:lsdException w:name="toc 3" w:locked="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lock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483A"/>
    <w:pPr>
      <w:widowControl w:val="0"/>
      <w:autoSpaceDE w:val="0"/>
      <w:autoSpaceDN w:val="0"/>
    </w:pPr>
    <w:rPr>
      <w:rFonts w:ascii="Times New Roman" w:eastAsia="Times New Roman" w:hAnsi="Times New Roman"/>
      <w:lang w:eastAsia="en-US"/>
    </w:rPr>
  </w:style>
  <w:style w:type="paragraph" w:styleId="1">
    <w:name w:val="heading 1"/>
    <w:basedOn w:val="a"/>
    <w:link w:val="10"/>
    <w:qFormat/>
    <w:rsid w:val="00C3483A"/>
    <w:pPr>
      <w:ind w:left="1459"/>
      <w:jc w:val="center"/>
      <w:outlineLvl w:val="0"/>
    </w:pPr>
    <w:rPr>
      <w:b/>
      <w:bCs/>
      <w:sz w:val="24"/>
      <w:szCs w:val="24"/>
    </w:rPr>
  </w:style>
  <w:style w:type="paragraph" w:styleId="21">
    <w:name w:val="heading 2"/>
    <w:basedOn w:val="a"/>
    <w:next w:val="a"/>
    <w:link w:val="22"/>
    <w:uiPriority w:val="99"/>
    <w:unhideWhenUsed/>
    <w:qFormat/>
    <w:locked/>
    <w:rsid w:val="000F459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9"/>
    <w:unhideWhenUsed/>
    <w:qFormat/>
    <w:locked/>
    <w:rsid w:val="000F459B"/>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A8746E"/>
    <w:rPr>
      <w:rFonts w:ascii="Cambria" w:hAnsi="Cambria" w:cs="Times New Roman"/>
      <w:b/>
      <w:bCs/>
      <w:kern w:val="32"/>
      <w:sz w:val="32"/>
      <w:szCs w:val="32"/>
      <w:lang w:eastAsia="en-US"/>
    </w:rPr>
  </w:style>
  <w:style w:type="paragraph" w:styleId="a3">
    <w:name w:val="Body Text"/>
    <w:basedOn w:val="a"/>
    <w:link w:val="a4"/>
    <w:rsid w:val="00C3483A"/>
    <w:pPr>
      <w:ind w:left="115" w:firstLine="706"/>
      <w:jc w:val="both"/>
    </w:pPr>
    <w:rPr>
      <w:sz w:val="24"/>
      <w:szCs w:val="24"/>
    </w:rPr>
  </w:style>
  <w:style w:type="character" w:customStyle="1" w:styleId="a4">
    <w:name w:val="Основной текст Знак"/>
    <w:basedOn w:val="a0"/>
    <w:link w:val="a3"/>
    <w:uiPriority w:val="99"/>
    <w:locked/>
    <w:rsid w:val="00A8746E"/>
    <w:rPr>
      <w:rFonts w:ascii="Times New Roman" w:hAnsi="Times New Roman" w:cs="Times New Roman"/>
      <w:lang w:eastAsia="en-US"/>
    </w:rPr>
  </w:style>
  <w:style w:type="paragraph" w:styleId="a5">
    <w:name w:val="Title"/>
    <w:basedOn w:val="a"/>
    <w:link w:val="a6"/>
    <w:uiPriority w:val="99"/>
    <w:qFormat/>
    <w:rsid w:val="00C3483A"/>
    <w:pPr>
      <w:ind w:left="123" w:right="395"/>
      <w:jc w:val="center"/>
    </w:pPr>
    <w:rPr>
      <w:b/>
      <w:bCs/>
      <w:sz w:val="40"/>
      <w:szCs w:val="40"/>
    </w:rPr>
  </w:style>
  <w:style w:type="character" w:customStyle="1" w:styleId="a6">
    <w:name w:val="Заголовок Знак"/>
    <w:basedOn w:val="a0"/>
    <w:link w:val="a5"/>
    <w:uiPriority w:val="99"/>
    <w:locked/>
    <w:rsid w:val="00A8746E"/>
    <w:rPr>
      <w:rFonts w:ascii="Cambria" w:hAnsi="Cambria" w:cs="Times New Roman"/>
      <w:b/>
      <w:bCs/>
      <w:kern w:val="28"/>
      <w:sz w:val="32"/>
      <w:szCs w:val="32"/>
      <w:lang w:eastAsia="en-US"/>
    </w:rPr>
  </w:style>
  <w:style w:type="paragraph" w:styleId="a7">
    <w:name w:val="List Paragraph"/>
    <w:basedOn w:val="a"/>
    <w:link w:val="a8"/>
    <w:uiPriority w:val="34"/>
    <w:qFormat/>
    <w:rsid w:val="00C3483A"/>
    <w:pPr>
      <w:ind w:left="115" w:right="102" w:firstLine="706"/>
      <w:jc w:val="both"/>
    </w:pPr>
  </w:style>
  <w:style w:type="paragraph" w:customStyle="1" w:styleId="TableParagraph">
    <w:name w:val="Table Paragraph"/>
    <w:basedOn w:val="a"/>
    <w:uiPriority w:val="99"/>
    <w:rsid w:val="00C3483A"/>
    <w:pPr>
      <w:spacing w:before="53"/>
      <w:ind w:left="10"/>
    </w:pPr>
  </w:style>
  <w:style w:type="paragraph" w:styleId="a9">
    <w:name w:val="header"/>
    <w:aliases w:val="ВерхКолонтитул"/>
    <w:basedOn w:val="a"/>
    <w:link w:val="aa"/>
    <w:rsid w:val="000E4B2F"/>
    <w:pPr>
      <w:widowControl/>
      <w:tabs>
        <w:tab w:val="center" w:pos="4677"/>
        <w:tab w:val="right" w:pos="9355"/>
      </w:tabs>
      <w:autoSpaceDE/>
      <w:autoSpaceDN/>
      <w:ind w:firstLine="567"/>
      <w:jc w:val="both"/>
    </w:pPr>
    <w:rPr>
      <w:rFonts w:ascii="Arial" w:eastAsia="Calibri" w:hAnsi="Arial"/>
      <w:sz w:val="24"/>
      <w:szCs w:val="24"/>
      <w:lang w:eastAsia="ru-RU"/>
    </w:rPr>
  </w:style>
  <w:style w:type="character" w:customStyle="1" w:styleId="aa">
    <w:name w:val="Верхний колонтитул Знак"/>
    <w:aliases w:val="ВерхКолонтитул Знак"/>
    <w:basedOn w:val="a0"/>
    <w:link w:val="a9"/>
    <w:uiPriority w:val="99"/>
    <w:rsid w:val="000E4B2F"/>
    <w:rPr>
      <w:rFonts w:ascii="Arial" w:hAnsi="Arial"/>
      <w:sz w:val="24"/>
      <w:szCs w:val="24"/>
    </w:rPr>
  </w:style>
  <w:style w:type="paragraph" w:styleId="ab">
    <w:name w:val="Normal (Web)"/>
    <w:basedOn w:val="a"/>
    <w:uiPriority w:val="99"/>
    <w:rsid w:val="00084564"/>
    <w:pPr>
      <w:widowControl/>
      <w:autoSpaceDE/>
      <w:autoSpaceDN/>
      <w:spacing w:before="100" w:beforeAutospacing="1" w:after="100" w:afterAutospacing="1"/>
    </w:pPr>
    <w:rPr>
      <w:sz w:val="24"/>
      <w:szCs w:val="24"/>
      <w:lang w:eastAsia="ru-RU"/>
    </w:rPr>
  </w:style>
  <w:style w:type="character" w:styleId="ac">
    <w:name w:val="Strong"/>
    <w:basedOn w:val="a0"/>
    <w:uiPriority w:val="99"/>
    <w:qFormat/>
    <w:locked/>
    <w:rsid w:val="00084564"/>
    <w:rPr>
      <w:b/>
      <w:bCs/>
    </w:rPr>
  </w:style>
  <w:style w:type="paragraph" w:styleId="ad">
    <w:name w:val="footer"/>
    <w:basedOn w:val="a"/>
    <w:link w:val="ae"/>
    <w:unhideWhenUsed/>
    <w:rsid w:val="00030B50"/>
    <w:pPr>
      <w:tabs>
        <w:tab w:val="center" w:pos="4677"/>
        <w:tab w:val="right" w:pos="9355"/>
      </w:tabs>
    </w:pPr>
  </w:style>
  <w:style w:type="character" w:customStyle="1" w:styleId="ae">
    <w:name w:val="Нижний колонтитул Знак"/>
    <w:basedOn w:val="a0"/>
    <w:link w:val="ad"/>
    <w:uiPriority w:val="99"/>
    <w:rsid w:val="00030B50"/>
    <w:rPr>
      <w:rFonts w:ascii="Times New Roman" w:eastAsia="Times New Roman" w:hAnsi="Times New Roman"/>
      <w:lang w:eastAsia="en-US"/>
    </w:rPr>
  </w:style>
  <w:style w:type="character" w:customStyle="1" w:styleId="22">
    <w:name w:val="Заголовок 2 Знак"/>
    <w:basedOn w:val="a0"/>
    <w:link w:val="21"/>
    <w:uiPriority w:val="99"/>
    <w:rsid w:val="000F459B"/>
    <w:rPr>
      <w:rFonts w:asciiTheme="majorHAnsi" w:eastAsiaTheme="majorEastAsia" w:hAnsiTheme="majorHAnsi" w:cstheme="majorBidi"/>
      <w:color w:val="365F91" w:themeColor="accent1" w:themeShade="BF"/>
      <w:sz w:val="26"/>
      <w:szCs w:val="26"/>
      <w:lang w:eastAsia="en-US"/>
    </w:rPr>
  </w:style>
  <w:style w:type="character" w:customStyle="1" w:styleId="30">
    <w:name w:val="Заголовок 3 Знак"/>
    <w:basedOn w:val="a0"/>
    <w:link w:val="3"/>
    <w:uiPriority w:val="99"/>
    <w:rsid w:val="000F459B"/>
    <w:rPr>
      <w:rFonts w:asciiTheme="majorHAnsi" w:eastAsiaTheme="majorEastAsia" w:hAnsiTheme="majorHAnsi" w:cstheme="majorBidi"/>
      <w:color w:val="243F60" w:themeColor="accent1" w:themeShade="7F"/>
      <w:sz w:val="24"/>
      <w:szCs w:val="24"/>
      <w:lang w:eastAsia="en-US"/>
    </w:rPr>
  </w:style>
  <w:style w:type="paragraph" w:styleId="23">
    <w:name w:val="Body Text 2"/>
    <w:basedOn w:val="a"/>
    <w:link w:val="24"/>
    <w:uiPriority w:val="99"/>
    <w:unhideWhenUsed/>
    <w:rsid w:val="000F459B"/>
    <w:pPr>
      <w:spacing w:after="120" w:line="480" w:lineRule="auto"/>
    </w:pPr>
  </w:style>
  <w:style w:type="character" w:customStyle="1" w:styleId="24">
    <w:name w:val="Основной текст 2 Знак"/>
    <w:basedOn w:val="a0"/>
    <w:link w:val="23"/>
    <w:uiPriority w:val="99"/>
    <w:rsid w:val="000F459B"/>
    <w:rPr>
      <w:rFonts w:ascii="Times New Roman" w:eastAsia="Times New Roman" w:hAnsi="Times New Roman"/>
      <w:lang w:eastAsia="en-US"/>
    </w:rPr>
  </w:style>
  <w:style w:type="paragraph" w:customStyle="1" w:styleId="ConsPlusNormal">
    <w:name w:val="ConsPlusNormal"/>
    <w:uiPriority w:val="99"/>
    <w:rsid w:val="000F459B"/>
    <w:pPr>
      <w:widowControl w:val="0"/>
      <w:autoSpaceDE w:val="0"/>
      <w:autoSpaceDN w:val="0"/>
      <w:adjustRightInd w:val="0"/>
    </w:pPr>
    <w:rPr>
      <w:rFonts w:ascii="Arial" w:eastAsia="Times New Roman" w:hAnsi="Arial" w:cs="Arial"/>
    </w:rPr>
  </w:style>
  <w:style w:type="paragraph" w:styleId="af">
    <w:name w:val="No Spacing"/>
    <w:link w:val="af0"/>
    <w:uiPriority w:val="99"/>
    <w:qFormat/>
    <w:rsid w:val="000F459B"/>
    <w:rPr>
      <w:rFonts w:ascii="Times New Roman" w:eastAsia="Times New Roman" w:hAnsi="Times New Roman"/>
    </w:rPr>
  </w:style>
  <w:style w:type="character" w:customStyle="1" w:styleId="af0">
    <w:name w:val="Без интервала Знак"/>
    <w:link w:val="af"/>
    <w:uiPriority w:val="99"/>
    <w:locked/>
    <w:rsid w:val="000F459B"/>
    <w:rPr>
      <w:rFonts w:ascii="Times New Roman" w:eastAsia="Times New Roman" w:hAnsi="Times New Roman"/>
    </w:rPr>
  </w:style>
  <w:style w:type="paragraph" w:customStyle="1" w:styleId="ConsPlusNonformat">
    <w:name w:val="ConsPlusNonformat"/>
    <w:uiPriority w:val="99"/>
    <w:rsid w:val="000F459B"/>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0F459B"/>
    <w:pPr>
      <w:widowControl w:val="0"/>
      <w:autoSpaceDE w:val="0"/>
      <w:autoSpaceDN w:val="0"/>
      <w:adjustRightInd w:val="0"/>
    </w:pPr>
    <w:rPr>
      <w:rFonts w:ascii="Arial" w:eastAsia="Times New Roman" w:hAnsi="Arial" w:cs="Arial"/>
      <w:b/>
      <w:bCs/>
    </w:rPr>
  </w:style>
  <w:style w:type="paragraph" w:customStyle="1" w:styleId="ConsPlusCell">
    <w:name w:val="ConsPlusCell"/>
    <w:uiPriority w:val="99"/>
    <w:rsid w:val="000F459B"/>
    <w:pPr>
      <w:widowControl w:val="0"/>
      <w:autoSpaceDE w:val="0"/>
      <w:autoSpaceDN w:val="0"/>
      <w:adjustRightInd w:val="0"/>
    </w:pPr>
    <w:rPr>
      <w:rFonts w:ascii="Arial" w:eastAsia="Times New Roman" w:hAnsi="Arial" w:cs="Arial"/>
    </w:rPr>
  </w:style>
  <w:style w:type="character" w:customStyle="1" w:styleId="apple-converted-space">
    <w:name w:val="apple-converted-space"/>
    <w:uiPriority w:val="99"/>
    <w:rsid w:val="000F459B"/>
  </w:style>
  <w:style w:type="paragraph" w:customStyle="1" w:styleId="af1">
    <w:name w:val="Знак"/>
    <w:basedOn w:val="a"/>
    <w:uiPriority w:val="99"/>
    <w:rsid w:val="000F459B"/>
    <w:pPr>
      <w:widowControl/>
      <w:autoSpaceDE/>
      <w:autoSpaceDN/>
      <w:spacing w:line="240" w:lineRule="exact"/>
      <w:jc w:val="both"/>
    </w:pPr>
    <w:rPr>
      <w:rFonts w:ascii="Arial" w:hAnsi="Arial" w:cs="Arial"/>
      <w:sz w:val="24"/>
      <w:szCs w:val="24"/>
      <w:lang w:val="en-US" w:eastAsia="ru-RU"/>
    </w:rPr>
  </w:style>
  <w:style w:type="table" w:styleId="af2">
    <w:name w:val="Table Grid"/>
    <w:basedOn w:val="a1"/>
    <w:uiPriority w:val="99"/>
    <w:locked/>
    <w:rsid w:val="000F459B"/>
    <w:rPr>
      <w:rFonts w:ascii="Arial" w:eastAsia="Times New Roman"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uiPriority w:val="99"/>
    <w:rsid w:val="000F459B"/>
    <w:pPr>
      <w:widowControl w:val="0"/>
      <w:autoSpaceDE w:val="0"/>
      <w:autoSpaceDN w:val="0"/>
      <w:adjustRightInd w:val="0"/>
      <w:ind w:right="19772" w:firstLine="720"/>
    </w:pPr>
    <w:rPr>
      <w:rFonts w:ascii="Arial" w:eastAsia="Times New Roman" w:hAnsi="Arial" w:cs="Arial"/>
    </w:rPr>
  </w:style>
  <w:style w:type="paragraph" w:styleId="af3">
    <w:name w:val="footnote text"/>
    <w:aliases w:val="Table_Footnote_last Знак,Table_Footnote_last Знак Знак,Table_Footnote_last"/>
    <w:basedOn w:val="a"/>
    <w:link w:val="af4"/>
    <w:semiHidden/>
    <w:rsid w:val="000F459B"/>
    <w:pPr>
      <w:widowControl/>
      <w:autoSpaceDE/>
      <w:autoSpaceDN/>
    </w:pPr>
    <w:rPr>
      <w:rFonts w:ascii="Arial" w:hAnsi="Arial"/>
      <w:sz w:val="20"/>
      <w:szCs w:val="20"/>
      <w:lang w:eastAsia="ru-RU"/>
    </w:rPr>
  </w:style>
  <w:style w:type="character" w:customStyle="1" w:styleId="af4">
    <w:name w:val="Текст сноски Знак"/>
    <w:aliases w:val="Table_Footnote_last Знак Знак1,Table_Footnote_last Знак Знак Знак,Table_Footnote_last Знак1"/>
    <w:basedOn w:val="a0"/>
    <w:link w:val="af3"/>
    <w:uiPriority w:val="99"/>
    <w:semiHidden/>
    <w:rsid w:val="000F459B"/>
    <w:rPr>
      <w:rFonts w:ascii="Arial" w:eastAsia="Times New Roman" w:hAnsi="Arial"/>
      <w:sz w:val="20"/>
      <w:szCs w:val="20"/>
    </w:rPr>
  </w:style>
  <w:style w:type="character" w:styleId="af5">
    <w:name w:val="footnote reference"/>
    <w:basedOn w:val="a0"/>
    <w:semiHidden/>
    <w:rsid w:val="000F459B"/>
    <w:rPr>
      <w:rFonts w:cs="Times New Roman"/>
      <w:vertAlign w:val="superscript"/>
    </w:rPr>
  </w:style>
  <w:style w:type="character" w:styleId="af6">
    <w:name w:val="page number"/>
    <w:basedOn w:val="a0"/>
    <w:rsid w:val="000F459B"/>
    <w:rPr>
      <w:rFonts w:cs="Times New Roman"/>
    </w:rPr>
  </w:style>
  <w:style w:type="character" w:customStyle="1" w:styleId="grame">
    <w:name w:val="grame"/>
    <w:uiPriority w:val="99"/>
    <w:rsid w:val="000F459B"/>
  </w:style>
  <w:style w:type="paragraph" w:customStyle="1" w:styleId="Heading">
    <w:name w:val="Heading"/>
    <w:uiPriority w:val="99"/>
    <w:rsid w:val="000F459B"/>
    <w:pPr>
      <w:widowControl w:val="0"/>
      <w:autoSpaceDE w:val="0"/>
      <w:autoSpaceDN w:val="0"/>
      <w:adjustRightInd w:val="0"/>
    </w:pPr>
    <w:rPr>
      <w:rFonts w:ascii="Arial" w:eastAsia="Times New Roman" w:hAnsi="Arial" w:cs="Arial"/>
      <w:b/>
      <w:bCs/>
    </w:rPr>
  </w:style>
  <w:style w:type="paragraph" w:styleId="af7">
    <w:name w:val="Plain Text"/>
    <w:basedOn w:val="a"/>
    <w:link w:val="af8"/>
    <w:uiPriority w:val="99"/>
    <w:rsid w:val="000F459B"/>
    <w:pPr>
      <w:widowControl/>
      <w:autoSpaceDE/>
      <w:autoSpaceDN/>
    </w:pPr>
    <w:rPr>
      <w:rFonts w:ascii="Courier New" w:hAnsi="Courier New"/>
      <w:sz w:val="20"/>
      <w:szCs w:val="20"/>
      <w:lang w:eastAsia="ru-RU"/>
    </w:rPr>
  </w:style>
  <w:style w:type="character" w:customStyle="1" w:styleId="af8">
    <w:name w:val="Текст Знак"/>
    <w:basedOn w:val="a0"/>
    <w:link w:val="af7"/>
    <w:uiPriority w:val="99"/>
    <w:rsid w:val="000F459B"/>
    <w:rPr>
      <w:rFonts w:ascii="Courier New" w:eastAsia="Times New Roman" w:hAnsi="Courier New"/>
      <w:sz w:val="20"/>
      <w:szCs w:val="20"/>
    </w:rPr>
  </w:style>
  <w:style w:type="paragraph" w:customStyle="1" w:styleId="ConsNonformat">
    <w:name w:val="ConsNonformat"/>
    <w:uiPriority w:val="99"/>
    <w:rsid w:val="000F459B"/>
    <w:pPr>
      <w:widowControl w:val="0"/>
      <w:autoSpaceDE w:val="0"/>
      <w:autoSpaceDN w:val="0"/>
      <w:adjustRightInd w:val="0"/>
      <w:ind w:right="19772"/>
    </w:pPr>
    <w:rPr>
      <w:rFonts w:ascii="Courier New" w:eastAsia="Times New Roman" w:hAnsi="Courier New" w:cs="Courier New"/>
    </w:rPr>
  </w:style>
  <w:style w:type="character" w:customStyle="1" w:styleId="spelle">
    <w:name w:val="spelle"/>
    <w:uiPriority w:val="99"/>
    <w:rsid w:val="000F459B"/>
  </w:style>
  <w:style w:type="character" w:styleId="af9">
    <w:name w:val="Hyperlink"/>
    <w:basedOn w:val="a0"/>
    <w:rsid w:val="000F459B"/>
    <w:rPr>
      <w:rFonts w:cs="Times New Roman"/>
      <w:color w:val="000000"/>
      <w:u w:val="none"/>
      <w:effect w:val="none"/>
    </w:rPr>
  </w:style>
  <w:style w:type="paragraph" w:styleId="HTML">
    <w:name w:val="HTML Preformatted"/>
    <w:basedOn w:val="a"/>
    <w:link w:val="HTML0"/>
    <w:uiPriority w:val="99"/>
    <w:rsid w:val="000F4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olor w:val="000000"/>
      <w:sz w:val="20"/>
      <w:szCs w:val="20"/>
      <w:lang w:eastAsia="ru-RU"/>
    </w:rPr>
  </w:style>
  <w:style w:type="character" w:customStyle="1" w:styleId="HTML0">
    <w:name w:val="Стандартный HTML Знак"/>
    <w:basedOn w:val="a0"/>
    <w:link w:val="HTML"/>
    <w:uiPriority w:val="99"/>
    <w:rsid w:val="000F459B"/>
    <w:rPr>
      <w:rFonts w:ascii="Courier New" w:eastAsia="Times New Roman" w:hAnsi="Courier New"/>
      <w:color w:val="000000"/>
      <w:sz w:val="20"/>
      <w:szCs w:val="20"/>
    </w:rPr>
  </w:style>
  <w:style w:type="character" w:customStyle="1" w:styleId="f">
    <w:name w:val="f"/>
    <w:uiPriority w:val="99"/>
    <w:rsid w:val="000F459B"/>
  </w:style>
  <w:style w:type="paragraph" w:styleId="afa">
    <w:name w:val="Body Text Indent"/>
    <w:basedOn w:val="a"/>
    <w:link w:val="afb"/>
    <w:uiPriority w:val="99"/>
    <w:rsid w:val="000F459B"/>
    <w:pPr>
      <w:widowControl/>
      <w:autoSpaceDE/>
      <w:autoSpaceDN/>
      <w:spacing w:after="120"/>
      <w:ind w:left="283"/>
    </w:pPr>
    <w:rPr>
      <w:rFonts w:ascii="Arial" w:hAnsi="Arial"/>
      <w:sz w:val="24"/>
      <w:szCs w:val="24"/>
      <w:lang w:eastAsia="ru-RU"/>
    </w:rPr>
  </w:style>
  <w:style w:type="character" w:customStyle="1" w:styleId="afb">
    <w:name w:val="Основной текст с отступом Знак"/>
    <w:basedOn w:val="a0"/>
    <w:link w:val="afa"/>
    <w:uiPriority w:val="99"/>
    <w:rsid w:val="000F459B"/>
    <w:rPr>
      <w:rFonts w:ascii="Arial" w:eastAsia="Times New Roman" w:hAnsi="Arial"/>
      <w:sz w:val="24"/>
      <w:szCs w:val="24"/>
    </w:rPr>
  </w:style>
  <w:style w:type="paragraph" w:customStyle="1" w:styleId="FR2">
    <w:name w:val="FR2"/>
    <w:uiPriority w:val="99"/>
    <w:rsid w:val="000F459B"/>
    <w:pPr>
      <w:widowControl w:val="0"/>
      <w:overflowPunct w:val="0"/>
      <w:autoSpaceDE w:val="0"/>
      <w:autoSpaceDN w:val="0"/>
      <w:adjustRightInd w:val="0"/>
      <w:ind w:firstLine="560"/>
      <w:jc w:val="both"/>
      <w:textAlignment w:val="baseline"/>
    </w:pPr>
    <w:rPr>
      <w:rFonts w:ascii="Arial" w:eastAsia="Times New Roman" w:hAnsi="Arial" w:cs="Arial"/>
      <w:sz w:val="28"/>
      <w:szCs w:val="28"/>
    </w:rPr>
  </w:style>
  <w:style w:type="paragraph" w:customStyle="1" w:styleId="text">
    <w:name w:val="text"/>
    <w:basedOn w:val="a"/>
    <w:next w:val="a"/>
    <w:uiPriority w:val="99"/>
    <w:rsid w:val="000F459B"/>
    <w:pPr>
      <w:widowControl/>
      <w:adjustRightInd w:val="0"/>
      <w:spacing w:before="28" w:after="28"/>
    </w:pPr>
    <w:rPr>
      <w:rFonts w:ascii="Arial" w:hAnsi="Arial" w:cs="Arial"/>
      <w:sz w:val="24"/>
      <w:szCs w:val="24"/>
      <w:lang w:eastAsia="ru-RU"/>
    </w:rPr>
  </w:style>
  <w:style w:type="paragraph" w:styleId="25">
    <w:name w:val="List 2"/>
    <w:basedOn w:val="a"/>
    <w:uiPriority w:val="99"/>
    <w:rsid w:val="000F459B"/>
    <w:pPr>
      <w:widowControl/>
      <w:autoSpaceDE/>
      <w:autoSpaceDN/>
      <w:ind w:left="566" w:hanging="283"/>
    </w:pPr>
    <w:rPr>
      <w:rFonts w:ascii="Arial" w:hAnsi="Arial" w:cs="Arial"/>
      <w:sz w:val="20"/>
      <w:szCs w:val="20"/>
      <w:lang w:eastAsia="ru-RU"/>
    </w:rPr>
  </w:style>
  <w:style w:type="paragraph" w:styleId="31">
    <w:name w:val="List 3"/>
    <w:basedOn w:val="a"/>
    <w:uiPriority w:val="99"/>
    <w:rsid w:val="000F459B"/>
    <w:pPr>
      <w:widowControl/>
      <w:autoSpaceDE/>
      <w:autoSpaceDN/>
      <w:ind w:left="849" w:hanging="283"/>
    </w:pPr>
    <w:rPr>
      <w:rFonts w:ascii="Arial" w:hAnsi="Arial" w:cs="Arial"/>
      <w:sz w:val="20"/>
      <w:szCs w:val="20"/>
      <w:lang w:eastAsia="ru-RU"/>
    </w:rPr>
  </w:style>
  <w:style w:type="paragraph" w:customStyle="1" w:styleId="11">
    <w:name w:val="Знак1"/>
    <w:basedOn w:val="a"/>
    <w:uiPriority w:val="99"/>
    <w:rsid w:val="000F459B"/>
    <w:pPr>
      <w:widowControl/>
      <w:autoSpaceDE/>
      <w:autoSpaceDN/>
      <w:spacing w:line="240" w:lineRule="exact"/>
      <w:jc w:val="both"/>
    </w:pPr>
    <w:rPr>
      <w:rFonts w:ascii="Arial" w:hAnsi="Arial" w:cs="Arial"/>
      <w:sz w:val="24"/>
      <w:szCs w:val="24"/>
      <w:lang w:val="en-US" w:eastAsia="ru-RU"/>
    </w:rPr>
  </w:style>
  <w:style w:type="paragraph" w:styleId="afc">
    <w:name w:val="Balloon Text"/>
    <w:basedOn w:val="a"/>
    <w:link w:val="afd"/>
    <w:rsid w:val="000F459B"/>
    <w:pPr>
      <w:widowControl/>
      <w:autoSpaceDE/>
      <w:autoSpaceDN/>
    </w:pPr>
    <w:rPr>
      <w:rFonts w:ascii="Tahoma" w:hAnsi="Tahoma"/>
      <w:sz w:val="16"/>
      <w:szCs w:val="16"/>
      <w:lang w:eastAsia="ru-RU"/>
    </w:rPr>
  </w:style>
  <w:style w:type="character" w:customStyle="1" w:styleId="afd">
    <w:name w:val="Текст выноски Знак"/>
    <w:basedOn w:val="a0"/>
    <w:link w:val="afc"/>
    <w:rsid w:val="000F459B"/>
    <w:rPr>
      <w:rFonts w:ascii="Tahoma" w:eastAsia="Times New Roman" w:hAnsi="Tahoma"/>
      <w:sz w:val="16"/>
      <w:szCs w:val="16"/>
    </w:rPr>
  </w:style>
  <w:style w:type="paragraph" w:styleId="26">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7"/>
    <w:uiPriority w:val="99"/>
    <w:rsid w:val="000F459B"/>
    <w:pPr>
      <w:widowControl/>
      <w:autoSpaceDE/>
      <w:autoSpaceDN/>
      <w:spacing w:after="120" w:line="480" w:lineRule="auto"/>
      <w:ind w:left="283"/>
    </w:pPr>
    <w:rPr>
      <w:rFonts w:ascii="Arial" w:hAnsi="Arial"/>
      <w:sz w:val="24"/>
      <w:szCs w:val="24"/>
      <w:lang w:eastAsia="ru-RU"/>
    </w:rPr>
  </w:style>
  <w:style w:type="character" w:customStyle="1" w:styleId="27">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0"/>
    <w:link w:val="26"/>
    <w:uiPriority w:val="99"/>
    <w:rsid w:val="000F459B"/>
    <w:rPr>
      <w:rFonts w:ascii="Arial" w:eastAsia="Times New Roman" w:hAnsi="Arial"/>
      <w:sz w:val="24"/>
      <w:szCs w:val="24"/>
    </w:rPr>
  </w:style>
  <w:style w:type="character" w:customStyle="1" w:styleId="S1">
    <w:name w:val="S_Маркированный Знак1"/>
    <w:link w:val="S"/>
    <w:uiPriority w:val="99"/>
    <w:locked/>
    <w:rsid w:val="000F459B"/>
    <w:rPr>
      <w:sz w:val="24"/>
    </w:rPr>
  </w:style>
  <w:style w:type="paragraph" w:customStyle="1" w:styleId="S">
    <w:name w:val="S_Маркированный"/>
    <w:basedOn w:val="afe"/>
    <w:link w:val="S1"/>
    <w:autoRedefine/>
    <w:uiPriority w:val="99"/>
    <w:rsid w:val="000F459B"/>
    <w:pPr>
      <w:tabs>
        <w:tab w:val="left" w:pos="992"/>
      </w:tabs>
      <w:spacing w:line="360" w:lineRule="auto"/>
      <w:ind w:left="0" w:firstLine="709"/>
      <w:jc w:val="both"/>
    </w:pPr>
    <w:rPr>
      <w:rFonts w:ascii="Calibri" w:eastAsia="Calibri" w:hAnsi="Calibri" w:cs="Times New Roman"/>
      <w:szCs w:val="22"/>
    </w:rPr>
  </w:style>
  <w:style w:type="paragraph" w:styleId="afe">
    <w:name w:val="List Bullet"/>
    <w:basedOn w:val="a"/>
    <w:uiPriority w:val="99"/>
    <w:rsid w:val="000F459B"/>
    <w:pPr>
      <w:widowControl/>
      <w:autoSpaceDE/>
      <w:autoSpaceDN/>
      <w:ind w:left="1069" w:hanging="360"/>
    </w:pPr>
    <w:rPr>
      <w:rFonts w:ascii="Arial" w:hAnsi="Arial" w:cs="Arial"/>
      <w:sz w:val="24"/>
      <w:szCs w:val="24"/>
      <w:lang w:eastAsia="ru-RU"/>
    </w:rPr>
  </w:style>
  <w:style w:type="paragraph" w:customStyle="1" w:styleId="S0">
    <w:name w:val="S_Обычный"/>
    <w:basedOn w:val="a"/>
    <w:link w:val="S2"/>
    <w:uiPriority w:val="99"/>
    <w:rsid w:val="000F459B"/>
    <w:pPr>
      <w:widowControl/>
      <w:autoSpaceDE/>
      <w:autoSpaceDN/>
      <w:spacing w:line="360" w:lineRule="auto"/>
      <w:ind w:firstLine="709"/>
      <w:jc w:val="both"/>
    </w:pPr>
    <w:rPr>
      <w:rFonts w:ascii="Arial" w:eastAsia="Calibri" w:hAnsi="Arial"/>
      <w:sz w:val="24"/>
      <w:szCs w:val="20"/>
      <w:lang w:eastAsia="ru-RU"/>
    </w:rPr>
  </w:style>
  <w:style w:type="character" w:customStyle="1" w:styleId="S2">
    <w:name w:val="S_Обычный Знак"/>
    <w:link w:val="S0"/>
    <w:uiPriority w:val="99"/>
    <w:locked/>
    <w:rsid w:val="000F459B"/>
    <w:rPr>
      <w:rFonts w:ascii="Arial" w:hAnsi="Arial"/>
      <w:sz w:val="24"/>
      <w:szCs w:val="20"/>
    </w:rPr>
  </w:style>
  <w:style w:type="paragraph" w:customStyle="1" w:styleId="S3">
    <w:name w:val="S_Таблица"/>
    <w:basedOn w:val="a"/>
    <w:link w:val="S4"/>
    <w:autoRedefine/>
    <w:uiPriority w:val="99"/>
    <w:rsid w:val="000F459B"/>
    <w:pPr>
      <w:tabs>
        <w:tab w:val="num" w:pos="1440"/>
      </w:tabs>
      <w:autoSpaceDE/>
      <w:autoSpaceDN/>
      <w:jc w:val="right"/>
    </w:pPr>
    <w:rPr>
      <w:rFonts w:ascii="Arial" w:eastAsia="Calibri" w:hAnsi="Arial"/>
      <w:color w:val="008000"/>
      <w:sz w:val="24"/>
      <w:szCs w:val="20"/>
    </w:rPr>
  </w:style>
  <w:style w:type="character" w:customStyle="1" w:styleId="S4">
    <w:name w:val="S_Таблица Знак"/>
    <w:link w:val="S3"/>
    <w:uiPriority w:val="99"/>
    <w:locked/>
    <w:rsid w:val="000F459B"/>
    <w:rPr>
      <w:rFonts w:ascii="Arial" w:hAnsi="Arial"/>
      <w:color w:val="008000"/>
      <w:sz w:val="24"/>
      <w:szCs w:val="20"/>
      <w:lang w:eastAsia="en-US"/>
    </w:rPr>
  </w:style>
  <w:style w:type="character" w:customStyle="1" w:styleId="S5">
    <w:name w:val="S_Обычный в таблице Знак"/>
    <w:link w:val="S6"/>
    <w:uiPriority w:val="99"/>
    <w:locked/>
    <w:rsid w:val="000F459B"/>
    <w:rPr>
      <w:sz w:val="24"/>
      <w:lang w:eastAsia="en-US"/>
    </w:rPr>
  </w:style>
  <w:style w:type="paragraph" w:customStyle="1" w:styleId="S6">
    <w:name w:val="S_Обычный в таблице"/>
    <w:basedOn w:val="a"/>
    <w:link w:val="S5"/>
    <w:uiPriority w:val="99"/>
    <w:rsid w:val="000F459B"/>
    <w:pPr>
      <w:widowControl/>
      <w:autoSpaceDE/>
      <w:autoSpaceDN/>
      <w:jc w:val="center"/>
    </w:pPr>
    <w:rPr>
      <w:rFonts w:ascii="Calibri" w:eastAsia="Calibri" w:hAnsi="Calibri"/>
      <w:sz w:val="24"/>
    </w:rPr>
  </w:style>
  <w:style w:type="paragraph" w:customStyle="1" w:styleId="aff">
    <w:name w:val="Примечание"/>
    <w:basedOn w:val="a"/>
    <w:uiPriority w:val="99"/>
    <w:rsid w:val="000F459B"/>
    <w:pPr>
      <w:widowControl/>
      <w:autoSpaceDE/>
      <w:autoSpaceDN/>
      <w:ind w:firstLine="567"/>
      <w:jc w:val="both"/>
    </w:pPr>
    <w:rPr>
      <w:rFonts w:ascii="Arial" w:hAnsi="Arial" w:cs="Arial"/>
      <w:sz w:val="20"/>
      <w:szCs w:val="20"/>
      <w:lang w:eastAsia="ru-RU"/>
    </w:rPr>
  </w:style>
  <w:style w:type="paragraph" w:customStyle="1" w:styleId="ConsCell">
    <w:name w:val="ConsCell"/>
    <w:uiPriority w:val="99"/>
    <w:rsid w:val="000F459B"/>
    <w:pPr>
      <w:widowControl w:val="0"/>
      <w:autoSpaceDE w:val="0"/>
      <w:autoSpaceDN w:val="0"/>
      <w:adjustRightInd w:val="0"/>
      <w:ind w:right="19772"/>
    </w:pPr>
    <w:rPr>
      <w:rFonts w:ascii="Arial" w:eastAsia="Times New Roman" w:hAnsi="Arial" w:cs="Arial"/>
    </w:rPr>
  </w:style>
  <w:style w:type="paragraph" w:styleId="aff0">
    <w:name w:val="annotation text"/>
    <w:basedOn w:val="a"/>
    <w:link w:val="aff1"/>
    <w:uiPriority w:val="99"/>
    <w:semiHidden/>
    <w:rsid w:val="000F459B"/>
    <w:pPr>
      <w:widowControl/>
      <w:autoSpaceDE/>
      <w:autoSpaceDN/>
    </w:pPr>
    <w:rPr>
      <w:rFonts w:ascii="Arial" w:hAnsi="Arial"/>
      <w:sz w:val="20"/>
      <w:szCs w:val="20"/>
      <w:lang w:eastAsia="ru-RU"/>
    </w:rPr>
  </w:style>
  <w:style w:type="character" w:customStyle="1" w:styleId="aff1">
    <w:name w:val="Текст примечания Знак"/>
    <w:basedOn w:val="a0"/>
    <w:link w:val="aff0"/>
    <w:uiPriority w:val="99"/>
    <w:semiHidden/>
    <w:rsid w:val="000F459B"/>
    <w:rPr>
      <w:rFonts w:ascii="Arial" w:eastAsia="Times New Roman" w:hAnsi="Arial"/>
      <w:sz w:val="20"/>
      <w:szCs w:val="20"/>
    </w:rPr>
  </w:style>
  <w:style w:type="paragraph" w:customStyle="1" w:styleId="aff2">
    <w:name w:val="приложения рнгп"/>
    <w:basedOn w:val="21"/>
    <w:autoRedefine/>
    <w:uiPriority w:val="99"/>
    <w:rsid w:val="000F459B"/>
    <w:pPr>
      <w:keepNext w:val="0"/>
      <w:keepLines w:val="0"/>
      <w:tabs>
        <w:tab w:val="left" w:pos="992"/>
      </w:tabs>
      <w:autoSpaceDE/>
      <w:autoSpaceDN/>
      <w:spacing w:before="0" w:line="239" w:lineRule="auto"/>
      <w:ind w:firstLine="709"/>
      <w:jc w:val="right"/>
    </w:pPr>
    <w:rPr>
      <w:rFonts w:ascii="Times New Roman" w:eastAsia="Times New Roman" w:hAnsi="Times New Roman" w:cs="Times New Roman"/>
      <w:b/>
      <w:i/>
      <w:color w:val="auto"/>
      <w:sz w:val="24"/>
      <w:szCs w:val="24"/>
    </w:rPr>
  </w:style>
  <w:style w:type="paragraph" w:styleId="32">
    <w:name w:val="Body Text Indent 3"/>
    <w:basedOn w:val="a"/>
    <w:link w:val="33"/>
    <w:uiPriority w:val="99"/>
    <w:rsid w:val="000F459B"/>
    <w:pPr>
      <w:widowControl/>
      <w:autoSpaceDE/>
      <w:autoSpaceDN/>
      <w:spacing w:after="120"/>
      <w:ind w:left="283"/>
    </w:pPr>
    <w:rPr>
      <w:rFonts w:ascii="Arial" w:hAnsi="Arial"/>
      <w:sz w:val="16"/>
      <w:szCs w:val="16"/>
      <w:lang w:eastAsia="ru-RU"/>
    </w:rPr>
  </w:style>
  <w:style w:type="character" w:customStyle="1" w:styleId="33">
    <w:name w:val="Основной текст с отступом 3 Знак"/>
    <w:basedOn w:val="a0"/>
    <w:link w:val="32"/>
    <w:uiPriority w:val="99"/>
    <w:rsid w:val="000F459B"/>
    <w:rPr>
      <w:rFonts w:ascii="Arial" w:eastAsia="Times New Roman" w:hAnsi="Arial"/>
      <w:sz w:val="16"/>
      <w:szCs w:val="16"/>
    </w:rPr>
  </w:style>
  <w:style w:type="paragraph" w:styleId="28">
    <w:name w:val="List Continue 2"/>
    <w:basedOn w:val="a"/>
    <w:uiPriority w:val="99"/>
    <w:rsid w:val="000F459B"/>
    <w:pPr>
      <w:widowControl/>
      <w:autoSpaceDE/>
      <w:autoSpaceDN/>
      <w:spacing w:after="120"/>
      <w:ind w:left="566"/>
    </w:pPr>
    <w:rPr>
      <w:rFonts w:ascii="Arial" w:hAnsi="Arial" w:cs="Arial"/>
      <w:sz w:val="24"/>
      <w:szCs w:val="24"/>
      <w:lang w:eastAsia="ru-RU"/>
    </w:rPr>
  </w:style>
  <w:style w:type="paragraph" w:styleId="34">
    <w:name w:val="List Continue 3"/>
    <w:basedOn w:val="a"/>
    <w:uiPriority w:val="99"/>
    <w:rsid w:val="000F459B"/>
    <w:pPr>
      <w:widowControl/>
      <w:autoSpaceDE/>
      <w:autoSpaceDN/>
      <w:spacing w:after="120"/>
      <w:ind w:left="849"/>
    </w:pPr>
    <w:rPr>
      <w:rFonts w:ascii="Arial" w:hAnsi="Arial" w:cs="Arial"/>
      <w:sz w:val="24"/>
      <w:szCs w:val="24"/>
      <w:lang w:eastAsia="ru-RU"/>
    </w:rPr>
  </w:style>
  <w:style w:type="paragraph" w:customStyle="1" w:styleId="12">
    <w:name w:val="Стиль1"/>
    <w:basedOn w:val="a"/>
    <w:uiPriority w:val="99"/>
    <w:rsid w:val="000F459B"/>
    <w:pPr>
      <w:widowControl/>
      <w:autoSpaceDE/>
      <w:autoSpaceDN/>
      <w:jc w:val="center"/>
    </w:pPr>
    <w:rPr>
      <w:rFonts w:ascii="Arial" w:hAnsi="Arial" w:cs="Arial"/>
      <w:sz w:val="20"/>
      <w:szCs w:val="20"/>
      <w:lang w:eastAsia="ru-RU"/>
    </w:rPr>
  </w:style>
  <w:style w:type="paragraph" w:customStyle="1" w:styleId="textn">
    <w:name w:val="textn"/>
    <w:basedOn w:val="a"/>
    <w:uiPriority w:val="99"/>
    <w:rsid w:val="000F459B"/>
    <w:pPr>
      <w:widowControl/>
      <w:autoSpaceDE/>
      <w:autoSpaceDN/>
      <w:spacing w:before="100" w:beforeAutospacing="1" w:after="100" w:afterAutospacing="1"/>
    </w:pPr>
    <w:rPr>
      <w:rFonts w:ascii="Arial" w:hAnsi="Arial" w:cs="Arial"/>
      <w:sz w:val="24"/>
      <w:szCs w:val="24"/>
      <w:lang w:eastAsia="ru-RU"/>
    </w:rPr>
  </w:style>
  <w:style w:type="paragraph" w:customStyle="1" w:styleId="29">
    <w:name w:val="Знак2"/>
    <w:basedOn w:val="a"/>
    <w:uiPriority w:val="99"/>
    <w:rsid w:val="000F459B"/>
    <w:pPr>
      <w:widowControl/>
      <w:autoSpaceDE/>
      <w:autoSpaceDN/>
      <w:spacing w:line="240" w:lineRule="exact"/>
      <w:jc w:val="both"/>
    </w:pPr>
    <w:rPr>
      <w:rFonts w:ascii="Arial" w:hAnsi="Arial" w:cs="Arial"/>
      <w:sz w:val="24"/>
      <w:szCs w:val="24"/>
      <w:lang w:val="en-US" w:eastAsia="ru-RU"/>
    </w:rPr>
  </w:style>
  <w:style w:type="character" w:customStyle="1" w:styleId="FontStyle11">
    <w:name w:val="Font Style11"/>
    <w:uiPriority w:val="99"/>
    <w:rsid w:val="000F459B"/>
    <w:rPr>
      <w:rFonts w:ascii="Times New Roman" w:hAnsi="Times New Roman"/>
      <w:sz w:val="26"/>
    </w:rPr>
  </w:style>
  <w:style w:type="paragraph" w:customStyle="1" w:styleId="35">
    <w:name w:val="Знак3"/>
    <w:basedOn w:val="a"/>
    <w:uiPriority w:val="99"/>
    <w:rsid w:val="000F459B"/>
    <w:pPr>
      <w:widowControl/>
      <w:autoSpaceDE/>
      <w:autoSpaceDN/>
      <w:spacing w:line="240" w:lineRule="exact"/>
      <w:jc w:val="both"/>
    </w:pPr>
    <w:rPr>
      <w:rFonts w:ascii="Arial" w:hAnsi="Arial" w:cs="Arial"/>
      <w:sz w:val="24"/>
      <w:szCs w:val="24"/>
      <w:lang w:val="en-US" w:eastAsia="ru-RU"/>
    </w:rPr>
  </w:style>
  <w:style w:type="paragraph" w:customStyle="1" w:styleId="4">
    <w:name w:val="Знак4"/>
    <w:basedOn w:val="a"/>
    <w:uiPriority w:val="99"/>
    <w:rsid w:val="000F459B"/>
    <w:pPr>
      <w:widowControl/>
      <w:autoSpaceDE/>
      <w:autoSpaceDN/>
      <w:spacing w:line="240" w:lineRule="exact"/>
      <w:jc w:val="both"/>
    </w:pPr>
    <w:rPr>
      <w:rFonts w:ascii="Arial" w:hAnsi="Arial" w:cs="Arial"/>
      <w:sz w:val="24"/>
      <w:szCs w:val="24"/>
      <w:lang w:val="en-US" w:eastAsia="ru-RU"/>
    </w:rPr>
  </w:style>
  <w:style w:type="paragraph" w:customStyle="1" w:styleId="5">
    <w:name w:val="Знак5"/>
    <w:basedOn w:val="a"/>
    <w:uiPriority w:val="99"/>
    <w:rsid w:val="000F459B"/>
    <w:pPr>
      <w:widowControl/>
      <w:autoSpaceDE/>
      <w:autoSpaceDN/>
      <w:spacing w:line="240" w:lineRule="exact"/>
      <w:jc w:val="both"/>
    </w:pPr>
    <w:rPr>
      <w:rFonts w:ascii="Arial" w:hAnsi="Arial" w:cs="Arial"/>
      <w:sz w:val="24"/>
      <w:szCs w:val="24"/>
      <w:lang w:val="en-US" w:eastAsia="ru-RU"/>
    </w:rPr>
  </w:style>
  <w:style w:type="paragraph" w:customStyle="1" w:styleId="6">
    <w:name w:val="Знак6"/>
    <w:basedOn w:val="a"/>
    <w:uiPriority w:val="99"/>
    <w:rsid w:val="000F459B"/>
    <w:pPr>
      <w:widowControl/>
      <w:autoSpaceDE/>
      <w:autoSpaceDN/>
      <w:spacing w:line="240" w:lineRule="exact"/>
      <w:jc w:val="both"/>
    </w:pPr>
    <w:rPr>
      <w:rFonts w:ascii="Arial" w:hAnsi="Arial" w:cs="Arial"/>
      <w:sz w:val="24"/>
      <w:szCs w:val="24"/>
      <w:lang w:val="en-US" w:eastAsia="ru-RU"/>
    </w:rPr>
  </w:style>
  <w:style w:type="paragraph" w:customStyle="1" w:styleId="7">
    <w:name w:val="Знак7"/>
    <w:basedOn w:val="a"/>
    <w:uiPriority w:val="99"/>
    <w:rsid w:val="000F459B"/>
    <w:pPr>
      <w:widowControl/>
      <w:autoSpaceDE/>
      <w:autoSpaceDN/>
      <w:spacing w:line="240" w:lineRule="exact"/>
      <w:jc w:val="both"/>
    </w:pPr>
    <w:rPr>
      <w:rFonts w:ascii="Arial" w:hAnsi="Arial" w:cs="Arial"/>
      <w:sz w:val="24"/>
      <w:szCs w:val="24"/>
      <w:lang w:val="en-US" w:eastAsia="ru-RU"/>
    </w:rPr>
  </w:style>
  <w:style w:type="paragraph" w:customStyle="1" w:styleId="8">
    <w:name w:val="Знак8"/>
    <w:basedOn w:val="a"/>
    <w:uiPriority w:val="99"/>
    <w:rsid w:val="000F459B"/>
    <w:pPr>
      <w:widowControl/>
      <w:autoSpaceDE/>
      <w:autoSpaceDN/>
      <w:spacing w:line="240" w:lineRule="exact"/>
      <w:jc w:val="both"/>
    </w:pPr>
    <w:rPr>
      <w:rFonts w:ascii="Arial" w:hAnsi="Arial" w:cs="Arial"/>
      <w:sz w:val="24"/>
      <w:szCs w:val="24"/>
      <w:lang w:val="en-US" w:eastAsia="ru-RU"/>
    </w:rPr>
  </w:style>
  <w:style w:type="paragraph" w:customStyle="1" w:styleId="9">
    <w:name w:val="Знак9"/>
    <w:basedOn w:val="a"/>
    <w:uiPriority w:val="99"/>
    <w:rsid w:val="000F459B"/>
    <w:pPr>
      <w:widowControl/>
      <w:autoSpaceDE/>
      <w:autoSpaceDN/>
      <w:spacing w:line="240" w:lineRule="exact"/>
      <w:jc w:val="both"/>
    </w:pPr>
    <w:rPr>
      <w:rFonts w:ascii="Arial" w:hAnsi="Arial" w:cs="Arial"/>
      <w:sz w:val="24"/>
      <w:szCs w:val="24"/>
      <w:lang w:val="en-US" w:eastAsia="ru-RU"/>
    </w:rPr>
  </w:style>
  <w:style w:type="character" w:customStyle="1" w:styleId="apple-style-span">
    <w:name w:val="apple-style-span"/>
    <w:uiPriority w:val="99"/>
    <w:rsid w:val="000F459B"/>
  </w:style>
  <w:style w:type="paragraph" w:customStyle="1" w:styleId="100">
    <w:name w:val="Знак10"/>
    <w:basedOn w:val="a"/>
    <w:uiPriority w:val="99"/>
    <w:rsid w:val="000F459B"/>
    <w:pPr>
      <w:widowControl/>
      <w:autoSpaceDE/>
      <w:autoSpaceDN/>
      <w:spacing w:line="240" w:lineRule="exact"/>
      <w:jc w:val="both"/>
    </w:pPr>
    <w:rPr>
      <w:rFonts w:ascii="Arial" w:hAnsi="Arial" w:cs="Arial"/>
      <w:sz w:val="24"/>
      <w:szCs w:val="24"/>
      <w:lang w:val="en-US" w:eastAsia="ru-RU"/>
    </w:rPr>
  </w:style>
  <w:style w:type="paragraph" w:customStyle="1" w:styleId="FORMATTEXT">
    <w:name w:val=".FORMATTEXT"/>
    <w:uiPriority w:val="99"/>
    <w:rsid w:val="000F459B"/>
    <w:pPr>
      <w:widowControl w:val="0"/>
      <w:autoSpaceDE w:val="0"/>
      <w:autoSpaceDN w:val="0"/>
      <w:adjustRightInd w:val="0"/>
    </w:pPr>
    <w:rPr>
      <w:rFonts w:ascii="Times New Roman" w:eastAsia="Times New Roman" w:hAnsi="Times New Roman"/>
      <w:sz w:val="24"/>
      <w:szCs w:val="24"/>
    </w:rPr>
  </w:style>
  <w:style w:type="paragraph" w:customStyle="1" w:styleId="13">
    <w:name w:val="Знак1 Знак Знак Знак"/>
    <w:basedOn w:val="a"/>
    <w:uiPriority w:val="99"/>
    <w:rsid w:val="000F459B"/>
    <w:pPr>
      <w:widowControl/>
      <w:autoSpaceDE/>
      <w:autoSpaceDN/>
    </w:pPr>
    <w:rPr>
      <w:rFonts w:ascii="Verdana" w:hAnsi="Verdana" w:cs="Verdana"/>
      <w:sz w:val="20"/>
      <w:szCs w:val="20"/>
      <w:lang w:val="en-US" w:eastAsia="ru-RU"/>
    </w:rPr>
  </w:style>
  <w:style w:type="paragraph" w:customStyle="1" w:styleId="120">
    <w:name w:val="Знак12"/>
    <w:basedOn w:val="a"/>
    <w:uiPriority w:val="99"/>
    <w:rsid w:val="000F459B"/>
    <w:pPr>
      <w:widowControl/>
      <w:autoSpaceDE/>
      <w:autoSpaceDN/>
      <w:spacing w:line="240" w:lineRule="exact"/>
      <w:jc w:val="both"/>
    </w:pPr>
    <w:rPr>
      <w:sz w:val="24"/>
      <w:szCs w:val="24"/>
      <w:lang w:val="en-US" w:eastAsia="ru-RU"/>
    </w:rPr>
  </w:style>
  <w:style w:type="paragraph" w:customStyle="1" w:styleId="aff3">
    <w:name w:val="Основной шрифт абзаца Знак Знак Знак Знак"/>
    <w:aliases w:val="Знак1 Знак Знак Знак Знак Знак Знак Знак Знак Знак Знак"/>
    <w:basedOn w:val="a"/>
    <w:uiPriority w:val="99"/>
    <w:rsid w:val="000F459B"/>
    <w:pPr>
      <w:widowControl/>
      <w:autoSpaceDE/>
      <w:autoSpaceDN/>
    </w:pPr>
    <w:rPr>
      <w:rFonts w:ascii="Verdana" w:hAnsi="Verdana" w:cs="Verdana"/>
      <w:sz w:val="20"/>
      <w:szCs w:val="20"/>
      <w:lang w:val="en-US" w:eastAsia="ru-RU"/>
    </w:rPr>
  </w:style>
  <w:style w:type="paragraph" w:customStyle="1" w:styleId="formattext0">
    <w:name w:val="formattext"/>
    <w:basedOn w:val="a"/>
    <w:uiPriority w:val="99"/>
    <w:rsid w:val="000F459B"/>
    <w:pPr>
      <w:widowControl/>
      <w:autoSpaceDE/>
      <w:autoSpaceDN/>
      <w:spacing w:before="100" w:beforeAutospacing="1" w:after="100" w:afterAutospacing="1"/>
    </w:pPr>
    <w:rPr>
      <w:sz w:val="24"/>
      <w:szCs w:val="24"/>
      <w:lang w:eastAsia="ru-RU"/>
    </w:rPr>
  </w:style>
  <w:style w:type="character" w:customStyle="1" w:styleId="text11">
    <w:name w:val="text11"/>
    <w:uiPriority w:val="99"/>
    <w:rsid w:val="000F459B"/>
    <w:rPr>
      <w:b/>
      <w:color w:val="333333"/>
      <w:sz w:val="20"/>
      <w:u w:val="single"/>
    </w:rPr>
  </w:style>
  <w:style w:type="paragraph" w:customStyle="1" w:styleId="14">
    <w:name w:val="Обычный1"/>
    <w:rsid w:val="000F459B"/>
    <w:pPr>
      <w:widowControl w:val="0"/>
      <w:spacing w:line="260" w:lineRule="auto"/>
      <w:ind w:firstLine="220"/>
      <w:jc w:val="both"/>
    </w:pPr>
    <w:rPr>
      <w:rFonts w:ascii="Arial" w:eastAsia="Times New Roman" w:hAnsi="Arial"/>
      <w:b/>
      <w:sz w:val="18"/>
    </w:rPr>
  </w:style>
  <w:style w:type="character" w:customStyle="1" w:styleId="highlighthighlightactive">
    <w:name w:val="highlight highlight_active"/>
    <w:uiPriority w:val="99"/>
    <w:rsid w:val="000F459B"/>
  </w:style>
  <w:style w:type="character" w:customStyle="1" w:styleId="context">
    <w:name w:val="context"/>
    <w:uiPriority w:val="99"/>
    <w:rsid w:val="000F459B"/>
  </w:style>
  <w:style w:type="character" w:customStyle="1" w:styleId="contextcurrent">
    <w:name w:val="context_current"/>
    <w:uiPriority w:val="99"/>
    <w:rsid w:val="000F459B"/>
  </w:style>
  <w:style w:type="paragraph" w:customStyle="1" w:styleId="11Char">
    <w:name w:val="Знак1 Знак Знак Знак Знак Знак Знак Знак Знак1 Char"/>
    <w:basedOn w:val="a"/>
    <w:uiPriority w:val="99"/>
    <w:rsid w:val="000F459B"/>
    <w:pPr>
      <w:widowControl/>
      <w:autoSpaceDE/>
      <w:autoSpaceDN/>
      <w:spacing w:after="160" w:line="240" w:lineRule="exact"/>
    </w:pPr>
    <w:rPr>
      <w:rFonts w:ascii="Verdana" w:hAnsi="Verdana"/>
      <w:sz w:val="20"/>
      <w:szCs w:val="20"/>
      <w:lang w:val="en-US" w:eastAsia="ru-RU"/>
    </w:rPr>
  </w:style>
  <w:style w:type="paragraph" w:styleId="2a">
    <w:name w:val="List Bullet 2"/>
    <w:basedOn w:val="a"/>
    <w:uiPriority w:val="99"/>
    <w:rsid w:val="000F459B"/>
    <w:pPr>
      <w:widowControl/>
      <w:tabs>
        <w:tab w:val="num" w:pos="643"/>
      </w:tabs>
      <w:autoSpaceDE/>
      <w:autoSpaceDN/>
      <w:ind w:left="643" w:hanging="360"/>
    </w:pPr>
    <w:rPr>
      <w:sz w:val="24"/>
      <w:szCs w:val="24"/>
      <w:lang w:eastAsia="ru-RU"/>
    </w:rPr>
  </w:style>
  <w:style w:type="character" w:customStyle="1" w:styleId="WW8Num4z1">
    <w:name w:val="WW8Num4z1"/>
    <w:uiPriority w:val="99"/>
    <w:rsid w:val="000F459B"/>
    <w:rPr>
      <w:rFonts w:ascii="Courier New" w:hAnsi="Courier New"/>
    </w:rPr>
  </w:style>
  <w:style w:type="paragraph" w:customStyle="1" w:styleId="15">
    <w:name w:val="Знак Знак1 Знак"/>
    <w:basedOn w:val="a"/>
    <w:uiPriority w:val="99"/>
    <w:rsid w:val="000F459B"/>
    <w:pPr>
      <w:widowControl/>
      <w:autoSpaceDE/>
      <w:autoSpaceDN/>
      <w:spacing w:after="160" w:line="240" w:lineRule="exact"/>
    </w:pPr>
    <w:rPr>
      <w:rFonts w:ascii="Verdana" w:hAnsi="Verdana"/>
      <w:sz w:val="24"/>
      <w:szCs w:val="24"/>
      <w:lang w:val="en-US" w:eastAsia="ru-RU"/>
    </w:rPr>
  </w:style>
  <w:style w:type="character" w:customStyle="1" w:styleId="match">
    <w:name w:val="match"/>
    <w:uiPriority w:val="99"/>
    <w:rsid w:val="000F459B"/>
  </w:style>
  <w:style w:type="character" w:customStyle="1" w:styleId="visited">
    <w:name w:val="visited"/>
    <w:uiPriority w:val="99"/>
    <w:rsid w:val="000F459B"/>
  </w:style>
  <w:style w:type="paragraph" w:customStyle="1" w:styleId="formattexttopleveltext">
    <w:name w:val="formattext topleveltext"/>
    <w:basedOn w:val="a"/>
    <w:uiPriority w:val="99"/>
    <w:rsid w:val="000F459B"/>
    <w:pPr>
      <w:widowControl/>
      <w:autoSpaceDE/>
      <w:autoSpaceDN/>
      <w:spacing w:before="100" w:beforeAutospacing="1" w:after="100" w:afterAutospacing="1"/>
    </w:pPr>
    <w:rPr>
      <w:sz w:val="24"/>
      <w:szCs w:val="24"/>
      <w:lang w:eastAsia="ru-RU"/>
    </w:rPr>
  </w:style>
  <w:style w:type="character" w:customStyle="1" w:styleId="FontStyle15">
    <w:name w:val="Font Style15"/>
    <w:uiPriority w:val="99"/>
    <w:rsid w:val="000F459B"/>
    <w:rPr>
      <w:rFonts w:ascii="Times New Roman" w:hAnsi="Times New Roman"/>
      <w:sz w:val="24"/>
    </w:rPr>
  </w:style>
  <w:style w:type="paragraph" w:customStyle="1" w:styleId="Style9">
    <w:name w:val="Style9"/>
    <w:basedOn w:val="a"/>
    <w:uiPriority w:val="99"/>
    <w:rsid w:val="000F459B"/>
    <w:pPr>
      <w:adjustRightInd w:val="0"/>
      <w:spacing w:line="331" w:lineRule="exact"/>
      <w:ind w:firstLine="734"/>
      <w:jc w:val="both"/>
    </w:pPr>
    <w:rPr>
      <w:sz w:val="24"/>
      <w:szCs w:val="24"/>
      <w:lang w:eastAsia="ru-RU"/>
    </w:rPr>
  </w:style>
  <w:style w:type="paragraph" w:customStyle="1" w:styleId="2b">
    <w:name w:val="Знак Знак Знак2 Знак Знак Знак Знак Знак Знак Знак"/>
    <w:basedOn w:val="a"/>
    <w:uiPriority w:val="99"/>
    <w:rsid w:val="000F459B"/>
    <w:pPr>
      <w:widowControl/>
      <w:autoSpaceDE/>
      <w:autoSpaceDN/>
    </w:pPr>
    <w:rPr>
      <w:rFonts w:ascii="Verdana" w:hAnsi="Verdana" w:cs="Verdana"/>
      <w:sz w:val="20"/>
      <w:szCs w:val="20"/>
      <w:lang w:val="en-US" w:eastAsia="ru-RU"/>
    </w:rPr>
  </w:style>
  <w:style w:type="paragraph" w:customStyle="1" w:styleId="220">
    <w:name w:val="Знак Знак Знак2 Знак Знак Знак Знак Знак Знак Знак2"/>
    <w:basedOn w:val="a"/>
    <w:uiPriority w:val="99"/>
    <w:rsid w:val="000F459B"/>
    <w:pPr>
      <w:widowControl/>
      <w:autoSpaceDE/>
      <w:autoSpaceDN/>
    </w:pPr>
    <w:rPr>
      <w:rFonts w:ascii="Verdana" w:hAnsi="Verdana" w:cs="Verdana"/>
      <w:sz w:val="20"/>
      <w:szCs w:val="20"/>
      <w:lang w:val="en-US" w:eastAsia="ru-RU"/>
    </w:rPr>
  </w:style>
  <w:style w:type="paragraph" w:customStyle="1" w:styleId="centerarticlelink">
    <w:name w:val="centerarticlelink"/>
    <w:basedOn w:val="a"/>
    <w:uiPriority w:val="99"/>
    <w:rsid w:val="000F459B"/>
    <w:pPr>
      <w:widowControl/>
      <w:autoSpaceDE/>
      <w:autoSpaceDN/>
      <w:spacing w:before="100" w:beforeAutospacing="1" w:after="100" w:afterAutospacing="1"/>
    </w:pPr>
    <w:rPr>
      <w:rFonts w:ascii="Arial" w:hAnsi="Arial" w:cs="Arial"/>
      <w:color w:val="000000"/>
      <w:sz w:val="24"/>
      <w:szCs w:val="24"/>
      <w:lang w:eastAsia="ru-RU"/>
    </w:rPr>
  </w:style>
  <w:style w:type="paragraph" w:customStyle="1" w:styleId="txt">
    <w:name w:val="txt"/>
    <w:basedOn w:val="a"/>
    <w:uiPriority w:val="99"/>
    <w:rsid w:val="000F459B"/>
    <w:pPr>
      <w:widowControl/>
      <w:autoSpaceDE/>
      <w:autoSpaceDN/>
      <w:spacing w:before="100" w:beforeAutospacing="1" w:after="100" w:afterAutospacing="1"/>
    </w:pPr>
    <w:rPr>
      <w:rFonts w:ascii="Verdana" w:hAnsi="Verdana" w:cs="Verdana"/>
      <w:color w:val="000000"/>
      <w:sz w:val="17"/>
      <w:szCs w:val="17"/>
      <w:lang w:eastAsia="ru-RU"/>
    </w:rPr>
  </w:style>
  <w:style w:type="paragraph" w:customStyle="1" w:styleId="textb">
    <w:name w:val="textb"/>
    <w:basedOn w:val="a"/>
    <w:uiPriority w:val="99"/>
    <w:rsid w:val="000F459B"/>
    <w:pPr>
      <w:widowControl/>
      <w:autoSpaceDE/>
      <w:autoSpaceDN/>
    </w:pPr>
    <w:rPr>
      <w:rFonts w:ascii="Arial" w:hAnsi="Arial" w:cs="Arial"/>
      <w:b/>
      <w:bCs/>
      <w:sz w:val="24"/>
      <w:lang w:eastAsia="ru-RU"/>
    </w:rPr>
  </w:style>
  <w:style w:type="paragraph" w:customStyle="1" w:styleId="western">
    <w:name w:val="western"/>
    <w:basedOn w:val="a"/>
    <w:uiPriority w:val="99"/>
    <w:rsid w:val="000F459B"/>
    <w:pPr>
      <w:widowControl/>
      <w:autoSpaceDE/>
      <w:autoSpaceDN/>
      <w:spacing w:before="100" w:beforeAutospacing="1" w:after="100" w:afterAutospacing="1"/>
    </w:pPr>
    <w:rPr>
      <w:sz w:val="24"/>
      <w:szCs w:val="24"/>
      <w:lang w:eastAsia="ru-RU"/>
    </w:rPr>
  </w:style>
  <w:style w:type="character" w:customStyle="1" w:styleId="Normal">
    <w:name w:val="Normal Знак"/>
    <w:uiPriority w:val="99"/>
    <w:locked/>
    <w:rsid w:val="000F459B"/>
    <w:rPr>
      <w:sz w:val="24"/>
      <w:lang w:val="ru-RU" w:eastAsia="ru-RU"/>
    </w:rPr>
  </w:style>
  <w:style w:type="paragraph" w:customStyle="1" w:styleId="ConsTitle">
    <w:name w:val="ConsTitle"/>
    <w:uiPriority w:val="99"/>
    <w:rsid w:val="000F459B"/>
    <w:pPr>
      <w:widowControl w:val="0"/>
      <w:autoSpaceDE w:val="0"/>
      <w:autoSpaceDN w:val="0"/>
      <w:adjustRightInd w:val="0"/>
    </w:pPr>
    <w:rPr>
      <w:rFonts w:ascii="Arial" w:eastAsia="Times New Roman" w:hAnsi="Arial" w:cs="Arial"/>
      <w:b/>
      <w:bCs/>
      <w:sz w:val="16"/>
      <w:szCs w:val="16"/>
    </w:rPr>
  </w:style>
  <w:style w:type="paragraph" w:customStyle="1" w:styleId="FR1">
    <w:name w:val="FR1"/>
    <w:uiPriority w:val="99"/>
    <w:rsid w:val="000F459B"/>
    <w:pPr>
      <w:widowControl w:val="0"/>
      <w:autoSpaceDE w:val="0"/>
      <w:autoSpaceDN w:val="0"/>
      <w:adjustRightInd w:val="0"/>
    </w:pPr>
    <w:rPr>
      <w:rFonts w:ascii="Times New Roman" w:eastAsia="Times New Roman" w:hAnsi="Times New Roman"/>
      <w:sz w:val="16"/>
      <w:szCs w:val="16"/>
    </w:rPr>
  </w:style>
  <w:style w:type="paragraph" w:customStyle="1" w:styleId="50">
    <w:name w:val="çàãîëîâîê 5"/>
    <w:basedOn w:val="a"/>
    <w:next w:val="a"/>
    <w:uiPriority w:val="99"/>
    <w:rsid w:val="000F459B"/>
    <w:pPr>
      <w:keepNext/>
      <w:widowControl/>
      <w:autoSpaceDE/>
      <w:autoSpaceDN/>
      <w:jc w:val="center"/>
    </w:pPr>
    <w:rPr>
      <w:sz w:val="24"/>
      <w:szCs w:val="24"/>
      <w:lang w:eastAsia="ru-RU"/>
    </w:rPr>
  </w:style>
  <w:style w:type="paragraph" w:customStyle="1" w:styleId="Normal10-022">
    <w:name w:val="Стиль Normal + 10 пт полужирный По центру Слева:  -02 см Справ...2"/>
    <w:basedOn w:val="a"/>
    <w:link w:val="Normal10-0220"/>
    <w:uiPriority w:val="99"/>
    <w:rsid w:val="000F459B"/>
    <w:pPr>
      <w:widowControl/>
      <w:autoSpaceDE/>
      <w:autoSpaceDN/>
      <w:snapToGrid w:val="0"/>
      <w:ind w:left="-113" w:right="-113"/>
      <w:jc w:val="center"/>
    </w:pPr>
    <w:rPr>
      <w:rFonts w:eastAsia="Calibri"/>
      <w:b/>
      <w:sz w:val="20"/>
      <w:szCs w:val="20"/>
      <w:lang w:eastAsia="ru-RU"/>
    </w:rPr>
  </w:style>
  <w:style w:type="character" w:customStyle="1" w:styleId="Normal10-0220">
    <w:name w:val="Стиль Normal + 10 пт полужирный По центру Слева:  -02 см Справ...2 Знак"/>
    <w:link w:val="Normal10-022"/>
    <w:uiPriority w:val="99"/>
    <w:locked/>
    <w:rsid w:val="000F459B"/>
    <w:rPr>
      <w:rFonts w:ascii="Times New Roman" w:hAnsi="Times New Roman"/>
      <w:b/>
      <w:sz w:val="20"/>
      <w:szCs w:val="20"/>
    </w:rPr>
  </w:style>
  <w:style w:type="character" w:customStyle="1" w:styleId="FontStyle88">
    <w:name w:val="Font Style88"/>
    <w:uiPriority w:val="99"/>
    <w:rsid w:val="000F459B"/>
    <w:rPr>
      <w:rFonts w:ascii="Times New Roman" w:hAnsi="Times New Roman"/>
      <w:sz w:val="22"/>
    </w:rPr>
  </w:style>
  <w:style w:type="paragraph" w:customStyle="1" w:styleId="110">
    <w:name w:val="Знак11"/>
    <w:basedOn w:val="a"/>
    <w:uiPriority w:val="99"/>
    <w:rsid w:val="000F459B"/>
    <w:pPr>
      <w:widowControl/>
      <w:autoSpaceDE/>
      <w:autoSpaceDN/>
    </w:pPr>
    <w:rPr>
      <w:rFonts w:ascii="Verdana" w:hAnsi="Verdana" w:cs="Verdana"/>
      <w:sz w:val="20"/>
      <w:szCs w:val="20"/>
      <w:lang w:val="en-US" w:eastAsia="ru-RU"/>
    </w:rPr>
  </w:style>
  <w:style w:type="paragraph" w:customStyle="1" w:styleId="aff4">
    <w:name w:val="Знак Знак Знак Знак"/>
    <w:basedOn w:val="a"/>
    <w:rsid w:val="000F459B"/>
    <w:pPr>
      <w:widowControl/>
      <w:autoSpaceDE/>
      <w:autoSpaceDN/>
    </w:pPr>
    <w:rPr>
      <w:rFonts w:ascii="Verdana" w:hAnsi="Verdana" w:cs="Verdana"/>
      <w:sz w:val="20"/>
      <w:szCs w:val="20"/>
      <w:lang w:val="en-US" w:eastAsia="ru-RU"/>
    </w:rPr>
  </w:style>
  <w:style w:type="character" w:styleId="aff5">
    <w:name w:val="FollowedHyperlink"/>
    <w:basedOn w:val="a0"/>
    <w:uiPriority w:val="99"/>
    <w:rsid w:val="000F459B"/>
    <w:rPr>
      <w:rFonts w:cs="Times New Roman"/>
      <w:color w:val="800080"/>
      <w:u w:val="single"/>
    </w:rPr>
  </w:style>
  <w:style w:type="paragraph" w:customStyle="1" w:styleId="16">
    <w:name w:val="Знак1 Знак Знак Знак Знак Знак Знак Знак Знак Знак Знак Знак Знак"/>
    <w:basedOn w:val="a"/>
    <w:uiPriority w:val="99"/>
    <w:rsid w:val="000F459B"/>
    <w:pPr>
      <w:autoSpaceDE/>
      <w:autoSpaceDN/>
      <w:adjustRightInd w:val="0"/>
      <w:spacing w:after="160" w:line="240" w:lineRule="exact"/>
      <w:jc w:val="right"/>
    </w:pPr>
    <w:rPr>
      <w:sz w:val="20"/>
      <w:szCs w:val="20"/>
      <w:lang w:val="en-GB" w:eastAsia="ru-RU"/>
    </w:rPr>
  </w:style>
  <w:style w:type="paragraph" w:customStyle="1" w:styleId="111">
    <w:name w:val="Знак Знак1 Знак1"/>
    <w:basedOn w:val="a"/>
    <w:uiPriority w:val="99"/>
    <w:rsid w:val="000F459B"/>
    <w:pPr>
      <w:widowControl/>
      <w:autoSpaceDE/>
      <w:autoSpaceDN/>
      <w:spacing w:after="160" w:line="240" w:lineRule="exact"/>
    </w:pPr>
    <w:rPr>
      <w:rFonts w:ascii="Verdana" w:hAnsi="Verdana"/>
      <w:sz w:val="24"/>
      <w:szCs w:val="24"/>
      <w:lang w:val="en-US" w:eastAsia="ru-RU"/>
    </w:rPr>
  </w:style>
  <w:style w:type="character" w:customStyle="1" w:styleId="nobase">
    <w:name w:val="nobase"/>
    <w:uiPriority w:val="99"/>
    <w:rsid w:val="000F459B"/>
  </w:style>
  <w:style w:type="paragraph" w:customStyle="1" w:styleId="210">
    <w:name w:val="Знак Знак Знак2 Знак Знак Знак Знак Знак Знак Знак1"/>
    <w:basedOn w:val="a"/>
    <w:uiPriority w:val="99"/>
    <w:rsid w:val="000F459B"/>
    <w:pPr>
      <w:widowControl/>
      <w:autoSpaceDE/>
      <w:autoSpaceDN/>
    </w:pPr>
    <w:rPr>
      <w:rFonts w:ascii="Verdana" w:hAnsi="Verdana" w:cs="Verdana"/>
      <w:sz w:val="20"/>
      <w:szCs w:val="20"/>
      <w:lang w:val="en-US" w:eastAsia="ru-RU"/>
    </w:rPr>
  </w:style>
  <w:style w:type="paragraph" w:styleId="aff6">
    <w:name w:val="Document Map"/>
    <w:basedOn w:val="a"/>
    <w:link w:val="aff7"/>
    <w:uiPriority w:val="99"/>
    <w:rsid w:val="000F459B"/>
    <w:pPr>
      <w:autoSpaceDE/>
      <w:autoSpaceDN/>
      <w:ind w:firstLine="220"/>
      <w:jc w:val="both"/>
    </w:pPr>
    <w:rPr>
      <w:rFonts w:ascii="Tahoma" w:hAnsi="Tahoma"/>
      <w:b/>
      <w:bCs/>
      <w:sz w:val="16"/>
      <w:szCs w:val="16"/>
      <w:lang w:eastAsia="ru-RU"/>
    </w:rPr>
  </w:style>
  <w:style w:type="character" w:customStyle="1" w:styleId="aff7">
    <w:name w:val="Схема документа Знак"/>
    <w:basedOn w:val="a0"/>
    <w:link w:val="aff6"/>
    <w:uiPriority w:val="99"/>
    <w:rsid w:val="000F459B"/>
    <w:rPr>
      <w:rFonts w:ascii="Tahoma" w:eastAsia="Times New Roman" w:hAnsi="Tahoma"/>
      <w:b/>
      <w:bCs/>
      <w:sz w:val="16"/>
      <w:szCs w:val="16"/>
    </w:rPr>
  </w:style>
  <w:style w:type="paragraph" w:customStyle="1" w:styleId="240">
    <w:name w:val="Знак Знак Знак2 Знак Знак Знак Знак Знак Знак Знак4"/>
    <w:basedOn w:val="a"/>
    <w:uiPriority w:val="99"/>
    <w:rsid w:val="000F459B"/>
    <w:pPr>
      <w:widowControl/>
      <w:autoSpaceDE/>
      <w:autoSpaceDN/>
    </w:pPr>
    <w:rPr>
      <w:rFonts w:ascii="Verdana" w:hAnsi="Verdana" w:cs="Verdana"/>
      <w:sz w:val="20"/>
      <w:szCs w:val="20"/>
      <w:lang w:val="en-US" w:eastAsia="ru-RU"/>
    </w:rPr>
  </w:style>
  <w:style w:type="character" w:customStyle="1" w:styleId="90">
    <w:name w:val="Знак Знак9"/>
    <w:uiPriority w:val="99"/>
    <w:semiHidden/>
    <w:rsid w:val="000F459B"/>
    <w:rPr>
      <w:rFonts w:ascii="Arial" w:hAnsi="Arial"/>
      <w:lang w:val="ru-RU" w:eastAsia="ru-RU"/>
    </w:rPr>
  </w:style>
  <w:style w:type="character" w:styleId="aff8">
    <w:name w:val="annotation reference"/>
    <w:basedOn w:val="a0"/>
    <w:uiPriority w:val="99"/>
    <w:semiHidden/>
    <w:rsid w:val="000F459B"/>
    <w:rPr>
      <w:rFonts w:cs="Times New Roman"/>
      <w:sz w:val="16"/>
    </w:rPr>
  </w:style>
  <w:style w:type="paragraph" w:styleId="aff9">
    <w:name w:val="annotation subject"/>
    <w:basedOn w:val="aff0"/>
    <w:next w:val="aff0"/>
    <w:link w:val="affa"/>
    <w:uiPriority w:val="99"/>
    <w:semiHidden/>
    <w:rsid w:val="000F459B"/>
    <w:pPr>
      <w:ind w:firstLine="1418"/>
      <w:jc w:val="both"/>
    </w:pPr>
    <w:rPr>
      <w:b/>
      <w:bCs/>
    </w:rPr>
  </w:style>
  <w:style w:type="character" w:customStyle="1" w:styleId="affa">
    <w:name w:val="Тема примечания Знак"/>
    <w:basedOn w:val="aff1"/>
    <w:link w:val="aff9"/>
    <w:uiPriority w:val="99"/>
    <w:semiHidden/>
    <w:rsid w:val="000F459B"/>
    <w:rPr>
      <w:rFonts w:ascii="Arial" w:eastAsia="Times New Roman" w:hAnsi="Arial"/>
      <w:b/>
      <w:bCs/>
      <w:sz w:val="20"/>
      <w:szCs w:val="20"/>
    </w:rPr>
  </w:style>
  <w:style w:type="table" w:customStyle="1" w:styleId="17">
    <w:name w:val="Сетка таблицы1"/>
    <w:uiPriority w:val="99"/>
    <w:rsid w:val="000F459B"/>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b">
    <w:name w:val="TOC Heading"/>
    <w:basedOn w:val="1"/>
    <w:next w:val="a"/>
    <w:uiPriority w:val="99"/>
    <w:qFormat/>
    <w:rsid w:val="000F459B"/>
    <w:pPr>
      <w:keepNext/>
      <w:keepLines/>
      <w:widowControl/>
      <w:autoSpaceDE/>
      <w:autoSpaceDN/>
      <w:spacing w:before="480" w:line="276" w:lineRule="auto"/>
      <w:ind w:left="0"/>
      <w:jc w:val="left"/>
      <w:outlineLvl w:val="9"/>
    </w:pPr>
    <w:rPr>
      <w:rFonts w:ascii="Cambria" w:hAnsi="Cambria"/>
      <w:color w:val="365F91"/>
      <w:sz w:val="28"/>
      <w:szCs w:val="28"/>
      <w:lang w:val="en-US" w:eastAsia="ja-JP"/>
    </w:rPr>
  </w:style>
  <w:style w:type="paragraph" w:styleId="36">
    <w:name w:val="toc 3"/>
    <w:basedOn w:val="a"/>
    <w:next w:val="a"/>
    <w:autoRedefine/>
    <w:uiPriority w:val="99"/>
    <w:locked/>
    <w:rsid w:val="000F459B"/>
    <w:pPr>
      <w:widowControl/>
      <w:tabs>
        <w:tab w:val="left" w:pos="1276"/>
        <w:tab w:val="right" w:leader="dot" w:pos="9911"/>
      </w:tabs>
      <w:autoSpaceDE/>
      <w:autoSpaceDN/>
      <w:ind w:left="851"/>
    </w:pPr>
    <w:rPr>
      <w:rFonts w:eastAsia="Calibri"/>
      <w:sz w:val="24"/>
      <w:lang w:eastAsia="ru-RU"/>
    </w:rPr>
  </w:style>
  <w:style w:type="paragraph" w:styleId="20">
    <w:name w:val="toc 2"/>
    <w:basedOn w:val="a"/>
    <w:next w:val="a"/>
    <w:autoRedefine/>
    <w:uiPriority w:val="99"/>
    <w:locked/>
    <w:rsid w:val="000F459B"/>
    <w:pPr>
      <w:widowControl/>
      <w:numPr>
        <w:numId w:val="2"/>
      </w:numPr>
      <w:tabs>
        <w:tab w:val="left" w:pos="284"/>
      </w:tabs>
      <w:autoSpaceDE/>
      <w:autoSpaceDN/>
      <w:ind w:left="0" w:firstLine="0"/>
    </w:pPr>
    <w:rPr>
      <w:rFonts w:eastAsia="Calibri"/>
      <w:sz w:val="24"/>
      <w:lang w:eastAsia="ru-RU"/>
    </w:rPr>
  </w:style>
  <w:style w:type="paragraph" w:styleId="18">
    <w:name w:val="toc 1"/>
    <w:basedOn w:val="a"/>
    <w:next w:val="a"/>
    <w:autoRedefine/>
    <w:uiPriority w:val="99"/>
    <w:locked/>
    <w:rsid w:val="000F459B"/>
    <w:pPr>
      <w:widowControl/>
      <w:tabs>
        <w:tab w:val="right" w:leader="dot" w:pos="9911"/>
      </w:tabs>
      <w:autoSpaceDE/>
      <w:autoSpaceDN/>
      <w:contextualSpacing/>
    </w:pPr>
    <w:rPr>
      <w:rFonts w:eastAsia="Calibri"/>
      <w:b/>
      <w:noProof/>
      <w:sz w:val="24"/>
      <w:lang w:val="en-US" w:eastAsia="ru-RU"/>
    </w:rPr>
  </w:style>
  <w:style w:type="character" w:customStyle="1" w:styleId="headerafff0">
    <w:name w:val="header_afff0"/>
    <w:basedOn w:val="a0"/>
    <w:uiPriority w:val="99"/>
    <w:rsid w:val="000F459B"/>
    <w:rPr>
      <w:rFonts w:cs="Times New Roman"/>
    </w:rPr>
  </w:style>
  <w:style w:type="character" w:customStyle="1" w:styleId="headeraff6">
    <w:name w:val="header_aff6"/>
    <w:basedOn w:val="a0"/>
    <w:uiPriority w:val="99"/>
    <w:rsid w:val="000F459B"/>
    <w:rPr>
      <w:rFonts w:cs="Times New Roman"/>
    </w:rPr>
  </w:style>
  <w:style w:type="paragraph" w:customStyle="1" w:styleId="230">
    <w:name w:val="Знак Знак Знак2 Знак Знак Знак Знак Знак Знак Знак3"/>
    <w:basedOn w:val="a"/>
    <w:uiPriority w:val="99"/>
    <w:rsid w:val="000F459B"/>
    <w:pPr>
      <w:widowControl/>
      <w:autoSpaceDE/>
      <w:autoSpaceDN/>
    </w:pPr>
    <w:rPr>
      <w:rFonts w:ascii="Verdana" w:hAnsi="Verdana" w:cs="Verdana"/>
      <w:sz w:val="20"/>
      <w:szCs w:val="20"/>
      <w:lang w:val="en-US" w:eastAsia="ru-RU"/>
    </w:rPr>
  </w:style>
  <w:style w:type="character" w:customStyle="1" w:styleId="91">
    <w:name w:val="Знак Знак91"/>
    <w:uiPriority w:val="99"/>
    <w:semiHidden/>
    <w:rsid w:val="000F459B"/>
    <w:rPr>
      <w:rFonts w:ascii="Arial" w:hAnsi="Arial"/>
      <w:lang w:val="ru-RU" w:eastAsia="ru-RU"/>
    </w:rPr>
  </w:style>
  <w:style w:type="character" w:customStyle="1" w:styleId="blk">
    <w:name w:val="blk"/>
    <w:uiPriority w:val="99"/>
    <w:rsid w:val="000F459B"/>
  </w:style>
  <w:style w:type="character" w:customStyle="1" w:styleId="a8">
    <w:name w:val="Абзац списка Знак"/>
    <w:link w:val="a7"/>
    <w:uiPriority w:val="99"/>
    <w:locked/>
    <w:rsid w:val="000F459B"/>
    <w:rPr>
      <w:rFonts w:ascii="Times New Roman" w:eastAsia="Times New Roman" w:hAnsi="Times New Roman"/>
      <w:lang w:eastAsia="en-US"/>
    </w:rPr>
  </w:style>
  <w:style w:type="paragraph" w:customStyle="1" w:styleId="Default">
    <w:name w:val="Default"/>
    <w:uiPriority w:val="99"/>
    <w:rsid w:val="000F459B"/>
    <w:pPr>
      <w:autoSpaceDE w:val="0"/>
      <w:autoSpaceDN w:val="0"/>
      <w:adjustRightInd w:val="0"/>
    </w:pPr>
    <w:rPr>
      <w:rFonts w:ascii="Arial" w:hAnsi="Arial" w:cs="Arial"/>
      <w:color w:val="000000"/>
      <w:sz w:val="24"/>
      <w:szCs w:val="24"/>
      <w:lang w:eastAsia="en-US"/>
    </w:rPr>
  </w:style>
  <w:style w:type="character" w:styleId="affc">
    <w:name w:val="Emphasis"/>
    <w:basedOn w:val="a0"/>
    <w:uiPriority w:val="99"/>
    <w:qFormat/>
    <w:locked/>
    <w:rsid w:val="000F459B"/>
    <w:rPr>
      <w:rFonts w:cs="Times New Roman"/>
      <w:i/>
      <w:iCs/>
    </w:rPr>
  </w:style>
  <w:style w:type="paragraph" w:customStyle="1" w:styleId="paragraph">
    <w:name w:val="paragraph"/>
    <w:basedOn w:val="a"/>
    <w:uiPriority w:val="99"/>
    <w:rsid w:val="000F459B"/>
    <w:pPr>
      <w:widowControl/>
      <w:autoSpaceDE/>
      <w:autoSpaceDN/>
      <w:spacing w:before="100" w:beforeAutospacing="1" w:after="100" w:afterAutospacing="1"/>
    </w:pPr>
    <w:rPr>
      <w:sz w:val="24"/>
      <w:szCs w:val="24"/>
      <w:lang w:eastAsia="ru-RU"/>
    </w:rPr>
  </w:style>
  <w:style w:type="character" w:customStyle="1" w:styleId="normaltextrun">
    <w:name w:val="normaltextrun"/>
    <w:basedOn w:val="a0"/>
    <w:uiPriority w:val="99"/>
    <w:rsid w:val="000F459B"/>
    <w:rPr>
      <w:rFonts w:cs="Times New Roman"/>
    </w:rPr>
  </w:style>
  <w:style w:type="character" w:customStyle="1" w:styleId="eop">
    <w:name w:val="eop"/>
    <w:basedOn w:val="a0"/>
    <w:uiPriority w:val="99"/>
    <w:rsid w:val="000F459B"/>
    <w:rPr>
      <w:rFonts w:cs="Times New Roman"/>
    </w:rPr>
  </w:style>
  <w:style w:type="numbering" w:customStyle="1" w:styleId="2">
    <w:name w:val="Стиль2"/>
    <w:rsid w:val="000F459B"/>
    <w:pPr>
      <w:numPr>
        <w:numId w:val="1"/>
      </w:numPr>
    </w:pPr>
  </w:style>
  <w:style w:type="table" w:customStyle="1" w:styleId="2c">
    <w:name w:val="Сетка таблицы2"/>
    <w:basedOn w:val="a1"/>
    <w:next w:val="af2"/>
    <w:rsid w:val="00C156A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Знак Знак Char Char Знак Знак Char Char Знак Знак Знак Знак Знак"/>
    <w:basedOn w:val="a"/>
    <w:rsid w:val="00C156A0"/>
    <w:pPr>
      <w:widowControl/>
      <w:autoSpaceDE/>
      <w:autoSpaceDN/>
      <w:spacing w:after="160" w:line="240" w:lineRule="exact"/>
    </w:pPr>
    <w:rPr>
      <w:rFonts w:ascii="Verdana" w:hAnsi="Verdana" w:cs="Verdana"/>
      <w:noProof/>
      <w:sz w:val="24"/>
      <w:szCs w:val="24"/>
      <w:lang w:val="en-US"/>
    </w:rPr>
  </w:style>
  <w:style w:type="numbering" w:customStyle="1" w:styleId="19">
    <w:name w:val="Нет списка1"/>
    <w:next w:val="a2"/>
    <w:uiPriority w:val="99"/>
    <w:semiHidden/>
    <w:unhideWhenUsed/>
    <w:rsid w:val="00664C8B"/>
  </w:style>
  <w:style w:type="numbering" w:customStyle="1" w:styleId="2d">
    <w:name w:val="Нет списка2"/>
    <w:next w:val="a2"/>
    <w:uiPriority w:val="99"/>
    <w:semiHidden/>
    <w:unhideWhenUsed/>
    <w:rsid w:val="00225581"/>
  </w:style>
  <w:style w:type="numbering" w:customStyle="1" w:styleId="37">
    <w:name w:val="Нет списка3"/>
    <w:next w:val="a2"/>
    <w:uiPriority w:val="99"/>
    <w:semiHidden/>
    <w:unhideWhenUsed/>
    <w:rsid w:val="00467078"/>
  </w:style>
  <w:style w:type="numbering" w:customStyle="1" w:styleId="40">
    <w:name w:val="Нет списка4"/>
    <w:next w:val="a2"/>
    <w:uiPriority w:val="99"/>
    <w:semiHidden/>
    <w:unhideWhenUsed/>
    <w:rsid w:val="009027F1"/>
  </w:style>
  <w:style w:type="numbering" w:customStyle="1" w:styleId="51">
    <w:name w:val="Нет списка5"/>
    <w:next w:val="a2"/>
    <w:uiPriority w:val="99"/>
    <w:semiHidden/>
    <w:unhideWhenUsed/>
    <w:rsid w:val="001E7E1B"/>
  </w:style>
  <w:style w:type="numbering" w:customStyle="1" w:styleId="60">
    <w:name w:val="Нет списка6"/>
    <w:next w:val="a2"/>
    <w:uiPriority w:val="99"/>
    <w:semiHidden/>
    <w:unhideWhenUsed/>
    <w:rsid w:val="00D34F49"/>
  </w:style>
  <w:style w:type="numbering" w:customStyle="1" w:styleId="70">
    <w:name w:val="Нет списка7"/>
    <w:next w:val="a2"/>
    <w:semiHidden/>
    <w:rsid w:val="00656845"/>
  </w:style>
  <w:style w:type="paragraph" w:customStyle="1" w:styleId="caaieiaie1">
    <w:name w:val="caaieiaie 1"/>
    <w:basedOn w:val="a"/>
    <w:next w:val="a"/>
    <w:rsid w:val="00656845"/>
    <w:pPr>
      <w:keepNext/>
      <w:autoSpaceDE/>
      <w:autoSpaceDN/>
      <w:jc w:val="center"/>
    </w:pPr>
    <w:rPr>
      <w:b/>
      <w:bCs/>
      <w:sz w:val="32"/>
      <w:szCs w:val="32"/>
      <w:lang w:eastAsia="ru-RU"/>
    </w:rPr>
  </w:style>
  <w:style w:type="numbering" w:customStyle="1" w:styleId="80">
    <w:name w:val="Нет списка8"/>
    <w:next w:val="a2"/>
    <w:semiHidden/>
    <w:rsid w:val="005626A7"/>
  </w:style>
  <w:style w:type="numbering" w:customStyle="1" w:styleId="92">
    <w:name w:val="Нет списка9"/>
    <w:next w:val="a2"/>
    <w:uiPriority w:val="99"/>
    <w:semiHidden/>
    <w:rsid w:val="008D1955"/>
  </w:style>
  <w:style w:type="character" w:customStyle="1" w:styleId="affd">
    <w:name w:val="Основной текст_"/>
    <w:link w:val="41"/>
    <w:locked/>
    <w:rsid w:val="008D1955"/>
    <w:rPr>
      <w:spacing w:val="-1"/>
      <w:shd w:val="clear" w:color="auto" w:fill="FFFFFF"/>
    </w:rPr>
  </w:style>
  <w:style w:type="paragraph" w:customStyle="1" w:styleId="41">
    <w:name w:val="Основной текст4"/>
    <w:basedOn w:val="a"/>
    <w:link w:val="affd"/>
    <w:rsid w:val="008D1955"/>
    <w:pPr>
      <w:shd w:val="clear" w:color="auto" w:fill="FFFFFF"/>
      <w:autoSpaceDE/>
      <w:autoSpaceDN/>
      <w:spacing w:before="180" w:after="180" w:line="0" w:lineRule="atLeast"/>
      <w:ind w:hanging="2020"/>
      <w:jc w:val="center"/>
    </w:pPr>
    <w:rPr>
      <w:rFonts w:ascii="Calibri" w:eastAsia="Calibri" w:hAnsi="Calibri"/>
      <w:spacing w:val="-1"/>
      <w:lang w:eastAsia="ru-RU"/>
    </w:rPr>
  </w:style>
  <w:style w:type="character" w:customStyle="1" w:styleId="1a">
    <w:name w:val="Основной текст1"/>
    <w:rsid w:val="008D1955"/>
    <w:rPr>
      <w:color w:val="000000"/>
      <w:spacing w:val="-1"/>
      <w:w w:val="100"/>
      <w:position w:val="0"/>
      <w:sz w:val="24"/>
      <w:szCs w:val="24"/>
      <w:shd w:val="clear" w:color="auto" w:fill="FFFFFF"/>
      <w:lang w:val="ru-RU"/>
    </w:rPr>
  </w:style>
  <w:style w:type="character" w:customStyle="1" w:styleId="1b">
    <w:name w:val="Заголовок №1_"/>
    <w:rsid w:val="008D1955"/>
    <w:rPr>
      <w:rFonts w:ascii="Times New Roman" w:eastAsia="Times New Roman" w:hAnsi="Times New Roman" w:cs="Times New Roman" w:hint="default"/>
      <w:b/>
      <w:bCs/>
      <w:i w:val="0"/>
      <w:iCs w:val="0"/>
      <w:smallCaps w:val="0"/>
      <w:strike w:val="0"/>
      <w:dstrike w:val="0"/>
      <w:spacing w:val="1"/>
      <w:sz w:val="43"/>
      <w:szCs w:val="43"/>
      <w:u w:val="none"/>
      <w:effect w:val="none"/>
    </w:rPr>
  </w:style>
  <w:style w:type="character" w:customStyle="1" w:styleId="1c">
    <w:name w:val="Заголовок №1"/>
    <w:rsid w:val="008D1955"/>
    <w:rPr>
      <w:rFonts w:ascii="Times New Roman" w:eastAsia="Times New Roman" w:hAnsi="Times New Roman" w:cs="Times New Roman" w:hint="default"/>
      <w:b/>
      <w:bCs/>
      <w:i w:val="0"/>
      <w:iCs w:val="0"/>
      <w:smallCaps w:val="0"/>
      <w:strike w:val="0"/>
      <w:dstrike w:val="0"/>
      <w:color w:val="000000"/>
      <w:spacing w:val="1"/>
      <w:w w:val="100"/>
      <w:position w:val="0"/>
      <w:sz w:val="43"/>
      <w:szCs w:val="43"/>
      <w:u w:val="none"/>
      <w:effect w:val="none"/>
      <w:lang w:val="ru-RU"/>
    </w:rPr>
  </w:style>
  <w:style w:type="character" w:customStyle="1" w:styleId="affe">
    <w:name w:val="Колонтитул_"/>
    <w:rsid w:val="008D1955"/>
    <w:rPr>
      <w:rFonts w:ascii="Times New Roman" w:eastAsia="Times New Roman" w:hAnsi="Times New Roman" w:cs="Times New Roman" w:hint="default"/>
      <w:b w:val="0"/>
      <w:bCs w:val="0"/>
      <w:i w:val="0"/>
      <w:iCs w:val="0"/>
      <w:smallCaps w:val="0"/>
      <w:strike w:val="0"/>
      <w:dstrike w:val="0"/>
      <w:spacing w:val="2"/>
      <w:sz w:val="18"/>
      <w:szCs w:val="18"/>
      <w:u w:val="none"/>
      <w:effect w:val="none"/>
    </w:rPr>
  </w:style>
  <w:style w:type="character" w:customStyle="1" w:styleId="afff">
    <w:name w:val="Колонтитул"/>
    <w:rsid w:val="008D1955"/>
    <w:rPr>
      <w:rFonts w:ascii="Times New Roman" w:eastAsia="Times New Roman" w:hAnsi="Times New Roman" w:cs="Times New Roman" w:hint="default"/>
      <w:b w:val="0"/>
      <w:bCs w:val="0"/>
      <w:i w:val="0"/>
      <w:iCs w:val="0"/>
      <w:smallCaps w:val="0"/>
      <w:strike w:val="0"/>
      <w:dstrike w:val="0"/>
      <w:color w:val="000000"/>
      <w:spacing w:val="2"/>
      <w:w w:val="100"/>
      <w:position w:val="0"/>
      <w:sz w:val="18"/>
      <w:szCs w:val="18"/>
      <w:u w:val="none"/>
      <w:effect w:val="none"/>
      <w:lang w:val="ru-RU"/>
    </w:rPr>
  </w:style>
  <w:style w:type="character" w:customStyle="1" w:styleId="2e">
    <w:name w:val="Основной текст2"/>
    <w:rsid w:val="008D1955"/>
    <w:rPr>
      <w:color w:val="000000"/>
      <w:spacing w:val="-1"/>
      <w:w w:val="100"/>
      <w:position w:val="0"/>
      <w:sz w:val="24"/>
      <w:szCs w:val="24"/>
      <w:u w:val="single"/>
      <w:shd w:val="clear" w:color="auto" w:fill="FFFFFF"/>
      <w:lang w:val="ru-RU"/>
    </w:rPr>
  </w:style>
  <w:style w:type="character" w:customStyle="1" w:styleId="afff0">
    <w:name w:val="Подпись к таблице_"/>
    <w:rsid w:val="008D1955"/>
    <w:rPr>
      <w:rFonts w:ascii="Times New Roman" w:eastAsia="Times New Roman" w:hAnsi="Times New Roman" w:cs="Times New Roman" w:hint="default"/>
      <w:b w:val="0"/>
      <w:bCs w:val="0"/>
      <w:i w:val="0"/>
      <w:iCs w:val="0"/>
      <w:smallCaps w:val="0"/>
      <w:strike w:val="0"/>
      <w:dstrike w:val="0"/>
      <w:spacing w:val="-1"/>
      <w:u w:val="none"/>
      <w:effect w:val="none"/>
    </w:rPr>
  </w:style>
  <w:style w:type="character" w:customStyle="1" w:styleId="afff1">
    <w:name w:val="Подпись к таблице"/>
    <w:rsid w:val="008D1955"/>
    <w:rPr>
      <w:rFonts w:ascii="Times New Roman" w:eastAsia="Times New Roman" w:hAnsi="Times New Roman" w:cs="Times New Roman" w:hint="default"/>
      <w:b w:val="0"/>
      <w:bCs w:val="0"/>
      <w:i w:val="0"/>
      <w:iCs w:val="0"/>
      <w:smallCaps w:val="0"/>
      <w:strike w:val="0"/>
      <w:dstrike w:val="0"/>
      <w:color w:val="000000"/>
      <w:spacing w:val="-1"/>
      <w:w w:val="100"/>
      <w:position w:val="0"/>
      <w:sz w:val="24"/>
      <w:szCs w:val="24"/>
      <w:u w:val="none"/>
      <w:effect w:val="none"/>
      <w:lang w:val="ru-RU"/>
    </w:rPr>
  </w:style>
  <w:style w:type="character" w:customStyle="1" w:styleId="38">
    <w:name w:val="Основной текст3"/>
    <w:rsid w:val="008D1955"/>
    <w:rPr>
      <w:color w:val="000000"/>
      <w:spacing w:val="-1"/>
      <w:w w:val="100"/>
      <w:position w:val="0"/>
      <w:sz w:val="24"/>
      <w:szCs w:val="24"/>
      <w:shd w:val="clear" w:color="auto" w:fill="FFFFFF"/>
      <w:lang w:val="ru-RU"/>
    </w:rPr>
  </w:style>
  <w:style w:type="character" w:customStyle="1" w:styleId="2f">
    <w:name w:val="Основной текст (2)_"/>
    <w:rsid w:val="008D1955"/>
    <w:rPr>
      <w:rFonts w:ascii="Times New Roman" w:eastAsia="Times New Roman" w:hAnsi="Times New Roman" w:cs="Times New Roman" w:hint="default"/>
      <w:b/>
      <w:bCs/>
      <w:i w:val="0"/>
      <w:iCs w:val="0"/>
      <w:smallCaps w:val="0"/>
      <w:strike w:val="0"/>
      <w:dstrike w:val="0"/>
      <w:spacing w:val="-4"/>
      <w:sz w:val="17"/>
      <w:szCs w:val="17"/>
      <w:u w:val="none"/>
      <w:effect w:val="none"/>
    </w:rPr>
  </w:style>
  <w:style w:type="character" w:customStyle="1" w:styleId="2f0">
    <w:name w:val="Основной текст (2)"/>
    <w:rsid w:val="008D1955"/>
    <w:rPr>
      <w:rFonts w:ascii="Times New Roman" w:eastAsia="Times New Roman" w:hAnsi="Times New Roman" w:cs="Times New Roman" w:hint="default"/>
      <w:b/>
      <w:bCs/>
      <w:i w:val="0"/>
      <w:iCs w:val="0"/>
      <w:smallCaps w:val="0"/>
      <w:strike w:val="0"/>
      <w:dstrike w:val="0"/>
      <w:color w:val="000000"/>
      <w:spacing w:val="-4"/>
      <w:w w:val="100"/>
      <w:position w:val="0"/>
      <w:sz w:val="17"/>
      <w:szCs w:val="17"/>
      <w:u w:val="none"/>
      <w:effect w:val="none"/>
      <w:lang w:val="ru-RU"/>
    </w:rPr>
  </w:style>
  <w:style w:type="character" w:customStyle="1" w:styleId="81">
    <w:name w:val="Основной текст + 8"/>
    <w:aliases w:val="5 pt,Полужирный,Интервал 0 pt"/>
    <w:rsid w:val="008D1955"/>
    <w:rPr>
      <w:i/>
      <w:iCs/>
      <w:color w:val="000000"/>
      <w:spacing w:val="2"/>
      <w:w w:val="100"/>
      <w:position w:val="0"/>
      <w:sz w:val="24"/>
      <w:szCs w:val="24"/>
      <w:shd w:val="clear" w:color="auto" w:fill="FFFFFF"/>
      <w:lang w:val="ru-RU"/>
    </w:rPr>
  </w:style>
  <w:style w:type="character" w:customStyle="1" w:styleId="afff2">
    <w:name w:val="Оглавление_"/>
    <w:rsid w:val="008D1955"/>
    <w:rPr>
      <w:rFonts w:ascii="Times New Roman" w:eastAsia="Times New Roman" w:hAnsi="Times New Roman" w:cs="Times New Roman" w:hint="default"/>
      <w:b w:val="0"/>
      <w:bCs w:val="0"/>
      <w:i w:val="0"/>
      <w:iCs w:val="0"/>
      <w:smallCaps w:val="0"/>
      <w:strike w:val="0"/>
      <w:dstrike w:val="0"/>
      <w:spacing w:val="-1"/>
      <w:u w:val="none"/>
      <w:effect w:val="none"/>
    </w:rPr>
  </w:style>
  <w:style w:type="character" w:customStyle="1" w:styleId="afff3">
    <w:name w:val="Оглавление"/>
    <w:rsid w:val="008D1955"/>
    <w:rPr>
      <w:rFonts w:ascii="Times New Roman" w:eastAsia="Times New Roman" w:hAnsi="Times New Roman" w:cs="Times New Roman" w:hint="default"/>
      <w:b w:val="0"/>
      <w:bCs w:val="0"/>
      <w:i w:val="0"/>
      <w:iCs w:val="0"/>
      <w:smallCaps w:val="0"/>
      <w:strike w:val="0"/>
      <w:dstrike w:val="0"/>
      <w:color w:val="000000"/>
      <w:spacing w:val="-1"/>
      <w:w w:val="100"/>
      <w:position w:val="0"/>
      <w:sz w:val="24"/>
      <w:szCs w:val="24"/>
      <w:u w:val="none"/>
      <w:effect w:val="none"/>
      <w:lang w:val="ru-RU"/>
    </w:rPr>
  </w:style>
  <w:style w:type="character" w:customStyle="1" w:styleId="2f1">
    <w:name w:val="Оглавление (2)_"/>
    <w:rsid w:val="008D1955"/>
    <w:rPr>
      <w:rFonts w:ascii="Times New Roman" w:eastAsia="Times New Roman" w:hAnsi="Times New Roman" w:cs="Times New Roman" w:hint="default"/>
      <w:b/>
      <w:bCs/>
      <w:i w:val="0"/>
      <w:iCs w:val="0"/>
      <w:smallCaps w:val="0"/>
      <w:strike w:val="0"/>
      <w:dstrike w:val="0"/>
      <w:spacing w:val="-4"/>
      <w:sz w:val="17"/>
      <w:szCs w:val="17"/>
      <w:u w:val="none"/>
      <w:effect w:val="none"/>
    </w:rPr>
  </w:style>
  <w:style w:type="character" w:customStyle="1" w:styleId="2f2">
    <w:name w:val="Оглавление (2)"/>
    <w:rsid w:val="008D1955"/>
    <w:rPr>
      <w:rFonts w:ascii="Times New Roman" w:eastAsia="Times New Roman" w:hAnsi="Times New Roman" w:cs="Times New Roman" w:hint="default"/>
      <w:b/>
      <w:bCs/>
      <w:i w:val="0"/>
      <w:iCs w:val="0"/>
      <w:smallCaps w:val="0"/>
      <w:strike w:val="0"/>
      <w:dstrike w:val="0"/>
      <w:color w:val="000000"/>
      <w:spacing w:val="-4"/>
      <w:w w:val="100"/>
      <w:position w:val="0"/>
      <w:sz w:val="17"/>
      <w:szCs w:val="17"/>
      <w:u w:val="none"/>
      <w:effect w:val="none"/>
      <w:lang w:val="ru-RU"/>
    </w:rPr>
  </w:style>
  <w:style w:type="character" w:customStyle="1" w:styleId="0pt">
    <w:name w:val="Основной текст + Курсив;Интервал 0 pt"/>
    <w:rsid w:val="008D1955"/>
    <w:rPr>
      <w:rFonts w:ascii="Times New Roman" w:eastAsia="Times New Roman" w:hAnsi="Times New Roman" w:cs="Times New Roman"/>
      <w:b w:val="0"/>
      <w:bCs w:val="0"/>
      <w:i/>
      <w:iCs/>
      <w:smallCaps w:val="0"/>
      <w:strike w:val="0"/>
      <w:color w:val="000000"/>
      <w:spacing w:val="2"/>
      <w:w w:val="100"/>
      <w:position w:val="0"/>
      <w:sz w:val="24"/>
      <w:szCs w:val="24"/>
      <w:u w:val="none"/>
      <w:shd w:val="clear" w:color="auto" w:fill="FFFFFF"/>
      <w:lang w:val="ru-RU"/>
    </w:rPr>
  </w:style>
  <w:style w:type="character" w:customStyle="1" w:styleId="1d">
    <w:name w:val="Основной шрифт абзаца1"/>
    <w:rsid w:val="008D1955"/>
  </w:style>
  <w:style w:type="paragraph" w:styleId="afff4">
    <w:name w:val="caption"/>
    <w:basedOn w:val="a"/>
    <w:next w:val="a"/>
    <w:qFormat/>
    <w:locked/>
    <w:rsid w:val="008D1955"/>
    <w:pPr>
      <w:widowControl/>
      <w:autoSpaceDE/>
      <w:autoSpaceDN/>
      <w:jc w:val="center"/>
    </w:pPr>
    <w:rPr>
      <w:rFonts w:ascii="Arial" w:eastAsia="Calibri" w:hAnsi="Arial"/>
      <w:b/>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6736323">
      <w:bodyDiv w:val="1"/>
      <w:marLeft w:val="0"/>
      <w:marRight w:val="0"/>
      <w:marTop w:val="0"/>
      <w:marBottom w:val="0"/>
      <w:divBdr>
        <w:top w:val="none" w:sz="0" w:space="0" w:color="auto"/>
        <w:left w:val="none" w:sz="0" w:space="0" w:color="auto"/>
        <w:bottom w:val="none" w:sz="0" w:space="0" w:color="auto"/>
        <w:right w:val="none" w:sz="0" w:space="0" w:color="auto"/>
      </w:divBdr>
    </w:div>
    <w:div w:id="605890896">
      <w:bodyDiv w:val="1"/>
      <w:marLeft w:val="0"/>
      <w:marRight w:val="0"/>
      <w:marTop w:val="0"/>
      <w:marBottom w:val="0"/>
      <w:divBdr>
        <w:top w:val="none" w:sz="0" w:space="0" w:color="auto"/>
        <w:left w:val="none" w:sz="0" w:space="0" w:color="auto"/>
        <w:bottom w:val="none" w:sz="0" w:space="0" w:color="auto"/>
        <w:right w:val="none" w:sz="0" w:space="0" w:color="auto"/>
      </w:divBdr>
    </w:div>
    <w:div w:id="780414075">
      <w:bodyDiv w:val="1"/>
      <w:marLeft w:val="0"/>
      <w:marRight w:val="0"/>
      <w:marTop w:val="0"/>
      <w:marBottom w:val="0"/>
      <w:divBdr>
        <w:top w:val="none" w:sz="0" w:space="0" w:color="auto"/>
        <w:left w:val="none" w:sz="0" w:space="0" w:color="auto"/>
        <w:bottom w:val="none" w:sz="0" w:space="0" w:color="auto"/>
        <w:right w:val="none" w:sz="0" w:space="0" w:color="auto"/>
      </w:divBdr>
    </w:div>
    <w:div w:id="1111244560">
      <w:bodyDiv w:val="1"/>
      <w:marLeft w:val="0"/>
      <w:marRight w:val="0"/>
      <w:marTop w:val="0"/>
      <w:marBottom w:val="0"/>
      <w:divBdr>
        <w:top w:val="none" w:sz="0" w:space="0" w:color="auto"/>
        <w:left w:val="none" w:sz="0" w:space="0" w:color="auto"/>
        <w:bottom w:val="none" w:sz="0" w:space="0" w:color="auto"/>
        <w:right w:val="none" w:sz="0" w:space="0" w:color="auto"/>
      </w:divBdr>
    </w:div>
    <w:div w:id="1247886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okrousovskij-r45.gosweb.gosuslugi.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hyperlink" Target="https://mokrousovskij-r45.gosweb.gosuslugi.ru" TargetMode="Externa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032B8E-C559-4A6E-932E-0D558AE71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1478</TotalTime>
  <Pages>1</Pages>
  <Words>18557</Words>
  <Characters>105778</Characters>
  <Application>Microsoft Office Word</Application>
  <DocSecurity>0</DocSecurity>
  <Lines>881</Lines>
  <Paragraphs>248</Paragraphs>
  <ScaleCrop>false</ScaleCrop>
  <HeadingPairs>
    <vt:vector size="2" baseType="variant">
      <vt:variant>
        <vt:lpstr>Название</vt:lpstr>
      </vt:variant>
      <vt:variant>
        <vt:i4>1</vt:i4>
      </vt:variant>
    </vt:vector>
  </HeadingPairs>
  <TitlesOfParts>
    <vt:vector size="1" baseType="lpstr">
      <vt:lpstr>Принят решением Думы Петуховского муниципального округа Курганской области от 28 января 2022 года № 146</vt:lpstr>
    </vt:vector>
  </TitlesOfParts>
  <Company>Reanimator Extreme Edition</Company>
  <LinksUpToDate>false</LinksUpToDate>
  <CharactersWithSpaces>124087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Принят решением Думы Петуховского муниципального округа Курганской области от 28 января 2022 года № 146</dc:title>
  <dc:creator>Александр</dc:creator>
  <cp:lastModifiedBy>comp</cp:lastModifiedBy>
  <cp:revision>19</cp:revision>
  <cp:lastPrinted>2022-08-30T10:07:00Z</cp:lastPrinted>
  <dcterms:created xsi:type="dcterms:W3CDTF">2024-09-10T03:48:00Z</dcterms:created>
  <dcterms:modified xsi:type="dcterms:W3CDTF">2024-09-16T03:45:00Z</dcterms:modified>
</cp:coreProperties>
</file>