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F11034" w:rsidP="00D06D67">
                  <w:pPr>
                    <w:jc w:val="center"/>
                    <w:rPr>
                      <w:b/>
                      <w:sz w:val="28"/>
                      <w:szCs w:val="28"/>
                    </w:rPr>
                  </w:pPr>
                  <w:r>
                    <w:rPr>
                      <w:b/>
                      <w:sz w:val="28"/>
                      <w:szCs w:val="28"/>
                    </w:rPr>
                    <w:t>12</w:t>
                  </w:r>
                  <w:r w:rsidR="00D2565A">
                    <w:rPr>
                      <w:b/>
                      <w:sz w:val="28"/>
                      <w:szCs w:val="28"/>
                    </w:rPr>
                    <w:t xml:space="preserve"> </w:t>
                  </w:r>
                  <w:r>
                    <w:rPr>
                      <w:b/>
                      <w:sz w:val="28"/>
                      <w:szCs w:val="28"/>
                    </w:rPr>
                    <w:t xml:space="preserve">мая     </w:t>
                  </w:r>
                  <w:r w:rsidR="00D2565A">
                    <w:rPr>
                      <w:b/>
                      <w:sz w:val="28"/>
                      <w:szCs w:val="28"/>
                    </w:rPr>
                    <w:t xml:space="preserve"> 2025</w:t>
                  </w:r>
                  <w:r w:rsidR="00ED021F" w:rsidRPr="001F43C3">
                    <w:rPr>
                      <w:b/>
                      <w:sz w:val="28"/>
                      <w:szCs w:val="28"/>
                    </w:rPr>
                    <w:t xml:space="preserve"> года</w:t>
                  </w:r>
                </w:p>
                <w:p w:rsidR="00ED021F" w:rsidRPr="000D2327" w:rsidRDefault="005A69E9" w:rsidP="00D06D67">
                  <w:pPr>
                    <w:jc w:val="center"/>
                  </w:pPr>
                  <w:r>
                    <w:rPr>
                      <w:b/>
                      <w:sz w:val="28"/>
                      <w:szCs w:val="28"/>
                    </w:rPr>
                    <w:t>№</w:t>
                  </w:r>
                  <w:r w:rsidR="00F11034">
                    <w:rPr>
                      <w:b/>
                      <w:sz w:val="28"/>
                      <w:szCs w:val="28"/>
                    </w:rPr>
                    <w:t>88</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140606" w:rsidRPr="00140606" w:rsidRDefault="00140606" w:rsidP="00140606">
      <w:pPr>
        <w:widowControl/>
        <w:suppressAutoHyphens/>
        <w:autoSpaceDE/>
        <w:autoSpaceDN/>
        <w:spacing w:line="100" w:lineRule="atLeast"/>
        <w:jc w:val="center"/>
        <w:textAlignment w:val="baseline"/>
        <w:rPr>
          <w:b/>
          <w:color w:val="000000"/>
          <w:kern w:val="1"/>
          <w:sz w:val="24"/>
          <w:szCs w:val="24"/>
          <w:lang w:eastAsia="ar-SA"/>
        </w:rPr>
      </w:pPr>
      <w:r w:rsidRPr="00140606">
        <w:rPr>
          <w:b/>
          <w:noProof/>
          <w:sz w:val="24"/>
          <w:szCs w:val="24"/>
          <w:lang w:eastAsia="ru-RU"/>
        </w:rPr>
        <w:drawing>
          <wp:inline distT="0" distB="0" distL="0" distR="0" wp14:anchorId="1CC64C6D" wp14:editId="7E6EB7E0">
            <wp:extent cx="580390" cy="668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90" cy="668020"/>
                    </a:xfrm>
                    <a:prstGeom prst="rect">
                      <a:avLst/>
                    </a:prstGeom>
                    <a:noFill/>
                    <a:ln>
                      <a:noFill/>
                    </a:ln>
                  </pic:spPr>
                </pic:pic>
              </a:graphicData>
            </a:graphic>
          </wp:inline>
        </w:drawing>
      </w:r>
    </w:p>
    <w:p w:rsidR="00140606" w:rsidRPr="00140606" w:rsidRDefault="00140606" w:rsidP="00140606">
      <w:pPr>
        <w:widowControl/>
        <w:suppressAutoHyphens/>
        <w:autoSpaceDE/>
        <w:autoSpaceDN/>
        <w:spacing w:line="100" w:lineRule="atLeast"/>
        <w:jc w:val="center"/>
        <w:textAlignment w:val="baseline"/>
        <w:rPr>
          <w:b/>
          <w:color w:val="000000"/>
          <w:kern w:val="1"/>
          <w:sz w:val="20"/>
          <w:szCs w:val="20"/>
          <w:lang w:eastAsia="ar-SA"/>
        </w:rPr>
      </w:pPr>
      <w:r w:rsidRPr="00140606">
        <w:rPr>
          <w:b/>
          <w:color w:val="000000"/>
          <w:kern w:val="1"/>
          <w:sz w:val="20"/>
          <w:szCs w:val="20"/>
          <w:lang w:eastAsia="ar-SA"/>
        </w:rPr>
        <w:t>КУРГАНСКАЯ ОБЛАСТЬ</w:t>
      </w:r>
    </w:p>
    <w:p w:rsidR="00140606" w:rsidRPr="00140606" w:rsidRDefault="00140606" w:rsidP="00140606">
      <w:pPr>
        <w:widowControl/>
        <w:suppressAutoHyphens/>
        <w:autoSpaceDE/>
        <w:autoSpaceDN/>
        <w:spacing w:line="100" w:lineRule="atLeast"/>
        <w:jc w:val="center"/>
        <w:textAlignment w:val="baseline"/>
        <w:rPr>
          <w:b/>
          <w:color w:val="000000"/>
          <w:kern w:val="1"/>
          <w:sz w:val="20"/>
          <w:szCs w:val="20"/>
          <w:lang w:eastAsia="ar-SA"/>
        </w:rPr>
      </w:pPr>
      <w:r w:rsidRPr="00140606">
        <w:rPr>
          <w:b/>
          <w:color w:val="000000"/>
          <w:kern w:val="1"/>
          <w:sz w:val="20"/>
          <w:szCs w:val="20"/>
          <w:lang w:eastAsia="ar-SA"/>
        </w:rPr>
        <w:t xml:space="preserve">МОКРОУСОВСКИЙ МУНИЦИПАЛЬНЫЙ ОКРУГ                                                                                        Администрация </w:t>
      </w:r>
      <w:proofErr w:type="spellStart"/>
      <w:r w:rsidRPr="00140606">
        <w:rPr>
          <w:b/>
          <w:color w:val="000000"/>
          <w:kern w:val="1"/>
          <w:sz w:val="20"/>
          <w:szCs w:val="20"/>
          <w:lang w:eastAsia="ar-SA"/>
        </w:rPr>
        <w:t>Мокроусовского</w:t>
      </w:r>
      <w:proofErr w:type="spellEnd"/>
      <w:r w:rsidRPr="00140606">
        <w:rPr>
          <w:b/>
          <w:color w:val="000000"/>
          <w:kern w:val="1"/>
          <w:sz w:val="20"/>
          <w:szCs w:val="20"/>
          <w:lang w:eastAsia="ar-SA"/>
        </w:rPr>
        <w:t xml:space="preserve"> муниципального округа</w:t>
      </w:r>
    </w:p>
    <w:p w:rsidR="00140606" w:rsidRPr="00140606" w:rsidRDefault="00140606" w:rsidP="00140606">
      <w:pPr>
        <w:widowControl/>
        <w:suppressAutoHyphens/>
        <w:autoSpaceDE/>
        <w:autoSpaceDN/>
        <w:jc w:val="center"/>
        <w:rPr>
          <w:sz w:val="20"/>
          <w:szCs w:val="20"/>
          <w:lang w:eastAsia="ar-SA"/>
        </w:rPr>
      </w:pPr>
    </w:p>
    <w:p w:rsidR="00140606" w:rsidRPr="00140606" w:rsidRDefault="00140606" w:rsidP="00140606">
      <w:pPr>
        <w:widowControl/>
        <w:suppressAutoHyphens/>
        <w:autoSpaceDE/>
        <w:autoSpaceDN/>
        <w:spacing w:line="100" w:lineRule="atLeast"/>
        <w:jc w:val="center"/>
        <w:textAlignment w:val="baseline"/>
        <w:rPr>
          <w:b/>
          <w:color w:val="000000"/>
          <w:kern w:val="1"/>
          <w:sz w:val="20"/>
          <w:szCs w:val="20"/>
          <w:lang w:eastAsia="ar-SA"/>
        </w:rPr>
      </w:pPr>
      <w:r w:rsidRPr="00140606">
        <w:rPr>
          <w:b/>
          <w:color w:val="000000"/>
          <w:kern w:val="1"/>
          <w:sz w:val="20"/>
          <w:szCs w:val="20"/>
          <w:lang w:eastAsia="ar-SA"/>
        </w:rPr>
        <w:t>ПОСТАНОВЛЕНИЕ</w:t>
      </w:r>
    </w:p>
    <w:p w:rsidR="00140606" w:rsidRPr="00140606" w:rsidRDefault="00140606" w:rsidP="00140606">
      <w:pPr>
        <w:widowControl/>
        <w:suppressAutoHyphens/>
        <w:autoSpaceDE/>
        <w:autoSpaceDN/>
        <w:rPr>
          <w:sz w:val="20"/>
          <w:szCs w:val="20"/>
          <w:lang w:eastAsia="ar-SA"/>
        </w:rPr>
      </w:pPr>
    </w:p>
    <w:p w:rsidR="00140606" w:rsidRPr="00140606" w:rsidRDefault="00140606" w:rsidP="00140606">
      <w:pPr>
        <w:widowControl/>
        <w:suppressAutoHyphens/>
        <w:autoSpaceDE/>
        <w:autoSpaceDN/>
        <w:spacing w:line="100" w:lineRule="atLeast"/>
        <w:textAlignment w:val="baseline"/>
        <w:rPr>
          <w:kern w:val="1"/>
          <w:sz w:val="20"/>
          <w:szCs w:val="20"/>
          <w:u w:val="single"/>
          <w:lang w:eastAsia="ar-SA"/>
        </w:rPr>
      </w:pPr>
      <w:r w:rsidRPr="00140606">
        <w:rPr>
          <w:kern w:val="1"/>
          <w:sz w:val="20"/>
          <w:szCs w:val="20"/>
          <w:lang w:eastAsia="ar-SA"/>
        </w:rPr>
        <w:t>От  12 мая 2025  года   №   201</w:t>
      </w:r>
    </w:p>
    <w:p w:rsidR="00140606" w:rsidRPr="00140606" w:rsidRDefault="00140606" w:rsidP="00140606">
      <w:pPr>
        <w:widowControl/>
        <w:suppressAutoHyphens/>
        <w:autoSpaceDE/>
        <w:autoSpaceDN/>
        <w:spacing w:line="100" w:lineRule="atLeast"/>
        <w:jc w:val="both"/>
        <w:textAlignment w:val="baseline"/>
        <w:rPr>
          <w:kern w:val="1"/>
          <w:sz w:val="20"/>
          <w:szCs w:val="20"/>
          <w:lang w:eastAsia="ar-SA"/>
        </w:rPr>
      </w:pPr>
      <w:r w:rsidRPr="00140606">
        <w:rPr>
          <w:kern w:val="1"/>
          <w:sz w:val="20"/>
          <w:szCs w:val="20"/>
          <w:lang w:eastAsia="ar-SA"/>
        </w:rPr>
        <w:t>с. Мокроусово</w:t>
      </w:r>
    </w:p>
    <w:p w:rsidR="00140606" w:rsidRPr="00140606" w:rsidRDefault="00140606" w:rsidP="00140606">
      <w:pPr>
        <w:widowControl/>
        <w:shd w:val="clear" w:color="auto" w:fill="FFFFFF"/>
        <w:suppressAutoHyphens/>
        <w:autoSpaceDE/>
        <w:autoSpaceDN/>
        <w:rPr>
          <w:b/>
          <w:spacing w:val="-1"/>
          <w:sz w:val="20"/>
          <w:szCs w:val="20"/>
          <w:lang w:eastAsia="ar-SA"/>
        </w:rPr>
      </w:pPr>
    </w:p>
    <w:p w:rsidR="00140606" w:rsidRPr="00140606" w:rsidRDefault="00140606" w:rsidP="00140606">
      <w:pPr>
        <w:suppressAutoHyphens/>
        <w:autoSpaceDE/>
        <w:autoSpaceDN/>
        <w:jc w:val="both"/>
        <w:rPr>
          <w:b/>
          <w:kern w:val="1"/>
          <w:sz w:val="20"/>
          <w:szCs w:val="20"/>
          <w:lang w:eastAsia="ru-RU"/>
        </w:rPr>
      </w:pPr>
      <w:r w:rsidRPr="00140606">
        <w:rPr>
          <w:b/>
          <w:kern w:val="1"/>
          <w:sz w:val="20"/>
          <w:szCs w:val="20"/>
          <w:lang w:eastAsia="ru-RU"/>
        </w:rPr>
        <w:t>Об утверждении Порядка согласования</w:t>
      </w:r>
    </w:p>
    <w:p w:rsidR="00140606" w:rsidRPr="00140606" w:rsidRDefault="00140606" w:rsidP="00140606">
      <w:pPr>
        <w:suppressAutoHyphens/>
        <w:autoSpaceDE/>
        <w:autoSpaceDN/>
        <w:jc w:val="both"/>
        <w:rPr>
          <w:b/>
          <w:kern w:val="1"/>
          <w:sz w:val="20"/>
          <w:szCs w:val="20"/>
          <w:lang w:eastAsia="ru-RU"/>
        </w:rPr>
      </w:pPr>
      <w:r w:rsidRPr="00140606">
        <w:rPr>
          <w:b/>
          <w:kern w:val="1"/>
          <w:sz w:val="20"/>
          <w:szCs w:val="20"/>
          <w:lang w:eastAsia="ru-RU"/>
        </w:rPr>
        <w:t>паспорта фасадов здания, строения,</w:t>
      </w:r>
    </w:p>
    <w:p w:rsidR="00140606" w:rsidRPr="00140606" w:rsidRDefault="00140606" w:rsidP="00140606">
      <w:pPr>
        <w:suppressAutoHyphens/>
        <w:autoSpaceDE/>
        <w:autoSpaceDN/>
        <w:jc w:val="both"/>
        <w:rPr>
          <w:b/>
          <w:kern w:val="1"/>
          <w:sz w:val="20"/>
          <w:szCs w:val="20"/>
          <w:lang w:eastAsia="ru-RU"/>
        </w:rPr>
      </w:pPr>
      <w:r w:rsidRPr="00140606">
        <w:rPr>
          <w:b/>
          <w:kern w:val="1"/>
          <w:sz w:val="20"/>
          <w:szCs w:val="20"/>
          <w:lang w:eastAsia="ru-RU"/>
        </w:rPr>
        <w:t>сооружения на территории</w:t>
      </w:r>
    </w:p>
    <w:p w:rsidR="00140606" w:rsidRPr="00140606" w:rsidRDefault="00140606" w:rsidP="00140606">
      <w:pPr>
        <w:suppressAutoHyphens/>
        <w:autoSpaceDE/>
        <w:autoSpaceDN/>
        <w:jc w:val="both"/>
        <w:rPr>
          <w:b/>
          <w:kern w:val="1"/>
          <w:sz w:val="20"/>
          <w:szCs w:val="20"/>
          <w:lang w:eastAsia="ru-RU"/>
        </w:rPr>
      </w:pPr>
      <w:proofErr w:type="spellStart"/>
      <w:r w:rsidRPr="00140606">
        <w:rPr>
          <w:b/>
          <w:kern w:val="1"/>
          <w:sz w:val="20"/>
          <w:szCs w:val="20"/>
          <w:lang w:eastAsia="ru-RU"/>
        </w:rPr>
        <w:t>Мокроусовского</w:t>
      </w:r>
      <w:proofErr w:type="spellEnd"/>
      <w:r w:rsidRPr="00140606">
        <w:rPr>
          <w:b/>
          <w:kern w:val="1"/>
          <w:sz w:val="20"/>
          <w:szCs w:val="20"/>
          <w:lang w:eastAsia="ru-RU"/>
        </w:rPr>
        <w:t xml:space="preserve"> муниципального округа</w:t>
      </w:r>
    </w:p>
    <w:p w:rsidR="00140606" w:rsidRPr="00140606" w:rsidRDefault="00140606" w:rsidP="00140606">
      <w:pPr>
        <w:suppressAutoHyphens/>
        <w:autoSpaceDE/>
        <w:autoSpaceDN/>
        <w:jc w:val="both"/>
        <w:rPr>
          <w:b/>
          <w:bCs/>
          <w:kern w:val="1"/>
          <w:sz w:val="20"/>
          <w:szCs w:val="20"/>
          <w:lang w:eastAsia="ru-RU"/>
        </w:rPr>
      </w:pPr>
      <w:r w:rsidRPr="00140606">
        <w:rPr>
          <w:b/>
          <w:kern w:val="1"/>
          <w:sz w:val="20"/>
          <w:szCs w:val="20"/>
          <w:lang w:eastAsia="ru-RU"/>
        </w:rPr>
        <w:t>Курганской области</w:t>
      </w:r>
    </w:p>
    <w:p w:rsidR="00140606" w:rsidRPr="00140606" w:rsidRDefault="00140606" w:rsidP="00140606">
      <w:pPr>
        <w:widowControl/>
        <w:shd w:val="clear" w:color="auto" w:fill="FFFFFF"/>
        <w:suppressAutoHyphens/>
        <w:autoSpaceDE/>
        <w:autoSpaceDN/>
        <w:rPr>
          <w:b/>
          <w:sz w:val="20"/>
          <w:szCs w:val="20"/>
          <w:lang w:eastAsia="ar-SA"/>
        </w:rPr>
      </w:pPr>
    </w:p>
    <w:p w:rsidR="00140606" w:rsidRPr="00140606" w:rsidRDefault="00140606" w:rsidP="00140606">
      <w:pPr>
        <w:widowControl/>
        <w:shd w:val="clear" w:color="auto" w:fill="FFFFFF"/>
        <w:suppressAutoHyphens/>
        <w:autoSpaceDE/>
        <w:autoSpaceDN/>
        <w:rPr>
          <w:b/>
          <w:sz w:val="20"/>
          <w:szCs w:val="20"/>
          <w:lang w:eastAsia="ar-SA"/>
        </w:rPr>
      </w:pPr>
    </w:p>
    <w:p w:rsidR="00140606" w:rsidRPr="00140606" w:rsidRDefault="00140606" w:rsidP="00140606">
      <w:pPr>
        <w:shd w:val="clear" w:color="auto" w:fill="FFFFFF"/>
        <w:tabs>
          <w:tab w:val="left" w:pos="9355"/>
        </w:tabs>
        <w:suppressAutoHyphens/>
        <w:adjustRightInd w:val="0"/>
        <w:ind w:left="284" w:right="380" w:firstLine="425"/>
        <w:jc w:val="both"/>
        <w:rPr>
          <w:rFonts w:eastAsia="Calibri"/>
          <w:bCs/>
          <w:kern w:val="2"/>
          <w:sz w:val="20"/>
          <w:szCs w:val="20"/>
          <w:lang w:eastAsia="ar-SA" w:bidi="hi-IN"/>
        </w:rPr>
      </w:pPr>
      <w:r w:rsidRPr="00140606">
        <w:rPr>
          <w:rFonts w:eastAsia="Calibri"/>
          <w:kern w:val="2"/>
          <w:sz w:val="20"/>
          <w:szCs w:val="20"/>
          <w:lang w:bidi="hi-IN"/>
        </w:rPr>
        <w:t xml:space="preserve">        </w:t>
      </w:r>
      <w:r w:rsidRPr="00140606">
        <w:rPr>
          <w:color w:val="212121"/>
          <w:sz w:val="20"/>
          <w:szCs w:val="20"/>
          <w:lang w:eastAsia="ar-SA"/>
        </w:rPr>
        <w:t xml:space="preserve">В соответствии с Градостроительным кодексом Российской Федерации, пунктом 19 части 1 статьи 14 Федерального закона от 06.10.2003 № 131-ФЗ «Об общих принципах организации местного самоуправления в Российской Федерации»,  </w:t>
      </w:r>
      <w:r w:rsidRPr="00140606">
        <w:rPr>
          <w:color w:val="000000"/>
          <w:sz w:val="20"/>
          <w:szCs w:val="20"/>
          <w:lang w:eastAsia="ar-SA"/>
        </w:rPr>
        <w:t xml:space="preserve">решением Думы </w:t>
      </w:r>
      <w:proofErr w:type="spellStart"/>
      <w:r w:rsidRPr="00140606">
        <w:rPr>
          <w:color w:val="000000"/>
          <w:sz w:val="20"/>
          <w:szCs w:val="20"/>
          <w:lang w:eastAsia="ar-SA"/>
        </w:rPr>
        <w:t>Мокроусовского</w:t>
      </w:r>
      <w:proofErr w:type="spellEnd"/>
      <w:r w:rsidRPr="00140606">
        <w:rPr>
          <w:color w:val="000000"/>
          <w:sz w:val="20"/>
          <w:szCs w:val="20"/>
          <w:lang w:eastAsia="ar-SA"/>
        </w:rPr>
        <w:t xml:space="preserve"> муниципального округа Курганской области от </w:t>
      </w:r>
      <w:r w:rsidRPr="00140606">
        <w:rPr>
          <w:sz w:val="20"/>
          <w:szCs w:val="20"/>
          <w:lang w:eastAsia="ar-SA"/>
        </w:rPr>
        <w:t>24.11.2023 года</w:t>
      </w:r>
      <w:r w:rsidRPr="00140606">
        <w:rPr>
          <w:color w:val="000000"/>
          <w:sz w:val="20"/>
          <w:szCs w:val="20"/>
          <w:lang w:eastAsia="ar-SA"/>
        </w:rPr>
        <w:t xml:space="preserve"> № </w:t>
      </w:r>
      <w:r w:rsidRPr="00140606">
        <w:rPr>
          <w:sz w:val="20"/>
          <w:szCs w:val="20"/>
          <w:lang w:eastAsia="ar-SA"/>
        </w:rPr>
        <w:t xml:space="preserve">84 «Об утверждении Правил благоустройства территории </w:t>
      </w:r>
      <w:proofErr w:type="spellStart"/>
      <w:r w:rsidRPr="00140606">
        <w:rPr>
          <w:sz w:val="20"/>
          <w:szCs w:val="20"/>
          <w:lang w:eastAsia="ar-SA"/>
        </w:rPr>
        <w:t>Мокроусовского</w:t>
      </w:r>
      <w:proofErr w:type="spellEnd"/>
      <w:r w:rsidRPr="00140606">
        <w:rPr>
          <w:sz w:val="20"/>
          <w:szCs w:val="20"/>
          <w:lang w:eastAsia="ar-SA"/>
        </w:rPr>
        <w:t xml:space="preserve"> муниципального округа Курганской области», </w:t>
      </w:r>
      <w:r w:rsidRPr="00140606">
        <w:rPr>
          <w:rFonts w:eastAsia="Calibri"/>
          <w:kern w:val="2"/>
          <w:sz w:val="20"/>
          <w:szCs w:val="20"/>
          <w:lang w:eastAsia="ar-SA" w:bidi="hi-IN"/>
        </w:rPr>
        <w:t xml:space="preserve">Администрация </w:t>
      </w:r>
      <w:proofErr w:type="spellStart"/>
      <w:r w:rsidRPr="00140606">
        <w:rPr>
          <w:rFonts w:eastAsia="Calibri"/>
          <w:kern w:val="2"/>
          <w:sz w:val="20"/>
          <w:szCs w:val="20"/>
          <w:lang w:eastAsia="ar-SA" w:bidi="hi-IN"/>
        </w:rPr>
        <w:t>Мокроусовского</w:t>
      </w:r>
      <w:proofErr w:type="spellEnd"/>
      <w:r w:rsidRPr="00140606">
        <w:rPr>
          <w:rFonts w:eastAsia="Calibri"/>
          <w:bCs/>
          <w:kern w:val="2"/>
          <w:sz w:val="20"/>
          <w:szCs w:val="20"/>
          <w:lang w:eastAsia="ar-SA" w:bidi="hi-IN"/>
        </w:rPr>
        <w:t xml:space="preserve"> муниципального округа</w:t>
      </w:r>
    </w:p>
    <w:p w:rsidR="00140606" w:rsidRPr="00140606" w:rsidRDefault="00140606" w:rsidP="00140606">
      <w:pPr>
        <w:tabs>
          <w:tab w:val="left" w:pos="9355"/>
        </w:tabs>
        <w:suppressAutoHyphens/>
        <w:adjustRightInd w:val="0"/>
        <w:spacing w:line="240" w:lineRule="atLeast"/>
        <w:ind w:left="284" w:right="380" w:firstLine="425"/>
        <w:jc w:val="both"/>
        <w:rPr>
          <w:rFonts w:eastAsia="Calibri"/>
          <w:bCs/>
          <w:kern w:val="2"/>
          <w:sz w:val="20"/>
          <w:szCs w:val="20"/>
          <w:lang w:eastAsia="ar-SA" w:bidi="hi-IN"/>
        </w:rPr>
      </w:pPr>
      <w:r w:rsidRPr="00140606">
        <w:rPr>
          <w:rFonts w:eastAsia="Calibri"/>
          <w:bCs/>
          <w:kern w:val="2"/>
          <w:sz w:val="20"/>
          <w:szCs w:val="20"/>
          <w:lang w:eastAsia="ar-SA" w:bidi="hi-IN"/>
        </w:rPr>
        <w:t>ПОСТАНОВЛЯЕТ:</w:t>
      </w:r>
      <w:r w:rsidRPr="00140606">
        <w:rPr>
          <w:rFonts w:eastAsia="Calibri"/>
          <w:bCs/>
          <w:kern w:val="2"/>
          <w:sz w:val="20"/>
          <w:szCs w:val="20"/>
          <w:lang w:eastAsia="ar-SA" w:bidi="hi-IN"/>
        </w:rPr>
        <w:tab/>
      </w:r>
    </w:p>
    <w:p w:rsidR="00140606" w:rsidRPr="00140606" w:rsidRDefault="00140606" w:rsidP="00140606">
      <w:pPr>
        <w:widowControl/>
        <w:numPr>
          <w:ilvl w:val="0"/>
          <w:numId w:val="16"/>
        </w:numPr>
        <w:tabs>
          <w:tab w:val="num" w:pos="0"/>
          <w:tab w:val="num" w:pos="284"/>
          <w:tab w:val="left" w:pos="9355"/>
        </w:tabs>
        <w:suppressAutoHyphens/>
        <w:autoSpaceDE/>
        <w:autoSpaceDN/>
        <w:adjustRightInd w:val="0"/>
        <w:spacing w:after="200" w:line="276" w:lineRule="auto"/>
        <w:ind w:right="380"/>
        <w:contextualSpacing/>
        <w:jc w:val="both"/>
        <w:rPr>
          <w:rFonts w:eastAsia="Calibri"/>
          <w:bCs/>
          <w:kern w:val="2"/>
          <w:sz w:val="20"/>
          <w:szCs w:val="20"/>
          <w:lang w:eastAsia="ar-SA" w:bidi="hi-IN"/>
        </w:rPr>
      </w:pPr>
      <w:r w:rsidRPr="00140606">
        <w:rPr>
          <w:rFonts w:eastAsia="Calibri"/>
          <w:bCs/>
          <w:kern w:val="2"/>
          <w:sz w:val="20"/>
          <w:szCs w:val="20"/>
          <w:lang w:val="x-none" w:eastAsia="ar-SA" w:bidi="hi-IN"/>
        </w:rPr>
        <w:t>Утвердить</w:t>
      </w:r>
      <w:r w:rsidRPr="00140606">
        <w:rPr>
          <w:rFonts w:eastAsia="Calibri"/>
          <w:bCs/>
          <w:kern w:val="2"/>
          <w:sz w:val="20"/>
          <w:szCs w:val="20"/>
          <w:lang w:eastAsia="ar-SA" w:bidi="hi-IN"/>
        </w:rPr>
        <w:t xml:space="preserve"> Порядок согласования паспорта фасадов здания, строения, сооружения на территории </w:t>
      </w:r>
      <w:proofErr w:type="spellStart"/>
      <w:r w:rsidRPr="00140606">
        <w:rPr>
          <w:rFonts w:eastAsia="Calibri"/>
          <w:bCs/>
          <w:kern w:val="2"/>
          <w:sz w:val="20"/>
          <w:szCs w:val="20"/>
          <w:lang w:eastAsia="ar-SA" w:bidi="hi-IN"/>
        </w:rPr>
        <w:t>Мокроусовского</w:t>
      </w:r>
      <w:proofErr w:type="spellEnd"/>
      <w:r w:rsidRPr="00140606">
        <w:rPr>
          <w:rFonts w:eastAsia="Calibri"/>
          <w:bCs/>
          <w:kern w:val="2"/>
          <w:sz w:val="20"/>
          <w:szCs w:val="20"/>
          <w:lang w:eastAsia="ar-SA" w:bidi="hi-IN"/>
        </w:rPr>
        <w:t xml:space="preserve"> муниципального округа Курганской области согласно приложению к настоящему постановлению.</w:t>
      </w:r>
    </w:p>
    <w:p w:rsidR="00140606" w:rsidRPr="00140606" w:rsidRDefault="00140606" w:rsidP="00140606">
      <w:pPr>
        <w:widowControl/>
        <w:numPr>
          <w:ilvl w:val="0"/>
          <w:numId w:val="16"/>
        </w:numPr>
        <w:tabs>
          <w:tab w:val="left" w:pos="9355"/>
        </w:tabs>
        <w:suppressAutoHyphens/>
        <w:autoSpaceDE/>
        <w:autoSpaceDN/>
        <w:adjustRightInd w:val="0"/>
        <w:spacing w:after="200" w:line="276" w:lineRule="auto"/>
        <w:ind w:right="380"/>
        <w:contextualSpacing/>
        <w:jc w:val="both"/>
        <w:rPr>
          <w:rFonts w:eastAsia="Calibri"/>
          <w:bCs/>
          <w:kern w:val="2"/>
          <w:sz w:val="20"/>
          <w:szCs w:val="20"/>
          <w:lang w:eastAsia="ar-SA" w:bidi="hi-IN"/>
        </w:rPr>
      </w:pPr>
      <w:r w:rsidRPr="00140606">
        <w:rPr>
          <w:rFonts w:eastAsia="Calibri"/>
          <w:bCs/>
          <w:kern w:val="2"/>
          <w:sz w:val="20"/>
          <w:szCs w:val="20"/>
          <w:lang w:eastAsia="ar-SA" w:bidi="hi-IN"/>
        </w:rPr>
        <w:t xml:space="preserve"> Постановление Администрации </w:t>
      </w:r>
      <w:proofErr w:type="spellStart"/>
      <w:r w:rsidRPr="00140606">
        <w:rPr>
          <w:rFonts w:eastAsia="Calibri"/>
          <w:bCs/>
          <w:kern w:val="2"/>
          <w:sz w:val="20"/>
          <w:szCs w:val="20"/>
          <w:lang w:eastAsia="ar-SA" w:bidi="hi-IN"/>
        </w:rPr>
        <w:t>Мокроусовского</w:t>
      </w:r>
      <w:proofErr w:type="spellEnd"/>
      <w:r w:rsidRPr="00140606">
        <w:rPr>
          <w:rFonts w:eastAsia="Calibri"/>
          <w:bCs/>
          <w:kern w:val="2"/>
          <w:sz w:val="20"/>
          <w:szCs w:val="20"/>
          <w:lang w:eastAsia="ar-SA" w:bidi="hi-IN"/>
        </w:rPr>
        <w:t xml:space="preserve"> муниципального округа</w:t>
      </w:r>
      <w:r w:rsidRPr="00140606">
        <w:rPr>
          <w:rFonts w:eastAsia="Calibri"/>
          <w:bCs/>
          <w:i/>
          <w:kern w:val="2"/>
          <w:sz w:val="20"/>
          <w:szCs w:val="20"/>
          <w:lang w:eastAsia="ar-SA" w:bidi="hi-IN"/>
        </w:rPr>
        <w:t xml:space="preserve"> </w:t>
      </w:r>
      <w:r w:rsidRPr="00140606">
        <w:rPr>
          <w:rFonts w:eastAsia="Calibri"/>
          <w:bCs/>
          <w:kern w:val="2"/>
          <w:sz w:val="20"/>
          <w:szCs w:val="20"/>
          <w:lang w:eastAsia="ar-SA" w:bidi="hi-IN"/>
        </w:rPr>
        <w:t xml:space="preserve">от 26 декабря 2023 года № 717 «Об утверждении Порядка согласования паспорта фасадов здания, строения, сооружения на территории </w:t>
      </w:r>
      <w:proofErr w:type="spellStart"/>
      <w:r w:rsidRPr="00140606">
        <w:rPr>
          <w:rFonts w:eastAsia="Calibri"/>
          <w:bCs/>
          <w:kern w:val="2"/>
          <w:sz w:val="20"/>
          <w:szCs w:val="20"/>
          <w:lang w:eastAsia="ar-SA" w:bidi="hi-IN"/>
        </w:rPr>
        <w:t>Мокроусовского</w:t>
      </w:r>
      <w:proofErr w:type="spellEnd"/>
      <w:r w:rsidRPr="00140606">
        <w:rPr>
          <w:rFonts w:eastAsia="Calibri"/>
          <w:bCs/>
          <w:kern w:val="2"/>
          <w:sz w:val="20"/>
          <w:szCs w:val="20"/>
          <w:lang w:eastAsia="ar-SA" w:bidi="hi-IN"/>
        </w:rPr>
        <w:t xml:space="preserve"> муниципального округа Курганской области»</w:t>
      </w:r>
      <w:r w:rsidRPr="00140606">
        <w:rPr>
          <w:rFonts w:eastAsia="Calibri"/>
          <w:bCs/>
          <w:i/>
          <w:kern w:val="2"/>
          <w:sz w:val="20"/>
          <w:szCs w:val="20"/>
          <w:lang w:eastAsia="ar-SA" w:bidi="hi-IN"/>
        </w:rPr>
        <w:t xml:space="preserve"> </w:t>
      </w:r>
      <w:r w:rsidRPr="00140606">
        <w:rPr>
          <w:rFonts w:eastAsia="Calibri"/>
          <w:bCs/>
          <w:kern w:val="2"/>
          <w:sz w:val="20"/>
          <w:szCs w:val="20"/>
          <w:lang w:eastAsia="ar-SA" w:bidi="hi-IN"/>
        </w:rPr>
        <w:t>отменить.</w:t>
      </w:r>
    </w:p>
    <w:p w:rsidR="00140606" w:rsidRPr="00140606" w:rsidRDefault="00140606" w:rsidP="00140606">
      <w:pPr>
        <w:tabs>
          <w:tab w:val="left" w:pos="9355"/>
        </w:tabs>
        <w:suppressAutoHyphens/>
        <w:adjustRightInd w:val="0"/>
        <w:ind w:left="284" w:right="380"/>
        <w:jc w:val="both"/>
        <w:rPr>
          <w:rFonts w:eastAsia="Calibri"/>
          <w:b/>
          <w:bCs/>
          <w:kern w:val="2"/>
          <w:sz w:val="20"/>
          <w:szCs w:val="20"/>
          <w:lang w:bidi="hi-IN"/>
        </w:rPr>
      </w:pPr>
      <w:r w:rsidRPr="00140606">
        <w:rPr>
          <w:rFonts w:eastAsia="Calibri"/>
          <w:kern w:val="2"/>
          <w:sz w:val="20"/>
          <w:szCs w:val="20"/>
          <w:lang w:bidi="hi-IN"/>
        </w:rPr>
        <w:lastRenderedPageBreak/>
        <w:t xml:space="preserve">  3. Настоящее постановление обнародовать в «информационном вестнике», на информационных стендах, расположенных в здании Администрации  </w:t>
      </w:r>
      <w:proofErr w:type="spellStart"/>
      <w:r w:rsidRPr="00140606">
        <w:rPr>
          <w:rFonts w:eastAsia="Calibri"/>
          <w:kern w:val="2"/>
          <w:sz w:val="20"/>
          <w:szCs w:val="20"/>
          <w:lang w:bidi="hi-IN"/>
        </w:rPr>
        <w:t>Мокроусовского</w:t>
      </w:r>
      <w:proofErr w:type="spellEnd"/>
      <w:r w:rsidRPr="00140606">
        <w:rPr>
          <w:rFonts w:eastAsia="Calibri"/>
          <w:kern w:val="2"/>
          <w:sz w:val="20"/>
          <w:szCs w:val="20"/>
          <w:lang w:bidi="hi-IN"/>
        </w:rPr>
        <w:t xml:space="preserve"> муниципального округа по адресу: Курганская область, </w:t>
      </w:r>
      <w:proofErr w:type="spellStart"/>
      <w:r w:rsidRPr="00140606">
        <w:rPr>
          <w:rFonts w:eastAsia="Calibri"/>
          <w:kern w:val="2"/>
          <w:sz w:val="20"/>
          <w:szCs w:val="20"/>
          <w:lang w:bidi="hi-IN"/>
        </w:rPr>
        <w:t>Мокроусовский</w:t>
      </w:r>
      <w:proofErr w:type="spellEnd"/>
      <w:r w:rsidRPr="00140606">
        <w:rPr>
          <w:rFonts w:eastAsia="Calibri"/>
          <w:kern w:val="2"/>
          <w:sz w:val="20"/>
          <w:szCs w:val="20"/>
          <w:lang w:bidi="hi-IN"/>
        </w:rPr>
        <w:t xml:space="preserve"> округ, с. Мокроусово, ул. Советская, д.31, и всех населенных пунктах  </w:t>
      </w:r>
      <w:proofErr w:type="spellStart"/>
      <w:r w:rsidRPr="00140606">
        <w:rPr>
          <w:rFonts w:eastAsia="Calibri"/>
          <w:kern w:val="2"/>
          <w:sz w:val="20"/>
          <w:szCs w:val="20"/>
          <w:lang w:bidi="hi-IN"/>
        </w:rPr>
        <w:t>Мокроусовского</w:t>
      </w:r>
      <w:proofErr w:type="spellEnd"/>
      <w:r w:rsidRPr="00140606">
        <w:rPr>
          <w:rFonts w:eastAsia="Calibri"/>
          <w:kern w:val="2"/>
          <w:sz w:val="20"/>
          <w:szCs w:val="20"/>
          <w:lang w:bidi="hi-IN"/>
        </w:rPr>
        <w:t xml:space="preserve"> муниципального округа.</w:t>
      </w:r>
    </w:p>
    <w:p w:rsidR="00140606" w:rsidRPr="00140606" w:rsidRDefault="00140606" w:rsidP="00140606">
      <w:pPr>
        <w:tabs>
          <w:tab w:val="left" w:pos="9355"/>
        </w:tabs>
        <w:suppressAutoHyphens/>
        <w:adjustRightInd w:val="0"/>
        <w:ind w:left="284" w:right="380"/>
        <w:jc w:val="both"/>
        <w:rPr>
          <w:rFonts w:eastAsia="Calibri"/>
          <w:kern w:val="2"/>
          <w:sz w:val="20"/>
          <w:szCs w:val="20"/>
          <w:lang w:bidi="hi-IN"/>
        </w:rPr>
      </w:pPr>
      <w:r w:rsidRPr="00140606">
        <w:rPr>
          <w:rFonts w:eastAsia="Calibri"/>
          <w:kern w:val="2"/>
          <w:sz w:val="20"/>
          <w:szCs w:val="20"/>
          <w:lang w:bidi="hi-IN"/>
        </w:rPr>
        <w:t xml:space="preserve">  4.Разместить настоящее постановление на официальном сайте Администрации </w:t>
      </w:r>
      <w:proofErr w:type="spellStart"/>
      <w:r w:rsidRPr="00140606">
        <w:rPr>
          <w:rFonts w:eastAsia="Calibri"/>
          <w:kern w:val="2"/>
          <w:sz w:val="20"/>
          <w:szCs w:val="20"/>
          <w:lang w:bidi="hi-IN"/>
        </w:rPr>
        <w:t>Мокроусовского</w:t>
      </w:r>
      <w:proofErr w:type="spellEnd"/>
      <w:r w:rsidRPr="00140606">
        <w:rPr>
          <w:rFonts w:eastAsia="Calibri"/>
          <w:kern w:val="2"/>
          <w:sz w:val="20"/>
          <w:szCs w:val="20"/>
          <w:lang w:bidi="hi-IN"/>
        </w:rPr>
        <w:t xml:space="preserve"> муниципального округа  </w:t>
      </w:r>
      <w:hyperlink r:id="rId10" w:history="1">
        <w:r w:rsidRPr="00140606">
          <w:rPr>
            <w:rFonts w:eastAsia="Calibri"/>
            <w:color w:val="0000FF"/>
            <w:kern w:val="2"/>
            <w:sz w:val="20"/>
            <w:szCs w:val="20"/>
            <w:u w:val="single"/>
            <w:lang w:bidi="hi-IN"/>
          </w:rPr>
          <w:t>https://mokrousovskij-r45.gosweb.gosuslugi.ru</w:t>
        </w:r>
      </w:hyperlink>
    </w:p>
    <w:p w:rsidR="00140606" w:rsidRPr="00140606" w:rsidRDefault="00140606" w:rsidP="00140606">
      <w:pPr>
        <w:tabs>
          <w:tab w:val="left" w:pos="9355"/>
        </w:tabs>
        <w:suppressAutoHyphens/>
        <w:adjustRightInd w:val="0"/>
        <w:ind w:left="284" w:right="380"/>
        <w:jc w:val="both"/>
        <w:rPr>
          <w:rFonts w:eastAsia="Calibri"/>
          <w:kern w:val="2"/>
          <w:sz w:val="20"/>
          <w:szCs w:val="20"/>
          <w:lang w:bidi="hi-IN"/>
        </w:rPr>
      </w:pPr>
      <w:r w:rsidRPr="00140606">
        <w:rPr>
          <w:rFonts w:eastAsia="Calibri"/>
          <w:kern w:val="2"/>
          <w:sz w:val="20"/>
          <w:szCs w:val="20"/>
          <w:lang w:bidi="hi-IN"/>
        </w:rPr>
        <w:t xml:space="preserve">  5. Контроль за исполнением настоящего постановления возложить на  первого заместителя  Главы </w:t>
      </w:r>
      <w:proofErr w:type="spellStart"/>
      <w:r w:rsidRPr="00140606">
        <w:rPr>
          <w:rFonts w:eastAsia="Calibri"/>
          <w:kern w:val="2"/>
          <w:sz w:val="20"/>
          <w:szCs w:val="20"/>
          <w:lang w:bidi="hi-IN"/>
        </w:rPr>
        <w:t>Мокроусовского</w:t>
      </w:r>
      <w:proofErr w:type="spellEnd"/>
      <w:r w:rsidRPr="00140606">
        <w:rPr>
          <w:rFonts w:eastAsia="Calibri"/>
          <w:kern w:val="2"/>
          <w:sz w:val="20"/>
          <w:szCs w:val="20"/>
          <w:lang w:bidi="hi-IN"/>
        </w:rPr>
        <w:t xml:space="preserve"> муниципального круга.</w:t>
      </w:r>
    </w:p>
    <w:p w:rsidR="00140606" w:rsidRPr="00140606" w:rsidRDefault="00140606" w:rsidP="00140606">
      <w:pPr>
        <w:tabs>
          <w:tab w:val="left" w:pos="6624"/>
          <w:tab w:val="left" w:pos="9355"/>
        </w:tabs>
        <w:suppressAutoHyphens/>
        <w:adjustRightInd w:val="0"/>
        <w:ind w:right="380"/>
        <w:outlineLvl w:val="1"/>
        <w:rPr>
          <w:rFonts w:eastAsia="Calibri"/>
          <w:bCs/>
          <w:kern w:val="2"/>
          <w:sz w:val="20"/>
          <w:szCs w:val="20"/>
          <w:lang w:bidi="hi-IN"/>
        </w:rPr>
      </w:pPr>
    </w:p>
    <w:p w:rsidR="00140606" w:rsidRDefault="00140606" w:rsidP="00140606">
      <w:pPr>
        <w:suppressAutoHyphens/>
        <w:adjustRightInd w:val="0"/>
        <w:spacing w:line="240" w:lineRule="atLeast"/>
        <w:rPr>
          <w:rFonts w:eastAsia="Calibri"/>
          <w:kern w:val="2"/>
          <w:sz w:val="20"/>
          <w:szCs w:val="20"/>
          <w:lang w:eastAsia="ar-SA" w:bidi="hi-IN"/>
        </w:rPr>
      </w:pPr>
    </w:p>
    <w:p w:rsidR="00140606" w:rsidRPr="00140606" w:rsidRDefault="00140606" w:rsidP="00140606">
      <w:pPr>
        <w:suppressAutoHyphens/>
        <w:adjustRightInd w:val="0"/>
        <w:spacing w:line="240" w:lineRule="atLeast"/>
        <w:rPr>
          <w:rFonts w:eastAsia="Calibri"/>
          <w:kern w:val="2"/>
          <w:sz w:val="20"/>
          <w:szCs w:val="20"/>
          <w:lang w:eastAsia="ar-SA" w:bidi="hi-IN"/>
        </w:rPr>
      </w:pPr>
    </w:p>
    <w:p w:rsidR="00140606" w:rsidRPr="00140606" w:rsidRDefault="00140606" w:rsidP="00140606">
      <w:pPr>
        <w:suppressAutoHyphens/>
        <w:adjustRightInd w:val="0"/>
        <w:spacing w:line="240" w:lineRule="atLeast"/>
        <w:rPr>
          <w:rFonts w:eastAsia="Calibri"/>
          <w:kern w:val="2"/>
          <w:sz w:val="20"/>
          <w:szCs w:val="20"/>
          <w:lang w:eastAsia="ar-SA" w:bidi="hi-IN"/>
        </w:rPr>
      </w:pPr>
      <w:r w:rsidRPr="00140606">
        <w:rPr>
          <w:rFonts w:eastAsia="Calibri"/>
          <w:kern w:val="2"/>
          <w:sz w:val="20"/>
          <w:szCs w:val="20"/>
          <w:lang w:eastAsia="ar-SA" w:bidi="hi-IN"/>
        </w:rPr>
        <w:t xml:space="preserve">    Глава </w:t>
      </w:r>
      <w:proofErr w:type="spellStart"/>
      <w:r w:rsidRPr="00140606">
        <w:rPr>
          <w:rFonts w:eastAsia="Calibri"/>
          <w:kern w:val="2"/>
          <w:sz w:val="20"/>
          <w:szCs w:val="20"/>
          <w:lang w:eastAsia="ar-SA" w:bidi="hi-IN"/>
        </w:rPr>
        <w:t>Мокроусовского</w:t>
      </w:r>
      <w:proofErr w:type="spellEnd"/>
      <w:r w:rsidRPr="00140606">
        <w:rPr>
          <w:rFonts w:eastAsia="Calibri"/>
          <w:kern w:val="2"/>
          <w:sz w:val="20"/>
          <w:szCs w:val="20"/>
          <w:lang w:eastAsia="ar-SA" w:bidi="hi-IN"/>
        </w:rPr>
        <w:t xml:space="preserve"> </w:t>
      </w:r>
    </w:p>
    <w:p w:rsidR="00140606" w:rsidRPr="00140606" w:rsidRDefault="002C5DBD" w:rsidP="00140606">
      <w:pPr>
        <w:suppressAutoHyphens/>
        <w:adjustRightInd w:val="0"/>
        <w:spacing w:line="240" w:lineRule="atLeast"/>
        <w:rPr>
          <w:rFonts w:eastAsia="Calibri"/>
          <w:kern w:val="2"/>
          <w:sz w:val="20"/>
          <w:szCs w:val="20"/>
          <w:lang w:eastAsia="ar-SA" w:bidi="hi-IN"/>
        </w:rPr>
      </w:pPr>
      <w:r>
        <w:rPr>
          <w:rFonts w:eastAsia="Calibri"/>
          <w:kern w:val="2"/>
          <w:sz w:val="20"/>
          <w:szCs w:val="20"/>
          <w:lang w:eastAsia="ar-SA" w:bidi="hi-IN"/>
        </w:rPr>
        <w:t xml:space="preserve">    </w:t>
      </w:r>
      <w:r w:rsidR="00140606" w:rsidRPr="00140606">
        <w:rPr>
          <w:rFonts w:eastAsia="Calibri"/>
          <w:kern w:val="2"/>
          <w:sz w:val="20"/>
          <w:szCs w:val="20"/>
          <w:lang w:eastAsia="ar-SA" w:bidi="hi-IN"/>
        </w:rPr>
        <w:t xml:space="preserve">муниципального округа                                                                                  </w:t>
      </w:r>
      <w:r w:rsidR="00140606">
        <w:rPr>
          <w:rFonts w:eastAsia="Calibri"/>
          <w:kern w:val="2"/>
          <w:sz w:val="20"/>
          <w:szCs w:val="20"/>
          <w:lang w:eastAsia="ar-SA" w:bidi="hi-IN"/>
        </w:rPr>
        <w:t xml:space="preserve">          </w:t>
      </w:r>
      <w:r w:rsidR="00140606" w:rsidRPr="00140606">
        <w:rPr>
          <w:rFonts w:eastAsia="Calibri"/>
          <w:kern w:val="2"/>
          <w:sz w:val="20"/>
          <w:szCs w:val="20"/>
          <w:lang w:eastAsia="ar-SA" w:bidi="hi-IN"/>
        </w:rPr>
        <w:t xml:space="preserve">  В.В. </w:t>
      </w:r>
      <w:proofErr w:type="spellStart"/>
      <w:r w:rsidR="00140606" w:rsidRPr="00140606">
        <w:rPr>
          <w:rFonts w:eastAsia="Calibri"/>
          <w:kern w:val="2"/>
          <w:sz w:val="20"/>
          <w:szCs w:val="20"/>
          <w:lang w:eastAsia="ar-SA" w:bidi="hi-IN"/>
        </w:rPr>
        <w:t>Демешкин</w:t>
      </w:r>
      <w:proofErr w:type="spellEnd"/>
    </w:p>
    <w:p w:rsidR="00140606" w:rsidRPr="00140606" w:rsidRDefault="00140606" w:rsidP="00140606">
      <w:pPr>
        <w:widowControl/>
        <w:autoSpaceDE/>
        <w:autoSpaceDN/>
        <w:spacing w:line="240" w:lineRule="atLeast"/>
        <w:rPr>
          <w:bCs/>
          <w:sz w:val="20"/>
          <w:szCs w:val="20"/>
          <w:lang w:eastAsia="ru-RU"/>
        </w:rPr>
      </w:pPr>
    </w:p>
    <w:p w:rsidR="00140606" w:rsidRDefault="00140606" w:rsidP="00140606">
      <w:pPr>
        <w:widowControl/>
        <w:overflowPunct w:val="0"/>
        <w:adjustRightInd w:val="0"/>
        <w:ind w:left="5103"/>
        <w:jc w:val="both"/>
        <w:textAlignment w:val="baseline"/>
        <w:rPr>
          <w:color w:val="000000"/>
          <w:sz w:val="20"/>
          <w:szCs w:val="20"/>
          <w:lang w:eastAsia="ru-RU"/>
        </w:rPr>
      </w:pPr>
    </w:p>
    <w:p w:rsidR="00140606" w:rsidRDefault="00140606" w:rsidP="00140606">
      <w:pPr>
        <w:widowControl/>
        <w:overflowPunct w:val="0"/>
        <w:adjustRightInd w:val="0"/>
        <w:ind w:left="5103"/>
        <w:jc w:val="both"/>
        <w:textAlignment w:val="baseline"/>
        <w:rPr>
          <w:color w:val="000000"/>
          <w:sz w:val="20"/>
          <w:szCs w:val="20"/>
          <w:lang w:eastAsia="ru-RU"/>
        </w:rPr>
      </w:pPr>
    </w:p>
    <w:p w:rsidR="00140606" w:rsidRPr="00140606" w:rsidRDefault="00140606" w:rsidP="00140606">
      <w:pPr>
        <w:widowControl/>
        <w:overflowPunct w:val="0"/>
        <w:adjustRightInd w:val="0"/>
        <w:ind w:left="5103"/>
        <w:jc w:val="both"/>
        <w:textAlignment w:val="baseline"/>
        <w:rPr>
          <w:color w:val="000000"/>
          <w:sz w:val="20"/>
          <w:szCs w:val="20"/>
          <w:lang w:eastAsia="ru-RU"/>
        </w:rPr>
      </w:pPr>
      <w:r w:rsidRPr="00140606">
        <w:rPr>
          <w:color w:val="000000"/>
          <w:sz w:val="20"/>
          <w:szCs w:val="20"/>
          <w:lang w:eastAsia="ru-RU"/>
        </w:rPr>
        <w:t xml:space="preserve">Приложение к постановлению Администрации </w:t>
      </w:r>
      <w:proofErr w:type="spellStart"/>
      <w:r w:rsidRPr="00140606">
        <w:rPr>
          <w:color w:val="000000"/>
          <w:sz w:val="20"/>
          <w:szCs w:val="20"/>
          <w:lang w:eastAsia="ru-RU"/>
        </w:rPr>
        <w:t>Мокроусовского</w:t>
      </w:r>
      <w:proofErr w:type="spellEnd"/>
      <w:r w:rsidRPr="00140606">
        <w:rPr>
          <w:color w:val="000000"/>
          <w:sz w:val="20"/>
          <w:szCs w:val="20"/>
          <w:lang w:eastAsia="ru-RU"/>
        </w:rPr>
        <w:t xml:space="preserve"> муниципального округа </w:t>
      </w:r>
    </w:p>
    <w:p w:rsidR="00140606" w:rsidRPr="00140606" w:rsidRDefault="00140606" w:rsidP="00140606">
      <w:pPr>
        <w:widowControl/>
        <w:overflowPunct w:val="0"/>
        <w:adjustRightInd w:val="0"/>
        <w:ind w:left="5103"/>
        <w:jc w:val="both"/>
        <w:textAlignment w:val="baseline"/>
        <w:rPr>
          <w:color w:val="000000"/>
          <w:sz w:val="20"/>
          <w:szCs w:val="20"/>
          <w:lang w:eastAsia="ru-RU"/>
        </w:rPr>
      </w:pPr>
      <w:r w:rsidRPr="00140606">
        <w:rPr>
          <w:color w:val="000000"/>
          <w:sz w:val="20"/>
          <w:szCs w:val="20"/>
          <w:lang w:eastAsia="ru-RU"/>
        </w:rPr>
        <w:t>от «12 »мая 2025 года № 201</w:t>
      </w:r>
    </w:p>
    <w:p w:rsidR="00140606" w:rsidRPr="00140606" w:rsidRDefault="00140606" w:rsidP="00140606">
      <w:pPr>
        <w:widowControl/>
        <w:overflowPunct w:val="0"/>
        <w:adjustRightInd w:val="0"/>
        <w:ind w:left="5103"/>
        <w:jc w:val="both"/>
        <w:textAlignment w:val="baseline"/>
        <w:rPr>
          <w:color w:val="000000"/>
          <w:sz w:val="20"/>
          <w:szCs w:val="20"/>
          <w:lang w:eastAsia="ru-RU"/>
        </w:rPr>
      </w:pPr>
      <w:r w:rsidRPr="00140606">
        <w:rPr>
          <w:color w:val="000000"/>
          <w:sz w:val="20"/>
          <w:szCs w:val="20"/>
          <w:lang w:eastAsia="ru-RU"/>
        </w:rPr>
        <w:t xml:space="preserve"> «</w:t>
      </w:r>
      <w:r w:rsidRPr="00140606">
        <w:rPr>
          <w:sz w:val="20"/>
          <w:szCs w:val="20"/>
          <w:lang w:eastAsia="ru-RU"/>
        </w:rPr>
        <w:t xml:space="preserve">Об утверждении Порядка согласования паспорта фасадов здания, строения, сооружения на территории </w:t>
      </w:r>
      <w:proofErr w:type="spellStart"/>
      <w:r w:rsidRPr="00140606">
        <w:rPr>
          <w:sz w:val="20"/>
          <w:szCs w:val="20"/>
          <w:lang w:eastAsia="ru-RU"/>
        </w:rPr>
        <w:t>Мокроусовского</w:t>
      </w:r>
      <w:proofErr w:type="spellEnd"/>
      <w:r w:rsidRPr="00140606">
        <w:rPr>
          <w:sz w:val="20"/>
          <w:szCs w:val="20"/>
          <w:lang w:eastAsia="ru-RU"/>
        </w:rPr>
        <w:t xml:space="preserve"> муниципального округа Курганской области</w:t>
      </w:r>
      <w:r w:rsidRPr="00140606">
        <w:rPr>
          <w:color w:val="000000"/>
          <w:sz w:val="20"/>
          <w:szCs w:val="20"/>
          <w:lang w:eastAsia="ru-RU"/>
        </w:rPr>
        <w:t>»</w:t>
      </w:r>
    </w:p>
    <w:p w:rsidR="00140606" w:rsidRPr="00140606" w:rsidRDefault="00140606" w:rsidP="00140606">
      <w:pPr>
        <w:widowControl/>
        <w:overflowPunct w:val="0"/>
        <w:adjustRightInd w:val="0"/>
        <w:ind w:left="5103"/>
        <w:jc w:val="both"/>
        <w:textAlignment w:val="baseline"/>
        <w:rPr>
          <w:color w:val="000000"/>
          <w:sz w:val="20"/>
          <w:szCs w:val="20"/>
          <w:lang w:eastAsia="ru-RU"/>
        </w:rPr>
      </w:pPr>
    </w:p>
    <w:p w:rsidR="00140606" w:rsidRPr="00140606" w:rsidRDefault="00140606" w:rsidP="00140606">
      <w:pPr>
        <w:widowControl/>
        <w:overflowPunct w:val="0"/>
        <w:adjustRightInd w:val="0"/>
        <w:ind w:left="5103"/>
        <w:jc w:val="both"/>
        <w:textAlignment w:val="baseline"/>
        <w:rPr>
          <w:color w:val="000000"/>
          <w:sz w:val="20"/>
          <w:szCs w:val="20"/>
          <w:lang w:eastAsia="ru-RU"/>
        </w:rPr>
      </w:pPr>
    </w:p>
    <w:p w:rsidR="00140606" w:rsidRPr="00140606" w:rsidRDefault="00140606" w:rsidP="00140606">
      <w:pPr>
        <w:widowControl/>
        <w:overflowPunct w:val="0"/>
        <w:adjustRightInd w:val="0"/>
        <w:ind w:left="5103"/>
        <w:jc w:val="both"/>
        <w:textAlignment w:val="baseline"/>
        <w:rPr>
          <w:color w:val="000000"/>
          <w:sz w:val="20"/>
          <w:szCs w:val="20"/>
          <w:lang w:eastAsia="ru-RU"/>
        </w:rPr>
      </w:pPr>
    </w:p>
    <w:p w:rsidR="00140606" w:rsidRPr="00140606" w:rsidRDefault="00140606" w:rsidP="00140606">
      <w:pPr>
        <w:widowControl/>
        <w:overflowPunct w:val="0"/>
        <w:adjustRightInd w:val="0"/>
        <w:jc w:val="center"/>
        <w:textAlignment w:val="baseline"/>
        <w:rPr>
          <w:b/>
          <w:color w:val="000000"/>
          <w:sz w:val="20"/>
          <w:szCs w:val="20"/>
          <w:lang w:eastAsia="ru-RU"/>
        </w:rPr>
      </w:pPr>
      <w:r w:rsidRPr="00140606">
        <w:rPr>
          <w:b/>
          <w:color w:val="000000"/>
          <w:sz w:val="20"/>
          <w:szCs w:val="20"/>
          <w:lang w:eastAsia="ru-RU"/>
        </w:rPr>
        <w:t xml:space="preserve">ПОРЯДОК СОГЛАСОВАНИЯ </w:t>
      </w:r>
    </w:p>
    <w:p w:rsidR="00140606" w:rsidRPr="00140606" w:rsidRDefault="00140606" w:rsidP="00140606">
      <w:pPr>
        <w:widowControl/>
        <w:overflowPunct w:val="0"/>
        <w:adjustRightInd w:val="0"/>
        <w:jc w:val="center"/>
        <w:textAlignment w:val="baseline"/>
        <w:rPr>
          <w:b/>
          <w:sz w:val="20"/>
          <w:szCs w:val="20"/>
          <w:lang w:eastAsia="ru-RU"/>
        </w:rPr>
      </w:pPr>
      <w:r w:rsidRPr="00140606">
        <w:rPr>
          <w:b/>
          <w:color w:val="000000"/>
          <w:sz w:val="20"/>
          <w:szCs w:val="20"/>
          <w:lang w:eastAsia="ru-RU"/>
        </w:rPr>
        <w:t>паспорта фасадов здания</w:t>
      </w:r>
      <w:r w:rsidRPr="00140606">
        <w:rPr>
          <w:b/>
          <w:sz w:val="20"/>
          <w:szCs w:val="20"/>
          <w:lang w:eastAsia="ru-RU"/>
        </w:rPr>
        <w:t xml:space="preserve">, строения, сооружения </w:t>
      </w:r>
    </w:p>
    <w:p w:rsidR="00140606" w:rsidRPr="00140606" w:rsidRDefault="00140606" w:rsidP="00140606">
      <w:pPr>
        <w:widowControl/>
        <w:overflowPunct w:val="0"/>
        <w:adjustRightInd w:val="0"/>
        <w:jc w:val="center"/>
        <w:textAlignment w:val="baseline"/>
        <w:rPr>
          <w:b/>
          <w:sz w:val="20"/>
          <w:szCs w:val="20"/>
          <w:lang w:eastAsia="ru-RU"/>
        </w:rPr>
      </w:pPr>
      <w:r w:rsidRPr="00140606">
        <w:rPr>
          <w:b/>
          <w:sz w:val="20"/>
          <w:szCs w:val="20"/>
          <w:lang w:eastAsia="ru-RU"/>
        </w:rPr>
        <w:t xml:space="preserve">на территории </w:t>
      </w:r>
      <w:proofErr w:type="spellStart"/>
      <w:r w:rsidRPr="00140606">
        <w:rPr>
          <w:b/>
          <w:sz w:val="20"/>
          <w:szCs w:val="20"/>
          <w:lang w:eastAsia="ru-RU"/>
        </w:rPr>
        <w:t>Мокроусовского</w:t>
      </w:r>
      <w:proofErr w:type="spellEnd"/>
      <w:r w:rsidRPr="00140606">
        <w:rPr>
          <w:b/>
          <w:sz w:val="20"/>
          <w:szCs w:val="20"/>
          <w:lang w:eastAsia="ru-RU"/>
        </w:rPr>
        <w:t xml:space="preserve"> муниципального округа Курганской области  </w:t>
      </w:r>
    </w:p>
    <w:p w:rsidR="00140606" w:rsidRPr="00140606" w:rsidRDefault="00140606" w:rsidP="00140606">
      <w:pPr>
        <w:widowControl/>
        <w:overflowPunct w:val="0"/>
        <w:adjustRightInd w:val="0"/>
        <w:jc w:val="center"/>
        <w:textAlignment w:val="baseline"/>
        <w:rPr>
          <w:rFonts w:eastAsia="Microsoft Sans Serif"/>
          <w:b/>
          <w:color w:val="000000"/>
          <w:sz w:val="20"/>
          <w:szCs w:val="20"/>
          <w:lang w:eastAsia="ru-RU" w:bidi="ru-RU"/>
        </w:rPr>
      </w:pPr>
      <w:r w:rsidRPr="00140606">
        <w:rPr>
          <w:rFonts w:eastAsia="Microsoft Sans Serif"/>
          <w:b/>
          <w:color w:val="000000"/>
          <w:sz w:val="20"/>
          <w:szCs w:val="20"/>
          <w:lang w:val="en-US" w:eastAsia="ru-RU" w:bidi="ru-RU"/>
        </w:rPr>
        <w:t>I</w:t>
      </w:r>
      <w:r w:rsidRPr="00140606">
        <w:rPr>
          <w:rFonts w:eastAsia="Microsoft Sans Serif"/>
          <w:b/>
          <w:color w:val="000000"/>
          <w:sz w:val="20"/>
          <w:szCs w:val="20"/>
          <w:lang w:eastAsia="ru-RU" w:bidi="ru-RU"/>
        </w:rPr>
        <w:t>. ОБЩИЕ ПОЛОЖЕНИЯ</w:t>
      </w:r>
    </w:p>
    <w:p w:rsidR="00140606" w:rsidRPr="00140606" w:rsidRDefault="00140606" w:rsidP="00140606">
      <w:pPr>
        <w:widowControl/>
        <w:overflowPunct w:val="0"/>
        <w:adjustRightInd w:val="0"/>
        <w:jc w:val="center"/>
        <w:textAlignment w:val="baseline"/>
        <w:rPr>
          <w:rFonts w:eastAsia="Microsoft Sans Serif"/>
          <w:b/>
          <w:color w:val="000000"/>
          <w:sz w:val="20"/>
          <w:szCs w:val="20"/>
          <w:lang w:eastAsia="ru-RU" w:bidi="ru-RU"/>
        </w:rPr>
      </w:pPr>
    </w:p>
    <w:p w:rsidR="00140606" w:rsidRPr="00140606" w:rsidRDefault="00140606" w:rsidP="00140606">
      <w:pPr>
        <w:widowControl/>
        <w:overflowPunct w:val="0"/>
        <w:adjustRightInd w:val="0"/>
        <w:ind w:firstLine="709"/>
        <w:jc w:val="both"/>
        <w:textAlignment w:val="baseline"/>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1. Настоящий Порядок регламентирует подготовку паспорта фасадов зданий, строений, сооружений на территории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(далее - паспорт фасадов), проекта внесения изменений/дополнений в паспорт фасадов, и их согласование. Настоящий Порядок не распространяется на объекты индивидуального жилищного строительства, здания, строения, являющиеся объектами культурного наследия, здания, строения, расположенные в границах территории режимных объектов, многоквартирные дома, признанные в установленном порядке аварийными и подлежащими сносу.</w:t>
      </w:r>
    </w:p>
    <w:p w:rsidR="00140606" w:rsidRPr="00140606" w:rsidRDefault="00140606" w:rsidP="00140606">
      <w:pPr>
        <w:widowControl/>
        <w:overflowPunct w:val="0"/>
        <w:adjustRightInd w:val="0"/>
        <w:ind w:firstLine="709"/>
        <w:jc w:val="both"/>
        <w:textAlignment w:val="baseline"/>
        <w:rPr>
          <w:rFonts w:eastAsia="Microsoft Sans Serif"/>
          <w:color w:val="000000"/>
          <w:sz w:val="20"/>
          <w:szCs w:val="20"/>
          <w:lang w:eastAsia="ru-RU" w:bidi="ru-RU"/>
        </w:rPr>
      </w:pPr>
      <w:r w:rsidRPr="00140606">
        <w:rPr>
          <w:rFonts w:eastAsia="Microsoft Sans Serif"/>
          <w:color w:val="000000"/>
          <w:sz w:val="20"/>
          <w:szCs w:val="20"/>
          <w:lang w:eastAsia="ru-RU" w:bidi="ru-RU"/>
        </w:rPr>
        <w:t>2. Подготовка паспорта фасадов (проекта внесения изменений/дополнений в паспорт фасадов) обеспечивается физическими и юридическими лицами, заинтересованными в изменении архитектурного облика здания, строения, сооружения, в том числе являющихся ответственными за содержание и благоустройство зданий, строений, сооружений, либо правообладателями зданий, строений, сооружений, помещений в таких зданиях, строениях, сооружениях (далее - заинтересованные лица).</w:t>
      </w:r>
    </w:p>
    <w:p w:rsidR="00140606" w:rsidRPr="00140606" w:rsidRDefault="00140606" w:rsidP="00140606">
      <w:pPr>
        <w:widowControl/>
        <w:overflowPunct w:val="0"/>
        <w:adjustRightInd w:val="0"/>
        <w:ind w:firstLine="709"/>
        <w:jc w:val="both"/>
        <w:textAlignment w:val="baseline"/>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3. Заинтересованное лицо осуществляет подготовку паспорта фасадов в полном составе либо в составе разделов, необходимых и достаточных для реализации задач, для целей которых разрабатывается паспорт фасада. </w:t>
      </w:r>
    </w:p>
    <w:p w:rsidR="00140606" w:rsidRPr="00140606" w:rsidRDefault="00140606" w:rsidP="00140606">
      <w:pPr>
        <w:widowControl/>
        <w:overflowPunct w:val="0"/>
        <w:adjustRightInd w:val="0"/>
        <w:ind w:firstLine="709"/>
        <w:jc w:val="both"/>
        <w:textAlignment w:val="baseline"/>
        <w:rPr>
          <w:rFonts w:eastAsia="Microsoft Sans Serif"/>
          <w:sz w:val="20"/>
          <w:szCs w:val="20"/>
          <w:lang w:eastAsia="ru-RU" w:bidi="ru-RU"/>
        </w:rPr>
      </w:pPr>
      <w:r w:rsidRPr="00140606">
        <w:rPr>
          <w:rFonts w:eastAsia="Microsoft Sans Serif"/>
          <w:color w:val="000000"/>
          <w:sz w:val="20"/>
          <w:szCs w:val="20"/>
          <w:lang w:eastAsia="ru-RU" w:bidi="ru-RU"/>
        </w:rPr>
        <w:t xml:space="preserve">4. </w:t>
      </w:r>
      <w:r w:rsidRPr="00140606">
        <w:rPr>
          <w:rFonts w:eastAsia="Microsoft Sans Serif"/>
          <w:sz w:val="20"/>
          <w:szCs w:val="20"/>
          <w:lang w:eastAsia="ru-RU" w:bidi="ru-RU"/>
        </w:rPr>
        <w:t xml:space="preserve">Паспорт фасадов подлежит согласованию с отделом архитектуры и строительства Администрации </w:t>
      </w:r>
      <w:proofErr w:type="spellStart"/>
      <w:r w:rsidRPr="00140606">
        <w:rPr>
          <w:rFonts w:eastAsia="Microsoft Sans Serif"/>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w:t>
      </w:r>
    </w:p>
    <w:p w:rsidR="00140606" w:rsidRPr="00140606" w:rsidRDefault="00140606" w:rsidP="00140606">
      <w:pPr>
        <w:widowControl/>
        <w:overflowPunct w:val="0"/>
        <w:adjustRightInd w:val="0"/>
        <w:ind w:firstLine="709"/>
        <w:jc w:val="both"/>
        <w:textAlignment w:val="baseline"/>
        <w:rPr>
          <w:rFonts w:eastAsia="Microsoft Sans Serif"/>
          <w:sz w:val="20"/>
          <w:szCs w:val="20"/>
          <w:lang w:eastAsia="ru-RU" w:bidi="ru-RU"/>
        </w:rPr>
      </w:pPr>
      <w:r w:rsidRPr="00140606">
        <w:rPr>
          <w:rFonts w:eastAsia="Microsoft Sans Serif"/>
          <w:color w:val="000000"/>
          <w:sz w:val="20"/>
          <w:szCs w:val="20"/>
          <w:lang w:eastAsia="ru-RU" w:bidi="ru-RU"/>
        </w:rPr>
        <w:t xml:space="preserve">5. Подготовка паспорта фасадов (проекта внесения изменений/дополнений в паспорт фасадов) осуществляется с соблюдением требований действующего законодательства, в том числе технических регламентов, санитарно-эпидемиологического законодательства Российской Федерации, требований пожарной безопасности, Правил благоустройства территории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утвержденных решением Думы </w:t>
      </w:r>
      <w:proofErr w:type="spellStart"/>
      <w:r w:rsidRPr="00140606">
        <w:rPr>
          <w:rFonts w:eastAsia="Microsoft Sans Serif"/>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 от 24.11.2023г. №84.</w:t>
      </w:r>
    </w:p>
    <w:p w:rsidR="00140606" w:rsidRPr="00140606" w:rsidRDefault="00140606" w:rsidP="00140606">
      <w:pPr>
        <w:widowControl/>
        <w:overflowPunct w:val="0"/>
        <w:adjustRightInd w:val="0"/>
        <w:ind w:firstLine="709"/>
        <w:jc w:val="both"/>
        <w:textAlignment w:val="baseline"/>
        <w:rPr>
          <w:rFonts w:eastAsia="Microsoft Sans Serif"/>
          <w:b/>
          <w:sz w:val="20"/>
          <w:szCs w:val="20"/>
          <w:lang w:eastAsia="ru-RU" w:bidi="ru-RU"/>
        </w:rPr>
      </w:pPr>
    </w:p>
    <w:p w:rsidR="00140606" w:rsidRPr="00140606" w:rsidRDefault="00140606" w:rsidP="00140606">
      <w:pPr>
        <w:keepNext/>
        <w:suppressAutoHyphens/>
        <w:autoSpaceDE/>
        <w:autoSpaceDN/>
        <w:jc w:val="center"/>
        <w:rPr>
          <w:rFonts w:eastAsia="Microsoft Sans Serif"/>
          <w:b/>
          <w:color w:val="000000"/>
          <w:sz w:val="20"/>
          <w:szCs w:val="20"/>
          <w:lang w:eastAsia="ru-RU" w:bidi="ru-RU"/>
        </w:rPr>
      </w:pPr>
      <w:r w:rsidRPr="00140606">
        <w:rPr>
          <w:rFonts w:eastAsia="Microsoft Sans Serif"/>
          <w:b/>
          <w:color w:val="000000"/>
          <w:sz w:val="20"/>
          <w:szCs w:val="20"/>
          <w:lang w:val="en-US" w:eastAsia="ru-RU" w:bidi="ru-RU"/>
        </w:rPr>
        <w:t>II</w:t>
      </w:r>
      <w:r w:rsidRPr="00140606">
        <w:rPr>
          <w:rFonts w:eastAsia="Microsoft Sans Serif"/>
          <w:b/>
          <w:color w:val="000000"/>
          <w:sz w:val="20"/>
          <w:szCs w:val="20"/>
          <w:lang w:eastAsia="ru-RU" w:bidi="ru-RU"/>
        </w:rPr>
        <w:t>. ПОДГОТОВКА ПАСПОРТА ФАСАДОВ (ПРОЕКТА ВНЕСЕНИЯ ИЗМЕНЕНИЙ/ДОПОЛНЕНИЙ В ПАСПОРТ ФАСАДОВ) И ИХ СОГЛАСОВАНИЕ</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6. Подготовка паспорта фасадов (проекта внесения изменений/дополнений в паспорт фасадов) осуществляется заинтересованными лицами в виде буклета (альбома) по форме согласно приложению 1 к настоящему Порядку. </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7. Паспорт фасадов включает в себя следующие текстовые и графические материалы:</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 титульный лист;</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2) пояснительная записка.</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Пояснительная записка включает цель разработки паспорта фасада (проекта внесения изменений/дополнений в паспорт фасадов),  описание существующего облика и технического состояния здания, строения, сооружения,  описание окружающей застройки, описание необходимых работ, а также методики и технологии ведения работ, в том числе с указанием информации об использовании материалов и оборудования, обеспечивающих эксплуатационную надежность, энергоэффективность, пожарную и экологическую безопасность фасадов здания, строения, сооружения, иную информацию, примечания (если требуется). В случае внесения </w:t>
      </w:r>
      <w:r w:rsidRPr="00140606">
        <w:rPr>
          <w:rFonts w:eastAsia="Microsoft Sans Serif"/>
          <w:color w:val="000000"/>
          <w:sz w:val="20"/>
          <w:szCs w:val="20"/>
          <w:lang w:eastAsia="ru-RU" w:bidi="ru-RU"/>
        </w:rPr>
        <w:lastRenderedPageBreak/>
        <w:t>изменений/дополнений в паспорт фасада в данном разделе приводится описание, в какие разделы вносятся изменения и суть таких изменений;</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3) ситуационный план.</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Ситуационный план отображает фактическое местонахождение здания, </w:t>
      </w:r>
      <w:r w:rsidRPr="00140606">
        <w:rPr>
          <w:rFonts w:eastAsia="Microsoft Sans Serif"/>
          <w:sz w:val="20"/>
          <w:szCs w:val="20"/>
          <w:lang w:eastAsia="ru-RU" w:bidi="ru-RU"/>
        </w:rPr>
        <w:t xml:space="preserve">строения, сооружения в структуре  населенного пункта (с указанием </w:t>
      </w:r>
      <w:r w:rsidRPr="00140606">
        <w:rPr>
          <w:rFonts w:eastAsia="Microsoft Sans Serif"/>
          <w:color w:val="000000"/>
          <w:sz w:val="20"/>
          <w:szCs w:val="20"/>
          <w:lang w:eastAsia="ru-RU" w:bidi="ru-RU"/>
        </w:rPr>
        <w:t xml:space="preserve">номеров домов и наименований улиц), с указанием размещения главного, боковых, дворового фасадов. </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Раздел включает разбивочный план, выполненный на топографической основе в масштабе 1:500 (с нанесением  границ земельного участка и красных линий) с указанием привязок к базису (в случае, если при изменении фасадов устраиваются крыльца, пандусы);</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4) материалы фотофиксации существующего состояния фасадов. </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Фотофиксация выполняется фронтально с отображением всего фиксируемого фасада здания, строения, сооружения, размещенных дополнительных элементов, устройств, оборудования. Фрагментарная фотофиксация фасада не допускается, может быть представлена дополнительно к фронтальной фотофиксации фасада здания, строения, сооружения.</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Фотофиксация каждого фасада здания, строения, сооружения размещается на отдельном листе, размер и качество изображения должны давать возможность его восприятия без использования дополнительного увеличительного оборудования;</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6) архитектурно - колористическое решение фасадов.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Раздел отражает графическое отображение всех фасадов здания, строения, сооружения с указанием материала  отделки каждого конструктивного элемента фасада и его цветового решения (при необходимости прилагаются чертежи деталей фасадов, ведомость применяемых материалов), с обозначением создаваемых, изменяемых или ликвидируемых элементов фасада.</w:t>
      </w:r>
    </w:p>
    <w:p w:rsidR="00140606" w:rsidRPr="00140606" w:rsidRDefault="00140606" w:rsidP="00140606">
      <w:pPr>
        <w:keepNext/>
        <w:suppressAutoHyphens/>
        <w:autoSpaceDE/>
        <w:autoSpaceDN/>
        <w:ind w:firstLine="709"/>
        <w:jc w:val="both"/>
        <w:rPr>
          <w:rFonts w:eastAsia="Microsoft Sans Serif"/>
          <w:sz w:val="20"/>
          <w:szCs w:val="20"/>
          <w:lang w:eastAsia="ru-RU" w:bidi="ru-RU"/>
        </w:rPr>
      </w:pPr>
      <w:r w:rsidRPr="00140606">
        <w:rPr>
          <w:rFonts w:eastAsia="Microsoft Sans Serif"/>
          <w:sz w:val="20"/>
          <w:szCs w:val="20"/>
          <w:lang w:eastAsia="ru-RU" w:bidi="ru-RU"/>
        </w:rPr>
        <w:t xml:space="preserve">Цветовое решение зданий, строений, сооружений должно отвечать требованиям к колористическим решениям фасадов зданий, строений, сооружений на территории </w:t>
      </w:r>
      <w:proofErr w:type="spellStart"/>
      <w:r w:rsidRPr="00140606">
        <w:rPr>
          <w:rFonts w:eastAsia="Microsoft Sans Serif"/>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 в соответствии с Правилами благоустройства </w:t>
      </w:r>
      <w:proofErr w:type="spellStart"/>
      <w:r w:rsidRPr="00140606">
        <w:rPr>
          <w:rFonts w:eastAsia="Microsoft Sans Serif"/>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В данном разделе могут быть отражены элементы монументального и декоративно-прикладного (художественного) оформления фасада (если имеется или планируется данное оформление) такие как мозаика, художественная роспись и т.п. Данное оформление должно учитывать стилистические особенности здания и иметь цвета, соответствующие цветовому решению фасада здания (сдержанной цветовой гаммы).</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Цветовое решение элементов фасада в ведомости отделки указывается в системе цветового стандарта RAL или аналогичных цветовых решений производителей фасадных красок.</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Колористическое решение фасада выполняется в плоскостном виде, отображение объемных светотеней на чертежах фасада не допускается. При сплошной застройке должны быть показаны фасады примыкающих зданий, строений в цветах существующей покраски.</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На чертежах фасадов указываются основные размеры здания, строения, элементов здания, строения.</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Каждый фасад размещается на отдельном листе паспорта фасадов.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Чертежи всех фасадов здания, строения, сооружения выполняются в цвете.</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В случае сложной конфигурации здания, строения на каждом листе приводится схема плана здания, строения с указанием рассматриваемого фасада;</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7) информационное оформление фасадов. </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Раздел отражает графическое отображение всех фасадов здания с их основными размерами, с указанием мест размещения рекламных и информационных конструкций, с указанием условных обозначений конструкций, наименований, габаритов, и вида исполнения (материал), цвета, количества, примечания (если требуется). Показываются композиционные оси (вертикальные, горизонтальные), в соответствии с которыми допускается размещать вышеуказанные элементы, в том числе - единая горизонтальная ось размещения информационных конструкций. Указывается схема размещения  рекламных и информационных конструкций.</w:t>
      </w:r>
    </w:p>
    <w:p w:rsidR="00140606" w:rsidRPr="00140606" w:rsidRDefault="00140606" w:rsidP="00140606">
      <w:pPr>
        <w:keepNext/>
        <w:suppressAutoHyphens/>
        <w:autoSpaceDE/>
        <w:autoSpaceDN/>
        <w:ind w:firstLine="709"/>
        <w:jc w:val="both"/>
        <w:rPr>
          <w:rFonts w:eastAsia="Microsoft Sans Serif"/>
          <w:sz w:val="20"/>
          <w:szCs w:val="20"/>
          <w:lang w:eastAsia="ru-RU" w:bidi="ru-RU"/>
        </w:rPr>
      </w:pPr>
      <w:r w:rsidRPr="00140606">
        <w:rPr>
          <w:rFonts w:eastAsia="Microsoft Sans Serif"/>
          <w:sz w:val="20"/>
          <w:szCs w:val="20"/>
          <w:lang w:eastAsia="ru-RU" w:bidi="ru-RU"/>
        </w:rPr>
        <w:t xml:space="preserve">Размещение вывесок осуществляется в соответствии с требованиями к внешнему виду и местам установки вывесок, в соответствии с Правилами благоустройства </w:t>
      </w:r>
      <w:proofErr w:type="spellStart"/>
      <w:r w:rsidRPr="00140606">
        <w:rPr>
          <w:rFonts w:eastAsia="Microsoft Sans Serif"/>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w:t>
      </w:r>
    </w:p>
    <w:p w:rsidR="00140606" w:rsidRPr="00140606" w:rsidRDefault="00140606" w:rsidP="00140606">
      <w:pPr>
        <w:keepNext/>
        <w:suppressAutoHyphens/>
        <w:autoSpaceDE/>
        <w:autoSpaceDN/>
        <w:ind w:firstLine="709"/>
        <w:contextualSpacing/>
        <w:jc w:val="both"/>
        <w:rPr>
          <w:rFonts w:eastAsia="Microsoft Sans Serif"/>
          <w:sz w:val="20"/>
          <w:szCs w:val="20"/>
          <w:lang w:eastAsia="ru-RU" w:bidi="ru-RU"/>
        </w:rPr>
      </w:pPr>
      <w:r w:rsidRPr="00140606">
        <w:rPr>
          <w:rFonts w:eastAsia="Microsoft Sans Serif"/>
          <w:color w:val="000000"/>
          <w:sz w:val="20"/>
          <w:szCs w:val="20"/>
          <w:lang w:eastAsia="ru-RU" w:bidi="ru-RU"/>
        </w:rPr>
        <w:t xml:space="preserve">Размещение рекламных конструкций осуществляется в соответствии с типами и видами рекламных конструкций, допустимых к установке на территории </w:t>
      </w:r>
      <w:proofErr w:type="spellStart"/>
      <w:r w:rsidRPr="00140606">
        <w:rPr>
          <w:rFonts w:eastAsia="Microsoft Sans Serif"/>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и требований к таким рекламным конструкциям, </w:t>
      </w:r>
      <w:r w:rsidRPr="00140606">
        <w:rPr>
          <w:rFonts w:eastAsia="Microsoft Sans Serif"/>
          <w:sz w:val="20"/>
          <w:szCs w:val="20"/>
          <w:lang w:eastAsia="ru-RU" w:bidi="ru-RU"/>
        </w:rPr>
        <w:t xml:space="preserve">утверждённых постановлением Администрации </w:t>
      </w:r>
      <w:proofErr w:type="spellStart"/>
      <w:r w:rsidRPr="00140606">
        <w:rPr>
          <w:rFonts w:eastAsia="Microsoft Sans Serif"/>
          <w:sz w:val="20"/>
          <w:szCs w:val="20"/>
          <w:lang w:eastAsia="ru-RU" w:bidi="ru-RU"/>
        </w:rPr>
        <w:t>Мокроусовского</w:t>
      </w:r>
      <w:proofErr w:type="spellEnd"/>
      <w:r w:rsidRPr="00140606">
        <w:rPr>
          <w:rFonts w:eastAsia="Microsoft Sans Serif"/>
          <w:sz w:val="20"/>
          <w:szCs w:val="20"/>
          <w:lang w:eastAsia="ru-RU" w:bidi="ru-RU"/>
        </w:rPr>
        <w:t xml:space="preserve"> района Курганской области от 11.102018г. № 331.</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Также в данном разделе на чертежах фасадов отражаются места размещения иных информационных конструкций;</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8) дополнительное оборудование фасадов, дополнительные элементы и устройства. </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Раздел отражает графическое отображение видов фасадов здания с указанием мест размещения дополнительного оборудования: элементов подсветки (архитектурная, праздничная, рекламных и информационных  конструкций), видеокамер, антенн, наружных блоков кондиционеров, пандусов и пр.</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На чертежах указываются композиционные оси (вертикальные, горизонтальные), в соответствии с которыми допускается размещать вышеуказанные элементы, указывается схема размещения дополнительного оборудования, дополнительных элементов и устройств, условные обозначения, наименования, габариты и виды исполнения (материал), способы декорирования, цвет, количество, примечания (если требуется).</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В случае однотипного размещения дополнительного оборудования, дополнительных элементов и устройств на фасадах многоквартирных жилых домов допускается выполнение схемы для фрагмента фасада с пояснениями принципов и условий размещения оборудования, элементов.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В данном разделе отдельно указываются варианты (примеры) декорирования кондиционеров с учетом </w:t>
      </w:r>
      <w:r w:rsidRPr="00140606">
        <w:rPr>
          <w:rFonts w:eastAsia="Microsoft Sans Serif"/>
          <w:color w:val="000000"/>
          <w:sz w:val="20"/>
          <w:szCs w:val="20"/>
          <w:lang w:eastAsia="ru-RU" w:bidi="ru-RU"/>
        </w:rPr>
        <w:lastRenderedPageBreak/>
        <w:t>стилистических особенностей здания, цветовой гаммы и степени значимости фасада. Также указывается схема светового решения фасадов здания (архитектурная подсветка), типология применяемых светильников и способа их крепления.</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В данном разделе указывается перечень дополнительного оборудования, дополнительных элементов и устройств, содержащий наименование дополнительного оборудования, дополнительных элементов и устройств.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В данном разделе размещается компьютерный монтаж внешнего вида фасадов с размещенными дополнительным оборудованием, элементами и устройствами. Данные материалы выполняются в соответствии со схемой размещения дополнительного оборудования, дополнительных элементов и устройств.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8. Паспорт фасадов (проект внесения изменений/дополнений в паспорт фасадов) в обязательном порядке должен содержать: титульный лист, пояснительную записку, ситуационный план, материалы фотофиксации существующего состояния фасадов, и лист (листы) как минимум одного из предусмотренных чертежей.</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9. При внесении изменений в утверждённый чертёж паспорта фасадов заинтересованное лицо представляет новую редакцию такого чертежа с учётом ранее утверждённых решений и предлагаемых изменений. При дополнении паспорта фасадов новым чертежом, разрабатывается необходимый чертёж с учётом ранее утверждённых решений в рамках иных чертежей. К проекту внесения изменений/дополнений в паспорт фасадов прилагаются копии разделов утверждённого паспорта фасадов, в которые вносятся изменения.</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10. При разработке нового паспорта фасадов взамен ранее утверждённого, его состав должен быть не менее утверждённого паспорта фасадов. Материалы паспорта фасада разрабатываются с учётом ранее утверждённых и реализованных решений.</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11. Графические материалы в составе паспорта фасадов выполняются в полноцветном варианте.</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12. Текстовые и графические материалы в составе паспорта фасадов (проекта внесения изменений/дополнений в паспорт фасадов) должны быть сброшюрованы в указанной выше последовательности, пронумерованы и заверены подписью и печатью (при наличии) заинтересованного лица на титульном листе.</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13. Каждый лист паспорта фасадов (проекта внесения изменений в паспорт фасадов) должен содержать сведения о наименовании юридического лица, фамилии, имени, отчестве физического лица либо индивидуального предпринимателя, разработавшего паспорт фасадов.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14. Паспорт фасадов (проект внесения изменений в паспорт фасадов) выполняется на бумажном и электронном носителях.</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15. Состав и содержание паспорта фасадов (проекта внесения изменений в паспорт фасадов) на электронном носителе должны полностью соответствовать составу и содержанию паспорта фасадов (проекту внесения изменений в паспорт фасадов) на бумажном носителе.</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16. Паспорт фасадов (проект внесения изменений в паспорт фасадов) и разработанные материалы представляется на электронном носителе (CD-диске). Паспорт фасадов (проект внесения изменений в паспорт фасадов) в виде файла в формате PDF, каждый чертёж, иные графические материалы в виде отдельного файла в формате </w:t>
      </w:r>
      <w:r w:rsidRPr="00140606">
        <w:rPr>
          <w:rFonts w:eastAsia="Microsoft Sans Serif"/>
          <w:color w:val="000000"/>
          <w:sz w:val="20"/>
          <w:szCs w:val="20"/>
          <w:lang w:val="en-US" w:eastAsia="ru-RU" w:bidi="ru-RU"/>
        </w:rPr>
        <w:t>JPG</w:t>
      </w:r>
      <w:r w:rsidRPr="00140606">
        <w:rPr>
          <w:rFonts w:eastAsia="Microsoft Sans Serif"/>
          <w:color w:val="000000"/>
          <w:sz w:val="20"/>
          <w:szCs w:val="20"/>
          <w:lang w:eastAsia="ru-RU" w:bidi="ru-RU"/>
        </w:rPr>
        <w:t xml:space="preserve"> или </w:t>
      </w:r>
      <w:r w:rsidRPr="00140606">
        <w:rPr>
          <w:rFonts w:eastAsia="Microsoft Sans Serif"/>
          <w:color w:val="000000"/>
          <w:sz w:val="20"/>
          <w:szCs w:val="20"/>
          <w:lang w:val="en-US" w:eastAsia="ru-RU" w:bidi="ru-RU"/>
        </w:rPr>
        <w:t>PNG</w:t>
      </w:r>
      <w:r w:rsidRPr="00140606">
        <w:rPr>
          <w:rFonts w:eastAsia="Microsoft Sans Serif"/>
          <w:color w:val="000000"/>
          <w:sz w:val="20"/>
          <w:szCs w:val="20"/>
          <w:lang w:eastAsia="ru-RU" w:bidi="ru-RU"/>
        </w:rPr>
        <w:t xml:space="preserve">, титульный лист, пояснительная записка, иные текстовые материалы в виде файлов в одном из форматов: </w:t>
      </w:r>
      <w:r w:rsidRPr="00140606">
        <w:rPr>
          <w:rFonts w:eastAsia="Microsoft Sans Serif"/>
          <w:color w:val="000000"/>
          <w:sz w:val="20"/>
          <w:szCs w:val="20"/>
          <w:lang w:val="en-US" w:eastAsia="ru-RU" w:bidi="ru-RU"/>
        </w:rPr>
        <w:t>DOC</w:t>
      </w:r>
      <w:r w:rsidRPr="00140606">
        <w:rPr>
          <w:rFonts w:eastAsia="Microsoft Sans Serif"/>
          <w:color w:val="000000"/>
          <w:sz w:val="20"/>
          <w:szCs w:val="20"/>
          <w:lang w:eastAsia="ru-RU" w:bidi="ru-RU"/>
        </w:rPr>
        <w:t xml:space="preserve">, </w:t>
      </w:r>
      <w:r w:rsidRPr="00140606">
        <w:rPr>
          <w:rFonts w:eastAsia="Microsoft Sans Serif"/>
          <w:color w:val="000000"/>
          <w:sz w:val="20"/>
          <w:szCs w:val="20"/>
          <w:lang w:val="en-US" w:eastAsia="ru-RU" w:bidi="ru-RU"/>
        </w:rPr>
        <w:t>DOCX</w:t>
      </w:r>
      <w:r w:rsidRPr="00140606">
        <w:rPr>
          <w:rFonts w:eastAsia="Microsoft Sans Serif"/>
          <w:color w:val="000000"/>
          <w:sz w:val="20"/>
          <w:szCs w:val="20"/>
          <w:lang w:eastAsia="ru-RU" w:bidi="ru-RU"/>
        </w:rPr>
        <w:t xml:space="preserve">, </w:t>
      </w:r>
      <w:r w:rsidRPr="00140606">
        <w:rPr>
          <w:rFonts w:eastAsia="Microsoft Sans Serif"/>
          <w:color w:val="000000"/>
          <w:sz w:val="20"/>
          <w:szCs w:val="20"/>
          <w:lang w:val="en-US" w:eastAsia="ru-RU" w:bidi="ru-RU"/>
        </w:rPr>
        <w:t>ODT</w:t>
      </w:r>
      <w:r w:rsidRPr="00140606">
        <w:rPr>
          <w:rFonts w:eastAsia="Microsoft Sans Serif"/>
          <w:color w:val="000000"/>
          <w:sz w:val="20"/>
          <w:szCs w:val="20"/>
          <w:lang w:eastAsia="ru-RU" w:bidi="ru-RU"/>
        </w:rPr>
        <w:t>. Представленные файлы должны содержать наименование раздела паспорта фасада и адрес здания, строения, в отношении которого изготовлен паспорт фасадов.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Предоставляемый на электронном носителе (CD-диске) файл в формате PDF с паспортом фасадов (проектом внесения изменений в паспорт фасадов) в электронном виде должен быть заверен электронной подписью разработчика паспорта фасадов.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17. Для согласования паспорта фасадов (проекта внесения изменений в паспорт фасадов) заинтересованное лицо направляет в Администрацию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следующие документы:</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 заявление о согласовании паспорта фасадов (проекта внесения изменений в паспорт фасадов) по форме согласно приложению 2 к настоящему Порядку;</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2) паспорт фасадов (проект внесения изменений в паспорт фасадов) в двух экземплярах на бумажном носителе и в одном экземпляре на электронном носителе;</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3) документ, удостоверяющий личность заинтересованного лица (в случае, если с заявлением обращается физическое лицо, индивидуальный предприниматель);</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4) документ, удостоверяющий личность и подтверждающий полномочия представителя заинтересованного лица (в случае, если с заявлением обращается представитель заявителя). В случае обращения представителя товарищества собственников жилья, либо жилищного кооператива или иного специализированного потребительского кооператива, управляющей организации, предоставляется документ, подтверждающий выбор собственниками помещений в жилом доме такого способа управления общим имуществом в многоквартирном доме.</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18. Основаниями для отказа в согласовании паспорта фасадов (проекта внесения изменений в паспорт фасадов) являются:</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1) несоответствие паспорта фасадов форме, установленной приложением 1 к настоящему Порядку;</w:t>
      </w:r>
    </w:p>
    <w:p w:rsidR="00140606" w:rsidRPr="00140606" w:rsidRDefault="00140606" w:rsidP="00140606">
      <w:pPr>
        <w:keepNext/>
        <w:suppressAutoHyphens/>
        <w:autoSpaceDE/>
        <w:autoSpaceDN/>
        <w:ind w:firstLine="709"/>
        <w:jc w:val="both"/>
        <w:rPr>
          <w:rFonts w:eastAsia="Microsoft Sans Serif"/>
          <w:sz w:val="20"/>
          <w:szCs w:val="20"/>
          <w:lang w:eastAsia="ru-RU" w:bidi="ru-RU"/>
        </w:rPr>
      </w:pPr>
      <w:r w:rsidRPr="00140606">
        <w:rPr>
          <w:rFonts w:eastAsia="Microsoft Sans Serif"/>
          <w:color w:val="000000"/>
          <w:sz w:val="20"/>
          <w:szCs w:val="20"/>
          <w:lang w:eastAsia="ru-RU" w:bidi="ru-RU"/>
        </w:rPr>
        <w:t xml:space="preserve">2) нарушение требований Правил благоустройства территории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w:t>
      </w:r>
      <w:r w:rsidRPr="00140606">
        <w:rPr>
          <w:rFonts w:eastAsia="Microsoft Sans Serif"/>
          <w:sz w:val="20"/>
          <w:szCs w:val="20"/>
          <w:lang w:eastAsia="ru-RU" w:bidi="ru-RU"/>
        </w:rPr>
        <w:t xml:space="preserve">утверждённых решением Думы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 от 24.11.2023 №84, настоящего Порядка;</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3) непредставление документов, указанных в пункте 17 настоящего Порядка;</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4) наличие ранее поданного заявления о согласовании паспорта фасадов здания, строения, сооружения, которое находится в процессе рассмотрения.</w:t>
      </w:r>
    </w:p>
    <w:p w:rsidR="00140606" w:rsidRPr="00140606" w:rsidRDefault="00140606" w:rsidP="00140606">
      <w:pPr>
        <w:keepNext/>
        <w:suppressAutoHyphens/>
        <w:autoSpaceDE/>
        <w:autoSpaceDN/>
        <w:ind w:firstLine="709"/>
        <w:jc w:val="both"/>
        <w:rPr>
          <w:rFonts w:eastAsia="Microsoft Sans Serif"/>
          <w:sz w:val="20"/>
          <w:szCs w:val="20"/>
          <w:lang w:eastAsia="ru-RU" w:bidi="ru-RU"/>
        </w:rPr>
      </w:pPr>
      <w:r w:rsidRPr="00140606">
        <w:rPr>
          <w:rFonts w:eastAsia="Microsoft Sans Serif"/>
          <w:color w:val="000000"/>
          <w:sz w:val="20"/>
          <w:szCs w:val="20"/>
          <w:lang w:eastAsia="ru-RU" w:bidi="ru-RU"/>
        </w:rPr>
        <w:t xml:space="preserve">19. При наличии оснований для отказа в согласовании паспорта фасадов (проекта внесения изменений в паспорт фасадов), предусмотренных пунктом 18 настоящего Порядка, принимается мотивированное решение об отказе в согласовании паспорта фасадов (проекта внесения изменений в паспорт фасадов) в форме письма на </w:t>
      </w:r>
      <w:r w:rsidRPr="00140606">
        <w:rPr>
          <w:rFonts w:eastAsia="Microsoft Sans Serif"/>
          <w:sz w:val="20"/>
          <w:szCs w:val="20"/>
          <w:lang w:eastAsia="ru-RU" w:bidi="ru-RU"/>
        </w:rPr>
        <w:t xml:space="preserve">бланке Администрации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 Мотивированное решение об отказе </w:t>
      </w:r>
      <w:r w:rsidRPr="00140606">
        <w:rPr>
          <w:rFonts w:eastAsia="Microsoft Sans Serif"/>
          <w:sz w:val="20"/>
          <w:szCs w:val="20"/>
          <w:lang w:eastAsia="ru-RU" w:bidi="ru-RU"/>
        </w:rPr>
        <w:lastRenderedPageBreak/>
        <w:t xml:space="preserve">направляется заинтересованному лицу в течение 30 дней со дня регистрации заявления о согласовании паспорта фасадов (проекта внесения изменений в паспорт фасадов) в Администрации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sz w:val="20"/>
          <w:szCs w:val="20"/>
          <w:lang w:eastAsia="ru-RU" w:bidi="ru-RU"/>
        </w:rPr>
        <w:t xml:space="preserve"> муниципального округа Курганской области.</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20. Повторное направление паспорта фасадов (проекта внесения изменений в паспорт фасадов) на согласование в Администрацию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допускается после устранения причины, послужившей основанием для отказа в согласовании паспорта фасадов.</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21. При отсутствии оснований для отказа в согласовании паспорта фасадов (проекта внесения изменений в паспорт фасадов), предусмотренных пунктом 18 настоящего Порядка, уполномоченным лицом Администрации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принимается решение о согласовании паспорта фасадов (проекта внесения изменений в паспорт фасадов). В случае принятия такого решения на титульном листе паспорта фасадов (проекта внесения изменений в паспорт фасадов) проставляется отметка о согласовании, содержащая сведения о дате и номере согласования, удостоверенная подписью уполномоченного лица.</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22. Решение о согласовании паспорта фасадов (проекта внесения изменений в паспорт фасадов) принимается в течение 30 дней со дня регистрации заявления о согласовании паспорта фасадов в Администрации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Один экземпляр согласованного паспорта фасадов (проекта внесения изменений в паспорт фасадов) возвращается заинтересованному лицу, второй экземпляр остается в Администрации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w:t>
      </w:r>
    </w:p>
    <w:p w:rsidR="00140606" w:rsidRPr="00140606" w:rsidRDefault="00140606" w:rsidP="00140606">
      <w:pPr>
        <w:keepNext/>
        <w:suppressAutoHyphens/>
        <w:autoSpaceDE/>
        <w:autoSpaceDN/>
        <w:ind w:firstLine="709"/>
        <w:jc w:val="both"/>
        <w:rPr>
          <w:rFonts w:eastAsia="Microsoft Sans Serif"/>
          <w:color w:val="000000"/>
          <w:sz w:val="20"/>
          <w:szCs w:val="20"/>
          <w:lang w:eastAsia="ru-RU" w:bidi="ru-RU"/>
        </w:rPr>
      </w:pPr>
      <w:r w:rsidRPr="00140606">
        <w:rPr>
          <w:rFonts w:eastAsia="Microsoft Sans Serif"/>
          <w:color w:val="000000"/>
          <w:sz w:val="20"/>
          <w:szCs w:val="20"/>
          <w:lang w:eastAsia="ru-RU" w:bidi="ru-RU"/>
        </w:rPr>
        <w:t xml:space="preserve">23. Реестр паспортов фасадов и изменений, внесенных в паспорта фасадов, размещается на официальном сайте </w:t>
      </w:r>
      <w:proofErr w:type="spellStart"/>
      <w:r w:rsidRPr="00140606">
        <w:rPr>
          <w:rFonts w:eastAsia="Microsoft Sans Serif"/>
          <w:color w:val="000000"/>
          <w:sz w:val="20"/>
          <w:szCs w:val="20"/>
          <w:lang w:eastAsia="ru-RU" w:bidi="ru-RU"/>
        </w:rPr>
        <w:t>Мокроусовского</w:t>
      </w:r>
      <w:proofErr w:type="spellEnd"/>
      <w:r w:rsidRPr="00140606">
        <w:rPr>
          <w:rFonts w:eastAsia="Microsoft Sans Serif"/>
          <w:color w:val="000000"/>
          <w:sz w:val="20"/>
          <w:szCs w:val="20"/>
          <w:lang w:eastAsia="ru-RU" w:bidi="ru-RU"/>
        </w:rPr>
        <w:t xml:space="preserve"> муниципального округа Курганской области а в информационно-телекоммуникационной сети Интернет не позднее 5 рабочих дней с даты их согласования.</w:t>
      </w:r>
    </w:p>
    <w:p w:rsidR="00140606" w:rsidRPr="00140606" w:rsidRDefault="00140606" w:rsidP="00140606">
      <w:pPr>
        <w:keepNext/>
        <w:suppressAutoHyphens/>
        <w:autoSpaceDE/>
        <w:autoSpaceDN/>
        <w:ind w:firstLine="709"/>
        <w:jc w:val="both"/>
        <w:rPr>
          <w:b/>
          <w:kern w:val="1"/>
          <w:sz w:val="20"/>
          <w:szCs w:val="20"/>
          <w:lang w:eastAsia="ru-RU"/>
        </w:rPr>
      </w:pPr>
      <w:r w:rsidRPr="00140606">
        <w:rPr>
          <w:rFonts w:eastAsia="Microsoft Sans Serif"/>
          <w:color w:val="000000"/>
          <w:sz w:val="20"/>
          <w:szCs w:val="20"/>
          <w:lang w:eastAsia="ru-RU" w:bidi="ru-RU"/>
        </w:rPr>
        <w:t>24. На каждое здание, строение, сооружение разрабатывается отдельный паспорт фасадов.</w:t>
      </w:r>
    </w:p>
    <w:p w:rsidR="00140606" w:rsidRPr="00140606" w:rsidRDefault="00140606" w:rsidP="00140606">
      <w:pPr>
        <w:widowControl/>
        <w:autoSpaceDE/>
        <w:autoSpaceDN/>
        <w:rPr>
          <w:b/>
          <w:kern w:val="1"/>
          <w:sz w:val="20"/>
          <w:szCs w:val="20"/>
          <w:lang w:eastAsia="ru-RU"/>
        </w:rPr>
      </w:pPr>
      <w:r w:rsidRPr="00140606">
        <w:rPr>
          <w:b/>
          <w:kern w:val="1"/>
          <w:sz w:val="20"/>
          <w:szCs w:val="20"/>
          <w:lang w:eastAsia="ru-RU"/>
        </w:rPr>
        <w:br w:type="page"/>
      </w:r>
    </w:p>
    <w:p w:rsidR="00140606" w:rsidRPr="00140606" w:rsidRDefault="00140606" w:rsidP="00140606">
      <w:pPr>
        <w:widowControl/>
        <w:shd w:val="clear" w:color="auto" w:fill="FFFFFF"/>
        <w:autoSpaceDE/>
        <w:autoSpaceDN/>
        <w:ind w:left="4536"/>
        <w:textAlignment w:val="baseline"/>
        <w:outlineLvl w:val="2"/>
        <w:rPr>
          <w:bCs/>
          <w:sz w:val="20"/>
          <w:szCs w:val="20"/>
          <w:lang w:eastAsia="ru-RU"/>
        </w:rPr>
      </w:pPr>
      <w:r>
        <w:rPr>
          <w:bCs/>
          <w:sz w:val="20"/>
          <w:szCs w:val="20"/>
          <w:lang w:eastAsia="ru-RU"/>
        </w:rPr>
        <w:lastRenderedPageBreak/>
        <w:t xml:space="preserve">                                  </w:t>
      </w:r>
      <w:r w:rsidRPr="00140606">
        <w:rPr>
          <w:bCs/>
          <w:sz w:val="20"/>
          <w:szCs w:val="20"/>
          <w:lang w:eastAsia="ru-RU"/>
        </w:rPr>
        <w:t>Приложение 1</w:t>
      </w:r>
    </w:p>
    <w:p w:rsidR="00140606" w:rsidRDefault="00140606" w:rsidP="00140606">
      <w:pPr>
        <w:widowControl/>
        <w:shd w:val="clear" w:color="auto" w:fill="FFFFFF"/>
        <w:autoSpaceDE/>
        <w:autoSpaceDN/>
        <w:ind w:left="4536"/>
        <w:textAlignment w:val="baseline"/>
        <w:outlineLvl w:val="2"/>
        <w:rPr>
          <w:bCs/>
          <w:sz w:val="20"/>
          <w:szCs w:val="20"/>
          <w:lang w:eastAsia="ru-RU"/>
        </w:rPr>
      </w:pPr>
      <w:r>
        <w:rPr>
          <w:bCs/>
          <w:sz w:val="20"/>
          <w:szCs w:val="20"/>
          <w:lang w:eastAsia="ru-RU"/>
        </w:rPr>
        <w:t xml:space="preserve">                                  </w:t>
      </w:r>
      <w:r w:rsidRPr="00140606">
        <w:rPr>
          <w:bCs/>
          <w:sz w:val="20"/>
          <w:szCs w:val="20"/>
          <w:lang w:eastAsia="ru-RU"/>
        </w:rPr>
        <w:t>к Порядку согласования паспорта фасадов</w:t>
      </w:r>
    </w:p>
    <w:p w:rsidR="00140606" w:rsidRDefault="00140606" w:rsidP="00140606">
      <w:pPr>
        <w:widowControl/>
        <w:shd w:val="clear" w:color="auto" w:fill="FFFFFF"/>
        <w:autoSpaceDE/>
        <w:autoSpaceDN/>
        <w:ind w:left="4536"/>
        <w:textAlignment w:val="baseline"/>
        <w:outlineLvl w:val="2"/>
        <w:rPr>
          <w:bCs/>
          <w:sz w:val="20"/>
          <w:szCs w:val="20"/>
          <w:lang w:eastAsia="ru-RU"/>
        </w:rPr>
      </w:pPr>
      <w:r>
        <w:rPr>
          <w:bCs/>
          <w:sz w:val="20"/>
          <w:szCs w:val="20"/>
          <w:lang w:eastAsia="ru-RU"/>
        </w:rPr>
        <w:t xml:space="preserve">                                  </w:t>
      </w:r>
      <w:r w:rsidRPr="00140606">
        <w:rPr>
          <w:bCs/>
          <w:sz w:val="20"/>
          <w:szCs w:val="20"/>
          <w:lang w:eastAsia="ru-RU"/>
        </w:rPr>
        <w:t>здания, строения, сооружения на</w:t>
      </w:r>
    </w:p>
    <w:p w:rsidR="00140606" w:rsidRDefault="00140606" w:rsidP="00140606">
      <w:pPr>
        <w:widowControl/>
        <w:shd w:val="clear" w:color="auto" w:fill="FFFFFF"/>
        <w:autoSpaceDE/>
        <w:autoSpaceDN/>
        <w:ind w:left="4536"/>
        <w:textAlignment w:val="baseline"/>
        <w:outlineLvl w:val="2"/>
        <w:rPr>
          <w:rFonts w:eastAsia="Microsoft Sans Serif"/>
          <w:color w:val="000000"/>
          <w:sz w:val="20"/>
          <w:szCs w:val="20"/>
          <w:lang w:eastAsia="ru-RU" w:bidi="ru-RU"/>
        </w:rPr>
      </w:pPr>
      <w:r>
        <w:rPr>
          <w:bCs/>
          <w:sz w:val="20"/>
          <w:szCs w:val="20"/>
          <w:lang w:eastAsia="ru-RU"/>
        </w:rPr>
        <w:t xml:space="preserve">                                  </w:t>
      </w:r>
      <w:r w:rsidRPr="00140606">
        <w:rPr>
          <w:bCs/>
          <w:sz w:val="20"/>
          <w:szCs w:val="20"/>
          <w:lang w:eastAsia="ru-RU"/>
        </w:rPr>
        <w:t xml:space="preserve">территории </w:t>
      </w:r>
      <w:proofErr w:type="spellStart"/>
      <w:r w:rsidRPr="00140606">
        <w:rPr>
          <w:rFonts w:eastAsia="Microsoft Sans Serif"/>
          <w:color w:val="000000"/>
          <w:sz w:val="20"/>
          <w:szCs w:val="20"/>
          <w:lang w:eastAsia="ru-RU" w:bidi="ru-RU"/>
        </w:rPr>
        <w:t>Мокроусовского</w:t>
      </w:r>
      <w:proofErr w:type="spellEnd"/>
    </w:p>
    <w:p w:rsidR="00140606" w:rsidRDefault="00140606" w:rsidP="00140606">
      <w:pPr>
        <w:widowControl/>
        <w:shd w:val="clear" w:color="auto" w:fill="FFFFFF"/>
        <w:autoSpaceDE/>
        <w:autoSpaceDN/>
        <w:ind w:left="4536"/>
        <w:textAlignment w:val="baseline"/>
        <w:outlineLvl w:val="2"/>
        <w:rPr>
          <w:bCs/>
          <w:sz w:val="20"/>
          <w:szCs w:val="20"/>
          <w:lang w:eastAsia="ru-RU"/>
        </w:rPr>
      </w:pPr>
      <w:r>
        <w:rPr>
          <w:bCs/>
          <w:sz w:val="20"/>
          <w:szCs w:val="20"/>
          <w:lang w:eastAsia="ru-RU"/>
        </w:rPr>
        <w:t xml:space="preserve">                                  </w:t>
      </w:r>
      <w:r w:rsidRPr="00140606">
        <w:rPr>
          <w:bCs/>
          <w:sz w:val="20"/>
          <w:szCs w:val="20"/>
          <w:lang w:eastAsia="ru-RU"/>
        </w:rPr>
        <w:t>муниципального округа Курганской</w:t>
      </w:r>
    </w:p>
    <w:p w:rsidR="00140606" w:rsidRPr="00140606" w:rsidRDefault="00140606" w:rsidP="00140606">
      <w:pPr>
        <w:widowControl/>
        <w:shd w:val="clear" w:color="auto" w:fill="FFFFFF"/>
        <w:autoSpaceDE/>
        <w:autoSpaceDN/>
        <w:ind w:left="4536"/>
        <w:textAlignment w:val="baseline"/>
        <w:outlineLvl w:val="2"/>
        <w:rPr>
          <w:bCs/>
          <w:sz w:val="20"/>
          <w:szCs w:val="20"/>
          <w:lang w:eastAsia="ru-RU"/>
        </w:rPr>
      </w:pPr>
      <w:r>
        <w:rPr>
          <w:bCs/>
          <w:sz w:val="20"/>
          <w:szCs w:val="20"/>
          <w:lang w:eastAsia="ru-RU"/>
        </w:rPr>
        <w:t xml:space="preserve">                                  </w:t>
      </w:r>
      <w:r w:rsidRPr="00140606">
        <w:rPr>
          <w:bCs/>
          <w:sz w:val="20"/>
          <w:szCs w:val="20"/>
          <w:lang w:eastAsia="ru-RU"/>
        </w:rPr>
        <w:t>области</w:t>
      </w:r>
    </w:p>
    <w:p w:rsidR="00140606" w:rsidRPr="00140606" w:rsidRDefault="00140606" w:rsidP="00140606">
      <w:pPr>
        <w:widowControl/>
        <w:overflowPunct w:val="0"/>
        <w:adjustRightInd w:val="0"/>
        <w:jc w:val="center"/>
        <w:textAlignment w:val="baseline"/>
        <w:rPr>
          <w:bCs/>
          <w:sz w:val="20"/>
          <w:szCs w:val="20"/>
          <w:lang w:eastAsia="ru-RU"/>
        </w:rPr>
      </w:pPr>
    </w:p>
    <w:p w:rsidR="00140606" w:rsidRPr="00140606" w:rsidRDefault="00140606" w:rsidP="00140606">
      <w:pPr>
        <w:widowControl/>
        <w:overflowPunct w:val="0"/>
        <w:adjustRightInd w:val="0"/>
        <w:jc w:val="center"/>
        <w:textAlignment w:val="baseline"/>
        <w:rPr>
          <w:bCs/>
          <w:sz w:val="20"/>
          <w:szCs w:val="20"/>
          <w:lang w:eastAsia="ru-RU"/>
        </w:rPr>
      </w:pPr>
    </w:p>
    <w:p w:rsidR="00140606" w:rsidRPr="00140606" w:rsidRDefault="00140606" w:rsidP="00140606">
      <w:pPr>
        <w:widowControl/>
        <w:overflowPunct w:val="0"/>
        <w:adjustRightInd w:val="0"/>
        <w:jc w:val="center"/>
        <w:textAlignment w:val="baseline"/>
        <w:rPr>
          <w:bCs/>
          <w:sz w:val="20"/>
          <w:szCs w:val="20"/>
          <w:lang w:eastAsia="ru-RU"/>
        </w:rPr>
      </w:pPr>
      <w:r w:rsidRPr="00140606">
        <w:rPr>
          <w:bCs/>
          <w:sz w:val="20"/>
          <w:szCs w:val="20"/>
          <w:lang w:eastAsia="ru-RU"/>
        </w:rPr>
        <w:t>ФОРМА</w:t>
      </w:r>
    </w:p>
    <w:p w:rsidR="00140606" w:rsidRPr="00140606" w:rsidRDefault="00140606" w:rsidP="00140606">
      <w:pPr>
        <w:widowControl/>
        <w:suppressAutoHyphens/>
        <w:adjustRightInd w:val="0"/>
        <w:jc w:val="center"/>
        <w:rPr>
          <w:bCs/>
          <w:sz w:val="20"/>
          <w:szCs w:val="20"/>
          <w:lang w:eastAsia="ru-RU"/>
        </w:rPr>
      </w:pPr>
      <w:r w:rsidRPr="00140606">
        <w:rPr>
          <w:bCs/>
          <w:sz w:val="20"/>
          <w:szCs w:val="20"/>
          <w:lang w:eastAsia="ru-RU"/>
        </w:rPr>
        <w:t>ПАСПОРТА ФАСАДОВ ЗДАНИЯ, СТРОЕНИЯ, СООРУЖЕНИЯ</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787"/>
      </w:tblGrid>
      <w:tr w:rsidR="00140606" w:rsidRPr="00140606" w:rsidTr="00727F93">
        <w:tc>
          <w:tcPr>
            <w:tcW w:w="9571" w:type="dxa"/>
          </w:tcPr>
          <w:tbl>
            <w:tblPr>
              <w:tblpPr w:leftFromText="180" w:rightFromText="180" w:vertAnchor="text" w:horzAnchor="page" w:tblpX="752" w:tblpY="-107"/>
              <w:tblOverlap w:val="never"/>
              <w:tblW w:w="9571" w:type="dxa"/>
              <w:tblLook w:val="04A0" w:firstRow="1" w:lastRow="0" w:firstColumn="1" w:lastColumn="0" w:noHBand="0" w:noVBand="1"/>
            </w:tblPr>
            <w:tblGrid>
              <w:gridCol w:w="4785"/>
              <w:gridCol w:w="4786"/>
            </w:tblGrid>
            <w:tr w:rsidR="00140606" w:rsidRPr="00140606" w:rsidTr="00727F93">
              <w:tc>
                <w:tcPr>
                  <w:tcW w:w="4785" w:type="dxa"/>
                </w:tcPr>
                <w:p w:rsidR="00140606" w:rsidRPr="00140606" w:rsidRDefault="00140606" w:rsidP="00140606">
                  <w:pPr>
                    <w:widowControl/>
                    <w:suppressAutoHyphens/>
                    <w:adjustRightInd w:val="0"/>
                    <w:jc w:val="center"/>
                    <w:rPr>
                      <w:bCs/>
                      <w:sz w:val="20"/>
                      <w:szCs w:val="20"/>
                      <w:lang w:eastAsia="ru-RU"/>
                    </w:rPr>
                  </w:pPr>
                </w:p>
                <w:p w:rsidR="00140606" w:rsidRPr="00140606" w:rsidRDefault="00140606" w:rsidP="00140606">
                  <w:pPr>
                    <w:widowControl/>
                    <w:suppressAutoHyphens/>
                    <w:adjustRightInd w:val="0"/>
                    <w:jc w:val="center"/>
                    <w:rPr>
                      <w:bCs/>
                      <w:sz w:val="20"/>
                      <w:szCs w:val="20"/>
                      <w:lang w:eastAsia="ru-RU"/>
                    </w:rPr>
                  </w:pPr>
                  <w:r w:rsidRPr="00140606">
                    <w:rPr>
                      <w:bCs/>
                      <w:sz w:val="20"/>
                      <w:szCs w:val="20"/>
                      <w:lang w:eastAsia="ru-RU"/>
                    </w:rPr>
                    <w:t>__</w:t>
                  </w:r>
                  <w:r>
                    <w:rPr>
                      <w:bCs/>
                      <w:sz w:val="20"/>
                      <w:szCs w:val="20"/>
                      <w:lang w:eastAsia="ru-RU"/>
                    </w:rPr>
                    <w:t>________</w:t>
                  </w:r>
                  <w:r w:rsidRPr="00140606">
                    <w:rPr>
                      <w:bCs/>
                      <w:sz w:val="20"/>
                      <w:szCs w:val="20"/>
                      <w:lang w:eastAsia="ru-RU"/>
                    </w:rPr>
                    <w:t>_________________________</w:t>
                  </w:r>
                </w:p>
                <w:p w:rsidR="00140606" w:rsidRPr="00140606" w:rsidRDefault="00140606" w:rsidP="00140606">
                  <w:pPr>
                    <w:widowControl/>
                    <w:suppressAutoHyphens/>
                    <w:adjustRightInd w:val="0"/>
                    <w:jc w:val="center"/>
                    <w:rPr>
                      <w:bCs/>
                      <w:sz w:val="20"/>
                      <w:szCs w:val="20"/>
                      <w:lang w:eastAsia="ru-RU"/>
                    </w:rPr>
                  </w:pPr>
                  <w:r w:rsidRPr="00140606">
                    <w:rPr>
                      <w:bCs/>
                      <w:sz w:val="20"/>
                      <w:szCs w:val="20"/>
                      <w:lang w:eastAsia="ru-RU"/>
                    </w:rPr>
                    <w:t>(наименование юридического лица, ФИО физического лица, ответственного за благоустройство здания, строения)</w:t>
                  </w:r>
                </w:p>
                <w:p w:rsidR="00140606" w:rsidRPr="00140606" w:rsidRDefault="00140606" w:rsidP="00140606">
                  <w:pPr>
                    <w:widowControl/>
                    <w:suppressAutoHyphens/>
                    <w:adjustRightInd w:val="0"/>
                    <w:jc w:val="center"/>
                    <w:rPr>
                      <w:bCs/>
                      <w:sz w:val="20"/>
                      <w:szCs w:val="20"/>
                      <w:lang w:eastAsia="ru-RU"/>
                    </w:rPr>
                  </w:pPr>
                </w:p>
                <w:p w:rsidR="00140606" w:rsidRPr="00140606" w:rsidRDefault="00140606" w:rsidP="00140606">
                  <w:pPr>
                    <w:widowControl/>
                    <w:suppressAutoHyphens/>
                    <w:adjustRightInd w:val="0"/>
                    <w:jc w:val="center"/>
                    <w:rPr>
                      <w:bCs/>
                      <w:sz w:val="20"/>
                      <w:szCs w:val="20"/>
                      <w:lang w:eastAsia="ru-RU"/>
                    </w:rPr>
                  </w:pPr>
                  <w:r w:rsidRPr="00140606">
                    <w:rPr>
                      <w:bCs/>
                      <w:sz w:val="20"/>
                      <w:szCs w:val="20"/>
                      <w:lang w:eastAsia="ru-RU"/>
                    </w:rPr>
                    <w:t>________________</w:t>
                  </w:r>
                  <w:r>
                    <w:rPr>
                      <w:bCs/>
                      <w:sz w:val="20"/>
                      <w:szCs w:val="20"/>
                      <w:lang w:eastAsia="ru-RU"/>
                    </w:rPr>
                    <w:t>____</w:t>
                  </w:r>
                  <w:r w:rsidRPr="00140606">
                    <w:rPr>
                      <w:bCs/>
                      <w:sz w:val="20"/>
                      <w:szCs w:val="20"/>
                      <w:lang w:eastAsia="ru-RU"/>
                    </w:rPr>
                    <w:t>_______________</w:t>
                  </w:r>
                </w:p>
                <w:p w:rsidR="00140606" w:rsidRPr="00140606" w:rsidRDefault="00140606" w:rsidP="00140606">
                  <w:pPr>
                    <w:widowControl/>
                    <w:suppressAutoHyphens/>
                    <w:adjustRightInd w:val="0"/>
                    <w:jc w:val="center"/>
                    <w:rPr>
                      <w:bCs/>
                      <w:sz w:val="20"/>
                      <w:szCs w:val="20"/>
                      <w:lang w:eastAsia="ru-RU"/>
                    </w:rPr>
                  </w:pPr>
                  <w:r w:rsidRPr="00140606">
                    <w:rPr>
                      <w:bCs/>
                      <w:sz w:val="20"/>
                      <w:szCs w:val="20"/>
                      <w:lang w:eastAsia="ru-RU"/>
                    </w:rPr>
                    <w:t>(подпись представителя юридического лица, физического лица)</w:t>
                  </w:r>
                </w:p>
                <w:p w:rsidR="00140606" w:rsidRPr="00140606" w:rsidRDefault="00140606" w:rsidP="00140606">
                  <w:pPr>
                    <w:widowControl/>
                    <w:suppressAutoHyphens/>
                    <w:adjustRightInd w:val="0"/>
                    <w:jc w:val="right"/>
                    <w:rPr>
                      <w:sz w:val="20"/>
                      <w:szCs w:val="20"/>
                      <w:lang w:eastAsia="ru-RU"/>
                    </w:rPr>
                  </w:pPr>
                  <w:proofErr w:type="spellStart"/>
                  <w:r w:rsidRPr="00140606">
                    <w:rPr>
                      <w:sz w:val="20"/>
                      <w:szCs w:val="20"/>
                      <w:lang w:eastAsia="ru-RU"/>
                    </w:rPr>
                    <w:t>м.п</w:t>
                  </w:r>
                  <w:proofErr w:type="spellEnd"/>
                  <w:r w:rsidRPr="00140606">
                    <w:rPr>
                      <w:sz w:val="20"/>
                      <w:szCs w:val="20"/>
                      <w:lang w:eastAsia="ru-RU"/>
                    </w:rPr>
                    <w:t>.</w:t>
                  </w:r>
                </w:p>
                <w:p w:rsidR="00140606" w:rsidRPr="00140606" w:rsidRDefault="00140606" w:rsidP="00140606">
                  <w:pPr>
                    <w:widowControl/>
                    <w:suppressAutoHyphens/>
                    <w:adjustRightInd w:val="0"/>
                    <w:jc w:val="right"/>
                    <w:rPr>
                      <w:bCs/>
                      <w:sz w:val="20"/>
                      <w:szCs w:val="20"/>
                      <w:lang w:eastAsia="ru-RU"/>
                    </w:rPr>
                  </w:pPr>
                  <w:r w:rsidRPr="00140606">
                    <w:rPr>
                      <w:bCs/>
                      <w:sz w:val="20"/>
                      <w:szCs w:val="20"/>
                      <w:lang w:eastAsia="ru-RU"/>
                    </w:rPr>
                    <w:t>(при наличии)</w:t>
                  </w:r>
                </w:p>
              </w:tc>
              <w:tc>
                <w:tcPr>
                  <w:tcW w:w="4786" w:type="dxa"/>
                </w:tcPr>
                <w:p w:rsidR="00140606" w:rsidRPr="00140606" w:rsidRDefault="00140606" w:rsidP="00140606">
                  <w:pPr>
                    <w:widowControl/>
                    <w:suppressAutoHyphens/>
                    <w:adjustRightInd w:val="0"/>
                    <w:jc w:val="right"/>
                    <w:rPr>
                      <w:sz w:val="20"/>
                      <w:szCs w:val="20"/>
                      <w:lang w:eastAsia="ru-RU"/>
                    </w:rPr>
                  </w:pPr>
                  <w:r w:rsidRPr="00140606">
                    <w:rPr>
                      <w:sz w:val="20"/>
                      <w:szCs w:val="20"/>
                      <w:lang w:eastAsia="ru-RU"/>
                    </w:rPr>
                    <w:t>Согласовано:</w:t>
                  </w:r>
                </w:p>
                <w:p w:rsidR="00140606" w:rsidRPr="00140606" w:rsidRDefault="00140606" w:rsidP="00140606">
                  <w:pPr>
                    <w:widowControl/>
                    <w:suppressAutoHyphens/>
                    <w:adjustRightInd w:val="0"/>
                    <w:jc w:val="right"/>
                    <w:rPr>
                      <w:sz w:val="20"/>
                      <w:szCs w:val="20"/>
                      <w:lang w:eastAsia="ru-RU"/>
                    </w:rPr>
                  </w:pPr>
                  <w:r w:rsidRPr="00140606">
                    <w:rPr>
                      <w:sz w:val="20"/>
                      <w:szCs w:val="20"/>
                      <w:lang w:eastAsia="ru-RU"/>
                    </w:rPr>
                    <w:t xml:space="preserve">Администрация </w:t>
                  </w:r>
                  <w:proofErr w:type="spellStart"/>
                  <w:r w:rsidRPr="00140606">
                    <w:rPr>
                      <w:rFonts w:eastAsia="Microsoft Sans Serif"/>
                      <w:color w:val="000000"/>
                      <w:sz w:val="20"/>
                      <w:szCs w:val="20"/>
                      <w:lang w:eastAsia="ru-RU" w:bidi="ru-RU"/>
                    </w:rPr>
                    <w:t>Мокроусовского</w:t>
                  </w:r>
                  <w:proofErr w:type="spellEnd"/>
                  <w:r w:rsidRPr="00140606">
                    <w:rPr>
                      <w:sz w:val="20"/>
                      <w:szCs w:val="20"/>
                      <w:lang w:eastAsia="ru-RU"/>
                    </w:rPr>
                    <w:t xml:space="preserve"> муниципального округа Курганской области</w:t>
                  </w:r>
                </w:p>
                <w:p w:rsidR="00140606" w:rsidRPr="00140606" w:rsidRDefault="00140606" w:rsidP="00140606">
                  <w:pPr>
                    <w:widowControl/>
                    <w:suppressAutoHyphens/>
                    <w:adjustRightInd w:val="0"/>
                    <w:jc w:val="right"/>
                    <w:rPr>
                      <w:sz w:val="20"/>
                      <w:szCs w:val="20"/>
                      <w:lang w:eastAsia="ru-RU"/>
                    </w:rPr>
                  </w:pPr>
                </w:p>
                <w:p w:rsidR="00140606" w:rsidRPr="00140606" w:rsidRDefault="00140606" w:rsidP="00140606">
                  <w:pPr>
                    <w:widowControl/>
                    <w:suppressAutoHyphens/>
                    <w:adjustRightInd w:val="0"/>
                    <w:jc w:val="right"/>
                    <w:rPr>
                      <w:sz w:val="20"/>
                      <w:szCs w:val="20"/>
                      <w:lang w:eastAsia="ru-RU"/>
                    </w:rPr>
                  </w:pPr>
                  <w:r w:rsidRPr="00140606">
                    <w:rPr>
                      <w:sz w:val="20"/>
                      <w:szCs w:val="20"/>
                      <w:lang w:eastAsia="ru-RU"/>
                    </w:rPr>
                    <w:t>____________________/_______________/</w:t>
                  </w:r>
                </w:p>
                <w:p w:rsidR="00140606" w:rsidRPr="00140606" w:rsidRDefault="00140606" w:rsidP="00140606">
                  <w:pPr>
                    <w:widowControl/>
                    <w:suppressAutoHyphens/>
                    <w:adjustRightInd w:val="0"/>
                    <w:jc w:val="right"/>
                    <w:rPr>
                      <w:sz w:val="20"/>
                      <w:szCs w:val="20"/>
                      <w:lang w:eastAsia="ru-RU"/>
                    </w:rPr>
                  </w:pPr>
                  <w:r w:rsidRPr="00140606">
                    <w:rPr>
                      <w:sz w:val="20"/>
                      <w:szCs w:val="20"/>
                      <w:lang w:eastAsia="ru-RU"/>
                    </w:rPr>
                    <w:t xml:space="preserve"> «_____» ________________ 20___ г.</w:t>
                  </w:r>
                </w:p>
                <w:p w:rsidR="00140606" w:rsidRPr="00140606" w:rsidRDefault="00140606" w:rsidP="00140606">
                  <w:pPr>
                    <w:widowControl/>
                    <w:suppressAutoHyphens/>
                    <w:adjustRightInd w:val="0"/>
                    <w:jc w:val="right"/>
                    <w:rPr>
                      <w:sz w:val="20"/>
                      <w:szCs w:val="20"/>
                      <w:lang w:eastAsia="ru-RU"/>
                    </w:rPr>
                  </w:pPr>
                </w:p>
                <w:p w:rsidR="00140606" w:rsidRPr="00140606" w:rsidRDefault="00140606" w:rsidP="00140606">
                  <w:pPr>
                    <w:widowControl/>
                    <w:suppressAutoHyphens/>
                    <w:adjustRightInd w:val="0"/>
                    <w:jc w:val="right"/>
                    <w:rPr>
                      <w:sz w:val="20"/>
                      <w:szCs w:val="20"/>
                      <w:lang w:eastAsia="ru-RU"/>
                    </w:rPr>
                  </w:pPr>
                  <w:proofErr w:type="spellStart"/>
                  <w:r w:rsidRPr="00140606">
                    <w:rPr>
                      <w:sz w:val="20"/>
                      <w:szCs w:val="20"/>
                      <w:lang w:eastAsia="ru-RU"/>
                    </w:rPr>
                    <w:t>м.п</w:t>
                  </w:r>
                  <w:proofErr w:type="spellEnd"/>
                  <w:r w:rsidRPr="00140606">
                    <w:rPr>
                      <w:sz w:val="20"/>
                      <w:szCs w:val="20"/>
                      <w:lang w:eastAsia="ru-RU"/>
                    </w:rPr>
                    <w:t>.</w:t>
                  </w:r>
                </w:p>
                <w:p w:rsidR="00140606" w:rsidRPr="00140606" w:rsidRDefault="00140606" w:rsidP="00140606">
                  <w:pPr>
                    <w:widowControl/>
                    <w:suppressAutoHyphens/>
                    <w:adjustRightInd w:val="0"/>
                    <w:jc w:val="center"/>
                    <w:rPr>
                      <w:bCs/>
                      <w:sz w:val="20"/>
                      <w:szCs w:val="20"/>
                      <w:lang w:eastAsia="ru-RU"/>
                    </w:rPr>
                  </w:pPr>
                </w:p>
              </w:tc>
            </w:tr>
          </w:tbl>
          <w:p w:rsidR="00140606" w:rsidRPr="00140606" w:rsidRDefault="00140606" w:rsidP="00140606">
            <w:pPr>
              <w:widowControl/>
              <w:suppressAutoHyphens/>
              <w:adjustRightInd w:val="0"/>
              <w:jc w:val="center"/>
              <w:rPr>
                <w:b/>
                <w:sz w:val="20"/>
                <w:szCs w:val="20"/>
                <w:lang w:eastAsia="ru-RU"/>
              </w:rPr>
            </w:pPr>
          </w:p>
          <w:p w:rsidR="00140606" w:rsidRPr="00140606" w:rsidRDefault="00140606" w:rsidP="00140606">
            <w:pPr>
              <w:widowControl/>
              <w:suppressAutoHyphens/>
              <w:adjustRightInd w:val="0"/>
              <w:jc w:val="center"/>
              <w:rPr>
                <w:b/>
                <w:sz w:val="20"/>
                <w:szCs w:val="20"/>
                <w:lang w:eastAsia="ru-RU"/>
              </w:rPr>
            </w:pPr>
            <w:r w:rsidRPr="00140606">
              <w:rPr>
                <w:b/>
                <w:sz w:val="20"/>
                <w:szCs w:val="20"/>
                <w:lang w:eastAsia="ru-RU"/>
              </w:rPr>
              <w:t>ПАСПОРТ</w:t>
            </w:r>
          </w:p>
          <w:p w:rsidR="00140606" w:rsidRPr="00140606" w:rsidRDefault="00140606" w:rsidP="00140606">
            <w:pPr>
              <w:widowControl/>
              <w:suppressAutoHyphens/>
              <w:adjustRightInd w:val="0"/>
              <w:jc w:val="center"/>
              <w:rPr>
                <w:b/>
                <w:sz w:val="20"/>
                <w:szCs w:val="20"/>
                <w:lang w:eastAsia="ru-RU"/>
              </w:rPr>
            </w:pPr>
            <w:r w:rsidRPr="00140606">
              <w:rPr>
                <w:b/>
                <w:sz w:val="20"/>
                <w:szCs w:val="20"/>
                <w:lang w:eastAsia="ru-RU"/>
              </w:rPr>
              <w:t xml:space="preserve">ФАСАДОВ ЗДАНИЯ, СТРОЕНИЯ, СООРУЖЕНИЯ </w:t>
            </w:r>
          </w:p>
          <w:p w:rsidR="00140606" w:rsidRPr="00140606" w:rsidRDefault="00140606" w:rsidP="00140606">
            <w:pPr>
              <w:widowControl/>
              <w:suppressAutoHyphens/>
              <w:adjustRightInd w:val="0"/>
              <w:jc w:val="center"/>
              <w:rPr>
                <w:b/>
                <w:sz w:val="20"/>
                <w:szCs w:val="20"/>
                <w:lang w:eastAsia="ru-RU"/>
              </w:rPr>
            </w:pPr>
            <w:r w:rsidRPr="00140606">
              <w:rPr>
                <w:b/>
                <w:sz w:val="20"/>
                <w:szCs w:val="20"/>
                <w:lang w:eastAsia="ru-RU"/>
              </w:rPr>
              <w:t>(ПРОЕКТ ВНЕСЕНИЯ ИЗМЕНЕНИЙ В ПАСПОРТ</w:t>
            </w:r>
          </w:p>
          <w:p w:rsidR="00140606" w:rsidRPr="00140606" w:rsidRDefault="00140606" w:rsidP="00140606">
            <w:pPr>
              <w:widowControl/>
              <w:suppressAutoHyphens/>
              <w:adjustRightInd w:val="0"/>
              <w:jc w:val="center"/>
              <w:rPr>
                <w:b/>
                <w:sz w:val="20"/>
                <w:szCs w:val="20"/>
                <w:lang w:eastAsia="ru-RU"/>
              </w:rPr>
            </w:pPr>
            <w:r w:rsidRPr="00140606">
              <w:rPr>
                <w:b/>
                <w:sz w:val="20"/>
                <w:szCs w:val="20"/>
                <w:lang w:eastAsia="ru-RU"/>
              </w:rPr>
              <w:t>ФАСАДОВ ЗДАНИЯ, СТРОЕНИЯ, СООРУЖЕНИЯ)</w:t>
            </w:r>
          </w:p>
          <w:p w:rsidR="00140606" w:rsidRPr="00140606" w:rsidRDefault="00140606" w:rsidP="00140606">
            <w:pPr>
              <w:widowControl/>
              <w:suppressAutoHyphens/>
              <w:adjustRightInd w:val="0"/>
              <w:jc w:val="center"/>
              <w:rPr>
                <w:b/>
                <w:sz w:val="20"/>
                <w:szCs w:val="20"/>
                <w:lang w:eastAsia="ru-RU"/>
              </w:rPr>
            </w:pPr>
          </w:p>
          <w:p w:rsidR="00140606" w:rsidRPr="00140606" w:rsidRDefault="00140606" w:rsidP="00140606">
            <w:pPr>
              <w:widowControl/>
              <w:suppressAutoHyphens/>
              <w:adjustRightInd w:val="0"/>
              <w:jc w:val="right"/>
              <w:rPr>
                <w:sz w:val="20"/>
                <w:szCs w:val="20"/>
                <w:lang w:eastAsia="ru-RU"/>
              </w:rPr>
            </w:pPr>
          </w:p>
          <w:p w:rsidR="00140606" w:rsidRPr="00140606" w:rsidRDefault="00140606" w:rsidP="00140606">
            <w:pPr>
              <w:widowControl/>
              <w:suppressAutoHyphens/>
              <w:adjustRightInd w:val="0"/>
              <w:jc w:val="both"/>
              <w:rPr>
                <w:sz w:val="20"/>
                <w:szCs w:val="20"/>
                <w:lang w:eastAsia="ru-RU"/>
              </w:rPr>
            </w:pPr>
            <w:r w:rsidRPr="00140606">
              <w:rPr>
                <w:sz w:val="20"/>
                <w:szCs w:val="20"/>
                <w:lang w:eastAsia="ru-RU"/>
              </w:rPr>
              <w:t>Адрес:_________________________________________________________</w:t>
            </w:r>
            <w:r>
              <w:rPr>
                <w:sz w:val="20"/>
                <w:szCs w:val="20"/>
                <w:lang w:eastAsia="ru-RU"/>
              </w:rPr>
              <w:t>______________</w:t>
            </w:r>
            <w:r w:rsidRPr="00140606">
              <w:rPr>
                <w:sz w:val="20"/>
                <w:szCs w:val="20"/>
                <w:lang w:eastAsia="ru-RU"/>
              </w:rPr>
              <w:t>____________</w:t>
            </w:r>
          </w:p>
          <w:p w:rsidR="00140606" w:rsidRPr="00140606" w:rsidRDefault="00140606" w:rsidP="00140606">
            <w:pPr>
              <w:widowControl/>
              <w:suppressAutoHyphens/>
              <w:adjustRightInd w:val="0"/>
              <w:jc w:val="center"/>
              <w:rPr>
                <w:i/>
                <w:sz w:val="20"/>
                <w:szCs w:val="20"/>
                <w:lang w:eastAsia="ru-RU"/>
              </w:rPr>
            </w:pPr>
            <w:r w:rsidRPr="00140606">
              <w:rPr>
                <w:i/>
                <w:sz w:val="20"/>
                <w:szCs w:val="20"/>
                <w:lang w:eastAsia="ru-RU"/>
              </w:rPr>
              <w:t>(указывается полный адрес  здания, строения, сооружения)</w:t>
            </w:r>
          </w:p>
          <w:p w:rsidR="00140606" w:rsidRPr="00140606" w:rsidRDefault="00140606" w:rsidP="00140606">
            <w:pPr>
              <w:widowControl/>
              <w:suppressAutoHyphens/>
              <w:adjustRightInd w:val="0"/>
              <w:jc w:val="both"/>
              <w:rPr>
                <w:sz w:val="20"/>
                <w:szCs w:val="20"/>
                <w:lang w:eastAsia="ru-RU"/>
              </w:rPr>
            </w:pPr>
            <w:r w:rsidRPr="00140606">
              <w:rPr>
                <w:sz w:val="20"/>
                <w:szCs w:val="20"/>
                <w:lang w:eastAsia="ru-RU"/>
              </w:rPr>
              <w:t>Год постройки:_________________________________________</w:t>
            </w:r>
            <w:r>
              <w:rPr>
                <w:sz w:val="20"/>
                <w:szCs w:val="20"/>
                <w:lang w:eastAsia="ru-RU"/>
              </w:rPr>
              <w:t>_______________</w:t>
            </w:r>
            <w:r w:rsidRPr="00140606">
              <w:rPr>
                <w:sz w:val="20"/>
                <w:szCs w:val="20"/>
                <w:lang w:eastAsia="ru-RU"/>
              </w:rPr>
              <w:t>____________________</w:t>
            </w:r>
          </w:p>
          <w:p w:rsidR="00140606" w:rsidRPr="00140606" w:rsidRDefault="00140606" w:rsidP="00140606">
            <w:pPr>
              <w:widowControl/>
              <w:suppressAutoHyphens/>
              <w:adjustRightInd w:val="0"/>
              <w:jc w:val="both"/>
              <w:rPr>
                <w:i/>
                <w:sz w:val="20"/>
                <w:szCs w:val="20"/>
                <w:lang w:eastAsia="ru-RU"/>
              </w:rPr>
            </w:pPr>
            <w:r w:rsidRPr="00140606">
              <w:rPr>
                <w:i/>
                <w:sz w:val="20"/>
                <w:szCs w:val="20"/>
                <w:lang w:eastAsia="ru-RU"/>
              </w:rPr>
              <w:t xml:space="preserve">                          (указывается по данным технической документации на здание, строение, сооружение)</w:t>
            </w:r>
          </w:p>
          <w:p w:rsidR="00140606" w:rsidRPr="00140606" w:rsidRDefault="00140606" w:rsidP="00140606">
            <w:pPr>
              <w:widowControl/>
              <w:suppressAutoHyphens/>
              <w:adjustRightInd w:val="0"/>
              <w:jc w:val="both"/>
              <w:rPr>
                <w:sz w:val="20"/>
                <w:szCs w:val="20"/>
                <w:lang w:eastAsia="ru-RU"/>
              </w:rPr>
            </w:pPr>
            <w:r w:rsidRPr="00140606">
              <w:rPr>
                <w:sz w:val="20"/>
                <w:szCs w:val="20"/>
                <w:lang w:eastAsia="ru-RU"/>
              </w:rPr>
              <w:t>Число этажей: __________________________________</w:t>
            </w:r>
            <w:r>
              <w:rPr>
                <w:sz w:val="20"/>
                <w:szCs w:val="20"/>
                <w:lang w:eastAsia="ru-RU"/>
              </w:rPr>
              <w:t>______________</w:t>
            </w:r>
            <w:r w:rsidRPr="00140606">
              <w:rPr>
                <w:sz w:val="20"/>
                <w:szCs w:val="20"/>
                <w:lang w:eastAsia="ru-RU"/>
              </w:rPr>
              <w:t>____________________________</w:t>
            </w:r>
          </w:p>
          <w:p w:rsidR="00140606" w:rsidRPr="00140606" w:rsidRDefault="00140606" w:rsidP="00140606">
            <w:pPr>
              <w:widowControl/>
              <w:suppressAutoHyphens/>
              <w:adjustRightInd w:val="0"/>
              <w:jc w:val="both"/>
              <w:rPr>
                <w:sz w:val="20"/>
                <w:szCs w:val="20"/>
                <w:lang w:eastAsia="ru-RU"/>
              </w:rPr>
            </w:pPr>
            <w:r w:rsidRPr="00140606">
              <w:rPr>
                <w:i/>
                <w:sz w:val="20"/>
                <w:szCs w:val="20"/>
                <w:lang w:eastAsia="ru-RU"/>
              </w:rPr>
              <w:t xml:space="preserve">                                                    (указывается количество надземных этажей)</w:t>
            </w:r>
          </w:p>
          <w:p w:rsidR="00140606" w:rsidRPr="00140606" w:rsidRDefault="00140606" w:rsidP="00140606">
            <w:pPr>
              <w:widowControl/>
              <w:suppressAutoHyphens/>
              <w:adjustRightInd w:val="0"/>
              <w:jc w:val="both"/>
              <w:rPr>
                <w:sz w:val="20"/>
                <w:szCs w:val="20"/>
                <w:lang w:eastAsia="ru-RU"/>
              </w:rPr>
            </w:pPr>
            <w:r w:rsidRPr="00140606">
              <w:rPr>
                <w:sz w:val="20"/>
                <w:szCs w:val="20"/>
                <w:lang w:eastAsia="ru-RU"/>
              </w:rPr>
              <w:t>Назначение: жилое, административное, образовательное, медицинское, торговое, физкультурно-оздоровительное, культурно-развлекательное, промышленное, транспортное, иное (нужное подчеркнуть).</w:t>
            </w:r>
          </w:p>
          <w:p w:rsidR="00140606" w:rsidRPr="00140606" w:rsidRDefault="00140606" w:rsidP="00140606">
            <w:pPr>
              <w:widowControl/>
              <w:suppressAutoHyphens/>
              <w:adjustRightInd w:val="0"/>
              <w:jc w:val="both"/>
              <w:rPr>
                <w:sz w:val="20"/>
                <w:szCs w:val="20"/>
                <w:lang w:eastAsia="ru-RU"/>
              </w:rPr>
            </w:pPr>
          </w:p>
          <w:p w:rsidR="00140606" w:rsidRPr="00140606" w:rsidRDefault="00140606" w:rsidP="00140606">
            <w:pPr>
              <w:widowControl/>
              <w:suppressAutoHyphens/>
              <w:adjustRightInd w:val="0"/>
              <w:jc w:val="both"/>
              <w:rPr>
                <w:sz w:val="20"/>
                <w:szCs w:val="20"/>
                <w:lang w:eastAsia="ru-RU"/>
              </w:rPr>
            </w:pPr>
            <w:r w:rsidRPr="00140606">
              <w:rPr>
                <w:sz w:val="20"/>
                <w:szCs w:val="20"/>
                <w:lang w:eastAsia="ru-RU"/>
              </w:rPr>
              <w:t>Кадастровый номер земельного участка, на котором расположено здание, строение, сооружение: ________________________________________</w:t>
            </w:r>
            <w:r>
              <w:rPr>
                <w:sz w:val="20"/>
                <w:szCs w:val="20"/>
                <w:lang w:eastAsia="ru-RU"/>
              </w:rPr>
              <w:t>________________________</w:t>
            </w:r>
            <w:r w:rsidRPr="00140606">
              <w:rPr>
                <w:sz w:val="20"/>
                <w:szCs w:val="20"/>
                <w:lang w:eastAsia="ru-RU"/>
              </w:rPr>
              <w:t>________________________</w:t>
            </w:r>
          </w:p>
          <w:p w:rsidR="00140606" w:rsidRPr="00140606" w:rsidRDefault="00140606" w:rsidP="00140606">
            <w:pPr>
              <w:widowControl/>
              <w:autoSpaceDE/>
              <w:autoSpaceDN/>
              <w:textAlignment w:val="baseline"/>
              <w:rPr>
                <w:color w:val="444444"/>
                <w:sz w:val="20"/>
                <w:szCs w:val="20"/>
                <w:lang w:eastAsia="ru-RU"/>
              </w:rPr>
            </w:pPr>
          </w:p>
          <w:p w:rsidR="00140606" w:rsidRPr="00140606" w:rsidRDefault="00140606" w:rsidP="00140606">
            <w:pPr>
              <w:widowControl/>
              <w:autoSpaceDE/>
              <w:autoSpaceDN/>
              <w:textAlignment w:val="baseline"/>
              <w:rPr>
                <w:color w:val="444444"/>
                <w:sz w:val="20"/>
                <w:szCs w:val="20"/>
                <w:lang w:eastAsia="ru-RU"/>
              </w:rPr>
            </w:pPr>
          </w:p>
          <w:p w:rsidR="00140606" w:rsidRPr="00140606" w:rsidRDefault="00140606" w:rsidP="00140606">
            <w:pPr>
              <w:widowControl/>
              <w:autoSpaceDE/>
              <w:autoSpaceDN/>
              <w:textAlignment w:val="baseline"/>
              <w:rPr>
                <w:sz w:val="20"/>
                <w:szCs w:val="20"/>
                <w:lang w:eastAsia="ru-RU"/>
              </w:rPr>
            </w:pPr>
            <w:r w:rsidRPr="00140606">
              <w:rPr>
                <w:sz w:val="20"/>
                <w:szCs w:val="20"/>
                <w:lang w:eastAsia="ru-RU"/>
              </w:rPr>
              <w:t>Паспорт разработан: _________________________</w:t>
            </w:r>
            <w:r>
              <w:rPr>
                <w:sz w:val="20"/>
                <w:szCs w:val="20"/>
                <w:lang w:eastAsia="ru-RU"/>
              </w:rPr>
              <w:t>____________</w:t>
            </w:r>
            <w:r w:rsidRPr="00140606">
              <w:rPr>
                <w:sz w:val="20"/>
                <w:szCs w:val="20"/>
                <w:lang w:eastAsia="ru-RU"/>
              </w:rPr>
              <w:t>_________________________________</w:t>
            </w:r>
          </w:p>
          <w:p w:rsidR="00140606" w:rsidRPr="00140606" w:rsidRDefault="00140606" w:rsidP="00140606">
            <w:pPr>
              <w:widowControl/>
              <w:autoSpaceDE/>
              <w:autoSpaceDN/>
              <w:textAlignment w:val="baseline"/>
              <w:rPr>
                <w:i/>
                <w:sz w:val="20"/>
                <w:szCs w:val="20"/>
                <w:lang w:eastAsia="ru-RU"/>
              </w:rPr>
            </w:pPr>
            <w:r w:rsidRPr="00140606">
              <w:rPr>
                <w:i/>
                <w:sz w:val="20"/>
                <w:szCs w:val="20"/>
                <w:lang w:eastAsia="ru-RU"/>
              </w:rPr>
              <w:t>                                               (Ф.И.О. - для физического лица, индивидуального предпринимателя;</w:t>
            </w:r>
          </w:p>
          <w:p w:rsidR="00140606" w:rsidRPr="00140606" w:rsidRDefault="00140606" w:rsidP="00140606">
            <w:pPr>
              <w:widowControl/>
              <w:autoSpaceDE/>
              <w:autoSpaceDN/>
              <w:textAlignment w:val="baseline"/>
              <w:rPr>
                <w:i/>
                <w:sz w:val="20"/>
                <w:szCs w:val="20"/>
                <w:lang w:eastAsia="ru-RU"/>
              </w:rPr>
            </w:pPr>
            <w:r w:rsidRPr="00140606">
              <w:rPr>
                <w:i/>
                <w:sz w:val="20"/>
                <w:szCs w:val="20"/>
                <w:lang w:eastAsia="ru-RU"/>
              </w:rPr>
              <w:t xml:space="preserve">                                                                    наименование - для юридического лица)</w:t>
            </w:r>
          </w:p>
          <w:p w:rsidR="00140606" w:rsidRPr="00140606" w:rsidRDefault="00140606" w:rsidP="00140606">
            <w:pPr>
              <w:widowControl/>
              <w:autoSpaceDE/>
              <w:autoSpaceDN/>
              <w:textAlignment w:val="baseline"/>
              <w:rPr>
                <w:sz w:val="20"/>
                <w:szCs w:val="20"/>
                <w:lang w:eastAsia="ru-RU"/>
              </w:rPr>
            </w:pPr>
            <w:r w:rsidRPr="00140606">
              <w:rPr>
                <w:sz w:val="20"/>
                <w:szCs w:val="20"/>
                <w:lang w:eastAsia="ru-RU"/>
              </w:rPr>
              <w:br/>
              <w:t>Паспорт выполнил: ____________________________</w:t>
            </w:r>
            <w:r>
              <w:rPr>
                <w:sz w:val="20"/>
                <w:szCs w:val="20"/>
                <w:lang w:eastAsia="ru-RU"/>
              </w:rPr>
              <w:t>____________</w:t>
            </w:r>
            <w:r w:rsidRPr="00140606">
              <w:rPr>
                <w:sz w:val="20"/>
                <w:szCs w:val="20"/>
                <w:lang w:eastAsia="ru-RU"/>
              </w:rPr>
              <w:t>_______________________________</w:t>
            </w:r>
          </w:p>
          <w:p w:rsidR="00140606" w:rsidRPr="00140606" w:rsidRDefault="00140606" w:rsidP="00140606">
            <w:pPr>
              <w:widowControl/>
              <w:autoSpaceDE/>
              <w:autoSpaceDN/>
              <w:textAlignment w:val="baseline"/>
              <w:rPr>
                <w:i/>
                <w:sz w:val="20"/>
                <w:szCs w:val="20"/>
                <w:lang w:eastAsia="ru-RU"/>
              </w:rPr>
            </w:pPr>
            <w:r w:rsidRPr="00140606">
              <w:rPr>
                <w:i/>
                <w:sz w:val="20"/>
                <w:szCs w:val="20"/>
                <w:lang w:eastAsia="ru-RU"/>
              </w:rPr>
              <w:t>                                                                                      (должность, Ф.И.О., подпись)</w:t>
            </w:r>
          </w:p>
          <w:p w:rsidR="00140606" w:rsidRPr="00140606" w:rsidRDefault="00140606" w:rsidP="00140606">
            <w:pPr>
              <w:widowControl/>
              <w:autoSpaceDE/>
              <w:autoSpaceDN/>
              <w:textAlignment w:val="baseline"/>
              <w:rPr>
                <w:sz w:val="20"/>
                <w:szCs w:val="20"/>
                <w:lang w:eastAsia="ru-RU"/>
              </w:rPr>
            </w:pPr>
            <w:r w:rsidRPr="00140606">
              <w:rPr>
                <w:sz w:val="20"/>
                <w:szCs w:val="20"/>
                <w:lang w:eastAsia="ru-RU"/>
              </w:rPr>
              <w:br/>
              <w:t>Контактный телефон: __________________________</w:t>
            </w:r>
            <w:r>
              <w:rPr>
                <w:sz w:val="20"/>
                <w:szCs w:val="20"/>
                <w:lang w:eastAsia="ru-RU"/>
              </w:rPr>
              <w:t>_______________________</w:t>
            </w:r>
            <w:r w:rsidRPr="00140606">
              <w:rPr>
                <w:sz w:val="20"/>
                <w:szCs w:val="20"/>
                <w:lang w:eastAsia="ru-RU"/>
              </w:rPr>
              <w:t>____________________</w:t>
            </w:r>
          </w:p>
          <w:p w:rsidR="00140606" w:rsidRPr="00140606" w:rsidRDefault="00140606" w:rsidP="00140606">
            <w:pPr>
              <w:widowControl/>
              <w:suppressAutoHyphens/>
              <w:adjustRightInd w:val="0"/>
              <w:jc w:val="both"/>
              <w:rPr>
                <w:sz w:val="20"/>
                <w:szCs w:val="20"/>
                <w:lang w:eastAsia="ru-RU"/>
              </w:rPr>
            </w:pPr>
          </w:p>
          <w:p w:rsidR="00140606" w:rsidRPr="00140606" w:rsidRDefault="00140606" w:rsidP="00140606">
            <w:pPr>
              <w:widowControl/>
              <w:suppressAutoHyphens/>
              <w:adjustRightInd w:val="0"/>
              <w:jc w:val="both"/>
              <w:rPr>
                <w:sz w:val="20"/>
                <w:szCs w:val="20"/>
                <w:lang w:eastAsia="ru-RU"/>
              </w:rPr>
            </w:pPr>
            <w:r w:rsidRPr="00140606">
              <w:rPr>
                <w:sz w:val="20"/>
                <w:szCs w:val="20"/>
                <w:lang w:eastAsia="ru-RU"/>
              </w:rPr>
              <w:t>Дата составления паспорта «_____»_______________ 20____ г.</w:t>
            </w:r>
          </w:p>
          <w:p w:rsidR="00140606" w:rsidRPr="00140606" w:rsidRDefault="00140606" w:rsidP="00140606">
            <w:pPr>
              <w:widowControl/>
              <w:suppressAutoHyphens/>
              <w:adjustRightInd w:val="0"/>
              <w:jc w:val="both"/>
              <w:rPr>
                <w:b/>
                <w:sz w:val="20"/>
                <w:szCs w:val="20"/>
                <w:lang w:eastAsia="ru-RU"/>
              </w:rPr>
            </w:pPr>
          </w:p>
          <w:p w:rsidR="00140606" w:rsidRPr="00140606" w:rsidRDefault="00140606" w:rsidP="00140606">
            <w:pPr>
              <w:widowControl/>
              <w:suppressAutoHyphens/>
              <w:adjustRightInd w:val="0"/>
              <w:jc w:val="center"/>
              <w:rPr>
                <w:bCs/>
                <w:sz w:val="20"/>
                <w:szCs w:val="20"/>
                <w:lang w:eastAsia="ru-RU"/>
              </w:rPr>
            </w:pPr>
          </w:p>
        </w:tc>
      </w:tr>
    </w:tbl>
    <w:p w:rsidR="00140606" w:rsidRPr="00140606" w:rsidRDefault="00140606" w:rsidP="00140606">
      <w:pPr>
        <w:widowControl/>
        <w:suppressAutoHyphens/>
        <w:adjustRightInd w:val="0"/>
        <w:jc w:val="center"/>
        <w:rPr>
          <w:bCs/>
          <w:sz w:val="20"/>
          <w:szCs w:val="20"/>
          <w:lang w:eastAsia="ru-RU"/>
        </w:rPr>
      </w:pPr>
    </w:p>
    <w:p w:rsidR="00140606" w:rsidRPr="00140606" w:rsidRDefault="00140606" w:rsidP="00140606">
      <w:pPr>
        <w:widowControl/>
        <w:suppressAutoHyphens/>
        <w:adjustRightInd w:val="0"/>
        <w:jc w:val="center"/>
        <w:rPr>
          <w:bCs/>
          <w:sz w:val="20"/>
          <w:szCs w:val="20"/>
          <w:lang w:eastAsia="ru-RU"/>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1"/>
      </w:tblGrid>
      <w:tr w:rsidR="00140606" w:rsidRPr="00140606" w:rsidTr="00727F93">
        <w:tc>
          <w:tcPr>
            <w:tcW w:w="9571" w:type="dxa"/>
          </w:tcPr>
          <w:p w:rsidR="00140606" w:rsidRPr="00140606" w:rsidRDefault="00140606" w:rsidP="00140606">
            <w:pPr>
              <w:widowControl/>
              <w:autoSpaceDE/>
              <w:autoSpaceDN/>
              <w:jc w:val="center"/>
              <w:textAlignment w:val="baseline"/>
              <w:rPr>
                <w:color w:val="444444"/>
                <w:sz w:val="20"/>
                <w:szCs w:val="20"/>
                <w:lang w:eastAsia="ru-RU"/>
              </w:rPr>
            </w:pPr>
            <w:r w:rsidRPr="00140606">
              <w:rPr>
                <w:color w:val="444444"/>
                <w:sz w:val="20"/>
                <w:szCs w:val="20"/>
                <w:lang w:eastAsia="ru-RU"/>
              </w:rPr>
              <w:t>ПОЯСНИТЕЛЬНАЯ ЗАПИСКА</w:t>
            </w: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701"/>
            </w:tblGrid>
            <w:tr w:rsidR="00140606" w:rsidRPr="00140606" w:rsidTr="00727F93">
              <w:tc>
                <w:tcPr>
                  <w:tcW w:w="5211" w:type="dxa"/>
                  <w:gridSpan w:val="3"/>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Наименование юридического лица, Ф.И.О. физического лица, составившего паспорт фасадов здания, строения</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Должность</w:t>
                  </w: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ФИО</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Подпись/дата</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Лист</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Всего листов</w:t>
                  </w: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textAlignment w:val="baseline"/>
              <w:rPr>
                <w:color w:val="444444"/>
                <w:sz w:val="20"/>
                <w:szCs w:val="20"/>
                <w:lang w:eastAsia="ru-RU"/>
              </w:rPr>
            </w:pPr>
          </w:p>
        </w:tc>
      </w:tr>
    </w:tbl>
    <w:p w:rsidR="00140606" w:rsidRPr="00140606" w:rsidRDefault="00140606" w:rsidP="00140606">
      <w:pPr>
        <w:widowControl/>
        <w:autoSpaceDE/>
        <w:autoSpaceDN/>
        <w:textAlignment w:val="baseline"/>
        <w:rPr>
          <w:color w:val="444444"/>
          <w:sz w:val="20"/>
          <w:szCs w:val="20"/>
          <w:lang w:eastAsia="ru-RU"/>
        </w:rPr>
      </w:pPr>
    </w:p>
    <w:p w:rsidR="00140606" w:rsidRPr="00140606" w:rsidRDefault="00140606" w:rsidP="00140606">
      <w:pPr>
        <w:widowControl/>
        <w:autoSpaceDE/>
        <w:autoSpaceDN/>
        <w:ind w:firstLine="709"/>
        <w:jc w:val="both"/>
        <w:textAlignment w:val="baseline"/>
        <w:rPr>
          <w:b/>
          <w:sz w:val="20"/>
          <w:szCs w:val="20"/>
          <w:lang w:eastAsia="ru-RU"/>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1"/>
      </w:tblGrid>
      <w:tr w:rsidR="00140606" w:rsidRPr="00140606" w:rsidTr="00727F93">
        <w:tc>
          <w:tcPr>
            <w:tcW w:w="9571" w:type="dxa"/>
          </w:tcPr>
          <w:p w:rsidR="00140606" w:rsidRPr="00140606" w:rsidRDefault="00140606" w:rsidP="00140606">
            <w:pPr>
              <w:widowControl/>
              <w:autoSpaceDE/>
              <w:autoSpaceDN/>
              <w:jc w:val="center"/>
              <w:textAlignment w:val="baseline"/>
              <w:rPr>
                <w:color w:val="444444"/>
                <w:sz w:val="20"/>
                <w:szCs w:val="20"/>
                <w:lang w:eastAsia="ru-RU"/>
              </w:rPr>
            </w:pPr>
            <w:r w:rsidRPr="00140606">
              <w:rPr>
                <w:color w:val="444444"/>
                <w:sz w:val="20"/>
                <w:szCs w:val="20"/>
                <w:lang w:eastAsia="ru-RU"/>
              </w:rPr>
              <w:lastRenderedPageBreak/>
              <w:t>СИТУАЦИОННАЯ СХЕМА</w:t>
            </w: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854" w:tblpY="6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65"/>
            </w:tblGrid>
            <w:tr w:rsidR="00140606" w:rsidRPr="00140606" w:rsidTr="00727F93">
              <w:tc>
                <w:tcPr>
                  <w:tcW w:w="8065" w:type="dxa"/>
                </w:tcPr>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701"/>
            </w:tblGrid>
            <w:tr w:rsidR="00140606" w:rsidRPr="00140606" w:rsidTr="00727F93">
              <w:tc>
                <w:tcPr>
                  <w:tcW w:w="5211" w:type="dxa"/>
                  <w:gridSpan w:val="3"/>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Наименование юридического лица, Ф.И.О. физического лица, составившего паспорт фасадов здания, строения</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Должность</w:t>
                  </w: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ФИО</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Подпись/дата</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Лист</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Всего листов</w:t>
                  </w: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textAlignment w:val="baseline"/>
              <w:rPr>
                <w:color w:val="444444"/>
                <w:sz w:val="20"/>
                <w:szCs w:val="20"/>
                <w:lang w:eastAsia="ru-RU"/>
              </w:rPr>
            </w:pPr>
          </w:p>
        </w:tc>
      </w:tr>
    </w:tbl>
    <w:p w:rsidR="00140606" w:rsidRDefault="00140606" w:rsidP="00140606">
      <w:pPr>
        <w:widowControl/>
        <w:suppressAutoHyphens/>
        <w:adjustRightInd w:val="0"/>
        <w:jc w:val="center"/>
        <w:rPr>
          <w:b/>
          <w:sz w:val="20"/>
          <w:szCs w:val="20"/>
          <w:lang w:eastAsia="ru-RU"/>
        </w:rPr>
      </w:pPr>
    </w:p>
    <w:p w:rsidR="00325F46" w:rsidRPr="00140606" w:rsidRDefault="00325F46" w:rsidP="00140606">
      <w:pPr>
        <w:widowControl/>
        <w:suppressAutoHyphens/>
        <w:adjustRightInd w:val="0"/>
        <w:jc w:val="center"/>
        <w:rPr>
          <w:b/>
          <w:sz w:val="20"/>
          <w:szCs w:val="20"/>
          <w:lang w:eastAsia="ru-RU"/>
        </w:rPr>
      </w:pPr>
    </w:p>
    <w:p w:rsidR="00140606" w:rsidRPr="00140606" w:rsidRDefault="00140606" w:rsidP="00140606">
      <w:pPr>
        <w:widowControl/>
        <w:suppressAutoHyphens/>
        <w:adjustRightInd w:val="0"/>
        <w:jc w:val="center"/>
        <w:rPr>
          <w:b/>
          <w:sz w:val="20"/>
          <w:szCs w:val="20"/>
          <w:lang w:eastAsia="ru-RU"/>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1"/>
      </w:tblGrid>
      <w:tr w:rsidR="00140606" w:rsidRPr="00140606" w:rsidTr="00727F93">
        <w:tc>
          <w:tcPr>
            <w:tcW w:w="9571" w:type="dxa"/>
          </w:tcPr>
          <w:p w:rsidR="00140606" w:rsidRPr="00140606" w:rsidRDefault="00140606" w:rsidP="00140606">
            <w:pPr>
              <w:widowControl/>
              <w:autoSpaceDE/>
              <w:autoSpaceDN/>
              <w:jc w:val="center"/>
              <w:textAlignment w:val="baseline"/>
              <w:rPr>
                <w:color w:val="444444"/>
                <w:sz w:val="20"/>
                <w:szCs w:val="20"/>
                <w:lang w:eastAsia="ru-RU"/>
              </w:rPr>
            </w:pPr>
            <w:r w:rsidRPr="00140606">
              <w:rPr>
                <w:color w:val="444444"/>
                <w:sz w:val="20"/>
                <w:szCs w:val="20"/>
                <w:lang w:eastAsia="ru-RU"/>
              </w:rPr>
              <w:t>МАТЕРИАЛЫ ФОТОФИКСАЦИИ СУЩЕСТВУЮЩЕГО СОСТОЯНИЯ ФАСАДОВ</w:t>
            </w: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854" w:tblpY="6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65"/>
            </w:tblGrid>
            <w:tr w:rsidR="00140606" w:rsidRPr="00140606" w:rsidTr="00727F93">
              <w:tc>
                <w:tcPr>
                  <w:tcW w:w="8065" w:type="dxa"/>
                </w:tcPr>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701"/>
            </w:tblGrid>
            <w:tr w:rsidR="00140606" w:rsidRPr="00140606" w:rsidTr="00727F93">
              <w:tc>
                <w:tcPr>
                  <w:tcW w:w="5211" w:type="dxa"/>
                  <w:gridSpan w:val="3"/>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Наименование юридического лица, Ф.И.О. физического лица, составившего паспорт фасадов здания, строения</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Должность</w:t>
                  </w: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ФИО</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Подпись/дата</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Лист</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Всего листов</w:t>
                  </w: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textAlignment w:val="baseline"/>
              <w:rPr>
                <w:color w:val="444444"/>
                <w:sz w:val="20"/>
                <w:szCs w:val="20"/>
                <w:lang w:eastAsia="ru-RU"/>
              </w:rPr>
            </w:pPr>
          </w:p>
        </w:tc>
      </w:tr>
    </w:tbl>
    <w:p w:rsidR="00140606" w:rsidRPr="00140606" w:rsidRDefault="00140606" w:rsidP="00140606">
      <w:pPr>
        <w:widowControl/>
        <w:suppressAutoHyphens/>
        <w:adjustRightInd w:val="0"/>
        <w:jc w:val="center"/>
        <w:rPr>
          <w:bCs/>
          <w:sz w:val="20"/>
          <w:szCs w:val="20"/>
          <w:lang w:eastAsia="ru-RU"/>
        </w:rPr>
      </w:pPr>
    </w:p>
    <w:p w:rsidR="00140606" w:rsidRPr="00140606" w:rsidRDefault="00140606" w:rsidP="00140606">
      <w:pPr>
        <w:widowControl/>
        <w:suppressAutoHyphens/>
        <w:adjustRightInd w:val="0"/>
        <w:jc w:val="center"/>
        <w:rPr>
          <w:bCs/>
          <w:sz w:val="20"/>
          <w:szCs w:val="20"/>
          <w:lang w:eastAsia="ru-RU"/>
        </w:rPr>
      </w:pPr>
    </w:p>
    <w:p w:rsidR="00140606" w:rsidRPr="00140606" w:rsidRDefault="00140606" w:rsidP="00140606">
      <w:pPr>
        <w:widowControl/>
        <w:suppressAutoHyphens/>
        <w:adjustRightInd w:val="0"/>
        <w:jc w:val="center"/>
        <w:rPr>
          <w:bCs/>
          <w:sz w:val="20"/>
          <w:szCs w:val="20"/>
          <w:lang w:eastAsia="ru-RU"/>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1"/>
      </w:tblGrid>
      <w:tr w:rsidR="00140606" w:rsidRPr="00140606" w:rsidTr="00727F93">
        <w:tc>
          <w:tcPr>
            <w:tcW w:w="9571" w:type="dxa"/>
          </w:tcPr>
          <w:p w:rsidR="00140606" w:rsidRPr="00140606" w:rsidRDefault="00140606" w:rsidP="00140606">
            <w:pPr>
              <w:widowControl/>
              <w:autoSpaceDE/>
              <w:autoSpaceDN/>
              <w:jc w:val="center"/>
              <w:textAlignment w:val="baseline"/>
              <w:rPr>
                <w:color w:val="444444"/>
                <w:sz w:val="20"/>
                <w:szCs w:val="20"/>
                <w:lang w:eastAsia="ru-RU"/>
              </w:rPr>
            </w:pPr>
            <w:r w:rsidRPr="00140606">
              <w:rPr>
                <w:color w:val="444444"/>
                <w:sz w:val="20"/>
                <w:szCs w:val="20"/>
                <w:lang w:eastAsia="ru-RU"/>
              </w:rPr>
              <w:t>АРХИТЕКТУРНО-КОЛОРИСТИЧЕСКОЕ РЕШЕНИЕ ФАСАДОВ</w:t>
            </w: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854" w:tblpY="6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65"/>
            </w:tblGrid>
            <w:tr w:rsidR="00140606" w:rsidRPr="00140606" w:rsidTr="00727F93">
              <w:tc>
                <w:tcPr>
                  <w:tcW w:w="8065" w:type="dxa"/>
                </w:tcPr>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701"/>
            </w:tblGrid>
            <w:tr w:rsidR="00140606" w:rsidRPr="00140606" w:rsidTr="00727F93">
              <w:tc>
                <w:tcPr>
                  <w:tcW w:w="5211" w:type="dxa"/>
                  <w:gridSpan w:val="3"/>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Наименование юридического лица, Ф.И.О. физического лица, составившего паспорт фасадов здания, строения</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Должность</w:t>
                  </w: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ФИО</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Подпись/дата</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Лист</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Всего листов</w:t>
                  </w: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textAlignment w:val="baseline"/>
              <w:rPr>
                <w:color w:val="444444"/>
                <w:sz w:val="20"/>
                <w:szCs w:val="20"/>
                <w:lang w:eastAsia="ru-RU"/>
              </w:rPr>
            </w:pPr>
          </w:p>
        </w:tc>
      </w:tr>
    </w:tbl>
    <w:p w:rsidR="00140606" w:rsidRDefault="00140606" w:rsidP="00140606">
      <w:pPr>
        <w:widowControl/>
        <w:autoSpaceDE/>
        <w:autoSpaceDN/>
        <w:rPr>
          <w:sz w:val="20"/>
          <w:szCs w:val="20"/>
          <w:lang w:eastAsia="ru-RU"/>
        </w:rPr>
      </w:pPr>
    </w:p>
    <w:p w:rsidR="00D23383" w:rsidRPr="00140606" w:rsidRDefault="00D23383" w:rsidP="00140606">
      <w:pPr>
        <w:widowControl/>
        <w:autoSpaceDE/>
        <w:autoSpaceDN/>
        <w:rPr>
          <w:sz w:val="20"/>
          <w:szCs w:val="20"/>
          <w:lang w:eastAsia="ru-RU"/>
        </w:rPr>
      </w:pPr>
    </w:p>
    <w:p w:rsidR="00140606" w:rsidRPr="00140606" w:rsidRDefault="00140606" w:rsidP="00140606">
      <w:pPr>
        <w:widowControl/>
        <w:suppressAutoHyphens/>
        <w:adjustRightInd w:val="0"/>
        <w:jc w:val="both"/>
        <w:rPr>
          <w:sz w:val="20"/>
          <w:szCs w:val="20"/>
          <w:lang w:eastAsia="ru-RU"/>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1"/>
      </w:tblGrid>
      <w:tr w:rsidR="00140606" w:rsidRPr="00140606" w:rsidTr="00727F93">
        <w:tc>
          <w:tcPr>
            <w:tcW w:w="9571" w:type="dxa"/>
          </w:tcPr>
          <w:p w:rsidR="00140606" w:rsidRPr="00140606" w:rsidRDefault="00140606" w:rsidP="00140606">
            <w:pPr>
              <w:widowControl/>
              <w:autoSpaceDE/>
              <w:autoSpaceDN/>
              <w:jc w:val="center"/>
              <w:textAlignment w:val="baseline"/>
              <w:rPr>
                <w:color w:val="444444"/>
                <w:sz w:val="20"/>
                <w:szCs w:val="20"/>
                <w:lang w:eastAsia="ru-RU"/>
              </w:rPr>
            </w:pPr>
            <w:r w:rsidRPr="00140606">
              <w:rPr>
                <w:color w:val="444444"/>
                <w:sz w:val="20"/>
                <w:szCs w:val="20"/>
                <w:lang w:eastAsia="ru-RU"/>
              </w:rPr>
              <w:t>ИНФОРМАЦИОННОЕ ОФОРМЛЕНИЕ ФАСАДОВ</w:t>
            </w: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854" w:tblpY="6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65"/>
            </w:tblGrid>
            <w:tr w:rsidR="00140606" w:rsidRPr="00140606" w:rsidTr="00727F93">
              <w:tc>
                <w:tcPr>
                  <w:tcW w:w="8065" w:type="dxa"/>
                </w:tcPr>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701"/>
            </w:tblGrid>
            <w:tr w:rsidR="00140606" w:rsidRPr="00140606" w:rsidTr="00727F93">
              <w:tc>
                <w:tcPr>
                  <w:tcW w:w="5211" w:type="dxa"/>
                  <w:gridSpan w:val="3"/>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Наименование юридического лица, Ф.И.О. физического лица, составившего паспорт фасадов здания, строения</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Должность</w:t>
                  </w: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ФИО</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Подпись/дата</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Лист</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Всего листов</w:t>
                  </w: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textAlignment w:val="baseline"/>
              <w:rPr>
                <w:color w:val="444444"/>
                <w:sz w:val="20"/>
                <w:szCs w:val="20"/>
                <w:lang w:eastAsia="ru-RU"/>
              </w:rPr>
            </w:pPr>
          </w:p>
        </w:tc>
      </w:tr>
    </w:tbl>
    <w:p w:rsidR="00140606" w:rsidRPr="00140606" w:rsidRDefault="00140606" w:rsidP="00140606">
      <w:pPr>
        <w:widowControl/>
        <w:suppressAutoHyphens/>
        <w:adjustRightInd w:val="0"/>
        <w:jc w:val="both"/>
        <w:rPr>
          <w:sz w:val="20"/>
          <w:szCs w:val="20"/>
          <w:lang w:eastAsia="ru-RU"/>
        </w:rPr>
      </w:pPr>
    </w:p>
    <w:p w:rsidR="00140606" w:rsidRDefault="00140606" w:rsidP="00140606">
      <w:pPr>
        <w:widowControl/>
        <w:suppressAutoHyphens/>
        <w:adjustRightInd w:val="0"/>
        <w:jc w:val="both"/>
        <w:rPr>
          <w:sz w:val="20"/>
          <w:szCs w:val="20"/>
          <w:lang w:eastAsia="ru-RU"/>
        </w:rPr>
      </w:pPr>
    </w:p>
    <w:p w:rsidR="00D23383" w:rsidRDefault="00D23383" w:rsidP="00140606">
      <w:pPr>
        <w:widowControl/>
        <w:suppressAutoHyphens/>
        <w:adjustRightInd w:val="0"/>
        <w:jc w:val="both"/>
        <w:rPr>
          <w:sz w:val="20"/>
          <w:szCs w:val="20"/>
          <w:lang w:eastAsia="ru-RU"/>
        </w:rPr>
      </w:pPr>
    </w:p>
    <w:p w:rsidR="00D23383" w:rsidRDefault="00D23383" w:rsidP="00140606">
      <w:pPr>
        <w:widowControl/>
        <w:suppressAutoHyphens/>
        <w:adjustRightInd w:val="0"/>
        <w:jc w:val="both"/>
        <w:rPr>
          <w:sz w:val="20"/>
          <w:szCs w:val="20"/>
          <w:lang w:eastAsia="ru-RU"/>
        </w:rPr>
      </w:pPr>
    </w:p>
    <w:p w:rsidR="00D23383" w:rsidRDefault="00D23383" w:rsidP="00140606">
      <w:pPr>
        <w:widowControl/>
        <w:suppressAutoHyphens/>
        <w:adjustRightInd w:val="0"/>
        <w:jc w:val="both"/>
        <w:rPr>
          <w:sz w:val="20"/>
          <w:szCs w:val="20"/>
          <w:lang w:eastAsia="ru-RU"/>
        </w:rPr>
      </w:pPr>
    </w:p>
    <w:p w:rsidR="00D23383" w:rsidRDefault="00D23383" w:rsidP="00140606">
      <w:pPr>
        <w:widowControl/>
        <w:suppressAutoHyphens/>
        <w:adjustRightInd w:val="0"/>
        <w:jc w:val="both"/>
        <w:rPr>
          <w:sz w:val="20"/>
          <w:szCs w:val="20"/>
          <w:lang w:eastAsia="ru-RU"/>
        </w:rPr>
      </w:pPr>
    </w:p>
    <w:p w:rsidR="00D23383" w:rsidRDefault="00D23383" w:rsidP="00140606">
      <w:pPr>
        <w:widowControl/>
        <w:suppressAutoHyphens/>
        <w:adjustRightInd w:val="0"/>
        <w:jc w:val="both"/>
        <w:rPr>
          <w:sz w:val="20"/>
          <w:szCs w:val="20"/>
          <w:lang w:eastAsia="ru-RU"/>
        </w:rPr>
      </w:pPr>
    </w:p>
    <w:p w:rsidR="00D23383" w:rsidRPr="00140606" w:rsidRDefault="00D23383" w:rsidP="00140606">
      <w:pPr>
        <w:widowControl/>
        <w:suppressAutoHyphens/>
        <w:adjustRightInd w:val="0"/>
        <w:jc w:val="both"/>
        <w:rPr>
          <w:sz w:val="20"/>
          <w:szCs w:val="20"/>
          <w:lang w:eastAsia="ru-RU"/>
        </w:rPr>
      </w:pPr>
    </w:p>
    <w:p w:rsidR="00140606" w:rsidRPr="00140606" w:rsidRDefault="00140606" w:rsidP="00140606">
      <w:pPr>
        <w:widowControl/>
        <w:suppressAutoHyphens/>
        <w:adjustRightInd w:val="0"/>
        <w:jc w:val="both"/>
        <w:rPr>
          <w:sz w:val="20"/>
          <w:szCs w:val="20"/>
          <w:lang w:eastAsia="ru-RU"/>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1"/>
      </w:tblGrid>
      <w:tr w:rsidR="00140606" w:rsidRPr="00140606" w:rsidTr="00727F93">
        <w:tc>
          <w:tcPr>
            <w:tcW w:w="9571" w:type="dxa"/>
          </w:tcPr>
          <w:p w:rsidR="00140606" w:rsidRPr="00140606" w:rsidRDefault="00140606" w:rsidP="00140606">
            <w:pPr>
              <w:widowControl/>
              <w:autoSpaceDE/>
              <w:autoSpaceDN/>
              <w:jc w:val="center"/>
              <w:textAlignment w:val="baseline"/>
              <w:rPr>
                <w:color w:val="444444"/>
                <w:sz w:val="20"/>
                <w:szCs w:val="20"/>
                <w:lang w:eastAsia="ru-RU"/>
              </w:rPr>
            </w:pPr>
            <w:r w:rsidRPr="00140606">
              <w:rPr>
                <w:color w:val="444444"/>
                <w:sz w:val="20"/>
                <w:szCs w:val="20"/>
                <w:lang w:eastAsia="ru-RU"/>
              </w:rPr>
              <w:lastRenderedPageBreak/>
              <w:t>ДОПОЛНИТЕЛЬНОЕ ОБОРУДОВАНИЕ ФАСАДОВ, ДОПОЛНИТЕЛЬНЫЕ ЭЛЕМЕНТЫ И УСТРОЙСТВА</w:t>
            </w:r>
          </w:p>
          <w:tbl>
            <w:tblPr>
              <w:tblpPr w:leftFromText="180" w:rightFromText="180" w:vertAnchor="text" w:horzAnchor="page" w:tblpX="854" w:tblpY="6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65"/>
            </w:tblGrid>
            <w:tr w:rsidR="00140606" w:rsidRPr="00140606" w:rsidTr="00727F93">
              <w:tc>
                <w:tcPr>
                  <w:tcW w:w="8065" w:type="dxa"/>
                </w:tcPr>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p w:rsidR="00140606" w:rsidRPr="00140606" w:rsidRDefault="00140606" w:rsidP="00140606">
                  <w:pPr>
                    <w:widowControl/>
                    <w:suppressAutoHyphens/>
                    <w:adjustRightInd w:val="0"/>
                    <w:jc w:val="center"/>
                    <w:rPr>
                      <w:sz w:val="20"/>
                      <w:szCs w:val="20"/>
                      <w:lang w:eastAsia="ru-RU"/>
                    </w:rPr>
                  </w:pP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tbl>
            <w:tblPr>
              <w:tblpPr w:leftFromText="180" w:rightFromText="180" w:vertAnchor="text" w:horzAnchor="page"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701"/>
            </w:tblGrid>
            <w:tr w:rsidR="00140606" w:rsidRPr="00140606" w:rsidTr="00727F93">
              <w:tc>
                <w:tcPr>
                  <w:tcW w:w="5211" w:type="dxa"/>
                  <w:gridSpan w:val="3"/>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Наименование юридического лица, Ф.И.О. физического лица, составившего паспорт фасадов здания, строения</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Должность</w:t>
                  </w: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ФИО</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Подпись/дата</w:t>
                  </w:r>
                </w:p>
              </w:tc>
            </w:tr>
            <w:tr w:rsidR="00140606" w:rsidRPr="00140606" w:rsidTr="00727F93">
              <w:tc>
                <w:tcPr>
                  <w:tcW w:w="1668" w:type="dxa"/>
                </w:tcPr>
                <w:p w:rsidR="00140606" w:rsidRPr="00140606" w:rsidRDefault="00140606" w:rsidP="00140606">
                  <w:pPr>
                    <w:widowControl/>
                    <w:autoSpaceDE/>
                    <w:autoSpaceDN/>
                    <w:textAlignment w:val="baseline"/>
                    <w:rPr>
                      <w:color w:val="444444"/>
                      <w:sz w:val="20"/>
                      <w:szCs w:val="20"/>
                      <w:lang w:eastAsia="ru-RU"/>
                    </w:rPr>
                  </w:pPr>
                </w:p>
              </w:tc>
              <w:tc>
                <w:tcPr>
                  <w:tcW w:w="1842"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Лист</w:t>
                  </w:r>
                </w:p>
              </w:tc>
              <w:tc>
                <w:tcPr>
                  <w:tcW w:w="1701" w:type="dxa"/>
                </w:tcPr>
                <w:p w:rsidR="00140606" w:rsidRPr="00140606" w:rsidRDefault="00140606" w:rsidP="00140606">
                  <w:pPr>
                    <w:widowControl/>
                    <w:autoSpaceDE/>
                    <w:autoSpaceDN/>
                    <w:textAlignment w:val="baseline"/>
                    <w:rPr>
                      <w:color w:val="444444"/>
                      <w:sz w:val="20"/>
                      <w:szCs w:val="20"/>
                      <w:lang w:eastAsia="ru-RU"/>
                    </w:rPr>
                  </w:pPr>
                  <w:r w:rsidRPr="00140606">
                    <w:rPr>
                      <w:color w:val="444444"/>
                      <w:sz w:val="20"/>
                      <w:szCs w:val="20"/>
                      <w:lang w:eastAsia="ru-RU"/>
                    </w:rPr>
                    <w:t>Всего листов</w:t>
                  </w:r>
                </w:p>
              </w:tc>
            </w:tr>
          </w:tbl>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jc w:val="center"/>
              <w:textAlignment w:val="baseline"/>
              <w:rPr>
                <w:color w:val="444444"/>
                <w:sz w:val="20"/>
                <w:szCs w:val="20"/>
                <w:lang w:eastAsia="ru-RU"/>
              </w:rPr>
            </w:pPr>
          </w:p>
          <w:p w:rsidR="00140606" w:rsidRPr="00140606" w:rsidRDefault="00140606" w:rsidP="00140606">
            <w:pPr>
              <w:widowControl/>
              <w:autoSpaceDE/>
              <w:autoSpaceDN/>
              <w:textAlignment w:val="baseline"/>
              <w:rPr>
                <w:color w:val="444444"/>
                <w:sz w:val="20"/>
                <w:szCs w:val="20"/>
                <w:lang w:eastAsia="ru-RU"/>
              </w:rPr>
            </w:pPr>
          </w:p>
        </w:tc>
      </w:tr>
    </w:tbl>
    <w:p w:rsidR="00325F46" w:rsidRDefault="00325F46" w:rsidP="00140606">
      <w:pPr>
        <w:widowControl/>
        <w:shd w:val="clear" w:color="auto" w:fill="FFFFFF"/>
        <w:autoSpaceDE/>
        <w:autoSpaceDN/>
        <w:ind w:left="5103"/>
        <w:textAlignment w:val="baseline"/>
        <w:outlineLvl w:val="2"/>
        <w:rPr>
          <w:bCs/>
          <w:sz w:val="20"/>
          <w:szCs w:val="20"/>
          <w:lang w:eastAsia="ru-RU"/>
        </w:rPr>
      </w:pPr>
    </w:p>
    <w:p w:rsidR="00325F46" w:rsidRDefault="00325F46" w:rsidP="00140606">
      <w:pPr>
        <w:widowControl/>
        <w:shd w:val="clear" w:color="auto" w:fill="FFFFFF"/>
        <w:autoSpaceDE/>
        <w:autoSpaceDN/>
        <w:ind w:left="5103"/>
        <w:textAlignment w:val="baseline"/>
        <w:outlineLvl w:val="2"/>
        <w:rPr>
          <w:bCs/>
          <w:sz w:val="20"/>
          <w:szCs w:val="20"/>
          <w:lang w:eastAsia="ru-RU"/>
        </w:rPr>
      </w:pPr>
    </w:p>
    <w:p w:rsidR="00140606" w:rsidRPr="00140606" w:rsidRDefault="00325F46" w:rsidP="00140606">
      <w:pPr>
        <w:widowControl/>
        <w:shd w:val="clear" w:color="auto" w:fill="FFFFFF"/>
        <w:autoSpaceDE/>
        <w:autoSpaceDN/>
        <w:ind w:left="5103"/>
        <w:textAlignment w:val="baseline"/>
        <w:outlineLvl w:val="2"/>
        <w:rPr>
          <w:bCs/>
          <w:sz w:val="20"/>
          <w:szCs w:val="20"/>
          <w:lang w:eastAsia="ru-RU"/>
        </w:rPr>
      </w:pPr>
      <w:r>
        <w:rPr>
          <w:bCs/>
          <w:sz w:val="20"/>
          <w:szCs w:val="20"/>
          <w:lang w:eastAsia="ru-RU"/>
        </w:rPr>
        <w:t xml:space="preserve">                             </w:t>
      </w:r>
      <w:r w:rsidR="00140606" w:rsidRPr="00140606">
        <w:rPr>
          <w:bCs/>
          <w:sz w:val="20"/>
          <w:szCs w:val="20"/>
          <w:lang w:eastAsia="ru-RU"/>
        </w:rPr>
        <w:t>Приложение 2</w:t>
      </w:r>
    </w:p>
    <w:p w:rsidR="00325F46" w:rsidRDefault="00325F46" w:rsidP="00140606">
      <w:pPr>
        <w:widowControl/>
        <w:shd w:val="clear" w:color="auto" w:fill="FFFFFF"/>
        <w:autoSpaceDE/>
        <w:autoSpaceDN/>
        <w:ind w:left="5103"/>
        <w:textAlignment w:val="baseline"/>
        <w:outlineLvl w:val="2"/>
        <w:rPr>
          <w:bCs/>
          <w:sz w:val="20"/>
          <w:szCs w:val="20"/>
          <w:lang w:eastAsia="ru-RU"/>
        </w:rPr>
      </w:pPr>
      <w:r>
        <w:rPr>
          <w:bCs/>
          <w:sz w:val="20"/>
          <w:szCs w:val="20"/>
          <w:lang w:eastAsia="ru-RU"/>
        </w:rPr>
        <w:t xml:space="preserve">                             </w:t>
      </w:r>
      <w:r w:rsidR="00140606" w:rsidRPr="00140606">
        <w:rPr>
          <w:bCs/>
          <w:sz w:val="20"/>
          <w:szCs w:val="20"/>
          <w:lang w:eastAsia="ru-RU"/>
        </w:rPr>
        <w:t>к Порядку согласования паспорта</w:t>
      </w:r>
    </w:p>
    <w:p w:rsidR="00325F46" w:rsidRDefault="00325F46" w:rsidP="00140606">
      <w:pPr>
        <w:widowControl/>
        <w:shd w:val="clear" w:color="auto" w:fill="FFFFFF"/>
        <w:autoSpaceDE/>
        <w:autoSpaceDN/>
        <w:ind w:left="5103"/>
        <w:textAlignment w:val="baseline"/>
        <w:outlineLvl w:val="2"/>
        <w:rPr>
          <w:bCs/>
          <w:sz w:val="20"/>
          <w:szCs w:val="20"/>
          <w:lang w:eastAsia="ru-RU"/>
        </w:rPr>
      </w:pPr>
      <w:r>
        <w:rPr>
          <w:bCs/>
          <w:sz w:val="20"/>
          <w:szCs w:val="20"/>
          <w:lang w:eastAsia="ru-RU"/>
        </w:rPr>
        <w:t xml:space="preserve">                             </w:t>
      </w:r>
      <w:r w:rsidR="00140606" w:rsidRPr="00140606">
        <w:rPr>
          <w:bCs/>
          <w:sz w:val="20"/>
          <w:szCs w:val="20"/>
          <w:lang w:eastAsia="ru-RU"/>
        </w:rPr>
        <w:t>фасадов здания, строения,</w:t>
      </w:r>
    </w:p>
    <w:p w:rsidR="00325F46" w:rsidRDefault="00325F46" w:rsidP="00140606">
      <w:pPr>
        <w:widowControl/>
        <w:shd w:val="clear" w:color="auto" w:fill="FFFFFF"/>
        <w:autoSpaceDE/>
        <w:autoSpaceDN/>
        <w:ind w:left="5103"/>
        <w:textAlignment w:val="baseline"/>
        <w:outlineLvl w:val="2"/>
        <w:rPr>
          <w:bCs/>
          <w:sz w:val="20"/>
          <w:szCs w:val="20"/>
          <w:lang w:eastAsia="ru-RU"/>
        </w:rPr>
      </w:pPr>
      <w:r>
        <w:rPr>
          <w:bCs/>
          <w:sz w:val="20"/>
          <w:szCs w:val="20"/>
          <w:lang w:eastAsia="ru-RU"/>
        </w:rPr>
        <w:t xml:space="preserve">                             </w:t>
      </w:r>
      <w:r w:rsidR="00140606" w:rsidRPr="00140606">
        <w:rPr>
          <w:bCs/>
          <w:sz w:val="20"/>
          <w:szCs w:val="20"/>
          <w:lang w:eastAsia="ru-RU"/>
        </w:rPr>
        <w:t>сооружения на территории</w:t>
      </w:r>
    </w:p>
    <w:p w:rsidR="00325F46" w:rsidRDefault="00325F46" w:rsidP="00140606">
      <w:pPr>
        <w:widowControl/>
        <w:shd w:val="clear" w:color="auto" w:fill="FFFFFF"/>
        <w:autoSpaceDE/>
        <w:autoSpaceDN/>
        <w:ind w:left="5103"/>
        <w:textAlignment w:val="baseline"/>
        <w:outlineLvl w:val="2"/>
        <w:rPr>
          <w:bCs/>
          <w:sz w:val="20"/>
          <w:szCs w:val="20"/>
          <w:lang w:eastAsia="ru-RU"/>
        </w:rPr>
      </w:pPr>
      <w:r>
        <w:rPr>
          <w:rFonts w:eastAsia="Microsoft Sans Serif"/>
          <w:color w:val="000000"/>
          <w:sz w:val="20"/>
          <w:szCs w:val="20"/>
          <w:lang w:eastAsia="ru-RU" w:bidi="ru-RU"/>
        </w:rPr>
        <w:t xml:space="preserve">                             </w:t>
      </w:r>
      <w:proofErr w:type="spellStart"/>
      <w:r w:rsidR="00140606" w:rsidRPr="00140606">
        <w:rPr>
          <w:rFonts w:eastAsia="Microsoft Sans Serif"/>
          <w:color w:val="000000"/>
          <w:sz w:val="20"/>
          <w:szCs w:val="20"/>
          <w:lang w:eastAsia="ru-RU" w:bidi="ru-RU"/>
        </w:rPr>
        <w:t>Мокроусовского</w:t>
      </w:r>
      <w:proofErr w:type="spellEnd"/>
      <w:r w:rsidR="00140606" w:rsidRPr="00140606">
        <w:rPr>
          <w:bCs/>
          <w:sz w:val="20"/>
          <w:szCs w:val="20"/>
          <w:lang w:eastAsia="ru-RU"/>
        </w:rPr>
        <w:t xml:space="preserve"> муниципального</w:t>
      </w:r>
    </w:p>
    <w:p w:rsidR="00140606" w:rsidRPr="00140606" w:rsidRDefault="00325F46" w:rsidP="00140606">
      <w:pPr>
        <w:widowControl/>
        <w:shd w:val="clear" w:color="auto" w:fill="FFFFFF"/>
        <w:autoSpaceDE/>
        <w:autoSpaceDN/>
        <w:ind w:left="5103"/>
        <w:textAlignment w:val="baseline"/>
        <w:outlineLvl w:val="2"/>
        <w:rPr>
          <w:bCs/>
          <w:sz w:val="20"/>
          <w:szCs w:val="20"/>
          <w:lang w:eastAsia="ru-RU"/>
        </w:rPr>
      </w:pPr>
      <w:r>
        <w:rPr>
          <w:bCs/>
          <w:sz w:val="20"/>
          <w:szCs w:val="20"/>
          <w:lang w:eastAsia="ru-RU"/>
        </w:rPr>
        <w:t xml:space="preserve">                             </w:t>
      </w:r>
      <w:r w:rsidR="00140606" w:rsidRPr="00140606">
        <w:rPr>
          <w:bCs/>
          <w:sz w:val="20"/>
          <w:szCs w:val="20"/>
          <w:lang w:eastAsia="ru-RU"/>
        </w:rPr>
        <w:t>округа Курганской области</w:t>
      </w:r>
    </w:p>
    <w:tbl>
      <w:tblPr>
        <w:tblW w:w="0" w:type="auto"/>
        <w:tblLayout w:type="fixed"/>
        <w:tblLook w:val="01E0" w:firstRow="1" w:lastRow="1" w:firstColumn="1" w:lastColumn="1" w:noHBand="0" w:noVBand="0"/>
      </w:tblPr>
      <w:tblGrid>
        <w:gridCol w:w="4786"/>
        <w:gridCol w:w="4785"/>
      </w:tblGrid>
      <w:tr w:rsidR="00140606" w:rsidRPr="00140606" w:rsidTr="00727F93">
        <w:tc>
          <w:tcPr>
            <w:tcW w:w="4786" w:type="dxa"/>
          </w:tcPr>
          <w:p w:rsidR="00140606" w:rsidRPr="00140606" w:rsidRDefault="00140606" w:rsidP="00140606">
            <w:pPr>
              <w:widowControl/>
              <w:overflowPunct w:val="0"/>
              <w:adjustRightInd w:val="0"/>
              <w:jc w:val="center"/>
              <w:textAlignment w:val="baseline"/>
              <w:outlineLvl w:val="1"/>
              <w:rPr>
                <w:sz w:val="20"/>
                <w:szCs w:val="20"/>
                <w:lang w:eastAsia="ru-RU"/>
              </w:rPr>
            </w:pPr>
          </w:p>
        </w:tc>
        <w:tc>
          <w:tcPr>
            <w:tcW w:w="4785" w:type="dxa"/>
          </w:tcPr>
          <w:p w:rsidR="00140606" w:rsidRPr="00140606" w:rsidRDefault="00140606" w:rsidP="00140606">
            <w:pPr>
              <w:widowControl/>
              <w:overflowPunct w:val="0"/>
              <w:adjustRightInd w:val="0"/>
              <w:jc w:val="center"/>
              <w:textAlignment w:val="baseline"/>
              <w:outlineLvl w:val="1"/>
              <w:rPr>
                <w:b/>
                <w:sz w:val="20"/>
                <w:szCs w:val="20"/>
                <w:lang w:eastAsia="ru-RU"/>
              </w:rPr>
            </w:pPr>
          </w:p>
          <w:p w:rsidR="00140606" w:rsidRPr="00140606" w:rsidRDefault="00140606" w:rsidP="00140606">
            <w:pPr>
              <w:widowControl/>
              <w:overflowPunct w:val="0"/>
              <w:adjustRightInd w:val="0"/>
              <w:jc w:val="center"/>
              <w:textAlignment w:val="baseline"/>
              <w:outlineLvl w:val="1"/>
              <w:rPr>
                <w:b/>
                <w:sz w:val="20"/>
                <w:szCs w:val="20"/>
                <w:lang w:eastAsia="ru-RU"/>
              </w:rPr>
            </w:pPr>
            <w:r w:rsidRPr="00140606">
              <w:rPr>
                <w:b/>
                <w:sz w:val="20"/>
                <w:szCs w:val="20"/>
                <w:lang w:eastAsia="ru-RU"/>
              </w:rPr>
              <w:t xml:space="preserve">В Администрацию </w:t>
            </w:r>
            <w:proofErr w:type="spellStart"/>
            <w:r w:rsidRPr="00140606">
              <w:rPr>
                <w:rFonts w:eastAsia="Microsoft Sans Serif"/>
                <w:b/>
                <w:color w:val="000000"/>
                <w:sz w:val="20"/>
                <w:szCs w:val="20"/>
                <w:lang w:eastAsia="ru-RU" w:bidi="ru-RU"/>
              </w:rPr>
              <w:t>Мокроусовского</w:t>
            </w:r>
            <w:proofErr w:type="spellEnd"/>
            <w:r w:rsidRPr="00140606">
              <w:rPr>
                <w:b/>
                <w:sz w:val="20"/>
                <w:szCs w:val="20"/>
                <w:lang w:eastAsia="ru-RU"/>
              </w:rPr>
              <w:t xml:space="preserve"> муниципального округа Курганской области</w:t>
            </w:r>
          </w:p>
          <w:p w:rsidR="00140606" w:rsidRPr="00140606" w:rsidRDefault="00140606" w:rsidP="00140606">
            <w:pPr>
              <w:widowControl/>
              <w:overflowPunct w:val="0"/>
              <w:adjustRightInd w:val="0"/>
              <w:jc w:val="center"/>
              <w:textAlignment w:val="baseline"/>
              <w:outlineLvl w:val="1"/>
              <w:rPr>
                <w:b/>
                <w:sz w:val="20"/>
                <w:szCs w:val="20"/>
                <w:lang w:eastAsia="ru-RU"/>
              </w:rPr>
            </w:pPr>
          </w:p>
          <w:p w:rsidR="00140606" w:rsidRPr="00140606" w:rsidRDefault="00140606" w:rsidP="00140606">
            <w:pPr>
              <w:widowControl/>
              <w:overflowPunct w:val="0"/>
              <w:adjustRightInd w:val="0"/>
              <w:jc w:val="center"/>
              <w:textAlignment w:val="baseline"/>
              <w:outlineLvl w:val="1"/>
              <w:rPr>
                <w:b/>
                <w:sz w:val="18"/>
                <w:szCs w:val="18"/>
                <w:lang w:eastAsia="ru-RU"/>
              </w:rPr>
            </w:pPr>
            <w:r w:rsidRPr="00140606">
              <w:rPr>
                <w:b/>
                <w:sz w:val="18"/>
                <w:szCs w:val="18"/>
                <w:lang w:eastAsia="ru-RU"/>
              </w:rPr>
              <w:t>__________________________________________________</w:t>
            </w:r>
          </w:p>
          <w:p w:rsidR="00140606" w:rsidRPr="00140606" w:rsidRDefault="00140606" w:rsidP="00140606">
            <w:pPr>
              <w:widowControl/>
              <w:overflowPunct w:val="0"/>
              <w:adjustRightInd w:val="0"/>
              <w:jc w:val="center"/>
              <w:textAlignment w:val="baseline"/>
              <w:outlineLvl w:val="1"/>
              <w:rPr>
                <w:sz w:val="18"/>
                <w:szCs w:val="18"/>
                <w:lang w:eastAsia="ru-RU"/>
              </w:rPr>
            </w:pPr>
            <w:r w:rsidRPr="00140606">
              <w:rPr>
                <w:sz w:val="18"/>
                <w:szCs w:val="18"/>
                <w:lang w:eastAsia="ru-RU"/>
              </w:rPr>
              <w:t xml:space="preserve">для гражданина: </w:t>
            </w:r>
            <w:proofErr w:type="spellStart"/>
            <w:r w:rsidRPr="00140606">
              <w:rPr>
                <w:sz w:val="18"/>
                <w:szCs w:val="18"/>
                <w:lang w:eastAsia="ru-RU"/>
              </w:rPr>
              <w:t>ф.и.о.</w:t>
            </w:r>
            <w:proofErr w:type="spellEnd"/>
            <w:r w:rsidRPr="00140606">
              <w:rPr>
                <w:sz w:val="18"/>
                <w:szCs w:val="18"/>
                <w:lang w:eastAsia="ru-RU"/>
              </w:rPr>
              <w:t xml:space="preserve">, место жительства, </w:t>
            </w:r>
          </w:p>
          <w:p w:rsidR="00140606" w:rsidRPr="00140606" w:rsidRDefault="00140606" w:rsidP="00140606">
            <w:pPr>
              <w:widowControl/>
              <w:overflowPunct w:val="0"/>
              <w:adjustRightInd w:val="0"/>
              <w:jc w:val="center"/>
              <w:textAlignment w:val="baseline"/>
              <w:outlineLvl w:val="1"/>
              <w:rPr>
                <w:sz w:val="18"/>
                <w:szCs w:val="18"/>
                <w:lang w:eastAsia="ru-RU"/>
              </w:rPr>
            </w:pPr>
            <w:r w:rsidRPr="00140606">
              <w:rPr>
                <w:sz w:val="18"/>
                <w:szCs w:val="18"/>
                <w:lang w:eastAsia="ru-RU"/>
              </w:rPr>
              <w:t>реквизиты документа, удостоверяющего личность:</w:t>
            </w:r>
          </w:p>
          <w:p w:rsidR="00140606" w:rsidRPr="00140606" w:rsidRDefault="00140606" w:rsidP="00140606">
            <w:pPr>
              <w:widowControl/>
              <w:overflowPunct w:val="0"/>
              <w:adjustRightInd w:val="0"/>
              <w:jc w:val="center"/>
              <w:textAlignment w:val="baseline"/>
              <w:outlineLvl w:val="1"/>
              <w:rPr>
                <w:sz w:val="18"/>
                <w:szCs w:val="18"/>
                <w:lang w:eastAsia="ru-RU"/>
              </w:rPr>
            </w:pPr>
            <w:r w:rsidRPr="00140606">
              <w:rPr>
                <w:sz w:val="18"/>
                <w:szCs w:val="18"/>
                <w:lang w:eastAsia="ru-RU"/>
              </w:rPr>
              <w:t>_______________________выдан «___» _________  _____г.</w:t>
            </w:r>
          </w:p>
          <w:p w:rsidR="00140606" w:rsidRPr="00140606" w:rsidRDefault="00140606" w:rsidP="00140606">
            <w:pPr>
              <w:widowControl/>
              <w:overflowPunct w:val="0"/>
              <w:adjustRightInd w:val="0"/>
              <w:textAlignment w:val="baseline"/>
              <w:rPr>
                <w:sz w:val="18"/>
                <w:szCs w:val="18"/>
                <w:lang w:eastAsia="ru-RU"/>
              </w:rPr>
            </w:pPr>
            <w:r w:rsidRPr="00140606">
              <w:rPr>
                <w:sz w:val="18"/>
                <w:szCs w:val="18"/>
                <w:lang w:eastAsia="ru-RU"/>
              </w:rPr>
              <w:t xml:space="preserve">               (название)</w:t>
            </w:r>
          </w:p>
          <w:p w:rsidR="00140606" w:rsidRPr="00140606" w:rsidRDefault="00140606" w:rsidP="00140606">
            <w:pPr>
              <w:widowControl/>
              <w:overflowPunct w:val="0"/>
              <w:adjustRightInd w:val="0"/>
              <w:textAlignment w:val="baseline"/>
              <w:rPr>
                <w:sz w:val="18"/>
                <w:szCs w:val="18"/>
                <w:lang w:eastAsia="ru-RU"/>
              </w:rPr>
            </w:pPr>
            <w:r w:rsidRPr="00140606">
              <w:rPr>
                <w:sz w:val="18"/>
                <w:szCs w:val="18"/>
                <w:lang w:eastAsia="ru-RU"/>
              </w:rPr>
              <w:t>__________________________________________________</w:t>
            </w:r>
          </w:p>
          <w:p w:rsidR="00140606" w:rsidRPr="00140606" w:rsidRDefault="00140606" w:rsidP="00140606">
            <w:pPr>
              <w:widowControl/>
              <w:overflowPunct w:val="0"/>
              <w:adjustRightInd w:val="0"/>
              <w:jc w:val="center"/>
              <w:textAlignment w:val="baseline"/>
              <w:rPr>
                <w:sz w:val="18"/>
                <w:szCs w:val="18"/>
                <w:lang w:eastAsia="ru-RU"/>
              </w:rPr>
            </w:pPr>
            <w:r w:rsidRPr="00140606">
              <w:rPr>
                <w:sz w:val="18"/>
                <w:szCs w:val="18"/>
                <w:lang w:eastAsia="ru-RU"/>
              </w:rPr>
              <w:t>(кем выдан)</w:t>
            </w:r>
          </w:p>
          <w:p w:rsidR="00140606" w:rsidRPr="00140606" w:rsidRDefault="00140606" w:rsidP="00140606">
            <w:pPr>
              <w:widowControl/>
              <w:overflowPunct w:val="0"/>
              <w:adjustRightInd w:val="0"/>
              <w:jc w:val="center"/>
              <w:textAlignment w:val="baseline"/>
              <w:outlineLvl w:val="1"/>
              <w:rPr>
                <w:b/>
                <w:sz w:val="18"/>
                <w:szCs w:val="18"/>
                <w:lang w:eastAsia="ru-RU"/>
              </w:rPr>
            </w:pPr>
            <w:r w:rsidRPr="00140606">
              <w:rPr>
                <w:b/>
                <w:sz w:val="18"/>
                <w:szCs w:val="18"/>
                <w:lang w:eastAsia="ru-RU"/>
              </w:rPr>
              <w:t>__________________________________________________</w:t>
            </w:r>
          </w:p>
          <w:p w:rsidR="00140606" w:rsidRPr="00140606" w:rsidRDefault="00140606" w:rsidP="00140606">
            <w:pPr>
              <w:widowControl/>
              <w:overflowPunct w:val="0"/>
              <w:adjustRightInd w:val="0"/>
              <w:jc w:val="center"/>
              <w:textAlignment w:val="baseline"/>
              <w:outlineLvl w:val="1"/>
              <w:rPr>
                <w:sz w:val="18"/>
                <w:szCs w:val="18"/>
                <w:lang w:eastAsia="ru-RU"/>
              </w:rPr>
            </w:pPr>
            <w:r w:rsidRPr="00140606">
              <w:rPr>
                <w:sz w:val="18"/>
                <w:szCs w:val="18"/>
                <w:lang w:eastAsia="ru-RU"/>
              </w:rPr>
              <w:t>для юридических лиц: наименование и место нахождения, ОГРН, ИНН (за исключением иностранных юр. лиц)</w:t>
            </w:r>
          </w:p>
          <w:p w:rsidR="00140606" w:rsidRPr="00140606" w:rsidRDefault="00140606" w:rsidP="00140606">
            <w:pPr>
              <w:widowControl/>
              <w:overflowPunct w:val="0"/>
              <w:adjustRightInd w:val="0"/>
              <w:jc w:val="center"/>
              <w:textAlignment w:val="baseline"/>
              <w:outlineLvl w:val="1"/>
              <w:rPr>
                <w:b/>
                <w:sz w:val="18"/>
                <w:szCs w:val="18"/>
                <w:lang w:eastAsia="ru-RU"/>
              </w:rPr>
            </w:pPr>
            <w:r w:rsidRPr="00140606">
              <w:rPr>
                <w:b/>
                <w:sz w:val="18"/>
                <w:szCs w:val="18"/>
                <w:lang w:eastAsia="ru-RU"/>
              </w:rPr>
              <w:t>__________________________________________________</w:t>
            </w:r>
          </w:p>
          <w:p w:rsidR="00140606" w:rsidRPr="00140606" w:rsidRDefault="00140606" w:rsidP="00140606">
            <w:pPr>
              <w:widowControl/>
              <w:overflowPunct w:val="0"/>
              <w:adjustRightInd w:val="0"/>
              <w:jc w:val="center"/>
              <w:textAlignment w:val="baseline"/>
              <w:outlineLvl w:val="1"/>
              <w:rPr>
                <w:b/>
                <w:sz w:val="18"/>
                <w:szCs w:val="18"/>
                <w:u w:val="single"/>
                <w:lang w:eastAsia="ru-RU"/>
              </w:rPr>
            </w:pPr>
            <w:r w:rsidRPr="00140606">
              <w:rPr>
                <w:sz w:val="18"/>
                <w:szCs w:val="18"/>
                <w:lang w:eastAsia="ru-RU"/>
              </w:rPr>
              <w:t xml:space="preserve">для представителя заявителя: </w:t>
            </w:r>
            <w:proofErr w:type="spellStart"/>
            <w:r w:rsidRPr="00140606">
              <w:rPr>
                <w:sz w:val="18"/>
                <w:szCs w:val="18"/>
                <w:lang w:eastAsia="ru-RU"/>
              </w:rPr>
              <w:t>ф.и.о.</w:t>
            </w:r>
            <w:proofErr w:type="spellEnd"/>
            <w:r w:rsidRPr="00140606">
              <w:rPr>
                <w:sz w:val="18"/>
                <w:szCs w:val="18"/>
                <w:lang w:eastAsia="ru-RU"/>
              </w:rPr>
              <w:t>, реквизиты документа, подтверждающего полномочия:</w:t>
            </w:r>
          </w:p>
          <w:p w:rsidR="00140606" w:rsidRPr="00140606" w:rsidRDefault="00140606" w:rsidP="00140606">
            <w:pPr>
              <w:widowControl/>
              <w:overflowPunct w:val="0"/>
              <w:adjustRightInd w:val="0"/>
              <w:jc w:val="center"/>
              <w:textAlignment w:val="baseline"/>
              <w:outlineLvl w:val="1"/>
              <w:rPr>
                <w:sz w:val="18"/>
                <w:szCs w:val="18"/>
                <w:lang w:eastAsia="ru-RU"/>
              </w:rPr>
            </w:pPr>
            <w:r w:rsidRPr="00140606">
              <w:rPr>
                <w:sz w:val="18"/>
                <w:szCs w:val="18"/>
                <w:lang w:eastAsia="ru-RU"/>
              </w:rPr>
              <w:t>_______________________выдан «___» _________  _____г.</w:t>
            </w:r>
          </w:p>
          <w:p w:rsidR="00140606" w:rsidRPr="00140606" w:rsidRDefault="00140606" w:rsidP="00140606">
            <w:pPr>
              <w:widowControl/>
              <w:overflowPunct w:val="0"/>
              <w:adjustRightInd w:val="0"/>
              <w:textAlignment w:val="baseline"/>
              <w:rPr>
                <w:sz w:val="18"/>
                <w:szCs w:val="18"/>
                <w:lang w:eastAsia="ru-RU"/>
              </w:rPr>
            </w:pPr>
            <w:r w:rsidRPr="00140606">
              <w:rPr>
                <w:sz w:val="18"/>
                <w:szCs w:val="18"/>
                <w:lang w:eastAsia="ru-RU"/>
              </w:rPr>
              <w:t xml:space="preserve">               (название)</w:t>
            </w:r>
          </w:p>
          <w:p w:rsidR="00140606" w:rsidRPr="00140606" w:rsidRDefault="00140606" w:rsidP="00140606">
            <w:pPr>
              <w:widowControl/>
              <w:overflowPunct w:val="0"/>
              <w:adjustRightInd w:val="0"/>
              <w:textAlignment w:val="baseline"/>
              <w:rPr>
                <w:sz w:val="18"/>
                <w:szCs w:val="18"/>
                <w:lang w:eastAsia="ru-RU"/>
              </w:rPr>
            </w:pPr>
            <w:r w:rsidRPr="00140606">
              <w:rPr>
                <w:sz w:val="18"/>
                <w:szCs w:val="18"/>
                <w:lang w:eastAsia="ru-RU"/>
              </w:rPr>
              <w:t>__________________________________________________</w:t>
            </w:r>
          </w:p>
          <w:p w:rsidR="00140606" w:rsidRPr="00140606" w:rsidRDefault="00140606" w:rsidP="00140606">
            <w:pPr>
              <w:widowControl/>
              <w:overflowPunct w:val="0"/>
              <w:adjustRightInd w:val="0"/>
              <w:jc w:val="center"/>
              <w:textAlignment w:val="baseline"/>
              <w:rPr>
                <w:sz w:val="18"/>
                <w:szCs w:val="18"/>
                <w:lang w:eastAsia="ru-RU"/>
              </w:rPr>
            </w:pPr>
            <w:r w:rsidRPr="00140606">
              <w:rPr>
                <w:sz w:val="18"/>
                <w:szCs w:val="18"/>
                <w:lang w:eastAsia="ru-RU"/>
              </w:rPr>
              <w:t>(кем выдан)</w:t>
            </w:r>
          </w:p>
          <w:p w:rsidR="00140606" w:rsidRPr="00140606" w:rsidRDefault="00140606" w:rsidP="00140606">
            <w:pPr>
              <w:widowControl/>
              <w:overflowPunct w:val="0"/>
              <w:adjustRightInd w:val="0"/>
              <w:jc w:val="center"/>
              <w:textAlignment w:val="baseline"/>
              <w:outlineLvl w:val="1"/>
              <w:rPr>
                <w:sz w:val="18"/>
                <w:szCs w:val="18"/>
                <w:lang w:eastAsia="ru-RU"/>
              </w:rPr>
            </w:pPr>
            <w:r w:rsidRPr="00140606">
              <w:rPr>
                <w:b/>
                <w:sz w:val="18"/>
                <w:szCs w:val="18"/>
                <w:lang w:eastAsia="ru-RU"/>
              </w:rPr>
              <w:t>________________________________</w:t>
            </w:r>
            <w:r w:rsidRPr="00140606">
              <w:rPr>
                <w:sz w:val="18"/>
                <w:szCs w:val="18"/>
                <w:lang w:eastAsia="ru-RU"/>
              </w:rPr>
              <w:t>__________________почтовый адрес</w:t>
            </w:r>
          </w:p>
          <w:p w:rsidR="00140606" w:rsidRPr="00140606" w:rsidRDefault="00140606" w:rsidP="00140606">
            <w:pPr>
              <w:widowControl/>
              <w:overflowPunct w:val="0"/>
              <w:adjustRightInd w:val="0"/>
              <w:jc w:val="center"/>
              <w:textAlignment w:val="baseline"/>
              <w:outlineLvl w:val="1"/>
              <w:rPr>
                <w:b/>
                <w:sz w:val="18"/>
                <w:szCs w:val="18"/>
                <w:lang w:eastAsia="ru-RU"/>
              </w:rPr>
            </w:pPr>
            <w:r w:rsidRPr="00140606">
              <w:rPr>
                <w:b/>
                <w:sz w:val="18"/>
                <w:szCs w:val="18"/>
                <w:lang w:eastAsia="ru-RU"/>
              </w:rPr>
              <w:t>__________________________________________________</w:t>
            </w:r>
          </w:p>
          <w:p w:rsidR="00140606" w:rsidRPr="00140606" w:rsidRDefault="00140606" w:rsidP="00140606">
            <w:pPr>
              <w:widowControl/>
              <w:overflowPunct w:val="0"/>
              <w:adjustRightInd w:val="0"/>
              <w:jc w:val="center"/>
              <w:textAlignment w:val="baseline"/>
              <w:outlineLvl w:val="1"/>
              <w:rPr>
                <w:sz w:val="18"/>
                <w:szCs w:val="18"/>
                <w:lang w:eastAsia="ru-RU"/>
              </w:rPr>
            </w:pPr>
            <w:r w:rsidRPr="00140606">
              <w:rPr>
                <w:sz w:val="18"/>
                <w:szCs w:val="18"/>
                <w:lang w:eastAsia="ru-RU"/>
              </w:rPr>
              <w:t>адрес электронной почты</w:t>
            </w:r>
          </w:p>
          <w:p w:rsidR="00140606" w:rsidRPr="00140606" w:rsidRDefault="00140606" w:rsidP="00140606">
            <w:pPr>
              <w:widowControl/>
              <w:overflowPunct w:val="0"/>
              <w:adjustRightInd w:val="0"/>
              <w:jc w:val="center"/>
              <w:textAlignment w:val="baseline"/>
              <w:outlineLvl w:val="1"/>
              <w:rPr>
                <w:b/>
                <w:sz w:val="18"/>
                <w:szCs w:val="18"/>
                <w:lang w:eastAsia="ru-RU"/>
              </w:rPr>
            </w:pPr>
            <w:r w:rsidRPr="00140606">
              <w:rPr>
                <w:b/>
                <w:sz w:val="18"/>
                <w:szCs w:val="18"/>
                <w:lang w:eastAsia="ru-RU"/>
              </w:rPr>
              <w:t>__________________________________________________</w:t>
            </w:r>
          </w:p>
          <w:p w:rsidR="00140606" w:rsidRPr="00140606" w:rsidRDefault="00140606" w:rsidP="00140606">
            <w:pPr>
              <w:widowControl/>
              <w:overflowPunct w:val="0"/>
              <w:adjustRightInd w:val="0"/>
              <w:jc w:val="center"/>
              <w:textAlignment w:val="baseline"/>
              <w:outlineLvl w:val="1"/>
              <w:rPr>
                <w:sz w:val="20"/>
                <w:szCs w:val="20"/>
                <w:lang w:eastAsia="ru-RU"/>
              </w:rPr>
            </w:pPr>
            <w:r w:rsidRPr="00140606">
              <w:rPr>
                <w:sz w:val="18"/>
                <w:szCs w:val="18"/>
                <w:lang w:eastAsia="ru-RU"/>
              </w:rPr>
              <w:t>телефон</w:t>
            </w:r>
          </w:p>
        </w:tc>
      </w:tr>
    </w:tbl>
    <w:p w:rsidR="00140606" w:rsidRPr="00140606" w:rsidRDefault="00140606" w:rsidP="00140606">
      <w:pPr>
        <w:adjustRightInd w:val="0"/>
        <w:jc w:val="center"/>
        <w:outlineLvl w:val="0"/>
        <w:rPr>
          <w:sz w:val="20"/>
          <w:szCs w:val="20"/>
          <w:lang w:eastAsia="ru-RU"/>
        </w:rPr>
      </w:pPr>
    </w:p>
    <w:p w:rsidR="00140606" w:rsidRPr="00140606" w:rsidRDefault="00140606" w:rsidP="00140606">
      <w:pPr>
        <w:widowControl/>
        <w:shd w:val="clear" w:color="auto" w:fill="FFFFFF"/>
        <w:autoSpaceDE/>
        <w:autoSpaceDN/>
        <w:jc w:val="center"/>
        <w:textAlignment w:val="baseline"/>
        <w:rPr>
          <w:sz w:val="20"/>
          <w:szCs w:val="20"/>
          <w:lang w:eastAsia="ru-RU"/>
        </w:rPr>
      </w:pPr>
    </w:p>
    <w:p w:rsidR="00140606" w:rsidRPr="00140606" w:rsidRDefault="00140606" w:rsidP="00140606">
      <w:pPr>
        <w:widowControl/>
        <w:shd w:val="clear" w:color="auto" w:fill="FFFFFF"/>
        <w:autoSpaceDE/>
        <w:autoSpaceDN/>
        <w:jc w:val="center"/>
        <w:textAlignment w:val="baseline"/>
        <w:rPr>
          <w:sz w:val="20"/>
          <w:szCs w:val="20"/>
          <w:lang w:eastAsia="ru-RU"/>
        </w:rPr>
      </w:pPr>
      <w:r w:rsidRPr="00140606">
        <w:rPr>
          <w:sz w:val="20"/>
          <w:szCs w:val="20"/>
          <w:lang w:eastAsia="ru-RU"/>
        </w:rPr>
        <w:t>ЗАЯВЛЕНИЕ</w:t>
      </w:r>
    </w:p>
    <w:p w:rsidR="00140606" w:rsidRPr="00140606" w:rsidRDefault="00140606" w:rsidP="00140606">
      <w:pPr>
        <w:widowControl/>
        <w:shd w:val="clear" w:color="auto" w:fill="FFFFFF"/>
        <w:autoSpaceDE/>
        <w:autoSpaceDN/>
        <w:jc w:val="center"/>
        <w:textAlignment w:val="baseline"/>
        <w:rPr>
          <w:sz w:val="20"/>
          <w:szCs w:val="20"/>
          <w:lang w:eastAsia="ru-RU"/>
        </w:rPr>
      </w:pPr>
    </w:p>
    <w:p w:rsidR="00140606" w:rsidRPr="00140606" w:rsidRDefault="00140606" w:rsidP="00140606">
      <w:pPr>
        <w:widowControl/>
        <w:shd w:val="clear" w:color="auto" w:fill="FFFFFF"/>
        <w:autoSpaceDE/>
        <w:autoSpaceDN/>
        <w:ind w:left="-567"/>
        <w:jc w:val="center"/>
        <w:textAlignment w:val="baseline"/>
        <w:rPr>
          <w:sz w:val="20"/>
          <w:szCs w:val="20"/>
          <w:lang w:eastAsia="ru-RU"/>
        </w:rPr>
      </w:pPr>
      <w:r w:rsidRPr="00140606">
        <w:rPr>
          <w:sz w:val="20"/>
          <w:szCs w:val="20"/>
          <w:lang w:eastAsia="ru-RU"/>
        </w:rPr>
        <w:t xml:space="preserve">о согласовании паспорта фасадов здания, строения, сооружения </w:t>
      </w:r>
    </w:p>
    <w:p w:rsidR="00140606" w:rsidRPr="00140606" w:rsidRDefault="00140606" w:rsidP="00140606">
      <w:pPr>
        <w:widowControl/>
        <w:shd w:val="clear" w:color="auto" w:fill="FFFFFF"/>
        <w:autoSpaceDE/>
        <w:autoSpaceDN/>
        <w:ind w:left="-567"/>
        <w:jc w:val="center"/>
        <w:textAlignment w:val="baseline"/>
        <w:rPr>
          <w:sz w:val="20"/>
          <w:szCs w:val="20"/>
          <w:lang w:eastAsia="ru-RU"/>
        </w:rPr>
      </w:pPr>
      <w:r w:rsidRPr="00140606">
        <w:rPr>
          <w:sz w:val="20"/>
          <w:szCs w:val="20"/>
          <w:lang w:eastAsia="ru-RU"/>
        </w:rPr>
        <w:t>(проекта внесения изменений в паспорт фасадов здания, строения, сооружения)</w:t>
      </w:r>
    </w:p>
    <w:p w:rsidR="00140606" w:rsidRPr="00140606" w:rsidRDefault="00140606" w:rsidP="00140606">
      <w:pPr>
        <w:widowControl/>
        <w:shd w:val="clear" w:color="auto" w:fill="FFFFFF"/>
        <w:autoSpaceDE/>
        <w:autoSpaceDN/>
        <w:ind w:left="-567"/>
        <w:jc w:val="center"/>
        <w:textAlignment w:val="baseline"/>
        <w:rPr>
          <w:sz w:val="20"/>
          <w:szCs w:val="20"/>
          <w:lang w:eastAsia="ru-RU"/>
        </w:rPr>
      </w:pPr>
    </w:p>
    <w:p w:rsidR="00140606" w:rsidRPr="00140606" w:rsidRDefault="00140606" w:rsidP="00140606">
      <w:pPr>
        <w:widowControl/>
        <w:shd w:val="clear" w:color="auto" w:fill="FFFFFF"/>
        <w:autoSpaceDE/>
        <w:autoSpaceDN/>
        <w:ind w:left="-567" w:firstLine="709"/>
        <w:jc w:val="both"/>
        <w:textAlignment w:val="baseline"/>
        <w:rPr>
          <w:sz w:val="20"/>
          <w:szCs w:val="20"/>
          <w:lang w:eastAsia="ru-RU"/>
        </w:rPr>
      </w:pPr>
      <w:r w:rsidRPr="00140606">
        <w:rPr>
          <w:sz w:val="20"/>
          <w:szCs w:val="20"/>
          <w:lang w:eastAsia="ru-RU"/>
        </w:rPr>
        <w:t>Прошу согласовать паспорт фасадов здания, строения, сооружения (проект внесения изменений в паспорт фасадов здания, строения, сооружения), расположенного по адресу:</w:t>
      </w:r>
    </w:p>
    <w:p w:rsidR="00140606" w:rsidRPr="00140606" w:rsidRDefault="00140606" w:rsidP="00140606">
      <w:pPr>
        <w:widowControl/>
        <w:shd w:val="clear" w:color="auto" w:fill="FFFFFF"/>
        <w:autoSpaceDE/>
        <w:autoSpaceDN/>
        <w:ind w:left="-567"/>
        <w:jc w:val="both"/>
        <w:textAlignment w:val="baseline"/>
        <w:rPr>
          <w:sz w:val="20"/>
          <w:szCs w:val="20"/>
          <w:lang w:eastAsia="ru-RU"/>
        </w:rPr>
      </w:pPr>
      <w:r w:rsidRPr="00140606">
        <w:rPr>
          <w:sz w:val="20"/>
          <w:szCs w:val="20"/>
          <w:lang w:eastAsia="ru-RU"/>
        </w:rPr>
        <w:t>_________________________________________________________________________</w:t>
      </w:r>
      <w:r w:rsidR="00325F46">
        <w:rPr>
          <w:sz w:val="20"/>
          <w:szCs w:val="20"/>
          <w:lang w:eastAsia="ru-RU"/>
        </w:rPr>
        <w:t>_______________________________</w:t>
      </w:r>
      <w:r w:rsidRPr="00140606">
        <w:rPr>
          <w:sz w:val="20"/>
          <w:szCs w:val="20"/>
          <w:lang w:eastAsia="ru-RU"/>
        </w:rPr>
        <w:t>_</w:t>
      </w:r>
    </w:p>
    <w:p w:rsidR="00140606" w:rsidRPr="00140606" w:rsidRDefault="00140606" w:rsidP="00140606">
      <w:pPr>
        <w:widowControl/>
        <w:shd w:val="clear" w:color="auto" w:fill="FFFFFF"/>
        <w:autoSpaceDE/>
        <w:autoSpaceDN/>
        <w:ind w:left="-567"/>
        <w:jc w:val="both"/>
        <w:textAlignment w:val="baseline"/>
        <w:rPr>
          <w:sz w:val="20"/>
          <w:szCs w:val="20"/>
          <w:lang w:eastAsia="ru-RU"/>
        </w:rPr>
      </w:pPr>
      <w:r w:rsidRPr="00140606">
        <w:rPr>
          <w:sz w:val="20"/>
          <w:szCs w:val="20"/>
          <w:lang w:eastAsia="ru-RU"/>
        </w:rPr>
        <w:t>__________________________________________________________________</w:t>
      </w:r>
      <w:r w:rsidR="00325F46">
        <w:rPr>
          <w:sz w:val="20"/>
          <w:szCs w:val="20"/>
          <w:lang w:eastAsia="ru-RU"/>
        </w:rPr>
        <w:t>______________________________________</w:t>
      </w:r>
      <w:r w:rsidRPr="00140606">
        <w:rPr>
          <w:sz w:val="20"/>
          <w:szCs w:val="20"/>
          <w:lang w:eastAsia="ru-RU"/>
        </w:rPr>
        <w:t>.</w:t>
      </w:r>
    </w:p>
    <w:p w:rsidR="00140606" w:rsidRPr="00140606" w:rsidRDefault="00140606" w:rsidP="00140606">
      <w:pPr>
        <w:widowControl/>
        <w:shd w:val="clear" w:color="auto" w:fill="FFFFFF"/>
        <w:autoSpaceDE/>
        <w:autoSpaceDN/>
        <w:ind w:left="-567" w:firstLine="709"/>
        <w:textAlignment w:val="baseline"/>
        <w:rPr>
          <w:sz w:val="20"/>
          <w:szCs w:val="20"/>
          <w:lang w:eastAsia="ru-RU"/>
        </w:rPr>
      </w:pPr>
      <w:r w:rsidRPr="00140606">
        <w:rPr>
          <w:sz w:val="20"/>
          <w:szCs w:val="20"/>
          <w:lang w:eastAsia="ru-RU"/>
        </w:rPr>
        <w:t>Назначение здания (строения): __________________________________________________________________________</w:t>
      </w:r>
      <w:r w:rsidR="00325F46">
        <w:rPr>
          <w:sz w:val="20"/>
          <w:szCs w:val="20"/>
          <w:lang w:eastAsia="ru-RU"/>
        </w:rPr>
        <w:t>_______________________________</w:t>
      </w:r>
    </w:p>
    <w:p w:rsidR="00140606" w:rsidRPr="00140606" w:rsidRDefault="00140606" w:rsidP="00140606">
      <w:pPr>
        <w:widowControl/>
        <w:shd w:val="clear" w:color="auto" w:fill="FFFFFF"/>
        <w:autoSpaceDE/>
        <w:autoSpaceDN/>
        <w:ind w:left="-567"/>
        <w:textAlignment w:val="baseline"/>
        <w:rPr>
          <w:sz w:val="20"/>
          <w:szCs w:val="20"/>
          <w:lang w:eastAsia="ru-RU"/>
        </w:rPr>
      </w:pPr>
      <w:r w:rsidRPr="00140606">
        <w:rPr>
          <w:sz w:val="20"/>
          <w:szCs w:val="20"/>
          <w:lang w:eastAsia="ru-RU"/>
        </w:rPr>
        <w:t>__________________________________________________________________</w:t>
      </w:r>
      <w:r w:rsidR="00325F46">
        <w:rPr>
          <w:sz w:val="20"/>
          <w:szCs w:val="20"/>
          <w:lang w:eastAsia="ru-RU"/>
        </w:rPr>
        <w:t>_______________________________</w:t>
      </w:r>
      <w:r w:rsidRPr="00140606">
        <w:rPr>
          <w:sz w:val="20"/>
          <w:szCs w:val="20"/>
          <w:lang w:eastAsia="ru-RU"/>
        </w:rPr>
        <w:t>_______.</w:t>
      </w:r>
    </w:p>
    <w:p w:rsidR="00140606" w:rsidRPr="00140606" w:rsidRDefault="00140606" w:rsidP="00140606">
      <w:pPr>
        <w:widowControl/>
        <w:shd w:val="clear" w:color="auto" w:fill="FFFFFF"/>
        <w:autoSpaceDE/>
        <w:autoSpaceDN/>
        <w:ind w:left="-567"/>
        <w:jc w:val="center"/>
        <w:textAlignment w:val="baseline"/>
        <w:rPr>
          <w:sz w:val="20"/>
          <w:szCs w:val="20"/>
          <w:lang w:eastAsia="ru-RU"/>
        </w:rPr>
      </w:pPr>
      <w:r w:rsidRPr="00140606">
        <w:rPr>
          <w:sz w:val="20"/>
          <w:szCs w:val="20"/>
          <w:lang w:eastAsia="ru-RU"/>
        </w:rPr>
        <w:t>(жилое, административное, образовательное, медицинское, торговое, физкультурно-оздоровительное, культурно-развлекательное, промышленное, транспортное, иное)</w:t>
      </w:r>
    </w:p>
    <w:p w:rsidR="00140606" w:rsidRPr="00140606" w:rsidRDefault="00140606" w:rsidP="00140606">
      <w:pPr>
        <w:widowControl/>
        <w:shd w:val="clear" w:color="auto" w:fill="FFFFFF"/>
        <w:autoSpaceDE/>
        <w:autoSpaceDN/>
        <w:ind w:left="-567"/>
        <w:jc w:val="center"/>
        <w:textAlignment w:val="baseline"/>
        <w:rPr>
          <w:sz w:val="20"/>
          <w:szCs w:val="20"/>
          <w:lang w:eastAsia="ru-RU"/>
        </w:rPr>
      </w:pPr>
    </w:p>
    <w:p w:rsidR="00140606" w:rsidRPr="00140606" w:rsidRDefault="00140606" w:rsidP="00140606">
      <w:pPr>
        <w:widowControl/>
        <w:overflowPunct w:val="0"/>
        <w:adjustRightInd w:val="0"/>
        <w:ind w:left="-567"/>
        <w:jc w:val="both"/>
        <w:rPr>
          <w:sz w:val="20"/>
          <w:szCs w:val="20"/>
          <w:lang w:eastAsia="ru-RU"/>
        </w:rPr>
      </w:pPr>
      <w:r w:rsidRPr="00140606">
        <w:rPr>
          <w:sz w:val="20"/>
          <w:szCs w:val="20"/>
          <w:lang w:eastAsia="ru-RU"/>
        </w:rPr>
        <w:t xml:space="preserve">Приложение: </w:t>
      </w:r>
    </w:p>
    <w:p w:rsidR="00140606" w:rsidRPr="00140606" w:rsidRDefault="00140606" w:rsidP="00140606">
      <w:pPr>
        <w:widowControl/>
        <w:overflowPunct w:val="0"/>
        <w:adjustRightInd w:val="0"/>
        <w:ind w:left="-567"/>
        <w:jc w:val="both"/>
        <w:rPr>
          <w:sz w:val="20"/>
          <w:szCs w:val="20"/>
          <w:lang w:eastAsia="ru-RU"/>
        </w:rPr>
      </w:pPr>
      <w:r w:rsidRPr="00140606">
        <w:rPr>
          <w:sz w:val="20"/>
          <w:szCs w:val="20"/>
          <w:lang w:eastAsia="ru-RU"/>
        </w:rPr>
        <w:t>_________________________________________</w:t>
      </w:r>
    </w:p>
    <w:p w:rsidR="00140606" w:rsidRPr="00140606" w:rsidRDefault="00140606" w:rsidP="00140606">
      <w:pPr>
        <w:widowControl/>
        <w:overflowPunct w:val="0"/>
        <w:adjustRightInd w:val="0"/>
        <w:ind w:left="-567"/>
        <w:jc w:val="both"/>
        <w:rPr>
          <w:sz w:val="20"/>
          <w:szCs w:val="20"/>
          <w:lang w:eastAsia="ru-RU"/>
        </w:rPr>
      </w:pPr>
      <w:r w:rsidRPr="00140606">
        <w:rPr>
          <w:sz w:val="20"/>
          <w:szCs w:val="20"/>
          <w:lang w:eastAsia="ru-RU"/>
        </w:rPr>
        <w:t>_________________________________________</w:t>
      </w:r>
    </w:p>
    <w:p w:rsidR="00140606" w:rsidRPr="00140606" w:rsidRDefault="00140606" w:rsidP="00140606">
      <w:pPr>
        <w:widowControl/>
        <w:shd w:val="clear" w:color="auto" w:fill="FFFFFF"/>
        <w:tabs>
          <w:tab w:val="left" w:pos="6840"/>
        </w:tabs>
        <w:overflowPunct w:val="0"/>
        <w:adjustRightInd w:val="0"/>
        <w:ind w:left="-567" w:right="35"/>
        <w:rPr>
          <w:color w:val="000000"/>
          <w:spacing w:val="1"/>
          <w:sz w:val="20"/>
          <w:szCs w:val="20"/>
          <w:lang w:eastAsia="ru-RU"/>
        </w:rPr>
      </w:pPr>
      <w:r w:rsidRPr="00140606">
        <w:rPr>
          <w:color w:val="000000"/>
          <w:spacing w:val="1"/>
          <w:sz w:val="20"/>
          <w:szCs w:val="20"/>
          <w:lang w:eastAsia="ru-RU"/>
        </w:rPr>
        <w:t>« ___ » _______________20___ г.               ____</w:t>
      </w:r>
      <w:r w:rsidR="00325F46">
        <w:rPr>
          <w:color w:val="000000"/>
          <w:spacing w:val="1"/>
          <w:sz w:val="20"/>
          <w:szCs w:val="20"/>
          <w:lang w:eastAsia="ru-RU"/>
        </w:rPr>
        <w:t>___</w:t>
      </w:r>
      <w:r w:rsidRPr="00140606">
        <w:rPr>
          <w:color w:val="000000"/>
          <w:spacing w:val="1"/>
          <w:sz w:val="20"/>
          <w:szCs w:val="20"/>
          <w:lang w:eastAsia="ru-RU"/>
        </w:rPr>
        <w:t>_____                _________</w:t>
      </w:r>
      <w:r w:rsidR="00325F46">
        <w:rPr>
          <w:color w:val="000000"/>
          <w:spacing w:val="1"/>
          <w:sz w:val="20"/>
          <w:szCs w:val="20"/>
          <w:lang w:eastAsia="ru-RU"/>
        </w:rPr>
        <w:t>__________</w:t>
      </w:r>
      <w:r w:rsidRPr="00140606">
        <w:rPr>
          <w:color w:val="000000"/>
          <w:spacing w:val="1"/>
          <w:sz w:val="20"/>
          <w:szCs w:val="20"/>
          <w:lang w:eastAsia="ru-RU"/>
        </w:rPr>
        <w:t>_________</w:t>
      </w:r>
    </w:p>
    <w:p w:rsidR="00140606" w:rsidRPr="00140606" w:rsidRDefault="00325F46" w:rsidP="00140606">
      <w:pPr>
        <w:widowControl/>
        <w:shd w:val="clear" w:color="auto" w:fill="FFFFFF"/>
        <w:tabs>
          <w:tab w:val="left" w:pos="4820"/>
          <w:tab w:val="left" w:pos="7655"/>
        </w:tabs>
        <w:overflowPunct w:val="0"/>
        <w:adjustRightInd w:val="0"/>
        <w:ind w:left="-567" w:right="35"/>
        <w:rPr>
          <w:b/>
          <w:kern w:val="1"/>
          <w:sz w:val="18"/>
          <w:szCs w:val="18"/>
          <w:lang w:eastAsia="ru-RU"/>
        </w:rPr>
      </w:pPr>
      <w:r>
        <w:rPr>
          <w:color w:val="000000"/>
          <w:spacing w:val="1"/>
          <w:sz w:val="18"/>
          <w:szCs w:val="18"/>
          <w:lang w:eastAsia="ru-RU"/>
        </w:rPr>
        <w:t xml:space="preserve">              </w:t>
      </w:r>
      <w:r w:rsidR="00140606" w:rsidRPr="00140606">
        <w:rPr>
          <w:color w:val="000000"/>
          <w:spacing w:val="1"/>
          <w:sz w:val="18"/>
          <w:szCs w:val="18"/>
          <w:lang w:eastAsia="ru-RU"/>
        </w:rPr>
        <w:t xml:space="preserve"> (дата подачи заявления)        </w:t>
      </w:r>
      <w:r>
        <w:rPr>
          <w:color w:val="000000"/>
          <w:spacing w:val="1"/>
          <w:sz w:val="18"/>
          <w:szCs w:val="18"/>
          <w:lang w:eastAsia="ru-RU"/>
        </w:rPr>
        <w:t xml:space="preserve">                  </w:t>
      </w:r>
      <w:r w:rsidR="00140606" w:rsidRPr="00140606">
        <w:rPr>
          <w:color w:val="000000"/>
          <w:spacing w:val="1"/>
          <w:sz w:val="18"/>
          <w:szCs w:val="18"/>
          <w:lang w:eastAsia="ru-RU"/>
        </w:rPr>
        <w:t xml:space="preserve"> (подп</w:t>
      </w:r>
      <w:r>
        <w:rPr>
          <w:color w:val="000000"/>
          <w:spacing w:val="1"/>
          <w:sz w:val="18"/>
          <w:szCs w:val="18"/>
          <w:lang w:eastAsia="ru-RU"/>
        </w:rPr>
        <w:t xml:space="preserve">ись)                               </w:t>
      </w:r>
      <w:r w:rsidR="00140606" w:rsidRPr="00140606">
        <w:rPr>
          <w:color w:val="000000"/>
          <w:spacing w:val="1"/>
          <w:sz w:val="18"/>
          <w:szCs w:val="18"/>
          <w:lang w:eastAsia="ru-RU"/>
        </w:rPr>
        <w:t xml:space="preserve"> (расшифровка подписи)</w:t>
      </w:r>
    </w:p>
    <w:p w:rsidR="00CF1AAB" w:rsidRPr="00CF1AAB" w:rsidRDefault="00CF1AAB" w:rsidP="00CF1AAB">
      <w:pPr>
        <w:widowControl/>
        <w:autoSpaceDE/>
        <w:autoSpaceDN/>
        <w:jc w:val="center"/>
        <w:rPr>
          <w:b/>
          <w:sz w:val="24"/>
          <w:szCs w:val="24"/>
          <w:lang w:eastAsia="ru-RU"/>
        </w:rPr>
      </w:pPr>
      <w:r w:rsidRPr="00CF1AAB">
        <w:rPr>
          <w:b/>
          <w:noProof/>
          <w:sz w:val="28"/>
          <w:szCs w:val="28"/>
          <w:lang w:eastAsia="ru-RU"/>
        </w:rPr>
        <w:lastRenderedPageBreak/>
        <w:drawing>
          <wp:inline distT="0" distB="0" distL="0" distR="0">
            <wp:extent cx="643890" cy="683895"/>
            <wp:effectExtent l="0" t="0" r="3810" b="1905"/>
            <wp:docPr id="4"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 cy="683895"/>
                    </a:xfrm>
                    <a:prstGeom prst="rect">
                      <a:avLst/>
                    </a:prstGeom>
                    <a:noFill/>
                    <a:ln>
                      <a:noFill/>
                    </a:ln>
                  </pic:spPr>
                </pic:pic>
              </a:graphicData>
            </a:graphic>
          </wp:inline>
        </w:drawing>
      </w:r>
    </w:p>
    <w:p w:rsidR="00CF1AAB" w:rsidRPr="00CF1AAB" w:rsidRDefault="00CF1AAB" w:rsidP="00CF1AAB">
      <w:pPr>
        <w:widowControl/>
        <w:autoSpaceDE/>
        <w:autoSpaceDN/>
        <w:jc w:val="center"/>
        <w:rPr>
          <w:b/>
          <w:sz w:val="20"/>
          <w:szCs w:val="20"/>
          <w:lang w:eastAsia="ru-RU"/>
        </w:rPr>
      </w:pPr>
      <w:r w:rsidRPr="00CF1AAB">
        <w:rPr>
          <w:b/>
          <w:sz w:val="20"/>
          <w:szCs w:val="20"/>
          <w:lang w:eastAsia="ru-RU"/>
        </w:rPr>
        <w:t>КУРГАНСКАЯ ОБЛАСТЬ</w:t>
      </w:r>
    </w:p>
    <w:p w:rsidR="00CF1AAB" w:rsidRPr="00CF1AAB" w:rsidRDefault="00CF1AAB" w:rsidP="00CF1AAB">
      <w:pPr>
        <w:widowControl/>
        <w:autoSpaceDE/>
        <w:autoSpaceDN/>
        <w:jc w:val="center"/>
        <w:rPr>
          <w:b/>
          <w:sz w:val="20"/>
          <w:szCs w:val="20"/>
          <w:lang w:eastAsia="ru-RU"/>
        </w:rPr>
      </w:pPr>
      <w:r w:rsidRPr="00CF1AAB">
        <w:rPr>
          <w:b/>
          <w:sz w:val="20"/>
          <w:szCs w:val="20"/>
          <w:lang w:eastAsia="ru-RU"/>
        </w:rPr>
        <w:t>МОКРОУСОВСКИЙ МУНИЦИПАЛЬНЫЙ ОКРУГ</w:t>
      </w:r>
    </w:p>
    <w:p w:rsidR="00CF1AAB" w:rsidRPr="00CF1AAB" w:rsidRDefault="00CF1AAB" w:rsidP="00CF1AAB">
      <w:pPr>
        <w:widowControl/>
        <w:autoSpaceDE/>
        <w:autoSpaceDN/>
        <w:jc w:val="center"/>
        <w:rPr>
          <w:b/>
          <w:sz w:val="20"/>
          <w:szCs w:val="20"/>
          <w:lang w:eastAsia="ru-RU"/>
        </w:rPr>
      </w:pPr>
      <w:r w:rsidRPr="00CF1AAB">
        <w:rPr>
          <w:b/>
          <w:sz w:val="20"/>
          <w:szCs w:val="20"/>
          <w:lang w:eastAsia="ru-RU"/>
        </w:rPr>
        <w:t>АДМИНИСТРАЦИЯ МОКРОУСОВСКОГО МУНИЦИПАЛЬНОГО ОКРУГА</w:t>
      </w:r>
    </w:p>
    <w:p w:rsidR="00CF1AAB" w:rsidRPr="00CF1AAB" w:rsidRDefault="00CF1AAB" w:rsidP="00CF1AAB">
      <w:pPr>
        <w:widowControl/>
        <w:autoSpaceDE/>
        <w:autoSpaceDN/>
        <w:jc w:val="center"/>
        <w:rPr>
          <w:b/>
          <w:sz w:val="20"/>
          <w:szCs w:val="20"/>
          <w:lang w:eastAsia="ru-RU"/>
        </w:rPr>
      </w:pPr>
    </w:p>
    <w:p w:rsidR="00CF1AAB" w:rsidRPr="00CF1AAB" w:rsidRDefault="00CF1AAB" w:rsidP="00CF1AAB">
      <w:pPr>
        <w:widowControl/>
        <w:autoSpaceDE/>
        <w:autoSpaceDN/>
        <w:jc w:val="center"/>
        <w:rPr>
          <w:sz w:val="20"/>
          <w:szCs w:val="20"/>
          <w:lang w:eastAsia="ru-RU"/>
        </w:rPr>
      </w:pPr>
    </w:p>
    <w:p w:rsidR="00CF1AAB" w:rsidRPr="00CF1AAB" w:rsidRDefault="00CF1AAB" w:rsidP="00CF1AAB">
      <w:pPr>
        <w:widowControl/>
        <w:autoSpaceDE/>
        <w:autoSpaceDN/>
        <w:jc w:val="center"/>
        <w:rPr>
          <w:b/>
          <w:sz w:val="20"/>
          <w:szCs w:val="20"/>
          <w:lang w:eastAsia="ru-RU"/>
        </w:rPr>
      </w:pPr>
      <w:r w:rsidRPr="00CF1AAB">
        <w:rPr>
          <w:b/>
          <w:sz w:val="20"/>
          <w:szCs w:val="20"/>
          <w:lang w:eastAsia="ru-RU"/>
        </w:rPr>
        <w:t>ПОСТАНОВЛЕНИЕ</w:t>
      </w:r>
    </w:p>
    <w:p w:rsidR="00CF1AAB" w:rsidRPr="00CF1AAB" w:rsidRDefault="00CF1AAB" w:rsidP="00CF1AAB">
      <w:pPr>
        <w:widowControl/>
        <w:autoSpaceDE/>
        <w:autoSpaceDN/>
        <w:rPr>
          <w:sz w:val="20"/>
          <w:szCs w:val="20"/>
          <w:lang w:eastAsia="ru-RU"/>
        </w:rPr>
      </w:pPr>
    </w:p>
    <w:p w:rsidR="00CF1AAB" w:rsidRPr="00CF1AAB" w:rsidRDefault="00CF1AAB" w:rsidP="00CF1AAB">
      <w:pPr>
        <w:widowControl/>
        <w:autoSpaceDE/>
        <w:autoSpaceDN/>
        <w:rPr>
          <w:sz w:val="20"/>
          <w:szCs w:val="20"/>
          <w:lang w:eastAsia="ru-RU"/>
        </w:rPr>
      </w:pPr>
    </w:p>
    <w:p w:rsidR="00CF1AAB" w:rsidRPr="00CF1AAB" w:rsidRDefault="00CF1AAB" w:rsidP="00CF1AAB">
      <w:pPr>
        <w:widowControl/>
        <w:autoSpaceDE/>
        <w:autoSpaceDN/>
        <w:rPr>
          <w:sz w:val="20"/>
          <w:szCs w:val="20"/>
          <w:lang w:eastAsia="ru-RU"/>
        </w:rPr>
      </w:pPr>
      <w:r w:rsidRPr="00CF1AAB">
        <w:rPr>
          <w:sz w:val="20"/>
          <w:szCs w:val="20"/>
          <w:lang w:eastAsia="ru-RU"/>
        </w:rPr>
        <w:t>от 12 мая 2025 года №202</w:t>
      </w:r>
    </w:p>
    <w:p w:rsidR="00CF1AAB" w:rsidRPr="00CF1AAB" w:rsidRDefault="00CF1AAB" w:rsidP="00CF1AAB">
      <w:pPr>
        <w:widowControl/>
        <w:autoSpaceDE/>
        <w:autoSpaceDN/>
        <w:rPr>
          <w:sz w:val="20"/>
          <w:szCs w:val="20"/>
          <w:lang w:eastAsia="ru-RU"/>
        </w:rPr>
      </w:pPr>
      <w:r w:rsidRPr="00CF1AAB">
        <w:rPr>
          <w:sz w:val="20"/>
          <w:szCs w:val="20"/>
          <w:lang w:eastAsia="ru-RU"/>
        </w:rPr>
        <w:t xml:space="preserve">       с. Мокроусово</w:t>
      </w:r>
    </w:p>
    <w:p w:rsidR="00CF1AAB" w:rsidRPr="00CF1AAB" w:rsidRDefault="00CF1AAB" w:rsidP="00CF1AAB">
      <w:pPr>
        <w:widowControl/>
        <w:autoSpaceDE/>
        <w:autoSpaceDN/>
        <w:rPr>
          <w:sz w:val="20"/>
          <w:szCs w:val="20"/>
          <w:lang w:eastAsia="ru-RU"/>
        </w:rPr>
      </w:pPr>
    </w:p>
    <w:p w:rsidR="00CF1AAB" w:rsidRPr="00CF1AAB" w:rsidRDefault="00CF1AAB" w:rsidP="00CF1AAB">
      <w:pPr>
        <w:widowControl/>
        <w:autoSpaceDE/>
        <w:autoSpaceDN/>
        <w:rPr>
          <w:b/>
          <w:sz w:val="20"/>
          <w:szCs w:val="20"/>
          <w:lang w:eastAsia="ru-RU"/>
        </w:rPr>
      </w:pPr>
      <w:r w:rsidRPr="00CF1AAB">
        <w:rPr>
          <w:b/>
          <w:bCs/>
          <w:sz w:val="20"/>
          <w:szCs w:val="20"/>
          <w:lang w:eastAsia="ru-RU"/>
        </w:rPr>
        <w:t xml:space="preserve">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
          <w:bCs/>
          <w:sz w:val="20"/>
          <w:szCs w:val="20"/>
          <w:lang w:eastAsia="ru-RU"/>
        </w:rPr>
        <w:t>Мокроусовского</w:t>
      </w:r>
      <w:proofErr w:type="spellEnd"/>
      <w:r w:rsidRPr="00CF1AAB">
        <w:rPr>
          <w:b/>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w:t>
      </w:r>
    </w:p>
    <w:p w:rsidR="00CF1AAB" w:rsidRPr="00CF1AAB" w:rsidRDefault="00CF1AAB" w:rsidP="00CF1AAB">
      <w:pPr>
        <w:widowControl/>
        <w:autoSpaceDE/>
        <w:autoSpaceDN/>
        <w:rPr>
          <w:sz w:val="20"/>
          <w:szCs w:val="20"/>
          <w:lang w:eastAsia="ru-RU"/>
        </w:rPr>
      </w:pPr>
    </w:p>
    <w:p w:rsidR="00CF1AAB" w:rsidRPr="00CF1AAB" w:rsidRDefault="00CF1AAB" w:rsidP="00CF1AAB">
      <w:pPr>
        <w:widowControl/>
        <w:autoSpaceDE/>
        <w:autoSpaceDN/>
        <w:jc w:val="both"/>
        <w:rPr>
          <w:sz w:val="20"/>
          <w:szCs w:val="20"/>
          <w:lang w:eastAsia="ru-RU"/>
        </w:rPr>
      </w:pPr>
      <w:r w:rsidRPr="00CF1AAB">
        <w:rPr>
          <w:sz w:val="20"/>
          <w:szCs w:val="20"/>
          <w:lang w:eastAsia="ru-RU"/>
        </w:rPr>
        <w:t xml:space="preserve">        </w:t>
      </w:r>
      <w:r w:rsidRPr="00CF1AAB">
        <w:rPr>
          <w:bCs/>
          <w:sz w:val="20"/>
          <w:szCs w:val="20"/>
          <w:lang w:eastAsia="ru-RU"/>
        </w:rPr>
        <w:t xml:space="preserve">В соответствии со статьей 72 Конституции Российской Федерации, статьями 1.1., 1.3.1. Кодекса Российской Федерации об административных правонарушениях, Законом Курганской области от 20.11.1995 года № 25 «Об административных правонарушениях на территории Курганской области», Законом Курганской области от 01.07.2010 года № 27 «О наделении органов местного самоуправления муниципальных образований Курганской области отдельными государственными полномочиями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r w:rsidRPr="00CF1AAB">
        <w:rPr>
          <w:sz w:val="20"/>
          <w:szCs w:val="20"/>
          <w:lang w:eastAsia="ru-RU"/>
        </w:rPr>
        <w:t xml:space="preserve">Администрация </w:t>
      </w:r>
      <w:proofErr w:type="spellStart"/>
      <w:r w:rsidRPr="00CF1AAB">
        <w:rPr>
          <w:sz w:val="20"/>
          <w:szCs w:val="20"/>
          <w:lang w:eastAsia="ru-RU"/>
        </w:rPr>
        <w:t>Мокроусовского</w:t>
      </w:r>
      <w:proofErr w:type="spellEnd"/>
      <w:r w:rsidRPr="00CF1AAB">
        <w:rPr>
          <w:sz w:val="20"/>
          <w:szCs w:val="20"/>
          <w:lang w:eastAsia="ru-RU"/>
        </w:rPr>
        <w:t xml:space="preserve"> муниципального округа    ПОСТАНОВЛЯЕТ:</w:t>
      </w:r>
    </w:p>
    <w:p w:rsidR="00CF1AAB" w:rsidRPr="00CF1AAB" w:rsidRDefault="00CF1AAB" w:rsidP="00CF1AAB">
      <w:pPr>
        <w:widowControl/>
        <w:autoSpaceDE/>
        <w:autoSpaceDN/>
        <w:spacing w:line="100" w:lineRule="atLeast"/>
        <w:ind w:right="-141" w:firstLine="567"/>
        <w:jc w:val="both"/>
        <w:rPr>
          <w:sz w:val="20"/>
          <w:szCs w:val="20"/>
          <w:lang w:eastAsia="ru-RU"/>
        </w:rPr>
      </w:pPr>
      <w:r w:rsidRPr="00CF1AAB">
        <w:rPr>
          <w:color w:val="00000A"/>
          <w:sz w:val="20"/>
          <w:szCs w:val="20"/>
          <w:lang w:eastAsia="ru-RU"/>
        </w:rPr>
        <w:t xml:space="preserve">1.Утвердить перечень должностных лиц Администрации </w:t>
      </w:r>
      <w:proofErr w:type="spellStart"/>
      <w:r w:rsidRPr="00CF1AAB">
        <w:rPr>
          <w:color w:val="00000A"/>
          <w:sz w:val="20"/>
          <w:szCs w:val="20"/>
          <w:lang w:eastAsia="ru-RU"/>
        </w:rPr>
        <w:t>Мокроусовского</w:t>
      </w:r>
      <w:proofErr w:type="spellEnd"/>
      <w:r w:rsidRPr="00CF1AAB">
        <w:rPr>
          <w:color w:val="00000A"/>
          <w:sz w:val="20"/>
          <w:szCs w:val="20"/>
          <w:lang w:eastAsia="ru-RU"/>
        </w:rPr>
        <w:t xml:space="preserve"> муниципального округа, муниципального казенного учреждения </w:t>
      </w:r>
      <w:r w:rsidRPr="00CF1AAB">
        <w:rPr>
          <w:sz w:val="20"/>
          <w:szCs w:val="20"/>
          <w:lang w:eastAsia="ru-RU"/>
        </w:rPr>
        <w:t xml:space="preserve">«Северный территориальный отдел </w:t>
      </w:r>
      <w:proofErr w:type="spellStart"/>
      <w:r w:rsidRPr="00CF1AAB">
        <w:rPr>
          <w:sz w:val="20"/>
          <w:szCs w:val="20"/>
          <w:lang w:eastAsia="ru-RU"/>
        </w:rPr>
        <w:t>Мокроусовского</w:t>
      </w:r>
      <w:proofErr w:type="spellEnd"/>
      <w:r w:rsidRPr="00CF1AAB">
        <w:rPr>
          <w:sz w:val="20"/>
          <w:szCs w:val="20"/>
          <w:lang w:eastAsia="ru-RU"/>
        </w:rPr>
        <w:t xml:space="preserve"> муниципального округа»</w:t>
      </w:r>
      <w:r w:rsidRPr="00CF1AAB">
        <w:rPr>
          <w:color w:val="00000A"/>
          <w:sz w:val="20"/>
          <w:szCs w:val="20"/>
          <w:lang w:eastAsia="ru-RU"/>
        </w:rPr>
        <w:t>, муниципального казенного учреждения «Южный территориальный отдел</w:t>
      </w:r>
      <w:r w:rsidRPr="00CF1AAB">
        <w:rPr>
          <w:sz w:val="20"/>
          <w:szCs w:val="20"/>
          <w:lang w:eastAsia="ru-RU"/>
        </w:rPr>
        <w:t xml:space="preserve"> </w:t>
      </w:r>
      <w:proofErr w:type="spellStart"/>
      <w:r w:rsidRPr="00CF1AAB">
        <w:rPr>
          <w:color w:val="00000A"/>
          <w:sz w:val="20"/>
          <w:szCs w:val="20"/>
          <w:lang w:eastAsia="ru-RU"/>
        </w:rPr>
        <w:t>Мокроусовского</w:t>
      </w:r>
      <w:proofErr w:type="spellEnd"/>
      <w:r w:rsidRPr="00CF1AAB">
        <w:rPr>
          <w:color w:val="00000A"/>
          <w:sz w:val="20"/>
          <w:szCs w:val="20"/>
          <w:lang w:eastAsia="ru-RU"/>
        </w:rPr>
        <w:t xml:space="preserve"> муниципального округа», м</w:t>
      </w:r>
      <w:r w:rsidRPr="00CF1AAB">
        <w:rPr>
          <w:sz w:val="20"/>
          <w:szCs w:val="20"/>
          <w:lang w:eastAsia="ru-RU"/>
        </w:rPr>
        <w:t xml:space="preserve">униципального казенного учреждения «Центр гражданской обороны и защиты населения от чрезвычайных ситуаций </w:t>
      </w:r>
      <w:proofErr w:type="spellStart"/>
      <w:r w:rsidRPr="00CF1AAB">
        <w:rPr>
          <w:sz w:val="20"/>
          <w:szCs w:val="20"/>
          <w:lang w:eastAsia="ru-RU"/>
        </w:rPr>
        <w:t>Мокроусовского</w:t>
      </w:r>
      <w:proofErr w:type="spellEnd"/>
      <w:r w:rsidRPr="00CF1AAB">
        <w:rPr>
          <w:sz w:val="20"/>
          <w:szCs w:val="20"/>
          <w:lang w:eastAsia="ru-RU"/>
        </w:rPr>
        <w:t xml:space="preserve">  муниципального округа» уполномоченных составлять протоколы об административных правонарушениях согласно приложению к настоящему постановлению.</w:t>
      </w:r>
    </w:p>
    <w:p w:rsidR="00CF1AAB" w:rsidRPr="00CF1AAB" w:rsidRDefault="00CF1AAB" w:rsidP="00CF1AAB">
      <w:pPr>
        <w:widowControl/>
        <w:autoSpaceDE/>
        <w:autoSpaceDN/>
        <w:ind w:firstLine="567"/>
        <w:jc w:val="both"/>
        <w:rPr>
          <w:sz w:val="20"/>
          <w:szCs w:val="20"/>
          <w:lang w:eastAsia="ru-RU"/>
        </w:rPr>
      </w:pPr>
      <w:r w:rsidRPr="00CF1AAB">
        <w:rPr>
          <w:color w:val="00000A"/>
          <w:sz w:val="20"/>
          <w:szCs w:val="20"/>
          <w:lang w:eastAsia="ru-RU"/>
        </w:rPr>
        <w:t xml:space="preserve">2.Постановления Администрации </w:t>
      </w:r>
      <w:proofErr w:type="spellStart"/>
      <w:r w:rsidRPr="00CF1AAB">
        <w:rPr>
          <w:color w:val="00000A"/>
          <w:sz w:val="20"/>
          <w:szCs w:val="20"/>
          <w:lang w:eastAsia="ru-RU"/>
        </w:rPr>
        <w:t>Мокроусовского</w:t>
      </w:r>
      <w:proofErr w:type="spellEnd"/>
      <w:r w:rsidRPr="00CF1AAB">
        <w:rPr>
          <w:color w:val="00000A"/>
          <w:sz w:val="20"/>
          <w:szCs w:val="20"/>
          <w:lang w:eastAsia="ru-RU"/>
        </w:rPr>
        <w:t xml:space="preserve"> муниципального округа Курганской области от 11.08.2022 года №32 «</w:t>
      </w:r>
      <w:r w:rsidRPr="00CF1AAB">
        <w:rPr>
          <w:bCs/>
          <w:sz w:val="20"/>
          <w:szCs w:val="20"/>
          <w:lang w:eastAsia="ru-RU"/>
        </w:rPr>
        <w:t xml:space="preserve">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 15.09.2022 №105 «О внесении изменений  в постановление Администрации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от 11 августа 2022 года №32 «Об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 02.11.2022 №224«О внесении изменений  в постановление Администрации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от 11 августа 2022 года №32 «Об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 17.04.2023 №172 «О внесении изменений  в постановление Администрации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от 11 августа 2022 года №32 «Об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 27.04.2023 №181 «О внесении изменений  в постановление Администрации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от 11 августа 2022 года №32 «Об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 18.08.2023 №453 «О внесении изменений  в постановление Администрации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от 11 августа 2022 года №32 «Об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 20.09.2023 №496 «О внесении изменений  в постановление Администрации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от 11 августа 2022 года №32 «Об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 05.03.2025 №106 «О внесении изменений  в постановление Администрации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от 11 августа 2022 года №32 «Об определении перечня должностных лиц, </w:t>
      </w:r>
      <w:r w:rsidRPr="00CF1AAB">
        <w:rPr>
          <w:bCs/>
          <w:sz w:val="20"/>
          <w:szCs w:val="20"/>
          <w:lang w:eastAsia="ru-RU"/>
        </w:rPr>
        <w:lastRenderedPageBreak/>
        <w:t xml:space="preserve">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 отменить.</w:t>
      </w:r>
    </w:p>
    <w:p w:rsidR="00CF1AAB" w:rsidRPr="00CF1AAB" w:rsidRDefault="00CF1AAB" w:rsidP="00CF1AAB">
      <w:pPr>
        <w:widowControl/>
        <w:shd w:val="clear" w:color="auto" w:fill="FFFFFF"/>
        <w:autoSpaceDE/>
        <w:autoSpaceDN/>
        <w:jc w:val="both"/>
        <w:rPr>
          <w:sz w:val="20"/>
          <w:szCs w:val="20"/>
          <w:lang w:eastAsia="ru-RU"/>
        </w:rPr>
      </w:pPr>
      <w:r w:rsidRPr="00CF1AAB">
        <w:rPr>
          <w:sz w:val="20"/>
          <w:szCs w:val="20"/>
          <w:lang w:eastAsia="ru-RU"/>
        </w:rPr>
        <w:t xml:space="preserve">        3. Опубликовать настоящее постановление в «Вестнике официальном».</w:t>
      </w:r>
    </w:p>
    <w:p w:rsidR="00CF1AAB" w:rsidRPr="00CF1AAB" w:rsidRDefault="00CF1AAB" w:rsidP="00CF1AAB">
      <w:pPr>
        <w:widowControl/>
        <w:autoSpaceDE/>
        <w:autoSpaceDN/>
        <w:jc w:val="both"/>
        <w:rPr>
          <w:sz w:val="20"/>
          <w:szCs w:val="20"/>
          <w:lang w:eastAsia="ru-RU"/>
        </w:rPr>
      </w:pPr>
      <w:r w:rsidRPr="00CF1AAB">
        <w:rPr>
          <w:sz w:val="20"/>
          <w:szCs w:val="20"/>
          <w:lang w:eastAsia="ru-RU"/>
        </w:rPr>
        <w:t xml:space="preserve">        4. Настоящее постановление вступает в силу после его подписания.</w:t>
      </w:r>
    </w:p>
    <w:p w:rsidR="00CF1AAB" w:rsidRPr="00CF1AAB" w:rsidRDefault="00CF1AAB" w:rsidP="00CF1AAB">
      <w:pPr>
        <w:widowControl/>
        <w:tabs>
          <w:tab w:val="left" w:pos="567"/>
        </w:tabs>
        <w:autoSpaceDE/>
        <w:autoSpaceDN/>
        <w:jc w:val="both"/>
        <w:rPr>
          <w:sz w:val="20"/>
          <w:szCs w:val="20"/>
          <w:lang w:eastAsia="ru-RU"/>
        </w:rPr>
      </w:pPr>
      <w:r w:rsidRPr="00CF1AAB">
        <w:rPr>
          <w:sz w:val="20"/>
          <w:szCs w:val="20"/>
          <w:lang w:eastAsia="ru-RU"/>
        </w:rPr>
        <w:t xml:space="preserve">        5. Контроль за выполнением настоящего постановления возложить на </w:t>
      </w:r>
      <w:r w:rsidRPr="00CF1AAB">
        <w:rPr>
          <w:color w:val="000000"/>
          <w:spacing w:val="-1"/>
          <w:sz w:val="20"/>
          <w:szCs w:val="20"/>
          <w:shd w:val="clear" w:color="auto" w:fill="FFFFFF"/>
          <w:lang w:eastAsia="ru-RU"/>
        </w:rPr>
        <w:t xml:space="preserve">руководителя аппарата, управляющего делами Администрации </w:t>
      </w:r>
      <w:proofErr w:type="spellStart"/>
      <w:r w:rsidRPr="00CF1AAB">
        <w:rPr>
          <w:color w:val="000000"/>
          <w:spacing w:val="-1"/>
          <w:sz w:val="20"/>
          <w:szCs w:val="20"/>
          <w:shd w:val="clear" w:color="auto" w:fill="FFFFFF"/>
          <w:lang w:eastAsia="ru-RU"/>
        </w:rPr>
        <w:t>Мокроусовского</w:t>
      </w:r>
      <w:proofErr w:type="spellEnd"/>
      <w:r w:rsidRPr="00CF1AAB">
        <w:rPr>
          <w:color w:val="000000"/>
          <w:spacing w:val="-1"/>
          <w:sz w:val="20"/>
          <w:szCs w:val="20"/>
          <w:shd w:val="clear" w:color="auto" w:fill="FFFFFF"/>
          <w:lang w:eastAsia="ru-RU"/>
        </w:rPr>
        <w:t xml:space="preserve"> муниципального округа</w:t>
      </w:r>
      <w:r w:rsidRPr="00CF1AAB">
        <w:rPr>
          <w:sz w:val="20"/>
          <w:szCs w:val="20"/>
          <w:lang w:eastAsia="ru-RU"/>
        </w:rPr>
        <w:t>.</w:t>
      </w:r>
    </w:p>
    <w:p w:rsidR="00CF1AAB" w:rsidRPr="00CF1AAB" w:rsidRDefault="00CF1AAB" w:rsidP="00CF1AAB">
      <w:pPr>
        <w:widowControl/>
        <w:tabs>
          <w:tab w:val="left" w:pos="567"/>
        </w:tabs>
        <w:autoSpaceDE/>
        <w:autoSpaceDN/>
        <w:jc w:val="both"/>
        <w:rPr>
          <w:sz w:val="20"/>
          <w:szCs w:val="20"/>
          <w:lang w:eastAsia="ru-RU"/>
        </w:rPr>
      </w:pPr>
    </w:p>
    <w:p w:rsidR="00CF1AAB" w:rsidRPr="00CF1AAB" w:rsidRDefault="00CF1AAB" w:rsidP="00CF1AAB">
      <w:pPr>
        <w:widowControl/>
        <w:tabs>
          <w:tab w:val="left" w:pos="567"/>
        </w:tabs>
        <w:autoSpaceDE/>
        <w:autoSpaceDN/>
        <w:jc w:val="both"/>
        <w:rPr>
          <w:sz w:val="20"/>
          <w:szCs w:val="20"/>
          <w:lang w:eastAsia="ru-RU"/>
        </w:rPr>
      </w:pPr>
    </w:p>
    <w:p w:rsidR="00CF1AAB" w:rsidRPr="00CF1AAB" w:rsidRDefault="00CF1AAB" w:rsidP="00CF1AAB">
      <w:pPr>
        <w:widowControl/>
        <w:tabs>
          <w:tab w:val="left" w:pos="567"/>
        </w:tabs>
        <w:autoSpaceDE/>
        <w:autoSpaceDN/>
        <w:jc w:val="both"/>
        <w:rPr>
          <w:sz w:val="20"/>
          <w:szCs w:val="20"/>
          <w:lang w:eastAsia="ru-RU"/>
        </w:rPr>
      </w:pPr>
    </w:p>
    <w:p w:rsidR="00CF1AAB" w:rsidRPr="00CF1AAB" w:rsidRDefault="00CF1AAB" w:rsidP="00CF1AAB">
      <w:pPr>
        <w:widowControl/>
        <w:autoSpaceDE/>
        <w:autoSpaceDN/>
        <w:rPr>
          <w:sz w:val="20"/>
          <w:szCs w:val="20"/>
          <w:lang w:eastAsia="ru-RU"/>
        </w:rPr>
      </w:pPr>
      <w:r w:rsidRPr="00CF1AAB">
        <w:rPr>
          <w:sz w:val="20"/>
          <w:szCs w:val="20"/>
          <w:lang w:eastAsia="ru-RU"/>
        </w:rPr>
        <w:t xml:space="preserve">Глава Администрации </w:t>
      </w:r>
    </w:p>
    <w:p w:rsidR="00CF1AAB" w:rsidRPr="00CF1AAB" w:rsidRDefault="00CF1AAB" w:rsidP="00CF1AAB">
      <w:pPr>
        <w:widowControl/>
        <w:autoSpaceDE/>
        <w:autoSpaceDN/>
        <w:rPr>
          <w:sz w:val="20"/>
          <w:szCs w:val="20"/>
          <w:lang w:eastAsia="ru-RU"/>
        </w:rPr>
      </w:pPr>
      <w:proofErr w:type="spellStart"/>
      <w:r w:rsidRPr="00CF1AAB">
        <w:rPr>
          <w:sz w:val="20"/>
          <w:szCs w:val="20"/>
          <w:lang w:eastAsia="ru-RU"/>
        </w:rPr>
        <w:t>Мокроусовского</w:t>
      </w:r>
      <w:proofErr w:type="spellEnd"/>
      <w:r w:rsidRPr="00CF1AAB">
        <w:rPr>
          <w:sz w:val="20"/>
          <w:szCs w:val="20"/>
          <w:lang w:eastAsia="ru-RU"/>
        </w:rPr>
        <w:t xml:space="preserve"> муниципального округа                                                 </w:t>
      </w:r>
      <w:r>
        <w:rPr>
          <w:sz w:val="20"/>
          <w:szCs w:val="20"/>
          <w:lang w:eastAsia="ru-RU"/>
        </w:rPr>
        <w:t xml:space="preserve">               </w:t>
      </w:r>
      <w:r w:rsidRPr="00CF1AAB">
        <w:rPr>
          <w:sz w:val="20"/>
          <w:szCs w:val="20"/>
          <w:lang w:eastAsia="ru-RU"/>
        </w:rPr>
        <w:t xml:space="preserve"> В.В. </w:t>
      </w:r>
      <w:proofErr w:type="spellStart"/>
      <w:r w:rsidRPr="00CF1AAB">
        <w:rPr>
          <w:sz w:val="20"/>
          <w:szCs w:val="20"/>
          <w:lang w:eastAsia="ru-RU"/>
        </w:rPr>
        <w:t>Демешкин</w:t>
      </w:r>
      <w:proofErr w:type="spellEnd"/>
      <w:r w:rsidRPr="00CF1AAB">
        <w:rPr>
          <w:sz w:val="20"/>
          <w:szCs w:val="20"/>
          <w:lang w:eastAsia="ru-RU"/>
        </w:rPr>
        <w:t xml:space="preserve">        </w:t>
      </w:r>
    </w:p>
    <w:p w:rsidR="00CF1AAB" w:rsidRPr="00CF1AAB" w:rsidRDefault="00CF1AAB" w:rsidP="00CF1AAB">
      <w:pPr>
        <w:widowControl/>
        <w:autoSpaceDE/>
        <w:autoSpaceDN/>
        <w:rPr>
          <w:sz w:val="20"/>
          <w:szCs w:val="20"/>
          <w:lang w:eastAsia="ru-RU"/>
        </w:rPr>
      </w:pPr>
      <w:r>
        <w:rPr>
          <w:sz w:val="20"/>
          <w:szCs w:val="20"/>
          <w:lang w:eastAsia="ru-RU"/>
        </w:rPr>
        <w:t xml:space="preserve">      </w:t>
      </w:r>
    </w:p>
    <w:p w:rsidR="00CF1AAB" w:rsidRPr="00CF1AAB" w:rsidRDefault="00CF1AAB" w:rsidP="00CF1AAB">
      <w:pPr>
        <w:widowControl/>
        <w:autoSpaceDE/>
        <w:autoSpaceDN/>
        <w:rPr>
          <w:sz w:val="20"/>
          <w:szCs w:val="20"/>
          <w:lang w:eastAsia="ru-RU"/>
        </w:rPr>
      </w:pPr>
    </w:p>
    <w:p w:rsidR="00CF1AAB" w:rsidRPr="00CF1AAB" w:rsidRDefault="00CF1AAB" w:rsidP="00CF1AAB">
      <w:pPr>
        <w:widowControl/>
        <w:autoSpaceDE/>
        <w:autoSpaceDN/>
        <w:rPr>
          <w:sz w:val="20"/>
          <w:szCs w:val="20"/>
          <w:lang w:eastAsia="ru-RU"/>
        </w:rPr>
      </w:pPr>
    </w:p>
    <w:p w:rsidR="00CF1AAB" w:rsidRPr="00CF1AAB" w:rsidRDefault="00CF1AAB" w:rsidP="00CF1AAB">
      <w:pPr>
        <w:widowControl/>
        <w:autoSpaceDE/>
        <w:autoSpaceDN/>
        <w:rPr>
          <w:sz w:val="20"/>
          <w:szCs w:val="20"/>
          <w:u w:val="single"/>
          <w:lang w:eastAsia="ru-RU"/>
        </w:rPr>
      </w:pPr>
    </w:p>
    <w:p w:rsidR="00CF1AAB" w:rsidRPr="00CF1AAB" w:rsidRDefault="00CF1AAB" w:rsidP="00CF1AAB">
      <w:pPr>
        <w:widowControl/>
        <w:autoSpaceDE/>
        <w:autoSpaceDN/>
        <w:ind w:left="4253"/>
        <w:jc w:val="right"/>
        <w:rPr>
          <w:spacing w:val="2"/>
          <w:sz w:val="20"/>
          <w:szCs w:val="20"/>
          <w:lang w:eastAsia="ru-RU"/>
        </w:rPr>
      </w:pPr>
      <w:r w:rsidRPr="00CF1AAB">
        <w:rPr>
          <w:spacing w:val="2"/>
          <w:sz w:val="20"/>
          <w:szCs w:val="20"/>
          <w:lang w:eastAsia="ru-RU"/>
        </w:rPr>
        <w:t xml:space="preserve">Приложение </w:t>
      </w:r>
    </w:p>
    <w:p w:rsidR="00CF1AAB" w:rsidRPr="00CF1AAB" w:rsidRDefault="00CF1AAB" w:rsidP="00CF1AAB">
      <w:pPr>
        <w:widowControl/>
        <w:tabs>
          <w:tab w:val="left" w:pos="4395"/>
        </w:tabs>
        <w:autoSpaceDE/>
        <w:autoSpaceDN/>
        <w:spacing w:line="100" w:lineRule="atLeast"/>
        <w:ind w:left="4248"/>
        <w:jc w:val="right"/>
        <w:rPr>
          <w:bCs/>
          <w:sz w:val="20"/>
          <w:szCs w:val="20"/>
          <w:lang w:eastAsia="ru-RU"/>
        </w:rPr>
      </w:pPr>
      <w:r w:rsidRPr="00CF1AAB">
        <w:rPr>
          <w:spacing w:val="2"/>
          <w:sz w:val="20"/>
          <w:szCs w:val="20"/>
          <w:lang w:eastAsia="ru-RU"/>
        </w:rPr>
        <w:t xml:space="preserve">к постановлению Администрации </w:t>
      </w:r>
      <w:proofErr w:type="spellStart"/>
      <w:r w:rsidRPr="00CF1AAB">
        <w:rPr>
          <w:spacing w:val="2"/>
          <w:sz w:val="20"/>
          <w:szCs w:val="20"/>
          <w:lang w:eastAsia="ru-RU"/>
        </w:rPr>
        <w:t>Мокроусовского</w:t>
      </w:r>
      <w:proofErr w:type="spellEnd"/>
      <w:r w:rsidRPr="00CF1AAB">
        <w:rPr>
          <w:spacing w:val="2"/>
          <w:sz w:val="20"/>
          <w:szCs w:val="20"/>
          <w:lang w:eastAsia="ru-RU"/>
        </w:rPr>
        <w:t xml:space="preserve"> муниципального округа от 12 мая 2025 года №202 «</w:t>
      </w:r>
      <w:r w:rsidRPr="00CF1AAB">
        <w:rPr>
          <w:bCs/>
          <w:sz w:val="20"/>
          <w:szCs w:val="20"/>
          <w:lang w:eastAsia="ru-RU"/>
        </w:rPr>
        <w:t xml:space="preserve">Об определении перечня должностных лиц, уполномоченных составлять протоколы об административных правонарушениях на территории </w:t>
      </w:r>
      <w:proofErr w:type="spellStart"/>
      <w:r w:rsidRPr="00CF1AAB">
        <w:rPr>
          <w:bCs/>
          <w:sz w:val="20"/>
          <w:szCs w:val="20"/>
          <w:lang w:eastAsia="ru-RU"/>
        </w:rPr>
        <w:t>Мокроусовского</w:t>
      </w:r>
      <w:proofErr w:type="spellEnd"/>
      <w:r w:rsidRPr="00CF1AAB">
        <w:rPr>
          <w:bCs/>
          <w:sz w:val="20"/>
          <w:szCs w:val="20"/>
          <w:lang w:eastAsia="ru-RU"/>
        </w:rPr>
        <w:t xml:space="preserve"> муниципального округа Курганской области, предусмотренных Законом Курганской области от 20.11.1995 года № 25 «Об административных правонарушениях на территории Курганской области»</w:t>
      </w:r>
    </w:p>
    <w:p w:rsidR="00CF1AAB" w:rsidRPr="00CF1AAB" w:rsidRDefault="00CF1AAB" w:rsidP="00CF1AAB">
      <w:pPr>
        <w:widowControl/>
        <w:autoSpaceDE/>
        <w:autoSpaceDN/>
        <w:spacing w:line="100" w:lineRule="atLeast"/>
        <w:ind w:left="4956" w:firstLine="567"/>
        <w:jc w:val="right"/>
        <w:rPr>
          <w:b/>
          <w:caps/>
          <w:spacing w:val="2"/>
          <w:sz w:val="20"/>
          <w:szCs w:val="20"/>
          <w:lang w:eastAsia="ru-RU"/>
        </w:rPr>
      </w:pPr>
    </w:p>
    <w:p w:rsidR="00CF1AAB" w:rsidRPr="00CF1AAB" w:rsidRDefault="00CF1AAB" w:rsidP="00CF1AAB">
      <w:pPr>
        <w:widowControl/>
        <w:shd w:val="clear" w:color="auto" w:fill="FFFFFF"/>
        <w:autoSpaceDE/>
        <w:autoSpaceDN/>
        <w:ind w:firstLine="567"/>
        <w:jc w:val="center"/>
        <w:textAlignment w:val="baseline"/>
        <w:outlineLvl w:val="2"/>
        <w:rPr>
          <w:sz w:val="20"/>
          <w:szCs w:val="20"/>
          <w:lang w:eastAsia="ru-RU"/>
        </w:rPr>
      </w:pPr>
    </w:p>
    <w:p w:rsidR="00CF1AAB" w:rsidRPr="00CF1AAB" w:rsidRDefault="00CF1AAB" w:rsidP="00CF1AAB">
      <w:pPr>
        <w:widowControl/>
        <w:shd w:val="clear" w:color="auto" w:fill="FFFFFF"/>
        <w:autoSpaceDE/>
        <w:autoSpaceDN/>
        <w:ind w:firstLine="567"/>
        <w:jc w:val="center"/>
        <w:textAlignment w:val="baseline"/>
        <w:outlineLvl w:val="2"/>
        <w:rPr>
          <w:b/>
          <w:sz w:val="20"/>
          <w:szCs w:val="20"/>
          <w:lang w:eastAsia="ru-RU"/>
        </w:rPr>
      </w:pPr>
      <w:r w:rsidRPr="00CF1AAB">
        <w:rPr>
          <w:b/>
          <w:sz w:val="20"/>
          <w:szCs w:val="20"/>
          <w:lang w:eastAsia="ru-RU"/>
        </w:rPr>
        <w:t xml:space="preserve">Перечень </w:t>
      </w:r>
    </w:p>
    <w:p w:rsidR="00CF1AAB" w:rsidRPr="00CF1AAB" w:rsidRDefault="00CF1AAB" w:rsidP="00CF1AAB">
      <w:pPr>
        <w:widowControl/>
        <w:shd w:val="clear" w:color="auto" w:fill="FFFFFF"/>
        <w:autoSpaceDE/>
        <w:autoSpaceDN/>
        <w:ind w:firstLine="567"/>
        <w:jc w:val="center"/>
        <w:textAlignment w:val="baseline"/>
        <w:outlineLvl w:val="2"/>
        <w:rPr>
          <w:b/>
          <w:sz w:val="20"/>
          <w:szCs w:val="20"/>
          <w:lang w:eastAsia="ru-RU"/>
        </w:rPr>
      </w:pPr>
      <w:r w:rsidRPr="00CF1AAB">
        <w:rPr>
          <w:b/>
          <w:sz w:val="20"/>
          <w:szCs w:val="20"/>
          <w:lang w:eastAsia="ru-RU"/>
        </w:rPr>
        <w:t xml:space="preserve">должностных лиц Администрации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 </w:t>
      </w:r>
      <w:r w:rsidRPr="00CF1AAB">
        <w:rPr>
          <w:b/>
          <w:color w:val="00000A"/>
          <w:sz w:val="20"/>
          <w:szCs w:val="20"/>
          <w:lang w:eastAsia="ru-RU"/>
        </w:rPr>
        <w:t xml:space="preserve">Муниципального казенного учреждения </w:t>
      </w:r>
      <w:r w:rsidRPr="00CF1AAB">
        <w:rPr>
          <w:b/>
          <w:sz w:val="20"/>
          <w:szCs w:val="20"/>
          <w:lang w:eastAsia="ru-RU"/>
        </w:rPr>
        <w:t xml:space="preserve">«Северный территориальный отдел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w:t>
      </w:r>
      <w:r w:rsidRPr="00CF1AAB">
        <w:rPr>
          <w:b/>
          <w:color w:val="00000A"/>
          <w:sz w:val="20"/>
          <w:szCs w:val="20"/>
          <w:lang w:eastAsia="ru-RU"/>
        </w:rPr>
        <w:t>, Муниципального казенного учреждения «Южный территориальный отдел</w:t>
      </w:r>
      <w:r w:rsidRPr="00CF1AAB">
        <w:rPr>
          <w:b/>
          <w:sz w:val="20"/>
          <w:szCs w:val="20"/>
          <w:lang w:eastAsia="ru-RU"/>
        </w:rPr>
        <w:t xml:space="preserve"> </w:t>
      </w:r>
      <w:proofErr w:type="spellStart"/>
      <w:r w:rsidRPr="00CF1AAB">
        <w:rPr>
          <w:b/>
          <w:color w:val="00000A"/>
          <w:sz w:val="20"/>
          <w:szCs w:val="20"/>
          <w:lang w:eastAsia="ru-RU"/>
        </w:rPr>
        <w:t>Мокроусовского</w:t>
      </w:r>
      <w:proofErr w:type="spellEnd"/>
      <w:r w:rsidRPr="00CF1AAB">
        <w:rPr>
          <w:b/>
          <w:color w:val="00000A"/>
          <w:sz w:val="20"/>
          <w:szCs w:val="20"/>
          <w:lang w:eastAsia="ru-RU"/>
        </w:rPr>
        <w:t xml:space="preserve"> муниципального округа», </w:t>
      </w:r>
      <w:r w:rsidRPr="00CF1AAB">
        <w:rPr>
          <w:b/>
          <w:sz w:val="20"/>
          <w:szCs w:val="20"/>
          <w:lang w:eastAsia="ru-RU"/>
        </w:rPr>
        <w:t xml:space="preserve">Муниципального казенного учреждения «Центр гражданской обороны и защиты населения от чрезвычайных ситуаций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 уполномоченных составлять протоколы об административных правонарушениях на территории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 Курганской области, предусмотренных 3аконом Курганской области от 20.11.1995 года № 25 «Об административных правонарушениях на территории Курганской области»</w:t>
      </w:r>
    </w:p>
    <w:p w:rsidR="00CF1AAB" w:rsidRPr="00CF1AAB" w:rsidRDefault="00CF1AAB" w:rsidP="00CF1AAB">
      <w:pPr>
        <w:widowControl/>
        <w:shd w:val="clear" w:color="auto" w:fill="FFFFFF"/>
        <w:autoSpaceDE/>
        <w:autoSpaceDN/>
        <w:ind w:firstLine="567"/>
        <w:jc w:val="both"/>
        <w:textAlignment w:val="baseline"/>
        <w:outlineLvl w:val="2"/>
        <w:rPr>
          <w:b/>
          <w:caps/>
          <w:spacing w:val="2"/>
          <w:sz w:val="20"/>
          <w:szCs w:val="20"/>
          <w:lang w:eastAsia="ru-RU"/>
        </w:rPr>
      </w:pPr>
    </w:p>
    <w:tbl>
      <w:tblPr>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685"/>
        <w:gridCol w:w="5632"/>
      </w:tblGrid>
      <w:tr w:rsidR="00CF1AAB" w:rsidRPr="00CF1AAB" w:rsidTr="00727F93">
        <w:tc>
          <w:tcPr>
            <w:tcW w:w="39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rPr>
            </w:pPr>
            <w:r w:rsidRPr="00CF1AAB">
              <w:rPr>
                <w:caps/>
                <w:spacing w:val="2"/>
                <w:sz w:val="20"/>
                <w:szCs w:val="20"/>
                <w:lang w:eastAsia="ru-RU"/>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jc w:val="both"/>
              <w:textAlignment w:val="baseline"/>
              <w:outlineLvl w:val="2"/>
              <w:rPr>
                <w:b/>
                <w:caps/>
                <w:spacing w:val="2"/>
                <w:sz w:val="20"/>
                <w:szCs w:val="20"/>
              </w:rPr>
            </w:pPr>
            <w:r w:rsidRPr="00CF1AAB">
              <w:rPr>
                <w:b/>
                <w:sz w:val="20"/>
                <w:szCs w:val="20"/>
                <w:lang w:eastAsia="ru-RU"/>
              </w:rPr>
              <w:t xml:space="preserve">Должностные лица Администрации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 и ее органов, уполномоченные составлять протоколы об административных правонарушениях</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textAlignment w:val="baseline"/>
              <w:outlineLvl w:val="2"/>
              <w:rPr>
                <w:b/>
                <w:caps/>
                <w:spacing w:val="2"/>
                <w:sz w:val="20"/>
                <w:szCs w:val="20"/>
              </w:rPr>
            </w:pPr>
            <w:r w:rsidRPr="00CF1AAB">
              <w:rPr>
                <w:b/>
                <w:sz w:val="20"/>
                <w:szCs w:val="20"/>
                <w:lang w:eastAsia="ru-RU"/>
              </w:rPr>
              <w:t>Статьи Закона Курганской области от 20.11.1995 года № 25 «Об административных правонарушениях на территории Курганской области»</w:t>
            </w:r>
          </w:p>
        </w:tc>
      </w:tr>
      <w:tr w:rsidR="00CF1AAB" w:rsidRPr="00CF1AAB" w:rsidTr="00727F93">
        <w:trPr>
          <w:trHeight w:val="277"/>
        </w:trPr>
        <w:tc>
          <w:tcPr>
            <w:tcW w:w="392" w:type="dxa"/>
            <w:vMerge w:val="restart"/>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rPr>
            </w:pPr>
            <w:r w:rsidRPr="00CF1AAB">
              <w:rPr>
                <w:caps/>
                <w:spacing w:val="2"/>
                <w:sz w:val="20"/>
                <w:szCs w:val="20"/>
                <w:lang w:eastAsia="ru-RU"/>
              </w:rPr>
              <w:t>1</w:t>
            </w: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rPr>
                <w:b/>
                <w:sz w:val="20"/>
                <w:szCs w:val="20"/>
                <w:lang w:eastAsia="ru-RU"/>
              </w:rPr>
            </w:pPr>
            <w:r w:rsidRPr="00CF1AAB">
              <w:rPr>
                <w:b/>
                <w:sz w:val="20"/>
                <w:szCs w:val="20"/>
                <w:lang w:eastAsia="ru-RU"/>
              </w:rPr>
              <w:t xml:space="preserve">Сектор экономики,  отдел имущественных и земельных отношений </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p>
        </w:tc>
      </w:tr>
      <w:tr w:rsidR="00CF1AAB" w:rsidRPr="00CF1AAB" w:rsidTr="00727F93">
        <w:tc>
          <w:tcPr>
            <w:tcW w:w="392" w:type="dxa"/>
            <w:vMerge/>
            <w:tcBorders>
              <w:top w:val="single" w:sz="4" w:space="0" w:color="000000"/>
              <w:left w:val="single" w:sz="4" w:space="0" w:color="000000"/>
              <w:bottom w:val="single" w:sz="4" w:space="0" w:color="000000"/>
              <w:right w:val="single" w:sz="4" w:space="0" w:color="000000"/>
            </w:tcBorders>
            <w:vAlign w:val="center"/>
          </w:tcPr>
          <w:p w:rsidR="00CF1AAB" w:rsidRPr="00CF1AAB" w:rsidRDefault="00CF1AAB" w:rsidP="00CF1AAB">
            <w:pPr>
              <w:widowControl/>
              <w:autoSpaceDE/>
              <w:autoSpaceDN/>
              <w:ind w:firstLine="567"/>
              <w:rPr>
                <w:caps/>
                <w:spacing w:val="2"/>
                <w:sz w:val="20"/>
                <w:szCs w:val="20"/>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jc w:val="both"/>
              <w:rPr>
                <w:sz w:val="20"/>
                <w:szCs w:val="20"/>
              </w:rPr>
            </w:pPr>
            <w:r w:rsidRPr="00CF1AAB">
              <w:rPr>
                <w:sz w:val="20"/>
                <w:szCs w:val="20"/>
                <w:lang w:eastAsia="ru-RU"/>
              </w:rPr>
              <w:t xml:space="preserve">начальник отдела, главный специалист </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4. «Нарушение требований по уборке территории муниципального образования Курганской области, в том числе прилегающих территорий, требований по очистке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5. «Нарушение требований по содержанию и размещению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5-3. «Нарушение порядка проведения земляных работ»</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9.1. «Ненадлежащее содержание временных объектов, самовольная установка временных объектов»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10. «Нарушение порядка размещения игорных заведений»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11. «Размещение плакатов, объявлений, листовок вне мест, специально отведенных для этих целей органами местного самоуправления»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lastRenderedPageBreak/>
              <w:t>ст. 25.2. «Воспрепятствование осуществлению должностными лицами административно-технических инспекций органов местного самоуправления, муниципальных учреждений, выполняющих функции административно-технических инспекций, их служебных обязанностей»</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25.4. «Торговля в не установленных органами местного самоуправления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25.10. «Нарушение установленного порядка отнесения земель к землям особо охраняемых территорий регионального и местного значения, порядка использования и охраны земель особо охраняемых территорий регионального и местного значения»</w:t>
            </w:r>
          </w:p>
          <w:p w:rsidR="00CF1AAB" w:rsidRPr="00CF1AAB" w:rsidRDefault="00CF1AAB" w:rsidP="00CF1AAB">
            <w:pPr>
              <w:widowControl/>
              <w:autoSpaceDE/>
              <w:autoSpaceDN/>
              <w:ind w:firstLine="175"/>
              <w:rPr>
                <w:sz w:val="20"/>
                <w:szCs w:val="20"/>
              </w:rPr>
            </w:pPr>
            <w:r w:rsidRPr="00CF1AAB">
              <w:rPr>
                <w:sz w:val="20"/>
                <w:szCs w:val="20"/>
                <w:lang w:eastAsia="ru-RU"/>
              </w:rPr>
              <w:t>Пункты 2, 3 ст. 25.13. «Нарушение порядка распоряжения объектом недвижимого имущества (нежилого фонда), находящимся в собственности Курганской области, собственности муниципального образования Курганской области, и использования указанного объекта» в отношении муниципального имущества</w:t>
            </w:r>
          </w:p>
        </w:tc>
      </w:tr>
      <w:tr w:rsidR="00CF1AAB" w:rsidRPr="00CF1AAB" w:rsidTr="00727F93">
        <w:tc>
          <w:tcPr>
            <w:tcW w:w="392" w:type="dxa"/>
            <w:vMerge/>
            <w:tcBorders>
              <w:top w:val="single" w:sz="4" w:space="0" w:color="000000"/>
              <w:left w:val="single" w:sz="4" w:space="0" w:color="000000"/>
              <w:bottom w:val="single" w:sz="4" w:space="0" w:color="000000"/>
              <w:right w:val="single" w:sz="4" w:space="0" w:color="000000"/>
            </w:tcBorders>
            <w:vAlign w:val="center"/>
          </w:tcPr>
          <w:p w:rsidR="00CF1AAB" w:rsidRPr="00CF1AAB" w:rsidRDefault="00CF1AAB" w:rsidP="00CF1AAB">
            <w:pPr>
              <w:widowControl/>
              <w:autoSpaceDE/>
              <w:autoSpaceDN/>
              <w:ind w:firstLine="567"/>
              <w:rPr>
                <w:caps/>
                <w:spacing w:val="2"/>
                <w:sz w:val="20"/>
                <w:szCs w:val="20"/>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b/>
                <w:sz w:val="20"/>
                <w:szCs w:val="20"/>
              </w:rPr>
            </w:pPr>
            <w:r w:rsidRPr="00CF1AAB">
              <w:rPr>
                <w:b/>
                <w:sz w:val="20"/>
                <w:szCs w:val="20"/>
              </w:rPr>
              <w:t>Отдел архитектуры и строительства</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p>
        </w:tc>
      </w:tr>
      <w:tr w:rsidR="00CF1AAB" w:rsidRPr="00CF1AAB" w:rsidTr="00727F93">
        <w:tc>
          <w:tcPr>
            <w:tcW w:w="392" w:type="dxa"/>
            <w:vMerge/>
            <w:tcBorders>
              <w:top w:val="single" w:sz="4" w:space="0" w:color="000000"/>
              <w:left w:val="single" w:sz="4" w:space="0" w:color="000000"/>
              <w:bottom w:val="single" w:sz="4" w:space="0" w:color="000000"/>
              <w:right w:val="single" w:sz="4" w:space="0" w:color="000000"/>
            </w:tcBorders>
            <w:vAlign w:val="center"/>
          </w:tcPr>
          <w:p w:rsidR="00CF1AAB" w:rsidRPr="00CF1AAB" w:rsidRDefault="00CF1AAB" w:rsidP="00CF1AAB">
            <w:pPr>
              <w:widowControl/>
              <w:autoSpaceDE/>
              <w:autoSpaceDN/>
              <w:ind w:firstLine="567"/>
              <w:rPr>
                <w:caps/>
                <w:spacing w:val="2"/>
                <w:sz w:val="20"/>
                <w:szCs w:val="20"/>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r w:rsidRPr="00CF1AAB">
              <w:rPr>
                <w:sz w:val="20"/>
                <w:szCs w:val="20"/>
              </w:rPr>
              <w:t>начальник отдела, главный специалист</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4. «Нарушение требований по уборке территории муниципального образования Курганской области, в том числе прилегающих территорий, требований по очистке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5. «Нарушение требований по содержанию и размещению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7. «Организация несанкционированной свалки отходов» </w:t>
            </w:r>
          </w:p>
          <w:p w:rsidR="00CF1AAB" w:rsidRPr="00CF1AAB" w:rsidRDefault="00CF1AAB" w:rsidP="00CF1AAB">
            <w:pPr>
              <w:widowControl/>
              <w:autoSpaceDE/>
              <w:autoSpaceDN/>
              <w:ind w:firstLine="175"/>
              <w:rPr>
                <w:sz w:val="20"/>
                <w:szCs w:val="20"/>
              </w:rPr>
            </w:pPr>
            <w:r w:rsidRPr="00CF1AAB">
              <w:rPr>
                <w:sz w:val="20"/>
                <w:szCs w:val="20"/>
              </w:rPr>
              <w:t>ст. 8. «Загрязнение объектов благоустройства (территорий общего пользования муниципальных образований Курганской области, прилегающих территорий)»</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9. «Нарушение порядка размещения и содержания малых архитектурных форм»</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14. «Содержание архитектурных элементов нежилых зданий, строений, сооружений в ненадлежащем, не отремонтированном, загрязненном состоянии»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25-11. «Выпас (прогон) сельскохозяйственных животных вне специально отведенных мест» </w:t>
            </w:r>
          </w:p>
          <w:p w:rsidR="00CF1AAB" w:rsidRPr="00CF1AAB" w:rsidRDefault="00CF1AAB" w:rsidP="00CF1AAB">
            <w:pPr>
              <w:widowControl/>
              <w:autoSpaceDE/>
              <w:autoSpaceDN/>
              <w:ind w:firstLine="175"/>
              <w:rPr>
                <w:sz w:val="20"/>
                <w:szCs w:val="20"/>
              </w:rPr>
            </w:pPr>
          </w:p>
        </w:tc>
      </w:tr>
      <w:tr w:rsidR="00CF1AAB" w:rsidRPr="00CF1AAB" w:rsidTr="00727F93">
        <w:tc>
          <w:tcPr>
            <w:tcW w:w="392" w:type="dxa"/>
            <w:vMerge w:val="restart"/>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rPr>
            </w:pPr>
            <w:r w:rsidRPr="00CF1AAB">
              <w:rPr>
                <w:caps/>
                <w:spacing w:val="2"/>
                <w:sz w:val="20"/>
                <w:szCs w:val="20"/>
                <w:lang w:eastAsia="ru-RU"/>
              </w:rPr>
              <w:t>4</w:t>
            </w: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jc w:val="center"/>
              <w:rPr>
                <w:sz w:val="20"/>
                <w:szCs w:val="20"/>
              </w:rPr>
            </w:pPr>
            <w:r w:rsidRPr="00CF1AAB">
              <w:rPr>
                <w:b/>
                <w:sz w:val="20"/>
                <w:szCs w:val="20"/>
                <w:lang w:eastAsia="ru-RU"/>
              </w:rPr>
              <w:t>Отдел сельского хозяйства и продовольствия</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p>
        </w:tc>
      </w:tr>
      <w:tr w:rsidR="00CF1AAB" w:rsidRPr="00CF1AAB" w:rsidTr="00727F93">
        <w:tc>
          <w:tcPr>
            <w:tcW w:w="392" w:type="dxa"/>
            <w:vMerge/>
            <w:tcBorders>
              <w:top w:val="single" w:sz="4" w:space="0" w:color="000000"/>
              <w:left w:val="single" w:sz="4" w:space="0" w:color="000000"/>
              <w:bottom w:val="single" w:sz="4" w:space="0" w:color="000000"/>
              <w:right w:val="single" w:sz="4" w:space="0" w:color="000000"/>
            </w:tcBorders>
            <w:vAlign w:val="center"/>
          </w:tcPr>
          <w:p w:rsidR="00CF1AAB" w:rsidRPr="00CF1AAB" w:rsidRDefault="00CF1AAB" w:rsidP="00CF1AAB">
            <w:pPr>
              <w:widowControl/>
              <w:autoSpaceDE/>
              <w:autoSpaceDN/>
              <w:ind w:firstLine="567"/>
              <w:rPr>
                <w:caps/>
                <w:spacing w:val="2"/>
                <w:sz w:val="20"/>
                <w:szCs w:val="20"/>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r w:rsidRPr="00CF1AAB">
              <w:rPr>
                <w:sz w:val="20"/>
                <w:szCs w:val="20"/>
                <w:lang w:eastAsia="ru-RU"/>
              </w:rPr>
              <w:t xml:space="preserve">начальник, главный специалист </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jc w:val="both"/>
              <w:rPr>
                <w:sz w:val="20"/>
                <w:szCs w:val="20"/>
                <w:lang w:eastAsia="ru-RU"/>
              </w:rPr>
            </w:pPr>
            <w:r w:rsidRPr="00CF1AAB">
              <w:rPr>
                <w:sz w:val="20"/>
                <w:szCs w:val="20"/>
                <w:lang w:eastAsia="ru-RU"/>
              </w:rPr>
              <w:t xml:space="preserve">ст. 4. «Нарушение требований по уборке территории муниципального образования Курганской области, в том числе прилегающих территорий, требований по очистке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 </w:t>
            </w:r>
          </w:p>
          <w:p w:rsidR="00CF1AAB" w:rsidRPr="00CF1AAB" w:rsidRDefault="00CF1AAB" w:rsidP="00CF1AAB">
            <w:pPr>
              <w:widowControl/>
              <w:autoSpaceDE/>
              <w:autoSpaceDN/>
              <w:ind w:firstLine="175"/>
              <w:jc w:val="both"/>
              <w:rPr>
                <w:sz w:val="20"/>
                <w:szCs w:val="20"/>
                <w:lang w:eastAsia="ru-RU"/>
              </w:rPr>
            </w:pPr>
            <w:r w:rsidRPr="00CF1AAB">
              <w:rPr>
                <w:bCs/>
                <w:sz w:val="20"/>
                <w:szCs w:val="20"/>
                <w:shd w:val="clear" w:color="auto" w:fill="FFFFFF"/>
                <w:lang w:eastAsia="ru-RU"/>
              </w:rPr>
              <w:t>ст. 3-2. Нарушение требований при осуществлении деятельности по обращению с животными без владельцев на территории Курганской области, установленных нормативным правовым актом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7. «Организация несанкционированной свалки отходов»</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25.9. «Уничтожение редких и находящихся под угрозой исчезновения растений, животных и других организмов, занесенных в Красную книгу Курганской области»</w:t>
            </w:r>
          </w:p>
          <w:p w:rsidR="00CF1AAB" w:rsidRPr="00CF1AAB" w:rsidRDefault="00CF1AAB" w:rsidP="00CF1AAB">
            <w:pPr>
              <w:widowControl/>
              <w:autoSpaceDE/>
              <w:autoSpaceDN/>
              <w:ind w:firstLine="175"/>
              <w:rPr>
                <w:sz w:val="20"/>
                <w:szCs w:val="20"/>
              </w:rPr>
            </w:pPr>
            <w:r w:rsidRPr="00CF1AAB">
              <w:rPr>
                <w:sz w:val="20"/>
                <w:szCs w:val="20"/>
                <w:lang w:eastAsia="ru-RU"/>
              </w:rPr>
              <w:t xml:space="preserve">ст. 25-11. «Выпас (прогон) сельскохозяйственных животных вне специально отведенных мест» </w:t>
            </w:r>
          </w:p>
        </w:tc>
      </w:tr>
      <w:tr w:rsidR="00CF1AAB" w:rsidRPr="00CF1AAB" w:rsidTr="00727F93">
        <w:tc>
          <w:tcPr>
            <w:tcW w:w="392" w:type="dxa"/>
            <w:vMerge w:val="restart"/>
            <w:tcBorders>
              <w:top w:val="single" w:sz="4" w:space="0" w:color="000000"/>
              <w:left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b/>
                <w:sz w:val="20"/>
                <w:szCs w:val="20"/>
                <w:lang w:eastAsia="ru-RU"/>
              </w:rPr>
            </w:pPr>
            <w:r w:rsidRPr="00CF1AAB">
              <w:rPr>
                <w:b/>
                <w:sz w:val="20"/>
                <w:szCs w:val="20"/>
                <w:lang w:eastAsia="ru-RU"/>
              </w:rPr>
              <w:t>Юридический отдел</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p>
        </w:tc>
      </w:tr>
      <w:tr w:rsidR="00CF1AAB" w:rsidRPr="00CF1AAB" w:rsidTr="00727F93">
        <w:tc>
          <w:tcPr>
            <w:tcW w:w="392" w:type="dxa"/>
            <w:vMerge/>
            <w:tcBorders>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r w:rsidRPr="00CF1AAB">
              <w:rPr>
                <w:sz w:val="20"/>
                <w:szCs w:val="20"/>
                <w:lang w:eastAsia="ru-RU"/>
              </w:rPr>
              <w:t xml:space="preserve">Начальник, главный специалист </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8.1. «Нарушение порядка установки памятников, мемориальных досок»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8.2. «Нарушение муниципальных нормативных правовых актов органов местного самоуправления муниципальных образований Курганской области в сфере организации ритуальных услуг и содержания мест захоронения»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11. «Размещение плакатов, объявлений, листовок вне мест, специально отведенных для этих целей органами местного самоуправления»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18. «Незаконные действия по отношению к официальным символам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19. «Нарушение порядка официального использования официальных символов муниципального образования Курганской области. Надругательство над официальными символами муниципального образования Курганской области» </w:t>
            </w:r>
          </w:p>
          <w:p w:rsidR="00CF1AAB" w:rsidRPr="00CF1AAB" w:rsidRDefault="00CF1AAB" w:rsidP="00CF1AAB">
            <w:pPr>
              <w:widowControl/>
              <w:autoSpaceDE/>
              <w:autoSpaceDN/>
              <w:ind w:firstLine="175"/>
              <w:rPr>
                <w:sz w:val="20"/>
                <w:szCs w:val="20"/>
              </w:rPr>
            </w:pPr>
            <w:r w:rsidRPr="00CF1AAB">
              <w:rPr>
                <w:sz w:val="20"/>
                <w:szCs w:val="20"/>
                <w:lang w:eastAsia="ru-RU"/>
              </w:rPr>
              <w:t>ст. 25.17. «Нарушение законодательства об организации предоставления государственных и муниципальных услуг» в отношении предоставления муниципальных услуг</w:t>
            </w:r>
          </w:p>
        </w:tc>
      </w:tr>
      <w:tr w:rsidR="00CF1AAB" w:rsidRPr="00CF1AAB" w:rsidTr="00727F93">
        <w:tc>
          <w:tcPr>
            <w:tcW w:w="392" w:type="dxa"/>
            <w:vMerge w:val="restart"/>
            <w:tcBorders>
              <w:top w:val="single" w:sz="4" w:space="0" w:color="000000"/>
              <w:left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rPr>
                <w:b/>
                <w:sz w:val="20"/>
                <w:szCs w:val="20"/>
                <w:lang w:eastAsia="ru-RU"/>
              </w:rPr>
            </w:pPr>
            <w:r w:rsidRPr="00CF1AAB">
              <w:rPr>
                <w:b/>
                <w:sz w:val="20"/>
                <w:szCs w:val="20"/>
                <w:lang w:eastAsia="ru-RU"/>
              </w:rPr>
              <w:t xml:space="preserve">МКУ «Северный территориальный отдел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w:t>
            </w:r>
          </w:p>
          <w:p w:rsidR="00CF1AAB" w:rsidRPr="00CF1AAB" w:rsidRDefault="00CF1AAB" w:rsidP="00CF1AAB">
            <w:pPr>
              <w:widowControl/>
              <w:autoSpaceDE/>
              <w:autoSpaceDN/>
              <w:ind w:firstLine="175"/>
              <w:rPr>
                <w:b/>
                <w:sz w:val="20"/>
                <w:szCs w:val="20"/>
                <w:lang w:eastAsia="ru-RU"/>
              </w:rPr>
            </w:pP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p>
        </w:tc>
      </w:tr>
      <w:tr w:rsidR="00CF1AAB" w:rsidRPr="00CF1AAB" w:rsidTr="00727F93">
        <w:tc>
          <w:tcPr>
            <w:tcW w:w="392" w:type="dxa"/>
            <w:vMerge/>
            <w:tcBorders>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директор, главный специалист МКУ «Северный территориальный отдел»</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ст. 1. «Совершение действий, нарушающих тишину и покой граждан»</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3. «Невыполнение требований нормативных правовых актов Курганской области, направленных на введение и обеспечение режима повышенной готовности или чрезвычайной ситуации на территории Курганской области»</w:t>
            </w:r>
          </w:p>
          <w:p w:rsidR="00CF1AAB" w:rsidRPr="00CF1AAB" w:rsidRDefault="00CF1AAB" w:rsidP="00CF1AAB">
            <w:pPr>
              <w:widowControl/>
              <w:autoSpaceDE/>
              <w:autoSpaceDN/>
              <w:ind w:firstLine="175"/>
              <w:jc w:val="both"/>
              <w:rPr>
                <w:sz w:val="20"/>
                <w:szCs w:val="20"/>
                <w:lang w:eastAsia="ru-RU"/>
              </w:rPr>
            </w:pPr>
            <w:r w:rsidRPr="00CF1AAB">
              <w:rPr>
                <w:bCs/>
                <w:sz w:val="20"/>
                <w:szCs w:val="20"/>
                <w:shd w:val="clear" w:color="auto" w:fill="FFFFFF"/>
                <w:lang w:eastAsia="ru-RU"/>
              </w:rPr>
              <w:t>ст.3-2. Нарушение требований при осуществлении деятельности по обращению с животными без владельцев на территории Курганской области, установленных нормативным правовым актом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4. «Нарушение требований по уборке территории муниципального образования Курганской области, в том числе прилегающих территорий, требований по очистке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5. «Нарушение требований по содержанию и размещению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5-2. «Размещение транспортных средств на объектах благоустройства»</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5-3. «Нарушение порядка проведения земляных работ»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5-4. «Вынос транспортным средством с территории строительной площадки грунта, грязи на территорию общего пользования муниципального образования»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6.1.«Засорение улиц и иных общественных мест»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7. «Организация несанкционированной свалки отходов»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8 «Загрязнение объектов благоустройства (территорий общего пользования муниципальных образований Курганской области, прилегающих территорий)»</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8.1. «Нарушение порядка установки памятников, мемориальных досок»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8.2. «Нарушение муниципальных нормативных правовых актов органов местного самоуправления муниципальных образований Курганской области в сфере организации ритуальных услуг и содержания мест захоронения»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9. «Нарушение порядка размещения и содержания малых архитектурных форм»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9.1. «Ненадлежащее содержание временных объектов, самовольная установка временных объектов»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lastRenderedPageBreak/>
              <w:t xml:space="preserve">ст. 10. «Нарушение порядка размещения игорных заведений»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11. «Размещение плакатов, объявлений, листовок вне мест, специально отведенных для этих целей органами местного самоуправления»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12. «Нарушение правил содержания устройств наружного освещения»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13. «Наличие открытых люков смотровых колодцев и камер на инженерных подземных сооружениях и коммуникациях»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14. «Содержание архитектурных элементов нежилых зданий, строений, сооружений в ненадлежащем, не отремонтированном, загрязненном состоянии»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17. «Содержание инженерных коммуникаций в ненадлежащем состоянии»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18. «Незаконные действия по отношению к официальным символам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19. «Нарушение порядка официального использования официальных символов муниципального образования Курганской области. Надругательство над официальными символами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20. «Пребывание со слабоалкогольными напитками или пивом в общественных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20.1. «Нарушение дополнительных ограничений курения табака, потребления </w:t>
            </w:r>
            <w:proofErr w:type="spellStart"/>
            <w:r w:rsidRPr="00CF1AAB">
              <w:rPr>
                <w:sz w:val="20"/>
                <w:szCs w:val="20"/>
                <w:lang w:eastAsia="ru-RU"/>
              </w:rPr>
              <w:t>никотинсодержащей</w:t>
            </w:r>
            <w:proofErr w:type="spellEnd"/>
            <w:r w:rsidRPr="00CF1AAB">
              <w:rPr>
                <w:sz w:val="20"/>
                <w:szCs w:val="20"/>
                <w:lang w:eastAsia="ru-RU"/>
              </w:rPr>
              <w:t xml:space="preserve"> продукции в отдельных общественных местах и в помещениях на территории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21.3. «Безбилетный проезд»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21.4. «Перевозка багажа, провоз ручной клади без оплаты»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21.5. «Проезд в пачкающей одежде»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23.1. «Нарушение общепринятых норм нравственности»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24. «Купание в запрещенных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24-1. «Переход (переезд) по льду в запрещенных местах на водных объектах»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25.2. «Воспрепятствование осуществлению должностными лицами административно-технических инспекций органов местного самоуправления, муниципальных учреждений, выполняющих функции административно-технических инспекций, их служебных обязанностей»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25.4. «Торговля в не установленных органами местного самоуправления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25.5. «Слив бензина, дизельного топлива, масел и других горюче-смазочных материалов»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25.9. «Уничтожение редких и находящихся под угрозой исчезновения растений, животных и других организмов, занесенных в Красную книгу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25.10. «Нарушение установленного порядка отнесения земель к землям особо охраняемых территорий регионального и местного значения, порядка использования и охраны земель особо охраняемых территорий регионального и местного значения»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25-11. «Выпас (прогон) сельскохозяйственных животных вне специально отведенных мест»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пункты 2, 3 ст. 25.13. «Нарушение порядка распоряжения объектом недвижимого имущества (нежилого фонда), находящимся в собственности Курганской области, собственности муниципального образования Курганской области, и использования указанного объекта» в отношении муниципального имущества»</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25.17. «Нарушение законодательства об организации предоставления государственных и муниципальных услуг» в отношении предоставления муниципальных услуг»</w:t>
            </w:r>
          </w:p>
          <w:p w:rsidR="00CF1AAB" w:rsidRPr="00CF1AAB" w:rsidRDefault="00CF1AAB" w:rsidP="00CF1AAB">
            <w:pPr>
              <w:widowControl/>
              <w:autoSpaceDE/>
              <w:autoSpaceDN/>
              <w:ind w:firstLine="175"/>
              <w:rPr>
                <w:sz w:val="20"/>
                <w:szCs w:val="20"/>
              </w:rPr>
            </w:pPr>
            <w:r w:rsidRPr="00CF1AAB">
              <w:rPr>
                <w:sz w:val="20"/>
                <w:szCs w:val="20"/>
                <w:lang w:eastAsia="ru-RU"/>
              </w:rPr>
              <w:t>ст. 25.18. «Нарушение порядка перемещения задержанных транспортных средств на специализированную стоянку, их хранения и возврата»</w:t>
            </w:r>
          </w:p>
        </w:tc>
      </w:tr>
      <w:tr w:rsidR="00CF1AAB" w:rsidRPr="00CF1AAB" w:rsidTr="00727F93">
        <w:tc>
          <w:tcPr>
            <w:tcW w:w="392" w:type="dxa"/>
            <w:vMerge w:val="restart"/>
            <w:tcBorders>
              <w:top w:val="single" w:sz="4" w:space="0" w:color="000000"/>
              <w:left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rPr>
                <w:b/>
                <w:sz w:val="20"/>
                <w:szCs w:val="20"/>
                <w:lang w:eastAsia="ru-RU"/>
              </w:rPr>
            </w:pPr>
            <w:r w:rsidRPr="00CF1AAB">
              <w:rPr>
                <w:b/>
                <w:sz w:val="20"/>
                <w:szCs w:val="20"/>
                <w:lang w:eastAsia="ru-RU"/>
              </w:rPr>
              <w:t xml:space="preserve">МКУ «Южный территориальный отдел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p>
        </w:tc>
      </w:tr>
      <w:tr w:rsidR="00CF1AAB" w:rsidRPr="00CF1AAB" w:rsidTr="00727F93">
        <w:tc>
          <w:tcPr>
            <w:tcW w:w="392" w:type="dxa"/>
            <w:vMerge/>
            <w:tcBorders>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директор, главный специалист МКУ «Южный территориальный отдел»</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 «Совершение действий, нарушающих тишину и покой граждан» </w:t>
            </w:r>
          </w:p>
          <w:p w:rsidR="00CF1AAB" w:rsidRPr="00CF1AAB" w:rsidRDefault="00CF1AAB" w:rsidP="00CF1AAB">
            <w:pPr>
              <w:widowControl/>
              <w:adjustRightInd w:val="0"/>
              <w:outlineLvl w:val="0"/>
              <w:rPr>
                <w:sz w:val="20"/>
                <w:szCs w:val="20"/>
                <w:lang w:eastAsia="ru-RU"/>
              </w:rPr>
            </w:pPr>
            <w:r w:rsidRPr="00CF1AAB">
              <w:rPr>
                <w:bCs/>
                <w:sz w:val="20"/>
                <w:szCs w:val="20"/>
                <w:lang w:eastAsia="ru-RU"/>
              </w:rPr>
              <w:t xml:space="preserve">  </w:t>
            </w:r>
            <w:r w:rsidRPr="00CF1AAB">
              <w:rPr>
                <w:sz w:val="20"/>
                <w:szCs w:val="20"/>
                <w:lang w:eastAsia="ru-RU"/>
              </w:rPr>
              <w:t>ст. 3. «Невыполнение требований нормативных правовых актов Курганской области, направленных на введение и обеспечение режима повышенной готовности или чрезвычайной ситуации на территории Курганской области»</w:t>
            </w:r>
          </w:p>
          <w:p w:rsidR="00CF1AAB" w:rsidRPr="00CF1AAB" w:rsidRDefault="00CF1AAB" w:rsidP="00CF1AAB">
            <w:pPr>
              <w:widowControl/>
              <w:autoSpaceDE/>
              <w:autoSpaceDN/>
              <w:ind w:firstLine="175"/>
              <w:rPr>
                <w:sz w:val="20"/>
                <w:szCs w:val="20"/>
                <w:lang w:eastAsia="ru-RU"/>
              </w:rPr>
            </w:pPr>
            <w:r w:rsidRPr="00CF1AAB">
              <w:rPr>
                <w:bCs/>
                <w:sz w:val="20"/>
                <w:szCs w:val="20"/>
                <w:shd w:val="clear" w:color="auto" w:fill="FFFFFF"/>
                <w:lang w:eastAsia="ru-RU"/>
              </w:rPr>
              <w:t>ст.3-2. Нарушение требований при осуществлении деятельности по обращению с животными без владельцев на территории Курганской области, установленных нормативным правовым актом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4. «Нарушение требований по уборке территории муниципального образования Курганской области, в том числе прилегающих территорий, требований по очистке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5. «Нарушение требований по содержанию и размещению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5-2. «Размещение транспортных средств на объектах благоустройства»</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5-3. «Нарушение порядка проведения земляных работ»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5-4. «Вынос транспортным средством с территории строительной площадки грунта, грязи на территорию общего пользования муниципального образования»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6.1. «Засорение улиц и иных общественных мест»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7. «Организация несанкционированной свалки отходов»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8 «Загрязнение объектов благоустройства (территорий общего пользования муниципальных образований Курганской области, прилегающих территорий)»</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8.1. «Нарушение порядка установки памятников, мемориальных досок»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8.2. «Нарушение муниципальных нормативных правовых актов органов местного самоуправления муниципальных образований Курганской области в сфере организации ритуальных услуг и содержания мест захоронения»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9. «Нарушение порядка размещения и содержания малых архитектурных форм»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9.1. «Ненадлежащее содержание временных объектов, самовольная установка временных объектов»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10. «Нарушение порядка размещения игорных заведений»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11. «Размещение плакатов, объявлений, листовок вне мест, специально отведенных для этих целей органами местного самоуправления»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12. «Нарушение правил содержания устройств наружного освещения»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13. «Наличие открытых люков смотровых колодцев и камер на инженерных подземных сооружениях и коммуникациях»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14. «Содержание архитектурных элементов нежилых зданий, строений, сооружений в ненадлежащем, не отремонтированном, загрязненном состоянии»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17. «Содержание инженерных коммуникаций в ненадлежащем состоянии»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18. «Незаконные действия по отношению к официальным символам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19. «Нарушение порядка официального использования официальных символов муниципального образования </w:t>
            </w:r>
            <w:r w:rsidRPr="00CF1AAB">
              <w:rPr>
                <w:sz w:val="20"/>
                <w:szCs w:val="20"/>
                <w:lang w:eastAsia="ru-RU"/>
              </w:rPr>
              <w:lastRenderedPageBreak/>
              <w:t xml:space="preserve">Курганской области. Надругательство над официальными символами муниципального образования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20. «Пребывание со слабоалкогольными напитками или пивом в общественных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20.1. «Нарушение дополнительных ограничений курения табака, потребления </w:t>
            </w:r>
            <w:proofErr w:type="spellStart"/>
            <w:r w:rsidRPr="00CF1AAB">
              <w:rPr>
                <w:sz w:val="20"/>
                <w:szCs w:val="20"/>
                <w:lang w:eastAsia="ru-RU"/>
              </w:rPr>
              <w:t>никотинсодержащей</w:t>
            </w:r>
            <w:proofErr w:type="spellEnd"/>
            <w:r w:rsidRPr="00CF1AAB">
              <w:rPr>
                <w:sz w:val="20"/>
                <w:szCs w:val="20"/>
                <w:lang w:eastAsia="ru-RU"/>
              </w:rPr>
              <w:t xml:space="preserve"> продукции в отдельных общественных местах и в помещениях на территории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21.3. «Безбилетный проезд»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21.4. «Перевозка багажа, провоз ручной клади без оплаты»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21.5. «Проезд в пачкающей одежде»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23.1. «Нарушение общепринятых норм нравственности»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24. «Купание в запрещенных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24-1. «Переход (переезд) по льду в запрещенных местах на водных объектах»</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25.2. «Воспрепятствование осуществлению должностными лицами административно-технических инспекций органов местного самоуправления, муниципальных учреждений, выполняющих функции административно-технических инспекций, их служебных обязанностей»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25.4. «Торговля в не установленных органами местного самоуправления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25.5. «Слив бензина, дизельного топлива, масел и других горюче-смазочных материалов»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25.9. «Уничтожение редких и находящихся под угрозой исчезновения растений, животных и других организмов, занесенных в Красную книгу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25.10. «Нарушение установленного порядка отнесения земель к землям особо охраняемых территорий регионального и местного значения, порядка использования и охраны земель особо охраняемых территорий регионального и местного значения»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25-11. «Выпас (прогон) сельскохозяйственных животных вне специально отведенных мест»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пункты 2, 3 ст. 25.13. «Нарушение порядка распоряжения объектом недвижимого имущества (нежилого фонда), находящимся в собственности Курганской области, собственности муниципального образования Курганской области, и использования указанного объекта» в отношении муниципального имущества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25.17. «Нарушение законодательства об организации предоставления государственных и муниципальных услуг» в отношении предоставления муниципальных услуг</w:t>
            </w:r>
          </w:p>
          <w:p w:rsidR="00CF1AAB" w:rsidRPr="00CF1AAB" w:rsidRDefault="00CF1AAB" w:rsidP="00CF1AAB">
            <w:pPr>
              <w:widowControl/>
              <w:autoSpaceDE/>
              <w:autoSpaceDN/>
              <w:ind w:firstLine="175"/>
              <w:rPr>
                <w:sz w:val="20"/>
                <w:szCs w:val="20"/>
              </w:rPr>
            </w:pPr>
            <w:r w:rsidRPr="00CF1AAB">
              <w:rPr>
                <w:sz w:val="20"/>
                <w:szCs w:val="20"/>
                <w:lang w:eastAsia="ru-RU"/>
              </w:rPr>
              <w:t>ст. 25.18. «Нарушение порядка перемещения задержанных транспортных средств на специализированную стоянку, их хранения и возврата»</w:t>
            </w:r>
          </w:p>
        </w:tc>
      </w:tr>
      <w:tr w:rsidR="00CF1AAB" w:rsidRPr="00CF1AAB" w:rsidTr="00727F93">
        <w:tc>
          <w:tcPr>
            <w:tcW w:w="392" w:type="dxa"/>
            <w:vMerge w:val="restart"/>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rPr>
            </w:pPr>
            <w:r w:rsidRPr="00CF1AAB">
              <w:rPr>
                <w:caps/>
                <w:spacing w:val="2"/>
                <w:sz w:val="20"/>
                <w:szCs w:val="20"/>
                <w:lang w:eastAsia="ru-RU"/>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rPr>
                <w:sz w:val="20"/>
                <w:szCs w:val="20"/>
              </w:rPr>
            </w:pPr>
            <w:r w:rsidRPr="00CF1AAB">
              <w:rPr>
                <w:b/>
                <w:sz w:val="20"/>
                <w:szCs w:val="20"/>
                <w:lang w:eastAsia="ru-RU"/>
              </w:rPr>
              <w:t xml:space="preserve">МКУ «Центр по ГО и ЗНЧС </w:t>
            </w:r>
            <w:proofErr w:type="spellStart"/>
            <w:r w:rsidRPr="00CF1AAB">
              <w:rPr>
                <w:b/>
                <w:sz w:val="20"/>
                <w:szCs w:val="20"/>
                <w:lang w:eastAsia="ru-RU"/>
              </w:rPr>
              <w:t>Мокроусовского</w:t>
            </w:r>
            <w:proofErr w:type="spellEnd"/>
            <w:r w:rsidRPr="00CF1AAB">
              <w:rPr>
                <w:b/>
                <w:sz w:val="20"/>
                <w:szCs w:val="20"/>
                <w:lang w:eastAsia="ru-RU"/>
              </w:rPr>
              <w:t xml:space="preserve"> муниципального округа»</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rPr>
            </w:pPr>
          </w:p>
        </w:tc>
      </w:tr>
      <w:tr w:rsidR="00CF1AAB" w:rsidRPr="00CF1AAB" w:rsidTr="00727F93">
        <w:tc>
          <w:tcPr>
            <w:tcW w:w="392" w:type="dxa"/>
            <w:vMerge/>
            <w:tcBorders>
              <w:top w:val="single" w:sz="4" w:space="0" w:color="000000"/>
              <w:left w:val="single" w:sz="4" w:space="0" w:color="000000"/>
              <w:bottom w:val="single" w:sz="4" w:space="0" w:color="000000"/>
              <w:right w:val="single" w:sz="4" w:space="0" w:color="000000"/>
            </w:tcBorders>
            <w:vAlign w:val="center"/>
          </w:tcPr>
          <w:p w:rsidR="00CF1AAB" w:rsidRPr="00CF1AAB" w:rsidRDefault="00CF1AAB" w:rsidP="00CF1AAB">
            <w:pPr>
              <w:widowControl/>
              <w:autoSpaceDE/>
              <w:autoSpaceDN/>
              <w:ind w:firstLine="567"/>
              <w:rPr>
                <w:caps/>
                <w:spacing w:val="2"/>
                <w:sz w:val="20"/>
                <w:szCs w:val="20"/>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директор, главный специалист МКУ Северный территориальный отдел», главный специалист МКУ «Южный территориальный отдел»</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3. «Невыполнение требований нормативных правовых актов Курганской области, направленных на введение и обеспечение режима повышенной готовности или чрезвычайной ситуации на территории Курганской области»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ст. 4. «Нарушение требований по уборке территории муниципального образования Курганской области, в том числе прилегающих территорий, требований по очистке элементов благоустройства, предусмотренных правилами благоустройства территории муниципального образования Курганской области, установленными органом местного самоуправления муниципального образования Курганской области»</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6.1. «Засорение улиц и иных общественных мест»,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7. «Организация несанкционированной свалки отходов»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8. «Загрязнение объектов благоустройства (территорий общего пользования муниципальных образований Курганской области, прилегающих территорий)»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lastRenderedPageBreak/>
              <w:t xml:space="preserve">ст. 24. «Купание в запрещенных местах» </w:t>
            </w:r>
          </w:p>
          <w:p w:rsidR="00CF1AAB" w:rsidRPr="00CF1AAB" w:rsidRDefault="00CF1AAB" w:rsidP="00CF1AAB">
            <w:pPr>
              <w:widowControl/>
              <w:autoSpaceDE/>
              <w:autoSpaceDN/>
              <w:ind w:firstLine="175"/>
              <w:rPr>
                <w:sz w:val="20"/>
                <w:szCs w:val="20"/>
                <w:lang w:eastAsia="ru-RU"/>
              </w:rPr>
            </w:pPr>
            <w:r w:rsidRPr="00CF1AAB">
              <w:rPr>
                <w:sz w:val="20"/>
                <w:szCs w:val="20"/>
                <w:lang w:eastAsia="ru-RU"/>
              </w:rPr>
              <w:t xml:space="preserve">ст. 24-1. «Переход (переезд) по льду в запрещенных местах на водных объектах» </w:t>
            </w:r>
          </w:p>
          <w:p w:rsidR="00CF1AAB" w:rsidRPr="00CF1AAB" w:rsidRDefault="00CF1AAB" w:rsidP="00CF1AAB">
            <w:pPr>
              <w:widowControl/>
              <w:autoSpaceDE/>
              <w:autoSpaceDN/>
              <w:ind w:firstLine="175"/>
              <w:rPr>
                <w:sz w:val="20"/>
                <w:szCs w:val="20"/>
              </w:rPr>
            </w:pPr>
            <w:r w:rsidRPr="00CF1AAB">
              <w:rPr>
                <w:sz w:val="20"/>
                <w:szCs w:val="20"/>
                <w:lang w:eastAsia="ru-RU"/>
              </w:rPr>
              <w:t>ст. 24-2. «Нарушение правил охраны жизни людей на водных объектах»</w:t>
            </w:r>
          </w:p>
        </w:tc>
      </w:tr>
      <w:tr w:rsidR="00CF1AAB" w:rsidRPr="00CF1AAB" w:rsidTr="00727F93">
        <w:tc>
          <w:tcPr>
            <w:tcW w:w="392" w:type="dxa"/>
            <w:vMerge w:val="restart"/>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567"/>
              <w:jc w:val="both"/>
              <w:textAlignment w:val="baseline"/>
              <w:outlineLvl w:val="2"/>
              <w:rPr>
                <w:caps/>
                <w:spacing w:val="2"/>
                <w:sz w:val="20"/>
                <w:szCs w:val="20"/>
              </w:rPr>
            </w:pPr>
            <w:r w:rsidRPr="00CF1AAB">
              <w:rPr>
                <w:caps/>
                <w:spacing w:val="2"/>
                <w:sz w:val="20"/>
                <w:szCs w:val="20"/>
                <w:lang w:eastAsia="ru-RU"/>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jc w:val="both"/>
              <w:rPr>
                <w:b/>
                <w:sz w:val="20"/>
                <w:szCs w:val="20"/>
              </w:rPr>
            </w:pPr>
            <w:r w:rsidRPr="00CF1AAB">
              <w:rPr>
                <w:b/>
                <w:sz w:val="20"/>
                <w:szCs w:val="20"/>
              </w:rPr>
              <w:t xml:space="preserve">Комиссия по делам несовершеннолетних и защите их прав при Администрации </w:t>
            </w:r>
            <w:proofErr w:type="spellStart"/>
            <w:r w:rsidRPr="00CF1AAB">
              <w:rPr>
                <w:b/>
                <w:sz w:val="20"/>
                <w:szCs w:val="20"/>
              </w:rPr>
              <w:t>Мокроусовского</w:t>
            </w:r>
            <w:proofErr w:type="spellEnd"/>
            <w:r w:rsidRPr="00CF1AAB">
              <w:rPr>
                <w:b/>
                <w:sz w:val="20"/>
                <w:szCs w:val="20"/>
              </w:rPr>
              <w:t xml:space="preserve"> муниципального округа Курганской области</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jc w:val="both"/>
              <w:rPr>
                <w:sz w:val="20"/>
                <w:szCs w:val="20"/>
              </w:rPr>
            </w:pPr>
          </w:p>
        </w:tc>
      </w:tr>
      <w:tr w:rsidR="00CF1AAB" w:rsidRPr="00CF1AAB" w:rsidTr="00727F93">
        <w:tc>
          <w:tcPr>
            <w:tcW w:w="392" w:type="dxa"/>
            <w:vMerge/>
            <w:tcBorders>
              <w:top w:val="single" w:sz="4" w:space="0" w:color="000000"/>
              <w:left w:val="single" w:sz="4" w:space="0" w:color="000000"/>
              <w:bottom w:val="single" w:sz="4" w:space="0" w:color="000000"/>
              <w:right w:val="single" w:sz="4" w:space="0" w:color="000000"/>
            </w:tcBorders>
            <w:vAlign w:val="center"/>
          </w:tcPr>
          <w:p w:rsidR="00CF1AAB" w:rsidRPr="00CF1AAB" w:rsidRDefault="00CF1AAB" w:rsidP="00CF1AAB">
            <w:pPr>
              <w:widowControl/>
              <w:autoSpaceDE/>
              <w:autoSpaceDN/>
              <w:ind w:firstLine="567"/>
              <w:rPr>
                <w:caps/>
                <w:spacing w:val="2"/>
                <w:sz w:val="20"/>
                <w:szCs w:val="20"/>
              </w:rPr>
            </w:pPr>
          </w:p>
        </w:tc>
        <w:tc>
          <w:tcPr>
            <w:tcW w:w="3685"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ind w:firstLine="175"/>
              <w:jc w:val="both"/>
              <w:rPr>
                <w:sz w:val="20"/>
                <w:szCs w:val="20"/>
              </w:rPr>
            </w:pPr>
            <w:r w:rsidRPr="00CF1AAB">
              <w:rPr>
                <w:sz w:val="20"/>
                <w:szCs w:val="20"/>
                <w:lang w:eastAsia="ru-RU"/>
              </w:rPr>
              <w:t xml:space="preserve">председатель комиссии </w:t>
            </w:r>
            <w:r w:rsidRPr="00CF1AAB">
              <w:rPr>
                <w:sz w:val="20"/>
                <w:szCs w:val="20"/>
              </w:rPr>
              <w:t xml:space="preserve">по делам несовершеннолетних и защите их прав при Администрации </w:t>
            </w:r>
            <w:proofErr w:type="spellStart"/>
            <w:r w:rsidRPr="00CF1AAB">
              <w:rPr>
                <w:sz w:val="20"/>
                <w:szCs w:val="20"/>
              </w:rPr>
              <w:t>Мокроусовского</w:t>
            </w:r>
            <w:proofErr w:type="spellEnd"/>
            <w:r w:rsidRPr="00CF1AAB">
              <w:rPr>
                <w:sz w:val="20"/>
                <w:szCs w:val="20"/>
              </w:rPr>
              <w:t xml:space="preserve"> муниципального округа,</w:t>
            </w:r>
          </w:p>
          <w:p w:rsidR="00CF1AAB" w:rsidRPr="00CF1AAB" w:rsidRDefault="00CF1AAB" w:rsidP="00CF1AAB">
            <w:pPr>
              <w:widowControl/>
              <w:autoSpaceDE/>
              <w:autoSpaceDN/>
              <w:ind w:firstLine="175"/>
              <w:jc w:val="both"/>
              <w:rPr>
                <w:sz w:val="20"/>
                <w:szCs w:val="20"/>
              </w:rPr>
            </w:pPr>
            <w:r w:rsidRPr="00CF1AAB">
              <w:rPr>
                <w:sz w:val="20"/>
                <w:szCs w:val="20"/>
              </w:rPr>
              <w:t>заместитель председателя комиссии,</w:t>
            </w:r>
          </w:p>
          <w:p w:rsidR="00CF1AAB" w:rsidRPr="00CF1AAB" w:rsidRDefault="00CF1AAB" w:rsidP="00CF1AAB">
            <w:pPr>
              <w:widowControl/>
              <w:autoSpaceDE/>
              <w:autoSpaceDN/>
              <w:ind w:firstLine="175"/>
              <w:jc w:val="both"/>
              <w:rPr>
                <w:sz w:val="20"/>
                <w:szCs w:val="20"/>
                <w:lang w:eastAsia="ru-RU"/>
              </w:rPr>
            </w:pPr>
            <w:r w:rsidRPr="00CF1AAB">
              <w:rPr>
                <w:sz w:val="20"/>
                <w:szCs w:val="20"/>
              </w:rPr>
              <w:t xml:space="preserve">ответственный секретарь  комиссии по делам несовершеннолетних и защите их прав при Администрации </w:t>
            </w:r>
            <w:proofErr w:type="spellStart"/>
            <w:r w:rsidRPr="00CF1AAB">
              <w:rPr>
                <w:sz w:val="20"/>
                <w:szCs w:val="20"/>
              </w:rPr>
              <w:t>Мокроусовского</w:t>
            </w:r>
            <w:proofErr w:type="spellEnd"/>
            <w:r w:rsidRPr="00CF1AAB">
              <w:rPr>
                <w:sz w:val="20"/>
                <w:szCs w:val="20"/>
              </w:rPr>
              <w:t xml:space="preserve"> муниципального округа </w:t>
            </w:r>
          </w:p>
        </w:tc>
        <w:tc>
          <w:tcPr>
            <w:tcW w:w="5632" w:type="dxa"/>
            <w:tcBorders>
              <w:top w:val="single" w:sz="4" w:space="0" w:color="000000"/>
              <w:left w:val="single" w:sz="4" w:space="0" w:color="000000"/>
              <w:bottom w:val="single" w:sz="4" w:space="0" w:color="000000"/>
              <w:right w:val="single" w:sz="4" w:space="0" w:color="000000"/>
            </w:tcBorders>
          </w:tcPr>
          <w:p w:rsidR="00CF1AAB" w:rsidRPr="00CF1AAB" w:rsidRDefault="00CF1AAB" w:rsidP="00CF1AAB">
            <w:pPr>
              <w:widowControl/>
              <w:autoSpaceDE/>
              <w:autoSpaceDN/>
              <w:spacing w:line="288" w:lineRule="atLeast"/>
              <w:jc w:val="both"/>
              <w:rPr>
                <w:sz w:val="20"/>
                <w:szCs w:val="20"/>
                <w:lang w:eastAsia="ru-RU"/>
              </w:rPr>
            </w:pPr>
            <w:r w:rsidRPr="00CF1AAB">
              <w:rPr>
                <w:bCs/>
                <w:sz w:val="20"/>
                <w:szCs w:val="20"/>
                <w:lang w:eastAsia="ru-RU"/>
              </w:rPr>
              <w:t>ст. 25-20. «Неисполнение постановления комиссий по делам несовершеннолетних и защите их прав»</w:t>
            </w:r>
          </w:p>
          <w:p w:rsidR="00CF1AAB" w:rsidRPr="00CF1AAB" w:rsidRDefault="00CF1AAB" w:rsidP="00CF1AAB">
            <w:pPr>
              <w:widowControl/>
              <w:autoSpaceDE/>
              <w:autoSpaceDN/>
              <w:ind w:firstLine="175"/>
              <w:jc w:val="both"/>
              <w:rPr>
                <w:sz w:val="20"/>
                <w:szCs w:val="20"/>
              </w:rPr>
            </w:pPr>
          </w:p>
        </w:tc>
      </w:tr>
    </w:tbl>
    <w:p w:rsidR="00CF1AAB" w:rsidRPr="00CF1AAB" w:rsidRDefault="00CF1AAB" w:rsidP="00CF1AAB">
      <w:pPr>
        <w:keepNext/>
        <w:widowControl/>
        <w:autoSpaceDE/>
        <w:autoSpaceDN/>
        <w:jc w:val="center"/>
        <w:rPr>
          <w:b/>
          <w:color w:val="000000"/>
          <w:sz w:val="20"/>
          <w:szCs w:val="20"/>
          <w:lang w:eastAsia="ru-RU"/>
        </w:rPr>
      </w:pPr>
    </w:p>
    <w:p w:rsidR="00CF1AAB" w:rsidRPr="00CF1AAB" w:rsidRDefault="00CF1AAB" w:rsidP="00CF1AAB">
      <w:pPr>
        <w:keepNext/>
        <w:widowControl/>
        <w:autoSpaceDE/>
        <w:autoSpaceDN/>
        <w:jc w:val="center"/>
        <w:rPr>
          <w:b/>
          <w:color w:val="000000"/>
          <w:sz w:val="20"/>
          <w:szCs w:val="20"/>
          <w:lang w:eastAsia="ru-RU"/>
        </w:rPr>
      </w:pPr>
    </w:p>
    <w:p w:rsidR="00CF1AAB" w:rsidRPr="00CF1AAB" w:rsidRDefault="00CF1AAB" w:rsidP="00CF1AAB">
      <w:pPr>
        <w:keepNext/>
        <w:widowControl/>
        <w:autoSpaceDE/>
        <w:autoSpaceDN/>
        <w:jc w:val="center"/>
        <w:rPr>
          <w:b/>
          <w:color w:val="000000"/>
          <w:sz w:val="20"/>
          <w:szCs w:val="20"/>
          <w:lang w:eastAsia="ru-RU"/>
        </w:rPr>
      </w:pPr>
    </w:p>
    <w:p w:rsidR="00CF1AAB" w:rsidRPr="00CF1AAB" w:rsidRDefault="00CF1AAB" w:rsidP="00CF1AAB">
      <w:pPr>
        <w:widowControl/>
        <w:autoSpaceDE/>
        <w:autoSpaceDN/>
        <w:rPr>
          <w:sz w:val="20"/>
          <w:szCs w:val="20"/>
          <w:lang w:eastAsia="ru-RU"/>
        </w:rPr>
      </w:pPr>
      <w:r w:rsidRPr="00CF1AAB">
        <w:rPr>
          <w:sz w:val="20"/>
          <w:szCs w:val="20"/>
          <w:lang w:eastAsia="ru-RU"/>
        </w:rPr>
        <w:t xml:space="preserve">Управляющий делами руководитель аппарата                                                     </w:t>
      </w:r>
      <w:r w:rsidR="00B662F1">
        <w:rPr>
          <w:sz w:val="20"/>
          <w:szCs w:val="20"/>
          <w:lang w:eastAsia="ru-RU"/>
        </w:rPr>
        <w:t xml:space="preserve">   </w:t>
      </w:r>
      <w:r w:rsidRPr="00CF1AAB">
        <w:rPr>
          <w:sz w:val="20"/>
          <w:szCs w:val="20"/>
          <w:lang w:eastAsia="ru-RU"/>
        </w:rPr>
        <w:t xml:space="preserve"> </w:t>
      </w:r>
      <w:proofErr w:type="spellStart"/>
      <w:r w:rsidRPr="00CF1AAB">
        <w:rPr>
          <w:sz w:val="20"/>
          <w:szCs w:val="20"/>
          <w:lang w:eastAsia="ru-RU"/>
        </w:rPr>
        <w:t>С.Н.Васильева</w:t>
      </w:r>
      <w:proofErr w:type="spellEnd"/>
    </w:p>
    <w:p w:rsidR="00210F48" w:rsidRPr="00325F46" w:rsidRDefault="00210F48" w:rsidP="00987FEB">
      <w:pPr>
        <w:pStyle w:val="a3"/>
        <w:ind w:left="0" w:firstLine="0"/>
        <w:rPr>
          <w:sz w:val="18"/>
          <w:szCs w:val="18"/>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DF60F8" w:rsidRPr="00DF60F8" w:rsidRDefault="00DF60F8" w:rsidP="00DF60F8">
      <w:pPr>
        <w:widowControl/>
        <w:tabs>
          <w:tab w:val="left" w:pos="9498"/>
        </w:tabs>
        <w:suppressAutoHyphens/>
        <w:autoSpaceDE/>
        <w:autoSpaceDN/>
        <w:jc w:val="center"/>
        <w:rPr>
          <w:sz w:val="28"/>
          <w:szCs w:val="28"/>
          <w:lang w:eastAsia="ar-SA"/>
        </w:rPr>
      </w:pPr>
      <w:r w:rsidRPr="00DF60F8">
        <w:rPr>
          <w:noProof/>
          <w:sz w:val="28"/>
          <w:szCs w:val="28"/>
          <w:lang w:eastAsia="ru-RU"/>
        </w:rPr>
        <w:drawing>
          <wp:inline distT="0" distB="0" distL="0" distR="0">
            <wp:extent cx="668020" cy="6915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020" cy="691515"/>
                    </a:xfrm>
                    <a:prstGeom prst="rect">
                      <a:avLst/>
                    </a:prstGeom>
                    <a:solidFill>
                      <a:srgbClr val="FFFFFF"/>
                    </a:solidFill>
                    <a:ln>
                      <a:noFill/>
                    </a:ln>
                  </pic:spPr>
                </pic:pic>
              </a:graphicData>
            </a:graphic>
          </wp:inline>
        </w:drawing>
      </w:r>
    </w:p>
    <w:p w:rsidR="00DF60F8" w:rsidRPr="00DF60F8" w:rsidRDefault="00DF60F8" w:rsidP="00DF60F8">
      <w:pPr>
        <w:keepNext/>
        <w:widowControl/>
        <w:numPr>
          <w:ilvl w:val="1"/>
          <w:numId w:val="0"/>
        </w:numPr>
        <w:tabs>
          <w:tab w:val="num" w:pos="0"/>
        </w:tabs>
        <w:suppressAutoHyphens/>
        <w:autoSpaceDE/>
        <w:autoSpaceDN/>
        <w:ind w:left="576" w:hanging="576"/>
        <w:jc w:val="center"/>
        <w:outlineLvl w:val="1"/>
        <w:rPr>
          <w:b/>
          <w:sz w:val="20"/>
          <w:szCs w:val="20"/>
          <w:lang w:eastAsia="ar-SA"/>
        </w:rPr>
      </w:pPr>
      <w:r w:rsidRPr="00DF60F8">
        <w:rPr>
          <w:b/>
          <w:sz w:val="20"/>
          <w:szCs w:val="20"/>
          <w:lang w:eastAsia="ar-SA"/>
        </w:rPr>
        <w:t>КУРГАНСКАЯ ОБЛАСТЬ</w:t>
      </w:r>
    </w:p>
    <w:p w:rsidR="00DF60F8" w:rsidRPr="00DF60F8" w:rsidRDefault="00DF60F8" w:rsidP="00DF60F8">
      <w:pPr>
        <w:widowControl/>
        <w:suppressAutoHyphens/>
        <w:autoSpaceDE/>
        <w:autoSpaceDN/>
        <w:jc w:val="center"/>
        <w:rPr>
          <w:b/>
          <w:sz w:val="20"/>
          <w:szCs w:val="20"/>
          <w:lang w:eastAsia="ar-SA"/>
        </w:rPr>
      </w:pPr>
      <w:r w:rsidRPr="00DF60F8">
        <w:rPr>
          <w:b/>
          <w:sz w:val="20"/>
          <w:szCs w:val="20"/>
          <w:lang w:eastAsia="ar-SA"/>
        </w:rPr>
        <w:t>МОКРОУСОВСКИЙ МУНИЦИПАЛЬНЫЙ ОКРУГ</w:t>
      </w:r>
    </w:p>
    <w:p w:rsidR="00DF60F8" w:rsidRPr="00DF60F8" w:rsidRDefault="00DF60F8" w:rsidP="00DF60F8">
      <w:pPr>
        <w:widowControl/>
        <w:suppressAutoHyphens/>
        <w:autoSpaceDE/>
        <w:autoSpaceDN/>
        <w:jc w:val="center"/>
        <w:rPr>
          <w:b/>
          <w:sz w:val="20"/>
          <w:szCs w:val="20"/>
          <w:lang w:eastAsia="ar-SA"/>
        </w:rPr>
      </w:pPr>
      <w:r w:rsidRPr="00DF60F8">
        <w:rPr>
          <w:b/>
          <w:sz w:val="20"/>
          <w:szCs w:val="20"/>
          <w:lang w:eastAsia="ar-SA"/>
        </w:rPr>
        <w:t xml:space="preserve">Администрация </w:t>
      </w:r>
      <w:proofErr w:type="spellStart"/>
      <w:r w:rsidRPr="00DF60F8">
        <w:rPr>
          <w:b/>
          <w:sz w:val="20"/>
          <w:szCs w:val="20"/>
          <w:lang w:eastAsia="ar-SA"/>
        </w:rPr>
        <w:t>Мокроусовского</w:t>
      </w:r>
      <w:proofErr w:type="spellEnd"/>
      <w:r w:rsidRPr="00DF60F8">
        <w:rPr>
          <w:b/>
          <w:sz w:val="20"/>
          <w:szCs w:val="20"/>
          <w:lang w:eastAsia="ar-SA"/>
        </w:rPr>
        <w:t xml:space="preserve"> муниципального округа</w:t>
      </w:r>
    </w:p>
    <w:p w:rsidR="00DF60F8" w:rsidRPr="00DF60F8" w:rsidRDefault="00DF60F8" w:rsidP="00DF60F8">
      <w:pPr>
        <w:widowControl/>
        <w:suppressAutoHyphens/>
        <w:autoSpaceDE/>
        <w:autoSpaceDN/>
        <w:jc w:val="center"/>
        <w:rPr>
          <w:b/>
          <w:sz w:val="20"/>
          <w:szCs w:val="20"/>
          <w:lang w:eastAsia="ar-SA"/>
        </w:rPr>
      </w:pPr>
    </w:p>
    <w:p w:rsidR="00DF60F8" w:rsidRPr="00DF60F8" w:rsidRDefault="00DF60F8" w:rsidP="00DF60F8">
      <w:pPr>
        <w:widowControl/>
        <w:suppressAutoHyphens/>
        <w:autoSpaceDE/>
        <w:autoSpaceDN/>
        <w:jc w:val="center"/>
        <w:rPr>
          <w:b/>
          <w:sz w:val="20"/>
          <w:szCs w:val="20"/>
          <w:lang w:eastAsia="ar-SA"/>
        </w:rPr>
      </w:pPr>
      <w:r w:rsidRPr="00DF60F8">
        <w:rPr>
          <w:b/>
          <w:sz w:val="20"/>
          <w:szCs w:val="20"/>
          <w:lang w:eastAsia="ar-SA"/>
        </w:rPr>
        <w:t>РАСПОРЯЖЕНИЕ</w:t>
      </w:r>
    </w:p>
    <w:p w:rsidR="00DF60F8" w:rsidRPr="00DF60F8" w:rsidRDefault="00DF60F8" w:rsidP="00DF60F8">
      <w:pPr>
        <w:widowControl/>
        <w:suppressAutoHyphens/>
        <w:autoSpaceDE/>
        <w:autoSpaceDN/>
        <w:jc w:val="center"/>
        <w:rPr>
          <w:b/>
          <w:sz w:val="20"/>
          <w:szCs w:val="20"/>
          <w:lang w:eastAsia="ar-SA"/>
        </w:rPr>
      </w:pPr>
    </w:p>
    <w:p w:rsidR="00DF60F8" w:rsidRPr="00DF60F8" w:rsidRDefault="00DF60F8" w:rsidP="00DF60F8">
      <w:pPr>
        <w:widowControl/>
        <w:suppressAutoHyphens/>
        <w:autoSpaceDE/>
        <w:autoSpaceDN/>
        <w:jc w:val="center"/>
        <w:rPr>
          <w:b/>
          <w:sz w:val="20"/>
          <w:szCs w:val="20"/>
          <w:lang w:eastAsia="ar-SA"/>
        </w:rPr>
      </w:pPr>
    </w:p>
    <w:p w:rsidR="00DF60F8" w:rsidRPr="00DF60F8" w:rsidRDefault="00DF60F8" w:rsidP="00DF60F8">
      <w:pPr>
        <w:widowControl/>
        <w:suppressAutoHyphens/>
        <w:autoSpaceDE/>
        <w:autoSpaceDN/>
        <w:rPr>
          <w:sz w:val="20"/>
          <w:szCs w:val="20"/>
          <w:u w:val="single"/>
          <w:lang w:eastAsia="ar-SA"/>
        </w:rPr>
      </w:pPr>
      <w:r w:rsidRPr="00DF60F8">
        <w:rPr>
          <w:sz w:val="20"/>
          <w:szCs w:val="20"/>
          <w:u w:val="single"/>
          <w:lang w:eastAsia="ar-SA"/>
        </w:rPr>
        <w:t>от   07  мая 2025 г. № 151 - р</w:t>
      </w:r>
    </w:p>
    <w:p w:rsidR="00DF60F8" w:rsidRPr="00DF60F8" w:rsidRDefault="00DF60F8" w:rsidP="00DF60F8">
      <w:pPr>
        <w:widowControl/>
        <w:suppressAutoHyphens/>
        <w:autoSpaceDE/>
        <w:autoSpaceDN/>
        <w:rPr>
          <w:sz w:val="20"/>
          <w:szCs w:val="20"/>
          <w:lang w:eastAsia="ar-SA"/>
        </w:rPr>
      </w:pPr>
      <w:r w:rsidRPr="00DF60F8">
        <w:rPr>
          <w:sz w:val="20"/>
          <w:szCs w:val="20"/>
          <w:lang w:eastAsia="ar-SA"/>
        </w:rPr>
        <w:t xml:space="preserve">                    с. Мокроусово</w:t>
      </w:r>
    </w:p>
    <w:p w:rsidR="00DF60F8" w:rsidRPr="00DF60F8" w:rsidRDefault="00DF60F8" w:rsidP="00DF60F8">
      <w:pPr>
        <w:widowControl/>
        <w:suppressAutoHyphens/>
        <w:autoSpaceDE/>
        <w:autoSpaceDN/>
        <w:rPr>
          <w:sz w:val="20"/>
          <w:szCs w:val="20"/>
          <w:lang w:eastAsia="ar-SA"/>
        </w:rPr>
      </w:pPr>
      <w:r w:rsidRPr="00DF60F8">
        <w:rPr>
          <w:sz w:val="20"/>
          <w:szCs w:val="20"/>
          <w:lang w:eastAsia="ar-SA"/>
        </w:rPr>
        <w:t xml:space="preserve"> </w:t>
      </w:r>
    </w:p>
    <w:p w:rsidR="00DF60F8" w:rsidRPr="00DF60F8" w:rsidRDefault="00DF60F8" w:rsidP="00DF60F8">
      <w:pPr>
        <w:widowControl/>
        <w:suppressAutoHyphens/>
        <w:autoSpaceDE/>
        <w:autoSpaceDN/>
        <w:rPr>
          <w:sz w:val="20"/>
          <w:szCs w:val="20"/>
          <w:lang w:eastAsia="ar-SA"/>
        </w:rPr>
      </w:pPr>
      <w:r w:rsidRPr="00DF60F8">
        <w:rPr>
          <w:sz w:val="20"/>
          <w:szCs w:val="20"/>
          <w:lang w:eastAsia="ar-SA"/>
        </w:rPr>
        <w:t xml:space="preserve">О конкурсе на включение в кадровый </w:t>
      </w:r>
    </w:p>
    <w:p w:rsidR="00DF60F8" w:rsidRPr="00DF60F8" w:rsidRDefault="00DF60F8" w:rsidP="00DF60F8">
      <w:pPr>
        <w:widowControl/>
        <w:suppressAutoHyphens/>
        <w:autoSpaceDE/>
        <w:autoSpaceDN/>
        <w:rPr>
          <w:sz w:val="20"/>
          <w:szCs w:val="20"/>
          <w:lang w:eastAsia="ar-SA"/>
        </w:rPr>
      </w:pPr>
      <w:r w:rsidRPr="00DF60F8">
        <w:rPr>
          <w:sz w:val="20"/>
          <w:szCs w:val="20"/>
          <w:lang w:eastAsia="ar-SA"/>
        </w:rPr>
        <w:t xml:space="preserve">резерв муниципальной службы </w:t>
      </w:r>
    </w:p>
    <w:p w:rsidR="00DF60F8" w:rsidRPr="00DF60F8" w:rsidRDefault="00DF60F8" w:rsidP="00DF60F8">
      <w:pPr>
        <w:widowControl/>
        <w:suppressAutoHyphens/>
        <w:autoSpaceDE/>
        <w:autoSpaceDN/>
        <w:rPr>
          <w:sz w:val="20"/>
          <w:szCs w:val="20"/>
          <w:lang w:eastAsia="ar-SA"/>
        </w:rPr>
      </w:pP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w:t>
      </w:r>
    </w:p>
    <w:p w:rsidR="00DF60F8" w:rsidRPr="00DF60F8" w:rsidRDefault="00DF60F8" w:rsidP="00DF60F8">
      <w:pPr>
        <w:widowControl/>
        <w:suppressAutoHyphens/>
        <w:autoSpaceDE/>
        <w:autoSpaceDN/>
        <w:rPr>
          <w:sz w:val="20"/>
          <w:szCs w:val="20"/>
          <w:lang w:eastAsia="ar-SA"/>
        </w:rPr>
      </w:pPr>
    </w:p>
    <w:p w:rsidR="00DF60F8" w:rsidRPr="00DF60F8" w:rsidRDefault="00DF60F8" w:rsidP="00DF60F8">
      <w:pPr>
        <w:widowControl/>
        <w:autoSpaceDE/>
        <w:autoSpaceDN/>
        <w:spacing w:before="100"/>
        <w:ind w:right="-1"/>
        <w:jc w:val="both"/>
        <w:rPr>
          <w:sz w:val="20"/>
          <w:szCs w:val="20"/>
          <w:lang w:eastAsia="ar-SA"/>
        </w:rPr>
      </w:pPr>
      <w:r w:rsidRPr="00DF60F8">
        <w:rPr>
          <w:sz w:val="20"/>
          <w:szCs w:val="20"/>
          <w:lang w:eastAsia="ar-SA"/>
        </w:rPr>
        <w:tab/>
        <w:t xml:space="preserve">На основании Федерального закона от 02.03.2007г. № 25-ФЗ «О муниципальной службе в Российской Федерации», Закона Курганской области от 30.05.2007г. № 251 «О регулировании отдельных положений муниципальной службы в Курганской области», решения Думы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 от 27 апреля 2023 года № 29 «О кадровом резерве для замещения вакантных должностей муниципальной службы в органе местного самоуправления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 Курганской области»:</w:t>
      </w:r>
    </w:p>
    <w:p w:rsidR="00DF60F8" w:rsidRPr="00DF60F8" w:rsidRDefault="00DF60F8" w:rsidP="00DF60F8">
      <w:pPr>
        <w:widowControl/>
        <w:suppressAutoHyphens/>
        <w:autoSpaceDE/>
        <w:autoSpaceDN/>
        <w:jc w:val="both"/>
        <w:rPr>
          <w:sz w:val="20"/>
          <w:szCs w:val="20"/>
          <w:lang w:eastAsia="ar-SA"/>
        </w:rPr>
      </w:pPr>
      <w:r w:rsidRPr="00DF60F8">
        <w:rPr>
          <w:sz w:val="20"/>
          <w:szCs w:val="20"/>
          <w:lang w:eastAsia="ar-SA"/>
        </w:rPr>
        <w:tab/>
        <w:t xml:space="preserve">1. Объявить конкурс на включение в кадровый резерв муниципальной службы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 на должности согласно приложению 1;</w:t>
      </w:r>
    </w:p>
    <w:p w:rsidR="00DF60F8" w:rsidRPr="00DF60F8" w:rsidRDefault="00DF60F8" w:rsidP="00DF60F8">
      <w:pPr>
        <w:widowControl/>
        <w:suppressAutoHyphens/>
        <w:autoSpaceDE/>
        <w:autoSpaceDN/>
        <w:jc w:val="both"/>
        <w:rPr>
          <w:sz w:val="20"/>
          <w:szCs w:val="20"/>
          <w:lang w:eastAsia="ar-SA"/>
        </w:rPr>
      </w:pPr>
      <w:r w:rsidRPr="00DF60F8">
        <w:rPr>
          <w:sz w:val="20"/>
          <w:szCs w:val="20"/>
          <w:lang w:eastAsia="ar-SA"/>
        </w:rPr>
        <w:tab/>
        <w:t>2. Для проведения конкурса на включение в кадровый резерв муниципальной службы образовать конкурсную комиссию согласно приложению  2;</w:t>
      </w:r>
    </w:p>
    <w:p w:rsidR="00DF60F8" w:rsidRPr="00DF60F8" w:rsidRDefault="00DF60F8" w:rsidP="00DF60F8">
      <w:pPr>
        <w:widowControl/>
        <w:suppressAutoHyphens/>
        <w:autoSpaceDE/>
        <w:autoSpaceDN/>
        <w:jc w:val="both"/>
        <w:rPr>
          <w:sz w:val="20"/>
          <w:szCs w:val="20"/>
          <w:lang w:eastAsia="ar-SA"/>
        </w:rPr>
      </w:pPr>
      <w:r w:rsidRPr="00DF60F8">
        <w:rPr>
          <w:sz w:val="20"/>
          <w:szCs w:val="20"/>
          <w:lang w:eastAsia="ar-SA"/>
        </w:rPr>
        <w:tab/>
        <w:t>3. Утвердить порядок проведения конкурса на включение в кадровый резерв согласно приложению 3;</w:t>
      </w:r>
    </w:p>
    <w:p w:rsidR="00DF60F8" w:rsidRPr="00DF60F8" w:rsidRDefault="00DF60F8" w:rsidP="00DF60F8">
      <w:pPr>
        <w:widowControl/>
        <w:suppressAutoHyphens/>
        <w:autoSpaceDE/>
        <w:autoSpaceDN/>
        <w:ind w:firstLine="709"/>
        <w:jc w:val="both"/>
        <w:rPr>
          <w:sz w:val="20"/>
          <w:szCs w:val="20"/>
          <w:lang w:eastAsia="ar-SA"/>
        </w:rPr>
      </w:pPr>
      <w:r w:rsidRPr="00DF60F8">
        <w:rPr>
          <w:sz w:val="20"/>
          <w:szCs w:val="20"/>
          <w:lang w:eastAsia="ar-SA"/>
        </w:rPr>
        <w:t xml:space="preserve">4. Опубликовать настоящее распоряжение в «Информационном вестнике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 Курганской области», на официальном сайте https://mokrousovskij-r45.gosweb.gosuslugi.ru/;</w:t>
      </w:r>
    </w:p>
    <w:p w:rsidR="00DF60F8" w:rsidRPr="00DF60F8" w:rsidRDefault="00DF60F8" w:rsidP="00DF60F8">
      <w:pPr>
        <w:widowControl/>
        <w:suppressAutoHyphens/>
        <w:autoSpaceDE/>
        <w:autoSpaceDN/>
        <w:jc w:val="both"/>
        <w:rPr>
          <w:sz w:val="20"/>
          <w:szCs w:val="20"/>
          <w:lang w:eastAsia="ar-SA"/>
        </w:rPr>
      </w:pPr>
      <w:r w:rsidRPr="00DF60F8">
        <w:rPr>
          <w:sz w:val="20"/>
          <w:szCs w:val="20"/>
          <w:lang w:eastAsia="ar-SA"/>
        </w:rPr>
        <w:tab/>
        <w:t xml:space="preserve">5. Контроль за исполнением распоряжения возложить на руководителя аппарата, управляющего делами Администрации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w:t>
      </w:r>
    </w:p>
    <w:p w:rsidR="00DF60F8" w:rsidRPr="00DF60F8" w:rsidRDefault="00DF60F8" w:rsidP="00DF60F8">
      <w:pPr>
        <w:widowControl/>
        <w:suppressAutoHyphens/>
        <w:autoSpaceDE/>
        <w:autoSpaceDN/>
        <w:jc w:val="both"/>
        <w:rPr>
          <w:sz w:val="20"/>
          <w:szCs w:val="20"/>
          <w:lang w:eastAsia="ar-SA"/>
        </w:rPr>
      </w:pPr>
    </w:p>
    <w:p w:rsidR="00DF60F8" w:rsidRPr="00DF60F8" w:rsidRDefault="00DF60F8" w:rsidP="00DF60F8">
      <w:pPr>
        <w:widowControl/>
        <w:suppressAutoHyphens/>
        <w:autoSpaceDE/>
        <w:autoSpaceDN/>
        <w:jc w:val="both"/>
        <w:rPr>
          <w:sz w:val="20"/>
          <w:szCs w:val="20"/>
          <w:lang w:eastAsia="ar-SA"/>
        </w:rPr>
      </w:pPr>
    </w:p>
    <w:p w:rsidR="00DF60F8" w:rsidRPr="00DF60F8" w:rsidRDefault="00DF60F8" w:rsidP="00DF60F8">
      <w:pPr>
        <w:widowControl/>
        <w:suppressAutoHyphens/>
        <w:autoSpaceDE/>
        <w:autoSpaceDN/>
        <w:jc w:val="both"/>
        <w:rPr>
          <w:sz w:val="20"/>
          <w:szCs w:val="20"/>
          <w:lang w:eastAsia="ar-SA"/>
        </w:rPr>
      </w:pPr>
    </w:p>
    <w:p w:rsidR="00DF60F8" w:rsidRPr="00DF60F8" w:rsidRDefault="00DF60F8" w:rsidP="00DF60F8">
      <w:pPr>
        <w:widowControl/>
        <w:suppressAutoHyphens/>
        <w:autoSpaceDE/>
        <w:autoSpaceDN/>
        <w:jc w:val="both"/>
        <w:rPr>
          <w:sz w:val="20"/>
          <w:szCs w:val="20"/>
          <w:lang w:eastAsia="ar-SA"/>
        </w:rPr>
      </w:pPr>
      <w:r w:rsidRPr="00DF60F8">
        <w:rPr>
          <w:sz w:val="20"/>
          <w:szCs w:val="20"/>
          <w:lang w:eastAsia="ar-SA"/>
        </w:rPr>
        <w:t xml:space="preserve">Глава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                                   </w:t>
      </w:r>
      <w:r>
        <w:rPr>
          <w:sz w:val="20"/>
          <w:szCs w:val="20"/>
          <w:lang w:eastAsia="ar-SA"/>
        </w:rPr>
        <w:t xml:space="preserve">                 </w:t>
      </w:r>
      <w:r w:rsidRPr="00DF60F8">
        <w:rPr>
          <w:sz w:val="20"/>
          <w:szCs w:val="20"/>
          <w:lang w:eastAsia="ar-SA"/>
        </w:rPr>
        <w:t xml:space="preserve"> В.В. </w:t>
      </w:r>
      <w:proofErr w:type="spellStart"/>
      <w:r w:rsidRPr="00DF60F8">
        <w:rPr>
          <w:sz w:val="20"/>
          <w:szCs w:val="20"/>
          <w:lang w:eastAsia="ar-SA"/>
        </w:rPr>
        <w:t>Демешкин</w:t>
      </w:r>
      <w:proofErr w:type="spellEnd"/>
    </w:p>
    <w:p w:rsidR="00DF60F8" w:rsidRPr="00DF60F8" w:rsidRDefault="00DF60F8" w:rsidP="00DF60F8">
      <w:pPr>
        <w:widowControl/>
        <w:suppressAutoHyphens/>
        <w:autoSpaceDE/>
        <w:autoSpaceDN/>
        <w:jc w:val="both"/>
        <w:rPr>
          <w:sz w:val="20"/>
          <w:szCs w:val="20"/>
          <w:lang w:eastAsia="ar-SA"/>
        </w:rPr>
      </w:pPr>
    </w:p>
    <w:p w:rsidR="00DF60F8" w:rsidRPr="00DF60F8" w:rsidRDefault="00DF60F8" w:rsidP="00DF60F8">
      <w:pPr>
        <w:widowControl/>
        <w:suppressAutoHyphens/>
        <w:autoSpaceDE/>
        <w:autoSpaceDN/>
        <w:jc w:val="both"/>
        <w:rPr>
          <w:sz w:val="20"/>
          <w:szCs w:val="20"/>
          <w:lang w:eastAsia="ar-SA"/>
        </w:rPr>
      </w:pP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                                                     </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lastRenderedPageBreak/>
        <w:t xml:space="preserve"> Приложение 1</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к распоряжению Администрации </w:t>
      </w:r>
      <w:proofErr w:type="spellStart"/>
      <w:r w:rsidRPr="00DF60F8">
        <w:rPr>
          <w:sz w:val="20"/>
          <w:szCs w:val="20"/>
          <w:lang w:eastAsia="ar-SA"/>
        </w:rPr>
        <w:t>Мокроусовского</w:t>
      </w:r>
      <w:proofErr w:type="spellEnd"/>
      <w:r w:rsidRPr="00DF60F8">
        <w:rPr>
          <w:sz w:val="20"/>
          <w:szCs w:val="20"/>
          <w:lang w:eastAsia="ar-SA"/>
        </w:rPr>
        <w:t xml:space="preserve"> </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муниципального округа</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 «О конкурсе на включение в кадровый </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резерв муниципальной службы</w:t>
      </w:r>
    </w:p>
    <w:p w:rsidR="00DF60F8" w:rsidRPr="00DF60F8" w:rsidRDefault="00DF60F8" w:rsidP="00DF60F8">
      <w:pPr>
        <w:widowControl/>
        <w:suppressAutoHyphens/>
        <w:autoSpaceDE/>
        <w:autoSpaceDN/>
        <w:jc w:val="right"/>
        <w:rPr>
          <w:sz w:val="20"/>
          <w:szCs w:val="20"/>
          <w:lang w:eastAsia="ar-SA"/>
        </w:rPr>
      </w:pP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w:t>
      </w:r>
    </w:p>
    <w:p w:rsidR="00DF60F8" w:rsidRPr="00DF60F8" w:rsidRDefault="00DF60F8" w:rsidP="00DF60F8">
      <w:pPr>
        <w:widowControl/>
        <w:suppressAutoHyphens/>
        <w:autoSpaceDE/>
        <w:autoSpaceDN/>
        <w:jc w:val="right"/>
        <w:rPr>
          <w:sz w:val="20"/>
          <w:szCs w:val="20"/>
          <w:u w:val="single"/>
          <w:lang w:eastAsia="ar-SA"/>
        </w:rPr>
      </w:pPr>
      <w:r w:rsidRPr="00DF60F8">
        <w:rPr>
          <w:sz w:val="20"/>
          <w:szCs w:val="20"/>
          <w:u w:val="single"/>
          <w:lang w:eastAsia="ar-SA"/>
        </w:rPr>
        <w:t>от 07 мая 2025  г. №  151 - р</w:t>
      </w:r>
    </w:p>
    <w:p w:rsidR="00DF60F8" w:rsidRPr="00DF60F8" w:rsidRDefault="00DF60F8" w:rsidP="00DF60F8">
      <w:pPr>
        <w:widowControl/>
        <w:suppressAutoHyphens/>
        <w:autoSpaceDE/>
        <w:autoSpaceDN/>
        <w:jc w:val="right"/>
        <w:rPr>
          <w:sz w:val="20"/>
          <w:szCs w:val="20"/>
          <w:lang w:eastAsia="ar-SA"/>
        </w:rPr>
      </w:pPr>
    </w:p>
    <w:p w:rsidR="00DF60F8" w:rsidRDefault="00DF60F8" w:rsidP="00DF60F8">
      <w:pPr>
        <w:widowControl/>
        <w:suppressAutoHyphens/>
        <w:autoSpaceDE/>
        <w:autoSpaceDN/>
        <w:jc w:val="center"/>
        <w:rPr>
          <w:b/>
          <w:sz w:val="20"/>
          <w:szCs w:val="20"/>
          <w:lang w:eastAsia="ar-SA"/>
        </w:rPr>
      </w:pPr>
    </w:p>
    <w:p w:rsidR="00DF60F8" w:rsidRPr="00DF60F8" w:rsidRDefault="00DF60F8" w:rsidP="00DF60F8">
      <w:pPr>
        <w:widowControl/>
        <w:suppressAutoHyphens/>
        <w:autoSpaceDE/>
        <w:autoSpaceDN/>
        <w:jc w:val="center"/>
        <w:rPr>
          <w:b/>
          <w:sz w:val="20"/>
          <w:szCs w:val="20"/>
          <w:lang w:eastAsia="ar-SA"/>
        </w:rPr>
      </w:pPr>
    </w:p>
    <w:p w:rsidR="00DF60F8" w:rsidRPr="00DF60F8" w:rsidRDefault="00DF60F8" w:rsidP="00DF60F8">
      <w:pPr>
        <w:widowControl/>
        <w:suppressAutoHyphens/>
        <w:autoSpaceDE/>
        <w:autoSpaceDN/>
        <w:jc w:val="center"/>
        <w:rPr>
          <w:b/>
          <w:sz w:val="20"/>
          <w:szCs w:val="20"/>
          <w:lang w:eastAsia="ar-SA"/>
        </w:rPr>
      </w:pPr>
      <w:r w:rsidRPr="00DF60F8">
        <w:rPr>
          <w:b/>
          <w:sz w:val="20"/>
          <w:szCs w:val="20"/>
          <w:lang w:eastAsia="ar-SA"/>
        </w:rPr>
        <w:t>Список должностей</w:t>
      </w:r>
    </w:p>
    <w:p w:rsidR="00DF60F8" w:rsidRPr="00DF60F8" w:rsidRDefault="00DF60F8" w:rsidP="00DF60F8">
      <w:pPr>
        <w:widowControl/>
        <w:suppressAutoHyphens/>
        <w:autoSpaceDE/>
        <w:autoSpaceDN/>
        <w:jc w:val="center"/>
        <w:rPr>
          <w:b/>
          <w:sz w:val="20"/>
          <w:szCs w:val="20"/>
          <w:lang w:eastAsia="ar-SA"/>
        </w:rPr>
      </w:pPr>
      <w:r w:rsidRPr="00DF60F8">
        <w:rPr>
          <w:b/>
          <w:sz w:val="20"/>
          <w:szCs w:val="20"/>
          <w:lang w:eastAsia="ar-SA"/>
        </w:rPr>
        <w:t xml:space="preserve">на которые, объявляется конкурс на включение в кадровый резерв муниципальной службы </w:t>
      </w:r>
      <w:proofErr w:type="spellStart"/>
      <w:r w:rsidRPr="00DF60F8">
        <w:rPr>
          <w:b/>
          <w:sz w:val="20"/>
          <w:szCs w:val="20"/>
          <w:lang w:eastAsia="ar-SA"/>
        </w:rPr>
        <w:t>Мокроусовского</w:t>
      </w:r>
      <w:proofErr w:type="spellEnd"/>
      <w:r w:rsidRPr="00DF60F8">
        <w:rPr>
          <w:b/>
          <w:sz w:val="20"/>
          <w:szCs w:val="20"/>
          <w:lang w:eastAsia="ar-SA"/>
        </w:rPr>
        <w:t xml:space="preserve"> муниципального округа</w:t>
      </w:r>
    </w:p>
    <w:p w:rsidR="00DF60F8" w:rsidRPr="00DF60F8" w:rsidRDefault="00DF60F8" w:rsidP="00DF60F8">
      <w:pPr>
        <w:widowControl/>
        <w:suppressAutoHyphens/>
        <w:autoSpaceDE/>
        <w:autoSpaceDN/>
        <w:jc w:val="center"/>
        <w:rPr>
          <w:b/>
          <w:sz w:val="20"/>
          <w:szCs w:val="20"/>
          <w:lang w:eastAsia="ar-SA"/>
        </w:rPr>
      </w:pPr>
    </w:p>
    <w:p w:rsidR="00DF60F8" w:rsidRPr="00DF60F8" w:rsidRDefault="00DF60F8" w:rsidP="00DF60F8">
      <w:pPr>
        <w:widowControl/>
        <w:suppressAutoHyphens/>
        <w:autoSpaceDE/>
        <w:autoSpaceDN/>
        <w:jc w:val="both"/>
        <w:rPr>
          <w:b/>
          <w:sz w:val="20"/>
          <w:szCs w:val="20"/>
          <w:lang w:eastAsia="ar-SA"/>
        </w:rPr>
      </w:pPr>
      <w:r w:rsidRPr="00DF60F8">
        <w:rPr>
          <w:b/>
          <w:sz w:val="20"/>
          <w:szCs w:val="20"/>
          <w:lang w:eastAsia="ar-SA"/>
        </w:rPr>
        <w:t>1. Высшие должности муниципальной службы:</w:t>
      </w:r>
    </w:p>
    <w:p w:rsidR="00DF60F8" w:rsidRPr="00DF60F8" w:rsidRDefault="00DF60F8" w:rsidP="00DF60F8">
      <w:pPr>
        <w:widowControl/>
        <w:suppressAutoHyphens/>
        <w:autoSpaceDE/>
        <w:autoSpaceDN/>
        <w:ind w:firstLine="567"/>
        <w:jc w:val="both"/>
        <w:rPr>
          <w:sz w:val="20"/>
          <w:szCs w:val="20"/>
          <w:lang w:eastAsia="ar-SA"/>
        </w:rPr>
      </w:pPr>
      <w:r w:rsidRPr="00DF60F8">
        <w:rPr>
          <w:b/>
          <w:sz w:val="20"/>
          <w:szCs w:val="20"/>
          <w:lang w:eastAsia="ar-SA"/>
        </w:rPr>
        <w:t>Квалификационные требования:</w:t>
      </w:r>
      <w:r w:rsidRPr="00DF60F8">
        <w:rPr>
          <w:sz w:val="20"/>
          <w:szCs w:val="20"/>
          <w:lang w:eastAsia="ar-SA"/>
        </w:rPr>
        <w:t xml:space="preserve"> </w:t>
      </w:r>
      <w:r w:rsidRPr="00DF60F8">
        <w:rPr>
          <w:sz w:val="20"/>
          <w:szCs w:val="20"/>
          <w:shd w:val="clear" w:color="auto" w:fill="FFFFFF"/>
          <w:lang w:eastAsia="ar-SA"/>
        </w:rPr>
        <w:t>наличие высшего образования не ниже уровня специалитета, магистратуры, наличие не менее 4 лет стажа муниципальной службы или стажа работы по специальности, направлению подготовки;</w:t>
      </w:r>
    </w:p>
    <w:p w:rsidR="00DF60F8" w:rsidRPr="00DF60F8" w:rsidRDefault="00DF60F8" w:rsidP="00DF60F8">
      <w:pPr>
        <w:widowControl/>
        <w:suppressAutoHyphens/>
        <w:autoSpaceDE/>
        <w:autoSpaceDN/>
        <w:jc w:val="both"/>
        <w:rPr>
          <w:b/>
          <w:sz w:val="20"/>
          <w:szCs w:val="20"/>
          <w:lang w:eastAsia="ar-SA"/>
        </w:rPr>
      </w:pPr>
      <w:r w:rsidRPr="00DF60F8">
        <w:rPr>
          <w:b/>
          <w:sz w:val="20"/>
          <w:szCs w:val="20"/>
          <w:lang w:eastAsia="ar-SA"/>
        </w:rPr>
        <w:t>2. Главные должности муниципальной службы:</w:t>
      </w:r>
    </w:p>
    <w:p w:rsidR="00DF60F8" w:rsidRPr="00DF60F8" w:rsidRDefault="00DF60F8" w:rsidP="00DF60F8">
      <w:pPr>
        <w:widowControl/>
        <w:suppressAutoHyphens/>
        <w:autoSpaceDE/>
        <w:autoSpaceDN/>
        <w:ind w:firstLine="567"/>
        <w:jc w:val="both"/>
        <w:rPr>
          <w:sz w:val="20"/>
          <w:szCs w:val="20"/>
          <w:shd w:val="clear" w:color="auto" w:fill="FFFFFF"/>
          <w:lang w:eastAsia="ar-SA"/>
        </w:rPr>
      </w:pPr>
      <w:r w:rsidRPr="00DF60F8">
        <w:rPr>
          <w:b/>
          <w:sz w:val="20"/>
          <w:szCs w:val="20"/>
          <w:lang w:eastAsia="ar-SA"/>
        </w:rPr>
        <w:t xml:space="preserve">Квалификационные требования: </w:t>
      </w:r>
      <w:r w:rsidRPr="00DF60F8">
        <w:rPr>
          <w:sz w:val="20"/>
          <w:szCs w:val="20"/>
          <w:shd w:val="clear" w:color="auto" w:fill="FFFFFF"/>
          <w:lang w:eastAsia="ar-SA"/>
        </w:rPr>
        <w:t>наличие высшего образования не ниже уровня специалитета, магистратуры, наличие не менее 2 лет стажа муниципальной службы или стажа работы по специальности, направлению подготовки;</w:t>
      </w:r>
    </w:p>
    <w:p w:rsidR="00DF60F8" w:rsidRPr="00DF60F8" w:rsidRDefault="00DF60F8" w:rsidP="00DF60F8">
      <w:pPr>
        <w:widowControl/>
        <w:suppressAutoHyphens/>
        <w:autoSpaceDE/>
        <w:autoSpaceDN/>
        <w:jc w:val="both"/>
        <w:rPr>
          <w:b/>
          <w:sz w:val="20"/>
          <w:szCs w:val="20"/>
          <w:lang w:eastAsia="ar-SA"/>
        </w:rPr>
      </w:pPr>
      <w:r w:rsidRPr="00DF60F8">
        <w:rPr>
          <w:b/>
          <w:sz w:val="20"/>
          <w:szCs w:val="20"/>
          <w:lang w:eastAsia="ar-SA"/>
        </w:rPr>
        <w:t>3. Ведущие должности муниципальной службы:</w:t>
      </w:r>
    </w:p>
    <w:p w:rsidR="00DF60F8" w:rsidRPr="00DF60F8" w:rsidRDefault="00DF60F8" w:rsidP="00DF60F8">
      <w:pPr>
        <w:widowControl/>
        <w:suppressAutoHyphens/>
        <w:autoSpaceDE/>
        <w:autoSpaceDN/>
        <w:ind w:firstLine="567"/>
        <w:jc w:val="both"/>
        <w:rPr>
          <w:sz w:val="20"/>
          <w:szCs w:val="20"/>
          <w:lang w:eastAsia="ar-SA"/>
        </w:rPr>
      </w:pPr>
      <w:r w:rsidRPr="00DF60F8">
        <w:rPr>
          <w:b/>
          <w:bCs/>
          <w:sz w:val="20"/>
          <w:szCs w:val="20"/>
          <w:lang w:eastAsia="ar-SA"/>
        </w:rPr>
        <w:t>Квалификационные требования:</w:t>
      </w:r>
      <w:r w:rsidRPr="00DF60F8">
        <w:rPr>
          <w:sz w:val="20"/>
          <w:szCs w:val="20"/>
          <w:lang w:eastAsia="ar-SA"/>
        </w:rPr>
        <w:t xml:space="preserve"> наличие высшего образования, без предъявления требований к стажу;</w:t>
      </w:r>
    </w:p>
    <w:p w:rsidR="00DF60F8" w:rsidRPr="00DF60F8" w:rsidRDefault="00DF60F8" w:rsidP="00DF60F8">
      <w:pPr>
        <w:widowControl/>
        <w:suppressAutoHyphens/>
        <w:autoSpaceDE/>
        <w:autoSpaceDN/>
        <w:jc w:val="both"/>
        <w:rPr>
          <w:b/>
          <w:sz w:val="20"/>
          <w:szCs w:val="20"/>
          <w:lang w:eastAsia="ar-SA"/>
        </w:rPr>
      </w:pPr>
      <w:r w:rsidRPr="00DF60F8">
        <w:rPr>
          <w:b/>
          <w:sz w:val="20"/>
          <w:szCs w:val="20"/>
          <w:lang w:eastAsia="ar-SA"/>
        </w:rPr>
        <w:t>4. Старшие и младшие должности муниципальной службы:</w:t>
      </w:r>
    </w:p>
    <w:p w:rsidR="00DF60F8" w:rsidRPr="00DF60F8" w:rsidRDefault="00DF60F8" w:rsidP="00DF60F8">
      <w:pPr>
        <w:widowControl/>
        <w:suppressAutoHyphens/>
        <w:autoSpaceDE/>
        <w:autoSpaceDN/>
        <w:ind w:firstLine="567"/>
        <w:jc w:val="both"/>
        <w:rPr>
          <w:sz w:val="20"/>
          <w:szCs w:val="20"/>
          <w:lang w:eastAsia="ar-SA"/>
        </w:rPr>
      </w:pPr>
      <w:r w:rsidRPr="00DF60F8">
        <w:rPr>
          <w:b/>
          <w:bCs/>
          <w:sz w:val="20"/>
          <w:szCs w:val="20"/>
          <w:lang w:eastAsia="ar-SA"/>
        </w:rPr>
        <w:t xml:space="preserve">Квалификационные требования: </w:t>
      </w:r>
      <w:r w:rsidRPr="00DF60F8">
        <w:rPr>
          <w:sz w:val="20"/>
          <w:szCs w:val="20"/>
          <w:lang w:eastAsia="ar-SA"/>
        </w:rPr>
        <w:t>наличие среднего профессионального образования, без предъявления требований к стажу.</w:t>
      </w:r>
    </w:p>
    <w:p w:rsidR="00DF60F8" w:rsidRPr="00DF60F8" w:rsidRDefault="00DF60F8" w:rsidP="00DF60F8">
      <w:pPr>
        <w:widowControl/>
        <w:suppressAutoHyphens/>
        <w:autoSpaceDE/>
        <w:autoSpaceDN/>
        <w:ind w:left="360"/>
        <w:jc w:val="both"/>
        <w:rPr>
          <w:sz w:val="20"/>
          <w:szCs w:val="20"/>
          <w:lang w:eastAsia="ar-SA"/>
        </w:rPr>
      </w:pP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                        </w:t>
      </w:r>
    </w:p>
    <w:p w:rsidR="00DF60F8" w:rsidRPr="00DF60F8" w:rsidRDefault="00DF60F8" w:rsidP="00DF60F8">
      <w:pPr>
        <w:widowControl/>
        <w:suppressAutoHyphens/>
        <w:autoSpaceDE/>
        <w:autoSpaceDN/>
        <w:ind w:firstLine="720"/>
        <w:jc w:val="right"/>
        <w:rPr>
          <w:sz w:val="20"/>
          <w:szCs w:val="20"/>
          <w:lang w:eastAsia="ar-SA"/>
        </w:rPr>
      </w:pPr>
      <w:r w:rsidRPr="00DF60F8">
        <w:rPr>
          <w:sz w:val="20"/>
          <w:szCs w:val="20"/>
          <w:lang w:eastAsia="ar-SA"/>
        </w:rPr>
        <w:t xml:space="preserve">      </w:t>
      </w:r>
    </w:p>
    <w:p w:rsidR="00DF60F8" w:rsidRPr="00DF60F8" w:rsidRDefault="00DF60F8" w:rsidP="00DF60F8">
      <w:pPr>
        <w:widowControl/>
        <w:suppressAutoHyphens/>
        <w:autoSpaceDE/>
        <w:autoSpaceDN/>
        <w:ind w:firstLine="720"/>
        <w:jc w:val="right"/>
        <w:rPr>
          <w:sz w:val="20"/>
          <w:szCs w:val="20"/>
          <w:lang w:eastAsia="ar-SA"/>
        </w:rPr>
      </w:pP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 Приложение 2</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к распоряжению Администрации </w:t>
      </w:r>
      <w:proofErr w:type="spellStart"/>
      <w:r w:rsidRPr="00DF60F8">
        <w:rPr>
          <w:sz w:val="20"/>
          <w:szCs w:val="20"/>
          <w:lang w:eastAsia="ar-SA"/>
        </w:rPr>
        <w:t>Мокроусовского</w:t>
      </w:r>
      <w:proofErr w:type="spellEnd"/>
      <w:r w:rsidRPr="00DF60F8">
        <w:rPr>
          <w:sz w:val="20"/>
          <w:szCs w:val="20"/>
          <w:lang w:eastAsia="ar-SA"/>
        </w:rPr>
        <w:t xml:space="preserve"> </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муниципального округа</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 «О конкурсе на включение в кадровый </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резерв муниципальной службы</w:t>
      </w:r>
    </w:p>
    <w:p w:rsidR="00DF60F8" w:rsidRPr="00DF60F8" w:rsidRDefault="00DF60F8" w:rsidP="00DF60F8">
      <w:pPr>
        <w:widowControl/>
        <w:suppressAutoHyphens/>
        <w:autoSpaceDE/>
        <w:autoSpaceDN/>
        <w:jc w:val="right"/>
        <w:rPr>
          <w:sz w:val="20"/>
          <w:szCs w:val="20"/>
          <w:lang w:eastAsia="ar-SA"/>
        </w:rPr>
      </w:pP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w:t>
      </w:r>
    </w:p>
    <w:p w:rsidR="00DF60F8" w:rsidRPr="00DF60F8" w:rsidRDefault="00DF60F8" w:rsidP="00DF60F8">
      <w:pPr>
        <w:widowControl/>
        <w:suppressAutoHyphens/>
        <w:autoSpaceDE/>
        <w:autoSpaceDN/>
        <w:jc w:val="right"/>
        <w:rPr>
          <w:sz w:val="20"/>
          <w:szCs w:val="20"/>
          <w:u w:val="single"/>
          <w:lang w:eastAsia="ar-SA"/>
        </w:rPr>
      </w:pPr>
      <w:r w:rsidRPr="00DF60F8">
        <w:rPr>
          <w:sz w:val="20"/>
          <w:szCs w:val="20"/>
          <w:u w:val="single"/>
          <w:lang w:eastAsia="ar-SA"/>
        </w:rPr>
        <w:t>от  07 мая  2025  г. № 151 - р</w:t>
      </w:r>
    </w:p>
    <w:p w:rsidR="00DF60F8" w:rsidRPr="00DF60F8" w:rsidRDefault="00DF60F8" w:rsidP="00DF60F8">
      <w:pPr>
        <w:widowControl/>
        <w:suppressAutoHyphens/>
        <w:autoSpaceDE/>
        <w:autoSpaceDN/>
        <w:ind w:firstLine="720"/>
        <w:jc w:val="right"/>
        <w:rPr>
          <w:sz w:val="20"/>
          <w:szCs w:val="20"/>
          <w:lang w:eastAsia="ar-SA"/>
        </w:rPr>
      </w:pPr>
    </w:p>
    <w:p w:rsidR="00DF60F8" w:rsidRDefault="00DF60F8" w:rsidP="00DF60F8">
      <w:pPr>
        <w:widowControl/>
        <w:suppressAutoHyphens/>
        <w:autoSpaceDE/>
        <w:autoSpaceDN/>
        <w:rPr>
          <w:sz w:val="20"/>
          <w:szCs w:val="20"/>
          <w:lang w:eastAsia="ar-SA"/>
        </w:rPr>
      </w:pPr>
    </w:p>
    <w:p w:rsidR="00DF60F8" w:rsidRPr="00DF60F8" w:rsidRDefault="00DF60F8" w:rsidP="00DF60F8">
      <w:pPr>
        <w:widowControl/>
        <w:suppressAutoHyphens/>
        <w:autoSpaceDE/>
        <w:autoSpaceDN/>
        <w:rPr>
          <w:sz w:val="20"/>
          <w:szCs w:val="20"/>
          <w:lang w:eastAsia="ar-SA"/>
        </w:rPr>
      </w:pPr>
    </w:p>
    <w:p w:rsidR="00DF60F8" w:rsidRPr="00DF60F8" w:rsidRDefault="00DF60F8" w:rsidP="00DF60F8">
      <w:pPr>
        <w:widowControl/>
        <w:suppressAutoHyphens/>
        <w:autoSpaceDE/>
        <w:autoSpaceDN/>
        <w:jc w:val="center"/>
        <w:rPr>
          <w:b/>
          <w:sz w:val="20"/>
          <w:szCs w:val="20"/>
          <w:lang w:eastAsia="ar-SA"/>
        </w:rPr>
      </w:pPr>
      <w:r w:rsidRPr="00DF60F8">
        <w:rPr>
          <w:b/>
          <w:sz w:val="20"/>
          <w:szCs w:val="20"/>
          <w:lang w:eastAsia="ar-SA"/>
        </w:rPr>
        <w:t xml:space="preserve">Состав </w:t>
      </w:r>
    </w:p>
    <w:p w:rsidR="00DF60F8" w:rsidRPr="00DF60F8" w:rsidRDefault="00DF60F8" w:rsidP="00DF60F8">
      <w:pPr>
        <w:widowControl/>
        <w:suppressAutoHyphens/>
        <w:autoSpaceDE/>
        <w:autoSpaceDN/>
        <w:jc w:val="center"/>
        <w:rPr>
          <w:b/>
          <w:sz w:val="20"/>
          <w:szCs w:val="20"/>
          <w:lang w:eastAsia="ar-SA"/>
        </w:rPr>
      </w:pPr>
      <w:r w:rsidRPr="00DF60F8">
        <w:rPr>
          <w:b/>
          <w:sz w:val="20"/>
          <w:szCs w:val="20"/>
          <w:lang w:eastAsia="ar-SA"/>
        </w:rPr>
        <w:t xml:space="preserve">конкурсной комиссии на включение в кадровый резерв муниципальной службы </w:t>
      </w:r>
      <w:proofErr w:type="spellStart"/>
      <w:r w:rsidRPr="00DF60F8">
        <w:rPr>
          <w:b/>
          <w:sz w:val="20"/>
          <w:szCs w:val="20"/>
          <w:lang w:eastAsia="ar-SA"/>
        </w:rPr>
        <w:t>Мокроусовского</w:t>
      </w:r>
      <w:proofErr w:type="spellEnd"/>
      <w:r w:rsidRPr="00DF60F8">
        <w:rPr>
          <w:b/>
          <w:sz w:val="20"/>
          <w:szCs w:val="20"/>
          <w:lang w:eastAsia="ar-SA"/>
        </w:rPr>
        <w:t xml:space="preserve"> муниципального округа</w:t>
      </w:r>
    </w:p>
    <w:p w:rsidR="00DF60F8" w:rsidRPr="00DF60F8" w:rsidRDefault="00DF60F8" w:rsidP="00DF60F8">
      <w:pPr>
        <w:widowControl/>
        <w:suppressAutoHyphens/>
        <w:autoSpaceDE/>
        <w:autoSpaceDN/>
        <w:jc w:val="center"/>
        <w:rPr>
          <w:sz w:val="20"/>
          <w:szCs w:val="20"/>
          <w:lang w:eastAsia="ar-SA"/>
        </w:rPr>
      </w:pPr>
    </w:p>
    <w:tbl>
      <w:tblPr>
        <w:tblW w:w="10632" w:type="dxa"/>
        <w:tblInd w:w="-176" w:type="dxa"/>
        <w:tblLayout w:type="fixed"/>
        <w:tblLook w:val="0000" w:firstRow="0" w:lastRow="0" w:firstColumn="0" w:lastColumn="0" w:noHBand="0" w:noVBand="0"/>
      </w:tblPr>
      <w:tblGrid>
        <w:gridCol w:w="10632"/>
      </w:tblGrid>
      <w:tr w:rsidR="00DF60F8" w:rsidRPr="00DF60F8" w:rsidTr="00DF60F8">
        <w:trPr>
          <w:trHeight w:val="387"/>
        </w:trPr>
        <w:tc>
          <w:tcPr>
            <w:tcW w:w="10632" w:type="dxa"/>
            <w:shd w:val="clear" w:color="auto" w:fill="auto"/>
          </w:tcPr>
          <w:p w:rsidR="00DF60F8" w:rsidRPr="00DF60F8" w:rsidRDefault="00DF60F8" w:rsidP="00DF60F8">
            <w:pPr>
              <w:widowControl/>
              <w:suppressAutoHyphens/>
              <w:autoSpaceDE/>
              <w:autoSpaceDN/>
              <w:snapToGrid w:val="0"/>
              <w:ind w:left="180" w:hanging="142"/>
              <w:jc w:val="both"/>
              <w:rPr>
                <w:sz w:val="20"/>
                <w:szCs w:val="20"/>
                <w:lang w:eastAsia="ar-SA"/>
              </w:rPr>
            </w:pPr>
            <w:r w:rsidRPr="00DF60F8">
              <w:rPr>
                <w:sz w:val="20"/>
                <w:szCs w:val="20"/>
                <w:lang w:eastAsia="ar-SA"/>
              </w:rPr>
              <w:t xml:space="preserve">- Заместитель Главы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 по социальным вопросам, председатель комиссии;</w:t>
            </w:r>
          </w:p>
          <w:p w:rsidR="00DF60F8" w:rsidRPr="00DF60F8" w:rsidRDefault="00DF60F8" w:rsidP="00DF60F8">
            <w:pPr>
              <w:widowControl/>
              <w:suppressAutoHyphens/>
              <w:autoSpaceDE/>
              <w:autoSpaceDN/>
              <w:ind w:left="2700" w:hanging="2700"/>
              <w:rPr>
                <w:sz w:val="20"/>
                <w:szCs w:val="20"/>
                <w:lang w:eastAsia="ar-SA"/>
              </w:rPr>
            </w:pPr>
          </w:p>
        </w:tc>
      </w:tr>
      <w:tr w:rsidR="00DF60F8" w:rsidRPr="00DF60F8" w:rsidTr="00DF60F8">
        <w:trPr>
          <w:trHeight w:val="377"/>
        </w:trPr>
        <w:tc>
          <w:tcPr>
            <w:tcW w:w="10632" w:type="dxa"/>
            <w:shd w:val="clear" w:color="auto" w:fill="auto"/>
          </w:tcPr>
          <w:p w:rsidR="00DF60F8" w:rsidRPr="00DF60F8" w:rsidRDefault="00DF60F8" w:rsidP="00DF60F8">
            <w:pPr>
              <w:widowControl/>
              <w:suppressAutoHyphens/>
              <w:autoSpaceDE/>
              <w:autoSpaceDN/>
              <w:snapToGrid w:val="0"/>
              <w:ind w:left="2520" w:hanging="2520"/>
              <w:jc w:val="both"/>
              <w:rPr>
                <w:sz w:val="20"/>
                <w:szCs w:val="20"/>
                <w:lang w:eastAsia="ar-SA"/>
              </w:rPr>
            </w:pPr>
            <w:r w:rsidRPr="00DF60F8">
              <w:rPr>
                <w:sz w:val="20"/>
                <w:szCs w:val="20"/>
                <w:lang w:eastAsia="ar-SA"/>
              </w:rPr>
              <w:t>- Руководитель аппарата, управляющий делами, заместитель председателя комиссии;</w:t>
            </w:r>
          </w:p>
          <w:p w:rsidR="00DF60F8" w:rsidRPr="00DF60F8" w:rsidRDefault="00DF60F8" w:rsidP="00DF60F8">
            <w:pPr>
              <w:widowControl/>
              <w:suppressAutoHyphens/>
              <w:autoSpaceDE/>
              <w:autoSpaceDN/>
              <w:snapToGrid w:val="0"/>
              <w:ind w:left="2520" w:hanging="2520"/>
              <w:jc w:val="both"/>
              <w:rPr>
                <w:sz w:val="20"/>
                <w:szCs w:val="20"/>
                <w:lang w:eastAsia="ar-SA"/>
              </w:rPr>
            </w:pPr>
          </w:p>
        </w:tc>
      </w:tr>
      <w:tr w:rsidR="00DF60F8" w:rsidRPr="00DF60F8" w:rsidTr="00DF60F8">
        <w:trPr>
          <w:trHeight w:val="774"/>
        </w:trPr>
        <w:tc>
          <w:tcPr>
            <w:tcW w:w="10632" w:type="dxa"/>
            <w:shd w:val="clear" w:color="auto" w:fill="auto"/>
          </w:tcPr>
          <w:p w:rsidR="00DF60F8" w:rsidRPr="00DF60F8" w:rsidRDefault="00DF60F8" w:rsidP="00DF60F8">
            <w:pPr>
              <w:widowControl/>
              <w:suppressAutoHyphens/>
              <w:autoSpaceDE/>
              <w:autoSpaceDN/>
              <w:snapToGrid w:val="0"/>
              <w:jc w:val="both"/>
              <w:rPr>
                <w:sz w:val="20"/>
                <w:szCs w:val="20"/>
                <w:lang w:eastAsia="ar-SA"/>
              </w:rPr>
            </w:pPr>
            <w:r w:rsidRPr="00DF60F8">
              <w:rPr>
                <w:sz w:val="20"/>
                <w:szCs w:val="20"/>
                <w:lang w:eastAsia="ar-SA"/>
              </w:rPr>
              <w:t>- Главный специалист общего отдела, секретарь комиссии;</w:t>
            </w:r>
          </w:p>
          <w:p w:rsidR="00DF60F8" w:rsidRPr="00DF60F8" w:rsidRDefault="00DF60F8" w:rsidP="00DF60F8">
            <w:pPr>
              <w:widowControl/>
              <w:suppressAutoHyphens/>
              <w:autoSpaceDE/>
              <w:autoSpaceDN/>
              <w:snapToGrid w:val="0"/>
              <w:jc w:val="both"/>
              <w:rPr>
                <w:sz w:val="20"/>
                <w:szCs w:val="20"/>
                <w:lang w:eastAsia="ar-SA"/>
              </w:rPr>
            </w:pPr>
          </w:p>
          <w:p w:rsidR="00DF60F8" w:rsidRPr="00DF60F8" w:rsidRDefault="00DF60F8" w:rsidP="00DF60F8">
            <w:pPr>
              <w:widowControl/>
              <w:suppressAutoHyphens/>
              <w:autoSpaceDE/>
              <w:autoSpaceDN/>
              <w:snapToGrid w:val="0"/>
              <w:jc w:val="both"/>
              <w:rPr>
                <w:sz w:val="20"/>
                <w:szCs w:val="20"/>
                <w:lang w:eastAsia="ar-SA"/>
              </w:rPr>
            </w:pPr>
            <w:r w:rsidRPr="00DF60F8">
              <w:rPr>
                <w:sz w:val="20"/>
                <w:szCs w:val="20"/>
                <w:lang w:eastAsia="ar-SA"/>
              </w:rPr>
              <w:t>- Начальник юридического отдела;</w:t>
            </w:r>
          </w:p>
          <w:p w:rsidR="00DF60F8" w:rsidRPr="00DF60F8" w:rsidRDefault="00DF60F8" w:rsidP="00DF60F8">
            <w:pPr>
              <w:widowControl/>
              <w:suppressAutoHyphens/>
              <w:autoSpaceDE/>
              <w:autoSpaceDN/>
              <w:snapToGrid w:val="0"/>
              <w:jc w:val="both"/>
              <w:rPr>
                <w:sz w:val="20"/>
                <w:szCs w:val="20"/>
                <w:lang w:eastAsia="ar-SA"/>
              </w:rPr>
            </w:pPr>
          </w:p>
        </w:tc>
      </w:tr>
      <w:tr w:rsidR="00DF60F8" w:rsidRPr="00DF60F8" w:rsidTr="00DF60F8">
        <w:trPr>
          <w:trHeight w:val="764"/>
        </w:trPr>
        <w:tc>
          <w:tcPr>
            <w:tcW w:w="10632" w:type="dxa"/>
            <w:shd w:val="clear" w:color="auto" w:fill="auto"/>
          </w:tcPr>
          <w:p w:rsidR="00DF60F8" w:rsidRPr="00DF60F8" w:rsidRDefault="00DF60F8" w:rsidP="00DF60F8">
            <w:pPr>
              <w:widowControl/>
              <w:suppressAutoHyphens/>
              <w:autoSpaceDE/>
              <w:autoSpaceDN/>
              <w:snapToGrid w:val="0"/>
              <w:jc w:val="both"/>
              <w:rPr>
                <w:sz w:val="20"/>
                <w:szCs w:val="20"/>
                <w:lang w:eastAsia="ar-SA"/>
              </w:rPr>
            </w:pPr>
            <w:r w:rsidRPr="00DF60F8">
              <w:rPr>
                <w:sz w:val="20"/>
                <w:szCs w:val="20"/>
                <w:lang w:eastAsia="ar-SA"/>
              </w:rPr>
              <w:t>- Начальник общего отдела;</w:t>
            </w:r>
          </w:p>
          <w:p w:rsidR="00DF60F8" w:rsidRPr="00DF60F8" w:rsidRDefault="00DF60F8" w:rsidP="00DF60F8">
            <w:pPr>
              <w:widowControl/>
              <w:suppressAutoHyphens/>
              <w:autoSpaceDE/>
              <w:autoSpaceDN/>
              <w:snapToGrid w:val="0"/>
              <w:jc w:val="both"/>
              <w:rPr>
                <w:sz w:val="20"/>
                <w:szCs w:val="20"/>
                <w:lang w:eastAsia="ar-SA"/>
              </w:rPr>
            </w:pPr>
          </w:p>
          <w:p w:rsidR="00DF60F8" w:rsidRPr="00DF60F8" w:rsidRDefault="00DF60F8" w:rsidP="00DF60F8">
            <w:pPr>
              <w:widowControl/>
              <w:suppressAutoHyphens/>
              <w:autoSpaceDE/>
              <w:autoSpaceDN/>
              <w:snapToGrid w:val="0"/>
              <w:jc w:val="both"/>
              <w:rPr>
                <w:sz w:val="20"/>
                <w:szCs w:val="20"/>
                <w:lang w:eastAsia="ar-SA"/>
              </w:rPr>
            </w:pPr>
            <w:r w:rsidRPr="00DF60F8">
              <w:rPr>
                <w:sz w:val="20"/>
                <w:szCs w:val="20"/>
                <w:lang w:eastAsia="ar-SA"/>
              </w:rPr>
              <w:t xml:space="preserve">- Заместитель Главы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 по экономической деятельности;</w:t>
            </w:r>
          </w:p>
          <w:p w:rsidR="00DF60F8" w:rsidRPr="00DF60F8" w:rsidRDefault="00DF60F8" w:rsidP="00DF60F8">
            <w:pPr>
              <w:widowControl/>
              <w:suppressAutoHyphens/>
              <w:autoSpaceDE/>
              <w:autoSpaceDN/>
              <w:snapToGrid w:val="0"/>
              <w:jc w:val="both"/>
              <w:rPr>
                <w:sz w:val="20"/>
                <w:szCs w:val="20"/>
                <w:lang w:eastAsia="ar-SA"/>
              </w:rPr>
            </w:pPr>
          </w:p>
        </w:tc>
      </w:tr>
      <w:tr w:rsidR="00DF60F8" w:rsidRPr="00DF60F8" w:rsidTr="00DF60F8">
        <w:trPr>
          <w:trHeight w:val="387"/>
        </w:trPr>
        <w:tc>
          <w:tcPr>
            <w:tcW w:w="10632" w:type="dxa"/>
            <w:shd w:val="clear" w:color="auto" w:fill="auto"/>
          </w:tcPr>
          <w:p w:rsidR="00DF60F8" w:rsidRPr="00DF60F8" w:rsidRDefault="00DF60F8" w:rsidP="00DF60F8">
            <w:pPr>
              <w:widowControl/>
              <w:suppressAutoHyphens/>
              <w:autoSpaceDE/>
              <w:autoSpaceDN/>
              <w:snapToGrid w:val="0"/>
              <w:jc w:val="both"/>
              <w:rPr>
                <w:sz w:val="20"/>
                <w:szCs w:val="20"/>
                <w:lang w:eastAsia="ar-SA"/>
              </w:rPr>
            </w:pPr>
            <w:r w:rsidRPr="00DF60F8">
              <w:rPr>
                <w:sz w:val="20"/>
                <w:szCs w:val="20"/>
                <w:lang w:eastAsia="ar-SA"/>
              </w:rPr>
              <w:t xml:space="preserve">- Главный специалист Думы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w:t>
            </w:r>
          </w:p>
          <w:p w:rsidR="00DF60F8" w:rsidRPr="00DF60F8" w:rsidRDefault="00DF60F8" w:rsidP="00DF60F8">
            <w:pPr>
              <w:widowControl/>
              <w:suppressAutoHyphens/>
              <w:autoSpaceDE/>
              <w:autoSpaceDN/>
              <w:snapToGrid w:val="0"/>
              <w:jc w:val="both"/>
              <w:rPr>
                <w:sz w:val="20"/>
                <w:szCs w:val="20"/>
                <w:lang w:eastAsia="ar-SA"/>
              </w:rPr>
            </w:pPr>
            <w:r w:rsidRPr="00DF60F8">
              <w:rPr>
                <w:sz w:val="20"/>
                <w:szCs w:val="20"/>
                <w:lang w:eastAsia="ar-SA"/>
              </w:rPr>
              <w:t xml:space="preserve"> (по согласованию).</w:t>
            </w:r>
          </w:p>
        </w:tc>
      </w:tr>
      <w:tr w:rsidR="00DF60F8" w:rsidRPr="00DF60F8" w:rsidTr="00DF60F8">
        <w:trPr>
          <w:trHeight w:val="387"/>
        </w:trPr>
        <w:tc>
          <w:tcPr>
            <w:tcW w:w="10632" w:type="dxa"/>
            <w:shd w:val="clear" w:color="auto" w:fill="auto"/>
          </w:tcPr>
          <w:p w:rsidR="00DF60F8" w:rsidRPr="00DF60F8" w:rsidRDefault="00DF60F8" w:rsidP="00DF60F8">
            <w:pPr>
              <w:widowControl/>
              <w:suppressAutoHyphens/>
              <w:autoSpaceDE/>
              <w:autoSpaceDN/>
              <w:snapToGrid w:val="0"/>
              <w:jc w:val="both"/>
              <w:rPr>
                <w:sz w:val="20"/>
                <w:szCs w:val="20"/>
                <w:lang w:eastAsia="ar-SA"/>
              </w:rPr>
            </w:pPr>
            <w:r w:rsidRPr="00DF60F8">
              <w:rPr>
                <w:sz w:val="20"/>
                <w:szCs w:val="20"/>
                <w:lang w:eastAsia="ar-SA"/>
              </w:rPr>
              <w:t xml:space="preserve"> </w:t>
            </w:r>
          </w:p>
          <w:p w:rsidR="00DF60F8" w:rsidRPr="00DF60F8" w:rsidRDefault="00DF60F8" w:rsidP="00DF60F8">
            <w:pPr>
              <w:widowControl/>
              <w:suppressAutoHyphens/>
              <w:autoSpaceDE/>
              <w:autoSpaceDN/>
              <w:snapToGrid w:val="0"/>
              <w:jc w:val="both"/>
              <w:rPr>
                <w:sz w:val="20"/>
                <w:szCs w:val="20"/>
                <w:lang w:eastAsia="ar-SA"/>
              </w:rPr>
            </w:pPr>
          </w:p>
        </w:tc>
      </w:tr>
      <w:tr w:rsidR="00DF60F8" w:rsidRPr="00DF60F8" w:rsidTr="00DF60F8">
        <w:trPr>
          <w:trHeight w:val="188"/>
        </w:trPr>
        <w:tc>
          <w:tcPr>
            <w:tcW w:w="10632" w:type="dxa"/>
            <w:shd w:val="clear" w:color="auto" w:fill="auto"/>
          </w:tcPr>
          <w:p w:rsidR="00DF60F8" w:rsidRPr="00DF60F8" w:rsidRDefault="00DF60F8" w:rsidP="00DF60F8">
            <w:pPr>
              <w:widowControl/>
              <w:suppressAutoHyphens/>
              <w:autoSpaceDE/>
              <w:autoSpaceDN/>
              <w:snapToGrid w:val="0"/>
              <w:jc w:val="both"/>
              <w:rPr>
                <w:sz w:val="20"/>
                <w:szCs w:val="20"/>
                <w:highlight w:val="yellow"/>
                <w:lang w:eastAsia="ar-SA"/>
              </w:rPr>
            </w:pPr>
          </w:p>
        </w:tc>
      </w:tr>
    </w:tbl>
    <w:p w:rsidR="00DF60F8" w:rsidRPr="00DF60F8" w:rsidRDefault="00DF60F8" w:rsidP="00DF60F8">
      <w:pPr>
        <w:widowControl/>
        <w:suppressAutoHyphens/>
        <w:autoSpaceDE/>
        <w:autoSpaceDN/>
        <w:jc w:val="both"/>
        <w:rPr>
          <w:sz w:val="20"/>
          <w:szCs w:val="20"/>
          <w:lang w:eastAsia="ar-SA"/>
        </w:rPr>
      </w:pP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  </w:t>
      </w:r>
    </w:p>
    <w:p w:rsidR="00DF60F8" w:rsidRPr="00DF60F8" w:rsidRDefault="00DF60F8" w:rsidP="00DF60F8">
      <w:pPr>
        <w:widowControl/>
        <w:suppressAutoHyphens/>
        <w:autoSpaceDE/>
        <w:autoSpaceDN/>
        <w:rPr>
          <w:sz w:val="20"/>
          <w:szCs w:val="20"/>
          <w:lang w:eastAsia="ar-SA"/>
        </w:rPr>
      </w:pPr>
      <w:r w:rsidRPr="00DF60F8">
        <w:rPr>
          <w:sz w:val="20"/>
          <w:szCs w:val="20"/>
          <w:lang w:eastAsia="ar-SA"/>
        </w:rPr>
        <w:t xml:space="preserve">    </w:t>
      </w:r>
    </w:p>
    <w:p w:rsidR="00DF60F8" w:rsidRDefault="00DF60F8" w:rsidP="00DF60F8">
      <w:pPr>
        <w:widowControl/>
        <w:suppressAutoHyphens/>
        <w:autoSpaceDE/>
        <w:autoSpaceDN/>
        <w:jc w:val="right"/>
        <w:rPr>
          <w:sz w:val="20"/>
          <w:szCs w:val="20"/>
          <w:lang w:eastAsia="ar-SA"/>
        </w:rPr>
      </w:pPr>
    </w:p>
    <w:p w:rsidR="00DF60F8" w:rsidRDefault="00DF60F8" w:rsidP="00DF60F8">
      <w:pPr>
        <w:widowControl/>
        <w:suppressAutoHyphens/>
        <w:autoSpaceDE/>
        <w:autoSpaceDN/>
        <w:jc w:val="right"/>
        <w:rPr>
          <w:sz w:val="20"/>
          <w:szCs w:val="20"/>
          <w:lang w:eastAsia="ar-SA"/>
        </w:rPr>
      </w:pP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lastRenderedPageBreak/>
        <w:t>Приложение 3</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к распоряжению Администрации </w:t>
      </w:r>
      <w:proofErr w:type="spellStart"/>
      <w:r w:rsidRPr="00DF60F8">
        <w:rPr>
          <w:sz w:val="20"/>
          <w:szCs w:val="20"/>
          <w:lang w:eastAsia="ar-SA"/>
        </w:rPr>
        <w:t>Мокроусовского</w:t>
      </w:r>
      <w:proofErr w:type="spellEnd"/>
      <w:r w:rsidRPr="00DF60F8">
        <w:rPr>
          <w:sz w:val="20"/>
          <w:szCs w:val="20"/>
          <w:lang w:eastAsia="ar-SA"/>
        </w:rPr>
        <w:t xml:space="preserve"> </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муниципального округа</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 xml:space="preserve"> «О конкурсе на включение в кадровый </w:t>
      </w:r>
    </w:p>
    <w:p w:rsidR="00DF60F8" w:rsidRPr="00DF60F8" w:rsidRDefault="00DF60F8" w:rsidP="00DF60F8">
      <w:pPr>
        <w:widowControl/>
        <w:suppressAutoHyphens/>
        <w:autoSpaceDE/>
        <w:autoSpaceDN/>
        <w:jc w:val="right"/>
        <w:rPr>
          <w:sz w:val="20"/>
          <w:szCs w:val="20"/>
          <w:lang w:eastAsia="ar-SA"/>
        </w:rPr>
      </w:pPr>
      <w:r w:rsidRPr="00DF60F8">
        <w:rPr>
          <w:sz w:val="20"/>
          <w:szCs w:val="20"/>
          <w:lang w:eastAsia="ar-SA"/>
        </w:rPr>
        <w:t>резерв муниципальной службы</w:t>
      </w:r>
    </w:p>
    <w:p w:rsidR="00DF60F8" w:rsidRPr="00DF60F8" w:rsidRDefault="00DF60F8" w:rsidP="00DF60F8">
      <w:pPr>
        <w:widowControl/>
        <w:suppressAutoHyphens/>
        <w:autoSpaceDE/>
        <w:autoSpaceDN/>
        <w:jc w:val="right"/>
        <w:rPr>
          <w:sz w:val="20"/>
          <w:szCs w:val="20"/>
          <w:lang w:eastAsia="ar-SA"/>
        </w:rPr>
      </w:pP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w:t>
      </w:r>
    </w:p>
    <w:p w:rsidR="00DF60F8" w:rsidRPr="00DF60F8" w:rsidRDefault="00DF60F8" w:rsidP="00DF60F8">
      <w:pPr>
        <w:widowControl/>
        <w:suppressAutoHyphens/>
        <w:autoSpaceDE/>
        <w:autoSpaceDN/>
        <w:jc w:val="right"/>
        <w:rPr>
          <w:sz w:val="20"/>
          <w:szCs w:val="20"/>
          <w:u w:val="single"/>
          <w:lang w:eastAsia="ar-SA"/>
        </w:rPr>
      </w:pPr>
      <w:r w:rsidRPr="00DF60F8">
        <w:rPr>
          <w:sz w:val="20"/>
          <w:szCs w:val="20"/>
          <w:u w:val="single"/>
          <w:lang w:eastAsia="ar-SA"/>
        </w:rPr>
        <w:t>от  07 мая  2025  г. № 151 - р</w:t>
      </w:r>
    </w:p>
    <w:p w:rsidR="00DF60F8" w:rsidRPr="00DF60F8" w:rsidRDefault="00DF60F8" w:rsidP="00DF60F8">
      <w:pPr>
        <w:widowControl/>
        <w:suppressAutoHyphens/>
        <w:autoSpaceDE/>
        <w:autoSpaceDN/>
        <w:ind w:firstLine="720"/>
        <w:jc w:val="right"/>
        <w:rPr>
          <w:sz w:val="20"/>
          <w:szCs w:val="20"/>
          <w:lang w:eastAsia="ar-SA"/>
        </w:rPr>
      </w:pPr>
    </w:p>
    <w:p w:rsidR="00DF60F8" w:rsidRPr="00DF60F8" w:rsidRDefault="00DF60F8" w:rsidP="00DF60F8">
      <w:pPr>
        <w:widowControl/>
        <w:suppressAutoHyphens/>
        <w:autoSpaceDE/>
        <w:autoSpaceDN/>
        <w:ind w:firstLine="720"/>
        <w:jc w:val="center"/>
        <w:rPr>
          <w:b/>
          <w:sz w:val="20"/>
          <w:szCs w:val="20"/>
          <w:lang w:eastAsia="ar-SA"/>
        </w:rPr>
      </w:pPr>
      <w:r w:rsidRPr="00DF60F8">
        <w:rPr>
          <w:b/>
          <w:sz w:val="20"/>
          <w:szCs w:val="20"/>
          <w:lang w:eastAsia="ar-SA"/>
        </w:rPr>
        <w:t xml:space="preserve">Порядок проведения конкурса на включение в кадровый резерв муниципальной службы  </w:t>
      </w:r>
      <w:proofErr w:type="spellStart"/>
      <w:r w:rsidRPr="00DF60F8">
        <w:rPr>
          <w:b/>
          <w:sz w:val="20"/>
          <w:szCs w:val="20"/>
          <w:lang w:eastAsia="ar-SA"/>
        </w:rPr>
        <w:t>Мокроусовского</w:t>
      </w:r>
      <w:proofErr w:type="spellEnd"/>
      <w:r w:rsidRPr="00DF60F8">
        <w:rPr>
          <w:b/>
          <w:sz w:val="20"/>
          <w:szCs w:val="20"/>
          <w:lang w:eastAsia="ar-SA"/>
        </w:rPr>
        <w:t xml:space="preserve"> муниципального округа</w:t>
      </w:r>
    </w:p>
    <w:p w:rsidR="00DF60F8" w:rsidRPr="00DF60F8" w:rsidRDefault="00DF60F8" w:rsidP="00DF60F8">
      <w:pPr>
        <w:widowControl/>
        <w:autoSpaceDE/>
        <w:autoSpaceDN/>
        <w:spacing w:before="100"/>
        <w:ind w:firstLine="709"/>
        <w:jc w:val="both"/>
        <w:rPr>
          <w:color w:val="000000"/>
          <w:sz w:val="20"/>
          <w:szCs w:val="20"/>
          <w:lang w:eastAsia="ar-SA"/>
        </w:rPr>
      </w:pPr>
      <w:r w:rsidRPr="00DF60F8">
        <w:rPr>
          <w:color w:val="000000"/>
          <w:sz w:val="20"/>
          <w:szCs w:val="20"/>
          <w:lang w:eastAsia="ar-SA"/>
        </w:rPr>
        <w:t>Гражданин, изъявивший желание участвовать в конкурсе, представляет в орган местного самоуправления:</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 xml:space="preserve">1) личное заявление; </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2) заполненную и подписанную анкету по форме, установленной для представления в орган местного самоуправления гражданином, поступающим на муниципальную службу, с приложением фотографии;</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 xml:space="preserve">3) копию паспорта или заменяющего его документа (соответствующий документ предъявляется лично по прибытии на конкурс); </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 xml:space="preserve">4) документы, подтверждающие необходимое профессиональное образование, стаж работы и квалификацию: </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 xml:space="preserve">-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 xml:space="preserve">-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 </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ru-RU"/>
        </w:rPr>
        <w:t xml:space="preserve">5) копию документа, подтверждающего регистрацию в системе индивидуального (персонифицированного) учета, за исключением случаев, когда трудовой </w:t>
      </w:r>
      <w:r w:rsidRPr="00DF60F8">
        <w:rPr>
          <w:sz w:val="20"/>
          <w:szCs w:val="20"/>
          <w:lang w:eastAsia="ar-SA"/>
        </w:rPr>
        <w:t>договор (контракт) заключается впервые;</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6) копию свидетельства о постановке физического лица на учет в налоговом органе по месту жительства на территории Российской Федерации;</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7) копию документа воинского учета - для граждан, пребывающих в запасе, и лиц, подлежащих призыву на военную службу;</w:t>
      </w: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t>8)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w:t>
      </w:r>
    </w:p>
    <w:p w:rsidR="00DF60F8" w:rsidRPr="00DF60F8" w:rsidRDefault="00DF60F8" w:rsidP="00DF60F8">
      <w:pPr>
        <w:widowControl/>
        <w:suppressAutoHyphens/>
        <w:autoSpaceDE/>
        <w:autoSpaceDN/>
        <w:ind w:firstLine="709"/>
        <w:rPr>
          <w:sz w:val="20"/>
          <w:szCs w:val="20"/>
          <w:lang w:eastAsia="ar-SA"/>
        </w:rPr>
      </w:pPr>
      <w:r w:rsidRPr="00DF60F8">
        <w:rPr>
          <w:sz w:val="20"/>
          <w:szCs w:val="20"/>
          <w:lang w:eastAsia="ar-SA"/>
        </w:rPr>
        <w:t>9) заполненное и подписанное согласие на обработку персональных данных.</w:t>
      </w:r>
    </w:p>
    <w:p w:rsidR="00DF60F8" w:rsidRPr="00DF60F8" w:rsidRDefault="00DF60F8" w:rsidP="00DF60F8">
      <w:pPr>
        <w:widowControl/>
        <w:suppressAutoHyphens/>
        <w:autoSpaceDE/>
        <w:autoSpaceDN/>
        <w:jc w:val="center"/>
        <w:rPr>
          <w:b/>
          <w:bCs/>
          <w:sz w:val="20"/>
          <w:szCs w:val="20"/>
          <w:lang w:eastAsia="ar-SA"/>
        </w:rPr>
      </w:pPr>
    </w:p>
    <w:p w:rsidR="00DF60F8" w:rsidRPr="00DF60F8" w:rsidRDefault="00DF60F8" w:rsidP="00DF60F8">
      <w:pPr>
        <w:widowControl/>
        <w:suppressAutoHyphens/>
        <w:autoSpaceDE/>
        <w:autoSpaceDN/>
        <w:jc w:val="center"/>
        <w:rPr>
          <w:b/>
          <w:bCs/>
          <w:sz w:val="20"/>
          <w:szCs w:val="20"/>
          <w:lang w:eastAsia="ar-SA"/>
        </w:rPr>
      </w:pPr>
      <w:r w:rsidRPr="00DF60F8">
        <w:rPr>
          <w:b/>
          <w:bCs/>
          <w:sz w:val="20"/>
          <w:szCs w:val="20"/>
          <w:lang w:eastAsia="ar-SA"/>
        </w:rPr>
        <w:t>Форма проведения конкурса</w:t>
      </w:r>
    </w:p>
    <w:p w:rsidR="00DF60F8" w:rsidRPr="00DF60F8" w:rsidRDefault="00DF60F8" w:rsidP="00DF60F8">
      <w:pPr>
        <w:widowControl/>
        <w:suppressAutoHyphens/>
        <w:autoSpaceDE/>
        <w:autoSpaceDN/>
        <w:jc w:val="center"/>
        <w:rPr>
          <w:b/>
          <w:bCs/>
          <w:sz w:val="20"/>
          <w:szCs w:val="20"/>
          <w:lang w:eastAsia="ar-SA"/>
        </w:rPr>
      </w:pPr>
    </w:p>
    <w:p w:rsidR="00DF60F8" w:rsidRPr="00DF60F8" w:rsidRDefault="00DF60F8" w:rsidP="00DF60F8">
      <w:pPr>
        <w:widowControl/>
        <w:suppressAutoHyphens/>
        <w:autoSpaceDE/>
        <w:autoSpaceDN/>
        <w:ind w:firstLine="720"/>
        <w:jc w:val="both"/>
        <w:rPr>
          <w:sz w:val="20"/>
          <w:szCs w:val="20"/>
          <w:lang w:eastAsia="ar-SA"/>
        </w:rPr>
      </w:pPr>
      <w:r w:rsidRPr="00DF60F8">
        <w:rPr>
          <w:sz w:val="20"/>
          <w:szCs w:val="20"/>
          <w:lang w:eastAsia="ar-SA"/>
        </w:rPr>
        <w:t>Гражданин, желающий участвовать в конкурсе, проходит индивидуальное собеседование в конкурсной комиссии.</w:t>
      </w:r>
    </w:p>
    <w:p w:rsidR="00DF60F8" w:rsidRPr="00DF60F8" w:rsidRDefault="00DF60F8" w:rsidP="00DF60F8">
      <w:pPr>
        <w:widowControl/>
        <w:suppressAutoHyphens/>
        <w:autoSpaceDE/>
        <w:autoSpaceDN/>
        <w:ind w:firstLine="720"/>
        <w:jc w:val="both"/>
        <w:rPr>
          <w:sz w:val="20"/>
          <w:szCs w:val="20"/>
          <w:lang w:eastAsia="ar-SA"/>
        </w:rPr>
      </w:pPr>
      <w:r w:rsidRPr="00DF60F8">
        <w:rPr>
          <w:sz w:val="20"/>
          <w:szCs w:val="20"/>
          <w:lang w:eastAsia="ar-SA"/>
        </w:rPr>
        <w:t>Члены конкурсной комиссии, изъявившие желание участвовать в конкурсе и представившие соответствующие документы, автоматически выбывают из состава комиссии.</w:t>
      </w:r>
    </w:p>
    <w:p w:rsidR="00DF60F8" w:rsidRPr="00DF60F8" w:rsidRDefault="00DF60F8" w:rsidP="00DF60F8">
      <w:pPr>
        <w:widowControl/>
        <w:suppressAutoHyphens/>
        <w:autoSpaceDE/>
        <w:autoSpaceDN/>
        <w:ind w:firstLine="720"/>
        <w:jc w:val="both"/>
        <w:rPr>
          <w:sz w:val="20"/>
          <w:szCs w:val="20"/>
          <w:lang w:eastAsia="ru-RU"/>
        </w:rPr>
      </w:pPr>
      <w:r w:rsidRPr="00DF60F8">
        <w:rPr>
          <w:sz w:val="20"/>
          <w:szCs w:val="20"/>
          <w:lang w:eastAsia="ar-SA"/>
        </w:rPr>
        <w:t xml:space="preserve">Конкурсная комиссия рассматривает профессиональные и личностные качества претендента на основе представленных документов и собеседования. </w:t>
      </w:r>
      <w:r w:rsidRPr="00DF60F8">
        <w:rPr>
          <w:sz w:val="20"/>
          <w:szCs w:val="20"/>
          <w:lang w:eastAsia="ru-RU"/>
        </w:rPr>
        <w:t>При оценке профессиональных и личностных качеств кандидатов конкурсная комиссия исходит из соответствующих квалификационных требований к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DF60F8" w:rsidRPr="00DF60F8" w:rsidRDefault="00DF60F8" w:rsidP="00DF60F8">
      <w:pPr>
        <w:widowControl/>
        <w:autoSpaceDE/>
        <w:autoSpaceDN/>
        <w:ind w:firstLine="709"/>
        <w:jc w:val="both"/>
        <w:rPr>
          <w:sz w:val="20"/>
          <w:szCs w:val="20"/>
          <w:lang w:eastAsia="ru-RU"/>
        </w:rPr>
      </w:pPr>
      <w:r w:rsidRPr="00DF60F8">
        <w:rPr>
          <w:sz w:val="20"/>
          <w:szCs w:val="20"/>
          <w:lang w:eastAsia="ru-RU"/>
        </w:rPr>
        <w:t xml:space="preserve">Заседание конкурсной комиссии для проведения конкурса на замещение вакантной должности муниципальной службы считается правомочным, если на нем присутствует не менее двух третей от общего числа ее членов. Решения конкурсной комиссии для проведения конкурса на замещение вакантной должности муниципальной службы по результатам проведения конкурса принимаются открытым голосованием простым большинством голосов ее членов, присутствующих на заседании. Победителем признается кандидат, который набрал наибольшее количество голосов членов конкурсной комиссии для проведения конкурса на замещение вакантной должности муниципальной службы. При равенстве голосов решающим является голос председателя конкурсной комиссии для проведения конкурса на замещение вакантной должности муниципальной службы. </w:t>
      </w:r>
    </w:p>
    <w:p w:rsidR="00DF60F8" w:rsidRPr="00DF60F8" w:rsidRDefault="00DF60F8" w:rsidP="00DF60F8">
      <w:pPr>
        <w:widowControl/>
        <w:autoSpaceDE/>
        <w:autoSpaceDN/>
        <w:ind w:firstLine="709"/>
        <w:jc w:val="both"/>
        <w:rPr>
          <w:sz w:val="20"/>
          <w:szCs w:val="20"/>
          <w:lang w:eastAsia="ru-RU"/>
        </w:rPr>
      </w:pPr>
      <w:r w:rsidRPr="00DF60F8">
        <w:rPr>
          <w:sz w:val="20"/>
          <w:szCs w:val="20"/>
          <w:lang w:eastAsia="ru-RU"/>
        </w:rPr>
        <w:t>Решение конкурсной комиссии для проведения конкурса на замещение вакантной должности муниципальной службы принимается в отсутствие кандидата.</w:t>
      </w:r>
    </w:p>
    <w:p w:rsidR="00DF60F8" w:rsidRPr="00DF60F8" w:rsidRDefault="00DF60F8" w:rsidP="00DF60F8">
      <w:pPr>
        <w:widowControl/>
        <w:autoSpaceDE/>
        <w:autoSpaceDN/>
        <w:ind w:firstLine="709"/>
        <w:jc w:val="both"/>
        <w:rPr>
          <w:sz w:val="20"/>
          <w:szCs w:val="20"/>
          <w:lang w:eastAsia="ru-RU"/>
        </w:rPr>
      </w:pPr>
      <w:r w:rsidRPr="00DF60F8">
        <w:rPr>
          <w:sz w:val="20"/>
          <w:szCs w:val="20"/>
          <w:lang w:eastAsia="ru-RU"/>
        </w:rPr>
        <w:t xml:space="preserve">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 </w:t>
      </w:r>
    </w:p>
    <w:p w:rsidR="00DF60F8" w:rsidRPr="00DF60F8" w:rsidRDefault="00DF60F8" w:rsidP="00DF60F8">
      <w:pPr>
        <w:widowControl/>
        <w:suppressAutoHyphens/>
        <w:autoSpaceDE/>
        <w:autoSpaceDN/>
        <w:jc w:val="center"/>
        <w:rPr>
          <w:b/>
          <w:bCs/>
          <w:sz w:val="20"/>
          <w:szCs w:val="20"/>
          <w:lang w:eastAsia="ar-SA"/>
        </w:rPr>
      </w:pPr>
    </w:p>
    <w:p w:rsidR="00DF60F8" w:rsidRPr="00DF60F8" w:rsidRDefault="00DF60F8" w:rsidP="00DF60F8">
      <w:pPr>
        <w:keepNext/>
        <w:widowControl/>
        <w:tabs>
          <w:tab w:val="num" w:pos="0"/>
        </w:tabs>
        <w:suppressAutoHyphens/>
        <w:autoSpaceDE/>
        <w:autoSpaceDN/>
        <w:ind w:firstLine="720"/>
        <w:jc w:val="center"/>
        <w:outlineLvl w:val="0"/>
        <w:rPr>
          <w:b/>
          <w:sz w:val="20"/>
          <w:szCs w:val="20"/>
          <w:lang w:eastAsia="ar-SA"/>
        </w:rPr>
      </w:pPr>
      <w:r w:rsidRPr="00DF60F8">
        <w:rPr>
          <w:b/>
          <w:sz w:val="20"/>
          <w:szCs w:val="20"/>
          <w:lang w:eastAsia="ar-SA"/>
        </w:rPr>
        <w:t>Время проведения конкурса</w:t>
      </w:r>
    </w:p>
    <w:p w:rsidR="00DF60F8" w:rsidRPr="00DF60F8" w:rsidRDefault="00DF60F8" w:rsidP="00DF60F8">
      <w:pPr>
        <w:widowControl/>
        <w:autoSpaceDE/>
        <w:autoSpaceDN/>
        <w:spacing w:before="100"/>
        <w:ind w:firstLine="708"/>
        <w:jc w:val="both"/>
        <w:rPr>
          <w:b/>
          <w:bCs/>
          <w:sz w:val="20"/>
          <w:szCs w:val="20"/>
          <w:lang w:eastAsia="ru-RU"/>
        </w:rPr>
      </w:pPr>
      <w:r w:rsidRPr="00DF60F8">
        <w:rPr>
          <w:sz w:val="20"/>
          <w:szCs w:val="20"/>
          <w:lang w:eastAsia="ar-SA"/>
        </w:rPr>
        <w:t xml:space="preserve">Документы, представляются в Администрацию </w:t>
      </w:r>
      <w:proofErr w:type="spellStart"/>
      <w:r w:rsidRPr="00DF60F8">
        <w:rPr>
          <w:sz w:val="20"/>
          <w:szCs w:val="20"/>
          <w:lang w:eastAsia="ar-SA"/>
        </w:rPr>
        <w:t>Мокроусовского</w:t>
      </w:r>
      <w:proofErr w:type="spellEnd"/>
      <w:r w:rsidRPr="00DF60F8">
        <w:rPr>
          <w:sz w:val="20"/>
          <w:szCs w:val="20"/>
          <w:lang w:eastAsia="ar-SA"/>
        </w:rPr>
        <w:t xml:space="preserve"> муниципального округа</w:t>
      </w:r>
      <w:r w:rsidRPr="00DF60F8">
        <w:rPr>
          <w:sz w:val="20"/>
          <w:szCs w:val="20"/>
          <w:lang w:eastAsia="ru-RU"/>
        </w:rPr>
        <w:t xml:space="preserve"> в течение 10 дней с момента опубликования </w:t>
      </w:r>
      <w:r w:rsidRPr="00DF60F8">
        <w:rPr>
          <w:b/>
          <w:bCs/>
          <w:sz w:val="20"/>
          <w:szCs w:val="20"/>
          <w:lang w:eastAsia="ru-RU"/>
        </w:rPr>
        <w:t>с 12 мая 2025 года по 21 мая 2025 года.</w:t>
      </w:r>
    </w:p>
    <w:p w:rsidR="00DF60F8" w:rsidRPr="00DF60F8" w:rsidRDefault="00DF60F8" w:rsidP="00DF60F8">
      <w:pPr>
        <w:widowControl/>
        <w:suppressAutoHyphens/>
        <w:autoSpaceDE/>
        <w:autoSpaceDN/>
        <w:ind w:firstLine="720"/>
        <w:jc w:val="both"/>
        <w:rPr>
          <w:sz w:val="20"/>
          <w:szCs w:val="20"/>
          <w:lang w:eastAsia="ar-SA"/>
        </w:rPr>
      </w:pPr>
      <w:r w:rsidRPr="00DF60F8">
        <w:rPr>
          <w:sz w:val="20"/>
          <w:szCs w:val="20"/>
          <w:lang w:eastAsia="ar-SA"/>
        </w:rPr>
        <w:t xml:space="preserve">Приём документов осуществляется ежедневно, кроме выходных и праздничных дней с 9.00 ч. до 15.00 ч. по адресу: Курганская область, </w:t>
      </w:r>
      <w:proofErr w:type="spellStart"/>
      <w:r w:rsidRPr="00DF60F8">
        <w:rPr>
          <w:sz w:val="20"/>
          <w:szCs w:val="20"/>
          <w:lang w:eastAsia="ar-SA"/>
        </w:rPr>
        <w:t>Мокроусовский</w:t>
      </w:r>
      <w:proofErr w:type="spellEnd"/>
      <w:r w:rsidRPr="00DF60F8">
        <w:rPr>
          <w:sz w:val="20"/>
          <w:szCs w:val="20"/>
          <w:lang w:eastAsia="ar-SA"/>
        </w:rPr>
        <w:t xml:space="preserve"> район,               с. Мокроусово, ул. Советская, 31. </w:t>
      </w:r>
    </w:p>
    <w:p w:rsidR="00DF60F8" w:rsidRPr="00DF60F8" w:rsidRDefault="00DF60F8" w:rsidP="00DF60F8">
      <w:pPr>
        <w:widowControl/>
        <w:suppressAutoHyphens/>
        <w:autoSpaceDE/>
        <w:autoSpaceDN/>
        <w:ind w:firstLine="720"/>
        <w:jc w:val="both"/>
        <w:rPr>
          <w:sz w:val="20"/>
          <w:szCs w:val="20"/>
          <w:lang w:eastAsia="ar-SA"/>
        </w:rPr>
      </w:pPr>
      <w:r w:rsidRPr="00DF60F8">
        <w:rPr>
          <w:sz w:val="20"/>
          <w:szCs w:val="20"/>
          <w:lang w:eastAsia="ar-SA"/>
        </w:rPr>
        <w:t xml:space="preserve">Контактные телефоны: 8 (35 234) 9-73-32; 8 (35 234) 9-73-65, официальный сайт </w:t>
      </w:r>
      <w:r w:rsidRPr="00DF60F8">
        <w:rPr>
          <w:sz w:val="20"/>
          <w:szCs w:val="20"/>
          <w:lang w:val="en-US" w:eastAsia="ar-SA"/>
        </w:rPr>
        <w:t>https</w:t>
      </w:r>
      <w:r w:rsidRPr="00DF60F8">
        <w:rPr>
          <w:sz w:val="20"/>
          <w:szCs w:val="20"/>
          <w:lang w:eastAsia="ar-SA"/>
        </w:rPr>
        <w:t xml:space="preserve">://mokrousovskij-r45.gosweb.gosuslugi.ru, электронная почта </w:t>
      </w:r>
      <w:hyperlink r:id="rId13" w:history="1">
        <w:r w:rsidRPr="00DF60F8">
          <w:rPr>
            <w:sz w:val="20"/>
            <w:szCs w:val="20"/>
            <w:u w:val="single"/>
            <w:lang w:val="en-US" w:eastAsia="ar-SA"/>
          </w:rPr>
          <w:t>admmokr</w:t>
        </w:r>
        <w:r w:rsidRPr="00DF60F8">
          <w:rPr>
            <w:sz w:val="20"/>
            <w:szCs w:val="20"/>
            <w:u w:val="single"/>
            <w:lang w:eastAsia="ar-SA"/>
          </w:rPr>
          <w:t>@</w:t>
        </w:r>
        <w:r w:rsidRPr="00DF60F8">
          <w:rPr>
            <w:sz w:val="20"/>
            <w:szCs w:val="20"/>
            <w:u w:val="single"/>
            <w:lang w:val="en-US" w:eastAsia="ar-SA"/>
          </w:rPr>
          <w:t>mail</w:t>
        </w:r>
        <w:r w:rsidRPr="00DF60F8">
          <w:rPr>
            <w:sz w:val="20"/>
            <w:szCs w:val="20"/>
            <w:u w:val="single"/>
            <w:lang w:eastAsia="ar-SA"/>
          </w:rPr>
          <w:t>.</w:t>
        </w:r>
        <w:proofErr w:type="spellStart"/>
        <w:r w:rsidRPr="00DF60F8">
          <w:rPr>
            <w:sz w:val="20"/>
            <w:szCs w:val="20"/>
            <w:u w:val="single"/>
            <w:lang w:val="en-US" w:eastAsia="ar-SA"/>
          </w:rPr>
          <w:t>ru</w:t>
        </w:r>
        <w:proofErr w:type="spellEnd"/>
      </w:hyperlink>
      <w:r w:rsidRPr="00DF60F8">
        <w:rPr>
          <w:sz w:val="20"/>
          <w:szCs w:val="20"/>
          <w:lang w:eastAsia="ar-SA"/>
        </w:rPr>
        <w:t xml:space="preserve">. </w:t>
      </w:r>
    </w:p>
    <w:p w:rsidR="00DF60F8" w:rsidRPr="00DF60F8" w:rsidRDefault="00DF60F8" w:rsidP="00DF60F8">
      <w:pPr>
        <w:widowControl/>
        <w:suppressAutoHyphens/>
        <w:autoSpaceDE/>
        <w:autoSpaceDN/>
        <w:ind w:firstLine="708"/>
        <w:jc w:val="both"/>
        <w:rPr>
          <w:sz w:val="20"/>
          <w:szCs w:val="20"/>
          <w:lang w:eastAsia="ar-SA"/>
        </w:rPr>
      </w:pPr>
    </w:p>
    <w:p w:rsidR="00DF60F8" w:rsidRPr="00DF60F8" w:rsidRDefault="00DF60F8" w:rsidP="00DF60F8">
      <w:pPr>
        <w:widowControl/>
        <w:suppressAutoHyphens/>
        <w:autoSpaceDE/>
        <w:autoSpaceDN/>
        <w:ind w:firstLine="708"/>
        <w:jc w:val="both"/>
        <w:rPr>
          <w:sz w:val="20"/>
          <w:szCs w:val="20"/>
          <w:lang w:eastAsia="ar-SA"/>
        </w:rPr>
      </w:pPr>
      <w:r w:rsidRPr="00DF60F8">
        <w:rPr>
          <w:sz w:val="20"/>
          <w:szCs w:val="20"/>
          <w:lang w:eastAsia="ar-SA"/>
        </w:rPr>
        <w:lastRenderedPageBreak/>
        <w:t xml:space="preserve">Решение о дате, месте и времени проведения конкурса принимается конкурсной комиссией после проверки достоверности сведений, представленных претендентами на замещение вакантной должности муниципальной службы, а также после оформления в случае необходимости допуска к сведениям, составляющим государственную и иную охраняемую законом тайну. Допущенные участники будут уведомлены дополнительно. </w:t>
      </w:r>
    </w:p>
    <w:p w:rsidR="00DF60F8" w:rsidRPr="00DF60F8" w:rsidRDefault="00DF60F8" w:rsidP="00DF60F8">
      <w:pPr>
        <w:widowControl/>
        <w:autoSpaceDE/>
        <w:autoSpaceDN/>
        <w:ind w:firstLine="709"/>
        <w:jc w:val="both"/>
        <w:rPr>
          <w:sz w:val="20"/>
          <w:szCs w:val="20"/>
          <w:lang w:eastAsia="ru-RU"/>
        </w:rPr>
      </w:pPr>
    </w:p>
    <w:p w:rsidR="00DF60F8" w:rsidRPr="00DF60F8" w:rsidRDefault="00DF60F8" w:rsidP="00DF60F8">
      <w:pPr>
        <w:widowControl/>
        <w:autoSpaceDE/>
        <w:autoSpaceDN/>
        <w:ind w:firstLine="709"/>
        <w:jc w:val="both"/>
        <w:rPr>
          <w:sz w:val="20"/>
          <w:szCs w:val="20"/>
          <w:lang w:eastAsia="ru-RU"/>
        </w:rPr>
      </w:pPr>
      <w:r w:rsidRPr="00DF60F8">
        <w:rPr>
          <w:sz w:val="20"/>
          <w:szCs w:val="20"/>
          <w:lang w:eastAsia="ru-RU"/>
        </w:rPr>
        <w:t xml:space="preserve">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 </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0B132C" w:rsidRDefault="000B132C"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bookmarkStart w:id="0" w:name="_GoBack"/>
      <w:bookmarkEnd w:id="0"/>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F14C45" w:rsidRDefault="00F14C45" w:rsidP="00987FEB">
      <w:pPr>
        <w:pStyle w:val="a3"/>
        <w:ind w:left="0" w:firstLine="0"/>
        <w:rPr>
          <w:sz w:val="20"/>
          <w:szCs w:val="20"/>
        </w:rPr>
      </w:pPr>
    </w:p>
    <w:p w:rsidR="001253DA" w:rsidRDefault="001253DA"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14"/>
      <w:footerReference w:type="default" r:id="rId15"/>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C86" w:rsidRDefault="000F5C86" w:rsidP="00C3483A">
      <w:r>
        <w:separator/>
      </w:r>
    </w:p>
  </w:endnote>
  <w:endnote w:type="continuationSeparator" w:id="0">
    <w:p w:rsidR="000F5C86" w:rsidRDefault="000F5C86"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B44C41">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C86" w:rsidRDefault="000F5C86" w:rsidP="00C3483A">
      <w:r>
        <w:separator/>
      </w:r>
    </w:p>
  </w:footnote>
  <w:footnote w:type="continuationSeparator" w:id="0">
    <w:p w:rsidR="000F5C86" w:rsidRDefault="000F5C86"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37B97822"/>
    <w:multiLevelType w:val="hybridMultilevel"/>
    <w:tmpl w:val="56B61F52"/>
    <w:lvl w:ilvl="0" w:tplc="A56835A4">
      <w:start w:val="1"/>
      <w:numFmt w:val="decimal"/>
      <w:suff w:val="space"/>
      <w:lvlText w:val="%1)"/>
      <w:lvlJc w:val="left"/>
      <w:pPr>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0" w15:restartNumberingAfterBreak="0">
    <w:nsid w:val="5BF16B91"/>
    <w:multiLevelType w:val="multilevel"/>
    <w:tmpl w:val="D56E9E00"/>
    <w:lvl w:ilvl="0">
      <w:start w:val="1"/>
      <w:numFmt w:val="decimal"/>
      <w:suff w:val="space"/>
      <w:lvlText w:val="%1)"/>
      <w:lvlJc w:val="left"/>
      <w:pPr>
        <w:ind w:left="624" w:hanging="264"/>
      </w:pPr>
      <w:rPr>
        <w:rFonts w:ascii="Times New Roman" w:eastAsia="Times New Roman" w:hAnsi="Times New Roman" w:cs="Times New Roman" w:hint="default"/>
        <w:sz w:val="26"/>
        <w:szCs w:val="26"/>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191707"/>
    <w:multiLevelType w:val="hybridMultilevel"/>
    <w:tmpl w:val="EFBE0EFA"/>
    <w:lvl w:ilvl="0" w:tplc="FD32F9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
  </w:num>
  <w:num w:numId="4">
    <w:abstractNumId w:val="15"/>
  </w:num>
  <w:num w:numId="5">
    <w:abstractNumId w:val="0"/>
  </w:num>
  <w:num w:numId="6">
    <w:abstractNumId w:val="4"/>
  </w:num>
  <w:num w:numId="7">
    <w:abstractNumId w:val="9"/>
  </w:num>
  <w:num w:numId="8">
    <w:abstractNumId w:val="8"/>
  </w:num>
  <w:num w:numId="9">
    <w:abstractNumId w:val="2"/>
  </w:num>
  <w:num w:numId="10">
    <w:abstractNumId w:val="11"/>
  </w:num>
  <w:num w:numId="11">
    <w:abstractNumId w:val="7"/>
  </w:num>
  <w:num w:numId="12">
    <w:abstractNumId w:val="3"/>
  </w:num>
  <w:num w:numId="13">
    <w:abstractNumId w:val="12"/>
  </w:num>
  <w:num w:numId="14">
    <w:abstractNumId w:val="10"/>
  </w:num>
  <w:num w:numId="15">
    <w:abstractNumId w:val="6"/>
  </w:num>
  <w:num w:numId="1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26B0"/>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5C86"/>
    <w:rsid w:val="000F6907"/>
    <w:rsid w:val="001131C1"/>
    <w:rsid w:val="001201A5"/>
    <w:rsid w:val="0012499A"/>
    <w:rsid w:val="001253DA"/>
    <w:rsid w:val="0013340E"/>
    <w:rsid w:val="00134A31"/>
    <w:rsid w:val="00140606"/>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10F48"/>
    <w:rsid w:val="0022206C"/>
    <w:rsid w:val="00225581"/>
    <w:rsid w:val="0023155A"/>
    <w:rsid w:val="00237B37"/>
    <w:rsid w:val="00247207"/>
    <w:rsid w:val="00260B50"/>
    <w:rsid w:val="00282B3E"/>
    <w:rsid w:val="00292ADD"/>
    <w:rsid w:val="00295202"/>
    <w:rsid w:val="00295E0A"/>
    <w:rsid w:val="002A04D2"/>
    <w:rsid w:val="002A6F61"/>
    <w:rsid w:val="002C1D71"/>
    <w:rsid w:val="002C44C5"/>
    <w:rsid w:val="002C52E7"/>
    <w:rsid w:val="002C5DBD"/>
    <w:rsid w:val="002D032E"/>
    <w:rsid w:val="002D70FF"/>
    <w:rsid w:val="002E0DFB"/>
    <w:rsid w:val="002E639E"/>
    <w:rsid w:val="002E6B72"/>
    <w:rsid w:val="002F51EE"/>
    <w:rsid w:val="0030196B"/>
    <w:rsid w:val="00302317"/>
    <w:rsid w:val="00303B41"/>
    <w:rsid w:val="003044A2"/>
    <w:rsid w:val="00312BAE"/>
    <w:rsid w:val="00317F52"/>
    <w:rsid w:val="00325F46"/>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2256"/>
    <w:rsid w:val="005074A7"/>
    <w:rsid w:val="00507721"/>
    <w:rsid w:val="00513E8C"/>
    <w:rsid w:val="0051682A"/>
    <w:rsid w:val="00516F4D"/>
    <w:rsid w:val="00527680"/>
    <w:rsid w:val="0054308B"/>
    <w:rsid w:val="00551E58"/>
    <w:rsid w:val="0056408B"/>
    <w:rsid w:val="005722A5"/>
    <w:rsid w:val="00576C5D"/>
    <w:rsid w:val="005827EA"/>
    <w:rsid w:val="00586C59"/>
    <w:rsid w:val="00592F09"/>
    <w:rsid w:val="005A4640"/>
    <w:rsid w:val="005A5D4A"/>
    <w:rsid w:val="005A69E9"/>
    <w:rsid w:val="005B217A"/>
    <w:rsid w:val="005D0DC3"/>
    <w:rsid w:val="005D72F4"/>
    <w:rsid w:val="005E0C1A"/>
    <w:rsid w:val="005E0E76"/>
    <w:rsid w:val="005E73B2"/>
    <w:rsid w:val="005F764E"/>
    <w:rsid w:val="00603A0B"/>
    <w:rsid w:val="006324D0"/>
    <w:rsid w:val="00632FB9"/>
    <w:rsid w:val="00640ECC"/>
    <w:rsid w:val="00656081"/>
    <w:rsid w:val="0066024C"/>
    <w:rsid w:val="00664C8B"/>
    <w:rsid w:val="00674815"/>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C491B"/>
    <w:rsid w:val="007F07B0"/>
    <w:rsid w:val="007F3DEC"/>
    <w:rsid w:val="0080272A"/>
    <w:rsid w:val="00811532"/>
    <w:rsid w:val="008122E4"/>
    <w:rsid w:val="00821391"/>
    <w:rsid w:val="00832534"/>
    <w:rsid w:val="008336F9"/>
    <w:rsid w:val="00836A22"/>
    <w:rsid w:val="00836D27"/>
    <w:rsid w:val="00841A2E"/>
    <w:rsid w:val="00841ACF"/>
    <w:rsid w:val="00845201"/>
    <w:rsid w:val="00850A73"/>
    <w:rsid w:val="00856059"/>
    <w:rsid w:val="00856FAC"/>
    <w:rsid w:val="0087246F"/>
    <w:rsid w:val="00880F8E"/>
    <w:rsid w:val="008A079A"/>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33DE"/>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44C41"/>
    <w:rsid w:val="00B662F1"/>
    <w:rsid w:val="00B8676C"/>
    <w:rsid w:val="00B948B1"/>
    <w:rsid w:val="00BA665B"/>
    <w:rsid w:val="00BA6A66"/>
    <w:rsid w:val="00BA6F07"/>
    <w:rsid w:val="00BA7919"/>
    <w:rsid w:val="00BB36ED"/>
    <w:rsid w:val="00BD4687"/>
    <w:rsid w:val="00BE038A"/>
    <w:rsid w:val="00C14269"/>
    <w:rsid w:val="00C156A0"/>
    <w:rsid w:val="00C32C87"/>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CF1AAB"/>
    <w:rsid w:val="00D050CE"/>
    <w:rsid w:val="00D06D67"/>
    <w:rsid w:val="00D0718F"/>
    <w:rsid w:val="00D11D43"/>
    <w:rsid w:val="00D21A5B"/>
    <w:rsid w:val="00D21C9F"/>
    <w:rsid w:val="00D23383"/>
    <w:rsid w:val="00D2565A"/>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DF60F8"/>
    <w:rsid w:val="00E03B8D"/>
    <w:rsid w:val="00E03BE6"/>
    <w:rsid w:val="00E25CB3"/>
    <w:rsid w:val="00E26435"/>
    <w:rsid w:val="00E26447"/>
    <w:rsid w:val="00E307E9"/>
    <w:rsid w:val="00E446EE"/>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1034"/>
    <w:rsid w:val="00F121FC"/>
    <w:rsid w:val="00F14C45"/>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mokr@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okrousovskij-r45.gosweb.gosuslugi.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F8166-9E92-4819-9E06-418CE474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1</Pages>
  <Words>8853</Words>
  <Characters>50466</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59201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12</cp:revision>
  <cp:lastPrinted>2022-08-30T10:07:00Z</cp:lastPrinted>
  <dcterms:created xsi:type="dcterms:W3CDTF">2025-05-20T08:57:00Z</dcterms:created>
  <dcterms:modified xsi:type="dcterms:W3CDTF">2025-05-21T08:34:00Z</dcterms:modified>
</cp:coreProperties>
</file>