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DE" w:rsidRPr="006D414C" w:rsidRDefault="004F23DE" w:rsidP="006D414C">
      <w:pP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pt;margin-top:9pt;width:46pt;height:54pt;z-index:251658240">
            <v:imagedata r:id="rId7" o:title=""/>
            <w10:wrap type="square" side="left"/>
          </v:shape>
        </w:pict>
      </w:r>
    </w:p>
    <w:p w:rsidR="004F23DE" w:rsidRPr="006D414C" w:rsidRDefault="004F23DE" w:rsidP="006D414C">
      <w:pPr>
        <w:jc w:val="center"/>
        <w:rPr>
          <w:rFonts w:ascii="Times New Roman" w:hAnsi="Times New Roman"/>
          <w:noProof/>
        </w:rPr>
      </w:pPr>
    </w:p>
    <w:p w:rsidR="004F23DE" w:rsidRPr="006D414C" w:rsidRDefault="004F23DE" w:rsidP="006D414C">
      <w:pPr>
        <w:jc w:val="center"/>
        <w:rPr>
          <w:rFonts w:ascii="Times New Roman" w:hAnsi="Times New Roman"/>
          <w:noProof/>
        </w:rPr>
      </w:pPr>
    </w:p>
    <w:p w:rsidR="004F23DE" w:rsidRPr="006D414C" w:rsidRDefault="004F23DE" w:rsidP="006D414C">
      <w:pPr>
        <w:jc w:val="center"/>
        <w:rPr>
          <w:rFonts w:ascii="Times New Roman" w:hAnsi="Times New Roman"/>
          <w:noProof/>
        </w:rPr>
      </w:pPr>
    </w:p>
    <w:p w:rsidR="004F23DE" w:rsidRPr="006D414C" w:rsidRDefault="004F23DE" w:rsidP="006D414C">
      <w:pPr>
        <w:jc w:val="center"/>
        <w:rPr>
          <w:rFonts w:ascii="Times New Roman" w:hAnsi="Times New Roman"/>
        </w:rPr>
      </w:pPr>
    </w:p>
    <w:p w:rsidR="004F23DE" w:rsidRPr="006D414C" w:rsidRDefault="004F23DE" w:rsidP="006D414C">
      <w:pPr>
        <w:jc w:val="center"/>
        <w:rPr>
          <w:rFonts w:ascii="Times New Roman" w:hAnsi="Times New Roman"/>
          <w:b/>
          <w:sz w:val="28"/>
          <w:szCs w:val="28"/>
        </w:rPr>
      </w:pPr>
      <w:r w:rsidRPr="006D414C">
        <w:rPr>
          <w:rFonts w:ascii="Times New Roman" w:hAnsi="Times New Roman"/>
          <w:b/>
          <w:sz w:val="28"/>
          <w:szCs w:val="28"/>
        </w:rPr>
        <w:t>КУРГАНСКАЯ ОБЛАСТЬ</w:t>
      </w:r>
    </w:p>
    <w:p w:rsidR="004F23DE" w:rsidRPr="006D414C" w:rsidRDefault="004F23DE" w:rsidP="006D414C">
      <w:pPr>
        <w:jc w:val="center"/>
        <w:rPr>
          <w:rFonts w:ascii="Times New Roman" w:hAnsi="Times New Roman"/>
          <w:b/>
          <w:sz w:val="28"/>
          <w:szCs w:val="28"/>
        </w:rPr>
      </w:pPr>
      <w:r w:rsidRPr="006D414C">
        <w:rPr>
          <w:rFonts w:ascii="Times New Roman" w:hAnsi="Times New Roman"/>
          <w:b/>
          <w:sz w:val="28"/>
          <w:szCs w:val="28"/>
        </w:rPr>
        <w:t>МОКРОУСОВСКИЙ МУНИЦИПАЛЬНЫЙ ОКРУГ</w:t>
      </w:r>
    </w:p>
    <w:p w:rsidR="004F23DE" w:rsidRPr="006D414C" w:rsidRDefault="004F23DE" w:rsidP="006D414C">
      <w:pPr>
        <w:jc w:val="center"/>
        <w:rPr>
          <w:rFonts w:ascii="Times New Roman" w:hAnsi="Times New Roman"/>
          <w:b/>
          <w:sz w:val="28"/>
          <w:szCs w:val="28"/>
        </w:rPr>
      </w:pPr>
      <w:r w:rsidRPr="006D414C">
        <w:rPr>
          <w:rFonts w:ascii="Times New Roman" w:hAnsi="Times New Roman"/>
          <w:b/>
          <w:sz w:val="28"/>
          <w:szCs w:val="28"/>
        </w:rPr>
        <w:t>ДУМА МОКРОУСОВСКОГО МУНИЦИПАЛЬНОГО ОКРУГА</w:t>
      </w:r>
    </w:p>
    <w:p w:rsidR="004F23DE" w:rsidRPr="006D414C" w:rsidRDefault="004F23DE" w:rsidP="006D414C">
      <w:pPr>
        <w:rPr>
          <w:rFonts w:ascii="Times New Roman" w:hAnsi="Times New Roman"/>
          <w:sz w:val="28"/>
          <w:szCs w:val="28"/>
        </w:rPr>
      </w:pPr>
    </w:p>
    <w:p w:rsidR="004F23DE" w:rsidRPr="006D414C" w:rsidRDefault="004F23DE" w:rsidP="006D414C">
      <w:pPr>
        <w:jc w:val="center"/>
        <w:rPr>
          <w:rFonts w:ascii="Times New Roman" w:hAnsi="Times New Roman"/>
          <w:b/>
          <w:sz w:val="28"/>
          <w:szCs w:val="28"/>
        </w:rPr>
      </w:pPr>
      <w:r w:rsidRPr="006D414C">
        <w:rPr>
          <w:rFonts w:ascii="Times New Roman" w:hAnsi="Times New Roman"/>
          <w:b/>
          <w:sz w:val="28"/>
          <w:szCs w:val="28"/>
        </w:rPr>
        <w:t>РЕШЕНИЕ</w:t>
      </w:r>
    </w:p>
    <w:p w:rsidR="004F23DE" w:rsidRPr="006D414C" w:rsidRDefault="004F23DE" w:rsidP="006D414C">
      <w:pPr>
        <w:rPr>
          <w:rFonts w:ascii="Times New Roman" w:hAnsi="Times New Roman"/>
          <w:sz w:val="28"/>
          <w:szCs w:val="28"/>
        </w:rPr>
      </w:pPr>
    </w:p>
    <w:p w:rsidR="004F23DE" w:rsidRPr="006D414C" w:rsidRDefault="004F23DE" w:rsidP="006D414C">
      <w:pPr>
        <w:rPr>
          <w:rFonts w:ascii="Times New Roman" w:hAnsi="Times New Roman"/>
          <w:sz w:val="28"/>
          <w:szCs w:val="28"/>
        </w:rPr>
      </w:pPr>
    </w:p>
    <w:p w:rsidR="004F23DE" w:rsidRPr="006D414C" w:rsidRDefault="004F23DE" w:rsidP="006D414C">
      <w:pPr>
        <w:ind w:firstLine="0"/>
        <w:rPr>
          <w:rFonts w:ascii="Times New Roman" w:hAnsi="Times New Roman"/>
          <w:sz w:val="28"/>
          <w:szCs w:val="28"/>
        </w:rPr>
      </w:pPr>
      <w:r w:rsidRPr="006D414C">
        <w:rPr>
          <w:rFonts w:ascii="Times New Roman" w:hAnsi="Times New Roman"/>
          <w:sz w:val="28"/>
          <w:szCs w:val="28"/>
        </w:rPr>
        <w:t xml:space="preserve">от </w:t>
      </w:r>
      <w:r>
        <w:rPr>
          <w:rFonts w:ascii="Times New Roman" w:hAnsi="Times New Roman"/>
          <w:sz w:val="28"/>
          <w:szCs w:val="28"/>
          <w:u w:val="single"/>
        </w:rPr>
        <w:t>13 мая</w:t>
      </w:r>
      <w:r w:rsidRPr="006D414C">
        <w:rPr>
          <w:rFonts w:ascii="Times New Roman" w:hAnsi="Times New Roman"/>
          <w:sz w:val="28"/>
          <w:szCs w:val="28"/>
        </w:rPr>
        <w:t xml:space="preserve"> 2022 года  №</w:t>
      </w:r>
      <w:r>
        <w:rPr>
          <w:rFonts w:ascii="Times New Roman" w:hAnsi="Times New Roman"/>
          <w:sz w:val="28"/>
          <w:szCs w:val="28"/>
          <w:u w:val="single"/>
        </w:rPr>
        <w:t>7</w:t>
      </w:r>
    </w:p>
    <w:p w:rsidR="004F23DE" w:rsidRPr="006D414C" w:rsidRDefault="004F23DE" w:rsidP="006D414C">
      <w:pPr>
        <w:pStyle w:val="Header"/>
        <w:ind w:firstLine="708"/>
        <w:rPr>
          <w:rFonts w:ascii="Times New Roman" w:hAnsi="Times New Roman"/>
        </w:rPr>
      </w:pPr>
      <w:r w:rsidRPr="006D414C">
        <w:rPr>
          <w:rFonts w:ascii="Times New Roman" w:hAnsi="Times New Roman"/>
        </w:rPr>
        <w:t>с. Мокроусово</w:t>
      </w:r>
    </w:p>
    <w:p w:rsidR="004F23DE" w:rsidRPr="006D414C" w:rsidRDefault="004F23DE" w:rsidP="003F1E95">
      <w:pPr>
        <w:rPr>
          <w:rFonts w:ascii="Times New Roman" w:hAnsi="Times New Roman"/>
          <w:b/>
        </w:rPr>
      </w:pPr>
    </w:p>
    <w:p w:rsidR="004F23DE" w:rsidRPr="006D414C" w:rsidRDefault="004F23DE" w:rsidP="003F1E95">
      <w:pPr>
        <w:jc w:val="center"/>
        <w:rPr>
          <w:rFonts w:ascii="Times New Roman" w:hAnsi="Times New Roman"/>
          <w:b/>
        </w:rPr>
      </w:pPr>
    </w:p>
    <w:p w:rsidR="004F23DE" w:rsidRPr="006D414C" w:rsidRDefault="004F23DE" w:rsidP="002B248D">
      <w:pPr>
        <w:autoSpaceDE w:val="0"/>
        <w:autoSpaceDN w:val="0"/>
        <w:adjustRightInd w:val="0"/>
        <w:ind w:firstLine="0"/>
        <w:jc w:val="left"/>
        <w:rPr>
          <w:rFonts w:ascii="Times New Roman" w:hAnsi="Times New Roman"/>
          <w:bCs/>
          <w:sz w:val="28"/>
          <w:szCs w:val="28"/>
          <w:lang w:eastAsia="en-US"/>
        </w:rPr>
      </w:pPr>
      <w:bookmarkStart w:id="0" w:name="_GoBack"/>
      <w:r w:rsidRPr="006D414C">
        <w:rPr>
          <w:rFonts w:ascii="Times New Roman" w:hAnsi="Times New Roman"/>
          <w:bCs/>
          <w:sz w:val="28"/>
          <w:szCs w:val="28"/>
          <w:lang w:eastAsia="en-US"/>
        </w:rPr>
        <w:t xml:space="preserve">О правопреемстве органов местного </w:t>
      </w:r>
    </w:p>
    <w:p w:rsidR="004F23DE" w:rsidRPr="006D414C" w:rsidRDefault="004F23DE" w:rsidP="002B248D">
      <w:pPr>
        <w:autoSpaceDE w:val="0"/>
        <w:autoSpaceDN w:val="0"/>
        <w:adjustRightInd w:val="0"/>
        <w:ind w:firstLine="0"/>
        <w:jc w:val="left"/>
        <w:rPr>
          <w:rFonts w:ascii="Times New Roman" w:hAnsi="Times New Roman"/>
          <w:bCs/>
          <w:sz w:val="28"/>
          <w:szCs w:val="28"/>
          <w:lang w:eastAsia="en-US"/>
        </w:rPr>
      </w:pPr>
      <w:r>
        <w:rPr>
          <w:rFonts w:ascii="Times New Roman" w:hAnsi="Times New Roman"/>
          <w:bCs/>
          <w:sz w:val="28"/>
          <w:szCs w:val="28"/>
          <w:lang w:eastAsia="en-US"/>
        </w:rPr>
        <w:t>с</w:t>
      </w:r>
      <w:r w:rsidRPr="006D414C">
        <w:rPr>
          <w:rFonts w:ascii="Times New Roman" w:hAnsi="Times New Roman"/>
          <w:bCs/>
          <w:sz w:val="28"/>
          <w:szCs w:val="28"/>
          <w:lang w:eastAsia="en-US"/>
        </w:rPr>
        <w:t>амоуправления Мокроусовского</w:t>
      </w:r>
    </w:p>
    <w:p w:rsidR="004F23DE" w:rsidRPr="006D414C" w:rsidRDefault="004F23DE" w:rsidP="002B248D">
      <w:pPr>
        <w:autoSpaceDE w:val="0"/>
        <w:autoSpaceDN w:val="0"/>
        <w:adjustRightInd w:val="0"/>
        <w:ind w:firstLine="0"/>
        <w:jc w:val="left"/>
        <w:rPr>
          <w:rFonts w:ascii="Times New Roman" w:hAnsi="Times New Roman"/>
          <w:bCs/>
          <w:sz w:val="28"/>
          <w:szCs w:val="28"/>
          <w:lang w:eastAsia="en-US"/>
        </w:rPr>
      </w:pPr>
      <w:r w:rsidRPr="006D414C">
        <w:rPr>
          <w:rFonts w:ascii="Times New Roman" w:hAnsi="Times New Roman"/>
          <w:bCs/>
          <w:sz w:val="28"/>
          <w:szCs w:val="28"/>
          <w:lang w:eastAsia="en-US"/>
        </w:rPr>
        <w:t>муниципального округа Курганской области</w:t>
      </w:r>
      <w:bookmarkEnd w:id="0"/>
    </w:p>
    <w:p w:rsidR="004F23DE" w:rsidRPr="006D414C" w:rsidRDefault="004F23DE" w:rsidP="00E51D1D">
      <w:pPr>
        <w:pStyle w:val="NormalWeb"/>
        <w:spacing w:before="0" w:beforeAutospacing="0" w:after="0" w:afterAutospacing="0"/>
        <w:ind w:firstLine="709"/>
        <w:jc w:val="center"/>
      </w:pPr>
    </w:p>
    <w:p w:rsidR="004F23DE" w:rsidRPr="006D414C" w:rsidRDefault="004F23DE" w:rsidP="00E51D1D">
      <w:pPr>
        <w:pStyle w:val="NormalWeb"/>
        <w:spacing w:before="0" w:beforeAutospacing="0" w:after="0" w:afterAutospacing="0"/>
        <w:ind w:firstLine="709"/>
        <w:jc w:val="center"/>
      </w:pPr>
    </w:p>
    <w:p w:rsidR="004F23DE" w:rsidRDefault="004F23DE" w:rsidP="006D414C">
      <w:pPr>
        <w:pStyle w:val="a"/>
        <w:ind w:firstLine="697"/>
        <w:jc w:val="both"/>
        <w:rPr>
          <w:rFonts w:ascii="Times New Roman" w:hAnsi="Times New Roman"/>
          <w:sz w:val="28"/>
          <w:szCs w:val="28"/>
        </w:rPr>
      </w:pPr>
      <w:r w:rsidRPr="006D414C">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Законом</w:t>
      </w:r>
      <w:r w:rsidRPr="006D414C">
        <w:rPr>
          <w:rFonts w:ascii="Times New Roman" w:hAnsi="Times New Roman"/>
          <w:sz w:val="28"/>
          <w:szCs w:val="28"/>
        </w:rPr>
        <w:t xml:space="preserve"> Курганской области </w:t>
      </w:r>
      <w:r>
        <w:rPr>
          <w:rFonts w:ascii="Times New Roman" w:hAnsi="Times New Roman"/>
          <w:sz w:val="28"/>
          <w:szCs w:val="28"/>
        </w:rPr>
        <w:t xml:space="preserve">от </w:t>
      </w:r>
      <w:r w:rsidRPr="006D414C">
        <w:rPr>
          <w:rFonts w:ascii="Times New Roman" w:hAnsi="Times New Roman"/>
          <w:sz w:val="28"/>
          <w:szCs w:val="28"/>
        </w:rPr>
        <w:t>8 октября 2021 года №109</w:t>
      </w:r>
      <w:r w:rsidRPr="006D414C">
        <w:rPr>
          <w:rFonts w:ascii="Times New Roman" w:hAnsi="Times New Roman"/>
          <w:sz w:val="28"/>
          <w:szCs w:val="28"/>
          <w:highlight w:val="white"/>
        </w:rPr>
        <w:t xml:space="preserve"> «О преобразовании муниципальных образований путем объединения всех поселений, входящих в состав Мокроусовского района Курганской области, во вновь образованное муниципальное образование – Мокроусовский муниципальный округ Курганской области и внесение изменений в некоторые </w:t>
      </w:r>
      <w:r w:rsidRPr="006D414C">
        <w:rPr>
          <w:rFonts w:ascii="Times New Roman" w:hAnsi="Times New Roman"/>
          <w:sz w:val="28"/>
          <w:szCs w:val="28"/>
        </w:rPr>
        <w:t>законы Курганской области</w:t>
      </w:r>
      <w:r w:rsidRPr="006D414C">
        <w:rPr>
          <w:rFonts w:ascii="Times New Roman" w:hAnsi="Times New Roman"/>
          <w:sz w:val="28"/>
          <w:szCs w:val="28"/>
          <w:highlight w:val="white"/>
        </w:rPr>
        <w:t>»</w:t>
      </w:r>
      <w:r w:rsidRPr="006D414C">
        <w:rPr>
          <w:rFonts w:ascii="Times New Roman" w:hAnsi="Times New Roman"/>
          <w:sz w:val="28"/>
          <w:szCs w:val="28"/>
        </w:rPr>
        <w:t xml:space="preserve"> </w:t>
      </w:r>
    </w:p>
    <w:p w:rsidR="004F23DE" w:rsidRPr="00A42C01" w:rsidRDefault="004F23DE" w:rsidP="006D414C">
      <w:pPr>
        <w:pStyle w:val="a"/>
        <w:ind w:firstLine="697"/>
        <w:jc w:val="both"/>
        <w:rPr>
          <w:rFonts w:ascii="Times New Roman" w:hAnsi="Times New Roman"/>
          <w:sz w:val="28"/>
          <w:szCs w:val="28"/>
        </w:rPr>
      </w:pPr>
      <w:r w:rsidRPr="00A42C01">
        <w:rPr>
          <w:rFonts w:ascii="Times New Roman" w:hAnsi="Times New Roman"/>
          <w:sz w:val="28"/>
          <w:szCs w:val="28"/>
        </w:rPr>
        <w:t xml:space="preserve">Дума </w:t>
      </w:r>
      <w:r>
        <w:rPr>
          <w:rFonts w:ascii="Times New Roman" w:hAnsi="Times New Roman"/>
          <w:sz w:val="28"/>
          <w:szCs w:val="28"/>
        </w:rPr>
        <w:t>Мокроусовского</w:t>
      </w:r>
      <w:r w:rsidRPr="00A42C01">
        <w:rPr>
          <w:rFonts w:ascii="Times New Roman" w:hAnsi="Times New Roman"/>
          <w:sz w:val="28"/>
          <w:szCs w:val="28"/>
        </w:rPr>
        <w:t xml:space="preserve"> муниципального округа РЕШИЛА:</w:t>
      </w:r>
    </w:p>
    <w:p w:rsidR="004F23DE" w:rsidRPr="006D414C" w:rsidRDefault="004F23DE" w:rsidP="00AF0CA9">
      <w:pPr>
        <w:tabs>
          <w:tab w:val="left" w:pos="2268"/>
        </w:tabs>
        <w:autoSpaceDE w:val="0"/>
        <w:autoSpaceDN w:val="0"/>
        <w:adjustRightInd w:val="0"/>
        <w:ind w:firstLine="709"/>
        <w:rPr>
          <w:rFonts w:ascii="Times New Roman" w:hAnsi="Times New Roman"/>
          <w:sz w:val="28"/>
          <w:szCs w:val="28"/>
        </w:rPr>
      </w:pPr>
      <w:r w:rsidRPr="006D414C">
        <w:rPr>
          <w:rFonts w:ascii="Times New Roman" w:hAnsi="Times New Roman"/>
          <w:sz w:val="28"/>
          <w:szCs w:val="28"/>
        </w:rPr>
        <w:t xml:space="preserve">1. Утвердить Положение о порядке правопреемства органов местного самоуправления </w:t>
      </w:r>
      <w:r w:rsidRPr="006D414C">
        <w:rPr>
          <w:rFonts w:ascii="Times New Roman" w:hAnsi="Times New Roman"/>
          <w:bCs/>
          <w:sz w:val="28"/>
          <w:szCs w:val="28"/>
          <w:lang w:eastAsia="en-US"/>
        </w:rPr>
        <w:t xml:space="preserve">Мокроусовского муниципального округа Курганской области </w:t>
      </w:r>
      <w:r w:rsidRPr="006D414C">
        <w:rPr>
          <w:rFonts w:ascii="Times New Roman" w:hAnsi="Times New Roman"/>
          <w:color w:val="000000"/>
          <w:sz w:val="28"/>
          <w:szCs w:val="28"/>
        </w:rPr>
        <w:t>согласно приложению к настоящему решению.</w:t>
      </w:r>
    </w:p>
    <w:p w:rsidR="004F23DE" w:rsidRPr="004173F4" w:rsidRDefault="004F23DE" w:rsidP="004173F4">
      <w:pPr>
        <w:tabs>
          <w:tab w:val="left" w:pos="2268"/>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r w:rsidRPr="004173F4">
        <w:rPr>
          <w:rFonts w:ascii="Times New Roman" w:hAnsi="Times New Roman"/>
          <w:sz w:val="28"/>
          <w:szCs w:val="28"/>
        </w:rPr>
        <w:t>Опубликовать настоящее решение в приложении к районной общественно-политической газете района «Восход»</w:t>
      </w:r>
      <w:r>
        <w:rPr>
          <w:rFonts w:ascii="Times New Roman" w:hAnsi="Times New Roman"/>
          <w:sz w:val="28"/>
          <w:szCs w:val="28"/>
        </w:rPr>
        <w:t xml:space="preserve"> «Восход» </w:t>
      </w:r>
      <w:r w:rsidRPr="004173F4">
        <w:rPr>
          <w:rFonts w:ascii="Times New Roman" w:hAnsi="Times New Roman"/>
          <w:sz w:val="28"/>
          <w:szCs w:val="28"/>
        </w:rPr>
        <w:t>официальный».</w:t>
      </w:r>
    </w:p>
    <w:p w:rsidR="004F23DE" w:rsidRPr="006D414C" w:rsidRDefault="004F23DE" w:rsidP="00DA1502">
      <w:pPr>
        <w:ind w:firstLine="708"/>
        <w:rPr>
          <w:rFonts w:ascii="Times New Roman" w:hAnsi="Times New Roman"/>
          <w:sz w:val="28"/>
          <w:szCs w:val="28"/>
        </w:rPr>
      </w:pPr>
      <w:r>
        <w:rPr>
          <w:rFonts w:ascii="Times New Roman" w:hAnsi="Times New Roman"/>
          <w:sz w:val="28"/>
          <w:szCs w:val="28"/>
        </w:rPr>
        <w:t>3</w:t>
      </w:r>
      <w:r w:rsidRPr="006D414C">
        <w:rPr>
          <w:rFonts w:ascii="Times New Roman" w:hAnsi="Times New Roman"/>
          <w:sz w:val="28"/>
          <w:szCs w:val="28"/>
        </w:rPr>
        <w:t xml:space="preserve">.  Настоящее решение вступает в силу после его опубликования </w:t>
      </w:r>
      <w:r w:rsidRPr="006D414C">
        <w:rPr>
          <w:rFonts w:ascii="Times New Roman" w:hAnsi="Times New Roman"/>
          <w:color w:val="000000"/>
          <w:sz w:val="28"/>
          <w:szCs w:val="28"/>
        </w:rPr>
        <w:t xml:space="preserve">и распространяется на правоотношения, возникшие со дня формирования соответствующих органов местного самоуправления </w:t>
      </w:r>
      <w:r w:rsidRPr="006D414C">
        <w:rPr>
          <w:rFonts w:ascii="Times New Roman" w:hAnsi="Times New Roman"/>
          <w:bCs/>
          <w:sz w:val="28"/>
          <w:szCs w:val="28"/>
          <w:lang w:eastAsia="en-US"/>
        </w:rPr>
        <w:t>Мокроусовского муниципального округа Курганской области.</w:t>
      </w:r>
    </w:p>
    <w:p w:rsidR="004F23DE" w:rsidRDefault="004F23DE" w:rsidP="00DA1502">
      <w:pPr>
        <w:ind w:firstLine="708"/>
        <w:rPr>
          <w:rFonts w:ascii="Times New Roman" w:hAnsi="Times New Roman"/>
          <w:color w:val="000000"/>
        </w:rPr>
      </w:pPr>
    </w:p>
    <w:p w:rsidR="004F23DE" w:rsidRPr="006D414C" w:rsidRDefault="004F23DE" w:rsidP="00DA1502">
      <w:pPr>
        <w:ind w:firstLine="708"/>
        <w:rPr>
          <w:rFonts w:ascii="Times New Roman" w:hAnsi="Times New Roman"/>
          <w:color w:val="000000"/>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Председатель Думы Мокроусовского </w:t>
      </w:r>
    </w:p>
    <w:p w:rsidR="004F23DE"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муниципального округа</w:t>
      </w:r>
      <w:r w:rsidRPr="006D414C">
        <w:rPr>
          <w:rFonts w:ascii="Times New Roman" w:hAnsi="Times New Roman"/>
          <w:color w:val="000000"/>
          <w:sz w:val="28"/>
          <w:szCs w:val="28"/>
        </w:rPr>
        <w:tab/>
      </w:r>
      <w:r w:rsidRPr="006D414C">
        <w:rPr>
          <w:rFonts w:ascii="Times New Roman" w:hAnsi="Times New Roman"/>
          <w:color w:val="000000"/>
          <w:sz w:val="28"/>
          <w:szCs w:val="28"/>
        </w:rPr>
        <w:tab/>
      </w:r>
      <w:r w:rsidRPr="006D414C">
        <w:rPr>
          <w:rFonts w:ascii="Times New Roman" w:hAnsi="Times New Roman"/>
          <w:color w:val="000000"/>
          <w:sz w:val="28"/>
          <w:szCs w:val="28"/>
        </w:rPr>
        <w:tab/>
      </w:r>
      <w:r w:rsidRPr="006D414C">
        <w:rPr>
          <w:rFonts w:ascii="Times New Roman" w:hAnsi="Times New Roman"/>
          <w:color w:val="000000"/>
          <w:sz w:val="28"/>
          <w:szCs w:val="28"/>
        </w:rPr>
        <w:tab/>
        <w:t xml:space="preserve">             </w:t>
      </w:r>
      <w:r>
        <w:rPr>
          <w:rFonts w:ascii="Times New Roman" w:hAnsi="Times New Roman"/>
          <w:color w:val="000000"/>
          <w:sz w:val="28"/>
          <w:szCs w:val="28"/>
        </w:rPr>
        <w:t xml:space="preserve">       В.И. Кизеров</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Глава  Мокроусовского района</w:t>
      </w:r>
      <w:r w:rsidRPr="006D414C">
        <w:rPr>
          <w:rFonts w:ascii="Times New Roman" w:hAnsi="Times New Roman"/>
          <w:color w:val="000000"/>
          <w:sz w:val="28"/>
          <w:szCs w:val="28"/>
        </w:rPr>
        <w:tab/>
      </w:r>
      <w:r w:rsidRPr="006D414C">
        <w:rPr>
          <w:rFonts w:ascii="Times New Roman" w:hAnsi="Times New Roman"/>
          <w:color w:val="000000"/>
          <w:sz w:val="28"/>
          <w:szCs w:val="28"/>
        </w:rPr>
        <w:tab/>
      </w:r>
      <w:r w:rsidRPr="006D414C">
        <w:rPr>
          <w:rFonts w:ascii="Times New Roman" w:hAnsi="Times New Roman"/>
          <w:color w:val="000000"/>
          <w:sz w:val="28"/>
          <w:szCs w:val="28"/>
        </w:rPr>
        <w:tab/>
        <w:t xml:space="preserve">                    </w:t>
      </w:r>
      <w:r w:rsidRPr="006D414C">
        <w:rPr>
          <w:rFonts w:ascii="Times New Roman" w:hAnsi="Times New Roman"/>
          <w:color w:val="000000"/>
          <w:sz w:val="28"/>
          <w:szCs w:val="28"/>
        </w:rPr>
        <w:tab/>
        <w:t>В.В.Демешкин</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Мокроусовского сельсовета           </w:t>
      </w:r>
      <w:r>
        <w:rPr>
          <w:rFonts w:ascii="Times New Roman" w:hAnsi="Times New Roman"/>
          <w:color w:val="000000"/>
          <w:sz w:val="28"/>
          <w:szCs w:val="28"/>
        </w:rPr>
        <w:tab/>
      </w:r>
      <w:r>
        <w:rPr>
          <w:rFonts w:ascii="Times New Roman" w:hAnsi="Times New Roman"/>
          <w:color w:val="000000"/>
          <w:sz w:val="28"/>
          <w:szCs w:val="28"/>
        </w:rPr>
        <w:tab/>
        <w:t xml:space="preserve">                    </w:t>
      </w:r>
      <w:r w:rsidRPr="006D414C">
        <w:rPr>
          <w:rFonts w:ascii="Times New Roman" w:hAnsi="Times New Roman"/>
          <w:color w:val="000000"/>
          <w:sz w:val="28"/>
          <w:szCs w:val="28"/>
        </w:rPr>
        <w:t>И.В.Оленник</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Куртанского сельсовета       </w:t>
      </w:r>
      <w:r w:rsidRPr="006D414C">
        <w:rPr>
          <w:rFonts w:ascii="Times New Roman" w:hAnsi="Times New Roman"/>
          <w:color w:val="000000"/>
          <w:sz w:val="28"/>
          <w:szCs w:val="28"/>
        </w:rPr>
        <w:tab/>
      </w:r>
      <w:r w:rsidRPr="006D414C">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6D414C">
        <w:rPr>
          <w:rFonts w:ascii="Times New Roman" w:hAnsi="Times New Roman"/>
          <w:color w:val="000000"/>
          <w:sz w:val="28"/>
          <w:szCs w:val="28"/>
        </w:rPr>
        <w:t>Т.А.Темирханов</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И.о. Главы Лапушинского сельсовета        </w:t>
      </w:r>
      <w:r>
        <w:rPr>
          <w:rFonts w:ascii="Times New Roman" w:hAnsi="Times New Roman"/>
          <w:color w:val="000000"/>
          <w:sz w:val="28"/>
          <w:szCs w:val="28"/>
        </w:rPr>
        <w:tab/>
        <w:t xml:space="preserve">                    </w:t>
      </w:r>
      <w:r w:rsidRPr="006D414C">
        <w:rPr>
          <w:rFonts w:ascii="Times New Roman" w:hAnsi="Times New Roman"/>
          <w:color w:val="000000"/>
          <w:sz w:val="28"/>
          <w:szCs w:val="28"/>
        </w:rPr>
        <w:t xml:space="preserve">Н.Ф.Кизерова </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Лопаревского сельсовета                 </w:t>
      </w:r>
      <w:r>
        <w:rPr>
          <w:rFonts w:ascii="Times New Roman" w:hAnsi="Times New Roman"/>
          <w:color w:val="000000"/>
          <w:sz w:val="28"/>
          <w:szCs w:val="28"/>
        </w:rPr>
        <w:t xml:space="preserve">                               </w:t>
      </w:r>
      <w:r w:rsidRPr="006D414C">
        <w:rPr>
          <w:rFonts w:ascii="Times New Roman" w:hAnsi="Times New Roman"/>
          <w:color w:val="000000"/>
          <w:sz w:val="28"/>
          <w:szCs w:val="28"/>
        </w:rPr>
        <w:t xml:space="preserve">А.М.Белоногов </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Маломостовского сельсовета     </w:t>
      </w:r>
      <w:r w:rsidRPr="006D414C">
        <w:rPr>
          <w:rFonts w:ascii="Times New Roman" w:hAnsi="Times New Roman"/>
          <w:color w:val="000000"/>
          <w:sz w:val="28"/>
          <w:szCs w:val="28"/>
        </w:rPr>
        <w:tab/>
      </w:r>
      <w:r w:rsidRPr="006D414C">
        <w:rPr>
          <w:rFonts w:ascii="Times New Roman" w:hAnsi="Times New Roman"/>
          <w:color w:val="000000"/>
          <w:sz w:val="28"/>
          <w:szCs w:val="28"/>
        </w:rPr>
        <w:tab/>
        <w:t xml:space="preserve">                    </w:t>
      </w:r>
      <w:r w:rsidRPr="006D414C">
        <w:rPr>
          <w:rFonts w:ascii="Times New Roman" w:hAnsi="Times New Roman"/>
          <w:color w:val="000000"/>
          <w:sz w:val="28"/>
          <w:szCs w:val="28"/>
        </w:rPr>
        <w:tab/>
        <w:t>М.А.Буйков</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Михайловского сельсовета      </w:t>
      </w:r>
      <w:r w:rsidRPr="006D414C">
        <w:rPr>
          <w:rFonts w:ascii="Times New Roman" w:hAnsi="Times New Roman"/>
          <w:color w:val="000000"/>
          <w:sz w:val="28"/>
          <w:szCs w:val="28"/>
        </w:rPr>
        <w:tab/>
        <w:t xml:space="preserve">                      </w:t>
      </w:r>
      <w:r w:rsidRPr="006D414C">
        <w:rPr>
          <w:rFonts w:ascii="Times New Roman" w:hAnsi="Times New Roman"/>
          <w:color w:val="000000"/>
          <w:sz w:val="28"/>
          <w:szCs w:val="28"/>
        </w:rPr>
        <w:tab/>
        <w:t>С.А.Боряк</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Рассветского сельсовета          </w:t>
      </w:r>
      <w:r w:rsidRPr="006D414C">
        <w:rPr>
          <w:rFonts w:ascii="Times New Roman" w:hAnsi="Times New Roman"/>
          <w:color w:val="000000"/>
          <w:sz w:val="28"/>
          <w:szCs w:val="28"/>
        </w:rPr>
        <w:tab/>
        <w:t xml:space="preserve">                              </w:t>
      </w:r>
      <w:r w:rsidRPr="006D414C">
        <w:rPr>
          <w:rFonts w:ascii="Times New Roman" w:hAnsi="Times New Roman"/>
          <w:color w:val="000000"/>
          <w:sz w:val="28"/>
          <w:szCs w:val="28"/>
        </w:rPr>
        <w:tab/>
        <w:t>А.Я.Дмитриева</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Семискульского сельсовета         </w:t>
      </w:r>
      <w:r w:rsidRPr="006D414C">
        <w:rPr>
          <w:rFonts w:ascii="Times New Roman" w:hAnsi="Times New Roman"/>
          <w:color w:val="000000"/>
          <w:sz w:val="28"/>
          <w:szCs w:val="28"/>
        </w:rPr>
        <w:tab/>
      </w:r>
      <w:r w:rsidRPr="006D414C">
        <w:rPr>
          <w:rFonts w:ascii="Times New Roman" w:hAnsi="Times New Roman"/>
          <w:color w:val="000000"/>
          <w:sz w:val="28"/>
          <w:szCs w:val="28"/>
        </w:rPr>
        <w:tab/>
      </w:r>
      <w:r>
        <w:rPr>
          <w:rFonts w:ascii="Times New Roman" w:hAnsi="Times New Roman"/>
          <w:color w:val="000000"/>
          <w:sz w:val="28"/>
          <w:szCs w:val="28"/>
        </w:rPr>
        <w:t xml:space="preserve">                    </w:t>
      </w:r>
      <w:r w:rsidRPr="006D414C">
        <w:rPr>
          <w:rFonts w:ascii="Times New Roman" w:hAnsi="Times New Roman"/>
          <w:color w:val="000000"/>
          <w:sz w:val="28"/>
          <w:szCs w:val="28"/>
        </w:rPr>
        <w:t>Т.Э.Табулов</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И.о. Главы Старопершинского</w:t>
      </w: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сельсовета                                                                 </w:t>
      </w:r>
      <w:r w:rsidRPr="006D414C">
        <w:rPr>
          <w:rFonts w:ascii="Times New Roman" w:hAnsi="Times New Roman"/>
          <w:color w:val="000000"/>
          <w:sz w:val="28"/>
          <w:szCs w:val="28"/>
        </w:rPr>
        <w:tab/>
      </w:r>
      <w:r w:rsidRPr="006D414C">
        <w:rPr>
          <w:rFonts w:ascii="Times New Roman" w:hAnsi="Times New Roman"/>
          <w:color w:val="000000"/>
          <w:sz w:val="28"/>
          <w:szCs w:val="28"/>
        </w:rPr>
        <w:tab/>
        <w:t xml:space="preserve">С.М.Пинигина </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Сунгуровского сельсовета         </w:t>
      </w:r>
      <w:r w:rsidRPr="006D414C">
        <w:rPr>
          <w:rFonts w:ascii="Times New Roman" w:hAnsi="Times New Roman"/>
          <w:color w:val="000000"/>
          <w:sz w:val="28"/>
          <w:szCs w:val="28"/>
        </w:rPr>
        <w:tab/>
      </w:r>
      <w:r w:rsidRPr="006D414C">
        <w:rPr>
          <w:rFonts w:ascii="Times New Roman" w:hAnsi="Times New Roman"/>
          <w:color w:val="000000"/>
          <w:sz w:val="28"/>
          <w:szCs w:val="28"/>
        </w:rPr>
        <w:tab/>
      </w:r>
      <w:r w:rsidRPr="006D414C">
        <w:rPr>
          <w:rFonts w:ascii="Times New Roman" w:hAnsi="Times New Roman"/>
          <w:color w:val="000000"/>
          <w:sz w:val="28"/>
          <w:szCs w:val="28"/>
        </w:rPr>
        <w:tab/>
      </w:r>
      <w:r w:rsidRPr="006D414C">
        <w:rPr>
          <w:rFonts w:ascii="Times New Roman" w:hAnsi="Times New Roman"/>
          <w:color w:val="000000"/>
          <w:sz w:val="28"/>
          <w:szCs w:val="28"/>
        </w:rPr>
        <w:tab/>
        <w:t>Н.А.Орлов</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Травнинского сельсовета         </w:t>
      </w:r>
      <w:r w:rsidRPr="006D414C">
        <w:rPr>
          <w:rFonts w:ascii="Times New Roman" w:hAnsi="Times New Roman"/>
          <w:color w:val="000000"/>
          <w:sz w:val="28"/>
          <w:szCs w:val="28"/>
        </w:rPr>
        <w:tab/>
        <w:t xml:space="preserve">                           </w:t>
      </w:r>
      <w:r w:rsidRPr="006D414C">
        <w:rPr>
          <w:rFonts w:ascii="Times New Roman" w:hAnsi="Times New Roman"/>
          <w:color w:val="000000"/>
          <w:sz w:val="28"/>
          <w:szCs w:val="28"/>
        </w:rPr>
        <w:tab/>
        <w:t>П.В.Плахина</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Уваровского сельсовета                                       </w:t>
      </w:r>
      <w:r w:rsidRPr="006D414C">
        <w:rPr>
          <w:rFonts w:ascii="Times New Roman" w:hAnsi="Times New Roman"/>
          <w:color w:val="000000"/>
          <w:sz w:val="28"/>
          <w:szCs w:val="28"/>
        </w:rPr>
        <w:tab/>
      </w:r>
      <w:r w:rsidRPr="006D414C">
        <w:rPr>
          <w:rFonts w:ascii="Times New Roman" w:hAnsi="Times New Roman"/>
          <w:color w:val="000000"/>
          <w:sz w:val="28"/>
          <w:szCs w:val="28"/>
        </w:rPr>
        <w:tab/>
        <w:t>В.Ф.Панов</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Утичевского сельсовета                                       </w:t>
      </w:r>
      <w:r w:rsidRPr="006D414C">
        <w:rPr>
          <w:rFonts w:ascii="Times New Roman" w:hAnsi="Times New Roman"/>
          <w:color w:val="000000"/>
          <w:sz w:val="28"/>
          <w:szCs w:val="28"/>
        </w:rPr>
        <w:tab/>
      </w:r>
      <w:r w:rsidRPr="006D414C">
        <w:rPr>
          <w:rFonts w:ascii="Times New Roman" w:hAnsi="Times New Roman"/>
          <w:color w:val="000000"/>
          <w:sz w:val="28"/>
          <w:szCs w:val="28"/>
        </w:rPr>
        <w:tab/>
        <w:t>Н.П.Астафьев</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Шелеповского сельсовета                                            </w:t>
      </w:r>
      <w:r w:rsidRPr="006D414C">
        <w:rPr>
          <w:rFonts w:ascii="Times New Roman" w:hAnsi="Times New Roman"/>
          <w:color w:val="000000"/>
          <w:sz w:val="28"/>
          <w:szCs w:val="28"/>
        </w:rPr>
        <w:tab/>
        <w:t>А.Н.Бакин</w:t>
      </w:r>
    </w:p>
    <w:p w:rsidR="004F23DE" w:rsidRPr="006D414C" w:rsidRDefault="004F23DE" w:rsidP="006D414C">
      <w:pPr>
        <w:ind w:firstLine="0"/>
        <w:rPr>
          <w:rFonts w:ascii="Times New Roman" w:hAnsi="Times New Roman"/>
          <w:color w:val="000000"/>
          <w:sz w:val="28"/>
          <w:szCs w:val="28"/>
        </w:rPr>
      </w:pPr>
    </w:p>
    <w:p w:rsidR="004F23DE" w:rsidRPr="006D414C" w:rsidRDefault="004F23DE" w:rsidP="006D414C">
      <w:pPr>
        <w:ind w:firstLine="0"/>
        <w:rPr>
          <w:rFonts w:ascii="Times New Roman" w:hAnsi="Times New Roman"/>
          <w:color w:val="000000"/>
          <w:sz w:val="28"/>
          <w:szCs w:val="28"/>
        </w:rPr>
      </w:pPr>
      <w:r w:rsidRPr="006D414C">
        <w:rPr>
          <w:rFonts w:ascii="Times New Roman" w:hAnsi="Times New Roman"/>
          <w:color w:val="000000"/>
          <w:sz w:val="28"/>
          <w:szCs w:val="28"/>
        </w:rPr>
        <w:t xml:space="preserve">Глава Щигровского сельсовета                                         </w:t>
      </w:r>
      <w:r w:rsidRPr="006D414C">
        <w:rPr>
          <w:rFonts w:ascii="Times New Roman" w:hAnsi="Times New Roman"/>
          <w:color w:val="000000"/>
          <w:sz w:val="28"/>
          <w:szCs w:val="28"/>
        </w:rPr>
        <w:tab/>
        <w:t>Т.Ф.Суковатицина</w:t>
      </w:r>
    </w:p>
    <w:p w:rsidR="004F23DE" w:rsidRPr="006D414C" w:rsidRDefault="004F23DE" w:rsidP="006D414C">
      <w:pPr>
        <w:ind w:firstLine="708"/>
        <w:rPr>
          <w:rFonts w:ascii="Times New Roman" w:hAnsi="Times New Roman"/>
          <w:color w:val="000000"/>
          <w:sz w:val="28"/>
          <w:szCs w:val="28"/>
        </w:rPr>
      </w:pPr>
    </w:p>
    <w:p w:rsidR="004F23DE" w:rsidRPr="006D414C" w:rsidRDefault="004F23DE" w:rsidP="006D414C">
      <w:pPr>
        <w:ind w:firstLine="708"/>
        <w:rPr>
          <w:rFonts w:ascii="Times New Roman" w:hAnsi="Times New Roman"/>
          <w:color w:val="000000"/>
          <w:sz w:val="28"/>
          <w:szCs w:val="28"/>
        </w:rPr>
      </w:pPr>
    </w:p>
    <w:p w:rsidR="004F23DE" w:rsidRPr="006D414C" w:rsidRDefault="004F23DE" w:rsidP="00DA1502">
      <w:pPr>
        <w:autoSpaceDE w:val="0"/>
        <w:autoSpaceDN w:val="0"/>
        <w:adjustRightInd w:val="0"/>
        <w:rPr>
          <w:rFonts w:ascii="Times New Roman" w:hAnsi="Times New Roman"/>
        </w:rPr>
      </w:pPr>
    </w:p>
    <w:p w:rsidR="004F23DE" w:rsidRPr="006D414C" w:rsidRDefault="004F23DE" w:rsidP="00DA1502">
      <w:pPr>
        <w:autoSpaceDE w:val="0"/>
        <w:autoSpaceDN w:val="0"/>
        <w:adjustRightInd w:val="0"/>
        <w:rPr>
          <w:rFonts w:ascii="Times New Roman" w:hAnsi="Times New Roman"/>
        </w:rPr>
      </w:pPr>
    </w:p>
    <w:p w:rsidR="004F23DE" w:rsidRPr="006D414C" w:rsidRDefault="004F23DE" w:rsidP="00DA1502">
      <w:pPr>
        <w:autoSpaceDE w:val="0"/>
        <w:autoSpaceDN w:val="0"/>
        <w:adjustRightInd w:val="0"/>
        <w:rPr>
          <w:rFonts w:ascii="Times New Roman" w:hAnsi="Times New Roman"/>
        </w:rPr>
      </w:pPr>
    </w:p>
    <w:p w:rsidR="004F23DE" w:rsidRPr="006D414C" w:rsidRDefault="004F23DE" w:rsidP="00DA1502">
      <w:pPr>
        <w:autoSpaceDE w:val="0"/>
        <w:autoSpaceDN w:val="0"/>
        <w:adjustRightInd w:val="0"/>
        <w:rPr>
          <w:rFonts w:ascii="Times New Roman" w:hAnsi="Times New Roman"/>
        </w:rPr>
      </w:pPr>
    </w:p>
    <w:p w:rsidR="004F23DE" w:rsidRPr="006D414C" w:rsidRDefault="004F23DE" w:rsidP="00DA1502">
      <w:pPr>
        <w:autoSpaceDE w:val="0"/>
        <w:autoSpaceDN w:val="0"/>
        <w:adjustRightInd w:val="0"/>
        <w:rPr>
          <w:rFonts w:ascii="Times New Roman" w:hAnsi="Times New Roman"/>
        </w:rPr>
      </w:pPr>
    </w:p>
    <w:p w:rsidR="004F23DE" w:rsidRPr="006D414C" w:rsidRDefault="004F23DE" w:rsidP="00B62ACF">
      <w:pPr>
        <w:pStyle w:val="ConsPlusNormal"/>
        <w:tabs>
          <w:tab w:val="left" w:pos="1064"/>
        </w:tabs>
        <w:ind w:firstLine="735"/>
        <w:jc w:val="both"/>
        <w:rPr>
          <w:rFonts w:ascii="Times New Roman" w:hAnsi="Times New Roman" w:cs="Times New Roman"/>
          <w:sz w:val="24"/>
          <w:szCs w:val="24"/>
        </w:rPr>
      </w:pPr>
    </w:p>
    <w:p w:rsidR="004F23DE" w:rsidRPr="006D414C" w:rsidRDefault="004F23DE" w:rsidP="00E51D1D">
      <w:pPr>
        <w:pStyle w:val="NormalWeb"/>
        <w:spacing w:before="0" w:beforeAutospacing="0" w:after="0" w:afterAutospacing="0"/>
        <w:ind w:firstLine="709"/>
      </w:pPr>
    </w:p>
    <w:p w:rsidR="004F23DE" w:rsidRPr="006D414C" w:rsidRDefault="004F23DE" w:rsidP="00E51D1D">
      <w:pPr>
        <w:pStyle w:val="NormalWeb"/>
        <w:spacing w:before="0" w:beforeAutospacing="0" w:after="0" w:afterAutospacing="0"/>
        <w:ind w:firstLine="709"/>
      </w:pPr>
    </w:p>
    <w:p w:rsidR="004F23DE" w:rsidRPr="006D414C" w:rsidRDefault="004F23DE" w:rsidP="00ED6DA0">
      <w:pPr>
        <w:pStyle w:val="NormalWeb"/>
        <w:ind w:left="720"/>
      </w:pPr>
    </w:p>
    <w:p w:rsidR="004F23DE" w:rsidRDefault="004F23DE" w:rsidP="00ED6DA0">
      <w:pPr>
        <w:pStyle w:val="NormalWeb"/>
        <w:ind w:left="720"/>
      </w:pPr>
    </w:p>
    <w:p w:rsidR="004F23DE" w:rsidRPr="00410DAA" w:rsidRDefault="004F23DE" w:rsidP="00ED6DA0">
      <w:pPr>
        <w:pStyle w:val="NormalWeb"/>
        <w:ind w:left="720"/>
      </w:pPr>
    </w:p>
    <w:p w:rsidR="004F23DE" w:rsidRPr="00410DAA" w:rsidRDefault="004F23DE" w:rsidP="00410DAA">
      <w:pPr>
        <w:ind w:firstLine="0"/>
        <w:rPr>
          <w:rFonts w:ascii="Times New Roman" w:hAnsi="Times New Roman"/>
          <w:sz w:val="20"/>
        </w:rPr>
      </w:pPr>
      <w:r w:rsidRPr="00410DAA">
        <w:rPr>
          <w:rFonts w:ascii="Times New Roman" w:hAnsi="Times New Roman"/>
          <w:sz w:val="20"/>
        </w:rPr>
        <w:t>Исп. Бетехтина И.П.</w:t>
      </w:r>
    </w:p>
    <w:p w:rsidR="004F23DE" w:rsidRPr="00410DAA" w:rsidRDefault="004F23DE" w:rsidP="00410DAA">
      <w:pPr>
        <w:ind w:firstLine="0"/>
        <w:rPr>
          <w:rFonts w:ascii="Times New Roman" w:hAnsi="Times New Roman"/>
          <w:sz w:val="20"/>
        </w:rPr>
      </w:pPr>
      <w:r w:rsidRPr="00410DAA">
        <w:rPr>
          <w:rFonts w:ascii="Times New Roman" w:hAnsi="Times New Roman"/>
          <w:sz w:val="20"/>
        </w:rPr>
        <w:t>тел. 9-77-41</w:t>
      </w:r>
    </w:p>
    <w:p w:rsidR="004F23DE" w:rsidRPr="00410DAA" w:rsidRDefault="004F23DE" w:rsidP="00410DAA">
      <w:pPr>
        <w:ind w:firstLine="0"/>
        <w:rPr>
          <w:rFonts w:ascii="Times New Roman" w:hAnsi="Times New Roman"/>
          <w:sz w:val="20"/>
        </w:rPr>
      </w:pPr>
      <w:r w:rsidRPr="00410DAA">
        <w:rPr>
          <w:rFonts w:ascii="Times New Roman" w:hAnsi="Times New Roman"/>
          <w:sz w:val="20"/>
        </w:rPr>
        <w:t>Разослано по списку (см. оборот)</w:t>
      </w:r>
    </w:p>
    <w:p w:rsidR="004F23DE" w:rsidRPr="006D414C" w:rsidRDefault="004F23DE" w:rsidP="006D414C">
      <w:pPr>
        <w:pStyle w:val="NormalWeb"/>
      </w:pPr>
    </w:p>
    <w:p w:rsidR="004F23DE" w:rsidRPr="006D414C" w:rsidRDefault="004F23DE" w:rsidP="00CE680B">
      <w:pPr>
        <w:pStyle w:val="NormalWeb"/>
        <w:spacing w:before="0" w:beforeAutospacing="0" w:after="0" w:afterAutospacing="0"/>
        <w:ind w:left="5387"/>
        <w:jc w:val="both"/>
        <w:rPr>
          <w:sz w:val="28"/>
          <w:szCs w:val="28"/>
        </w:rPr>
      </w:pPr>
      <w:r w:rsidRPr="006D414C">
        <w:rPr>
          <w:sz w:val="28"/>
          <w:szCs w:val="28"/>
        </w:rPr>
        <w:t>Приложение</w:t>
      </w:r>
    </w:p>
    <w:p w:rsidR="004F23DE" w:rsidRDefault="004F23DE" w:rsidP="00CE680B">
      <w:pPr>
        <w:pStyle w:val="NormalWeb"/>
        <w:spacing w:before="0" w:beforeAutospacing="0" w:after="0" w:afterAutospacing="0"/>
        <w:ind w:left="5387"/>
        <w:jc w:val="both"/>
        <w:rPr>
          <w:sz w:val="28"/>
          <w:szCs w:val="28"/>
        </w:rPr>
      </w:pPr>
      <w:r w:rsidRPr="006D414C">
        <w:rPr>
          <w:sz w:val="28"/>
          <w:szCs w:val="28"/>
        </w:rPr>
        <w:t xml:space="preserve">к решению Думы Мокроусовского муниципального округа </w:t>
      </w:r>
    </w:p>
    <w:p w:rsidR="004F23DE" w:rsidRDefault="004F23DE" w:rsidP="00CE680B">
      <w:pPr>
        <w:pStyle w:val="NormalWeb"/>
        <w:spacing w:before="0" w:beforeAutospacing="0" w:after="0" w:afterAutospacing="0"/>
        <w:ind w:left="5387"/>
        <w:jc w:val="both"/>
        <w:rPr>
          <w:sz w:val="28"/>
          <w:szCs w:val="28"/>
        </w:rPr>
      </w:pPr>
      <w:r w:rsidRPr="006D414C">
        <w:rPr>
          <w:sz w:val="28"/>
          <w:szCs w:val="28"/>
        </w:rPr>
        <w:t xml:space="preserve">Курганской области  </w:t>
      </w:r>
    </w:p>
    <w:p w:rsidR="004F23DE" w:rsidRDefault="004F23DE" w:rsidP="00CE680B">
      <w:pPr>
        <w:pStyle w:val="NormalWeb"/>
        <w:spacing w:before="0" w:beforeAutospacing="0" w:after="0" w:afterAutospacing="0"/>
        <w:ind w:left="5387"/>
        <w:jc w:val="both"/>
        <w:rPr>
          <w:sz w:val="28"/>
          <w:szCs w:val="28"/>
        </w:rPr>
      </w:pPr>
      <w:r>
        <w:rPr>
          <w:sz w:val="28"/>
          <w:szCs w:val="28"/>
        </w:rPr>
        <w:t>от</w:t>
      </w:r>
      <w:r>
        <w:rPr>
          <w:sz w:val="28"/>
          <w:szCs w:val="28"/>
          <w:u w:val="single"/>
        </w:rPr>
        <w:t xml:space="preserve"> 13 мая </w:t>
      </w:r>
      <w:r w:rsidRPr="006D414C">
        <w:rPr>
          <w:sz w:val="28"/>
          <w:szCs w:val="28"/>
        </w:rPr>
        <w:t>2022</w:t>
      </w:r>
      <w:r>
        <w:rPr>
          <w:sz w:val="28"/>
          <w:szCs w:val="28"/>
        </w:rPr>
        <w:t xml:space="preserve"> </w:t>
      </w:r>
      <w:r w:rsidRPr="006D414C">
        <w:rPr>
          <w:sz w:val="28"/>
          <w:szCs w:val="28"/>
        </w:rPr>
        <w:t>г</w:t>
      </w:r>
      <w:r>
        <w:rPr>
          <w:sz w:val="28"/>
          <w:szCs w:val="28"/>
        </w:rPr>
        <w:t xml:space="preserve">ода </w:t>
      </w:r>
      <w:r w:rsidRPr="006D414C">
        <w:rPr>
          <w:sz w:val="28"/>
          <w:szCs w:val="28"/>
        </w:rPr>
        <w:t>№</w:t>
      </w:r>
      <w:r>
        <w:rPr>
          <w:sz w:val="28"/>
          <w:szCs w:val="28"/>
          <w:u w:val="single"/>
        </w:rPr>
        <w:t>7</w:t>
      </w:r>
    </w:p>
    <w:p w:rsidR="004F23DE" w:rsidRPr="006D414C" w:rsidRDefault="004F23DE" w:rsidP="00CE680B">
      <w:pPr>
        <w:pStyle w:val="NormalWeb"/>
        <w:spacing w:before="0" w:beforeAutospacing="0" w:after="0" w:afterAutospacing="0"/>
        <w:ind w:left="5387"/>
        <w:jc w:val="both"/>
        <w:rPr>
          <w:sz w:val="28"/>
          <w:szCs w:val="28"/>
        </w:rPr>
      </w:pPr>
      <w:r w:rsidRPr="006D414C">
        <w:rPr>
          <w:sz w:val="28"/>
          <w:szCs w:val="28"/>
        </w:rPr>
        <w:t xml:space="preserve">«О правопреемстве органов местного самоуправления </w:t>
      </w:r>
      <w:r w:rsidRPr="006D414C">
        <w:rPr>
          <w:bCs/>
          <w:sz w:val="28"/>
          <w:szCs w:val="28"/>
          <w:lang w:eastAsia="en-US"/>
        </w:rPr>
        <w:t xml:space="preserve">Мокроусовского муниципального округа Курганской области» </w:t>
      </w:r>
    </w:p>
    <w:p w:rsidR="004F23DE" w:rsidRPr="006D414C" w:rsidRDefault="004F23DE" w:rsidP="007E05C6">
      <w:pPr>
        <w:autoSpaceDE w:val="0"/>
        <w:autoSpaceDN w:val="0"/>
        <w:adjustRightInd w:val="0"/>
        <w:ind w:firstLine="0"/>
        <w:outlineLvl w:val="0"/>
        <w:rPr>
          <w:rFonts w:ascii="Times New Roman" w:hAnsi="Times New Roman"/>
          <w:sz w:val="28"/>
          <w:szCs w:val="28"/>
          <w:lang w:eastAsia="en-US"/>
        </w:rPr>
      </w:pPr>
    </w:p>
    <w:p w:rsidR="004F23DE" w:rsidRPr="006D414C" w:rsidRDefault="004F23DE" w:rsidP="00D60258">
      <w:pPr>
        <w:autoSpaceDE w:val="0"/>
        <w:autoSpaceDN w:val="0"/>
        <w:adjustRightInd w:val="0"/>
        <w:ind w:firstLine="0"/>
        <w:jc w:val="center"/>
        <w:outlineLvl w:val="0"/>
        <w:rPr>
          <w:rFonts w:ascii="Times New Roman" w:hAnsi="Times New Roman"/>
          <w:b/>
          <w:sz w:val="28"/>
          <w:szCs w:val="28"/>
          <w:lang w:eastAsia="en-US"/>
        </w:rPr>
      </w:pPr>
      <w:r w:rsidRPr="006D414C">
        <w:rPr>
          <w:rFonts w:ascii="Times New Roman" w:hAnsi="Times New Roman"/>
          <w:b/>
          <w:sz w:val="28"/>
          <w:szCs w:val="28"/>
          <w:lang w:eastAsia="en-US"/>
        </w:rPr>
        <w:t xml:space="preserve">ПОЛОЖЕНИЕ </w:t>
      </w:r>
    </w:p>
    <w:p w:rsidR="004F23DE" w:rsidRPr="006D414C" w:rsidRDefault="004F23DE" w:rsidP="00D60258">
      <w:pPr>
        <w:autoSpaceDE w:val="0"/>
        <w:autoSpaceDN w:val="0"/>
        <w:adjustRightInd w:val="0"/>
        <w:ind w:firstLine="0"/>
        <w:jc w:val="center"/>
        <w:outlineLvl w:val="0"/>
        <w:rPr>
          <w:rFonts w:ascii="Times New Roman" w:hAnsi="Times New Roman"/>
          <w:b/>
          <w:sz w:val="28"/>
          <w:szCs w:val="28"/>
          <w:lang w:eastAsia="en-US"/>
        </w:rPr>
      </w:pPr>
      <w:r w:rsidRPr="006D414C">
        <w:rPr>
          <w:rFonts w:ascii="Times New Roman" w:hAnsi="Times New Roman"/>
          <w:b/>
          <w:sz w:val="28"/>
          <w:szCs w:val="28"/>
          <w:lang w:eastAsia="en-US"/>
        </w:rPr>
        <w:t>О ПОРЯДКЕ ПРАВОПРЕЕМСТВА ОРГАНОВ МЕСТНОГО САМОУПРАВЛЕНИЯ МОКРОУСОВСКОГО МУНИЦИПАЛЬНОГО ОКРУГА КУРГАНСКОЙ ОБЛАСТИ</w:t>
      </w:r>
    </w:p>
    <w:p w:rsidR="004F23DE" w:rsidRPr="006D414C" w:rsidRDefault="004F23DE" w:rsidP="0080511D">
      <w:pPr>
        <w:pStyle w:val="ConsPlusNormal"/>
        <w:ind w:firstLine="709"/>
        <w:jc w:val="center"/>
        <w:rPr>
          <w:rFonts w:ascii="Times New Roman" w:hAnsi="Times New Roman" w:cs="Times New Roman"/>
          <w:sz w:val="28"/>
          <w:szCs w:val="28"/>
        </w:rPr>
      </w:pPr>
    </w:p>
    <w:p w:rsidR="004F23DE" w:rsidRPr="006D414C" w:rsidRDefault="004F23DE" w:rsidP="0080511D">
      <w:pPr>
        <w:pStyle w:val="ConsPlusNormal"/>
        <w:ind w:firstLine="709"/>
        <w:jc w:val="center"/>
        <w:rPr>
          <w:rFonts w:ascii="Times New Roman" w:hAnsi="Times New Roman" w:cs="Times New Roman"/>
          <w:sz w:val="28"/>
          <w:szCs w:val="28"/>
        </w:rPr>
      </w:pPr>
    </w:p>
    <w:p w:rsidR="004F23DE" w:rsidRPr="006D414C" w:rsidRDefault="004F23DE" w:rsidP="0049681E">
      <w:pPr>
        <w:spacing w:line="232" w:lineRule="auto"/>
        <w:ind w:firstLine="708"/>
        <w:jc w:val="center"/>
        <w:rPr>
          <w:rFonts w:ascii="Times New Roman" w:hAnsi="Times New Roman"/>
          <w:b/>
          <w:sz w:val="28"/>
          <w:szCs w:val="28"/>
        </w:rPr>
      </w:pPr>
      <w:r w:rsidRPr="006D414C">
        <w:rPr>
          <w:rFonts w:ascii="Times New Roman" w:hAnsi="Times New Roman"/>
          <w:b/>
          <w:sz w:val="28"/>
          <w:szCs w:val="28"/>
        </w:rPr>
        <w:t xml:space="preserve">Раздел </w:t>
      </w:r>
      <w:r w:rsidRPr="006D414C">
        <w:rPr>
          <w:rFonts w:ascii="Times New Roman" w:hAnsi="Times New Roman"/>
          <w:b/>
          <w:sz w:val="28"/>
          <w:szCs w:val="28"/>
          <w:lang w:val="en-US"/>
        </w:rPr>
        <w:t>I</w:t>
      </w:r>
      <w:r w:rsidRPr="006D414C">
        <w:rPr>
          <w:rFonts w:ascii="Times New Roman" w:hAnsi="Times New Roman"/>
          <w:b/>
          <w:sz w:val="28"/>
          <w:szCs w:val="28"/>
        </w:rPr>
        <w:t>. Общие положения</w:t>
      </w:r>
    </w:p>
    <w:p w:rsidR="004F23DE" w:rsidRPr="006D414C" w:rsidRDefault="004F23DE" w:rsidP="0049681E">
      <w:pPr>
        <w:spacing w:line="232" w:lineRule="auto"/>
        <w:ind w:firstLine="709"/>
        <w:rPr>
          <w:rFonts w:ascii="Times New Roman" w:hAnsi="Times New Roman"/>
          <w:sz w:val="28"/>
          <w:szCs w:val="28"/>
        </w:rPr>
      </w:pPr>
    </w:p>
    <w:p w:rsidR="004F23DE" w:rsidRPr="006D414C" w:rsidRDefault="004F23DE" w:rsidP="005A652B">
      <w:pPr>
        <w:autoSpaceDE w:val="0"/>
        <w:autoSpaceDN w:val="0"/>
        <w:adjustRightInd w:val="0"/>
        <w:ind w:firstLine="540"/>
        <w:rPr>
          <w:rFonts w:ascii="Times New Roman" w:hAnsi="Times New Roman"/>
          <w:sz w:val="28"/>
          <w:szCs w:val="28"/>
        </w:rPr>
      </w:pPr>
      <w:r w:rsidRPr="006D414C">
        <w:rPr>
          <w:rFonts w:ascii="Times New Roman" w:hAnsi="Times New Roman"/>
          <w:sz w:val="28"/>
          <w:szCs w:val="28"/>
        </w:rPr>
        <w:t xml:space="preserve">1. Настоящее Положение определяет порядок правопреемства органов местного самоуправления </w:t>
      </w:r>
      <w:r w:rsidRPr="006D414C">
        <w:rPr>
          <w:rFonts w:ascii="Times New Roman" w:hAnsi="Times New Roman"/>
          <w:bCs/>
          <w:sz w:val="28"/>
          <w:szCs w:val="28"/>
          <w:lang w:eastAsia="en-US"/>
        </w:rPr>
        <w:t>Мокроусовского муниципального округа Курганской области</w:t>
      </w:r>
      <w:r w:rsidRPr="006D414C">
        <w:rPr>
          <w:rFonts w:ascii="Times New Roman" w:hAnsi="Times New Roman"/>
          <w:sz w:val="28"/>
          <w:szCs w:val="28"/>
        </w:rPr>
        <w:t xml:space="preserve"> по вопросам, входившим в компетенцию органов местного самоуправления Мокроусовского района Курганской области, Мокроусовского сельсовета Мокроусовского района Курганской области, Куртанского сельсовета Мокроусовского района Курганской области, Лапушинского сельсовета Мокроусовского района Курганской области, Лопаревского сельсовета Мокроусовского района Курганской области, Маломостовского сельсовета Мокроусовского района Курганской области, Михайловского сельсовета Мокроусовского района Курганской области, Рассветского сельсовета Мокроусовского района Курганской области, Семискульского сельсовета Мокроусовского района Курганской области, Старопершинского сельсовета Мокроусовского района Курганской области, Сунгуровского сельсовета Мокроусовского района Курганской области, Травнинского сельсовета Мокроусовского района Курганской области, Уваровского сельсовета Мокроусовского района Курганской области, Утичевского сельсовета Мокроусовского района Курганской области, Шелеповского сельсовета Мокроусовского района Курганской области, Щигровского сельсовета Мокроусовского района Курганской области (далее – преобразованные муниципальные образования), </w:t>
      </w:r>
      <w:r w:rsidRPr="006D414C">
        <w:rPr>
          <w:rFonts w:ascii="Times New Roman" w:hAnsi="Times New Roman"/>
          <w:sz w:val="28"/>
          <w:szCs w:val="28"/>
          <w:lang w:eastAsia="en-US"/>
        </w:rPr>
        <w:t xml:space="preserve">которые на день создания вновь образованного муниципального образования осуществляли полномочия </w:t>
      </w:r>
      <w:r w:rsidRPr="006D414C">
        <w:rPr>
          <w:rFonts w:ascii="Times New Roman" w:hAnsi="Times New Roman"/>
          <w:sz w:val="28"/>
          <w:szCs w:val="28"/>
        </w:rPr>
        <w:t xml:space="preserve"> по решению вопросов местного значения на территории вновь образованного муниципального образования Мокроусовского муниципального округа Курганской области. </w:t>
      </w:r>
    </w:p>
    <w:p w:rsidR="004F23DE" w:rsidRPr="006D414C" w:rsidRDefault="004F23DE" w:rsidP="004156EC">
      <w:pPr>
        <w:spacing w:line="232" w:lineRule="auto"/>
        <w:ind w:firstLine="709"/>
        <w:rPr>
          <w:rFonts w:ascii="Times New Roman" w:hAnsi="Times New Roman"/>
          <w:sz w:val="28"/>
          <w:szCs w:val="28"/>
        </w:rPr>
      </w:pPr>
      <w:r w:rsidRPr="006D414C">
        <w:rPr>
          <w:rFonts w:ascii="Times New Roman" w:hAnsi="Times New Roman"/>
          <w:sz w:val="28"/>
          <w:szCs w:val="28"/>
        </w:rPr>
        <w:t xml:space="preserve">2. Муниципальные правовые акты, принятые органами местного самоуправления преобразованных муниципальных образований, которые на день создания вновь образованного муниципального образования Мокроусовского муниципального округа Курганской области осуществляли полномочия по решению вопросов местного значения на территории вновь образованного муниципального образования Мокроусовского муниципального округа Курганской области, действуют в части не противоречащей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Мокроусовского муниципального округа Курганской области. </w:t>
      </w:r>
    </w:p>
    <w:p w:rsidR="004F23DE" w:rsidRPr="006D414C" w:rsidRDefault="004F23DE" w:rsidP="004156EC">
      <w:pPr>
        <w:spacing w:line="232" w:lineRule="auto"/>
        <w:ind w:firstLine="709"/>
        <w:rPr>
          <w:rFonts w:ascii="Times New Roman" w:hAnsi="Times New Roman"/>
          <w:sz w:val="28"/>
          <w:szCs w:val="28"/>
        </w:rPr>
      </w:pPr>
      <w:r w:rsidRPr="006D414C">
        <w:rPr>
          <w:rFonts w:ascii="Times New Roman" w:hAnsi="Times New Roman"/>
          <w:sz w:val="28"/>
          <w:szCs w:val="28"/>
        </w:rPr>
        <w:t>3. По всем вопросам, не урегулированным настоящим Положением, органы местного самоуправления Мокроусовского муниципального округа Курганской области руководствуются действующим законодательством.</w:t>
      </w:r>
    </w:p>
    <w:p w:rsidR="004F23DE" w:rsidRPr="006D414C" w:rsidRDefault="004F23DE" w:rsidP="004156EC">
      <w:pPr>
        <w:spacing w:line="232" w:lineRule="auto"/>
        <w:ind w:firstLine="709"/>
        <w:rPr>
          <w:rFonts w:ascii="Times New Roman" w:hAnsi="Times New Roman"/>
          <w:sz w:val="28"/>
          <w:szCs w:val="28"/>
        </w:rPr>
      </w:pPr>
    </w:p>
    <w:p w:rsidR="004F23DE" w:rsidRPr="006D414C" w:rsidRDefault="004F23DE" w:rsidP="004156EC">
      <w:pPr>
        <w:spacing w:line="232" w:lineRule="auto"/>
        <w:ind w:firstLine="709"/>
        <w:jc w:val="center"/>
        <w:rPr>
          <w:rFonts w:ascii="Times New Roman" w:hAnsi="Times New Roman"/>
          <w:b/>
          <w:sz w:val="28"/>
          <w:szCs w:val="28"/>
        </w:rPr>
      </w:pPr>
      <w:r w:rsidRPr="006D414C">
        <w:rPr>
          <w:rFonts w:ascii="Times New Roman" w:hAnsi="Times New Roman"/>
          <w:b/>
          <w:sz w:val="28"/>
          <w:szCs w:val="28"/>
        </w:rPr>
        <w:t xml:space="preserve">Раздел </w:t>
      </w:r>
      <w:r w:rsidRPr="006D414C">
        <w:rPr>
          <w:rFonts w:ascii="Times New Roman" w:hAnsi="Times New Roman"/>
          <w:b/>
          <w:sz w:val="28"/>
          <w:szCs w:val="28"/>
          <w:lang w:val="en-US"/>
        </w:rPr>
        <w:t>II</w:t>
      </w:r>
      <w:r w:rsidRPr="006D414C">
        <w:rPr>
          <w:rFonts w:ascii="Times New Roman" w:hAnsi="Times New Roman"/>
          <w:b/>
          <w:sz w:val="28"/>
          <w:szCs w:val="28"/>
        </w:rPr>
        <w:t>. Вопросы правопреемства органов местного самоуправления Мокроусовского муниципального округа Курганской области</w:t>
      </w:r>
    </w:p>
    <w:p w:rsidR="004F23DE" w:rsidRPr="006D414C" w:rsidRDefault="004F23DE" w:rsidP="004156EC">
      <w:pPr>
        <w:spacing w:line="232" w:lineRule="auto"/>
        <w:ind w:firstLine="709"/>
        <w:rPr>
          <w:rFonts w:ascii="Times New Roman" w:hAnsi="Times New Roman"/>
          <w:sz w:val="28"/>
          <w:szCs w:val="28"/>
        </w:rPr>
      </w:pPr>
    </w:p>
    <w:p w:rsidR="004F23DE" w:rsidRPr="006D414C" w:rsidRDefault="004F23DE" w:rsidP="004156EC">
      <w:pPr>
        <w:spacing w:line="232" w:lineRule="auto"/>
        <w:ind w:firstLine="709"/>
        <w:rPr>
          <w:rFonts w:ascii="Times New Roman" w:hAnsi="Times New Roman"/>
          <w:sz w:val="28"/>
          <w:szCs w:val="28"/>
        </w:rPr>
      </w:pPr>
      <w:r w:rsidRPr="006D414C">
        <w:rPr>
          <w:rFonts w:ascii="Times New Roman" w:hAnsi="Times New Roman"/>
          <w:sz w:val="28"/>
          <w:szCs w:val="28"/>
        </w:rPr>
        <w:t>4. Дума Мокроусовского муниципального округа Курганской области является правопреемником Мокроусовской районной Думы, Мокроусовской сельской Думы,  Куртанской сельской Думы, Лапушинской сельской Думы, Лопаревской сельской Думы, Маломостовской сельской Думы, Михайловской сельской Думы, Рассветской сельской Думы, Семискульской сельской Думы, Старопершинской сельской Думы, Сунгуровской сельской Думы, Травнинской сельской Думы, Уваровской сельской Думы, Утичевской  сельской Думы, Шелеповской сельской Думы, Щигровской сельской Думы (далее – представительные органы преобразованных муниципальных образований)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 том числе в части вопросов, касающихся:</w:t>
      </w:r>
    </w:p>
    <w:p w:rsidR="004F23DE" w:rsidRPr="006D414C" w:rsidRDefault="004F23DE" w:rsidP="004156EC">
      <w:pPr>
        <w:spacing w:line="232" w:lineRule="auto"/>
        <w:ind w:firstLine="709"/>
        <w:rPr>
          <w:rFonts w:ascii="Times New Roman" w:hAnsi="Times New Roman"/>
          <w:sz w:val="28"/>
          <w:szCs w:val="28"/>
        </w:rPr>
      </w:pPr>
      <w:r w:rsidRPr="006D414C">
        <w:rPr>
          <w:rFonts w:ascii="Times New Roman" w:hAnsi="Times New Roman"/>
          <w:sz w:val="28"/>
          <w:szCs w:val="28"/>
        </w:rPr>
        <w:t>а) владения, пользования и распоряжения имуществом, находившимся в пользовании представительных органов преобразованных муниципальных образований;</w:t>
      </w:r>
    </w:p>
    <w:p w:rsidR="004F23DE" w:rsidRDefault="004F23DE" w:rsidP="004156EC">
      <w:pPr>
        <w:autoSpaceDE w:val="0"/>
        <w:autoSpaceDN w:val="0"/>
        <w:adjustRightInd w:val="0"/>
        <w:spacing w:line="232" w:lineRule="auto"/>
        <w:ind w:firstLine="709"/>
        <w:rPr>
          <w:rFonts w:ascii="Times New Roman" w:hAnsi="Times New Roman"/>
          <w:sz w:val="28"/>
          <w:szCs w:val="28"/>
        </w:rPr>
      </w:pPr>
      <w:r w:rsidRPr="006D414C">
        <w:rPr>
          <w:rFonts w:ascii="Times New Roman" w:hAnsi="Times New Roman"/>
          <w:sz w:val="28"/>
          <w:szCs w:val="28"/>
        </w:rPr>
        <w:t>б) отмены муниципальных правовых актов, принятых представительными органами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Мокроусовского муниципал</w:t>
      </w:r>
      <w:r>
        <w:rPr>
          <w:rFonts w:ascii="Times New Roman" w:hAnsi="Times New Roman"/>
          <w:sz w:val="28"/>
          <w:szCs w:val="28"/>
        </w:rPr>
        <w:t>ьного округа Курганской области;</w:t>
      </w:r>
    </w:p>
    <w:p w:rsidR="004F23DE" w:rsidRPr="004173F4" w:rsidRDefault="004F23DE" w:rsidP="004156EC">
      <w:pPr>
        <w:autoSpaceDE w:val="0"/>
        <w:autoSpaceDN w:val="0"/>
        <w:adjustRightInd w:val="0"/>
        <w:spacing w:line="232" w:lineRule="auto"/>
        <w:ind w:firstLine="709"/>
        <w:rPr>
          <w:rFonts w:ascii="Times New Roman" w:hAnsi="Times New Roman"/>
          <w:sz w:val="28"/>
          <w:szCs w:val="28"/>
        </w:rPr>
      </w:pPr>
      <w:r w:rsidRPr="004173F4">
        <w:rPr>
          <w:rFonts w:ascii="Times New Roman" w:hAnsi="Times New Roman"/>
          <w:sz w:val="28"/>
          <w:szCs w:val="28"/>
        </w:rPr>
        <w:t>в) прав и обязанностей, вытекающих в соответствии с действующим законодательством о труде и о муниципальной службе из трудовых договоров, заключённых с муниципальными служащими представительных органов преобразованных муниципальных образований.</w:t>
      </w:r>
    </w:p>
    <w:p w:rsidR="004F23DE" w:rsidRPr="004173F4" w:rsidRDefault="004F23DE" w:rsidP="006D414C">
      <w:pPr>
        <w:autoSpaceDE w:val="0"/>
        <w:autoSpaceDN w:val="0"/>
        <w:adjustRightInd w:val="0"/>
        <w:spacing w:line="232" w:lineRule="auto"/>
        <w:ind w:firstLine="709"/>
        <w:rPr>
          <w:rFonts w:ascii="Times New Roman" w:hAnsi="Times New Roman"/>
          <w:sz w:val="28"/>
          <w:szCs w:val="28"/>
        </w:rPr>
      </w:pPr>
      <w:r w:rsidRPr="004173F4">
        <w:rPr>
          <w:rFonts w:ascii="Times New Roman" w:hAnsi="Times New Roman"/>
          <w:sz w:val="28"/>
          <w:szCs w:val="28"/>
        </w:rPr>
        <w:t>г) прав и обязанностей, предусмотренных договорами, заключёнными представительными органами преобразованных муниципальных образований, с физическими и юридическими лицами;</w:t>
      </w:r>
    </w:p>
    <w:p w:rsidR="004F23DE" w:rsidRPr="004173F4" w:rsidRDefault="004F23DE" w:rsidP="006D414C">
      <w:pPr>
        <w:autoSpaceDE w:val="0"/>
        <w:autoSpaceDN w:val="0"/>
        <w:adjustRightInd w:val="0"/>
        <w:spacing w:line="232" w:lineRule="auto"/>
        <w:ind w:firstLine="709"/>
        <w:rPr>
          <w:rFonts w:ascii="Times New Roman" w:hAnsi="Times New Roman"/>
          <w:sz w:val="28"/>
          <w:szCs w:val="28"/>
        </w:rPr>
      </w:pPr>
      <w:r w:rsidRPr="004173F4">
        <w:rPr>
          <w:rFonts w:ascii="Times New Roman" w:hAnsi="Times New Roman"/>
          <w:sz w:val="28"/>
          <w:szCs w:val="28"/>
        </w:rPr>
        <w:t xml:space="preserve">д) хранения в установленном порядке личных дел муниципальных служащих представительных органов преобразованных муниципальных образований. </w:t>
      </w:r>
    </w:p>
    <w:p w:rsidR="004F23DE" w:rsidRPr="006D414C" w:rsidRDefault="004F23DE" w:rsidP="004156EC">
      <w:pPr>
        <w:autoSpaceDE w:val="0"/>
        <w:autoSpaceDN w:val="0"/>
        <w:adjustRightInd w:val="0"/>
        <w:spacing w:line="232" w:lineRule="auto"/>
        <w:ind w:firstLine="709"/>
        <w:rPr>
          <w:rFonts w:ascii="Times New Roman" w:hAnsi="Times New Roman"/>
          <w:sz w:val="28"/>
          <w:szCs w:val="28"/>
        </w:rPr>
      </w:pPr>
      <w:r w:rsidRPr="006D414C">
        <w:rPr>
          <w:rFonts w:ascii="Times New Roman" w:hAnsi="Times New Roman"/>
          <w:sz w:val="28"/>
          <w:szCs w:val="28"/>
        </w:rPr>
        <w:t>5. Глава Мокроусовского муниципального округа Курганской области является правопреемником Главы Мокроусовского района, Главы Мокроусовского сельсовета, Главы Куртанского сельсовета, Главы Лапушинского сельсовета, Главы Лопаревского сельсовета, Главы Маломостовского сельсовета, Главы Михайловского сельсовета, Главы Рассветского сельсовета, Главы Семискульского сельсовета, Главы Старопершинского сельсовета, Главы Сунгуровского сельсовета, Главы Травнинского сельсовета, Главы Уваровского сельсовета, Главы Утичевского сельсовета, Главы Шелеповского сельсовета, Главы Щигровского сельсовета (далее – Главы преобразованных муниципальных образований)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 том числе в части вопросов, касающихся:</w:t>
      </w:r>
    </w:p>
    <w:p w:rsidR="004F23DE" w:rsidRPr="006D414C" w:rsidRDefault="004F23DE" w:rsidP="006D414C">
      <w:pPr>
        <w:autoSpaceDE w:val="0"/>
        <w:autoSpaceDN w:val="0"/>
        <w:adjustRightInd w:val="0"/>
        <w:ind w:firstLine="540"/>
        <w:rPr>
          <w:rFonts w:ascii="Times New Roman" w:hAnsi="Times New Roman"/>
          <w:sz w:val="28"/>
          <w:szCs w:val="28"/>
        </w:rPr>
      </w:pPr>
      <w:r w:rsidRPr="006D414C">
        <w:rPr>
          <w:rFonts w:ascii="Times New Roman" w:hAnsi="Times New Roman"/>
          <w:sz w:val="28"/>
          <w:szCs w:val="28"/>
        </w:rPr>
        <w:t>а) отмены муниципальных правовых актов, принятых Главами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Мокроусовского муниципального округа Курганской области;</w:t>
      </w:r>
    </w:p>
    <w:p w:rsidR="004F23DE" w:rsidRPr="006D414C" w:rsidRDefault="004F23DE" w:rsidP="00951ACE">
      <w:pPr>
        <w:autoSpaceDE w:val="0"/>
        <w:autoSpaceDN w:val="0"/>
        <w:adjustRightInd w:val="0"/>
        <w:ind w:firstLine="540"/>
        <w:rPr>
          <w:rFonts w:ascii="Times New Roman" w:hAnsi="Times New Roman"/>
          <w:sz w:val="28"/>
          <w:szCs w:val="28"/>
        </w:rPr>
      </w:pPr>
      <w:r w:rsidRPr="006D414C">
        <w:rPr>
          <w:rFonts w:ascii="Times New Roman" w:hAnsi="Times New Roman"/>
          <w:sz w:val="28"/>
          <w:szCs w:val="28"/>
        </w:rPr>
        <w:t>б) прав и обязанностей, вытекающих в соответствии с действующим законодательством о труде и о муниципальной службе из трудовых договоров, заключённых с муниципальными служащими преобразованных муниципальных образований.</w:t>
      </w:r>
    </w:p>
    <w:p w:rsidR="004F23DE" w:rsidRPr="006D414C" w:rsidRDefault="004F23DE" w:rsidP="004156EC">
      <w:pPr>
        <w:autoSpaceDE w:val="0"/>
        <w:autoSpaceDN w:val="0"/>
        <w:adjustRightInd w:val="0"/>
        <w:spacing w:line="232" w:lineRule="auto"/>
        <w:ind w:firstLine="709"/>
        <w:rPr>
          <w:rFonts w:ascii="Times New Roman" w:hAnsi="Times New Roman"/>
          <w:sz w:val="28"/>
          <w:szCs w:val="28"/>
        </w:rPr>
      </w:pPr>
      <w:r w:rsidRPr="006D414C">
        <w:rPr>
          <w:rFonts w:ascii="Times New Roman" w:hAnsi="Times New Roman"/>
          <w:sz w:val="28"/>
          <w:szCs w:val="28"/>
        </w:rPr>
        <w:t>6. Администрация Мокроусовского муниципального округа Курганской области является правопреемником Администрации Мокроусовского района, Администрации Мокроусовского сельсовета, Администрации Куртанского сельсовета, Администрации Лапушинского сельсовета, Администрации Лопаревского сельсовета, Администрации Маломостовского сельсовета, Администрации Михайловского сельсовета, Администрации Рассветского сельсовета, Администрации Семискульского сельсовета, Администрации Старопершинского сельсовета, Администрации Сунгуровского сельсовета, Администрации Травнинского сельсовета, Администрации Уваровского сельсовета, Администрации Утичевского сельсовета, Администрации ШЕлеповского сельсовета, Администрации Щигровского сельсовета (далее – Администрации преобразованных муниципальных образований)в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 том числе в части вопросов, касающихся:</w:t>
      </w:r>
    </w:p>
    <w:p w:rsidR="004F23DE" w:rsidRPr="006D414C" w:rsidRDefault="004F23DE" w:rsidP="002C2844">
      <w:pPr>
        <w:spacing w:line="232" w:lineRule="auto"/>
        <w:ind w:firstLine="709"/>
        <w:rPr>
          <w:rFonts w:ascii="Times New Roman" w:hAnsi="Times New Roman"/>
          <w:sz w:val="28"/>
          <w:szCs w:val="28"/>
        </w:rPr>
      </w:pPr>
      <w:r w:rsidRPr="006D414C">
        <w:rPr>
          <w:rFonts w:ascii="Times New Roman" w:hAnsi="Times New Roman"/>
          <w:sz w:val="28"/>
          <w:szCs w:val="28"/>
        </w:rPr>
        <w:t>а) владения, пользования и распоряжения имуществом, находившимся в пользовании Администраций преобразованных муниципальных образований;</w:t>
      </w:r>
    </w:p>
    <w:p w:rsidR="004F23DE" w:rsidRPr="006D414C" w:rsidRDefault="004F23DE" w:rsidP="002670E2">
      <w:pPr>
        <w:autoSpaceDE w:val="0"/>
        <w:autoSpaceDN w:val="0"/>
        <w:adjustRightInd w:val="0"/>
        <w:ind w:firstLine="709"/>
        <w:rPr>
          <w:rFonts w:ascii="Times New Roman" w:hAnsi="Times New Roman"/>
          <w:sz w:val="28"/>
          <w:szCs w:val="28"/>
        </w:rPr>
      </w:pPr>
      <w:r w:rsidRPr="006D414C">
        <w:rPr>
          <w:rFonts w:ascii="Times New Roman" w:hAnsi="Times New Roman"/>
          <w:sz w:val="28"/>
          <w:szCs w:val="28"/>
        </w:rPr>
        <w:t>б) отмены муниципальных правовых актов, принятых Администрациями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Мокроусовского муниципального округа Курганской области;</w:t>
      </w:r>
    </w:p>
    <w:p w:rsidR="004F23DE" w:rsidRPr="006D414C" w:rsidRDefault="004F23DE" w:rsidP="004156EC">
      <w:pPr>
        <w:autoSpaceDE w:val="0"/>
        <w:autoSpaceDN w:val="0"/>
        <w:adjustRightInd w:val="0"/>
        <w:spacing w:line="232" w:lineRule="auto"/>
        <w:ind w:firstLine="709"/>
        <w:rPr>
          <w:rFonts w:ascii="Times New Roman" w:hAnsi="Times New Roman"/>
          <w:sz w:val="28"/>
          <w:szCs w:val="28"/>
        </w:rPr>
      </w:pPr>
      <w:r w:rsidRPr="006D414C">
        <w:rPr>
          <w:rFonts w:ascii="Times New Roman" w:hAnsi="Times New Roman"/>
          <w:sz w:val="28"/>
          <w:szCs w:val="28"/>
        </w:rPr>
        <w:t>в) прав и обязанностей, предусмотренных договорами, заключёнными уполномоченными должностными лицами Администраций преобразованных муниципальных образований, с физическими и юридическими лицами;</w:t>
      </w:r>
    </w:p>
    <w:p w:rsidR="004F23DE" w:rsidRPr="006D414C" w:rsidRDefault="004F23DE" w:rsidP="004156EC">
      <w:pPr>
        <w:autoSpaceDE w:val="0"/>
        <w:autoSpaceDN w:val="0"/>
        <w:adjustRightInd w:val="0"/>
        <w:spacing w:line="232" w:lineRule="auto"/>
        <w:ind w:firstLine="709"/>
        <w:rPr>
          <w:rFonts w:ascii="Times New Roman" w:hAnsi="Times New Roman"/>
          <w:sz w:val="28"/>
          <w:szCs w:val="28"/>
        </w:rPr>
      </w:pPr>
      <w:r w:rsidRPr="006D414C">
        <w:rPr>
          <w:rFonts w:ascii="Times New Roman" w:hAnsi="Times New Roman"/>
          <w:sz w:val="28"/>
          <w:szCs w:val="28"/>
        </w:rPr>
        <w:t xml:space="preserve">г) хранения в установленном порядке личных дел муниципальных служащих преобразованных муниципальных образований; </w:t>
      </w:r>
    </w:p>
    <w:p w:rsidR="004F23DE" w:rsidRPr="006D414C" w:rsidRDefault="004F23DE" w:rsidP="004156EC">
      <w:pPr>
        <w:autoSpaceDE w:val="0"/>
        <w:autoSpaceDN w:val="0"/>
        <w:adjustRightInd w:val="0"/>
        <w:spacing w:line="232" w:lineRule="auto"/>
        <w:ind w:firstLine="709"/>
        <w:rPr>
          <w:rFonts w:ascii="Times New Roman" w:hAnsi="Times New Roman"/>
          <w:sz w:val="28"/>
          <w:szCs w:val="28"/>
        </w:rPr>
      </w:pPr>
      <w:r w:rsidRPr="006D414C">
        <w:rPr>
          <w:rFonts w:ascii="Times New Roman" w:hAnsi="Times New Roman"/>
          <w:sz w:val="28"/>
          <w:szCs w:val="28"/>
        </w:rPr>
        <w:t>д) обеспечения сохранности архивных документов преобразованных муниципальных образований в соответствии с действующим законодательством;</w:t>
      </w:r>
    </w:p>
    <w:p w:rsidR="004F23DE" w:rsidRPr="006D414C" w:rsidRDefault="004F23DE" w:rsidP="00F70F47">
      <w:pPr>
        <w:autoSpaceDE w:val="0"/>
        <w:autoSpaceDN w:val="0"/>
        <w:adjustRightInd w:val="0"/>
        <w:ind w:firstLine="709"/>
        <w:rPr>
          <w:rFonts w:ascii="Times New Roman" w:hAnsi="Times New Roman"/>
          <w:bCs/>
          <w:i/>
          <w:sz w:val="28"/>
          <w:szCs w:val="28"/>
          <w:lang w:eastAsia="en-US"/>
        </w:rPr>
      </w:pPr>
      <w:r w:rsidRPr="006D414C">
        <w:rPr>
          <w:rFonts w:ascii="Times New Roman" w:hAnsi="Times New Roman"/>
          <w:sz w:val="28"/>
          <w:szCs w:val="28"/>
        </w:rPr>
        <w:t>е) принятия решений о реорганизации, ликвидации, внесении изменений в учредительные документы муниципальных предприятий, учреждений и организаций, ранее созданных органами местного самоуправления преобразованных муниципальных образований или с их участием.</w:t>
      </w:r>
    </w:p>
    <w:p w:rsidR="004F23DE" w:rsidRPr="006D414C" w:rsidRDefault="004F23DE" w:rsidP="004156EC">
      <w:pPr>
        <w:autoSpaceDE w:val="0"/>
        <w:autoSpaceDN w:val="0"/>
        <w:adjustRightInd w:val="0"/>
        <w:ind w:firstLine="709"/>
        <w:jc w:val="center"/>
        <w:rPr>
          <w:rFonts w:ascii="Times New Roman" w:hAnsi="Times New Roman"/>
          <w:bCs/>
          <w:sz w:val="28"/>
          <w:szCs w:val="28"/>
          <w:lang w:eastAsia="en-US"/>
        </w:rPr>
      </w:pPr>
    </w:p>
    <w:p w:rsidR="004F23DE" w:rsidRPr="006D414C" w:rsidRDefault="004F23DE" w:rsidP="004156EC">
      <w:pPr>
        <w:autoSpaceDE w:val="0"/>
        <w:autoSpaceDN w:val="0"/>
        <w:adjustRightInd w:val="0"/>
        <w:ind w:firstLine="709"/>
        <w:jc w:val="center"/>
        <w:rPr>
          <w:rFonts w:ascii="Times New Roman" w:hAnsi="Times New Roman"/>
          <w:b/>
          <w:bCs/>
          <w:sz w:val="28"/>
          <w:szCs w:val="28"/>
          <w:lang w:eastAsia="en-US"/>
        </w:rPr>
      </w:pPr>
      <w:r w:rsidRPr="006D414C">
        <w:rPr>
          <w:rFonts w:ascii="Times New Roman" w:hAnsi="Times New Roman"/>
          <w:b/>
          <w:sz w:val="28"/>
          <w:szCs w:val="28"/>
        </w:rPr>
        <w:t>Раздел</w:t>
      </w:r>
      <w:r>
        <w:rPr>
          <w:rFonts w:ascii="Times New Roman" w:hAnsi="Times New Roman"/>
          <w:b/>
          <w:sz w:val="28"/>
          <w:szCs w:val="28"/>
        </w:rPr>
        <w:t xml:space="preserve"> </w:t>
      </w:r>
      <w:r w:rsidRPr="006D414C">
        <w:rPr>
          <w:rFonts w:ascii="Times New Roman" w:hAnsi="Times New Roman"/>
          <w:b/>
          <w:bCs/>
          <w:sz w:val="28"/>
          <w:szCs w:val="28"/>
          <w:lang w:val="en-US" w:eastAsia="en-US"/>
        </w:rPr>
        <w:t>III</w:t>
      </w:r>
      <w:r w:rsidRPr="006D414C">
        <w:rPr>
          <w:rFonts w:ascii="Times New Roman" w:hAnsi="Times New Roman"/>
          <w:b/>
          <w:bCs/>
          <w:sz w:val="28"/>
          <w:szCs w:val="28"/>
          <w:lang w:eastAsia="en-US"/>
        </w:rPr>
        <w:t>. Вопросы правопреемства в имущественной и финансовой сферах</w:t>
      </w:r>
    </w:p>
    <w:p w:rsidR="004F23DE" w:rsidRPr="006D414C" w:rsidRDefault="004F23DE" w:rsidP="004156EC">
      <w:pPr>
        <w:autoSpaceDE w:val="0"/>
        <w:autoSpaceDN w:val="0"/>
        <w:adjustRightInd w:val="0"/>
        <w:ind w:firstLine="709"/>
        <w:jc w:val="center"/>
        <w:rPr>
          <w:rFonts w:ascii="Times New Roman" w:hAnsi="Times New Roman"/>
          <w:bCs/>
          <w:sz w:val="28"/>
          <w:szCs w:val="28"/>
          <w:lang w:eastAsia="en-US"/>
        </w:rPr>
      </w:pPr>
    </w:p>
    <w:p w:rsidR="004F23DE" w:rsidRPr="006D414C" w:rsidRDefault="004F23DE" w:rsidP="00E73CF2">
      <w:pPr>
        <w:autoSpaceDE w:val="0"/>
        <w:autoSpaceDN w:val="0"/>
        <w:adjustRightInd w:val="0"/>
        <w:spacing w:line="232" w:lineRule="auto"/>
        <w:ind w:firstLine="709"/>
        <w:rPr>
          <w:rFonts w:ascii="Times New Roman" w:hAnsi="Times New Roman"/>
          <w:bCs/>
          <w:sz w:val="28"/>
          <w:szCs w:val="28"/>
          <w:lang w:eastAsia="en-US"/>
        </w:rPr>
      </w:pPr>
      <w:r w:rsidRPr="006D414C">
        <w:rPr>
          <w:rFonts w:ascii="Times New Roman" w:hAnsi="Times New Roman"/>
          <w:bCs/>
          <w:sz w:val="28"/>
          <w:szCs w:val="28"/>
          <w:lang w:eastAsia="en-US"/>
        </w:rPr>
        <w:t xml:space="preserve">7. Имущественные обязательства, права и обязанности органов местного самоуправления </w:t>
      </w:r>
      <w:r w:rsidRPr="006D414C">
        <w:rPr>
          <w:rFonts w:ascii="Times New Roman" w:hAnsi="Times New Roman"/>
          <w:sz w:val="28"/>
          <w:szCs w:val="28"/>
        </w:rPr>
        <w:t>Мокроусовского муниципального округа Курганской области</w:t>
      </w:r>
      <w:r w:rsidRPr="006D414C">
        <w:rPr>
          <w:rFonts w:ascii="Times New Roman" w:hAnsi="Times New Roman"/>
          <w:bCs/>
          <w:sz w:val="28"/>
          <w:szCs w:val="28"/>
          <w:lang w:eastAsia="en-US"/>
        </w:rPr>
        <w:t>, возникающие в силу правопреемства, определяются действующим законодательством.</w:t>
      </w:r>
    </w:p>
    <w:p w:rsidR="004F23DE" w:rsidRPr="006D414C" w:rsidRDefault="004F23DE" w:rsidP="004156EC">
      <w:pPr>
        <w:autoSpaceDE w:val="0"/>
        <w:autoSpaceDN w:val="0"/>
        <w:adjustRightInd w:val="0"/>
        <w:ind w:firstLine="709"/>
        <w:rPr>
          <w:rFonts w:ascii="Times New Roman" w:hAnsi="Times New Roman"/>
          <w:bCs/>
          <w:sz w:val="28"/>
          <w:szCs w:val="28"/>
          <w:lang w:eastAsia="en-US"/>
        </w:rPr>
      </w:pPr>
      <w:r w:rsidRPr="006D414C">
        <w:rPr>
          <w:rFonts w:ascii="Times New Roman" w:hAnsi="Times New Roman"/>
          <w:bCs/>
          <w:sz w:val="28"/>
          <w:szCs w:val="28"/>
          <w:lang w:eastAsia="en-US"/>
        </w:rPr>
        <w:t xml:space="preserve">8. Остаток средств, находящихся на единых счетах бюджетов преобразованных муниципальных образований по состоянию на 1 января 2023 года, подлежит перечислению на единый счет бюджета вновь образованного муниципального образования </w:t>
      </w:r>
      <w:r w:rsidRPr="006D414C">
        <w:rPr>
          <w:rFonts w:ascii="Times New Roman" w:hAnsi="Times New Roman"/>
          <w:sz w:val="28"/>
          <w:szCs w:val="28"/>
        </w:rPr>
        <w:t>Мокроусовского муниципального округа Курганской области</w:t>
      </w:r>
      <w:r w:rsidRPr="006D414C">
        <w:rPr>
          <w:rFonts w:ascii="Times New Roman" w:hAnsi="Times New Roman"/>
          <w:bCs/>
          <w:sz w:val="28"/>
          <w:szCs w:val="28"/>
          <w:lang w:eastAsia="en-US"/>
        </w:rPr>
        <w:t>.</w:t>
      </w:r>
    </w:p>
    <w:p w:rsidR="004F23DE" w:rsidRPr="006D414C" w:rsidRDefault="004F23DE" w:rsidP="004156EC">
      <w:pPr>
        <w:autoSpaceDE w:val="0"/>
        <w:autoSpaceDN w:val="0"/>
        <w:adjustRightInd w:val="0"/>
        <w:ind w:firstLine="709"/>
        <w:rPr>
          <w:rFonts w:ascii="Times New Roman" w:hAnsi="Times New Roman"/>
          <w:bCs/>
          <w:sz w:val="28"/>
          <w:szCs w:val="28"/>
          <w:lang w:eastAsia="en-US"/>
        </w:rPr>
      </w:pPr>
      <w:r w:rsidRPr="006D414C">
        <w:rPr>
          <w:rFonts w:ascii="Times New Roman" w:hAnsi="Times New Roman"/>
          <w:bCs/>
          <w:sz w:val="28"/>
          <w:szCs w:val="28"/>
          <w:lang w:eastAsia="en-US"/>
        </w:rPr>
        <w:t xml:space="preserve">9. Исполнение бюджетов преобразованных муниципальных образований обеспечивается Администрацией </w:t>
      </w:r>
      <w:r w:rsidRPr="006D414C">
        <w:rPr>
          <w:rFonts w:ascii="Times New Roman" w:hAnsi="Times New Roman"/>
          <w:sz w:val="28"/>
          <w:szCs w:val="28"/>
        </w:rPr>
        <w:t>Мокроусовского муниципального округа Курганской области.</w:t>
      </w:r>
    </w:p>
    <w:p w:rsidR="004F23DE" w:rsidRPr="006D414C" w:rsidRDefault="004F23DE" w:rsidP="004156EC">
      <w:pPr>
        <w:autoSpaceDE w:val="0"/>
        <w:autoSpaceDN w:val="0"/>
        <w:adjustRightInd w:val="0"/>
        <w:ind w:firstLine="709"/>
        <w:rPr>
          <w:rFonts w:ascii="Times New Roman" w:hAnsi="Times New Roman"/>
          <w:bCs/>
          <w:sz w:val="28"/>
          <w:szCs w:val="28"/>
          <w:lang w:eastAsia="en-US"/>
        </w:rPr>
      </w:pPr>
      <w:r w:rsidRPr="006D414C">
        <w:rPr>
          <w:rFonts w:ascii="Times New Roman" w:hAnsi="Times New Roman"/>
          <w:bCs/>
          <w:sz w:val="28"/>
          <w:szCs w:val="28"/>
          <w:lang w:eastAsia="en-US"/>
        </w:rPr>
        <w:t xml:space="preserve">10. Главные администраторы (администраторы) доходов бюджета, главные распорядители (распорядители) бюджетных средств бюджета вновь образованного муниципального образования </w:t>
      </w:r>
      <w:r w:rsidRPr="006D414C">
        <w:rPr>
          <w:rFonts w:ascii="Times New Roman" w:hAnsi="Times New Roman"/>
          <w:sz w:val="28"/>
          <w:szCs w:val="28"/>
        </w:rPr>
        <w:t>Мокроусовского муниципального округа Курганской области</w:t>
      </w:r>
      <w:r w:rsidRPr="006D414C">
        <w:rPr>
          <w:rFonts w:ascii="Times New Roman" w:hAnsi="Times New Roman"/>
          <w:bCs/>
          <w:sz w:val="28"/>
          <w:szCs w:val="28"/>
          <w:lang w:eastAsia="en-US"/>
        </w:rPr>
        <w:t xml:space="preserve"> являются правопреемниками главных администраторов (администраторов) доходов, главных распорядителей (распорядителей) бюджетных средств бюджетов преобразованных муниципальных образований по исполнению бюджетных полномочий, установленных Бюджетным </w:t>
      </w:r>
      <w:hyperlink r:id="rId8" w:history="1">
        <w:r w:rsidRPr="006D414C">
          <w:rPr>
            <w:rFonts w:ascii="Times New Roman" w:hAnsi="Times New Roman"/>
            <w:bCs/>
            <w:sz w:val="28"/>
            <w:szCs w:val="28"/>
            <w:lang w:eastAsia="en-US"/>
          </w:rPr>
          <w:t>кодексом</w:t>
        </w:r>
      </w:hyperlink>
      <w:r w:rsidRPr="006D414C">
        <w:rPr>
          <w:rFonts w:ascii="Times New Roman" w:hAnsi="Times New Roman"/>
          <w:sz w:val="28"/>
          <w:szCs w:val="28"/>
        </w:rPr>
        <w:t xml:space="preserve"> </w:t>
      </w:r>
      <w:r w:rsidRPr="006D414C">
        <w:rPr>
          <w:rFonts w:ascii="Times New Roman" w:hAnsi="Times New Roman"/>
          <w:bCs/>
          <w:sz w:val="28"/>
          <w:szCs w:val="28"/>
          <w:lang w:eastAsia="en-US"/>
        </w:rPr>
        <w:t>Российской Федерации, соответственно для главных администраторов (администраторов) доходов бюджетов и главных распорядителей (распорядителей) бюджетных средств.</w:t>
      </w:r>
    </w:p>
    <w:p w:rsidR="004F23DE" w:rsidRPr="006D414C" w:rsidRDefault="004F23DE" w:rsidP="004156EC">
      <w:pPr>
        <w:autoSpaceDE w:val="0"/>
        <w:autoSpaceDN w:val="0"/>
        <w:adjustRightInd w:val="0"/>
        <w:ind w:firstLine="709"/>
        <w:rPr>
          <w:rFonts w:ascii="Times New Roman" w:hAnsi="Times New Roman"/>
          <w:bCs/>
          <w:sz w:val="28"/>
          <w:szCs w:val="28"/>
          <w:lang w:eastAsia="en-US"/>
        </w:rPr>
      </w:pPr>
      <w:r w:rsidRPr="006D414C">
        <w:rPr>
          <w:rFonts w:ascii="Times New Roman" w:hAnsi="Times New Roman"/>
          <w:bCs/>
          <w:sz w:val="28"/>
          <w:szCs w:val="28"/>
          <w:lang w:eastAsia="en-US"/>
        </w:rPr>
        <w:t>11. Годовые отчеты об исполнении бюджетов преобразованных муниципальных образований за 2022 год (далее - годовые отчеты):</w:t>
      </w:r>
    </w:p>
    <w:p w:rsidR="004F23DE" w:rsidRPr="006D414C" w:rsidRDefault="004F23DE" w:rsidP="004156EC">
      <w:pPr>
        <w:autoSpaceDE w:val="0"/>
        <w:autoSpaceDN w:val="0"/>
        <w:adjustRightInd w:val="0"/>
        <w:ind w:firstLine="709"/>
        <w:rPr>
          <w:rFonts w:ascii="Times New Roman" w:hAnsi="Times New Roman"/>
          <w:bCs/>
          <w:sz w:val="28"/>
          <w:szCs w:val="28"/>
          <w:lang w:eastAsia="en-US"/>
        </w:rPr>
      </w:pPr>
      <w:r w:rsidRPr="006D414C">
        <w:rPr>
          <w:rFonts w:ascii="Times New Roman" w:hAnsi="Times New Roman"/>
          <w:bCs/>
          <w:sz w:val="28"/>
          <w:szCs w:val="28"/>
          <w:lang w:eastAsia="en-US"/>
        </w:rPr>
        <w:t xml:space="preserve">составляются и представляются на утверждение </w:t>
      </w:r>
      <w:r w:rsidRPr="006D414C">
        <w:rPr>
          <w:rFonts w:ascii="Times New Roman" w:hAnsi="Times New Roman"/>
          <w:sz w:val="28"/>
          <w:szCs w:val="28"/>
        </w:rPr>
        <w:t xml:space="preserve">Думе Мокроусовского муниципального округа Курганской области </w:t>
      </w:r>
      <w:r w:rsidRPr="006D414C">
        <w:rPr>
          <w:rFonts w:ascii="Times New Roman" w:hAnsi="Times New Roman"/>
          <w:bCs/>
          <w:sz w:val="28"/>
          <w:szCs w:val="28"/>
          <w:lang w:eastAsia="en-US"/>
        </w:rPr>
        <w:t xml:space="preserve">Администрацией </w:t>
      </w:r>
      <w:r>
        <w:rPr>
          <w:rFonts w:ascii="Times New Roman" w:hAnsi="Times New Roman"/>
          <w:bCs/>
          <w:sz w:val="28"/>
          <w:szCs w:val="28"/>
          <w:lang w:eastAsia="en-US"/>
        </w:rPr>
        <w:t xml:space="preserve">Мокроусовского </w:t>
      </w:r>
      <w:r w:rsidRPr="006D414C">
        <w:rPr>
          <w:rFonts w:ascii="Times New Roman" w:hAnsi="Times New Roman"/>
          <w:sz w:val="28"/>
          <w:szCs w:val="28"/>
        </w:rPr>
        <w:t>муниципального округа Курганской области</w:t>
      </w:r>
      <w:r w:rsidRPr="006D414C">
        <w:rPr>
          <w:rFonts w:ascii="Times New Roman" w:hAnsi="Times New Roman"/>
          <w:bCs/>
          <w:sz w:val="28"/>
          <w:szCs w:val="28"/>
          <w:lang w:eastAsia="en-US"/>
        </w:rPr>
        <w:t>;</w:t>
      </w:r>
    </w:p>
    <w:p w:rsidR="004F23DE" w:rsidRPr="006D414C" w:rsidRDefault="004F23DE" w:rsidP="004156EC">
      <w:pPr>
        <w:autoSpaceDE w:val="0"/>
        <w:autoSpaceDN w:val="0"/>
        <w:adjustRightInd w:val="0"/>
        <w:ind w:firstLine="709"/>
        <w:rPr>
          <w:rFonts w:ascii="Times New Roman" w:hAnsi="Times New Roman"/>
          <w:bCs/>
          <w:sz w:val="28"/>
          <w:szCs w:val="28"/>
          <w:lang w:eastAsia="en-US"/>
        </w:rPr>
      </w:pPr>
      <w:r w:rsidRPr="006D414C">
        <w:rPr>
          <w:rFonts w:ascii="Times New Roman" w:hAnsi="Times New Roman"/>
          <w:bCs/>
          <w:sz w:val="28"/>
          <w:szCs w:val="28"/>
          <w:lang w:eastAsia="en-US"/>
        </w:rPr>
        <w:t xml:space="preserve">утверждаются решением </w:t>
      </w:r>
      <w:r w:rsidRPr="006D414C">
        <w:rPr>
          <w:rFonts w:ascii="Times New Roman" w:hAnsi="Times New Roman"/>
          <w:sz w:val="28"/>
          <w:szCs w:val="28"/>
        </w:rPr>
        <w:t>Думы Мокроусовского муниципального округа Курганской области</w:t>
      </w:r>
      <w:r w:rsidRPr="006D414C">
        <w:rPr>
          <w:rFonts w:ascii="Times New Roman" w:hAnsi="Times New Roman"/>
          <w:bCs/>
          <w:sz w:val="28"/>
          <w:szCs w:val="28"/>
          <w:lang w:eastAsia="en-US"/>
        </w:rPr>
        <w:t xml:space="preserve"> и подписываются Главой </w:t>
      </w:r>
      <w:r w:rsidRPr="006D414C">
        <w:rPr>
          <w:rFonts w:ascii="Times New Roman" w:hAnsi="Times New Roman"/>
          <w:sz w:val="28"/>
          <w:szCs w:val="28"/>
        </w:rPr>
        <w:t>Мокроусовского муниципального округа Курганской области</w:t>
      </w:r>
      <w:r w:rsidRPr="006D414C">
        <w:rPr>
          <w:rFonts w:ascii="Times New Roman" w:hAnsi="Times New Roman"/>
          <w:bCs/>
          <w:sz w:val="28"/>
          <w:szCs w:val="28"/>
          <w:lang w:eastAsia="en-US"/>
        </w:rPr>
        <w:t>.</w:t>
      </w:r>
    </w:p>
    <w:p w:rsidR="004F23DE" w:rsidRPr="006D414C" w:rsidRDefault="004F23DE" w:rsidP="004156EC">
      <w:pPr>
        <w:autoSpaceDE w:val="0"/>
        <w:autoSpaceDN w:val="0"/>
        <w:adjustRightInd w:val="0"/>
        <w:ind w:firstLine="709"/>
        <w:rPr>
          <w:rFonts w:ascii="Times New Roman" w:hAnsi="Times New Roman"/>
          <w:bCs/>
          <w:sz w:val="28"/>
          <w:szCs w:val="28"/>
          <w:lang w:eastAsia="en-US"/>
        </w:rPr>
      </w:pPr>
      <w:r w:rsidRPr="006D414C">
        <w:rPr>
          <w:rFonts w:ascii="Times New Roman" w:hAnsi="Times New Roman"/>
          <w:bCs/>
          <w:sz w:val="28"/>
          <w:szCs w:val="28"/>
          <w:lang w:eastAsia="en-US"/>
        </w:rPr>
        <w:t xml:space="preserve">Представление, рассмотрение и утверждение годовых отчетов </w:t>
      </w:r>
      <w:r w:rsidRPr="006D414C">
        <w:rPr>
          <w:rFonts w:ascii="Times New Roman" w:hAnsi="Times New Roman"/>
          <w:sz w:val="28"/>
          <w:szCs w:val="28"/>
        </w:rPr>
        <w:t xml:space="preserve">Думой Мокроусовского муниципального округа Курганской области </w:t>
      </w:r>
      <w:r w:rsidRPr="006D414C">
        <w:rPr>
          <w:rFonts w:ascii="Times New Roman" w:hAnsi="Times New Roman"/>
          <w:bCs/>
          <w:sz w:val="28"/>
          <w:szCs w:val="28"/>
          <w:lang w:eastAsia="en-US"/>
        </w:rPr>
        <w:t>осуществляется в соответствии с принятыми муниципальными правовыми актами представительных органов преобразованных муниципальных образований, устанавливающих порядок представления, рассмотрения и утверждения годового отчета об исполнении бюджета.</w:t>
      </w:r>
    </w:p>
    <w:p w:rsidR="004F23DE" w:rsidRPr="006D414C" w:rsidRDefault="004F23DE" w:rsidP="004156EC">
      <w:pPr>
        <w:autoSpaceDE w:val="0"/>
        <w:autoSpaceDN w:val="0"/>
        <w:adjustRightInd w:val="0"/>
        <w:ind w:firstLine="709"/>
        <w:rPr>
          <w:rFonts w:ascii="Times New Roman" w:hAnsi="Times New Roman"/>
          <w:bCs/>
          <w:sz w:val="28"/>
          <w:szCs w:val="28"/>
          <w:lang w:eastAsia="en-US"/>
        </w:rPr>
      </w:pPr>
      <w:r w:rsidRPr="006D414C">
        <w:rPr>
          <w:rFonts w:ascii="Times New Roman" w:hAnsi="Times New Roman"/>
          <w:bCs/>
          <w:sz w:val="28"/>
          <w:szCs w:val="28"/>
          <w:lang w:eastAsia="en-US"/>
        </w:rPr>
        <w:t xml:space="preserve">12. Администрация </w:t>
      </w:r>
      <w:r w:rsidRPr="006D414C">
        <w:rPr>
          <w:rFonts w:ascii="Times New Roman" w:hAnsi="Times New Roman"/>
          <w:sz w:val="28"/>
          <w:szCs w:val="28"/>
        </w:rPr>
        <w:t xml:space="preserve">Мокроусовского муниципального округа Курганской области </w:t>
      </w:r>
      <w:r w:rsidRPr="006D414C">
        <w:rPr>
          <w:rFonts w:ascii="Times New Roman" w:hAnsi="Times New Roman"/>
          <w:bCs/>
          <w:sz w:val="28"/>
          <w:szCs w:val="28"/>
          <w:lang w:eastAsia="en-US"/>
        </w:rPr>
        <w:t>обеспечивает управление муниципальным долгом преобразованных муниципальных образований, сложившимся на момент ее образования.</w:t>
      </w:r>
    </w:p>
    <w:p w:rsidR="004F23DE" w:rsidRPr="006D414C" w:rsidRDefault="004F23DE" w:rsidP="004156EC">
      <w:pPr>
        <w:autoSpaceDE w:val="0"/>
        <w:autoSpaceDN w:val="0"/>
        <w:adjustRightInd w:val="0"/>
        <w:ind w:firstLine="709"/>
        <w:rPr>
          <w:rFonts w:ascii="Times New Roman" w:hAnsi="Times New Roman"/>
          <w:bCs/>
          <w:sz w:val="28"/>
          <w:szCs w:val="28"/>
          <w:lang w:eastAsia="en-US"/>
        </w:rPr>
      </w:pPr>
      <w:r w:rsidRPr="006D414C">
        <w:rPr>
          <w:rFonts w:ascii="Times New Roman" w:hAnsi="Times New Roman"/>
          <w:bCs/>
          <w:sz w:val="28"/>
          <w:szCs w:val="28"/>
          <w:lang w:eastAsia="en-US"/>
        </w:rPr>
        <w:t>13. Муниципальные учреждения, предприятия и организации, ранее созданные органами местного самоуправления преобразованных муниципальных образований или с их участием, продолжают осуществлять свою деятельность с сохранением их прежней организационно-правовой формы.</w:t>
      </w:r>
    </w:p>
    <w:p w:rsidR="004F23DE" w:rsidRPr="006D414C" w:rsidRDefault="004F23DE" w:rsidP="00C61224">
      <w:pPr>
        <w:autoSpaceDE w:val="0"/>
        <w:autoSpaceDN w:val="0"/>
        <w:adjustRightInd w:val="0"/>
        <w:ind w:firstLine="709"/>
        <w:rPr>
          <w:rFonts w:ascii="Times New Roman" w:hAnsi="Times New Roman"/>
          <w:sz w:val="28"/>
          <w:szCs w:val="28"/>
        </w:rPr>
      </w:pPr>
      <w:r w:rsidRPr="006D414C">
        <w:rPr>
          <w:rFonts w:ascii="Times New Roman" w:hAnsi="Times New Roman"/>
          <w:bCs/>
          <w:sz w:val="28"/>
          <w:szCs w:val="28"/>
          <w:lang w:eastAsia="en-US"/>
        </w:rPr>
        <w:t xml:space="preserve">Изменения в учредительные документы муниципальных учреждений, муниципальных унитарных предприятий, а также в учредительные и другие документы иных организаций в связи с переходом прав собственности, прав акционера (участника) хозяйственных обществ, иных прав и обязанностей к вновь образованному муниципальному образованию </w:t>
      </w:r>
      <w:r w:rsidRPr="006D414C">
        <w:rPr>
          <w:rFonts w:ascii="Times New Roman" w:hAnsi="Times New Roman"/>
          <w:sz w:val="28"/>
          <w:szCs w:val="28"/>
        </w:rPr>
        <w:t xml:space="preserve">Мокроусовский муниципальный округ Курганской области </w:t>
      </w:r>
      <w:r w:rsidRPr="006D414C">
        <w:rPr>
          <w:rFonts w:ascii="Times New Roman" w:hAnsi="Times New Roman"/>
          <w:bCs/>
          <w:sz w:val="28"/>
          <w:szCs w:val="28"/>
          <w:lang w:eastAsia="en-US"/>
        </w:rPr>
        <w:t>вносятся в порядке, установленном действующим законодательством.</w:t>
      </w:r>
    </w:p>
    <w:sectPr w:rsidR="004F23DE" w:rsidRPr="006D414C" w:rsidSect="000C36DE">
      <w:headerReference w:type="even" r:id="rId9"/>
      <w:pgSz w:w="11907" w:h="16840" w:code="9"/>
      <w:pgMar w:top="993" w:right="567" w:bottom="567" w:left="1276" w:header="1077" w:footer="1077"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3DE" w:rsidRDefault="004F23DE">
      <w:r>
        <w:separator/>
      </w:r>
    </w:p>
  </w:endnote>
  <w:endnote w:type="continuationSeparator" w:id="1">
    <w:p w:rsidR="004F23DE" w:rsidRDefault="004F2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3DE" w:rsidRDefault="004F23DE">
      <w:r>
        <w:separator/>
      </w:r>
    </w:p>
  </w:footnote>
  <w:footnote w:type="continuationSeparator" w:id="1">
    <w:p w:rsidR="004F23DE" w:rsidRDefault="004F2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DE" w:rsidRDefault="004F23DE" w:rsidP="005B1C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3DE" w:rsidRDefault="004F23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339"/>
    <w:multiLevelType w:val="hybridMultilevel"/>
    <w:tmpl w:val="67FEF562"/>
    <w:lvl w:ilvl="0" w:tplc="4C5A8B2A">
      <w:start w:val="1"/>
      <w:numFmt w:val="decimal"/>
      <w:lvlText w:val="%1."/>
      <w:lvlJc w:val="left"/>
      <w:pPr>
        <w:tabs>
          <w:tab w:val="num" w:pos="1069"/>
        </w:tabs>
        <w:ind w:left="1069" w:hanging="360"/>
      </w:pPr>
      <w:rPr>
        <w:rFonts w:ascii="Arial" w:hAnsi="Arial" w:cs="Arial" w:hint="default"/>
        <w:sz w:val="24"/>
        <w:szCs w:val="24"/>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459F1CEA"/>
    <w:multiLevelType w:val="hybridMultilevel"/>
    <w:tmpl w:val="2BD4D256"/>
    <w:lvl w:ilvl="0" w:tplc="9E9EAC80">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2">
    <w:nsid w:val="4A381833"/>
    <w:multiLevelType w:val="hybridMultilevel"/>
    <w:tmpl w:val="061E3040"/>
    <w:lvl w:ilvl="0" w:tplc="80EA0F86">
      <w:start w:val="1"/>
      <w:numFmt w:val="decimal"/>
      <w:lvlText w:val="%1."/>
      <w:lvlJc w:val="left"/>
      <w:pPr>
        <w:tabs>
          <w:tab w:val="num" w:pos="502"/>
        </w:tabs>
        <w:ind w:left="502" w:hanging="360"/>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F208A4"/>
    <w:multiLevelType w:val="hybridMultilevel"/>
    <w:tmpl w:val="1C7AF5DA"/>
    <w:lvl w:ilvl="0" w:tplc="6FDE02F2">
      <w:start w:val="1"/>
      <w:numFmt w:val="decimal"/>
      <w:lvlText w:val="%1."/>
      <w:lvlJc w:val="left"/>
      <w:pPr>
        <w:tabs>
          <w:tab w:val="num" w:pos="720"/>
        </w:tabs>
        <w:ind w:left="720" w:hanging="360"/>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74B2261"/>
    <w:multiLevelType w:val="hybridMultilevel"/>
    <w:tmpl w:val="90A8E0B0"/>
    <w:lvl w:ilvl="0" w:tplc="49D4A370">
      <w:start w:val="2"/>
      <w:numFmt w:val="bullet"/>
      <w:lvlText w:val=""/>
      <w:lvlJc w:val="left"/>
      <w:pPr>
        <w:ind w:left="1069" w:hanging="360"/>
      </w:pPr>
      <w:rPr>
        <w:rFonts w:ascii="Symbol" w:eastAsia="Times New Roman" w:hAnsi="Symbol" w:hint="default"/>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BBE"/>
    <w:rsid w:val="00000036"/>
    <w:rsid w:val="000306A2"/>
    <w:rsid w:val="00066DF8"/>
    <w:rsid w:val="000734A8"/>
    <w:rsid w:val="0009552B"/>
    <w:rsid w:val="000A795B"/>
    <w:rsid w:val="000B4267"/>
    <w:rsid w:val="000B47D5"/>
    <w:rsid w:val="000C36DE"/>
    <w:rsid w:val="000D3990"/>
    <w:rsid w:val="000E0C1A"/>
    <w:rsid w:val="001008C2"/>
    <w:rsid w:val="00135FFA"/>
    <w:rsid w:val="00136DB7"/>
    <w:rsid w:val="001436C3"/>
    <w:rsid w:val="00146A63"/>
    <w:rsid w:val="001524B0"/>
    <w:rsid w:val="00155592"/>
    <w:rsid w:val="0018300A"/>
    <w:rsid w:val="001A66AE"/>
    <w:rsid w:val="001B46CB"/>
    <w:rsid w:val="001D1C3E"/>
    <w:rsid w:val="001E7AE5"/>
    <w:rsid w:val="00204A34"/>
    <w:rsid w:val="00205A50"/>
    <w:rsid w:val="00207923"/>
    <w:rsid w:val="002257AB"/>
    <w:rsid w:val="00226D41"/>
    <w:rsid w:val="00232C36"/>
    <w:rsid w:val="002444CD"/>
    <w:rsid w:val="00253BDD"/>
    <w:rsid w:val="002670E2"/>
    <w:rsid w:val="00267E96"/>
    <w:rsid w:val="002748A4"/>
    <w:rsid w:val="00296B4D"/>
    <w:rsid w:val="002A364A"/>
    <w:rsid w:val="002B0525"/>
    <w:rsid w:val="002B248D"/>
    <w:rsid w:val="002C12FF"/>
    <w:rsid w:val="002C2844"/>
    <w:rsid w:val="002E11B7"/>
    <w:rsid w:val="002F0634"/>
    <w:rsid w:val="003110E1"/>
    <w:rsid w:val="00316361"/>
    <w:rsid w:val="003214A4"/>
    <w:rsid w:val="003233E2"/>
    <w:rsid w:val="00350BF6"/>
    <w:rsid w:val="00350CCD"/>
    <w:rsid w:val="00367F67"/>
    <w:rsid w:val="003713EB"/>
    <w:rsid w:val="00380F4E"/>
    <w:rsid w:val="003828E5"/>
    <w:rsid w:val="003832EF"/>
    <w:rsid w:val="00383611"/>
    <w:rsid w:val="00386B40"/>
    <w:rsid w:val="0039115F"/>
    <w:rsid w:val="003A4376"/>
    <w:rsid w:val="003A6B7A"/>
    <w:rsid w:val="003C3DA8"/>
    <w:rsid w:val="003C7EC7"/>
    <w:rsid w:val="003D0A82"/>
    <w:rsid w:val="003D3E1E"/>
    <w:rsid w:val="003D5FFA"/>
    <w:rsid w:val="003E0334"/>
    <w:rsid w:val="003E1147"/>
    <w:rsid w:val="003F1E95"/>
    <w:rsid w:val="003F364B"/>
    <w:rsid w:val="003F4E32"/>
    <w:rsid w:val="003F6AE3"/>
    <w:rsid w:val="003F77FF"/>
    <w:rsid w:val="0040353B"/>
    <w:rsid w:val="00404C8B"/>
    <w:rsid w:val="00410DAA"/>
    <w:rsid w:val="0041422C"/>
    <w:rsid w:val="004156EC"/>
    <w:rsid w:val="004173F4"/>
    <w:rsid w:val="00441984"/>
    <w:rsid w:val="004474CE"/>
    <w:rsid w:val="00464C34"/>
    <w:rsid w:val="00465DD0"/>
    <w:rsid w:val="00480870"/>
    <w:rsid w:val="004940FF"/>
    <w:rsid w:val="004960DA"/>
    <w:rsid w:val="0049681E"/>
    <w:rsid w:val="004A7763"/>
    <w:rsid w:val="004B281B"/>
    <w:rsid w:val="004C008D"/>
    <w:rsid w:val="004D10E3"/>
    <w:rsid w:val="004D3B4F"/>
    <w:rsid w:val="004D580F"/>
    <w:rsid w:val="004E05B3"/>
    <w:rsid w:val="004F23DE"/>
    <w:rsid w:val="004F25E3"/>
    <w:rsid w:val="004F3BDB"/>
    <w:rsid w:val="004F61D5"/>
    <w:rsid w:val="00507AF4"/>
    <w:rsid w:val="00507B14"/>
    <w:rsid w:val="00512F03"/>
    <w:rsid w:val="00513F89"/>
    <w:rsid w:val="00517D0F"/>
    <w:rsid w:val="0052067A"/>
    <w:rsid w:val="00526214"/>
    <w:rsid w:val="0053281D"/>
    <w:rsid w:val="005342CF"/>
    <w:rsid w:val="00543963"/>
    <w:rsid w:val="00543DEC"/>
    <w:rsid w:val="005518E9"/>
    <w:rsid w:val="00564594"/>
    <w:rsid w:val="00566B9F"/>
    <w:rsid w:val="00571129"/>
    <w:rsid w:val="00571153"/>
    <w:rsid w:val="005828F4"/>
    <w:rsid w:val="00585A54"/>
    <w:rsid w:val="00585F6E"/>
    <w:rsid w:val="00587841"/>
    <w:rsid w:val="00590C7F"/>
    <w:rsid w:val="005917CC"/>
    <w:rsid w:val="00593B7A"/>
    <w:rsid w:val="00595E11"/>
    <w:rsid w:val="005A2083"/>
    <w:rsid w:val="005A32E5"/>
    <w:rsid w:val="005A3C70"/>
    <w:rsid w:val="005A56DB"/>
    <w:rsid w:val="005A652B"/>
    <w:rsid w:val="005B0DA2"/>
    <w:rsid w:val="005B1CCC"/>
    <w:rsid w:val="005B2C74"/>
    <w:rsid w:val="005B7083"/>
    <w:rsid w:val="005C4D2F"/>
    <w:rsid w:val="005E43F0"/>
    <w:rsid w:val="005F66CB"/>
    <w:rsid w:val="00601697"/>
    <w:rsid w:val="0060625C"/>
    <w:rsid w:val="006078E7"/>
    <w:rsid w:val="00621A6D"/>
    <w:rsid w:val="00627F5F"/>
    <w:rsid w:val="00635A1A"/>
    <w:rsid w:val="00645277"/>
    <w:rsid w:val="00651FA9"/>
    <w:rsid w:val="0066548A"/>
    <w:rsid w:val="00677FE2"/>
    <w:rsid w:val="00683D0A"/>
    <w:rsid w:val="00695825"/>
    <w:rsid w:val="006B176A"/>
    <w:rsid w:val="006B4608"/>
    <w:rsid w:val="006D414C"/>
    <w:rsid w:val="006D6784"/>
    <w:rsid w:val="006E0526"/>
    <w:rsid w:val="006F0BB1"/>
    <w:rsid w:val="006F2CD1"/>
    <w:rsid w:val="006F3C53"/>
    <w:rsid w:val="006F6BBE"/>
    <w:rsid w:val="00703484"/>
    <w:rsid w:val="007056B8"/>
    <w:rsid w:val="007219B0"/>
    <w:rsid w:val="00724A1B"/>
    <w:rsid w:val="0072738F"/>
    <w:rsid w:val="00744B23"/>
    <w:rsid w:val="007665FE"/>
    <w:rsid w:val="00775762"/>
    <w:rsid w:val="00777616"/>
    <w:rsid w:val="00782564"/>
    <w:rsid w:val="0079258A"/>
    <w:rsid w:val="007A2163"/>
    <w:rsid w:val="007A3C57"/>
    <w:rsid w:val="007A430B"/>
    <w:rsid w:val="007A71F5"/>
    <w:rsid w:val="007B7216"/>
    <w:rsid w:val="007C056F"/>
    <w:rsid w:val="007C3068"/>
    <w:rsid w:val="007C7C9A"/>
    <w:rsid w:val="007D2621"/>
    <w:rsid w:val="007E05C6"/>
    <w:rsid w:val="007E1747"/>
    <w:rsid w:val="007F65C3"/>
    <w:rsid w:val="00804690"/>
    <w:rsid w:val="0080511D"/>
    <w:rsid w:val="0082788A"/>
    <w:rsid w:val="0083210E"/>
    <w:rsid w:val="00842337"/>
    <w:rsid w:val="00845FA2"/>
    <w:rsid w:val="0085077B"/>
    <w:rsid w:val="00864154"/>
    <w:rsid w:val="00881C59"/>
    <w:rsid w:val="0089068C"/>
    <w:rsid w:val="008953F4"/>
    <w:rsid w:val="008A2243"/>
    <w:rsid w:val="008C1917"/>
    <w:rsid w:val="008D22B2"/>
    <w:rsid w:val="008E4A30"/>
    <w:rsid w:val="008F6901"/>
    <w:rsid w:val="009112D4"/>
    <w:rsid w:val="00916203"/>
    <w:rsid w:val="00937E55"/>
    <w:rsid w:val="0094150F"/>
    <w:rsid w:val="00946C12"/>
    <w:rsid w:val="00951ACE"/>
    <w:rsid w:val="00962EDB"/>
    <w:rsid w:val="0096487B"/>
    <w:rsid w:val="00971111"/>
    <w:rsid w:val="009761BD"/>
    <w:rsid w:val="009855CD"/>
    <w:rsid w:val="00990EBC"/>
    <w:rsid w:val="009B3212"/>
    <w:rsid w:val="009B45D5"/>
    <w:rsid w:val="009B5686"/>
    <w:rsid w:val="009B6464"/>
    <w:rsid w:val="009B68CD"/>
    <w:rsid w:val="009B6C33"/>
    <w:rsid w:val="009C1BB3"/>
    <w:rsid w:val="009D1DE5"/>
    <w:rsid w:val="009D6CA8"/>
    <w:rsid w:val="009F464B"/>
    <w:rsid w:val="00A00C0E"/>
    <w:rsid w:val="00A05848"/>
    <w:rsid w:val="00A10298"/>
    <w:rsid w:val="00A10894"/>
    <w:rsid w:val="00A1313C"/>
    <w:rsid w:val="00A13711"/>
    <w:rsid w:val="00A139F0"/>
    <w:rsid w:val="00A241FA"/>
    <w:rsid w:val="00A2501B"/>
    <w:rsid w:val="00A32B9F"/>
    <w:rsid w:val="00A340A1"/>
    <w:rsid w:val="00A34571"/>
    <w:rsid w:val="00A42C01"/>
    <w:rsid w:val="00A6322D"/>
    <w:rsid w:val="00A76F4F"/>
    <w:rsid w:val="00A7790E"/>
    <w:rsid w:val="00A83F33"/>
    <w:rsid w:val="00A958BE"/>
    <w:rsid w:val="00AB6076"/>
    <w:rsid w:val="00AC498E"/>
    <w:rsid w:val="00AC522A"/>
    <w:rsid w:val="00AD0BD0"/>
    <w:rsid w:val="00AE7514"/>
    <w:rsid w:val="00AF0667"/>
    <w:rsid w:val="00AF0CA9"/>
    <w:rsid w:val="00AF2263"/>
    <w:rsid w:val="00AF57DB"/>
    <w:rsid w:val="00B119F7"/>
    <w:rsid w:val="00B244B9"/>
    <w:rsid w:val="00B25854"/>
    <w:rsid w:val="00B438BF"/>
    <w:rsid w:val="00B45D53"/>
    <w:rsid w:val="00B45EF8"/>
    <w:rsid w:val="00B51391"/>
    <w:rsid w:val="00B56120"/>
    <w:rsid w:val="00B567FC"/>
    <w:rsid w:val="00B61401"/>
    <w:rsid w:val="00B62ACF"/>
    <w:rsid w:val="00B66EE1"/>
    <w:rsid w:val="00B71F98"/>
    <w:rsid w:val="00B74B04"/>
    <w:rsid w:val="00B77257"/>
    <w:rsid w:val="00B80FBE"/>
    <w:rsid w:val="00BB19F5"/>
    <w:rsid w:val="00BB30E3"/>
    <w:rsid w:val="00BC1C59"/>
    <w:rsid w:val="00BC7CEA"/>
    <w:rsid w:val="00BD10D8"/>
    <w:rsid w:val="00BD23EA"/>
    <w:rsid w:val="00BD3F3E"/>
    <w:rsid w:val="00BE1CE3"/>
    <w:rsid w:val="00BE7192"/>
    <w:rsid w:val="00BE7E10"/>
    <w:rsid w:val="00BF2F77"/>
    <w:rsid w:val="00C1304A"/>
    <w:rsid w:val="00C31704"/>
    <w:rsid w:val="00C3265E"/>
    <w:rsid w:val="00C35983"/>
    <w:rsid w:val="00C41AC9"/>
    <w:rsid w:val="00C42D97"/>
    <w:rsid w:val="00C52F43"/>
    <w:rsid w:val="00C61224"/>
    <w:rsid w:val="00C6188D"/>
    <w:rsid w:val="00C66F4A"/>
    <w:rsid w:val="00C714F7"/>
    <w:rsid w:val="00C73610"/>
    <w:rsid w:val="00C856E0"/>
    <w:rsid w:val="00C903C2"/>
    <w:rsid w:val="00C90DB3"/>
    <w:rsid w:val="00C9387D"/>
    <w:rsid w:val="00C9698A"/>
    <w:rsid w:val="00C97B8A"/>
    <w:rsid w:val="00CA1EC5"/>
    <w:rsid w:val="00CB0429"/>
    <w:rsid w:val="00CB1D35"/>
    <w:rsid w:val="00CD3966"/>
    <w:rsid w:val="00CE15BA"/>
    <w:rsid w:val="00CE204C"/>
    <w:rsid w:val="00CE5F08"/>
    <w:rsid w:val="00CE680B"/>
    <w:rsid w:val="00CF3327"/>
    <w:rsid w:val="00D052BB"/>
    <w:rsid w:val="00D20805"/>
    <w:rsid w:val="00D219FF"/>
    <w:rsid w:val="00D34F94"/>
    <w:rsid w:val="00D439A0"/>
    <w:rsid w:val="00D46CEC"/>
    <w:rsid w:val="00D53717"/>
    <w:rsid w:val="00D53E43"/>
    <w:rsid w:val="00D60258"/>
    <w:rsid w:val="00D61E4C"/>
    <w:rsid w:val="00D63B3A"/>
    <w:rsid w:val="00D63D13"/>
    <w:rsid w:val="00D64106"/>
    <w:rsid w:val="00D73421"/>
    <w:rsid w:val="00D8299D"/>
    <w:rsid w:val="00DA1502"/>
    <w:rsid w:val="00DB0094"/>
    <w:rsid w:val="00DB26C3"/>
    <w:rsid w:val="00DB5D0B"/>
    <w:rsid w:val="00DD0CD4"/>
    <w:rsid w:val="00DD33A8"/>
    <w:rsid w:val="00DD4411"/>
    <w:rsid w:val="00DD5648"/>
    <w:rsid w:val="00DE361F"/>
    <w:rsid w:val="00DF01F4"/>
    <w:rsid w:val="00E07D79"/>
    <w:rsid w:val="00E15981"/>
    <w:rsid w:val="00E23AC8"/>
    <w:rsid w:val="00E25F5D"/>
    <w:rsid w:val="00E35776"/>
    <w:rsid w:val="00E51D1D"/>
    <w:rsid w:val="00E73CF2"/>
    <w:rsid w:val="00E750BD"/>
    <w:rsid w:val="00E750C9"/>
    <w:rsid w:val="00E822E5"/>
    <w:rsid w:val="00E93C3B"/>
    <w:rsid w:val="00E93EE6"/>
    <w:rsid w:val="00E96D7E"/>
    <w:rsid w:val="00EB30CD"/>
    <w:rsid w:val="00ED24FD"/>
    <w:rsid w:val="00ED6DA0"/>
    <w:rsid w:val="00EE075F"/>
    <w:rsid w:val="00EE5682"/>
    <w:rsid w:val="00EF0732"/>
    <w:rsid w:val="00EF3BD7"/>
    <w:rsid w:val="00EF50BD"/>
    <w:rsid w:val="00EF5C95"/>
    <w:rsid w:val="00F16B21"/>
    <w:rsid w:val="00F246B7"/>
    <w:rsid w:val="00F27E7E"/>
    <w:rsid w:val="00F351CD"/>
    <w:rsid w:val="00F3640B"/>
    <w:rsid w:val="00F40309"/>
    <w:rsid w:val="00F56D78"/>
    <w:rsid w:val="00F62280"/>
    <w:rsid w:val="00F62CFF"/>
    <w:rsid w:val="00F651D9"/>
    <w:rsid w:val="00F6520F"/>
    <w:rsid w:val="00F70F47"/>
    <w:rsid w:val="00F720B2"/>
    <w:rsid w:val="00F7338F"/>
    <w:rsid w:val="00F755AF"/>
    <w:rsid w:val="00F85405"/>
    <w:rsid w:val="00F866E4"/>
    <w:rsid w:val="00F87A54"/>
    <w:rsid w:val="00FD7413"/>
    <w:rsid w:val="00FE3A4F"/>
    <w:rsid w:val="00FE6008"/>
    <w:rsid w:val="00FF1193"/>
    <w:rsid w:val="00FF123C"/>
    <w:rsid w:val="00FF458A"/>
    <w:rsid w:val="00FF6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83210E"/>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83210E"/>
    <w:pPr>
      <w:jc w:val="center"/>
      <w:outlineLvl w:val="0"/>
    </w:pPr>
    <w:rPr>
      <w:rFonts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83210E"/>
    <w:rPr>
      <w:rFonts w:ascii="Arial" w:hAnsi="Arial" w:cs="Arial"/>
      <w:b/>
      <w:bCs/>
      <w:kern w:val="32"/>
      <w:sz w:val="32"/>
      <w:szCs w:val="32"/>
      <w:lang w:eastAsia="ru-RU"/>
    </w:rPr>
  </w:style>
  <w:style w:type="paragraph" w:styleId="Header">
    <w:name w:val="header"/>
    <w:basedOn w:val="Normal"/>
    <w:link w:val="HeaderChar"/>
    <w:uiPriority w:val="99"/>
    <w:rsid w:val="0083210E"/>
    <w:pPr>
      <w:tabs>
        <w:tab w:val="center" w:pos="4677"/>
        <w:tab w:val="right" w:pos="9355"/>
      </w:tabs>
    </w:pPr>
  </w:style>
  <w:style w:type="character" w:customStyle="1" w:styleId="HeaderChar">
    <w:name w:val="Header Char"/>
    <w:basedOn w:val="DefaultParagraphFont"/>
    <w:link w:val="Header"/>
    <w:uiPriority w:val="99"/>
    <w:locked/>
    <w:rsid w:val="0083210E"/>
    <w:rPr>
      <w:rFonts w:ascii="Arial" w:hAnsi="Arial" w:cs="Times New Roman"/>
      <w:sz w:val="24"/>
      <w:szCs w:val="24"/>
      <w:lang w:eastAsia="ru-RU"/>
    </w:rPr>
  </w:style>
  <w:style w:type="character" w:styleId="PageNumber">
    <w:name w:val="page number"/>
    <w:basedOn w:val="DefaultParagraphFont"/>
    <w:uiPriority w:val="99"/>
    <w:rsid w:val="0083210E"/>
    <w:rPr>
      <w:rFonts w:cs="Times New Roman"/>
    </w:rPr>
  </w:style>
  <w:style w:type="paragraph" w:customStyle="1" w:styleId="1">
    <w:name w:val="Обычный1"/>
    <w:uiPriority w:val="99"/>
    <w:rsid w:val="0083210E"/>
    <w:pPr>
      <w:widowControl w:val="0"/>
    </w:pPr>
    <w:rPr>
      <w:rFonts w:ascii="Arial" w:eastAsia="Times New Roman" w:hAnsi="Arial"/>
      <w:sz w:val="24"/>
      <w:szCs w:val="20"/>
    </w:rPr>
  </w:style>
  <w:style w:type="character" w:styleId="Hyperlink">
    <w:name w:val="Hyperlink"/>
    <w:basedOn w:val="DefaultParagraphFont"/>
    <w:uiPriority w:val="99"/>
    <w:rsid w:val="0083210E"/>
    <w:rPr>
      <w:rFonts w:cs="Times New Roman"/>
      <w:color w:val="0000FF"/>
      <w:u w:val="none"/>
    </w:rPr>
  </w:style>
  <w:style w:type="paragraph" w:customStyle="1" w:styleId="11">
    <w:name w:val="Обычный11"/>
    <w:uiPriority w:val="99"/>
    <w:rsid w:val="0083210E"/>
    <w:pPr>
      <w:widowControl w:val="0"/>
    </w:pPr>
    <w:rPr>
      <w:rFonts w:ascii="Arial" w:eastAsia="Times New Roman" w:hAnsi="Arial"/>
      <w:sz w:val="24"/>
      <w:szCs w:val="20"/>
    </w:rPr>
  </w:style>
  <w:style w:type="paragraph" w:styleId="ListParagraph">
    <w:name w:val="List Paragraph"/>
    <w:basedOn w:val="Normal"/>
    <w:uiPriority w:val="99"/>
    <w:qFormat/>
    <w:rsid w:val="00571153"/>
    <w:pPr>
      <w:ind w:left="720"/>
      <w:contextualSpacing/>
    </w:pPr>
  </w:style>
  <w:style w:type="paragraph" w:styleId="NormalWeb">
    <w:name w:val="Normal (Web)"/>
    <w:basedOn w:val="Normal"/>
    <w:uiPriority w:val="99"/>
    <w:rsid w:val="00ED6DA0"/>
    <w:pPr>
      <w:spacing w:before="100" w:beforeAutospacing="1" w:after="100" w:afterAutospacing="1"/>
      <w:ind w:firstLine="0"/>
      <w:jc w:val="left"/>
    </w:pPr>
    <w:rPr>
      <w:rFonts w:ascii="Times New Roman" w:hAnsi="Times New Roman"/>
    </w:rPr>
  </w:style>
  <w:style w:type="paragraph" w:styleId="NoSpacing">
    <w:name w:val="No Spacing"/>
    <w:uiPriority w:val="99"/>
    <w:qFormat/>
    <w:rsid w:val="003D0A82"/>
    <w:rPr>
      <w:rFonts w:ascii="Times New Roman" w:eastAsia="Times New Roman" w:hAnsi="Times New Roman"/>
      <w:sz w:val="24"/>
      <w:szCs w:val="24"/>
      <w:lang w:val="en-US" w:eastAsia="en-US"/>
    </w:rPr>
  </w:style>
  <w:style w:type="character" w:styleId="Strong">
    <w:name w:val="Strong"/>
    <w:basedOn w:val="DefaultParagraphFont"/>
    <w:uiPriority w:val="99"/>
    <w:qFormat/>
    <w:rsid w:val="003D0A82"/>
    <w:rPr>
      <w:rFonts w:cs="Times New Roman"/>
      <w:b/>
      <w:bCs/>
    </w:rPr>
  </w:style>
  <w:style w:type="paragraph" w:customStyle="1" w:styleId="ConsPlusNormal">
    <w:name w:val="ConsPlusNormal"/>
    <w:uiPriority w:val="99"/>
    <w:rsid w:val="0080511D"/>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E15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5BA"/>
    <w:rPr>
      <w:rFonts w:ascii="Tahoma" w:hAnsi="Tahoma" w:cs="Tahoma"/>
      <w:sz w:val="16"/>
      <w:szCs w:val="16"/>
      <w:lang w:eastAsia="ru-RU"/>
    </w:rPr>
  </w:style>
  <w:style w:type="paragraph" w:customStyle="1" w:styleId="ConsPlusTitle">
    <w:name w:val="ConsPlusTitle"/>
    <w:basedOn w:val="Normal"/>
    <w:next w:val="ConsPlusNormal"/>
    <w:uiPriority w:val="99"/>
    <w:rsid w:val="00CE680B"/>
    <w:pPr>
      <w:widowControl w:val="0"/>
      <w:suppressAutoHyphens/>
      <w:autoSpaceDE w:val="0"/>
      <w:ind w:firstLine="0"/>
      <w:jc w:val="left"/>
    </w:pPr>
    <w:rPr>
      <w:rFonts w:eastAsia="Calibri" w:cs="Arial"/>
      <w:b/>
      <w:bCs/>
      <w:kern w:val="2"/>
      <w:sz w:val="20"/>
      <w:szCs w:val="20"/>
      <w:lang w:eastAsia="zh-CN" w:bidi="hi-IN"/>
    </w:rPr>
  </w:style>
  <w:style w:type="paragraph" w:styleId="Footer">
    <w:name w:val="footer"/>
    <w:basedOn w:val="Normal"/>
    <w:link w:val="FooterChar"/>
    <w:uiPriority w:val="99"/>
    <w:semiHidden/>
    <w:rsid w:val="00C61224"/>
    <w:pPr>
      <w:tabs>
        <w:tab w:val="center" w:pos="4677"/>
        <w:tab w:val="right" w:pos="9355"/>
      </w:tabs>
    </w:pPr>
  </w:style>
  <w:style w:type="character" w:customStyle="1" w:styleId="FooterChar">
    <w:name w:val="Footer Char"/>
    <w:basedOn w:val="DefaultParagraphFont"/>
    <w:link w:val="Footer"/>
    <w:uiPriority w:val="99"/>
    <w:semiHidden/>
    <w:locked/>
    <w:rsid w:val="00C61224"/>
    <w:rPr>
      <w:rFonts w:ascii="Arial" w:hAnsi="Arial" w:cs="Times New Roman"/>
      <w:sz w:val="24"/>
      <w:szCs w:val="24"/>
      <w:lang w:eastAsia="ru-RU"/>
    </w:rPr>
  </w:style>
  <w:style w:type="paragraph" w:styleId="Title">
    <w:name w:val="Title"/>
    <w:basedOn w:val="Normal"/>
    <w:link w:val="TitleChar"/>
    <w:uiPriority w:val="99"/>
    <w:qFormat/>
    <w:rsid w:val="002B248D"/>
    <w:pPr>
      <w:ind w:firstLine="0"/>
      <w:jc w:val="center"/>
    </w:pPr>
    <w:rPr>
      <w:rFonts w:ascii="Times New Roman" w:eastAsia="Calibri" w:hAnsi="Times New Roman"/>
      <w:b/>
      <w:sz w:val="28"/>
      <w:szCs w:val="20"/>
    </w:rPr>
  </w:style>
  <w:style w:type="character" w:customStyle="1" w:styleId="TitleChar">
    <w:name w:val="Title Char"/>
    <w:basedOn w:val="DefaultParagraphFont"/>
    <w:link w:val="Title"/>
    <w:uiPriority w:val="99"/>
    <w:locked/>
    <w:rsid w:val="002B248D"/>
    <w:rPr>
      <w:rFonts w:ascii="Times New Roman" w:hAnsi="Times New Roman" w:cs="Times New Roman"/>
      <w:b/>
      <w:sz w:val="20"/>
      <w:szCs w:val="20"/>
      <w:lang w:eastAsia="ru-RU"/>
    </w:rPr>
  </w:style>
  <w:style w:type="character" w:customStyle="1" w:styleId="6">
    <w:name w:val="Знак Знак6"/>
    <w:uiPriority w:val="99"/>
    <w:rsid w:val="006D414C"/>
  </w:style>
  <w:style w:type="paragraph" w:customStyle="1" w:styleId="a">
    <w:name w:val="Без интервала"/>
    <w:link w:val="10"/>
    <w:uiPriority w:val="99"/>
    <w:rsid w:val="006D414C"/>
  </w:style>
  <w:style w:type="character" w:customStyle="1" w:styleId="10">
    <w:name w:val="Без интервала Знак1"/>
    <w:link w:val="a"/>
    <w:uiPriority w:val="99"/>
    <w:locked/>
    <w:rsid w:val="006D414C"/>
    <w:rPr>
      <w:sz w:val="22"/>
      <w:lang w:val="ru-RU" w:eastAsia="ru-RU"/>
    </w:rPr>
  </w:style>
</w:styles>
</file>

<file path=word/webSettings.xml><?xml version="1.0" encoding="utf-8"?>
<w:webSettings xmlns:r="http://schemas.openxmlformats.org/officeDocument/2006/relationships" xmlns:w="http://schemas.openxmlformats.org/wordprocessingml/2006/main">
  <w:divs>
    <w:div w:id="1273509236">
      <w:marLeft w:val="0"/>
      <w:marRight w:val="0"/>
      <w:marTop w:val="0"/>
      <w:marBottom w:val="0"/>
      <w:divBdr>
        <w:top w:val="none" w:sz="0" w:space="0" w:color="auto"/>
        <w:left w:val="none" w:sz="0" w:space="0" w:color="auto"/>
        <w:bottom w:val="none" w:sz="0" w:space="0" w:color="auto"/>
        <w:right w:val="none" w:sz="0" w:space="0" w:color="auto"/>
      </w:divBdr>
    </w:div>
    <w:div w:id="1273509237">
      <w:marLeft w:val="0"/>
      <w:marRight w:val="0"/>
      <w:marTop w:val="0"/>
      <w:marBottom w:val="0"/>
      <w:divBdr>
        <w:top w:val="none" w:sz="0" w:space="0" w:color="auto"/>
        <w:left w:val="none" w:sz="0" w:space="0" w:color="auto"/>
        <w:bottom w:val="none" w:sz="0" w:space="0" w:color="auto"/>
        <w:right w:val="none" w:sz="0" w:space="0" w:color="auto"/>
      </w:divBdr>
    </w:div>
    <w:div w:id="1273509238">
      <w:marLeft w:val="0"/>
      <w:marRight w:val="0"/>
      <w:marTop w:val="0"/>
      <w:marBottom w:val="0"/>
      <w:divBdr>
        <w:top w:val="none" w:sz="0" w:space="0" w:color="auto"/>
        <w:left w:val="none" w:sz="0" w:space="0" w:color="auto"/>
        <w:bottom w:val="none" w:sz="0" w:space="0" w:color="auto"/>
        <w:right w:val="none" w:sz="0" w:space="0" w:color="auto"/>
      </w:divBdr>
    </w:div>
    <w:div w:id="1273509239">
      <w:marLeft w:val="0"/>
      <w:marRight w:val="0"/>
      <w:marTop w:val="0"/>
      <w:marBottom w:val="0"/>
      <w:divBdr>
        <w:top w:val="none" w:sz="0" w:space="0" w:color="auto"/>
        <w:left w:val="none" w:sz="0" w:space="0" w:color="auto"/>
        <w:bottom w:val="none" w:sz="0" w:space="0" w:color="auto"/>
        <w:right w:val="none" w:sz="0" w:space="0" w:color="auto"/>
      </w:divBdr>
    </w:div>
    <w:div w:id="1273509240">
      <w:marLeft w:val="0"/>
      <w:marRight w:val="0"/>
      <w:marTop w:val="0"/>
      <w:marBottom w:val="0"/>
      <w:divBdr>
        <w:top w:val="none" w:sz="0" w:space="0" w:color="auto"/>
        <w:left w:val="none" w:sz="0" w:space="0" w:color="auto"/>
        <w:bottom w:val="none" w:sz="0" w:space="0" w:color="auto"/>
        <w:right w:val="none" w:sz="0" w:space="0" w:color="auto"/>
      </w:divBdr>
    </w:div>
    <w:div w:id="1273509241">
      <w:marLeft w:val="0"/>
      <w:marRight w:val="0"/>
      <w:marTop w:val="0"/>
      <w:marBottom w:val="0"/>
      <w:divBdr>
        <w:top w:val="none" w:sz="0" w:space="0" w:color="auto"/>
        <w:left w:val="none" w:sz="0" w:space="0" w:color="auto"/>
        <w:bottom w:val="none" w:sz="0" w:space="0" w:color="auto"/>
        <w:right w:val="none" w:sz="0" w:space="0" w:color="auto"/>
      </w:divBdr>
    </w:div>
    <w:div w:id="1273509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13DE785C802E11683871CDC3D3E0F7A1726A054657BF6613D9271E58WFd4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7</Pages>
  <Words>2241</Words>
  <Characters>12779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Ольга А. Иванова</dc:creator>
  <cp:keywords/>
  <dc:description/>
  <cp:lastModifiedBy>Служба заказчика</cp:lastModifiedBy>
  <cp:revision>8</cp:revision>
  <cp:lastPrinted>2022-05-16T06:34:00Z</cp:lastPrinted>
  <dcterms:created xsi:type="dcterms:W3CDTF">2022-03-25T06:18:00Z</dcterms:created>
  <dcterms:modified xsi:type="dcterms:W3CDTF">2022-05-20T05:14:00Z</dcterms:modified>
</cp:coreProperties>
</file>