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1A" w:rsidRDefault="00EC661A" w:rsidP="000042C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9pt;width:46pt;height:54pt;z-index:251658240">
            <v:imagedata r:id="rId5" o:title=""/>
            <w10:wrap type="square" side="left"/>
          </v:shape>
        </w:pict>
      </w:r>
    </w:p>
    <w:p w:rsidR="00EC661A" w:rsidRDefault="00EC661A" w:rsidP="000042C4">
      <w:pPr>
        <w:jc w:val="center"/>
        <w:rPr>
          <w:noProof/>
        </w:rPr>
      </w:pPr>
    </w:p>
    <w:p w:rsidR="00EC661A" w:rsidRDefault="00EC661A" w:rsidP="000042C4">
      <w:pPr>
        <w:jc w:val="center"/>
        <w:rPr>
          <w:noProof/>
        </w:rPr>
      </w:pPr>
    </w:p>
    <w:p w:rsidR="00EC661A" w:rsidRDefault="00EC661A" w:rsidP="000042C4">
      <w:pPr>
        <w:jc w:val="center"/>
        <w:rPr>
          <w:noProof/>
        </w:rPr>
      </w:pPr>
    </w:p>
    <w:p w:rsidR="00EC661A" w:rsidRDefault="00EC661A" w:rsidP="000042C4">
      <w:pPr>
        <w:jc w:val="center"/>
      </w:pPr>
    </w:p>
    <w:p w:rsidR="00EC661A" w:rsidRPr="004C1FA3" w:rsidRDefault="00EC661A" w:rsidP="000042C4">
      <w:pPr>
        <w:jc w:val="center"/>
        <w:rPr>
          <w:b/>
          <w:sz w:val="28"/>
          <w:szCs w:val="28"/>
        </w:rPr>
      </w:pPr>
      <w:r w:rsidRPr="004C1FA3">
        <w:rPr>
          <w:b/>
          <w:sz w:val="28"/>
          <w:szCs w:val="28"/>
        </w:rPr>
        <w:t>КУРГАНСКАЯ ОБЛАСТЬ</w:t>
      </w:r>
    </w:p>
    <w:p w:rsidR="00EC661A" w:rsidRPr="004C1FA3" w:rsidRDefault="00EC661A" w:rsidP="000042C4">
      <w:pPr>
        <w:jc w:val="center"/>
        <w:rPr>
          <w:b/>
          <w:sz w:val="28"/>
          <w:szCs w:val="28"/>
        </w:rPr>
      </w:pPr>
      <w:r w:rsidRPr="004C1FA3">
        <w:rPr>
          <w:b/>
          <w:sz w:val="28"/>
          <w:szCs w:val="28"/>
        </w:rPr>
        <w:t>МОКРОУСОВСКИЙ МУНИЦИПАЛЬНЫЙ ОКРУГ</w:t>
      </w:r>
    </w:p>
    <w:p w:rsidR="00EC661A" w:rsidRPr="004C1FA3" w:rsidRDefault="00EC661A" w:rsidP="000042C4">
      <w:pPr>
        <w:jc w:val="center"/>
        <w:rPr>
          <w:b/>
          <w:sz w:val="28"/>
          <w:szCs w:val="28"/>
        </w:rPr>
      </w:pPr>
      <w:r w:rsidRPr="004C1FA3">
        <w:rPr>
          <w:b/>
          <w:sz w:val="28"/>
          <w:szCs w:val="28"/>
        </w:rPr>
        <w:t>ДУМА МОКРОУСОВСКОГО МУНИЦИПАЛЬНОГО ОКРУГА</w:t>
      </w:r>
    </w:p>
    <w:p w:rsidR="00EC661A" w:rsidRPr="004C1FA3" w:rsidRDefault="00EC661A" w:rsidP="000042C4">
      <w:pPr>
        <w:jc w:val="center"/>
        <w:rPr>
          <w:sz w:val="28"/>
          <w:szCs w:val="28"/>
        </w:rPr>
      </w:pPr>
    </w:p>
    <w:p w:rsidR="00EC661A" w:rsidRPr="004C1FA3" w:rsidRDefault="00EC661A" w:rsidP="000042C4">
      <w:pPr>
        <w:jc w:val="both"/>
        <w:rPr>
          <w:sz w:val="28"/>
          <w:szCs w:val="28"/>
        </w:rPr>
      </w:pPr>
    </w:p>
    <w:p w:rsidR="00EC661A" w:rsidRPr="004C1FA3" w:rsidRDefault="00EC661A" w:rsidP="000042C4">
      <w:pPr>
        <w:jc w:val="center"/>
        <w:rPr>
          <w:b/>
          <w:sz w:val="28"/>
          <w:szCs w:val="28"/>
        </w:rPr>
      </w:pPr>
      <w:r w:rsidRPr="004C1FA3">
        <w:rPr>
          <w:b/>
          <w:sz w:val="28"/>
          <w:szCs w:val="28"/>
        </w:rPr>
        <w:t>РЕШЕНИЕ</w:t>
      </w:r>
    </w:p>
    <w:p w:rsidR="00EC661A" w:rsidRPr="004C1FA3" w:rsidRDefault="00EC661A" w:rsidP="000042C4">
      <w:pPr>
        <w:jc w:val="both"/>
        <w:rPr>
          <w:sz w:val="28"/>
          <w:szCs w:val="28"/>
        </w:rPr>
      </w:pPr>
    </w:p>
    <w:p w:rsidR="00EC661A" w:rsidRPr="004C1FA3" w:rsidRDefault="00EC661A" w:rsidP="000042C4">
      <w:pPr>
        <w:jc w:val="both"/>
        <w:rPr>
          <w:sz w:val="28"/>
          <w:szCs w:val="28"/>
        </w:rPr>
      </w:pPr>
    </w:p>
    <w:p w:rsidR="00EC661A" w:rsidRPr="00A21273" w:rsidRDefault="00EC661A" w:rsidP="000042C4">
      <w:pPr>
        <w:rPr>
          <w:sz w:val="28"/>
          <w:szCs w:val="28"/>
        </w:rPr>
      </w:pPr>
      <w:r w:rsidRPr="00217CE4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13  мая</w:t>
      </w:r>
      <w:r>
        <w:rPr>
          <w:sz w:val="28"/>
          <w:szCs w:val="28"/>
        </w:rPr>
        <w:t xml:space="preserve"> 2022</w:t>
      </w:r>
      <w:r w:rsidRPr="00217CE4">
        <w:rPr>
          <w:sz w:val="28"/>
          <w:szCs w:val="28"/>
        </w:rPr>
        <w:t xml:space="preserve"> года  №</w:t>
      </w:r>
      <w:r>
        <w:rPr>
          <w:sz w:val="28"/>
          <w:szCs w:val="28"/>
          <w:u w:val="single"/>
        </w:rPr>
        <w:t>5</w:t>
      </w:r>
    </w:p>
    <w:p w:rsidR="00EC661A" w:rsidRDefault="00EC661A" w:rsidP="000042C4">
      <w:pPr>
        <w:pStyle w:val="Header"/>
        <w:ind w:firstLine="708"/>
      </w:pPr>
      <w:r w:rsidRPr="00217CE4">
        <w:t>с. Мокроусово</w:t>
      </w:r>
    </w:p>
    <w:p w:rsidR="00EC661A" w:rsidRDefault="00EC661A" w:rsidP="000042C4">
      <w:pPr>
        <w:pStyle w:val="Header"/>
        <w:ind w:firstLine="708"/>
      </w:pPr>
    </w:p>
    <w:p w:rsidR="00EC661A" w:rsidRPr="00217CE4" w:rsidRDefault="00EC661A" w:rsidP="000042C4">
      <w:pPr>
        <w:pStyle w:val="Header"/>
      </w:pPr>
    </w:p>
    <w:p w:rsidR="00EC661A" w:rsidRDefault="00EC661A">
      <w:pPr>
        <w:tabs>
          <w:tab w:val="left" w:pos="0"/>
        </w:tabs>
        <w:suppressAutoHyphens/>
        <w:spacing w:line="216" w:lineRule="auto"/>
        <w:outlineLvl w:val="3"/>
        <w:rPr>
          <w:sz w:val="28"/>
          <w:szCs w:val="28"/>
        </w:rPr>
      </w:pPr>
      <w:r w:rsidRPr="000042C4">
        <w:rPr>
          <w:sz w:val="28"/>
          <w:szCs w:val="28"/>
        </w:rPr>
        <w:t xml:space="preserve">Об утверждении структуры Думы </w:t>
      </w:r>
    </w:p>
    <w:p w:rsidR="00EC661A" w:rsidRPr="000042C4" w:rsidRDefault="00EC661A">
      <w:pPr>
        <w:tabs>
          <w:tab w:val="left" w:pos="0"/>
        </w:tabs>
        <w:suppressAutoHyphens/>
        <w:spacing w:line="216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>Мокроусовского</w:t>
      </w:r>
      <w:r w:rsidRPr="000042C4">
        <w:rPr>
          <w:sz w:val="28"/>
          <w:szCs w:val="28"/>
        </w:rPr>
        <w:t xml:space="preserve"> муниципального округа</w:t>
      </w:r>
    </w:p>
    <w:p w:rsidR="00EC661A" w:rsidRDefault="00EC661A">
      <w:pPr>
        <w:tabs>
          <w:tab w:val="left" w:pos="0"/>
        </w:tabs>
        <w:suppressAutoHyphens/>
        <w:spacing w:line="216" w:lineRule="auto"/>
        <w:outlineLvl w:val="3"/>
      </w:pPr>
    </w:p>
    <w:p w:rsidR="00EC661A" w:rsidRPr="00713A01" w:rsidRDefault="00EC661A" w:rsidP="00713A0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C661A" w:rsidRDefault="00EC661A" w:rsidP="00076D6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0042C4">
        <w:rPr>
          <w:b w:val="0"/>
          <w:sz w:val="28"/>
          <w:szCs w:val="28"/>
        </w:rPr>
        <w:t xml:space="preserve">В соответствии со статьей  35 Федерального закона от 6 октября 2003 года № 131-ФЗ «Об общих принципах организации местного самоуправления в Российской Федерации» </w:t>
      </w:r>
    </w:p>
    <w:p w:rsidR="00EC661A" w:rsidRPr="004C1FA3" w:rsidRDefault="00EC661A" w:rsidP="000042C4">
      <w:pPr>
        <w:pStyle w:val="NoSpacing"/>
        <w:ind w:firstLine="697"/>
        <w:jc w:val="both"/>
        <w:rPr>
          <w:rFonts w:ascii="Times New Roman" w:hAnsi="Times New Roman"/>
          <w:sz w:val="28"/>
          <w:szCs w:val="28"/>
        </w:rPr>
      </w:pPr>
      <w:r w:rsidRPr="004C1FA3">
        <w:rPr>
          <w:rFonts w:ascii="Times New Roman" w:hAnsi="Times New Roman"/>
          <w:sz w:val="28"/>
          <w:szCs w:val="28"/>
        </w:rPr>
        <w:t xml:space="preserve">Дума </w:t>
      </w:r>
      <w:r>
        <w:rPr>
          <w:rFonts w:ascii="Times New Roman" w:hAnsi="Times New Roman"/>
          <w:sz w:val="28"/>
          <w:szCs w:val="28"/>
        </w:rPr>
        <w:t>Мокроусовского</w:t>
      </w:r>
      <w:r w:rsidRPr="004C1FA3">
        <w:rPr>
          <w:rFonts w:ascii="Times New Roman" w:hAnsi="Times New Roman"/>
          <w:sz w:val="28"/>
          <w:szCs w:val="28"/>
        </w:rPr>
        <w:t xml:space="preserve"> муниципального округа РЕШИЛА:</w:t>
      </w:r>
    </w:p>
    <w:p w:rsidR="00EC661A" w:rsidRPr="000042C4" w:rsidRDefault="00EC661A" w:rsidP="00713A01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0042C4">
        <w:rPr>
          <w:sz w:val="28"/>
          <w:szCs w:val="28"/>
        </w:rPr>
        <w:t xml:space="preserve">1. Утвердить структуру Думы </w:t>
      </w:r>
      <w:r>
        <w:rPr>
          <w:sz w:val="28"/>
          <w:szCs w:val="28"/>
        </w:rPr>
        <w:t>Мокроусовского</w:t>
      </w:r>
      <w:r w:rsidRPr="000042C4">
        <w:rPr>
          <w:sz w:val="28"/>
          <w:szCs w:val="28"/>
        </w:rPr>
        <w:t xml:space="preserve"> муниципального округа согласно приложению к настоящему решению.</w:t>
      </w:r>
    </w:p>
    <w:p w:rsidR="00EC661A" w:rsidRPr="00282DCA" w:rsidRDefault="00EC661A" w:rsidP="00282DCA">
      <w:pPr>
        <w:tabs>
          <w:tab w:val="left" w:pos="5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2DCA">
        <w:rPr>
          <w:sz w:val="28"/>
          <w:szCs w:val="28"/>
        </w:rPr>
        <w:t>. Опубликовать настоящее решение в приложении к общественно-политической газете района «Восход» «Восход» официальный».</w:t>
      </w:r>
    </w:p>
    <w:p w:rsidR="00EC661A" w:rsidRPr="00282DCA" w:rsidRDefault="00EC661A" w:rsidP="00282DCA">
      <w:pPr>
        <w:tabs>
          <w:tab w:val="left" w:pos="5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2DCA">
        <w:rPr>
          <w:sz w:val="28"/>
          <w:szCs w:val="28"/>
        </w:rPr>
        <w:t>. Настоящее решение вступает в силу со дня его подписания.</w:t>
      </w:r>
    </w:p>
    <w:p w:rsidR="00EC661A" w:rsidRDefault="00EC661A" w:rsidP="00713A01">
      <w:pPr>
        <w:pStyle w:val="3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EC661A" w:rsidRDefault="00EC661A">
      <w:pPr>
        <w:jc w:val="both"/>
        <w:rPr>
          <w:sz w:val="20"/>
        </w:rPr>
      </w:pPr>
    </w:p>
    <w:p w:rsidR="00EC661A" w:rsidRDefault="00EC661A">
      <w:pPr>
        <w:jc w:val="both"/>
        <w:rPr>
          <w:sz w:val="20"/>
        </w:rPr>
      </w:pPr>
    </w:p>
    <w:p w:rsidR="00EC661A" w:rsidRPr="00E01639" w:rsidRDefault="00EC661A" w:rsidP="000042C4">
      <w:pPr>
        <w:rPr>
          <w:rFonts w:cs="Arial"/>
          <w:sz w:val="28"/>
          <w:szCs w:val="28"/>
        </w:rPr>
      </w:pPr>
      <w:r w:rsidRPr="00E01639">
        <w:rPr>
          <w:rFonts w:cs="Arial"/>
          <w:sz w:val="28"/>
          <w:szCs w:val="28"/>
        </w:rPr>
        <w:t xml:space="preserve">Председатель Думы Мокроусовского </w:t>
      </w:r>
    </w:p>
    <w:p w:rsidR="00EC661A" w:rsidRPr="00E01639" w:rsidRDefault="00EC661A" w:rsidP="000042C4">
      <w:pPr>
        <w:rPr>
          <w:rFonts w:cs="Arial"/>
          <w:sz w:val="28"/>
          <w:szCs w:val="28"/>
        </w:rPr>
      </w:pPr>
      <w:r w:rsidRPr="00E01639">
        <w:rPr>
          <w:rFonts w:cs="Arial"/>
          <w:sz w:val="28"/>
          <w:szCs w:val="28"/>
        </w:rPr>
        <w:t xml:space="preserve">муниципального округа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В.И. Кизеров</w:t>
      </w:r>
    </w:p>
    <w:p w:rsidR="00EC661A" w:rsidRPr="00E01639" w:rsidRDefault="00EC661A" w:rsidP="000042C4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EC661A" w:rsidRDefault="00EC661A">
      <w:pPr>
        <w:keepNext/>
        <w:jc w:val="center"/>
        <w:outlineLvl w:val="0"/>
        <w:rPr>
          <w:b/>
          <w:color w:val="000000"/>
        </w:rPr>
      </w:pPr>
    </w:p>
    <w:p w:rsidR="00EC661A" w:rsidRPr="0066720D" w:rsidRDefault="00EC661A">
      <w:pPr>
        <w:keepNext/>
        <w:jc w:val="center"/>
        <w:outlineLvl w:val="0"/>
        <w:rPr>
          <w:color w:val="000000"/>
        </w:rPr>
      </w:pPr>
    </w:p>
    <w:p w:rsidR="00EC661A" w:rsidRDefault="00EC661A">
      <w:pPr>
        <w:spacing w:before="100" w:beforeAutospacing="1"/>
        <w:jc w:val="both"/>
        <w:rPr>
          <w:color w:val="000000"/>
        </w:rPr>
      </w:pPr>
    </w:p>
    <w:p w:rsidR="00EC661A" w:rsidRDefault="00EC661A" w:rsidP="00C45C85">
      <w:pPr>
        <w:jc w:val="both"/>
        <w:rPr>
          <w:sz w:val="20"/>
        </w:rPr>
      </w:pPr>
      <w:r>
        <w:rPr>
          <w:sz w:val="20"/>
        </w:rPr>
        <w:t>Исп. Шубина И.А.</w:t>
      </w:r>
    </w:p>
    <w:p w:rsidR="00EC661A" w:rsidRDefault="00EC661A" w:rsidP="00C45C85">
      <w:pPr>
        <w:jc w:val="both"/>
        <w:rPr>
          <w:sz w:val="20"/>
        </w:rPr>
      </w:pPr>
      <w:r>
        <w:rPr>
          <w:sz w:val="20"/>
        </w:rPr>
        <w:t>тел. 9-77-41</w:t>
      </w:r>
    </w:p>
    <w:p w:rsidR="00EC661A" w:rsidRDefault="00EC661A" w:rsidP="00C45C85">
      <w:pPr>
        <w:jc w:val="both"/>
        <w:rPr>
          <w:sz w:val="20"/>
        </w:rPr>
      </w:pPr>
      <w:r>
        <w:rPr>
          <w:sz w:val="20"/>
        </w:rPr>
        <w:t>Разослано по списку (см. оборот)</w:t>
      </w:r>
    </w:p>
    <w:p w:rsidR="00EC661A" w:rsidRDefault="00EC661A">
      <w:pPr>
        <w:jc w:val="both"/>
        <w:rPr>
          <w:sz w:val="20"/>
        </w:rPr>
      </w:pPr>
    </w:p>
    <w:p w:rsidR="00EC661A" w:rsidRPr="006938F2" w:rsidRDefault="00EC661A" w:rsidP="006938F2">
      <w:pPr>
        <w:rPr>
          <w:sz w:val="20"/>
        </w:rPr>
      </w:pPr>
    </w:p>
    <w:p w:rsidR="00EC661A" w:rsidRPr="006938F2" w:rsidRDefault="00EC661A" w:rsidP="006938F2">
      <w:pPr>
        <w:rPr>
          <w:sz w:val="20"/>
        </w:rPr>
      </w:pPr>
    </w:p>
    <w:p w:rsidR="00EC661A" w:rsidRPr="006938F2" w:rsidRDefault="00EC661A" w:rsidP="006938F2">
      <w:pPr>
        <w:rPr>
          <w:sz w:val="20"/>
        </w:rPr>
      </w:pPr>
    </w:p>
    <w:p w:rsidR="00EC661A" w:rsidRDefault="00EC661A" w:rsidP="006938F2">
      <w:pPr>
        <w:rPr>
          <w:sz w:val="20"/>
        </w:rPr>
      </w:pPr>
    </w:p>
    <w:p w:rsidR="00EC661A" w:rsidRDefault="00EC661A" w:rsidP="006938F2">
      <w:pPr>
        <w:tabs>
          <w:tab w:val="left" w:pos="1770"/>
        </w:tabs>
        <w:rPr>
          <w:sz w:val="20"/>
        </w:rPr>
      </w:pPr>
      <w:r>
        <w:rPr>
          <w:sz w:val="20"/>
        </w:rPr>
        <w:tab/>
      </w:r>
    </w:p>
    <w:p w:rsidR="00EC661A" w:rsidRDefault="00EC661A" w:rsidP="006938F2">
      <w:pPr>
        <w:tabs>
          <w:tab w:val="left" w:pos="1770"/>
        </w:tabs>
        <w:rPr>
          <w:sz w:val="20"/>
        </w:rPr>
      </w:pPr>
    </w:p>
    <w:p w:rsidR="00EC661A" w:rsidRDefault="00EC661A" w:rsidP="006938F2">
      <w:pPr>
        <w:tabs>
          <w:tab w:val="left" w:pos="1770"/>
        </w:tabs>
        <w:rPr>
          <w:sz w:val="20"/>
        </w:rPr>
      </w:pPr>
    </w:p>
    <w:p w:rsidR="00EC661A" w:rsidRDefault="00EC661A" w:rsidP="006938F2">
      <w:pPr>
        <w:tabs>
          <w:tab w:val="left" w:pos="1770"/>
        </w:tabs>
        <w:rPr>
          <w:sz w:val="20"/>
        </w:rPr>
      </w:pPr>
    </w:p>
    <w:p w:rsidR="00EC661A" w:rsidRDefault="00EC661A" w:rsidP="006938F2">
      <w:pPr>
        <w:tabs>
          <w:tab w:val="left" w:pos="1770"/>
        </w:tabs>
        <w:rPr>
          <w:sz w:val="20"/>
        </w:rPr>
      </w:pPr>
    </w:p>
    <w:p w:rsidR="00EC661A" w:rsidRDefault="00EC661A" w:rsidP="006938F2"/>
    <w:p w:rsidR="00EC661A" w:rsidRDefault="00EC661A" w:rsidP="006938F2">
      <w:pPr>
        <w:sectPr w:rsidR="00EC661A" w:rsidSect="006938F2">
          <w:pgSz w:w="11906" w:h="16838" w:code="9"/>
          <w:pgMar w:top="567" w:right="851" w:bottom="851" w:left="1418" w:header="709" w:footer="709" w:gutter="0"/>
          <w:cols w:space="720"/>
        </w:sectPr>
      </w:pPr>
    </w:p>
    <w:p w:rsidR="00EC661A" w:rsidRPr="006938F2" w:rsidRDefault="00EC661A" w:rsidP="006938F2">
      <w:pPr>
        <w:pStyle w:val="BodyText"/>
        <w:shd w:val="clear" w:color="auto" w:fill="auto"/>
        <w:spacing w:after="0" w:line="240" w:lineRule="auto"/>
        <w:ind w:firstLine="11880"/>
        <w:jc w:val="both"/>
        <w:rPr>
          <w:rFonts w:ascii="Times New Roman" w:hAnsi="Times New Roman"/>
          <w:sz w:val="20"/>
          <w:lang w:eastAsia="en-US"/>
        </w:rPr>
      </w:pPr>
      <w:r w:rsidRPr="006938F2">
        <w:rPr>
          <w:rFonts w:ascii="Times New Roman" w:hAnsi="Times New Roman"/>
          <w:sz w:val="20"/>
          <w:lang w:eastAsia="en-US"/>
        </w:rPr>
        <w:t xml:space="preserve">Приложение </w:t>
      </w:r>
    </w:p>
    <w:p w:rsidR="00EC661A" w:rsidRPr="006938F2" w:rsidRDefault="00EC661A" w:rsidP="006938F2">
      <w:pPr>
        <w:pStyle w:val="BodyText"/>
        <w:shd w:val="clear" w:color="auto" w:fill="auto"/>
        <w:spacing w:after="0" w:line="240" w:lineRule="auto"/>
        <w:ind w:firstLine="11880"/>
        <w:jc w:val="both"/>
        <w:rPr>
          <w:rFonts w:ascii="Times New Roman" w:hAnsi="Times New Roman"/>
          <w:sz w:val="20"/>
          <w:lang w:eastAsia="en-US"/>
        </w:rPr>
      </w:pPr>
      <w:r w:rsidRPr="006938F2">
        <w:rPr>
          <w:rFonts w:ascii="Times New Roman" w:hAnsi="Times New Roman"/>
          <w:sz w:val="20"/>
          <w:lang w:eastAsia="en-US"/>
        </w:rPr>
        <w:t xml:space="preserve">к решению Думы Мокроусовского </w:t>
      </w:r>
    </w:p>
    <w:p w:rsidR="00EC661A" w:rsidRPr="006938F2" w:rsidRDefault="00EC661A" w:rsidP="006938F2">
      <w:pPr>
        <w:pStyle w:val="BodyText"/>
        <w:shd w:val="clear" w:color="auto" w:fill="auto"/>
        <w:spacing w:after="0" w:line="240" w:lineRule="auto"/>
        <w:ind w:firstLine="11880"/>
        <w:jc w:val="both"/>
        <w:rPr>
          <w:rFonts w:ascii="Times New Roman" w:hAnsi="Times New Roman"/>
          <w:sz w:val="20"/>
          <w:lang w:eastAsia="en-US"/>
        </w:rPr>
      </w:pPr>
      <w:r w:rsidRPr="006938F2">
        <w:rPr>
          <w:rFonts w:ascii="Times New Roman" w:hAnsi="Times New Roman"/>
          <w:sz w:val="20"/>
          <w:lang w:eastAsia="en-US"/>
        </w:rPr>
        <w:t xml:space="preserve">муниципального округа </w:t>
      </w:r>
    </w:p>
    <w:p w:rsidR="00EC661A" w:rsidRPr="006938F2" w:rsidRDefault="00EC661A" w:rsidP="006938F2">
      <w:pPr>
        <w:pStyle w:val="BodyText"/>
        <w:shd w:val="clear" w:color="auto" w:fill="auto"/>
        <w:spacing w:after="0" w:line="240" w:lineRule="auto"/>
        <w:ind w:firstLine="11880"/>
        <w:jc w:val="both"/>
        <w:rPr>
          <w:rFonts w:ascii="Times New Roman" w:hAnsi="Times New Roman"/>
          <w:sz w:val="20"/>
          <w:lang w:eastAsia="en-US"/>
        </w:rPr>
      </w:pPr>
      <w:r w:rsidRPr="006938F2">
        <w:rPr>
          <w:rFonts w:ascii="Times New Roman" w:hAnsi="Times New Roman"/>
          <w:sz w:val="20"/>
          <w:lang w:eastAsia="en-US"/>
        </w:rPr>
        <w:t xml:space="preserve">от </w:t>
      </w:r>
      <w:r>
        <w:rPr>
          <w:rFonts w:ascii="Times New Roman" w:hAnsi="Times New Roman"/>
          <w:sz w:val="20"/>
          <w:u w:val="single"/>
          <w:lang w:eastAsia="en-US"/>
        </w:rPr>
        <w:t>13 мая</w:t>
      </w:r>
      <w:r w:rsidRPr="006938F2">
        <w:rPr>
          <w:rFonts w:ascii="Times New Roman" w:hAnsi="Times New Roman"/>
          <w:sz w:val="20"/>
          <w:lang w:eastAsia="en-US"/>
        </w:rPr>
        <w:t xml:space="preserve"> 2022 года № </w:t>
      </w:r>
      <w:r>
        <w:rPr>
          <w:rFonts w:ascii="Times New Roman" w:hAnsi="Times New Roman"/>
          <w:sz w:val="20"/>
          <w:u w:val="single"/>
          <w:lang w:eastAsia="en-US"/>
        </w:rPr>
        <w:t>5</w:t>
      </w:r>
    </w:p>
    <w:p w:rsidR="00EC661A" w:rsidRPr="006938F2" w:rsidRDefault="00EC661A" w:rsidP="006938F2">
      <w:pPr>
        <w:ind w:firstLine="11880"/>
        <w:jc w:val="both"/>
        <w:rPr>
          <w:sz w:val="20"/>
        </w:rPr>
      </w:pPr>
      <w:r w:rsidRPr="006938F2">
        <w:rPr>
          <w:sz w:val="20"/>
        </w:rPr>
        <w:t xml:space="preserve">«Об утверждении структуры Думы </w:t>
      </w:r>
    </w:p>
    <w:p w:rsidR="00EC661A" w:rsidRPr="006938F2" w:rsidRDefault="00EC661A" w:rsidP="006938F2">
      <w:pPr>
        <w:ind w:firstLine="11880"/>
        <w:jc w:val="both"/>
        <w:rPr>
          <w:sz w:val="20"/>
        </w:rPr>
      </w:pPr>
      <w:r w:rsidRPr="006938F2">
        <w:rPr>
          <w:sz w:val="20"/>
        </w:rPr>
        <w:t xml:space="preserve">Мокроусовского муниципального </w:t>
      </w:r>
    </w:p>
    <w:p w:rsidR="00EC661A" w:rsidRDefault="00EC661A" w:rsidP="006938F2">
      <w:pPr>
        <w:pStyle w:val="BodyText"/>
        <w:shd w:val="clear" w:color="auto" w:fill="auto"/>
        <w:spacing w:after="0" w:line="240" w:lineRule="auto"/>
        <w:ind w:firstLine="11880"/>
        <w:jc w:val="both"/>
        <w:rPr>
          <w:rFonts w:ascii="Times New Roman" w:hAnsi="Times New Roman"/>
          <w:sz w:val="20"/>
        </w:rPr>
      </w:pPr>
      <w:r>
        <w:rPr>
          <w:noProof/>
        </w:rPr>
        <w:pict>
          <v:group id="_x0000_s1027" editas="canvas" style="position:absolute;left:0;text-align:left;margin-left:63pt;margin-top:57pt;width:656.3pt;height:378.4pt;z-index:-251657216" coordorigin="1213,2605" coordsize="11027,6488">
            <o:lock v:ext="edit" aspectratio="t"/>
            <v:shape id="_x0000_s1028" type="#_x0000_t75" style="position:absolute;left:1213;top:2605;width:11027;height:6488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938;top:2605;width:6751;height:1235">
              <v:textbox>
                <w:txbxContent>
                  <w:p w:rsidR="00EC661A" w:rsidRPr="00036D2D" w:rsidRDefault="00EC661A" w:rsidP="006938F2">
                    <w:pPr>
                      <w:jc w:val="center"/>
                      <w:rPr>
                        <w:rFonts w:ascii="Georgia" w:hAnsi="Georgia"/>
                        <w:sz w:val="52"/>
                        <w:szCs w:val="52"/>
                      </w:rPr>
                    </w:pPr>
                    <w:r w:rsidRPr="00036D2D">
                      <w:rPr>
                        <w:rFonts w:ascii="Georgia" w:hAnsi="Georgia"/>
                        <w:sz w:val="52"/>
                        <w:szCs w:val="52"/>
                      </w:rPr>
                      <w:t>Председатель</w:t>
                    </w:r>
                  </w:p>
                </w:txbxContent>
              </v:textbox>
            </v:shape>
            <v:shape id="_x0000_s1030" type="#_x0000_t202" style="position:absolute;left:6487;top:5228;width:2632;height:1389">
              <v:textbox>
                <w:txbxContent>
                  <w:p w:rsidR="00EC661A" w:rsidRPr="00036D2D" w:rsidRDefault="00EC661A" w:rsidP="006938F2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sz w:val="28"/>
                        <w:szCs w:val="28"/>
                      </w:rPr>
                      <w:t>К</w:t>
                    </w:r>
                    <w:r w:rsidRPr="00036D2D">
                      <w:rPr>
                        <w:rFonts w:ascii="Georgia" w:hAnsi="Georgia"/>
                        <w:sz w:val="28"/>
                        <w:szCs w:val="28"/>
                      </w:rPr>
                      <w:t>омиссии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1" type="#_x0000_t67" style="position:absolute;left:2369;top:3994;width:1053;height:1389"/>
            <v:shape id="_x0000_s1032" type="#_x0000_t67" style="position:absolute;left:7349;top:3994;width:1052;height:1234"/>
            <v:shape id="_x0000_s1033" type="#_x0000_t202" style="position:absolute;left:1220;top:5383;width:2537;height:1234">
              <v:textbox>
                <w:txbxContent>
                  <w:p w:rsidR="00EC661A" w:rsidRPr="00036D2D" w:rsidRDefault="00EC661A" w:rsidP="006938F2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sz w:val="28"/>
                        <w:szCs w:val="28"/>
                      </w:rPr>
                      <w:t>Заместитель председателя</w:t>
                    </w:r>
                  </w:p>
                </w:txbxContent>
              </v:textbox>
            </v:shape>
            <v:line id="_x0000_s1034" style="position:absolute;flip:x" from="5290,6617" to="6535,7080">
              <v:stroke endarrow="block"/>
            </v:line>
            <v:line id="_x0000_s1035" style="position:absolute;flip:x" from="6870,6617" to="6871,7080">
              <v:stroke endarrow="block"/>
            </v:line>
            <v:line id="_x0000_s1036" style="position:absolute" from="8498,6617" to="8499,7080">
              <v:stroke endarrow="block"/>
            </v:line>
            <v:line id="_x0000_s1037" style="position:absolute" from="9121,6617" to="9934,7080">
              <v:stroke endarrow="block"/>
            </v:line>
            <v:shape id="_x0000_s1038" type="#_x0000_t202" style="position:absolute;left:3279;top:7080;width:2442;height:1080">
              <v:textbox>
                <w:txbxContent>
                  <w:p w:rsidR="00EC661A" w:rsidRDefault="00EC661A" w:rsidP="006938F2">
                    <w:r>
                      <w:t>Комиссия по бюджету, финансам, налогам и экономической политике</w:t>
                    </w:r>
                  </w:p>
                </w:txbxContent>
              </v:textbox>
            </v:shape>
            <v:shape id="_x0000_s1039" type="#_x0000_t202" style="position:absolute;left:5960;top:7080;width:1486;height:1080">
              <v:textbox>
                <w:txbxContent>
                  <w:p w:rsidR="00EC661A" w:rsidRDefault="00EC661A" w:rsidP="006938F2">
                    <w:r>
                      <w:t>Комиссия по социальным вопросам</w:t>
                    </w:r>
                  </w:p>
                </w:txbxContent>
              </v:textbox>
            </v:shape>
            <v:shape id="_x0000_s1040" type="#_x0000_t202" style="position:absolute;left:7541;top:7080;width:2108;height:1080">
              <v:textbox>
                <w:txbxContent>
                  <w:p w:rsidR="00EC661A" w:rsidRDefault="00EC661A" w:rsidP="006938F2">
                    <w:r>
                      <w:t>Комиссия по вопросам местного самоуправления (мандатная)</w:t>
                    </w:r>
                  </w:p>
                </w:txbxContent>
              </v:textbox>
            </v:shape>
            <v:shape id="_x0000_s1041" type="#_x0000_t202" style="position:absolute;left:9791;top:7080;width:2442;height:1080">
              <v:textbox>
                <w:txbxContent>
                  <w:p w:rsidR="00EC661A" w:rsidRDefault="00EC661A" w:rsidP="006938F2">
                    <w:r>
                      <w:t>Комиссия по аграрной политике, природопользования и охране окружающей среды</w:t>
                    </w:r>
                  </w:p>
                </w:txbxContent>
              </v:textbox>
            </v:shape>
            <v:shape id="_x0000_s1042" type="#_x0000_t202" style="position:absolute;left:3375;top:8623;width:8810;height:463">
              <v:textbox>
                <w:txbxContent>
                  <w:p w:rsidR="00EC661A" w:rsidRPr="00D96CF6" w:rsidRDefault="00EC661A" w:rsidP="006938F2">
                    <w:pPr>
                      <w:jc w:val="center"/>
                    </w:pPr>
                    <w:r w:rsidRPr="00D96CF6">
                      <w:rPr>
                        <w:bCs/>
                        <w:szCs w:val="24"/>
                      </w:rPr>
                      <w:t>Депутатские объединения (фракции, депутатские группы)</w:t>
                    </w:r>
                  </w:p>
                </w:txbxContent>
              </v:textbox>
            </v:shape>
            <v:line id="_x0000_s1043" style="position:absolute" from="4620,8160" to="5194,8623">
              <v:stroke endarrow="block"/>
            </v:line>
            <v:line id="_x0000_s1044" style="position:absolute" from="6727,8160" to="6727,8623">
              <v:stroke endarrow="block"/>
            </v:line>
            <v:line id="_x0000_s1045" style="position:absolute" from="8642,8160" to="8642,8623">
              <v:stroke endarrow="block"/>
            </v:line>
            <v:line id="_x0000_s1046" style="position:absolute" from="11036,8160" to="11036,8623">
              <v:stroke endarrow="block"/>
            </v:line>
            <w10:wrap type="topAndBottom"/>
          </v:group>
        </w:pict>
      </w:r>
      <w:r w:rsidRPr="006938F2">
        <w:rPr>
          <w:rFonts w:ascii="Times New Roman" w:hAnsi="Times New Roman"/>
          <w:sz w:val="20"/>
        </w:rPr>
        <w:t>округа»</w:t>
      </w:r>
    </w:p>
    <w:p w:rsidR="00EC661A" w:rsidRDefault="00EC661A" w:rsidP="006938F2">
      <w:pPr>
        <w:pStyle w:val="BodyText"/>
        <w:shd w:val="clear" w:color="auto" w:fill="auto"/>
        <w:spacing w:after="0" w:line="240" w:lineRule="auto"/>
        <w:ind w:firstLine="11880"/>
        <w:jc w:val="both"/>
        <w:rPr>
          <w:rFonts w:ascii="Times New Roman" w:hAnsi="Times New Roman"/>
          <w:sz w:val="20"/>
        </w:rPr>
      </w:pPr>
    </w:p>
    <w:p w:rsidR="00EC661A" w:rsidRDefault="00EC661A" w:rsidP="006938F2"/>
    <w:p w:rsidR="00EC661A" w:rsidRPr="00684A47" w:rsidRDefault="00EC661A" w:rsidP="00D46218">
      <w:pPr>
        <w:pStyle w:val="BodyText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84A47">
        <w:rPr>
          <w:rFonts w:ascii="Times New Roman" w:hAnsi="Times New Roman"/>
          <w:b/>
          <w:sz w:val="28"/>
          <w:szCs w:val="28"/>
          <w:lang w:eastAsia="en-US"/>
        </w:rPr>
        <w:t>Дума Мокроусовского муниципального округа</w:t>
      </w:r>
    </w:p>
    <w:p w:rsidR="00EC661A" w:rsidRDefault="00EC661A" w:rsidP="00D46218">
      <w:pPr>
        <w:jc w:val="center"/>
        <w:rPr>
          <w:sz w:val="20"/>
        </w:rPr>
        <w:sectPr w:rsidR="00EC661A" w:rsidSect="006938F2">
          <w:pgSz w:w="16838" w:h="11906" w:orient="landscape" w:code="9"/>
          <w:pgMar w:top="180" w:right="851" w:bottom="1418" w:left="567" w:header="709" w:footer="709" w:gutter="0"/>
          <w:cols w:space="720"/>
        </w:sectPr>
      </w:pPr>
    </w:p>
    <w:p w:rsidR="00EC661A" w:rsidRPr="006938F2" w:rsidRDefault="00EC661A" w:rsidP="00D96CF6">
      <w:pPr>
        <w:tabs>
          <w:tab w:val="left" w:pos="1770"/>
        </w:tabs>
      </w:pPr>
    </w:p>
    <w:sectPr w:rsidR="00EC661A" w:rsidRPr="006938F2" w:rsidSect="006938F2">
      <w:pgSz w:w="11906" w:h="16838" w:code="9"/>
      <w:pgMar w:top="567" w:right="851" w:bottom="851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03A7DDC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1">
    <w:nsid w:val="028E312F"/>
    <w:multiLevelType w:val="multilevel"/>
    <w:tmpl w:val="F864B618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">
    <w:nsid w:val="091C173B"/>
    <w:multiLevelType w:val="multilevel"/>
    <w:tmpl w:val="2EE441E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>
    <w:nsid w:val="0B6546E8"/>
    <w:multiLevelType w:val="multilevel"/>
    <w:tmpl w:val="69A2F3C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21CB2DB7"/>
    <w:multiLevelType w:val="multilevel"/>
    <w:tmpl w:val="E50A2C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ED769F"/>
    <w:multiLevelType w:val="multilevel"/>
    <w:tmpl w:val="F7727FD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trike w:val="0"/>
        <w:color w:val="00000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29B1543"/>
    <w:multiLevelType w:val="multilevel"/>
    <w:tmpl w:val="205CAC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006FBD"/>
    <w:multiLevelType w:val="multilevel"/>
    <w:tmpl w:val="F99ED8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8">
    <w:nsid w:val="3FCE165B"/>
    <w:multiLevelType w:val="multilevel"/>
    <w:tmpl w:val="1BC83634"/>
    <w:lvl w:ilvl="0">
      <w:start w:val="1"/>
      <w:numFmt w:val="decimal"/>
      <w:pStyle w:val="1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7F61A7"/>
    <w:multiLevelType w:val="multilevel"/>
    <w:tmpl w:val="BEE606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7C2606"/>
    <w:multiLevelType w:val="multilevel"/>
    <w:tmpl w:val="D93A104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1">
    <w:nsid w:val="4DE16D98"/>
    <w:multiLevelType w:val="multilevel"/>
    <w:tmpl w:val="7766EAF2"/>
    <w:lvl w:ilvl="0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8531E0"/>
    <w:multiLevelType w:val="multilevel"/>
    <w:tmpl w:val="DAD4A146"/>
    <w:lvl w:ilvl="0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3">
    <w:nsid w:val="55E915D3"/>
    <w:multiLevelType w:val="multilevel"/>
    <w:tmpl w:val="95DED424"/>
    <w:lvl w:ilvl="0">
      <w:start w:val="2"/>
      <w:numFmt w:val="decimal"/>
      <w:lvlText w:val="%1."/>
      <w:lvlJc w:val="left"/>
      <w:pPr>
        <w:tabs>
          <w:tab w:val="left" w:pos="2175"/>
        </w:tabs>
        <w:ind w:left="21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2895"/>
        </w:tabs>
        <w:ind w:left="28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615"/>
        </w:tabs>
        <w:ind w:left="36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4335"/>
        </w:tabs>
        <w:ind w:left="43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5055"/>
        </w:tabs>
        <w:ind w:left="50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5775"/>
        </w:tabs>
        <w:ind w:left="57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6495"/>
        </w:tabs>
        <w:ind w:left="64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7215"/>
        </w:tabs>
        <w:ind w:left="72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7935"/>
        </w:tabs>
        <w:ind w:left="7935" w:hanging="180"/>
      </w:pPr>
      <w:rPr>
        <w:rFonts w:cs="Times New Roman"/>
      </w:rPr>
    </w:lvl>
  </w:abstractNum>
  <w:abstractNum w:abstractNumId="14">
    <w:nsid w:val="63D3703A"/>
    <w:multiLevelType w:val="multilevel"/>
    <w:tmpl w:val="0F1C008A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5">
    <w:nsid w:val="771A64E4"/>
    <w:multiLevelType w:val="multilevel"/>
    <w:tmpl w:val="F2C64B9C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4"/>
  </w:num>
  <w:num w:numId="5">
    <w:abstractNumId w:val="6"/>
  </w:num>
  <w:num w:numId="6">
    <w:abstractNumId w:val="13"/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14"/>
  </w:num>
  <w:num w:numId="13">
    <w:abstractNumId w:val="7"/>
  </w:num>
  <w:num w:numId="14">
    <w:abstractNumId w:val="15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E54"/>
    <w:rsid w:val="000042C4"/>
    <w:rsid w:val="00036D2D"/>
    <w:rsid w:val="00076D6D"/>
    <w:rsid w:val="001024E9"/>
    <w:rsid w:val="00116806"/>
    <w:rsid w:val="001842FF"/>
    <w:rsid w:val="00187DBD"/>
    <w:rsid w:val="001A31D4"/>
    <w:rsid w:val="001D596A"/>
    <w:rsid w:val="00213589"/>
    <w:rsid w:val="00217CE4"/>
    <w:rsid w:val="002246C9"/>
    <w:rsid w:val="00282DCA"/>
    <w:rsid w:val="002A370C"/>
    <w:rsid w:val="00387311"/>
    <w:rsid w:val="00463662"/>
    <w:rsid w:val="00486A11"/>
    <w:rsid w:val="004B73C0"/>
    <w:rsid w:val="004C1FA3"/>
    <w:rsid w:val="00513693"/>
    <w:rsid w:val="00520D0D"/>
    <w:rsid w:val="00553E5F"/>
    <w:rsid w:val="00590640"/>
    <w:rsid w:val="005C4C58"/>
    <w:rsid w:val="00614AE7"/>
    <w:rsid w:val="00625B34"/>
    <w:rsid w:val="0066720D"/>
    <w:rsid w:val="00684A47"/>
    <w:rsid w:val="006938F2"/>
    <w:rsid w:val="00713A01"/>
    <w:rsid w:val="00721A4A"/>
    <w:rsid w:val="00757D53"/>
    <w:rsid w:val="007857BE"/>
    <w:rsid w:val="008A1771"/>
    <w:rsid w:val="008A7401"/>
    <w:rsid w:val="00910F24"/>
    <w:rsid w:val="009754A8"/>
    <w:rsid w:val="00996E54"/>
    <w:rsid w:val="009E01AD"/>
    <w:rsid w:val="00A21273"/>
    <w:rsid w:val="00A4104D"/>
    <w:rsid w:val="00A43489"/>
    <w:rsid w:val="00B44DAA"/>
    <w:rsid w:val="00B95758"/>
    <w:rsid w:val="00C451EC"/>
    <w:rsid w:val="00C45C85"/>
    <w:rsid w:val="00C475A0"/>
    <w:rsid w:val="00C55264"/>
    <w:rsid w:val="00C75659"/>
    <w:rsid w:val="00C824C1"/>
    <w:rsid w:val="00C832BA"/>
    <w:rsid w:val="00D46218"/>
    <w:rsid w:val="00D4743A"/>
    <w:rsid w:val="00D96CF6"/>
    <w:rsid w:val="00DE6719"/>
    <w:rsid w:val="00E01639"/>
    <w:rsid w:val="00E84A46"/>
    <w:rsid w:val="00EC661A"/>
    <w:rsid w:val="00F10121"/>
    <w:rsid w:val="00F11FC7"/>
    <w:rsid w:val="00F25723"/>
    <w:rsid w:val="00F52490"/>
    <w:rsid w:val="00F814BA"/>
    <w:rsid w:val="00F906E3"/>
    <w:rsid w:val="00FB0E0F"/>
    <w:rsid w:val="00FC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54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6E54"/>
    <w:pPr>
      <w:keepNext/>
      <w:ind w:left="-284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6E54"/>
    <w:pPr>
      <w:keepNext/>
      <w:ind w:left="284"/>
      <w:outlineLvl w:val="1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6E54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6E54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6E54"/>
    <w:pPr>
      <w:spacing w:before="240" w:after="60"/>
      <w:outlineLvl w:val="5"/>
    </w:pPr>
    <w:rPr>
      <w:rFonts w:ascii="Calibri" w:hAnsi="Calibri"/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6E54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6E54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6E54"/>
    <w:rPr>
      <w:rFonts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6E54"/>
    <w:rPr>
      <w:rFonts w:cs="Times New Roman"/>
      <w:b/>
      <w:sz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6E54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6E54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6E54"/>
    <w:rPr>
      <w:rFonts w:ascii="Calibri" w:hAnsi="Calibri" w:cs="Times New Roman"/>
      <w:b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6E54"/>
    <w:rPr>
      <w:rFonts w:cs="Times New Roman"/>
      <w:i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6E54"/>
    <w:rPr>
      <w:rFonts w:ascii="Cambria" w:hAnsi="Cambria" w:cs="Times New Roman"/>
      <w:sz w:val="22"/>
    </w:rPr>
  </w:style>
  <w:style w:type="paragraph" w:styleId="NoSpacing">
    <w:name w:val="No Spacing"/>
    <w:link w:val="NoSpacingChar"/>
    <w:uiPriority w:val="99"/>
    <w:qFormat/>
    <w:rsid w:val="00996E54"/>
    <w:rPr>
      <w:rFonts w:ascii="Calibri" w:hAnsi="Calibri"/>
    </w:rPr>
  </w:style>
  <w:style w:type="paragraph" w:customStyle="1" w:styleId="Standard">
    <w:name w:val="Standard"/>
    <w:uiPriority w:val="99"/>
    <w:rsid w:val="00996E54"/>
    <w:pPr>
      <w:suppressAutoHyphens/>
    </w:pPr>
    <w:rPr>
      <w:sz w:val="24"/>
      <w:szCs w:val="20"/>
    </w:rPr>
  </w:style>
  <w:style w:type="paragraph" w:customStyle="1" w:styleId="ConsPlusNonformat">
    <w:name w:val="ConsPlusNonformat"/>
    <w:uiPriority w:val="99"/>
    <w:rsid w:val="00996E54"/>
    <w:pPr>
      <w:widowControl w:val="0"/>
    </w:pPr>
    <w:rPr>
      <w:rFonts w:ascii="Courier New" w:hAnsi="Courier New"/>
      <w:sz w:val="20"/>
      <w:szCs w:val="20"/>
    </w:rPr>
  </w:style>
  <w:style w:type="paragraph" w:customStyle="1" w:styleId="1">
    <w:name w:val="Без интервала1"/>
    <w:uiPriority w:val="99"/>
    <w:rsid w:val="00996E54"/>
    <w:rPr>
      <w:rFonts w:ascii="Calibri" w:hAnsi="Calibri"/>
      <w:szCs w:val="20"/>
    </w:rPr>
  </w:style>
  <w:style w:type="paragraph" w:customStyle="1" w:styleId="ConsPlusTitle">
    <w:name w:val="ConsPlusTitle"/>
    <w:uiPriority w:val="99"/>
    <w:rsid w:val="00996E54"/>
    <w:pPr>
      <w:widowControl w:val="0"/>
    </w:pPr>
    <w:rPr>
      <w:b/>
      <w:sz w:val="24"/>
      <w:szCs w:val="20"/>
    </w:rPr>
  </w:style>
  <w:style w:type="paragraph" w:customStyle="1" w:styleId="ConsPlusNormal">
    <w:name w:val="ConsPlusNormal"/>
    <w:uiPriority w:val="99"/>
    <w:rsid w:val="00996E54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Default">
    <w:name w:val="Default"/>
    <w:uiPriority w:val="99"/>
    <w:rsid w:val="00996E54"/>
    <w:rPr>
      <w:color w:val="000000"/>
      <w:sz w:val="24"/>
      <w:szCs w:val="20"/>
    </w:rPr>
  </w:style>
  <w:style w:type="paragraph" w:customStyle="1" w:styleId="a">
    <w:name w:val="Стиль"/>
    <w:uiPriority w:val="99"/>
    <w:rsid w:val="00996E54"/>
    <w:pPr>
      <w:widowControl w:val="0"/>
      <w:ind w:firstLine="720"/>
      <w:jc w:val="both"/>
    </w:pPr>
    <w:rPr>
      <w:rFonts w:ascii="Arial" w:hAnsi="Arial"/>
      <w:sz w:val="20"/>
      <w:szCs w:val="20"/>
    </w:rPr>
  </w:style>
  <w:style w:type="paragraph" w:customStyle="1" w:styleId="2">
    <w:name w:val="Обычный2"/>
    <w:uiPriority w:val="99"/>
    <w:rsid w:val="00996E54"/>
    <w:pPr>
      <w:suppressAutoHyphens/>
      <w:spacing w:line="100" w:lineRule="atLeast"/>
    </w:pPr>
    <w:rPr>
      <w:sz w:val="24"/>
      <w:szCs w:val="20"/>
    </w:rPr>
  </w:style>
  <w:style w:type="paragraph" w:customStyle="1" w:styleId="10">
    <w:name w:val="Обычный1"/>
    <w:uiPriority w:val="99"/>
    <w:rsid w:val="00996E54"/>
    <w:pPr>
      <w:widowControl w:val="0"/>
      <w:suppressAutoHyphens/>
      <w:spacing w:line="100" w:lineRule="atLeast"/>
    </w:pPr>
    <w:rPr>
      <w:rFonts w:ascii="Arial" w:hAnsi="Arial"/>
      <w:sz w:val="24"/>
      <w:szCs w:val="20"/>
    </w:rPr>
  </w:style>
  <w:style w:type="paragraph" w:customStyle="1" w:styleId="20">
    <w:name w:val="Без интервала2"/>
    <w:uiPriority w:val="99"/>
    <w:rsid w:val="00996E54"/>
    <w:rPr>
      <w:rFonts w:ascii="Calibri" w:hAnsi="Calibri"/>
      <w:szCs w:val="20"/>
    </w:rPr>
  </w:style>
  <w:style w:type="paragraph" w:customStyle="1" w:styleId="ConsPlusCell">
    <w:name w:val="ConsPlusCell"/>
    <w:uiPriority w:val="99"/>
    <w:rsid w:val="00996E54"/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96E54"/>
    <w:pPr>
      <w:shd w:val="clear" w:color="auto" w:fill="FFFFFF"/>
      <w:spacing w:after="120" w:line="277" w:lineRule="exact"/>
    </w:pPr>
    <w:rPr>
      <w:rFonts w:ascii="Arial" w:hAnsi="Arial"/>
      <w:sz w:val="2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6E5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996E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96E54"/>
    <w:rPr>
      <w:rFonts w:cs="Times New Roman"/>
    </w:rPr>
  </w:style>
  <w:style w:type="paragraph" w:styleId="List">
    <w:name w:val="List"/>
    <w:basedOn w:val="Normal"/>
    <w:uiPriority w:val="99"/>
    <w:rsid w:val="00996E54"/>
    <w:pPr>
      <w:ind w:left="283" w:hanging="283"/>
    </w:pPr>
  </w:style>
  <w:style w:type="paragraph" w:styleId="ListParagraph">
    <w:name w:val="List Paragraph"/>
    <w:basedOn w:val="Normal"/>
    <w:uiPriority w:val="99"/>
    <w:qFormat/>
    <w:rsid w:val="00996E5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3">
    <w:name w:val="Основной текст3"/>
    <w:basedOn w:val="Normal"/>
    <w:link w:val="a0"/>
    <w:uiPriority w:val="99"/>
    <w:rsid w:val="00996E54"/>
    <w:pPr>
      <w:widowControl w:val="0"/>
      <w:shd w:val="clear" w:color="auto" w:fill="FFFFFF"/>
      <w:spacing w:line="262" w:lineRule="exact"/>
    </w:pPr>
    <w:rPr>
      <w:rFonts w:ascii="Arial" w:hAnsi="Arial"/>
      <w:sz w:val="23"/>
    </w:rPr>
  </w:style>
  <w:style w:type="paragraph" w:styleId="NormalWeb">
    <w:name w:val="Normal (Web)"/>
    <w:basedOn w:val="Normal"/>
    <w:uiPriority w:val="99"/>
    <w:rsid w:val="00996E54"/>
    <w:pPr>
      <w:spacing w:before="100" w:beforeAutospacing="1" w:after="100" w:afterAutospacing="1"/>
    </w:pPr>
  </w:style>
  <w:style w:type="paragraph" w:customStyle="1" w:styleId="a1">
    <w:name w:val="Нормальный (таблица)"/>
    <w:basedOn w:val="Normal"/>
    <w:next w:val="Normal"/>
    <w:uiPriority w:val="99"/>
    <w:rsid w:val="00996E54"/>
    <w:pPr>
      <w:widowControl w:val="0"/>
      <w:jc w:val="both"/>
    </w:pPr>
    <w:rPr>
      <w:rFonts w:ascii="Arial" w:hAnsi="Arial"/>
    </w:rPr>
  </w:style>
  <w:style w:type="paragraph" w:customStyle="1" w:styleId="a2">
    <w:name w:val="Прижатый влево"/>
    <w:basedOn w:val="Normal"/>
    <w:next w:val="Normal"/>
    <w:uiPriority w:val="99"/>
    <w:rsid w:val="00996E54"/>
    <w:pPr>
      <w:widowControl w:val="0"/>
    </w:pPr>
    <w:rPr>
      <w:rFonts w:ascii="Arial" w:hAnsi="Arial"/>
    </w:rPr>
  </w:style>
  <w:style w:type="paragraph" w:customStyle="1" w:styleId="12">
    <w:name w:val="Заголовок №1"/>
    <w:basedOn w:val="Normal"/>
    <w:link w:val="13"/>
    <w:uiPriority w:val="99"/>
    <w:rsid w:val="00996E54"/>
    <w:pPr>
      <w:shd w:val="clear" w:color="auto" w:fill="FFFFFF"/>
      <w:spacing w:before="1020" w:line="240" w:lineRule="atLeast"/>
      <w:ind w:hanging="1720"/>
      <w:outlineLvl w:val="0"/>
    </w:pPr>
    <w:rPr>
      <w:b/>
      <w:sz w:val="27"/>
    </w:rPr>
  </w:style>
  <w:style w:type="paragraph" w:customStyle="1" w:styleId="21">
    <w:name w:val="Заголовок №2"/>
    <w:basedOn w:val="Normal"/>
    <w:link w:val="22"/>
    <w:uiPriority w:val="99"/>
    <w:rsid w:val="00996E54"/>
    <w:pPr>
      <w:shd w:val="clear" w:color="auto" w:fill="FFFFFF"/>
      <w:spacing w:before="300" w:after="300" w:line="360" w:lineRule="exact"/>
      <w:ind w:hanging="1620"/>
      <w:jc w:val="center"/>
      <w:outlineLvl w:val="1"/>
    </w:pPr>
    <w:rPr>
      <w:b/>
      <w:sz w:val="27"/>
    </w:rPr>
  </w:style>
  <w:style w:type="paragraph" w:customStyle="1" w:styleId="14">
    <w:name w:val="Основной текст1"/>
    <w:basedOn w:val="Normal"/>
    <w:uiPriority w:val="99"/>
    <w:rsid w:val="00996E54"/>
    <w:pPr>
      <w:widowControl w:val="0"/>
      <w:suppressAutoHyphens/>
      <w:spacing w:after="180" w:line="211" w:lineRule="exact"/>
      <w:jc w:val="both"/>
    </w:pPr>
    <w:rPr>
      <w:color w:val="000000"/>
      <w:sz w:val="18"/>
    </w:rPr>
  </w:style>
  <w:style w:type="paragraph" w:styleId="List2">
    <w:name w:val="List 2"/>
    <w:basedOn w:val="Normal"/>
    <w:uiPriority w:val="99"/>
    <w:rsid w:val="00996E54"/>
    <w:pPr>
      <w:ind w:left="566" w:hanging="283"/>
      <w:contextualSpacing/>
    </w:pPr>
  </w:style>
  <w:style w:type="paragraph" w:styleId="ListContinue2">
    <w:name w:val="List Continue 2"/>
    <w:basedOn w:val="Normal"/>
    <w:uiPriority w:val="99"/>
    <w:rsid w:val="00996E54"/>
    <w:pPr>
      <w:spacing w:after="120" w:line="276" w:lineRule="auto"/>
      <w:ind w:left="566"/>
      <w:contextualSpacing/>
    </w:pPr>
    <w:rPr>
      <w:rFonts w:ascii="Calibri" w:hAnsi="Calibri"/>
      <w:sz w:val="22"/>
    </w:rPr>
  </w:style>
  <w:style w:type="paragraph" w:customStyle="1" w:styleId="Style20">
    <w:name w:val="Style20"/>
    <w:basedOn w:val="Normal"/>
    <w:uiPriority w:val="99"/>
    <w:rsid w:val="00996E54"/>
    <w:pPr>
      <w:widowControl w:val="0"/>
      <w:spacing w:line="278" w:lineRule="exact"/>
    </w:pPr>
    <w:rPr>
      <w:rFonts w:ascii="Cambria" w:hAnsi="Cambria"/>
    </w:rPr>
  </w:style>
  <w:style w:type="paragraph" w:customStyle="1" w:styleId="Style28">
    <w:name w:val="Style28"/>
    <w:basedOn w:val="Normal"/>
    <w:uiPriority w:val="99"/>
    <w:rsid w:val="00996E54"/>
    <w:pPr>
      <w:widowControl w:val="0"/>
    </w:pPr>
    <w:rPr>
      <w:rFonts w:ascii="Cambria" w:hAnsi="Cambria"/>
    </w:rPr>
  </w:style>
  <w:style w:type="paragraph" w:styleId="Date">
    <w:name w:val="Date"/>
    <w:basedOn w:val="Normal"/>
    <w:next w:val="Normal"/>
    <w:link w:val="DateChar"/>
    <w:uiPriority w:val="99"/>
    <w:rsid w:val="00996E54"/>
  </w:style>
  <w:style w:type="character" w:customStyle="1" w:styleId="DateChar">
    <w:name w:val="Date Char"/>
    <w:basedOn w:val="DefaultParagraphFont"/>
    <w:link w:val="Date"/>
    <w:uiPriority w:val="99"/>
    <w:locked/>
    <w:rsid w:val="00996E54"/>
    <w:rPr>
      <w:rFonts w:cs="Times New Roman"/>
    </w:rPr>
  </w:style>
  <w:style w:type="paragraph" w:customStyle="1" w:styleId="11">
    <w:name w:val="Заголовок 11"/>
    <w:basedOn w:val="Normal"/>
    <w:next w:val="Normal"/>
    <w:uiPriority w:val="99"/>
    <w:rsid w:val="00996E54"/>
    <w:pPr>
      <w:widowControl w:val="0"/>
      <w:numPr>
        <w:numId w:val="1"/>
      </w:numPr>
      <w:suppressAutoHyphens/>
      <w:spacing w:before="108" w:after="108"/>
      <w:jc w:val="center"/>
      <w:outlineLvl w:val="0"/>
    </w:pPr>
    <w:rPr>
      <w:rFonts w:ascii="Arial" w:hAnsi="Arial"/>
      <w:b/>
      <w:color w:val="26282F"/>
      <w:sz w:val="26"/>
    </w:rPr>
  </w:style>
  <w:style w:type="paragraph" w:styleId="Header">
    <w:name w:val="header"/>
    <w:basedOn w:val="Normal"/>
    <w:link w:val="HeaderChar"/>
    <w:uiPriority w:val="99"/>
    <w:rsid w:val="00996E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6E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6E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6E54"/>
    <w:rPr>
      <w:rFonts w:cs="Times New Roman"/>
    </w:rPr>
  </w:style>
  <w:style w:type="paragraph" w:customStyle="1" w:styleId="a3">
    <w:name w:val="Таблицы (моноширинный)"/>
    <w:basedOn w:val="Normal"/>
    <w:next w:val="Normal"/>
    <w:uiPriority w:val="99"/>
    <w:rsid w:val="00996E54"/>
    <w:pPr>
      <w:widowControl w:val="0"/>
      <w:jc w:val="both"/>
    </w:pPr>
    <w:rPr>
      <w:rFonts w:ascii="Courier New" w:hAnsi="Courier New"/>
    </w:rPr>
  </w:style>
  <w:style w:type="paragraph" w:customStyle="1" w:styleId="s1">
    <w:name w:val="s_1"/>
    <w:basedOn w:val="Normal"/>
    <w:uiPriority w:val="99"/>
    <w:rsid w:val="00996E54"/>
    <w:pPr>
      <w:spacing w:before="100" w:beforeAutospacing="1" w:after="100" w:afterAutospacing="1"/>
    </w:pPr>
  </w:style>
  <w:style w:type="paragraph" w:customStyle="1" w:styleId="Style2">
    <w:name w:val="Style2"/>
    <w:basedOn w:val="Normal"/>
    <w:uiPriority w:val="99"/>
    <w:rsid w:val="00996E54"/>
    <w:pPr>
      <w:widowControl w:val="0"/>
    </w:pPr>
    <w:rPr>
      <w:rFonts w:ascii="Franklin Gothic Demi Cond" w:hAnsi="Franklin Gothic Demi Cond"/>
    </w:rPr>
  </w:style>
  <w:style w:type="paragraph" w:customStyle="1" w:styleId="Style3">
    <w:name w:val="Style3"/>
    <w:basedOn w:val="Normal"/>
    <w:uiPriority w:val="99"/>
    <w:rsid w:val="00996E54"/>
    <w:pPr>
      <w:widowControl w:val="0"/>
      <w:spacing w:line="331" w:lineRule="exact"/>
      <w:ind w:hanging="1243"/>
    </w:pPr>
    <w:rPr>
      <w:rFonts w:ascii="Franklin Gothic Demi Cond" w:hAnsi="Franklin Gothic Demi Cond"/>
    </w:rPr>
  </w:style>
  <w:style w:type="paragraph" w:customStyle="1" w:styleId="Style5">
    <w:name w:val="Style5"/>
    <w:basedOn w:val="Normal"/>
    <w:uiPriority w:val="99"/>
    <w:rsid w:val="00996E54"/>
    <w:pPr>
      <w:widowControl w:val="0"/>
    </w:pPr>
    <w:rPr>
      <w:rFonts w:ascii="Franklin Gothic Demi Cond" w:hAnsi="Franklin Gothic Demi Cond"/>
    </w:rPr>
  </w:style>
  <w:style w:type="paragraph" w:customStyle="1" w:styleId="Style6">
    <w:name w:val="Style6"/>
    <w:basedOn w:val="Normal"/>
    <w:uiPriority w:val="99"/>
    <w:rsid w:val="00996E54"/>
    <w:pPr>
      <w:widowControl w:val="0"/>
      <w:spacing w:line="277" w:lineRule="exact"/>
      <w:ind w:firstLine="696"/>
      <w:jc w:val="both"/>
    </w:pPr>
    <w:rPr>
      <w:rFonts w:ascii="Franklin Gothic Demi Cond" w:hAnsi="Franklin Gothic Demi Cond"/>
    </w:rPr>
  </w:style>
  <w:style w:type="paragraph" w:customStyle="1" w:styleId="Style8">
    <w:name w:val="Style8"/>
    <w:basedOn w:val="Normal"/>
    <w:uiPriority w:val="99"/>
    <w:rsid w:val="00996E54"/>
    <w:pPr>
      <w:widowControl w:val="0"/>
      <w:spacing w:line="197" w:lineRule="exact"/>
    </w:pPr>
    <w:rPr>
      <w:rFonts w:ascii="Franklin Gothic Demi Cond" w:hAnsi="Franklin Gothic Demi Cond"/>
    </w:rPr>
  </w:style>
  <w:style w:type="paragraph" w:styleId="Title">
    <w:name w:val="Title"/>
    <w:basedOn w:val="Normal"/>
    <w:link w:val="TitleChar"/>
    <w:uiPriority w:val="99"/>
    <w:qFormat/>
    <w:rsid w:val="00996E54"/>
    <w:pPr>
      <w:widowControl w:val="0"/>
      <w:shd w:val="clear" w:color="auto" w:fill="FFFFFF"/>
      <w:ind w:left="101"/>
      <w:jc w:val="center"/>
    </w:pPr>
    <w:rPr>
      <w:color w:val="323232"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96E54"/>
    <w:rPr>
      <w:rFonts w:cs="Times New Roman"/>
      <w:color w:val="323232"/>
      <w:sz w:val="52"/>
    </w:rPr>
  </w:style>
  <w:style w:type="paragraph" w:styleId="BalloonText">
    <w:name w:val="Balloon Text"/>
    <w:basedOn w:val="Normal"/>
    <w:link w:val="BalloonTextChar"/>
    <w:uiPriority w:val="99"/>
    <w:rsid w:val="00996E54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96E54"/>
    <w:rPr>
      <w:rFonts w:ascii="Tahoma" w:hAnsi="Tahoma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996E54"/>
    <w:pPr>
      <w:spacing w:after="120" w:line="480" w:lineRule="auto"/>
      <w:ind w:left="283"/>
    </w:pPr>
    <w:rPr>
      <w:rFonts w:ascii="Calibri" w:hAnsi="Calibri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96E54"/>
    <w:rPr>
      <w:rFonts w:ascii="Calibri" w:hAnsi="Calibri" w:cs="Times New Roman"/>
      <w:sz w:val="22"/>
    </w:rPr>
  </w:style>
  <w:style w:type="paragraph" w:customStyle="1" w:styleId="23">
    <w:name w:val="заголовок 2"/>
    <w:basedOn w:val="Normal"/>
    <w:next w:val="Normal"/>
    <w:uiPriority w:val="99"/>
    <w:rsid w:val="00996E54"/>
    <w:pPr>
      <w:keepNext/>
      <w:jc w:val="center"/>
      <w:outlineLvl w:val="1"/>
    </w:pPr>
    <w:rPr>
      <w:b/>
    </w:rPr>
  </w:style>
  <w:style w:type="paragraph" w:customStyle="1" w:styleId="a4">
    <w:name w:val="Содержимое таблицы"/>
    <w:basedOn w:val="Normal"/>
    <w:uiPriority w:val="99"/>
    <w:rsid w:val="00996E54"/>
    <w:pPr>
      <w:suppressLineNumbers/>
      <w:spacing w:line="100" w:lineRule="atLeast"/>
    </w:pPr>
    <w:rPr>
      <w:sz w:val="20"/>
    </w:rPr>
  </w:style>
  <w:style w:type="paragraph" w:customStyle="1" w:styleId="a5">
    <w:name w:val="Знак Знак Знак Знак"/>
    <w:basedOn w:val="Normal"/>
    <w:uiPriority w:val="99"/>
    <w:rsid w:val="00996E54"/>
    <w:rPr>
      <w:rFonts w:ascii="Verdana" w:hAnsi="Verdana"/>
      <w:sz w:val="20"/>
    </w:rPr>
  </w:style>
  <w:style w:type="paragraph" w:styleId="BodyText2">
    <w:name w:val="Body Text 2"/>
    <w:basedOn w:val="Normal"/>
    <w:link w:val="BodyText2Char"/>
    <w:uiPriority w:val="99"/>
    <w:rsid w:val="00996E54"/>
    <w:pPr>
      <w:tabs>
        <w:tab w:val="left" w:pos="2550"/>
      </w:tabs>
      <w:jc w:val="center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96E54"/>
    <w:rPr>
      <w:rFonts w:cs="Times New Roman"/>
      <w:sz w:val="22"/>
    </w:rPr>
  </w:style>
  <w:style w:type="paragraph" w:styleId="DocumentMap">
    <w:name w:val="Document Map"/>
    <w:basedOn w:val="Normal"/>
    <w:link w:val="DocumentMapChar"/>
    <w:uiPriority w:val="99"/>
    <w:rsid w:val="00996E54"/>
    <w:pPr>
      <w:shd w:val="clear" w:color="auto" w:fill="000080"/>
    </w:pPr>
    <w:rPr>
      <w:rFonts w:ascii="Tahoma" w:hAnsi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996E54"/>
    <w:rPr>
      <w:rFonts w:ascii="Tahoma" w:hAnsi="Tahoma" w:cs="Times New Roman"/>
      <w:sz w:val="20"/>
    </w:rPr>
  </w:style>
  <w:style w:type="paragraph" w:customStyle="1" w:styleId="formattext">
    <w:name w:val="formattext"/>
    <w:basedOn w:val="Normal"/>
    <w:uiPriority w:val="99"/>
    <w:rsid w:val="00996E54"/>
    <w:pPr>
      <w:spacing w:before="100" w:beforeAutospacing="1" w:after="100" w:afterAutospacing="1"/>
    </w:pPr>
  </w:style>
  <w:style w:type="paragraph" w:customStyle="1" w:styleId="PodpGub">
    <w:name w:val="PodpGub"/>
    <w:basedOn w:val="Normal"/>
    <w:uiPriority w:val="99"/>
    <w:rsid w:val="00996E54"/>
    <w:pPr>
      <w:tabs>
        <w:tab w:val="right" w:pos="9204"/>
      </w:tabs>
    </w:pPr>
    <w:rPr>
      <w:sz w:val="28"/>
    </w:rPr>
  </w:style>
  <w:style w:type="paragraph" w:customStyle="1" w:styleId="Textbody">
    <w:name w:val="Text body"/>
    <w:basedOn w:val="Standard"/>
    <w:uiPriority w:val="99"/>
    <w:rsid w:val="00996E54"/>
    <w:pPr>
      <w:widowControl w:val="0"/>
      <w:spacing w:after="120"/>
    </w:pPr>
    <w:rPr>
      <w:rFonts w:ascii="Arial CYR" w:hAnsi="Arial CYR"/>
      <w:sz w:val="20"/>
    </w:rPr>
  </w:style>
  <w:style w:type="paragraph" w:customStyle="1" w:styleId="a6">
    <w:name w:val="Оглавление"/>
    <w:basedOn w:val="a3"/>
    <w:next w:val="Normal"/>
    <w:uiPriority w:val="99"/>
    <w:rsid w:val="00996E54"/>
    <w:pPr>
      <w:suppressAutoHyphens/>
      <w:ind w:left="140" w:hanging="140"/>
    </w:pPr>
    <w:rPr>
      <w:sz w:val="20"/>
    </w:rPr>
  </w:style>
  <w:style w:type="paragraph" w:customStyle="1" w:styleId="30">
    <w:name w:val="Основной текст (3)"/>
    <w:basedOn w:val="Normal"/>
    <w:uiPriority w:val="99"/>
    <w:rsid w:val="00996E54"/>
    <w:pPr>
      <w:shd w:val="clear" w:color="auto" w:fill="FFFFFF"/>
      <w:spacing w:after="200" w:line="277" w:lineRule="exact"/>
    </w:pPr>
    <w:rPr>
      <w:rFonts w:ascii="Arial" w:hAnsi="Arial"/>
      <w:sz w:val="16"/>
    </w:rPr>
  </w:style>
  <w:style w:type="character" w:customStyle="1" w:styleId="15">
    <w:name w:val="Номер строки1"/>
    <w:basedOn w:val="DefaultParagraphFont"/>
    <w:uiPriority w:val="99"/>
    <w:semiHidden/>
    <w:rsid w:val="00996E54"/>
    <w:rPr>
      <w:rFonts w:cs="Times New Roman"/>
    </w:rPr>
  </w:style>
  <w:style w:type="character" w:styleId="Hyperlink">
    <w:name w:val="Hyperlink"/>
    <w:basedOn w:val="DefaultParagraphFont"/>
    <w:uiPriority w:val="99"/>
    <w:rsid w:val="00996E54"/>
    <w:rPr>
      <w:rFonts w:cs="Times New Roman"/>
      <w:color w:val="0000FF"/>
      <w:u w:val="single"/>
    </w:rPr>
  </w:style>
  <w:style w:type="character" w:styleId="BookTitle">
    <w:name w:val="Book Title"/>
    <w:basedOn w:val="DefaultParagraphFont"/>
    <w:uiPriority w:val="99"/>
    <w:qFormat/>
    <w:rsid w:val="00996E54"/>
    <w:rPr>
      <w:rFonts w:cs="Times New Roman"/>
      <w:b/>
    </w:rPr>
  </w:style>
  <w:style w:type="character" w:customStyle="1" w:styleId="a0">
    <w:name w:val="Основной текст_"/>
    <w:link w:val="3"/>
    <w:uiPriority w:val="99"/>
    <w:locked/>
    <w:rsid w:val="00996E54"/>
    <w:rPr>
      <w:rFonts w:ascii="Arial" w:hAnsi="Arial"/>
      <w:sz w:val="23"/>
    </w:rPr>
  </w:style>
  <w:style w:type="character" w:customStyle="1" w:styleId="a7">
    <w:name w:val="Гипертекстовая ссылка"/>
    <w:uiPriority w:val="99"/>
    <w:rsid w:val="00996E54"/>
    <w:rPr>
      <w:rFonts w:ascii="Times New Roman" w:hAnsi="Times New Roman"/>
      <w:b/>
      <w:color w:val="008000"/>
    </w:rPr>
  </w:style>
  <w:style w:type="character" w:customStyle="1" w:styleId="13">
    <w:name w:val="Заголовок №1_"/>
    <w:link w:val="12"/>
    <w:uiPriority w:val="99"/>
    <w:locked/>
    <w:rsid w:val="00996E54"/>
    <w:rPr>
      <w:b/>
      <w:sz w:val="27"/>
    </w:rPr>
  </w:style>
  <w:style w:type="character" w:customStyle="1" w:styleId="22">
    <w:name w:val="Заголовок №2_"/>
    <w:link w:val="21"/>
    <w:uiPriority w:val="99"/>
    <w:locked/>
    <w:rsid w:val="00996E54"/>
    <w:rPr>
      <w:b/>
      <w:sz w:val="27"/>
    </w:rPr>
  </w:style>
  <w:style w:type="character" w:customStyle="1" w:styleId="FontStyle36">
    <w:name w:val="Font Style36"/>
    <w:uiPriority w:val="99"/>
    <w:rsid w:val="00996E54"/>
    <w:rPr>
      <w:rFonts w:ascii="Arial" w:hAnsi="Arial"/>
      <w:sz w:val="22"/>
    </w:rPr>
  </w:style>
  <w:style w:type="character" w:customStyle="1" w:styleId="FontStyle37">
    <w:name w:val="Font Style37"/>
    <w:uiPriority w:val="99"/>
    <w:rsid w:val="00996E54"/>
    <w:rPr>
      <w:rFonts w:ascii="Arial" w:hAnsi="Arial"/>
      <w:sz w:val="22"/>
    </w:rPr>
  </w:style>
  <w:style w:type="character" w:customStyle="1" w:styleId="FontStyle73">
    <w:name w:val="Font Style73"/>
    <w:uiPriority w:val="99"/>
    <w:rsid w:val="00996E54"/>
    <w:rPr>
      <w:rFonts w:ascii="Arial" w:hAnsi="Arial"/>
      <w:sz w:val="22"/>
    </w:rPr>
  </w:style>
  <w:style w:type="character" w:customStyle="1" w:styleId="NoSpacingChar">
    <w:name w:val="No Spacing Char"/>
    <w:link w:val="NoSpacing"/>
    <w:uiPriority w:val="99"/>
    <w:locked/>
    <w:rsid w:val="00996E54"/>
    <w:rPr>
      <w:rFonts w:ascii="Calibri" w:hAnsi="Calibri"/>
      <w:sz w:val="22"/>
    </w:rPr>
  </w:style>
  <w:style w:type="character" w:customStyle="1" w:styleId="FontStyle18">
    <w:name w:val="Font Style18"/>
    <w:uiPriority w:val="99"/>
    <w:rsid w:val="00996E54"/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99"/>
    <w:qFormat/>
    <w:rsid w:val="00996E54"/>
    <w:rPr>
      <w:rFonts w:cs="Times New Roman"/>
      <w:i/>
    </w:rPr>
  </w:style>
  <w:style w:type="character" w:customStyle="1" w:styleId="FontStyle14">
    <w:name w:val="Font Style14"/>
    <w:uiPriority w:val="99"/>
    <w:rsid w:val="00996E54"/>
    <w:rPr>
      <w:rFonts w:ascii="Times New Roman" w:hAnsi="Times New Roman"/>
      <w:b/>
      <w:sz w:val="22"/>
    </w:rPr>
  </w:style>
  <w:style w:type="character" w:customStyle="1" w:styleId="FontStyle15">
    <w:name w:val="Font Style15"/>
    <w:uiPriority w:val="99"/>
    <w:rsid w:val="00996E54"/>
    <w:rPr>
      <w:rFonts w:ascii="Times New Roman" w:hAnsi="Times New Roman"/>
      <w:sz w:val="22"/>
    </w:rPr>
  </w:style>
  <w:style w:type="character" w:customStyle="1" w:styleId="FontStyle17">
    <w:name w:val="Font Style17"/>
    <w:uiPriority w:val="99"/>
    <w:rsid w:val="00996E54"/>
    <w:rPr>
      <w:rFonts w:ascii="Times New Roman" w:hAnsi="Times New Roman"/>
      <w:sz w:val="16"/>
    </w:rPr>
  </w:style>
  <w:style w:type="character" w:customStyle="1" w:styleId="a8">
    <w:name w:val="Цветовое выделение"/>
    <w:uiPriority w:val="99"/>
    <w:rsid w:val="00996E54"/>
    <w:rPr>
      <w:b/>
      <w:color w:val="000080"/>
      <w:sz w:val="20"/>
    </w:rPr>
  </w:style>
  <w:style w:type="character" w:customStyle="1" w:styleId="24">
    <w:name w:val="Основной шрифт абзаца2"/>
    <w:uiPriority w:val="99"/>
    <w:rsid w:val="00996E54"/>
  </w:style>
  <w:style w:type="character" w:customStyle="1" w:styleId="16">
    <w:name w:val="Основной шрифт абзаца1"/>
    <w:uiPriority w:val="99"/>
    <w:rsid w:val="00996E54"/>
  </w:style>
  <w:style w:type="character" w:customStyle="1" w:styleId="17">
    <w:name w:val="Слабое выделение1"/>
    <w:uiPriority w:val="99"/>
    <w:rsid w:val="00996E54"/>
    <w:rPr>
      <w:i/>
      <w:color w:val="808080"/>
    </w:rPr>
  </w:style>
  <w:style w:type="character" w:customStyle="1" w:styleId="a9">
    <w:name w:val="Без интервала Знак"/>
    <w:uiPriority w:val="99"/>
    <w:rsid w:val="00996E54"/>
    <w:rPr>
      <w:rFonts w:ascii="Calibri" w:hAnsi="Calibri"/>
      <w:sz w:val="22"/>
    </w:rPr>
  </w:style>
  <w:style w:type="character" w:customStyle="1" w:styleId="FontStyle16">
    <w:name w:val="Font Style16"/>
    <w:uiPriority w:val="99"/>
    <w:rsid w:val="00996E54"/>
    <w:rPr>
      <w:rFonts w:ascii="Times New Roman" w:hAnsi="Times New Roman"/>
      <w:b/>
      <w:sz w:val="22"/>
    </w:rPr>
  </w:style>
  <w:style w:type="character" w:customStyle="1" w:styleId="apple-converted-space">
    <w:name w:val="apple-converted-space"/>
    <w:basedOn w:val="DefaultParagraphFont"/>
    <w:uiPriority w:val="99"/>
    <w:rsid w:val="00996E54"/>
    <w:rPr>
      <w:rFonts w:cs="Times New Roman"/>
    </w:rPr>
  </w:style>
  <w:style w:type="character" w:customStyle="1" w:styleId="blk">
    <w:name w:val="blk"/>
    <w:basedOn w:val="DefaultParagraphFont"/>
    <w:uiPriority w:val="99"/>
    <w:rsid w:val="00996E54"/>
    <w:rPr>
      <w:rFonts w:cs="Times New Roman"/>
    </w:rPr>
  </w:style>
  <w:style w:type="character" w:customStyle="1" w:styleId="fontstyle160">
    <w:name w:val="fontstyle16"/>
    <w:basedOn w:val="DefaultParagraphFont"/>
    <w:uiPriority w:val="99"/>
    <w:rsid w:val="00996E54"/>
    <w:rPr>
      <w:rFonts w:cs="Times New Roman"/>
    </w:rPr>
  </w:style>
  <w:style w:type="character" w:customStyle="1" w:styleId="googqs-tidbit">
    <w:name w:val="goog_qs-tidbit"/>
    <w:basedOn w:val="DefaultParagraphFont"/>
    <w:uiPriority w:val="99"/>
    <w:rsid w:val="00996E54"/>
    <w:rPr>
      <w:rFonts w:cs="Times New Roman"/>
    </w:rPr>
  </w:style>
  <w:style w:type="table" w:styleId="TableSimple1">
    <w:name w:val="Table Simple 1"/>
    <w:basedOn w:val="TableNormal"/>
    <w:uiPriority w:val="99"/>
    <w:rsid w:val="00996E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996E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екст акта"/>
    <w:uiPriority w:val="99"/>
    <w:rsid w:val="00713A01"/>
    <w:pPr>
      <w:widowControl w:val="0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5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162</Words>
  <Characters>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Служба заказчика</cp:lastModifiedBy>
  <cp:revision>9</cp:revision>
  <cp:lastPrinted>2022-05-16T06:24:00Z</cp:lastPrinted>
  <dcterms:created xsi:type="dcterms:W3CDTF">2022-04-25T05:06:00Z</dcterms:created>
  <dcterms:modified xsi:type="dcterms:W3CDTF">2022-05-20T05:12:00Z</dcterms:modified>
</cp:coreProperties>
</file>